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F09" w:rsidRDefault="00934F0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4AA8" w:rsidRPr="00210AD8" w:rsidRDefault="000E4AA8" w:rsidP="000E4A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  <w:r w:rsidR="00210A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0AD8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УТВЕЖДЕНО</w:t>
      </w:r>
    </w:p>
    <w:p w:rsidR="000E4AA8" w:rsidRPr="00210AD8" w:rsidRDefault="00210AD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4AA8" w:rsidRPr="00210A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МАОУ СОШ п.Азанка</w:t>
      </w:r>
    </w:p>
    <w:p w:rsidR="000E4AA8" w:rsidRDefault="000E4AA8" w:rsidP="000E4A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A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от 10.02.202</w:t>
      </w:r>
      <w:r w:rsidR="00210AD8" w:rsidRPr="00210AD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10A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№23/1</w:t>
      </w:r>
    </w:p>
    <w:p w:rsidR="000E4AA8" w:rsidRDefault="000E4AA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F09" w:rsidRDefault="00FC1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Паспорт</w:t>
      </w:r>
    </w:p>
    <w:p w:rsidR="00934F09" w:rsidRDefault="00FC1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организации отдыха и оздоровления детей и подростков</w:t>
      </w:r>
    </w:p>
    <w:p w:rsidR="00934F09" w:rsidRDefault="00FC152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Муниципальное автономное общеобразовательное учреждение </w:t>
      </w:r>
    </w:p>
    <w:p w:rsidR="00934F09" w:rsidRDefault="00FC152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средняя общеобразовательная школа п. Азанка</w:t>
      </w:r>
    </w:p>
    <w:p w:rsidR="00934F09" w:rsidRDefault="00934F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34F09" w:rsidRDefault="00934F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Ind w:w="-432" w:type="dxa"/>
        <w:tblLayout w:type="fixed"/>
        <w:tblLook w:val="0000" w:firstRow="0" w:lastRow="0" w:firstColumn="0" w:lastColumn="0" w:noHBand="0" w:noVBand="0"/>
      </w:tblPr>
      <w:tblGrid>
        <w:gridCol w:w="729"/>
        <w:gridCol w:w="2406"/>
        <w:gridCol w:w="218"/>
        <w:gridCol w:w="33"/>
        <w:gridCol w:w="624"/>
        <w:gridCol w:w="352"/>
        <w:gridCol w:w="17"/>
        <w:gridCol w:w="63"/>
        <w:gridCol w:w="674"/>
        <w:gridCol w:w="40"/>
        <w:gridCol w:w="113"/>
        <w:gridCol w:w="115"/>
        <w:gridCol w:w="188"/>
        <w:gridCol w:w="60"/>
        <w:gridCol w:w="562"/>
        <w:gridCol w:w="163"/>
        <w:gridCol w:w="36"/>
        <w:gridCol w:w="67"/>
        <w:gridCol w:w="37"/>
        <w:gridCol w:w="352"/>
        <w:gridCol w:w="459"/>
        <w:gridCol w:w="559"/>
        <w:gridCol w:w="450"/>
        <w:gridCol w:w="67"/>
        <w:gridCol w:w="163"/>
        <w:gridCol w:w="1024"/>
      </w:tblGrid>
      <w:tr w:rsidR="00934F09">
        <w:trPr>
          <w:trHeight w:val="2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641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сведения об организации отдыха и оздоровления детей</w:t>
            </w:r>
          </w:p>
        </w:tc>
      </w:tr>
      <w:tr w:rsidR="00934F09">
        <w:trPr>
          <w:trHeight w:val="2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организации отдыха и оздоровления детей (далее – организация) без сокращений (включая организационно-правовую форму), идентификационный номер налогоплательщика</w:t>
            </w:r>
          </w:p>
        </w:tc>
        <w:tc>
          <w:tcPr>
            <w:tcW w:w="507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Лагерь с дневным пребыванием детей при Муниципальном автономном общеобразовательном учреждении</w:t>
            </w:r>
          </w:p>
          <w:p w:rsidR="00934F09" w:rsidRDefault="00FC152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 п. Азанка</w:t>
            </w:r>
          </w:p>
          <w:p w:rsidR="00934F09" w:rsidRDefault="00FC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ИНН 6634007818</w:t>
            </w:r>
          </w:p>
        </w:tc>
      </w:tr>
      <w:tr w:rsidR="00934F09">
        <w:trPr>
          <w:trHeight w:val="2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507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623960 Свердловская область, Тавдинский район, п. Азанка,</w:t>
            </w:r>
          </w:p>
          <w:p w:rsidR="00934F09" w:rsidRDefault="00FC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Calibri" w:hAnsi="Calibri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ул. Ленина, 14</w:t>
            </w:r>
          </w:p>
        </w:tc>
      </w:tr>
      <w:tr w:rsidR="00934F09">
        <w:trPr>
          <w:trHeight w:val="2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3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Фактический адрес местонахождения, телефон, факс, адреса электронной почты и интернет-страницы</w:t>
            </w:r>
          </w:p>
        </w:tc>
        <w:tc>
          <w:tcPr>
            <w:tcW w:w="507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623960 Свердловская область, Тавдинский район, п. Азанка,</w:t>
            </w:r>
          </w:p>
          <w:p w:rsidR="00934F09" w:rsidRDefault="00FC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 Ленина, 14</w:t>
            </w:r>
          </w:p>
          <w:p w:rsidR="00934F09" w:rsidRDefault="00FC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Тел/факс (34360)50771</w:t>
            </w:r>
          </w:p>
          <w:p w:rsidR="00934F09" w:rsidRDefault="00FC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azanka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934F09">
        <w:trPr>
          <w:trHeight w:val="2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3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Удаленность от ближайшего населенного пункта, расстояние до него от организации, км</w:t>
            </w:r>
          </w:p>
        </w:tc>
        <w:tc>
          <w:tcPr>
            <w:tcW w:w="507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Тавда 31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3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Учредитель организации (полное имя / наименование):</w:t>
            </w:r>
          </w:p>
        </w:tc>
        <w:tc>
          <w:tcPr>
            <w:tcW w:w="507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орган управления образованием – Управление образованием Тавдинского городского округа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507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623950 г. Тавда, ул. Кирова, 118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507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pStyle w:val="ConsPlusCell"/>
            </w:pPr>
            <w:r>
              <w:t>8(34360)-5-35-30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руководителя (без сокращений)</w:t>
            </w:r>
          </w:p>
        </w:tc>
        <w:tc>
          <w:tcPr>
            <w:tcW w:w="507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pStyle w:val="ConsPlusCell"/>
            </w:pPr>
            <w:r>
              <w:t>Светлана Геннадьевна Рожина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3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Собственник организации (полное имя / наи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менование):</w:t>
            </w:r>
          </w:p>
        </w:tc>
        <w:tc>
          <w:tcPr>
            <w:tcW w:w="507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widowControl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Муниципальное казенное общеобразовательное учреждение средняя общеобразовательная школа п. Азанка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507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pStyle w:val="ConsPlusCell"/>
            </w:pPr>
            <w:r>
              <w:t>623960 Свердловская область Тавдинский район, п. Азанка,  ул. Ленина, 14</w:t>
            </w:r>
          </w:p>
          <w:p w:rsidR="00934F09" w:rsidRDefault="00934F09">
            <w:pPr>
              <w:pStyle w:val="ConsPlusCell"/>
            </w:pP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507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pStyle w:val="ConsPlusCell"/>
            </w:pPr>
            <w:r>
              <w:t>(34360) 5-07-71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руководителя (без сокращений)</w:t>
            </w:r>
          </w:p>
        </w:tc>
        <w:tc>
          <w:tcPr>
            <w:tcW w:w="507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Пажанковская Лилия Борисовна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3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организации</w:t>
            </w:r>
          </w:p>
        </w:tc>
        <w:tc>
          <w:tcPr>
            <w:tcW w:w="507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руководителя (без сокращений)</w:t>
            </w:r>
          </w:p>
        </w:tc>
        <w:tc>
          <w:tcPr>
            <w:tcW w:w="507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Логунова Людмила Викторовна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07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 в данной должности</w:t>
            </w:r>
          </w:p>
        </w:tc>
        <w:tc>
          <w:tcPr>
            <w:tcW w:w="507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B90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л</w:t>
            </w:r>
            <w:r w:rsidR="00FC15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507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89506358234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3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организации, в том числе:</w:t>
            </w:r>
          </w:p>
        </w:tc>
        <w:tc>
          <w:tcPr>
            <w:tcW w:w="507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934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загородный оздоровительный лагерь</w:t>
            </w:r>
          </w:p>
        </w:tc>
        <w:tc>
          <w:tcPr>
            <w:tcW w:w="507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934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санаторно-оздоровительный лагерь круглогодичного действия</w:t>
            </w:r>
          </w:p>
        </w:tc>
        <w:tc>
          <w:tcPr>
            <w:tcW w:w="507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934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оздоровительный лагерь с дневным пребыванием детей</w:t>
            </w:r>
          </w:p>
        </w:tc>
        <w:tc>
          <w:tcPr>
            <w:tcW w:w="507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специализированный (профильный) лагерь (указать профиль)</w:t>
            </w:r>
          </w:p>
        </w:tc>
        <w:tc>
          <w:tcPr>
            <w:tcW w:w="507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934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оздоровительно-образовательный центр</w:t>
            </w:r>
          </w:p>
        </w:tc>
        <w:tc>
          <w:tcPr>
            <w:tcW w:w="507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934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иная организация отдыха и оздоровления детей (уточнить какая)</w:t>
            </w:r>
          </w:p>
        </w:tc>
        <w:tc>
          <w:tcPr>
            <w:tcW w:w="507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934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F09">
        <w:trPr>
          <w:trHeight w:val="2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3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на основании которого действует организация (устав)</w:t>
            </w:r>
          </w:p>
        </w:tc>
        <w:tc>
          <w:tcPr>
            <w:tcW w:w="507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Устав, Положение о лагере с дневным пребыванием детей при МАОУ СОШ п. Азанка</w:t>
            </w:r>
          </w:p>
        </w:tc>
      </w:tr>
      <w:tr w:rsidR="00934F09">
        <w:trPr>
          <w:trHeight w:val="2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3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ввода организации в эксплуатацию</w:t>
            </w:r>
          </w:p>
        </w:tc>
        <w:tc>
          <w:tcPr>
            <w:tcW w:w="507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</w:tr>
      <w:tr w:rsidR="00934F09">
        <w:trPr>
          <w:trHeight w:val="2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</w:t>
            </w:r>
          </w:p>
        </w:tc>
        <w:tc>
          <w:tcPr>
            <w:tcW w:w="3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функционирования организации (круглогодично, сезонно)</w:t>
            </w:r>
          </w:p>
        </w:tc>
        <w:tc>
          <w:tcPr>
            <w:tcW w:w="507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сезонно</w:t>
            </w:r>
          </w:p>
        </w:tc>
      </w:tr>
      <w:tr w:rsidR="00934F09">
        <w:trPr>
          <w:trHeight w:val="2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1.12.</w:t>
            </w:r>
          </w:p>
        </w:tc>
        <w:tc>
          <w:tcPr>
            <w:tcW w:w="3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мощность организации (какое количество детей может принять одновременно)</w:t>
            </w:r>
          </w:p>
        </w:tc>
        <w:tc>
          <w:tcPr>
            <w:tcW w:w="507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934F09">
        <w:trPr>
          <w:trHeight w:val="2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1.13.</w:t>
            </w:r>
          </w:p>
        </w:tc>
        <w:tc>
          <w:tcPr>
            <w:tcW w:w="3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проекта организации</w:t>
            </w:r>
          </w:p>
        </w:tc>
        <w:tc>
          <w:tcPr>
            <w:tcW w:w="507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934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F09">
        <w:trPr>
          <w:cantSplit/>
          <w:trHeight w:val="20"/>
        </w:trPr>
        <w:tc>
          <w:tcPr>
            <w:tcW w:w="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1.14.</w:t>
            </w:r>
          </w:p>
        </w:tc>
        <w:tc>
          <w:tcPr>
            <w:tcW w:w="3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последнего ремонта, в том числе:</w:t>
            </w:r>
          </w:p>
        </w:tc>
        <w:tc>
          <w:tcPr>
            <w:tcW w:w="507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934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</w:t>
            </w:r>
          </w:p>
        </w:tc>
        <w:tc>
          <w:tcPr>
            <w:tcW w:w="507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507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B90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:rsidR="00934F09">
        <w:trPr>
          <w:trHeight w:val="2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</w:t>
            </w:r>
          </w:p>
        </w:tc>
        <w:tc>
          <w:tcPr>
            <w:tcW w:w="3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смен</w:t>
            </w:r>
          </w:p>
        </w:tc>
        <w:tc>
          <w:tcPr>
            <w:tcW w:w="507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34F09">
        <w:trPr>
          <w:trHeight w:val="2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1.16.</w:t>
            </w:r>
          </w:p>
        </w:tc>
        <w:tc>
          <w:tcPr>
            <w:tcW w:w="3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смен</w:t>
            </w:r>
          </w:p>
        </w:tc>
        <w:tc>
          <w:tcPr>
            <w:tcW w:w="507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1.17.</w:t>
            </w:r>
          </w:p>
        </w:tc>
        <w:tc>
          <w:tcPr>
            <w:tcW w:w="3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Загрузка по сменам (количество детей):</w:t>
            </w:r>
          </w:p>
        </w:tc>
        <w:tc>
          <w:tcPr>
            <w:tcW w:w="507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934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1-я смена</w:t>
            </w:r>
          </w:p>
        </w:tc>
        <w:tc>
          <w:tcPr>
            <w:tcW w:w="507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B905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Весна 12, лето 49, осень 13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2-я смена</w:t>
            </w:r>
          </w:p>
        </w:tc>
        <w:tc>
          <w:tcPr>
            <w:tcW w:w="507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3-я смена</w:t>
            </w:r>
          </w:p>
        </w:tc>
        <w:tc>
          <w:tcPr>
            <w:tcW w:w="507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934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4-я смена</w:t>
            </w:r>
          </w:p>
        </w:tc>
        <w:tc>
          <w:tcPr>
            <w:tcW w:w="507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934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F09">
        <w:trPr>
          <w:trHeight w:val="2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1.18.</w:t>
            </w:r>
          </w:p>
        </w:tc>
        <w:tc>
          <w:tcPr>
            <w:tcW w:w="3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детей, принимаемых организацией на отдых и оздоровление</w:t>
            </w:r>
          </w:p>
        </w:tc>
        <w:tc>
          <w:tcPr>
            <w:tcW w:w="507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 – 17 лет</w:t>
            </w:r>
          </w:p>
        </w:tc>
      </w:tr>
      <w:tr w:rsidR="00934F09">
        <w:trPr>
          <w:trHeight w:val="2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1.19.</w:t>
            </w:r>
          </w:p>
        </w:tc>
        <w:tc>
          <w:tcPr>
            <w:tcW w:w="8641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Здания и сооружения нежилого назначения:</w:t>
            </w:r>
          </w:p>
        </w:tc>
      </w:tr>
      <w:tr w:rsidR="00934F09">
        <w:trPr>
          <w:cantSplit/>
          <w:trHeight w:val="193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Количество, этажность</w:t>
            </w:r>
          </w:p>
        </w:tc>
        <w:tc>
          <w:tcPr>
            <w:tcW w:w="8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по-</w:t>
            </w:r>
          </w:p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строй</w:t>
            </w:r>
          </w:p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</w:t>
            </w:r>
            <w:proofErr w:type="spellEnd"/>
          </w:p>
        </w:tc>
        <w:tc>
          <w:tcPr>
            <w:tcW w:w="9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Пло-щадь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кв. м</w:t>
            </w:r>
          </w:p>
        </w:tc>
        <w:tc>
          <w:tcPr>
            <w:tcW w:w="10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износа, процент-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proofErr w:type="spellEnd"/>
          </w:p>
        </w:tc>
        <w:tc>
          <w:tcPr>
            <w:tcW w:w="12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какое количество детей рассчитано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послед-него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капи-тального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ремонта</w:t>
            </w:r>
          </w:p>
        </w:tc>
      </w:tr>
      <w:tr w:rsidR="00934F09">
        <w:trPr>
          <w:trHeight w:val="2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9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4402,1</w:t>
            </w:r>
          </w:p>
        </w:tc>
        <w:tc>
          <w:tcPr>
            <w:tcW w:w="10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F09">
        <w:trPr>
          <w:trHeight w:val="2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F09">
        <w:trPr>
          <w:cantSplit/>
          <w:trHeight w:val="20"/>
        </w:trPr>
        <w:tc>
          <w:tcPr>
            <w:tcW w:w="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1.20.</w:t>
            </w:r>
          </w:p>
        </w:tc>
        <w:tc>
          <w:tcPr>
            <w:tcW w:w="3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автотранспорта на балансе (количество единиц, марки), в том числе:</w:t>
            </w:r>
          </w:p>
        </w:tc>
        <w:tc>
          <w:tcPr>
            <w:tcW w:w="507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934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автобусы</w:t>
            </w:r>
          </w:p>
        </w:tc>
        <w:tc>
          <w:tcPr>
            <w:tcW w:w="507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ГАЗ-322121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микроавтобусы</w:t>
            </w:r>
          </w:p>
        </w:tc>
        <w:tc>
          <w:tcPr>
            <w:tcW w:w="507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934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автотранспорт коммунального назначения</w:t>
            </w:r>
          </w:p>
        </w:tc>
        <w:tc>
          <w:tcPr>
            <w:tcW w:w="507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934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F09">
        <w:trPr>
          <w:cantSplit/>
          <w:trHeight w:val="20"/>
        </w:trPr>
        <w:tc>
          <w:tcPr>
            <w:tcW w:w="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1.21.</w:t>
            </w:r>
          </w:p>
        </w:tc>
        <w:tc>
          <w:tcPr>
            <w:tcW w:w="3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Территория:</w:t>
            </w:r>
          </w:p>
        </w:tc>
        <w:tc>
          <w:tcPr>
            <w:tcW w:w="507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934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земельного участка, га</w:t>
            </w:r>
          </w:p>
        </w:tc>
        <w:tc>
          <w:tcPr>
            <w:tcW w:w="507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9,8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озеленения, га</w:t>
            </w:r>
          </w:p>
        </w:tc>
        <w:tc>
          <w:tcPr>
            <w:tcW w:w="507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насаждений на территории</w:t>
            </w:r>
          </w:p>
        </w:tc>
        <w:tc>
          <w:tcPr>
            <w:tcW w:w="507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территории лагеря требованиям надзорных и контрольных органов (при наличии запрещающих предписаний, указать причины)</w:t>
            </w:r>
          </w:p>
        </w:tc>
        <w:tc>
          <w:tcPr>
            <w:tcW w:w="507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плана территории организации</w:t>
            </w:r>
          </w:p>
        </w:tc>
        <w:tc>
          <w:tcPr>
            <w:tcW w:w="507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1.22.</w:t>
            </w:r>
          </w:p>
        </w:tc>
        <w:tc>
          <w:tcPr>
            <w:tcW w:w="3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водного объекта, в том числе его удаленность от территории лагеря:</w:t>
            </w:r>
          </w:p>
        </w:tc>
        <w:tc>
          <w:tcPr>
            <w:tcW w:w="507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934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бассейн</w:t>
            </w:r>
          </w:p>
        </w:tc>
        <w:tc>
          <w:tcPr>
            <w:tcW w:w="507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пруд</w:t>
            </w:r>
          </w:p>
        </w:tc>
        <w:tc>
          <w:tcPr>
            <w:tcW w:w="507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река</w:t>
            </w:r>
          </w:p>
        </w:tc>
        <w:tc>
          <w:tcPr>
            <w:tcW w:w="507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км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озеро</w:t>
            </w:r>
          </w:p>
        </w:tc>
        <w:tc>
          <w:tcPr>
            <w:tcW w:w="507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 км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водохранилище</w:t>
            </w:r>
          </w:p>
        </w:tc>
        <w:tc>
          <w:tcPr>
            <w:tcW w:w="507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море</w:t>
            </w:r>
          </w:p>
        </w:tc>
        <w:tc>
          <w:tcPr>
            <w:tcW w:w="507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1.23.</w:t>
            </w:r>
          </w:p>
        </w:tc>
        <w:tc>
          <w:tcPr>
            <w:tcW w:w="3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оборудованного пляжа</w:t>
            </w:r>
          </w:p>
        </w:tc>
        <w:tc>
          <w:tcPr>
            <w:tcW w:w="507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ограждения в зоне купания</w:t>
            </w:r>
          </w:p>
        </w:tc>
        <w:tc>
          <w:tcPr>
            <w:tcW w:w="507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зоны купания (наличие спасательных и медицинских постов, спасательных средств)</w:t>
            </w:r>
          </w:p>
        </w:tc>
        <w:tc>
          <w:tcPr>
            <w:tcW w:w="507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душевой</w:t>
            </w:r>
          </w:p>
        </w:tc>
        <w:tc>
          <w:tcPr>
            <w:tcW w:w="507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туалета</w:t>
            </w:r>
          </w:p>
        </w:tc>
        <w:tc>
          <w:tcPr>
            <w:tcW w:w="507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кабин для переодевания</w:t>
            </w:r>
          </w:p>
        </w:tc>
        <w:tc>
          <w:tcPr>
            <w:tcW w:w="507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навесов от солнца</w:t>
            </w:r>
          </w:p>
        </w:tc>
        <w:tc>
          <w:tcPr>
            <w:tcW w:w="507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пункта медицинской помощи</w:t>
            </w:r>
          </w:p>
        </w:tc>
        <w:tc>
          <w:tcPr>
            <w:tcW w:w="507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поста службы спасения</w:t>
            </w:r>
          </w:p>
        </w:tc>
        <w:tc>
          <w:tcPr>
            <w:tcW w:w="507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1.24.</w:t>
            </w:r>
          </w:p>
        </w:tc>
        <w:tc>
          <w:tcPr>
            <w:tcW w:w="3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мерами пожарной и антитеррористической безопасности, в том числе:</w:t>
            </w:r>
          </w:p>
        </w:tc>
        <w:tc>
          <w:tcPr>
            <w:tcW w:w="507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934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ограждение (указать какое)</w:t>
            </w:r>
          </w:p>
        </w:tc>
        <w:tc>
          <w:tcPr>
            <w:tcW w:w="507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Ограждение из металлического прута и металлической сетки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</w:t>
            </w:r>
          </w:p>
        </w:tc>
        <w:tc>
          <w:tcPr>
            <w:tcW w:w="507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Сторож в ночное время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пропускного режима</w:t>
            </w:r>
          </w:p>
        </w:tc>
        <w:tc>
          <w:tcPr>
            <w:tcW w:w="507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вахтер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кнопки тревожной сигнализации (КТС)</w:t>
            </w:r>
          </w:p>
        </w:tc>
        <w:tc>
          <w:tcPr>
            <w:tcW w:w="507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автоматической пожарной сигнализация (АПС) с выводом сигнала на пульт пожарной части</w:t>
            </w:r>
          </w:p>
        </w:tc>
        <w:tc>
          <w:tcPr>
            <w:tcW w:w="507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системы оповещения и управления эвакуацией людей</w:t>
            </w:r>
          </w:p>
        </w:tc>
        <w:tc>
          <w:tcPr>
            <w:tcW w:w="507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укомплектованность первичными средствами пожаротушения</w:t>
            </w:r>
          </w:p>
        </w:tc>
        <w:tc>
          <w:tcPr>
            <w:tcW w:w="507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источников наружного противопожарного водоснабжения (противопожарных водоемов), отвечающих установленным требованиям пожарной безопасности</w:t>
            </w:r>
          </w:p>
        </w:tc>
        <w:tc>
          <w:tcPr>
            <w:tcW w:w="507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емкостей общим объемом 450м3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641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Сведения о штатной численности организации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9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(человек)</w:t>
            </w:r>
          </w:p>
        </w:tc>
        <w:tc>
          <w:tcPr>
            <w:tcW w:w="435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Образовательный уровень</w:t>
            </w:r>
          </w:p>
        </w:tc>
      </w:tr>
      <w:tr w:rsidR="00934F09">
        <w:trPr>
          <w:cantSplit/>
          <w:trHeight w:val="889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9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штату</w:t>
            </w:r>
          </w:p>
        </w:tc>
        <w:tc>
          <w:tcPr>
            <w:tcW w:w="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-чии</w:t>
            </w:r>
          </w:p>
        </w:tc>
        <w:tc>
          <w:tcPr>
            <w:tcW w:w="131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8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специальное</w:t>
            </w:r>
          </w:p>
        </w:tc>
        <w:tc>
          <w:tcPr>
            <w:tcW w:w="1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Штатная численность организации, в том числе:</w:t>
            </w:r>
          </w:p>
        </w:tc>
        <w:tc>
          <w:tcPr>
            <w:tcW w:w="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F09">
        <w:trPr>
          <w:trHeight w:val="2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</w:t>
            </w:r>
          </w:p>
        </w:tc>
        <w:tc>
          <w:tcPr>
            <w:tcW w:w="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1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34F09">
        <w:trPr>
          <w:trHeight w:val="2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работники</w:t>
            </w:r>
          </w:p>
        </w:tc>
        <w:tc>
          <w:tcPr>
            <w:tcW w:w="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1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34F09">
        <w:trPr>
          <w:trHeight w:val="2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2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 пищеблока</w:t>
            </w:r>
          </w:p>
        </w:tc>
        <w:tc>
          <w:tcPr>
            <w:tcW w:w="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1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34F09">
        <w:trPr>
          <w:trHeight w:val="2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2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Административно-хозяй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венный персонал</w:t>
            </w:r>
          </w:p>
        </w:tc>
        <w:tc>
          <w:tcPr>
            <w:tcW w:w="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34F09">
        <w:trPr>
          <w:trHeight w:val="2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2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(указать какие)</w:t>
            </w:r>
          </w:p>
        </w:tc>
        <w:tc>
          <w:tcPr>
            <w:tcW w:w="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F09">
        <w:trPr>
          <w:cantSplit/>
          <w:trHeight w:val="20"/>
        </w:trPr>
        <w:tc>
          <w:tcPr>
            <w:tcW w:w="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641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условиях размещения детей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Характеристика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помещений</w:t>
            </w:r>
          </w:p>
        </w:tc>
        <w:tc>
          <w:tcPr>
            <w:tcW w:w="6076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Спальные помещения (по числу этажей и помещений)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этаж</w:t>
            </w:r>
          </w:p>
        </w:tc>
        <w:tc>
          <w:tcPr>
            <w:tcW w:w="431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этаж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спального помещения (строка разбивается по количеству помещений)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</w:t>
            </w:r>
          </w:p>
        </w:tc>
        <w:tc>
          <w:tcPr>
            <w:tcW w:w="7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</w:t>
            </w:r>
          </w:p>
        </w:tc>
        <w:tc>
          <w:tcPr>
            <w:tcW w:w="130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</w:t>
            </w:r>
          </w:p>
        </w:tc>
        <w:tc>
          <w:tcPr>
            <w:tcW w:w="17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</w:t>
            </w:r>
          </w:p>
        </w:tc>
        <w:tc>
          <w:tcPr>
            <w:tcW w:w="1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спального помещения (кв. м)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 спального помещения (м)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коек (штук)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последнего ремонта, в том числе: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ind w:left="3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ind w:left="3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горячего водоснабжения (на этаже), в том числе: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ind w:left="3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централизованное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ind w:left="3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децентрализованное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холодного водоснабжения (на этаже), в том числе: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ind w:left="3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централизованное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ind w:left="3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децентрализованное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сушилок для одежды и обуви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кранов в умывальнике (на этаже)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очков в туалете (на этаже)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комнаты личной гигиены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камеры хранения личных вещей детей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F09">
        <w:trPr>
          <w:cantSplit/>
          <w:trHeight w:val="20"/>
        </w:trPr>
        <w:tc>
          <w:tcPr>
            <w:tcW w:w="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641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физкультурно-оздоровительными сооружениями, площадками для:</w:t>
            </w:r>
          </w:p>
        </w:tc>
      </w:tr>
      <w:tr w:rsidR="00934F09">
        <w:trPr>
          <w:cantSplit/>
          <w:trHeight w:val="1608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построй-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</w:t>
            </w:r>
            <w:proofErr w:type="spellEnd"/>
          </w:p>
        </w:tc>
        <w:tc>
          <w:tcPr>
            <w:tcW w:w="9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Пло-щадь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кв. м</w:t>
            </w:r>
          </w:p>
        </w:tc>
        <w:tc>
          <w:tcPr>
            <w:tcW w:w="10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Степень износа,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процен-тов</w:t>
            </w:r>
            <w:proofErr w:type="spellEnd"/>
          </w:p>
        </w:tc>
        <w:tc>
          <w:tcPr>
            <w:tcW w:w="1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какое количество детей рассчитано</w:t>
            </w:r>
          </w:p>
        </w:tc>
        <w:tc>
          <w:tcPr>
            <w:tcW w:w="16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последнего капитального ремонта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волейбола</w:t>
            </w:r>
          </w:p>
        </w:tc>
        <w:tc>
          <w:tcPr>
            <w:tcW w:w="1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9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10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баскетбола</w:t>
            </w:r>
          </w:p>
        </w:tc>
        <w:tc>
          <w:tcPr>
            <w:tcW w:w="1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9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10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бадминтона</w:t>
            </w:r>
          </w:p>
        </w:tc>
        <w:tc>
          <w:tcPr>
            <w:tcW w:w="1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настольного тенниса</w:t>
            </w:r>
          </w:p>
        </w:tc>
        <w:tc>
          <w:tcPr>
            <w:tcW w:w="1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прыжков в длину, высоту</w:t>
            </w:r>
          </w:p>
        </w:tc>
        <w:tc>
          <w:tcPr>
            <w:tcW w:w="1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беговая дорожка</w:t>
            </w:r>
          </w:p>
        </w:tc>
        <w:tc>
          <w:tcPr>
            <w:tcW w:w="1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футбольное поле</w:t>
            </w:r>
          </w:p>
        </w:tc>
        <w:tc>
          <w:tcPr>
            <w:tcW w:w="1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бассейн</w:t>
            </w:r>
          </w:p>
        </w:tc>
        <w:tc>
          <w:tcPr>
            <w:tcW w:w="1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(указать какие)</w:t>
            </w:r>
          </w:p>
        </w:tc>
        <w:tc>
          <w:tcPr>
            <w:tcW w:w="1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F09">
        <w:trPr>
          <w:cantSplit/>
          <w:trHeight w:val="20"/>
        </w:trPr>
        <w:tc>
          <w:tcPr>
            <w:tcW w:w="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641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объектами культурно-массового назначения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кинозал (количество мест)</w:t>
            </w:r>
          </w:p>
        </w:tc>
        <w:tc>
          <w:tcPr>
            <w:tcW w:w="435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 (количество мест в читальном зале)</w:t>
            </w:r>
          </w:p>
        </w:tc>
        <w:tc>
          <w:tcPr>
            <w:tcW w:w="435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комнаты, помещения для работы кружков (указать какие и их количество)</w:t>
            </w:r>
          </w:p>
        </w:tc>
        <w:tc>
          <w:tcPr>
            <w:tcW w:w="435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классных кабинета начальной школы, спортзал, актовый зал, кабинет искусства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 (крытая эстрада), количество посадочных мест</w:t>
            </w:r>
          </w:p>
        </w:tc>
        <w:tc>
          <w:tcPr>
            <w:tcW w:w="435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 на 100 мест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летняя эстрада (открытая площадка)</w:t>
            </w:r>
          </w:p>
        </w:tc>
        <w:tc>
          <w:tcPr>
            <w:tcW w:w="435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аттракционов</w:t>
            </w:r>
          </w:p>
        </w:tc>
        <w:tc>
          <w:tcPr>
            <w:tcW w:w="435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необходимой литературы, игр, инвентаря, оборудования, снаряжения для организации досуга в соответствии с возрастом детей и подростков, в том числе компьютерной техники</w:t>
            </w:r>
          </w:p>
        </w:tc>
        <w:tc>
          <w:tcPr>
            <w:tcW w:w="435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641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объектами медицинского назначения</w:t>
            </w:r>
          </w:p>
        </w:tc>
      </w:tr>
      <w:tr w:rsidR="00934F09">
        <w:trPr>
          <w:cantSplit/>
          <w:trHeight w:val="2359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чество</w:t>
            </w:r>
            <w:proofErr w:type="spellEnd"/>
          </w:p>
        </w:tc>
        <w:tc>
          <w:tcPr>
            <w:tcW w:w="12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Площадь, кв. м</w:t>
            </w:r>
          </w:p>
        </w:tc>
        <w:tc>
          <w:tcPr>
            <w:tcW w:w="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-пень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изно-са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про-цен-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тах</w:t>
            </w:r>
            <w:proofErr w:type="spellEnd"/>
          </w:p>
        </w:tc>
        <w:tc>
          <w:tcPr>
            <w:tcW w:w="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-щен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соот-ветст-вии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нор-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да/нет</w:t>
            </w:r>
          </w:p>
        </w:tc>
        <w:tc>
          <w:tcPr>
            <w:tcW w:w="1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построй-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(ввода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эксплу-атацию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послед-него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капи-тального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ремонта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2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Медпункт</w:t>
            </w:r>
          </w:p>
        </w:tc>
        <w:tc>
          <w:tcPr>
            <w:tcW w:w="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врача-педиатра</w:t>
            </w:r>
          </w:p>
        </w:tc>
        <w:tc>
          <w:tcPr>
            <w:tcW w:w="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процедурная</w:t>
            </w:r>
          </w:p>
        </w:tc>
        <w:tc>
          <w:tcPr>
            <w:tcW w:w="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комната медицинской сестры</w:t>
            </w:r>
          </w:p>
        </w:tc>
        <w:tc>
          <w:tcPr>
            <w:tcW w:w="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pStyle w:val="ConsPlusCell"/>
            </w:pPr>
            <w:r>
              <w:t>1</w:t>
            </w:r>
          </w:p>
        </w:tc>
        <w:tc>
          <w:tcPr>
            <w:tcW w:w="12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pStyle w:val="ConsPlusCell"/>
            </w:pPr>
            <w:r>
              <w:t>24,0</w:t>
            </w:r>
          </w:p>
        </w:tc>
        <w:tc>
          <w:tcPr>
            <w:tcW w:w="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pStyle w:val="ConsPlusCell"/>
            </w:pPr>
            <w:r>
              <w:t>0</w:t>
            </w:r>
          </w:p>
        </w:tc>
        <w:tc>
          <w:tcPr>
            <w:tcW w:w="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pStyle w:val="ConsPlusCell"/>
            </w:pPr>
            <w:r>
              <w:t>+</w:t>
            </w:r>
          </w:p>
        </w:tc>
        <w:tc>
          <w:tcPr>
            <w:tcW w:w="1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pStyle w:val="ConsPlusCell"/>
            </w:pPr>
            <w:r>
              <w:t>2015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зубного врача</w:t>
            </w:r>
          </w:p>
        </w:tc>
        <w:tc>
          <w:tcPr>
            <w:tcW w:w="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pStyle w:val="ConsPlusCell"/>
            </w:pPr>
            <w:r>
              <w:t>1</w:t>
            </w:r>
          </w:p>
        </w:tc>
        <w:tc>
          <w:tcPr>
            <w:tcW w:w="12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pStyle w:val="ConsPlusCell"/>
            </w:pPr>
            <w:r>
              <w:t>14,3</w:t>
            </w:r>
          </w:p>
        </w:tc>
        <w:tc>
          <w:tcPr>
            <w:tcW w:w="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pStyle w:val="ConsPlusCell"/>
            </w:pPr>
            <w:r>
              <w:t>0</w:t>
            </w:r>
          </w:p>
        </w:tc>
        <w:tc>
          <w:tcPr>
            <w:tcW w:w="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pStyle w:val="ConsPlusCell"/>
            </w:pPr>
            <w:r>
              <w:t>+</w:t>
            </w:r>
          </w:p>
        </w:tc>
        <w:tc>
          <w:tcPr>
            <w:tcW w:w="1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pStyle w:val="ConsPlusCell"/>
            </w:pPr>
            <w:r>
              <w:t>2015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туалет с умывальником в шлюзе</w:t>
            </w:r>
          </w:p>
        </w:tc>
        <w:tc>
          <w:tcPr>
            <w:tcW w:w="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pStyle w:val="ConsPlusCell"/>
            </w:pPr>
            <w:r>
              <w:t>1</w:t>
            </w:r>
          </w:p>
        </w:tc>
        <w:tc>
          <w:tcPr>
            <w:tcW w:w="12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pStyle w:val="ConsPlusCell"/>
            </w:pPr>
            <w:r>
              <w:t>1,4</w:t>
            </w:r>
          </w:p>
        </w:tc>
        <w:tc>
          <w:tcPr>
            <w:tcW w:w="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pStyle w:val="ConsPlusCell"/>
            </w:pPr>
            <w:r>
              <w:t>0</w:t>
            </w:r>
          </w:p>
        </w:tc>
        <w:tc>
          <w:tcPr>
            <w:tcW w:w="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pStyle w:val="ConsPlusCell"/>
            </w:pPr>
            <w:r>
              <w:t>+</w:t>
            </w:r>
          </w:p>
        </w:tc>
        <w:tc>
          <w:tcPr>
            <w:tcW w:w="1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pStyle w:val="ConsPlusCell"/>
            </w:pPr>
            <w:r>
              <w:t>2015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F09">
        <w:trPr>
          <w:cantSplit/>
          <w:trHeight w:val="20"/>
        </w:trPr>
        <w:tc>
          <w:tcPr>
            <w:tcW w:w="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2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Изолятор</w:t>
            </w:r>
          </w:p>
        </w:tc>
        <w:tc>
          <w:tcPr>
            <w:tcW w:w="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pStyle w:val="ConsPlusCell"/>
            </w:pPr>
            <w:r>
              <w:t>-</w:t>
            </w:r>
          </w:p>
        </w:tc>
        <w:tc>
          <w:tcPr>
            <w:tcW w:w="12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pStyle w:val="ConsPlusCell"/>
            </w:pPr>
          </w:p>
        </w:tc>
        <w:tc>
          <w:tcPr>
            <w:tcW w:w="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pStyle w:val="ConsPlusCell"/>
            </w:pPr>
          </w:p>
        </w:tc>
        <w:tc>
          <w:tcPr>
            <w:tcW w:w="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pStyle w:val="ConsPlusCell"/>
            </w:pPr>
          </w:p>
        </w:tc>
        <w:tc>
          <w:tcPr>
            <w:tcW w:w="1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pStyle w:val="ConsPlusCell"/>
            </w:pP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палата для капельных инфекций</w:t>
            </w:r>
          </w:p>
        </w:tc>
        <w:tc>
          <w:tcPr>
            <w:tcW w:w="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палата для кишечных инфекций</w:t>
            </w:r>
          </w:p>
        </w:tc>
        <w:tc>
          <w:tcPr>
            <w:tcW w:w="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палата бокса</w:t>
            </w:r>
          </w:p>
        </w:tc>
        <w:tc>
          <w:tcPr>
            <w:tcW w:w="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коек в палатах</w:t>
            </w:r>
          </w:p>
        </w:tc>
        <w:tc>
          <w:tcPr>
            <w:tcW w:w="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процедурная</w:t>
            </w:r>
          </w:p>
        </w:tc>
        <w:tc>
          <w:tcPr>
            <w:tcW w:w="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буфетная</w:t>
            </w:r>
          </w:p>
        </w:tc>
        <w:tc>
          <w:tcPr>
            <w:tcW w:w="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душевая для больных детей</w:t>
            </w:r>
          </w:p>
        </w:tc>
        <w:tc>
          <w:tcPr>
            <w:tcW w:w="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помещение для обработки и хранения уборочного инвентаря, приготовления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дезрастворов</w:t>
            </w:r>
            <w:proofErr w:type="spellEnd"/>
          </w:p>
        </w:tc>
        <w:tc>
          <w:tcPr>
            <w:tcW w:w="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санитарный узел</w:t>
            </w:r>
          </w:p>
        </w:tc>
        <w:tc>
          <w:tcPr>
            <w:tcW w:w="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F09">
        <w:trPr>
          <w:trHeight w:val="2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2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организации специализированного санитарного транспорта</w:t>
            </w:r>
          </w:p>
        </w:tc>
        <w:tc>
          <w:tcPr>
            <w:tcW w:w="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934F09">
        <w:trPr>
          <w:trHeight w:val="2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25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(указать какие)</w:t>
            </w:r>
          </w:p>
        </w:tc>
        <w:tc>
          <w:tcPr>
            <w:tcW w:w="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F09">
        <w:trPr>
          <w:trHeight w:val="2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641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объектами хозяйственно-бытового назначения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42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банно-прачечного блока</w:t>
            </w:r>
          </w:p>
        </w:tc>
        <w:tc>
          <w:tcPr>
            <w:tcW w:w="435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Количественный показатель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мощность</w:t>
            </w:r>
          </w:p>
        </w:tc>
        <w:tc>
          <w:tcPr>
            <w:tcW w:w="435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последнего ремонта, в том числе</w:t>
            </w:r>
          </w:p>
        </w:tc>
        <w:tc>
          <w:tcPr>
            <w:tcW w:w="435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</w:t>
            </w:r>
          </w:p>
        </w:tc>
        <w:tc>
          <w:tcPr>
            <w:tcW w:w="435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435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B90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горячего водоснабжения, в том числе:</w:t>
            </w:r>
          </w:p>
        </w:tc>
        <w:tc>
          <w:tcPr>
            <w:tcW w:w="435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централизованное</w:t>
            </w:r>
          </w:p>
        </w:tc>
        <w:tc>
          <w:tcPr>
            <w:tcW w:w="435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децентрализованное</w:t>
            </w:r>
          </w:p>
        </w:tc>
        <w:tc>
          <w:tcPr>
            <w:tcW w:w="435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холодного водоснабжения, в том числе:</w:t>
            </w:r>
          </w:p>
        </w:tc>
        <w:tc>
          <w:tcPr>
            <w:tcW w:w="435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ind w:left="3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централизованное</w:t>
            </w:r>
          </w:p>
        </w:tc>
        <w:tc>
          <w:tcPr>
            <w:tcW w:w="435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ind w:left="3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децентрализованное</w:t>
            </w:r>
          </w:p>
        </w:tc>
        <w:tc>
          <w:tcPr>
            <w:tcW w:w="435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душевых сеток</w:t>
            </w:r>
          </w:p>
        </w:tc>
        <w:tc>
          <w:tcPr>
            <w:tcW w:w="435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технологического оборудования прачечной</w:t>
            </w:r>
          </w:p>
        </w:tc>
        <w:tc>
          <w:tcPr>
            <w:tcW w:w="435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 технологическое оборудование (указать какое)</w:t>
            </w:r>
          </w:p>
        </w:tc>
        <w:tc>
          <w:tcPr>
            <w:tcW w:w="435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934F09">
        <w:trPr>
          <w:cantSplit/>
          <w:trHeight w:val="20"/>
        </w:trPr>
        <w:tc>
          <w:tcPr>
            <w:tcW w:w="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42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состоянии пищеблока</w:t>
            </w:r>
          </w:p>
        </w:tc>
        <w:tc>
          <w:tcPr>
            <w:tcW w:w="435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мощность</w:t>
            </w:r>
          </w:p>
        </w:tc>
        <w:tc>
          <w:tcPr>
            <w:tcW w:w="435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последнего ремонта, в том числе:</w:t>
            </w:r>
          </w:p>
        </w:tc>
        <w:tc>
          <w:tcPr>
            <w:tcW w:w="435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 в эксплуатацию в 2012г.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ind w:left="3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</w:t>
            </w:r>
          </w:p>
        </w:tc>
        <w:tc>
          <w:tcPr>
            <w:tcW w:w="435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ind w:left="3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косметический</w:t>
            </w:r>
          </w:p>
        </w:tc>
        <w:tc>
          <w:tcPr>
            <w:tcW w:w="435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B90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обеденных залов</w:t>
            </w:r>
          </w:p>
        </w:tc>
        <w:tc>
          <w:tcPr>
            <w:tcW w:w="435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посадочных мест</w:t>
            </w:r>
          </w:p>
        </w:tc>
        <w:tc>
          <w:tcPr>
            <w:tcW w:w="435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смен питающихся</w:t>
            </w:r>
          </w:p>
        </w:tc>
        <w:tc>
          <w:tcPr>
            <w:tcW w:w="435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столовой посудой, процентов</w:t>
            </w:r>
          </w:p>
        </w:tc>
        <w:tc>
          <w:tcPr>
            <w:tcW w:w="435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кухонной посудой, процентов</w:t>
            </w:r>
          </w:p>
        </w:tc>
        <w:tc>
          <w:tcPr>
            <w:tcW w:w="435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горячего водоснабжения, в том числе:</w:t>
            </w:r>
          </w:p>
        </w:tc>
        <w:tc>
          <w:tcPr>
            <w:tcW w:w="435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ind w:left="3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централизованное</w:t>
            </w:r>
          </w:p>
        </w:tc>
        <w:tc>
          <w:tcPr>
            <w:tcW w:w="435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ind w:left="3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децентрализованное</w:t>
            </w:r>
          </w:p>
        </w:tc>
        <w:tc>
          <w:tcPr>
            <w:tcW w:w="435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холодного водоснабжения, в том числе:</w:t>
            </w:r>
          </w:p>
        </w:tc>
        <w:tc>
          <w:tcPr>
            <w:tcW w:w="435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ind w:left="3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централизованное</w:t>
            </w:r>
          </w:p>
        </w:tc>
        <w:tc>
          <w:tcPr>
            <w:tcW w:w="435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ind w:left="3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децентрализованное</w:t>
            </w:r>
          </w:p>
        </w:tc>
        <w:tc>
          <w:tcPr>
            <w:tcW w:w="435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мытья посуды:</w:t>
            </w:r>
          </w:p>
        </w:tc>
        <w:tc>
          <w:tcPr>
            <w:tcW w:w="435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ind w:left="3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посудомоечной машины</w:t>
            </w:r>
          </w:p>
        </w:tc>
        <w:tc>
          <w:tcPr>
            <w:tcW w:w="435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ind w:left="3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посудомоечные ванны (количество)</w:t>
            </w:r>
          </w:p>
        </w:tc>
        <w:tc>
          <w:tcPr>
            <w:tcW w:w="435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производственных помещений (цехов)</w:t>
            </w:r>
          </w:p>
        </w:tc>
        <w:tc>
          <w:tcPr>
            <w:tcW w:w="435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 производственные помещения (указать какие)</w:t>
            </w:r>
          </w:p>
        </w:tc>
        <w:tc>
          <w:tcPr>
            <w:tcW w:w="435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технологического оборудования</w:t>
            </w:r>
          </w:p>
        </w:tc>
        <w:tc>
          <w:tcPr>
            <w:tcW w:w="435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 технологическое оборудование (указать какое)</w:t>
            </w:r>
          </w:p>
        </w:tc>
        <w:tc>
          <w:tcPr>
            <w:tcW w:w="435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холодильного оборудования:</w:t>
            </w:r>
          </w:p>
        </w:tc>
        <w:tc>
          <w:tcPr>
            <w:tcW w:w="435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ind w:left="3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охлаждаемые (низкотемпературные) камеры</w:t>
            </w:r>
          </w:p>
        </w:tc>
        <w:tc>
          <w:tcPr>
            <w:tcW w:w="435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ind w:left="3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бытовые холодильники</w:t>
            </w:r>
          </w:p>
        </w:tc>
        <w:tc>
          <w:tcPr>
            <w:tcW w:w="435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934F09">
        <w:trPr>
          <w:cantSplit/>
          <w:trHeight w:val="1079"/>
        </w:trPr>
        <w:tc>
          <w:tcPr>
            <w:tcW w:w="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320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Водоснабжение (отметить в ячейке)</w:t>
            </w:r>
          </w:p>
        </w:tc>
        <w:tc>
          <w:tcPr>
            <w:tcW w:w="15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централи-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зованное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 местного водопровода</w:t>
            </w:r>
          </w:p>
        </w:tc>
        <w:tc>
          <w:tcPr>
            <w:tcW w:w="16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централизо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-ванное от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артскважины</w:t>
            </w:r>
            <w:proofErr w:type="spellEnd"/>
          </w:p>
        </w:tc>
        <w:tc>
          <w:tcPr>
            <w:tcW w:w="22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привозная (бутилированная) вода</w:t>
            </w:r>
          </w:p>
        </w:tc>
      </w:tr>
      <w:tr w:rsidR="00934F09">
        <w:trPr>
          <w:cantSplit/>
          <w:trHeight w:val="321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F09">
        <w:trPr>
          <w:trHeight w:val="2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7.4.</w:t>
            </w:r>
          </w:p>
        </w:tc>
        <w:tc>
          <w:tcPr>
            <w:tcW w:w="3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 емкости для запаса воды, куб. м</w:t>
            </w:r>
          </w:p>
        </w:tc>
        <w:tc>
          <w:tcPr>
            <w:tcW w:w="5434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34F09">
        <w:trPr>
          <w:trHeight w:val="2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7.5.</w:t>
            </w:r>
          </w:p>
        </w:tc>
        <w:tc>
          <w:tcPr>
            <w:tcW w:w="3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Горячее водоснабжение: наличие, тип</w:t>
            </w:r>
          </w:p>
        </w:tc>
        <w:tc>
          <w:tcPr>
            <w:tcW w:w="5434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7.6.</w:t>
            </w:r>
          </w:p>
        </w:tc>
        <w:tc>
          <w:tcPr>
            <w:tcW w:w="320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Канализация</w:t>
            </w:r>
          </w:p>
        </w:tc>
        <w:tc>
          <w:tcPr>
            <w:tcW w:w="22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централизованная</w:t>
            </w:r>
          </w:p>
        </w:tc>
        <w:tc>
          <w:tcPr>
            <w:tcW w:w="314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выгребного типа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934F09">
        <w:trPr>
          <w:trHeight w:val="2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7.7.</w:t>
            </w:r>
          </w:p>
        </w:tc>
        <w:tc>
          <w:tcPr>
            <w:tcW w:w="3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Площадки для мусора, их оборудование</w:t>
            </w:r>
          </w:p>
        </w:tc>
        <w:tc>
          <w:tcPr>
            <w:tcW w:w="5434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934F09">
        <w:trPr>
          <w:trHeight w:val="2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7.8.</w:t>
            </w:r>
          </w:p>
        </w:tc>
        <w:tc>
          <w:tcPr>
            <w:tcW w:w="3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Газоснабжение</w:t>
            </w:r>
          </w:p>
        </w:tc>
        <w:tc>
          <w:tcPr>
            <w:tcW w:w="5434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34F09">
        <w:trPr>
          <w:trHeight w:val="2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641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характеристики доступности организации для лиц с ограниченными возможностями с учетом особых потребностей детей-инвалидов (данный раздел заполняется при наличии в лагере созданных условий доступности, указанных в данном разделе)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3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Доступность инфраструктуры организации для лиц с ограниченными возможностями, в том числе:</w:t>
            </w:r>
          </w:p>
          <w:p w:rsidR="00934F09" w:rsidRDefault="00934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34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территория</w:t>
            </w:r>
          </w:p>
        </w:tc>
        <w:tc>
          <w:tcPr>
            <w:tcW w:w="5434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Полностью доступна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здания и сооружения</w:t>
            </w:r>
          </w:p>
        </w:tc>
        <w:tc>
          <w:tcPr>
            <w:tcW w:w="5434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Частично доступна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водные объекты</w:t>
            </w:r>
          </w:p>
        </w:tc>
        <w:tc>
          <w:tcPr>
            <w:tcW w:w="5434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Условно доступны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автотранспорт</w:t>
            </w:r>
          </w:p>
        </w:tc>
        <w:tc>
          <w:tcPr>
            <w:tcW w:w="5434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3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 профильных групп для детей-инвалидов (по слуху; по зрению; с нарушениями опорно-двигательного аппарата; с задержкой умственного развития) с учетом особых потребностей детей-инвалидов:</w:t>
            </w:r>
          </w:p>
          <w:p w:rsidR="00934F09" w:rsidRDefault="00934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34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численность</w:t>
            </w:r>
          </w:p>
        </w:tc>
        <w:tc>
          <w:tcPr>
            <w:tcW w:w="5434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34F09">
        <w:trPr>
          <w:cantSplit/>
          <w:trHeight w:val="20"/>
        </w:trPr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профиль работы</w:t>
            </w:r>
          </w:p>
        </w:tc>
        <w:tc>
          <w:tcPr>
            <w:tcW w:w="5434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34F09">
        <w:trPr>
          <w:trHeight w:val="2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3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 возможности организации совместного отдыха детей-инвалидов и их родителей</w:t>
            </w:r>
          </w:p>
          <w:p w:rsidR="00934F09" w:rsidRDefault="00934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34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34F09">
        <w:trPr>
          <w:trHeight w:val="2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8.4.</w:t>
            </w:r>
          </w:p>
        </w:tc>
        <w:tc>
          <w:tcPr>
            <w:tcW w:w="3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Доступность информации (наличие специализированной литературы для слабовидящих, наличие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сурдопереводчиков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для слабослышащих) и др.</w:t>
            </w:r>
          </w:p>
          <w:p w:rsidR="00934F09" w:rsidRDefault="00934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34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34F09">
        <w:trPr>
          <w:trHeight w:val="2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641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предоставляемых услуг, рублей</w:t>
            </w:r>
          </w:p>
        </w:tc>
      </w:tr>
      <w:tr w:rsidR="00934F09">
        <w:trPr>
          <w:trHeight w:val="2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Предыдущий год</w:t>
            </w:r>
          </w:p>
        </w:tc>
        <w:tc>
          <w:tcPr>
            <w:tcW w:w="26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год</w:t>
            </w:r>
          </w:p>
        </w:tc>
      </w:tr>
      <w:tr w:rsidR="00934F09">
        <w:trPr>
          <w:trHeight w:val="2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путевки</w:t>
            </w:r>
          </w:p>
        </w:tc>
        <w:tc>
          <w:tcPr>
            <w:tcW w:w="3629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B90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4734</w:t>
            </w:r>
            <w:r w:rsidR="00FC15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</w:tr>
      <w:tr w:rsidR="00934F09">
        <w:trPr>
          <w:trHeight w:val="2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койко-дня</w:t>
            </w:r>
          </w:p>
        </w:tc>
        <w:tc>
          <w:tcPr>
            <w:tcW w:w="3629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B90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</w:t>
            </w:r>
            <w:r w:rsidR="00FC15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</w:p>
        </w:tc>
      </w:tr>
      <w:tr w:rsidR="00934F09">
        <w:trPr>
          <w:trHeight w:val="2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9.3.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питания в день</w:t>
            </w:r>
          </w:p>
        </w:tc>
        <w:tc>
          <w:tcPr>
            <w:tcW w:w="3629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B90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FC15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</w:t>
            </w:r>
          </w:p>
        </w:tc>
      </w:tr>
      <w:tr w:rsidR="00934F09">
        <w:trPr>
          <w:trHeight w:val="2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641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Финансовые расходы, тыс. рублей</w:t>
            </w:r>
          </w:p>
        </w:tc>
      </w:tr>
      <w:tr w:rsidR="00934F09">
        <w:trPr>
          <w:trHeight w:val="2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Предыдущий год</w:t>
            </w:r>
          </w:p>
        </w:tc>
        <w:tc>
          <w:tcPr>
            <w:tcW w:w="26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год</w:t>
            </w:r>
          </w:p>
        </w:tc>
      </w:tr>
      <w:tr w:rsidR="00934F09">
        <w:trPr>
          <w:trHeight w:val="2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10.1.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</w:t>
            </w:r>
          </w:p>
        </w:tc>
        <w:tc>
          <w:tcPr>
            <w:tcW w:w="3629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F09">
        <w:trPr>
          <w:trHeight w:val="2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</w:t>
            </w:r>
          </w:p>
        </w:tc>
        <w:tc>
          <w:tcPr>
            <w:tcW w:w="3629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F09">
        <w:trPr>
          <w:trHeight w:val="2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10.3.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безопасности</w:t>
            </w:r>
          </w:p>
        </w:tc>
        <w:tc>
          <w:tcPr>
            <w:tcW w:w="3629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F09">
        <w:trPr>
          <w:trHeight w:val="2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10.4.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Оснащение мягким инвентарем</w:t>
            </w:r>
          </w:p>
        </w:tc>
        <w:tc>
          <w:tcPr>
            <w:tcW w:w="3629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F09">
        <w:trPr>
          <w:trHeight w:val="2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10.5.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Оснащение пищеблока</w:t>
            </w:r>
          </w:p>
        </w:tc>
        <w:tc>
          <w:tcPr>
            <w:tcW w:w="3629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F09">
        <w:trPr>
          <w:trHeight w:val="2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10.6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Другие (указать какие)</w:t>
            </w:r>
          </w:p>
        </w:tc>
        <w:tc>
          <w:tcPr>
            <w:tcW w:w="3629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F09">
        <w:trPr>
          <w:trHeight w:val="2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F09">
        <w:trPr>
          <w:trHeight w:val="2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934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F09">
        <w:trPr>
          <w:trHeight w:val="2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11.*</w:t>
            </w:r>
          </w:p>
        </w:tc>
        <w:tc>
          <w:tcPr>
            <w:tcW w:w="8641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 организации (указать)</w:t>
            </w:r>
          </w:p>
        </w:tc>
      </w:tr>
      <w:tr w:rsidR="00934F09">
        <w:trPr>
          <w:trHeight w:val="2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12.*</w:t>
            </w:r>
          </w:p>
        </w:tc>
        <w:tc>
          <w:tcPr>
            <w:tcW w:w="8641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09" w:rsidRDefault="00FC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услуги и процедуры (указать какие)</w:t>
            </w:r>
          </w:p>
        </w:tc>
      </w:tr>
    </w:tbl>
    <w:p w:rsidR="00934F09" w:rsidRDefault="00934F09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4F09" w:rsidRDefault="00934F09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4F09" w:rsidRDefault="00934F09"/>
    <w:sectPr w:rsidR="00934F09" w:rsidSect="000E4AA8">
      <w:pgSz w:w="11906" w:h="16838"/>
      <w:pgMar w:top="426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</w:compat>
  <w:rsids>
    <w:rsidRoot w:val="00934F09"/>
    <w:rsid w:val="000E4AA8"/>
    <w:rsid w:val="00210AD8"/>
    <w:rsid w:val="00934F09"/>
    <w:rsid w:val="00B905CD"/>
    <w:rsid w:val="00FC1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B38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952650"/>
    <w:pPr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952650"/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qFormat/>
    <w:rsid w:val="00952650"/>
    <w:rPr>
      <w:color w:val="106BBE"/>
    </w:rPr>
  </w:style>
  <w:style w:type="character" w:customStyle="1" w:styleId="a4">
    <w:name w:val="Текст выноски Знак"/>
    <w:basedOn w:val="a0"/>
    <w:link w:val="a5"/>
    <w:semiHidden/>
    <w:qFormat/>
    <w:rsid w:val="0095265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Цветовое выделение"/>
    <w:qFormat/>
    <w:rsid w:val="00952650"/>
    <w:rPr>
      <w:b/>
      <w:bCs/>
      <w:color w:val="26282F"/>
      <w:sz w:val="26"/>
      <w:szCs w:val="26"/>
    </w:rPr>
  </w:style>
  <w:style w:type="character" w:customStyle="1" w:styleId="a7">
    <w:name w:val="Верхний колонтитул Знак"/>
    <w:basedOn w:val="a0"/>
    <w:link w:val="a8"/>
    <w:uiPriority w:val="99"/>
    <w:qFormat/>
    <w:rsid w:val="0095265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952650"/>
  </w:style>
  <w:style w:type="character" w:customStyle="1" w:styleId="aa">
    <w:name w:val="Нижний колонтитул Знак"/>
    <w:basedOn w:val="a0"/>
    <w:link w:val="ab"/>
    <w:uiPriority w:val="99"/>
    <w:qFormat/>
    <w:rsid w:val="0095265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d"/>
    <w:qFormat/>
    <w:rsid w:val="0095265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e">
    <w:name w:val="Hyperlink"/>
    <w:rsid w:val="00952650"/>
    <w:rPr>
      <w:color w:val="0000FF"/>
      <w:u w:val="single"/>
    </w:rPr>
  </w:style>
  <w:style w:type="character" w:styleId="af">
    <w:name w:val="Strong"/>
    <w:qFormat/>
    <w:rsid w:val="00952650"/>
    <w:rPr>
      <w:b/>
      <w:bCs/>
    </w:rPr>
  </w:style>
  <w:style w:type="character" w:customStyle="1" w:styleId="af0">
    <w:name w:val="Текст сноски Знак"/>
    <w:basedOn w:val="a0"/>
    <w:link w:val="af1"/>
    <w:semiHidden/>
    <w:qFormat/>
    <w:rsid w:val="0095265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Символ сноски"/>
    <w:semiHidden/>
    <w:qFormat/>
    <w:rsid w:val="00952650"/>
    <w:rPr>
      <w:vertAlign w:val="superscript"/>
    </w:rPr>
  </w:style>
  <w:style w:type="character" w:styleId="af3">
    <w:name w:val="footnote reference"/>
    <w:rPr>
      <w:vertAlign w:val="superscript"/>
    </w:rPr>
  </w:style>
  <w:style w:type="paragraph" w:customStyle="1" w:styleId="11">
    <w:name w:val="Заголовок1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Body Text"/>
    <w:basedOn w:val="a"/>
    <w:link w:val="ac"/>
    <w:rsid w:val="00952650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4">
    <w:name w:val="List"/>
    <w:basedOn w:val="ad"/>
    <w:rPr>
      <w:rFonts w:cs="Arial"/>
    </w:rPr>
  </w:style>
  <w:style w:type="paragraph" w:styleId="af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6">
    <w:name w:val="index heading"/>
    <w:basedOn w:val="a"/>
    <w:qFormat/>
    <w:pPr>
      <w:suppressLineNumbers/>
    </w:pPr>
    <w:rPr>
      <w:rFonts w:cs="Arial"/>
    </w:rPr>
  </w:style>
  <w:style w:type="paragraph" w:customStyle="1" w:styleId="af7">
    <w:name w:val="Нормальный (таблица)"/>
    <w:basedOn w:val="a"/>
    <w:next w:val="a"/>
    <w:qFormat/>
    <w:rsid w:val="00952650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8">
    <w:name w:val="Прижатый влево"/>
    <w:basedOn w:val="a"/>
    <w:next w:val="a"/>
    <w:qFormat/>
    <w:rsid w:val="0095265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5">
    <w:name w:val="Balloon Text"/>
    <w:basedOn w:val="a"/>
    <w:link w:val="a4"/>
    <w:semiHidden/>
    <w:qFormat/>
    <w:rsid w:val="0095265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qFormat/>
    <w:rsid w:val="00952650"/>
    <w:pPr>
      <w:widowControl w:val="0"/>
    </w:pPr>
    <w:rPr>
      <w:rFonts w:ascii="Arial" w:hAnsi="Arial" w:cs="Arial"/>
      <w:b/>
      <w:bCs/>
      <w:sz w:val="20"/>
      <w:szCs w:val="20"/>
      <w:lang w:eastAsia="ru-RU"/>
    </w:rPr>
  </w:style>
  <w:style w:type="paragraph" w:customStyle="1" w:styleId="af9">
    <w:name w:val="Таблицы (моноширинный)"/>
    <w:basedOn w:val="a"/>
    <w:next w:val="a"/>
    <w:qFormat/>
    <w:rsid w:val="00952650"/>
    <w:pPr>
      <w:widowControl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customStyle="1" w:styleId="HeaderandFooter">
    <w:name w:val="Header and Footer"/>
    <w:basedOn w:val="a"/>
    <w:qFormat/>
  </w:style>
  <w:style w:type="paragraph" w:styleId="a8">
    <w:name w:val="header"/>
    <w:basedOn w:val="a"/>
    <w:link w:val="a7"/>
    <w:uiPriority w:val="99"/>
    <w:rsid w:val="0095265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qFormat/>
    <w:rsid w:val="00952650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95265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нак1 Знак Знак Знак Знак Знак Знак"/>
    <w:basedOn w:val="a"/>
    <w:qFormat/>
    <w:rsid w:val="00952650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b">
    <w:name w:val="footer"/>
    <w:basedOn w:val="a"/>
    <w:link w:val="aa"/>
    <w:uiPriority w:val="99"/>
    <w:rsid w:val="0095265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0"/>
    <w:semiHidden/>
    <w:rsid w:val="009526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Абзац списка1"/>
    <w:basedOn w:val="a"/>
    <w:qFormat/>
    <w:rsid w:val="00952650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ConsPlusCell">
    <w:name w:val="ConsPlusCell"/>
    <w:qFormat/>
    <w:rsid w:val="00014F57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afa">
    <w:name w:val="Без списка"/>
    <w:uiPriority w:val="99"/>
    <w:semiHidden/>
    <w:unhideWhenUsed/>
    <w:qFormat/>
  </w:style>
  <w:style w:type="numbering" w:customStyle="1" w:styleId="14">
    <w:name w:val="Нет списка1"/>
    <w:semiHidden/>
    <w:qFormat/>
    <w:rsid w:val="00952650"/>
  </w:style>
  <w:style w:type="table" w:styleId="afb">
    <w:name w:val="Table Grid"/>
    <w:basedOn w:val="a1"/>
    <w:rsid w:val="00952650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E1373E-2DC8-460B-925F-9F83304CD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9</Pages>
  <Words>1742</Words>
  <Characters>9932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Юность Урала</Company>
  <LinksUpToDate>false</LinksUpToDate>
  <CharactersWithSpaces>11651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dc:description/>
  <cp:lastModifiedBy>школа-НЧ</cp:lastModifiedBy>
  <cp:revision>26</cp:revision>
  <cp:lastPrinted>2026-05-28T06:14:00Z</cp:lastPrinted>
  <dcterms:created xsi:type="dcterms:W3CDTF">2015-01-20T10:32:00Z</dcterms:created>
  <dcterms:modified xsi:type="dcterms:W3CDTF">2026-05-28T06:15:00Z</dcterms:modified>
  <dc:language>ru-RU</dc:language>
</cp:coreProperties>
</file>