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413" w:rsidRDefault="00E56C55" w:rsidP="00925413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  <w:r w:rsidR="00925413">
        <w:rPr>
          <w:b/>
        </w:rPr>
        <w:t>Российская Федерация</w:t>
      </w:r>
    </w:p>
    <w:p w:rsidR="00925413" w:rsidRDefault="00925413" w:rsidP="00925413">
      <w:pPr>
        <w:spacing w:after="0" w:line="240" w:lineRule="auto"/>
        <w:jc w:val="center"/>
      </w:pPr>
      <w:r>
        <w:t>Свердловская область</w:t>
      </w:r>
    </w:p>
    <w:p w:rsidR="00925413" w:rsidRDefault="00925413" w:rsidP="00925413">
      <w:pPr>
        <w:spacing w:after="0" w:line="240" w:lineRule="auto"/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925413" w:rsidRDefault="00925413" w:rsidP="00925413">
      <w:pPr>
        <w:pBdr>
          <w:bottom w:val="single" w:sz="12" w:space="1" w:color="00000A"/>
        </w:pBdr>
        <w:spacing w:after="0" w:line="240" w:lineRule="auto"/>
        <w:jc w:val="center"/>
        <w:rPr>
          <w:b/>
        </w:rPr>
      </w:pPr>
      <w:r>
        <w:rPr>
          <w:b/>
        </w:rPr>
        <w:t>средняя общеобразовательная школа п. Азанка</w:t>
      </w:r>
    </w:p>
    <w:p w:rsidR="00925413" w:rsidRDefault="00925413" w:rsidP="00925413"/>
    <w:p w:rsidR="00925413" w:rsidRPr="00F82461" w:rsidRDefault="00925413" w:rsidP="00925413">
      <w:pPr>
        <w:jc w:val="center"/>
        <w:rPr>
          <w:b/>
        </w:rPr>
      </w:pPr>
      <w:r w:rsidRPr="00F82461">
        <w:rPr>
          <w:b/>
        </w:rPr>
        <w:t>ПРИКАЗ</w:t>
      </w:r>
    </w:p>
    <w:p w:rsidR="00925413" w:rsidRDefault="00122344" w:rsidP="00925413">
      <w:r>
        <w:t xml:space="preserve">От </w:t>
      </w:r>
      <w:r w:rsidR="00497297">
        <w:t>20.06.2025г.</w:t>
      </w:r>
      <w:bookmarkStart w:id="0" w:name="_GoBack"/>
      <w:bookmarkEnd w:id="0"/>
      <w:r w:rsidR="00925413">
        <w:t xml:space="preserve">                                                                                           </w:t>
      </w:r>
      <w:r w:rsidR="00F807C9">
        <w:t xml:space="preserve">          № </w:t>
      </w:r>
      <w:r w:rsidR="00F72DC1">
        <w:t>100</w:t>
      </w:r>
    </w:p>
    <w:p w:rsidR="00925413" w:rsidRPr="00AA20E6" w:rsidRDefault="00925413" w:rsidP="00925413">
      <w:pPr>
        <w:spacing w:line="240" w:lineRule="auto"/>
        <w:rPr>
          <w:b/>
          <w:sz w:val="22"/>
          <w:szCs w:val="22"/>
        </w:rPr>
      </w:pPr>
      <w:r w:rsidRPr="00AA20E6">
        <w:rPr>
          <w:b/>
          <w:sz w:val="22"/>
          <w:szCs w:val="22"/>
        </w:rPr>
        <w:t>«О деятельности центра «Точка роста»</w:t>
      </w:r>
    </w:p>
    <w:p w:rsidR="00925413" w:rsidRPr="00AA20E6" w:rsidRDefault="00122344" w:rsidP="00925413"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 2025-2026 </w:t>
      </w:r>
      <w:r w:rsidR="00925413" w:rsidRPr="00AA20E6">
        <w:rPr>
          <w:b/>
          <w:sz w:val="22"/>
          <w:szCs w:val="22"/>
        </w:rPr>
        <w:t>учебном году»</w:t>
      </w:r>
    </w:p>
    <w:p w:rsidR="00925413" w:rsidRPr="00A9162E" w:rsidRDefault="00925413" w:rsidP="00925413">
      <w:pPr>
        <w:spacing w:line="240" w:lineRule="auto"/>
        <w:jc w:val="both"/>
      </w:pPr>
      <w:proofErr w:type="gramStart"/>
      <w:r w:rsidRPr="00A9162E">
        <w:t xml:space="preserve">В соответствии с </w:t>
      </w:r>
      <w:r w:rsidR="006435B9">
        <w:t>приказом</w:t>
      </w:r>
      <w:r w:rsidRPr="00A9162E">
        <w:t xml:space="preserve"> Министерства образования от 29.03.2019 № 150-Д «О создании в Свердловской области в 2019 году на базе общеобразовательных организаций, расположенных в сельской местности, центров образования цифрового и гуманитарного профилей «Точка роста», а так же на основании приказа от 12.04.2019г. № 43 «О создании на базе МКОУ СОШ п. Азанка центра образования цифрового и гуманитарного профилей «Точка роста» в</w:t>
      </w:r>
      <w:proofErr w:type="gramEnd"/>
      <w:r w:rsidRPr="00A9162E">
        <w:t xml:space="preserve"> 2019 году»</w:t>
      </w:r>
    </w:p>
    <w:p w:rsidR="00925413" w:rsidRPr="005817EF" w:rsidRDefault="00925413" w:rsidP="00925413">
      <w:pPr>
        <w:rPr>
          <w:sz w:val="28"/>
          <w:szCs w:val="28"/>
        </w:rPr>
      </w:pPr>
      <w:r w:rsidRPr="005817EF">
        <w:rPr>
          <w:sz w:val="28"/>
          <w:szCs w:val="28"/>
        </w:rPr>
        <w:t>Приказываю:</w:t>
      </w:r>
    </w:p>
    <w:p w:rsidR="00925413" w:rsidRPr="005817EF" w:rsidRDefault="00925413" w:rsidP="00925413">
      <w:pPr>
        <w:pStyle w:val="aa"/>
        <w:numPr>
          <w:ilvl w:val="0"/>
          <w:numId w:val="1"/>
        </w:numPr>
        <w:rPr>
          <w:sz w:val="28"/>
          <w:szCs w:val="28"/>
        </w:rPr>
      </w:pPr>
      <w:r w:rsidRPr="005817EF">
        <w:rPr>
          <w:sz w:val="28"/>
          <w:szCs w:val="28"/>
        </w:rPr>
        <w:t>Утвердить план учебно-воспитательных, внеурочных и социокультурных мероприятий в центре образования цифрового и гуманитарных</w:t>
      </w:r>
      <w:r w:rsidR="006435B9">
        <w:rPr>
          <w:sz w:val="28"/>
          <w:szCs w:val="28"/>
        </w:rPr>
        <w:t xml:space="preserve"> профилей  «Точка роста»</w:t>
      </w:r>
      <w:r w:rsidR="00122344">
        <w:rPr>
          <w:sz w:val="28"/>
          <w:szCs w:val="28"/>
        </w:rPr>
        <w:t xml:space="preserve"> на 2025-2026</w:t>
      </w:r>
      <w:r w:rsidRPr="005817EF">
        <w:rPr>
          <w:sz w:val="28"/>
          <w:szCs w:val="28"/>
        </w:rPr>
        <w:t xml:space="preserve"> учебный год.</w:t>
      </w:r>
      <w:r>
        <w:rPr>
          <w:sz w:val="28"/>
          <w:szCs w:val="28"/>
        </w:rPr>
        <w:t xml:space="preserve"> </w:t>
      </w:r>
      <w:r w:rsidRPr="005817EF">
        <w:rPr>
          <w:sz w:val="28"/>
          <w:szCs w:val="28"/>
        </w:rPr>
        <w:t>(Приложение №1)</w:t>
      </w:r>
    </w:p>
    <w:p w:rsidR="00925413" w:rsidRDefault="00925413" w:rsidP="00925413">
      <w:pPr>
        <w:pStyle w:val="a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программы дополнительного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 планируемые к реализаци</w:t>
      </w:r>
      <w:r w:rsidR="00122344">
        <w:rPr>
          <w:sz w:val="28"/>
          <w:szCs w:val="28"/>
        </w:rPr>
        <w:t>и  в центре «Точка роста» в 2025-2026</w:t>
      </w:r>
      <w:r>
        <w:rPr>
          <w:sz w:val="28"/>
          <w:szCs w:val="28"/>
        </w:rPr>
        <w:t xml:space="preserve"> учебном году (Приложение №2)</w:t>
      </w:r>
    </w:p>
    <w:p w:rsidR="00925413" w:rsidRDefault="00925413" w:rsidP="00925413">
      <w:pPr>
        <w:pStyle w:val="a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кадровый состав педагогов центра «</w:t>
      </w:r>
      <w:r w:rsidR="00122344">
        <w:rPr>
          <w:sz w:val="28"/>
          <w:szCs w:val="28"/>
        </w:rPr>
        <w:t>Точка роста» на 2025-2026</w:t>
      </w:r>
      <w:r>
        <w:rPr>
          <w:sz w:val="28"/>
          <w:szCs w:val="28"/>
        </w:rPr>
        <w:t xml:space="preserve"> учебный год. (Приложение №3)</w:t>
      </w:r>
    </w:p>
    <w:p w:rsidR="00925413" w:rsidRPr="005817EF" w:rsidRDefault="00925413" w:rsidP="00925413">
      <w:pPr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приказа оставляю за собой.</w:t>
      </w:r>
    </w:p>
    <w:p w:rsidR="00925413" w:rsidRDefault="00925413" w:rsidP="00925413">
      <w:pPr>
        <w:rPr>
          <w:sz w:val="28"/>
          <w:szCs w:val="28"/>
        </w:rPr>
      </w:pPr>
      <w:r w:rsidRPr="005817EF">
        <w:rPr>
          <w:sz w:val="28"/>
          <w:szCs w:val="28"/>
        </w:rPr>
        <w:t xml:space="preserve">Директор:                                            Л.Б. </w:t>
      </w:r>
      <w:proofErr w:type="spellStart"/>
      <w:r w:rsidRPr="005817EF">
        <w:rPr>
          <w:sz w:val="28"/>
          <w:szCs w:val="28"/>
        </w:rPr>
        <w:t>Пажанковская</w:t>
      </w:r>
      <w:proofErr w:type="spellEnd"/>
    </w:p>
    <w:p w:rsidR="006435B9" w:rsidRDefault="006435B9" w:rsidP="00925413">
      <w:pPr>
        <w:rPr>
          <w:sz w:val="28"/>
          <w:szCs w:val="28"/>
        </w:rPr>
      </w:pPr>
    </w:p>
    <w:p w:rsidR="006435B9" w:rsidRDefault="006435B9" w:rsidP="00925413">
      <w:pPr>
        <w:rPr>
          <w:sz w:val="28"/>
          <w:szCs w:val="28"/>
        </w:rPr>
      </w:pPr>
    </w:p>
    <w:p w:rsidR="006435B9" w:rsidRDefault="006435B9" w:rsidP="00925413">
      <w:pPr>
        <w:rPr>
          <w:sz w:val="28"/>
          <w:szCs w:val="28"/>
        </w:rPr>
      </w:pPr>
    </w:p>
    <w:p w:rsidR="006435B9" w:rsidRDefault="006435B9" w:rsidP="00925413">
      <w:pPr>
        <w:rPr>
          <w:sz w:val="28"/>
          <w:szCs w:val="28"/>
        </w:rPr>
      </w:pPr>
    </w:p>
    <w:p w:rsidR="006435B9" w:rsidRDefault="006435B9" w:rsidP="00925413">
      <w:pPr>
        <w:rPr>
          <w:sz w:val="28"/>
          <w:szCs w:val="28"/>
        </w:rPr>
      </w:pPr>
    </w:p>
    <w:p w:rsidR="006435B9" w:rsidRDefault="006435B9" w:rsidP="00925413">
      <w:pPr>
        <w:rPr>
          <w:sz w:val="28"/>
          <w:szCs w:val="28"/>
        </w:rPr>
      </w:pPr>
    </w:p>
    <w:p w:rsidR="006435B9" w:rsidRDefault="006435B9" w:rsidP="00925413">
      <w:pPr>
        <w:rPr>
          <w:sz w:val="28"/>
          <w:szCs w:val="28"/>
        </w:rPr>
      </w:pPr>
    </w:p>
    <w:p w:rsidR="00925413" w:rsidRPr="006A0880" w:rsidRDefault="00F807C9" w:rsidP="00925413">
      <w:pPr>
        <w:jc w:val="right"/>
      </w:pPr>
      <w:r w:rsidRPr="006A0880">
        <w:lastRenderedPageBreak/>
        <w:t>Приложение 1</w:t>
      </w:r>
    </w:p>
    <w:p w:rsidR="00925413" w:rsidRPr="006A0880" w:rsidRDefault="00F807C9" w:rsidP="00F807C9">
      <w:pPr>
        <w:jc w:val="right"/>
      </w:pPr>
      <w:r w:rsidRPr="006A0880">
        <w:t>к приказу №</w:t>
      </w:r>
      <w:r w:rsidR="00E56C55">
        <w:t xml:space="preserve">  </w:t>
      </w:r>
      <w:r w:rsidR="00E477A1">
        <w:t>100</w:t>
      </w:r>
      <w:r w:rsidR="00E56C55">
        <w:t xml:space="preserve">    </w:t>
      </w:r>
      <w:r w:rsidRPr="006A0880">
        <w:t xml:space="preserve"> </w:t>
      </w:r>
      <w:r w:rsidR="006A0880" w:rsidRPr="006A0880">
        <w:t xml:space="preserve"> </w:t>
      </w:r>
      <w:r w:rsidRPr="006A0880">
        <w:t xml:space="preserve">от </w:t>
      </w:r>
      <w:r w:rsidR="00497297">
        <w:t>20.06.2025</w:t>
      </w:r>
      <w:r w:rsidR="00E56C55">
        <w:t xml:space="preserve">         </w:t>
      </w:r>
    </w:p>
    <w:p w:rsidR="00F807C9" w:rsidRDefault="00F807C9" w:rsidP="00F807C9">
      <w:pPr>
        <w:jc w:val="center"/>
        <w:rPr>
          <w:b/>
        </w:rPr>
      </w:pPr>
      <w:r>
        <w:rPr>
          <w:b/>
        </w:rPr>
        <w:t>План учебно-воспитательных, внеурочных и социокультурных мероприятий в центре образования цифрового и гуманитарных профилей «Точка рос</w:t>
      </w:r>
      <w:r w:rsidR="00122344">
        <w:rPr>
          <w:b/>
        </w:rPr>
        <w:t>та» (МАОУ СОШ п. Азанка) на 2025-2026</w:t>
      </w:r>
      <w:r>
        <w:rPr>
          <w:b/>
        </w:rPr>
        <w:t xml:space="preserve"> учебный год.</w:t>
      </w:r>
    </w:p>
    <w:p w:rsidR="00F807C9" w:rsidRPr="0038274E" w:rsidRDefault="00F807C9" w:rsidP="00F807C9">
      <w:proofErr w:type="gramStart"/>
      <w:r w:rsidRPr="0038274E">
        <w:t xml:space="preserve">План составлен на основании целей и задач, преследуемых центром «Точка </w:t>
      </w:r>
      <w:r>
        <w:t>роста» п. Азанка,</w:t>
      </w:r>
      <w:r w:rsidRPr="0038274E">
        <w:t xml:space="preserve"> Комплексного плана мероприятий по </w:t>
      </w:r>
      <w:proofErr w:type="spellStart"/>
      <w:r w:rsidRPr="0038274E">
        <w:t>организационно-методиеской</w:t>
      </w:r>
      <w:proofErr w:type="spellEnd"/>
      <w:r w:rsidRPr="0038274E">
        <w:t xml:space="preserve"> поддержке центров образования цифрового и гуманитарного профилей «Точка роста» и центров образования естественно-научной и технологической направленности «Точка роста», создаваемых и функционирующих в Свердловской области, в том числе путем вовлечения детских технопарков «</w:t>
      </w:r>
      <w:proofErr w:type="spellStart"/>
      <w:r w:rsidRPr="0038274E">
        <w:t>Кванториум</w:t>
      </w:r>
      <w:proofErr w:type="spellEnd"/>
      <w:r w:rsidRPr="0038274E">
        <w:t>» и центров цифрового образования детей «</w:t>
      </w:r>
      <w:r w:rsidRPr="0038274E">
        <w:rPr>
          <w:lang w:val="en-US"/>
        </w:rPr>
        <w:t>IT</w:t>
      </w:r>
      <w:r w:rsidRPr="0038274E">
        <w:t xml:space="preserve"> – куб» в деятельность центров</w:t>
      </w:r>
      <w:proofErr w:type="gramEnd"/>
      <w:r w:rsidRPr="0038274E">
        <w:t xml:space="preserve"> о</w:t>
      </w:r>
      <w:r w:rsidR="00122344">
        <w:t>бразования «Точка роста», в 2025/2026</w:t>
      </w:r>
      <w:r w:rsidRPr="0038274E">
        <w:t xml:space="preserve"> учебном году</w:t>
      </w:r>
      <w:r w:rsidR="00E477A1">
        <w:t>.</w:t>
      </w:r>
    </w:p>
    <w:tbl>
      <w:tblPr>
        <w:tblStyle w:val="af3"/>
        <w:tblW w:w="0" w:type="auto"/>
        <w:tblLook w:val="04A0"/>
      </w:tblPr>
      <w:tblGrid>
        <w:gridCol w:w="484"/>
        <w:gridCol w:w="2108"/>
        <w:gridCol w:w="2065"/>
        <w:gridCol w:w="1684"/>
        <w:gridCol w:w="1725"/>
        <w:gridCol w:w="1505"/>
      </w:tblGrid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№</w:t>
            </w:r>
          </w:p>
          <w:p w:rsidR="00F807C9" w:rsidRDefault="00F807C9" w:rsidP="00F807C9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Категория участников</w:t>
            </w:r>
          </w:p>
          <w:p w:rsidR="00F807C9" w:rsidRDefault="00F807C9" w:rsidP="00F807C9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807C9" w:rsidTr="00F807C9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jc w:val="center"/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Методическое сопровождение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Обновление содержания преподавания общеобразовательных программ по предметным областям «Технология», «Информатика»,  «ОБЖ» на обновленном учебном оборудовании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Внесение изменений в содержание программ, в связи обновлением материально-технической базы ОУ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122344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В течение 2025-2026</w:t>
            </w:r>
          </w:p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 w:rsidRPr="00E65CD9">
              <w:rPr>
                <w:rFonts w:cs="Times New Roman"/>
                <w:sz w:val="24"/>
                <w:szCs w:val="24"/>
                <w:lang w:eastAsia="ru-RU"/>
              </w:rPr>
              <w:t>разноуровневых</w:t>
            </w:r>
            <w:proofErr w:type="spellEnd"/>
            <w:r w:rsidRPr="00E65CD9">
              <w:rPr>
                <w:rFonts w:cs="Times New Roman"/>
                <w:sz w:val="24"/>
                <w:szCs w:val="24"/>
                <w:lang w:eastAsia="ru-RU"/>
              </w:rPr>
              <w:t xml:space="preserve"> краткосрочных программ дополнительного образования цифрового и гуманитарного профилей, с учётом изменений к образовательному процессу (прим. дистанционный формат работы)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работа по созданию программ курсов с учётом изменений к образовательному процессу (прим. дистанционный формат работы)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Педагоги дополнительного</w:t>
            </w:r>
          </w:p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образования Центра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Педагоги доп.</w:t>
            </w:r>
          </w:p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образования ц</w:t>
            </w:r>
            <w:r w:rsidRPr="00E65CD9">
              <w:rPr>
                <w:rFonts w:cs="Times New Roman"/>
                <w:sz w:val="24"/>
                <w:szCs w:val="24"/>
                <w:lang w:eastAsia="ru-RU"/>
              </w:rPr>
              <w:t>ентра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 xml:space="preserve">Мониторинг федеральных и региональных </w:t>
            </w:r>
            <w:r w:rsidRPr="00E65CD9">
              <w:rPr>
                <w:rFonts w:cs="Times New Roman"/>
                <w:sz w:val="24"/>
                <w:szCs w:val="24"/>
                <w:lang w:eastAsia="ru-RU"/>
              </w:rPr>
              <w:lastRenderedPageBreak/>
              <w:t>групп центров образования цифрового и гуманитарного профилей «Точка роста»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lastRenderedPageBreak/>
              <w:t xml:space="preserve">Получение новой информации по обмену опыта у </w:t>
            </w:r>
            <w:r w:rsidRPr="00E65CD9">
              <w:rPr>
                <w:rFonts w:cs="Times New Roman"/>
                <w:sz w:val="24"/>
                <w:szCs w:val="24"/>
                <w:lang w:eastAsia="ru-RU"/>
              </w:rPr>
              <w:lastRenderedPageBreak/>
              <w:t>коллег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lastRenderedPageBreak/>
              <w:t xml:space="preserve">Педагоги центра, руководитель </w:t>
            </w:r>
            <w:r w:rsidRPr="00E65CD9">
              <w:rPr>
                <w:rFonts w:cs="Times New Roman"/>
                <w:sz w:val="24"/>
                <w:szCs w:val="24"/>
                <w:lang w:eastAsia="ru-RU"/>
              </w:rPr>
              <w:lastRenderedPageBreak/>
              <w:t>центра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lastRenderedPageBreak/>
              <w:t>еженедельно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Руководитель центра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Информационное сопровождение педагогов центра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, участие педагогов в информационно-методических </w:t>
            </w:r>
            <w:proofErr w:type="spellStart"/>
            <w:r>
              <w:rPr>
                <w:rFonts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>
              <w:rPr>
                <w:rFonts w:cs="Times New Roman"/>
                <w:sz w:val="24"/>
                <w:szCs w:val="24"/>
                <w:lang w:eastAsia="ru-RU"/>
              </w:rPr>
              <w:t xml:space="preserve">, семинарах, организуемых ГАНОУ СО «Дворец молодежи», ФГАОУ ДПО «Академия </w:t>
            </w:r>
            <w:proofErr w:type="spellStart"/>
            <w:r>
              <w:rPr>
                <w:rFonts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>
              <w:rPr>
                <w:rFonts w:cs="Times New Roman"/>
                <w:sz w:val="24"/>
                <w:szCs w:val="24"/>
                <w:lang w:eastAsia="ru-RU"/>
              </w:rPr>
              <w:t xml:space="preserve"> России»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Информирование о полезных интернет ресурсах, предстоящих конкурсах, ссылках с полезной информацией для эффективной работы центра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Педагоги центра, руководитель центра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В сроки, определяемые ГАНОУ СО «Дворец молодежи» и ФГАОУ ДПО«Академия </w:t>
            </w:r>
            <w:proofErr w:type="spellStart"/>
            <w:r>
              <w:rPr>
                <w:rFonts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>
              <w:rPr>
                <w:rFonts w:cs="Times New Roman"/>
                <w:sz w:val="24"/>
                <w:szCs w:val="24"/>
                <w:lang w:eastAsia="ru-RU"/>
              </w:rPr>
              <w:t xml:space="preserve"> России»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Руководитель центра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Совещания руководителя центра и руководителя ОО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Подведение итогов, обсуждение проблем, перспективы работы, план работы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Кошелева А.О.</w:t>
            </w:r>
          </w:p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eastAsia="ru-RU"/>
              </w:rPr>
              <w:t>Па</w:t>
            </w:r>
            <w:r w:rsidRPr="00E65CD9">
              <w:rPr>
                <w:rFonts w:cs="Times New Roman"/>
                <w:sz w:val="24"/>
                <w:szCs w:val="24"/>
                <w:lang w:eastAsia="ru-RU"/>
              </w:rPr>
              <w:t>жанковская</w:t>
            </w:r>
            <w:proofErr w:type="spellEnd"/>
            <w:r w:rsidRPr="00E65CD9">
              <w:rPr>
                <w:rFonts w:cs="Times New Roman"/>
                <w:sz w:val="24"/>
                <w:szCs w:val="24"/>
                <w:lang w:eastAsia="ru-RU"/>
              </w:rPr>
              <w:t xml:space="preserve"> Л.Б.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руководитель центра, руководитель ОО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Круглый стол «Результаты работы Центра»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Подведение итогов работы, постановка новых задач на месяц, обсуждение проблем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Руководитель, педагоги Центра</w:t>
            </w:r>
          </w:p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Руководитель центра, педагог-организатор, педагоги Центра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«Сетевое взаимодействие»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 xml:space="preserve">Работа с сетевыми партнерами,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Сетевые партнеры, администрация школы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Руководитель центра, руководитель ОО.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Представление опыта работы центра «Точка роста» п.Азанка руководителям и педагогическим работникам образовательных организаций ТГО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Педагоги центра, руководитель центра, педагоги и руководители ТГО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122344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2025</w:t>
            </w:r>
            <w:r w:rsidR="00F807C9">
              <w:rPr>
                <w:rFonts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Руководитель центра, руководитель ОО.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Размещение информации по </w:t>
            </w:r>
            <w:r>
              <w:rPr>
                <w:rFonts w:cs="Times New Roman"/>
                <w:sz w:val="24"/>
                <w:szCs w:val="24"/>
                <w:lang w:eastAsia="ru-RU"/>
              </w:rPr>
              <w:lastRenderedPageBreak/>
              <w:t>вопросам функционирования цента «Точка роста» на сайте школы, в социальных сетях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lastRenderedPageBreak/>
              <w:t xml:space="preserve">Размещение достоверной и </w:t>
            </w:r>
            <w:r>
              <w:rPr>
                <w:rFonts w:cs="Times New Roman"/>
                <w:sz w:val="24"/>
                <w:szCs w:val="24"/>
                <w:lang w:eastAsia="ru-RU"/>
              </w:rPr>
              <w:lastRenderedPageBreak/>
              <w:t xml:space="preserve">актуальной информации на сайте школы и социальной странице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lastRenderedPageBreak/>
              <w:t xml:space="preserve">Педагог организатор, </w:t>
            </w:r>
            <w:r>
              <w:rPr>
                <w:rFonts w:cs="Times New Roman"/>
                <w:sz w:val="24"/>
                <w:szCs w:val="24"/>
                <w:lang w:eastAsia="ru-RU"/>
              </w:rPr>
              <w:lastRenderedPageBreak/>
              <w:t>ответственный за сайт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lastRenderedPageBreak/>
              <w:t>В течении года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Педагог организатор</w:t>
            </w:r>
            <w:r>
              <w:rPr>
                <w:rFonts w:cs="Times New Roman"/>
                <w:sz w:val="24"/>
                <w:szCs w:val="24"/>
                <w:lang w:eastAsia="ru-RU"/>
              </w:rPr>
              <w:lastRenderedPageBreak/>
              <w:t>, ответственный за сайт</w:t>
            </w:r>
          </w:p>
        </w:tc>
      </w:tr>
      <w:tr w:rsidR="00F807C9" w:rsidTr="00F807C9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jc w:val="center"/>
            </w:pPr>
            <w:r>
              <w:rPr>
                <w:rFonts w:cs="Times New Roman"/>
                <w:b/>
                <w:sz w:val="24"/>
              </w:rPr>
              <w:lastRenderedPageBreak/>
              <w:t>Учебно-воспитательные мероприятия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Интернет-конкурсы по  предметным областям «Технология», «Информатика»,  «ОБЖ»</w:t>
            </w:r>
            <w:r>
              <w:rPr>
                <w:rFonts w:cs="Times New Roman"/>
                <w:sz w:val="24"/>
                <w:szCs w:val="24"/>
                <w:lang w:eastAsia="ru-RU"/>
              </w:rPr>
              <w:t>, участие в школьном и Муниципальном этапах ВСОШ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Участие обучающихся в онлайн конкурсах по предметам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E65CD9">
              <w:rPr>
                <w:rFonts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65CD9">
              <w:rPr>
                <w:rFonts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, сентябрь – декабрь 202</w:t>
            </w:r>
            <w:r w:rsidR="00122344">
              <w:rPr>
                <w:rFonts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Педагоги Центра</w:t>
            </w:r>
            <w:r>
              <w:rPr>
                <w:rFonts w:cs="Times New Roman"/>
                <w:sz w:val="24"/>
                <w:szCs w:val="24"/>
                <w:lang w:eastAsia="ru-RU"/>
              </w:rPr>
              <w:t>:</w:t>
            </w:r>
          </w:p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Технологии, информатики, ОБЖ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«Работаем!»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През</w:t>
            </w:r>
            <w:r w:rsidR="00122344">
              <w:rPr>
                <w:rFonts w:cs="Times New Roman"/>
                <w:sz w:val="24"/>
                <w:szCs w:val="24"/>
              </w:rPr>
              <w:t>ентация конкурсных работ за 2024-2025</w:t>
            </w:r>
            <w:r w:rsidRPr="00E65CD9">
              <w:rPr>
                <w:rFonts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Педагоги школы, учащиеся, администрация школы, (возможно родители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</w:t>
            </w:r>
            <w:r w:rsidRPr="00E65CD9">
              <w:rPr>
                <w:rFonts w:cs="Times New Roman"/>
                <w:sz w:val="24"/>
                <w:szCs w:val="24"/>
              </w:rPr>
              <w:t>тябрь</w:t>
            </w:r>
            <w:r>
              <w:rPr>
                <w:rFonts w:cs="Times New Roman"/>
                <w:sz w:val="24"/>
                <w:szCs w:val="24"/>
              </w:rPr>
              <w:t xml:space="preserve"> 202</w:t>
            </w:r>
            <w:r w:rsidR="0012234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Учащиеся 7,3</w:t>
            </w:r>
            <w:r w:rsidRPr="00E65CD9">
              <w:rPr>
                <w:rFonts w:cs="Times New Roman"/>
                <w:sz w:val="24"/>
                <w:szCs w:val="24"/>
              </w:rPr>
              <w:t xml:space="preserve">  класса, педагог-организатор, педа</w:t>
            </w:r>
            <w:r>
              <w:rPr>
                <w:rFonts w:cs="Times New Roman"/>
                <w:sz w:val="24"/>
                <w:szCs w:val="24"/>
              </w:rPr>
              <w:t>го</w:t>
            </w:r>
            <w:r w:rsidRPr="00E65CD9">
              <w:rPr>
                <w:rFonts w:cs="Times New Roman"/>
                <w:sz w:val="24"/>
                <w:szCs w:val="24"/>
              </w:rPr>
              <w:t>г по технологии и педагог ОБЖ.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Проектная деятельность на уроках технологии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Опыт работы применения проектной деятельности на уроках технологии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Педагоги технологии, учащиеся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Декабрь 202</w:t>
            </w:r>
            <w:r w:rsidR="0012234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Педагоги технологии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«Билет в будущее»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Участие школьников во всероссийских открытых уроках по ранней профессиональной ориентации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Обучающиеся 6-11 класс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Руководитель центра , педагог организатор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2766F3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2766F3">
              <w:rPr>
                <w:rFonts w:cs="Times New Roman"/>
                <w:sz w:val="24"/>
                <w:szCs w:val="24"/>
              </w:rPr>
              <w:t>Урок – презентация «Жизненный цикл проекта»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2766F3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2766F3">
              <w:rPr>
                <w:rFonts w:cs="Times New Roman"/>
                <w:sz w:val="24"/>
                <w:szCs w:val="24"/>
              </w:rPr>
              <w:t>Этапы работы над проектом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2766F3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2766F3">
              <w:rPr>
                <w:rFonts w:cs="Times New Roman"/>
                <w:sz w:val="24"/>
                <w:szCs w:val="24"/>
              </w:rPr>
              <w:t xml:space="preserve">1-11 </w:t>
            </w:r>
            <w:proofErr w:type="spellStart"/>
            <w:r w:rsidRPr="002766F3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2766F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2766F3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2766F3">
              <w:rPr>
                <w:rFonts w:cs="Times New Roman"/>
                <w:sz w:val="24"/>
                <w:szCs w:val="24"/>
              </w:rPr>
              <w:t>Январь 202</w:t>
            </w:r>
            <w:r w:rsidR="0012234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2766F3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2766F3">
              <w:rPr>
                <w:rFonts w:cs="Times New Roman"/>
                <w:sz w:val="24"/>
                <w:szCs w:val="24"/>
                <w:lang w:eastAsia="ru-RU"/>
              </w:rPr>
              <w:t>педагог-организатор, педагог доп. образования</w:t>
            </w:r>
          </w:p>
        </w:tc>
      </w:tr>
      <w:tr w:rsidR="00F807C9" w:rsidTr="00F807C9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jc w:val="center"/>
            </w:pPr>
            <w:r>
              <w:rPr>
                <w:rFonts w:cs="Times New Roman"/>
                <w:b/>
                <w:sz w:val="24"/>
              </w:rPr>
              <w:t>Внеурочные мероприятия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</w:rPr>
              <w:t xml:space="preserve">Урок – презентация  «Великие шахматисты мира», мастер-класс одновременной </w:t>
            </w:r>
            <w:r w:rsidRPr="00E65CD9">
              <w:rPr>
                <w:rFonts w:cs="Times New Roman"/>
                <w:sz w:val="24"/>
                <w:szCs w:val="24"/>
              </w:rPr>
              <w:lastRenderedPageBreak/>
              <w:t>игры на 5 досках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lastRenderedPageBreak/>
              <w:t>Знакомство с биографией знаменитых шахматистов и практикум.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E65CD9">
              <w:rPr>
                <w:rFonts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65CD9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122344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О</w:t>
            </w:r>
            <w:r w:rsidR="00F807C9" w:rsidRPr="00E65CD9">
              <w:rPr>
                <w:rFonts w:cs="Times New Roman"/>
                <w:sz w:val="24"/>
                <w:szCs w:val="24"/>
                <w:lang w:eastAsia="ru-RU"/>
              </w:rPr>
              <w:t>ктябрь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Педагог-организатор, педагог по шахматам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FB36D2" w:rsidRDefault="00F807C9" w:rsidP="00F807C9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FB36D2">
              <w:rPr>
                <w:rFonts w:cs="Times New Roman"/>
                <w:color w:val="000000"/>
                <w:sz w:val="24"/>
                <w:szCs w:val="24"/>
                <w:lang w:eastAsia="ru-RU"/>
              </w:rPr>
              <w:t>«Цифровые технологии в профессиях».</w:t>
            </w:r>
          </w:p>
          <w:p w:rsidR="00F807C9" w:rsidRPr="00E65CD9" w:rsidRDefault="00F807C9" w:rsidP="00F807C9">
            <w:pPr>
              <w:shd w:val="clear" w:color="auto" w:fill="FFFFFF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FB36D2" w:rsidRDefault="00F807C9" w:rsidP="00F807C9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36D2">
              <w:rPr>
                <w:rFonts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FB36D2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эстафета, посвященная Всемирному</w:t>
            </w:r>
          </w:p>
          <w:p w:rsidR="00F807C9" w:rsidRPr="00FB36D2" w:rsidRDefault="00F807C9" w:rsidP="00F807C9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FB36D2">
              <w:rPr>
                <w:rFonts w:cs="Times New Roman"/>
                <w:color w:val="000000"/>
                <w:sz w:val="24"/>
                <w:szCs w:val="24"/>
                <w:lang w:eastAsia="ru-RU"/>
              </w:rPr>
              <w:t>дню информации</w:t>
            </w:r>
          </w:p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1-9 классы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Ноябрь</w:t>
            </w:r>
            <w:r w:rsidRPr="00E65CD9">
              <w:rPr>
                <w:rFonts w:cs="Times New Roman"/>
                <w:sz w:val="24"/>
                <w:szCs w:val="24"/>
              </w:rPr>
              <w:t xml:space="preserve"> 202</w:t>
            </w:r>
            <w:r w:rsidR="0012234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Педагог-организатор, учащиеся 8 класса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Игра «Информационные технологии на страже родины»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Индивидуальные соревнования мальчиков, посвященные Дню защитника отечества.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 xml:space="preserve">6-11 </w:t>
            </w:r>
            <w:proofErr w:type="spellStart"/>
            <w:r w:rsidRPr="00E65CD9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5CD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Февраль 202</w:t>
            </w:r>
            <w:r w:rsidR="0012234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педагог-организатор, педагог по информатике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r>
              <w:t>15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Профилактическая игра «Что бы выжить»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Соревнования с сетевыми партнерами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 xml:space="preserve">7-9 </w:t>
            </w:r>
            <w:proofErr w:type="spellStart"/>
            <w:r w:rsidRPr="00E65CD9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E65CD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Апрель 202</w:t>
            </w:r>
            <w:r w:rsidR="0012234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педагог-организатор, педагог по ОБЖ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jc w:val="center"/>
            </w:pPr>
            <w:r>
              <w:t>16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«Поздравляем!»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FB36D2" w:rsidRDefault="00F807C9" w:rsidP="00F807C9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FB36D2">
              <w:rPr>
                <w:rFonts w:cs="Times New Roman"/>
                <w:color w:val="000000"/>
                <w:sz w:val="24"/>
                <w:szCs w:val="24"/>
                <w:lang w:eastAsia="ru-RU"/>
              </w:rPr>
              <w:t>Конкурс электронных открыток, посвященных Дню</w:t>
            </w:r>
          </w:p>
          <w:p w:rsidR="00F807C9" w:rsidRPr="00FB36D2" w:rsidRDefault="00F807C9" w:rsidP="00F807C9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FB36D2">
              <w:rPr>
                <w:rFonts w:cs="Times New Roman"/>
                <w:color w:val="000000"/>
                <w:sz w:val="24"/>
                <w:szCs w:val="24"/>
                <w:lang w:eastAsia="ru-RU"/>
              </w:rPr>
              <w:t>защитника Отечества и Международному женскому дню</w:t>
            </w:r>
          </w:p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5-7 классы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Февраль, март 202</w:t>
            </w:r>
            <w:r w:rsidR="0012234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Педагог-организатор, педагог по информатике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jc w:val="center"/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«День самоуправления»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FB36D2" w:rsidRDefault="00F807C9" w:rsidP="00F807C9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Проведение обучающимися учебных занятий по технологии, информатики,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обж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Учащиеся 8-11 класс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октября</w:t>
            </w:r>
            <w:r w:rsidR="00122344">
              <w:rPr>
                <w:rFonts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Педагог-организатор, руководитель центра, педагоги центра</w:t>
            </w:r>
          </w:p>
        </w:tc>
      </w:tr>
      <w:tr w:rsidR="00F807C9" w:rsidTr="00F807C9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pPr>
              <w:jc w:val="center"/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Социокультурные мероприятия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r>
              <w:t>17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«Встречаем детский сад»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Обзорная экскурсия для воспитанников детского сада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Дошкольники, воспитатели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Октябрь 202</w:t>
            </w:r>
            <w:r w:rsidR="0012234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педагог-организатор, педагоги центра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/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«День открытых дверей»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FB36D2" w:rsidRDefault="00F807C9" w:rsidP="00F807C9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Проведение общешкольного родительского собрания с презентацией опыта работы и планируемых к реализации программ ДО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Родительская общественность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Сентябрь</w:t>
            </w:r>
            <w:r w:rsidR="00122344">
              <w:rPr>
                <w:rFonts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педагог-организатор, педагоги центра, руководитель центра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r>
              <w:t>18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Семинар-практикум «Нам все под силу»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 xml:space="preserve">Обучения педагогов ОО работе на оборудовании </w:t>
            </w:r>
            <w:r w:rsidRPr="00E65CD9">
              <w:rPr>
                <w:rFonts w:cs="Times New Roman"/>
                <w:sz w:val="24"/>
                <w:szCs w:val="24"/>
              </w:rPr>
              <w:lastRenderedPageBreak/>
              <w:t>центра. Мета-предметные связи.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lastRenderedPageBreak/>
              <w:t>Педагоги МАОУ СОШ п. Азанка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Ноябрь 202</w:t>
            </w:r>
            <w:r w:rsidR="0012234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 xml:space="preserve">педагог-организатор, педагоги центра, </w:t>
            </w:r>
            <w:r w:rsidRPr="00E65CD9">
              <w:rPr>
                <w:rFonts w:cs="Times New Roman"/>
                <w:sz w:val="24"/>
                <w:szCs w:val="24"/>
                <w:lang w:eastAsia="ru-RU"/>
              </w:rPr>
              <w:lastRenderedPageBreak/>
              <w:t>руководитель центра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/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методическая конференция «Центр «Точка роста» - ресурс для проектной деятельности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руководитель центра Кошелева А.О.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122344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 квартал 2025</w:t>
            </w:r>
            <w:r w:rsidR="00F807C9"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руководитель центра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r>
              <w:t>19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«Мастер-класс для дошколят»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Продолжаем знакомить дошкольников с центром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Дошкольник, воспитатели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Январь 202</w:t>
            </w:r>
            <w:r w:rsidR="0012234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педагог-организатор, педагоги центра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r>
              <w:t>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«Открытые уроки»</w:t>
            </w:r>
          </w:p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Открытые уроки по предметным областям «ОБЖ», «Технология», «Информатика»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Учащиеся, родители, сельская общественность, педагоги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Ноябрь - </w:t>
            </w:r>
            <w:r w:rsidRPr="00E65CD9">
              <w:rPr>
                <w:rFonts w:cs="Times New Roman"/>
                <w:sz w:val="24"/>
                <w:szCs w:val="24"/>
              </w:rPr>
              <w:t>Декабрь 202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руководитель центра, педагог-организатор, педагог, педагоги центра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r>
              <w:t>21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«Информационная грамотность населения»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Помощь сельским жителям при пользовании ИКТ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Жители п. Азанка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ежемесячно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руководитель центра, педагог-организатор, педагог информатики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r>
              <w:t>22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«Школа выживания»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Практикум по навыкам само спасения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E65CD9">
              <w:rPr>
                <w:rFonts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65CD9">
              <w:rPr>
                <w:rFonts w:cs="Times New Roman"/>
                <w:sz w:val="24"/>
                <w:szCs w:val="24"/>
                <w:lang w:eastAsia="ru-RU"/>
              </w:rPr>
              <w:t>.,</w:t>
            </w:r>
          </w:p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Родители, сельская общественность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Февраль 202</w:t>
            </w:r>
            <w:r w:rsidR="0012234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педагог-организатор, педагог по ОБЖ</w:t>
            </w:r>
          </w:p>
        </w:tc>
      </w:tr>
      <w:tr w:rsidR="00F807C9" w:rsidTr="00F807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C9" w:rsidRDefault="00F807C9" w:rsidP="00F807C9">
            <w:r>
              <w:t>23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«Шахматно-шашечный турнир»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Турнир по шашкам и шахматам с приглашенными гостями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Учащиеся, родители, сельские жители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</w:rPr>
              <w:t>Март 202</w:t>
            </w:r>
            <w:r w:rsidR="0012234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9" w:rsidRPr="00E65CD9" w:rsidRDefault="00F807C9" w:rsidP="00F807C9">
            <w:pPr>
              <w:rPr>
                <w:rFonts w:cs="Times New Roman"/>
                <w:sz w:val="24"/>
                <w:szCs w:val="24"/>
              </w:rPr>
            </w:pPr>
            <w:r w:rsidRPr="00E65CD9">
              <w:rPr>
                <w:rFonts w:cs="Times New Roman"/>
                <w:sz w:val="24"/>
                <w:szCs w:val="24"/>
                <w:lang w:eastAsia="ru-RU"/>
              </w:rPr>
              <w:t>Педагог-организатор, педагог по шахматам</w:t>
            </w:r>
          </w:p>
        </w:tc>
      </w:tr>
    </w:tbl>
    <w:p w:rsidR="00F807C9" w:rsidRDefault="00F807C9" w:rsidP="00F807C9"/>
    <w:p w:rsidR="00F807C9" w:rsidRDefault="00F807C9" w:rsidP="00925413">
      <w:pPr>
        <w:jc w:val="right"/>
        <w:rPr>
          <w:b/>
        </w:rPr>
      </w:pPr>
    </w:p>
    <w:p w:rsidR="00F807C9" w:rsidRDefault="00F807C9" w:rsidP="00925413">
      <w:pPr>
        <w:jc w:val="right"/>
        <w:rPr>
          <w:b/>
        </w:rPr>
      </w:pPr>
    </w:p>
    <w:p w:rsidR="00F807C9" w:rsidRDefault="00F807C9" w:rsidP="00925413">
      <w:pPr>
        <w:jc w:val="right"/>
        <w:rPr>
          <w:b/>
        </w:rPr>
      </w:pPr>
    </w:p>
    <w:p w:rsidR="00122344" w:rsidRDefault="00122344" w:rsidP="00925413">
      <w:pPr>
        <w:jc w:val="right"/>
        <w:rPr>
          <w:b/>
        </w:rPr>
      </w:pPr>
    </w:p>
    <w:p w:rsidR="00122344" w:rsidRDefault="00122344" w:rsidP="00925413">
      <w:pPr>
        <w:jc w:val="right"/>
        <w:rPr>
          <w:b/>
        </w:rPr>
      </w:pPr>
    </w:p>
    <w:p w:rsidR="00122344" w:rsidRDefault="00122344" w:rsidP="00925413">
      <w:pPr>
        <w:jc w:val="right"/>
        <w:rPr>
          <w:b/>
        </w:rPr>
      </w:pPr>
    </w:p>
    <w:p w:rsidR="00122344" w:rsidRDefault="00122344" w:rsidP="00925413">
      <w:pPr>
        <w:jc w:val="right"/>
        <w:rPr>
          <w:b/>
        </w:rPr>
      </w:pPr>
    </w:p>
    <w:p w:rsidR="000A5B13" w:rsidRDefault="000A5B13" w:rsidP="00925413">
      <w:pPr>
        <w:jc w:val="right"/>
        <w:rPr>
          <w:b/>
        </w:rPr>
      </w:pPr>
      <w:r>
        <w:rPr>
          <w:b/>
        </w:rPr>
        <w:lastRenderedPageBreak/>
        <w:t>Приложение 2</w:t>
      </w:r>
    </w:p>
    <w:p w:rsidR="000A5B13" w:rsidRPr="00412610" w:rsidRDefault="00E477A1" w:rsidP="000A5B13">
      <w:pPr>
        <w:tabs>
          <w:tab w:val="left" w:pos="3818"/>
        </w:tabs>
        <w:spacing w:after="0"/>
        <w:jc w:val="right"/>
      </w:pPr>
      <w:r>
        <w:t>К приказу № 100 о</w:t>
      </w:r>
      <w:r w:rsidR="00122344">
        <w:t xml:space="preserve">т </w:t>
      </w:r>
      <w:r w:rsidR="00497297">
        <w:t>20.06.2025</w:t>
      </w:r>
      <w:r w:rsidR="00122344">
        <w:t xml:space="preserve"> № </w:t>
      </w:r>
      <w:r w:rsidR="00497297">
        <w:t xml:space="preserve">   </w:t>
      </w:r>
    </w:p>
    <w:tbl>
      <w:tblPr>
        <w:tblStyle w:val="af3"/>
        <w:tblW w:w="10730" w:type="dxa"/>
        <w:tblInd w:w="-998" w:type="dxa"/>
        <w:tblLayout w:type="fixed"/>
        <w:tblLook w:val="04A0"/>
      </w:tblPr>
      <w:tblGrid>
        <w:gridCol w:w="680"/>
        <w:gridCol w:w="2434"/>
        <w:gridCol w:w="1771"/>
        <w:gridCol w:w="2453"/>
        <w:gridCol w:w="1134"/>
        <w:gridCol w:w="1134"/>
        <w:gridCol w:w="1124"/>
      </w:tblGrid>
      <w:tr w:rsidR="000A5B13" w:rsidRPr="00412610" w:rsidTr="0035782B">
        <w:trPr>
          <w:trHeight w:val="407"/>
        </w:trPr>
        <w:tc>
          <w:tcPr>
            <w:tcW w:w="10730" w:type="dxa"/>
            <w:gridSpan w:val="7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Дополнительные образовательные программы </w:t>
            </w:r>
          </w:p>
        </w:tc>
      </w:tr>
      <w:tr w:rsidR="000A5B13" w:rsidRPr="00412610" w:rsidTr="00497297">
        <w:trPr>
          <w:trHeight w:val="407"/>
        </w:trPr>
        <w:tc>
          <w:tcPr>
            <w:tcW w:w="680" w:type="dxa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2610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2434" w:type="dxa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2610">
              <w:rPr>
                <w:rFonts w:cs="Times New Roman"/>
                <w:sz w:val="28"/>
                <w:szCs w:val="28"/>
              </w:rPr>
              <w:t>Название</w:t>
            </w:r>
          </w:p>
        </w:tc>
        <w:tc>
          <w:tcPr>
            <w:tcW w:w="1771" w:type="dxa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2610">
              <w:rPr>
                <w:rFonts w:cs="Times New Roman"/>
                <w:sz w:val="28"/>
                <w:szCs w:val="28"/>
              </w:rPr>
              <w:t>Педагог</w:t>
            </w:r>
          </w:p>
        </w:tc>
        <w:tc>
          <w:tcPr>
            <w:tcW w:w="2453" w:type="dxa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2610">
              <w:rPr>
                <w:rFonts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1134" w:type="dxa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134" w:type="dxa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2610">
              <w:rPr>
                <w:rFonts w:cs="Times New Roman"/>
                <w:sz w:val="28"/>
                <w:szCs w:val="28"/>
              </w:rPr>
              <w:t>Возраст обучающихся</w:t>
            </w:r>
          </w:p>
        </w:tc>
        <w:tc>
          <w:tcPr>
            <w:tcW w:w="1124" w:type="dxa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2610">
              <w:rPr>
                <w:rFonts w:cs="Times New Roman"/>
                <w:sz w:val="28"/>
                <w:szCs w:val="28"/>
              </w:rPr>
              <w:t>Класс</w:t>
            </w:r>
          </w:p>
        </w:tc>
      </w:tr>
      <w:tr w:rsidR="000A5B13" w:rsidRPr="00412610" w:rsidTr="00497297">
        <w:trPr>
          <w:trHeight w:val="204"/>
        </w:trPr>
        <w:tc>
          <w:tcPr>
            <w:tcW w:w="680" w:type="dxa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261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434" w:type="dxa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2610">
              <w:rPr>
                <w:rFonts w:cs="Times New Roman"/>
                <w:sz w:val="28"/>
                <w:szCs w:val="28"/>
              </w:rPr>
              <w:t>«В мире информатики»</w:t>
            </w:r>
          </w:p>
        </w:tc>
        <w:tc>
          <w:tcPr>
            <w:tcW w:w="1771" w:type="dxa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412610">
              <w:rPr>
                <w:rFonts w:cs="Times New Roman"/>
                <w:sz w:val="28"/>
                <w:szCs w:val="28"/>
              </w:rPr>
              <w:t>Шлапакова</w:t>
            </w:r>
            <w:proofErr w:type="spellEnd"/>
            <w:r w:rsidRPr="00412610">
              <w:rPr>
                <w:rFonts w:cs="Times New Roman"/>
                <w:sz w:val="28"/>
                <w:szCs w:val="28"/>
              </w:rPr>
              <w:t xml:space="preserve"> Е.С</w:t>
            </w:r>
          </w:p>
        </w:tc>
        <w:tc>
          <w:tcPr>
            <w:tcW w:w="2453" w:type="dxa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2610">
              <w:rPr>
                <w:rFonts w:cs="Times New Roman"/>
                <w:sz w:val="28"/>
                <w:szCs w:val="28"/>
              </w:rPr>
              <w:t>Техническая</w:t>
            </w:r>
          </w:p>
        </w:tc>
        <w:tc>
          <w:tcPr>
            <w:tcW w:w="1134" w:type="dxa"/>
          </w:tcPr>
          <w:p w:rsidR="000A5B13" w:rsidRPr="00412610" w:rsidRDefault="00F10972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2610">
              <w:rPr>
                <w:rFonts w:cs="Times New Roman"/>
                <w:sz w:val="28"/>
                <w:szCs w:val="28"/>
              </w:rPr>
              <w:t>7-10</w:t>
            </w:r>
          </w:p>
        </w:tc>
        <w:tc>
          <w:tcPr>
            <w:tcW w:w="1124" w:type="dxa"/>
          </w:tcPr>
          <w:p w:rsidR="000A5B13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1-</w:t>
            </w:r>
            <w:r w:rsidR="00F10972">
              <w:rPr>
                <w:rFonts w:cs="Times New Roman"/>
                <w:sz w:val="28"/>
                <w:szCs w:val="28"/>
              </w:rPr>
              <w:t>2</w:t>
            </w:r>
          </w:p>
          <w:p w:rsidR="00F10972" w:rsidRPr="00412610" w:rsidRDefault="00F10972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3-4</w:t>
            </w:r>
          </w:p>
        </w:tc>
      </w:tr>
      <w:tr w:rsidR="000A5B13" w:rsidRPr="00412610" w:rsidTr="00497297">
        <w:trPr>
          <w:trHeight w:val="204"/>
        </w:trPr>
        <w:tc>
          <w:tcPr>
            <w:tcW w:w="680" w:type="dxa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34" w:type="dxa"/>
          </w:tcPr>
          <w:p w:rsidR="000A5B13" w:rsidRPr="00E02A6A" w:rsidRDefault="000A5B13" w:rsidP="0035782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«Робототехника»</w:t>
            </w:r>
          </w:p>
        </w:tc>
        <w:tc>
          <w:tcPr>
            <w:tcW w:w="1771" w:type="dxa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412610">
              <w:rPr>
                <w:rFonts w:cs="Times New Roman"/>
                <w:sz w:val="28"/>
                <w:szCs w:val="28"/>
              </w:rPr>
              <w:t>Шлапакова</w:t>
            </w:r>
            <w:proofErr w:type="spellEnd"/>
            <w:r w:rsidRPr="00412610">
              <w:rPr>
                <w:rFonts w:cs="Times New Roman"/>
                <w:sz w:val="28"/>
                <w:szCs w:val="28"/>
              </w:rPr>
              <w:t xml:space="preserve"> Е.С</w:t>
            </w:r>
          </w:p>
        </w:tc>
        <w:tc>
          <w:tcPr>
            <w:tcW w:w="2453" w:type="dxa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2610">
              <w:rPr>
                <w:rFonts w:cs="Times New Roman"/>
                <w:sz w:val="28"/>
                <w:szCs w:val="28"/>
              </w:rPr>
              <w:t>Техническая</w:t>
            </w:r>
          </w:p>
        </w:tc>
        <w:tc>
          <w:tcPr>
            <w:tcW w:w="1134" w:type="dxa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2610">
              <w:rPr>
                <w:rFonts w:cs="Times New Roman"/>
                <w:sz w:val="28"/>
                <w:szCs w:val="28"/>
              </w:rPr>
              <w:t>7-10</w:t>
            </w:r>
          </w:p>
        </w:tc>
        <w:tc>
          <w:tcPr>
            <w:tcW w:w="1124" w:type="dxa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1-</w:t>
            </w:r>
            <w:r w:rsidRPr="00412610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0A5B13" w:rsidRPr="00412610" w:rsidTr="00497297">
        <w:trPr>
          <w:trHeight w:val="193"/>
        </w:trPr>
        <w:tc>
          <w:tcPr>
            <w:tcW w:w="680" w:type="dxa"/>
          </w:tcPr>
          <w:p w:rsidR="000A5B13" w:rsidRPr="00412610" w:rsidRDefault="00497297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434" w:type="dxa"/>
          </w:tcPr>
          <w:p w:rsidR="000A5B13" w:rsidRPr="00FF4FCA" w:rsidRDefault="000A5B13" w:rsidP="0035782B">
            <w:pPr>
              <w:adjustRightInd w:val="0"/>
              <w:spacing w:after="200" w:line="276" w:lineRule="auto"/>
              <w:contextualSpacing/>
              <w:rPr>
                <w:rFonts w:eastAsia="Calibri" w:cs="Times New Roman"/>
                <w:i/>
                <w:color w:val="000000"/>
                <w:sz w:val="28"/>
                <w:szCs w:val="28"/>
              </w:rPr>
            </w:pPr>
            <w:r w:rsidRPr="00FF4FCA">
              <w:rPr>
                <w:rFonts w:eastAsia="Calibri" w:cs="Times New Roman"/>
                <w:bCs/>
                <w:color w:val="000000"/>
                <w:sz w:val="28"/>
                <w:szCs w:val="28"/>
              </w:rPr>
              <w:t xml:space="preserve">«Конструирование в среде </w:t>
            </w:r>
            <w:r w:rsidRPr="00FF4FCA">
              <w:rPr>
                <w:rFonts w:eastAsia="Calibri" w:cs="Times New Roman"/>
                <w:bCs/>
                <w:color w:val="000000"/>
                <w:sz w:val="28"/>
                <w:szCs w:val="28"/>
                <w:lang w:val="en-US"/>
              </w:rPr>
              <w:t>Scratch</w:t>
            </w:r>
            <w:r w:rsidRPr="00FF4FCA">
              <w:rPr>
                <w:rFonts w:eastAsia="Calibri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71" w:type="dxa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412610">
              <w:rPr>
                <w:rFonts w:cs="Times New Roman"/>
                <w:sz w:val="28"/>
                <w:szCs w:val="28"/>
              </w:rPr>
              <w:t>Овчинникова</w:t>
            </w:r>
            <w:proofErr w:type="spellEnd"/>
            <w:r w:rsidRPr="00412610">
              <w:rPr>
                <w:rFonts w:cs="Times New Roman"/>
                <w:sz w:val="28"/>
                <w:szCs w:val="28"/>
              </w:rPr>
              <w:t xml:space="preserve"> Т.Д.</w:t>
            </w:r>
          </w:p>
        </w:tc>
        <w:tc>
          <w:tcPr>
            <w:tcW w:w="2453" w:type="dxa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2610">
              <w:rPr>
                <w:rFonts w:cs="Times New Roman"/>
                <w:sz w:val="28"/>
                <w:szCs w:val="28"/>
              </w:rPr>
              <w:t>Техническая</w:t>
            </w:r>
          </w:p>
        </w:tc>
        <w:tc>
          <w:tcPr>
            <w:tcW w:w="1134" w:type="dxa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10-12</w:t>
            </w:r>
          </w:p>
        </w:tc>
        <w:tc>
          <w:tcPr>
            <w:tcW w:w="1124" w:type="dxa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5-</w:t>
            </w:r>
            <w:r w:rsidR="00F10972">
              <w:rPr>
                <w:rFonts w:cs="Times New Roman"/>
                <w:sz w:val="28"/>
                <w:szCs w:val="28"/>
              </w:rPr>
              <w:t>7</w:t>
            </w:r>
          </w:p>
        </w:tc>
      </w:tr>
      <w:tr w:rsidR="000A5B13" w:rsidRPr="00412610" w:rsidTr="00497297">
        <w:trPr>
          <w:trHeight w:val="193"/>
        </w:trPr>
        <w:tc>
          <w:tcPr>
            <w:tcW w:w="680" w:type="dxa"/>
          </w:tcPr>
          <w:p w:rsidR="000A5B13" w:rsidRDefault="00497297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434" w:type="dxa"/>
          </w:tcPr>
          <w:p w:rsidR="000A5B13" w:rsidRPr="00FF4FCA" w:rsidRDefault="007331C7" w:rsidP="0035782B">
            <w:pPr>
              <w:adjustRightInd w:val="0"/>
              <w:spacing w:after="200" w:line="276" w:lineRule="auto"/>
              <w:contextualSpacing/>
              <w:jc w:val="center"/>
              <w:rPr>
                <w:rFonts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bCs/>
                <w:color w:val="000000"/>
                <w:sz w:val="28"/>
                <w:szCs w:val="28"/>
              </w:rPr>
              <w:t>«Проектная мастерская</w:t>
            </w:r>
            <w:r w:rsidR="000A5B13">
              <w:rPr>
                <w:rFonts w:eastAsia="Calibri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71" w:type="dxa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Тангочина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О.В</w:t>
            </w:r>
          </w:p>
        </w:tc>
        <w:tc>
          <w:tcPr>
            <w:tcW w:w="2453" w:type="dxa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2610">
              <w:rPr>
                <w:rFonts w:cs="Times New Roman"/>
                <w:sz w:val="28"/>
                <w:szCs w:val="28"/>
              </w:rPr>
              <w:t>Техническая</w:t>
            </w:r>
          </w:p>
        </w:tc>
        <w:tc>
          <w:tcPr>
            <w:tcW w:w="1134" w:type="dxa"/>
          </w:tcPr>
          <w:p w:rsidR="000A5B13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A5B13" w:rsidRDefault="00F10972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11-15</w:t>
            </w:r>
          </w:p>
        </w:tc>
        <w:tc>
          <w:tcPr>
            <w:tcW w:w="1124" w:type="dxa"/>
          </w:tcPr>
          <w:p w:rsidR="000A5B13" w:rsidRDefault="007331C7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  <w:r w:rsidR="000A5B13">
              <w:rPr>
                <w:rFonts w:cs="Times New Roman"/>
                <w:sz w:val="28"/>
                <w:szCs w:val="28"/>
              </w:rPr>
              <w:t>-9</w:t>
            </w:r>
          </w:p>
        </w:tc>
      </w:tr>
      <w:tr w:rsidR="000A5B13" w:rsidRPr="00412610" w:rsidTr="00497297">
        <w:trPr>
          <w:trHeight w:val="193"/>
        </w:trPr>
        <w:tc>
          <w:tcPr>
            <w:tcW w:w="680" w:type="dxa"/>
          </w:tcPr>
          <w:p w:rsidR="000A5B13" w:rsidRDefault="00497297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434" w:type="dxa"/>
          </w:tcPr>
          <w:p w:rsidR="000A5B13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«Шахматное королевство»</w:t>
            </w:r>
          </w:p>
        </w:tc>
        <w:tc>
          <w:tcPr>
            <w:tcW w:w="1771" w:type="dxa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412610">
              <w:rPr>
                <w:rFonts w:cs="Times New Roman"/>
                <w:sz w:val="28"/>
                <w:szCs w:val="28"/>
              </w:rPr>
              <w:t>Балякин</w:t>
            </w:r>
            <w:proofErr w:type="spellEnd"/>
            <w:r w:rsidRPr="00412610">
              <w:rPr>
                <w:rFonts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453" w:type="dxa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2610">
              <w:rPr>
                <w:rFonts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1134" w:type="dxa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A5B13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10-12</w:t>
            </w:r>
          </w:p>
        </w:tc>
        <w:tc>
          <w:tcPr>
            <w:tcW w:w="1124" w:type="dxa"/>
          </w:tcPr>
          <w:p w:rsidR="000A5B13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5-</w:t>
            </w:r>
            <w:r w:rsidR="00F10972">
              <w:rPr>
                <w:rFonts w:cs="Times New Roman"/>
                <w:sz w:val="28"/>
                <w:szCs w:val="28"/>
              </w:rPr>
              <w:t>7</w:t>
            </w:r>
          </w:p>
        </w:tc>
      </w:tr>
      <w:tr w:rsidR="00F10972" w:rsidRPr="00412610" w:rsidTr="00497297">
        <w:trPr>
          <w:trHeight w:val="654"/>
        </w:trPr>
        <w:tc>
          <w:tcPr>
            <w:tcW w:w="680" w:type="dxa"/>
          </w:tcPr>
          <w:p w:rsidR="00F10972" w:rsidRPr="00412610" w:rsidRDefault="00497297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434" w:type="dxa"/>
          </w:tcPr>
          <w:p w:rsidR="00F10972" w:rsidRPr="00412610" w:rsidRDefault="00F10972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«Компьютерная графика»</w:t>
            </w:r>
            <w:r w:rsidR="00497297">
              <w:rPr>
                <w:rFonts w:cs="Times New Roman"/>
                <w:sz w:val="28"/>
                <w:szCs w:val="28"/>
              </w:rPr>
              <w:t xml:space="preserve"> ШГ</w:t>
            </w:r>
          </w:p>
        </w:tc>
        <w:tc>
          <w:tcPr>
            <w:tcW w:w="1771" w:type="dxa"/>
          </w:tcPr>
          <w:p w:rsidR="00F10972" w:rsidRPr="00412610" w:rsidRDefault="00F10972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Крать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2453" w:type="dxa"/>
          </w:tcPr>
          <w:p w:rsidR="00F10972" w:rsidRPr="00412610" w:rsidRDefault="00F10972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Техническая</w:t>
            </w:r>
          </w:p>
        </w:tc>
        <w:tc>
          <w:tcPr>
            <w:tcW w:w="1134" w:type="dxa"/>
          </w:tcPr>
          <w:p w:rsidR="00F10972" w:rsidRPr="00412610" w:rsidRDefault="00F10972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10972" w:rsidRPr="00412610" w:rsidRDefault="00F10972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10-13</w:t>
            </w:r>
          </w:p>
        </w:tc>
        <w:tc>
          <w:tcPr>
            <w:tcW w:w="1124" w:type="dxa"/>
          </w:tcPr>
          <w:p w:rsidR="00F10972" w:rsidRPr="00412610" w:rsidRDefault="00F10972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5-8</w:t>
            </w:r>
          </w:p>
        </w:tc>
      </w:tr>
      <w:tr w:rsidR="003558EA" w:rsidRPr="00412610" w:rsidTr="00497297">
        <w:trPr>
          <w:trHeight w:val="707"/>
        </w:trPr>
        <w:tc>
          <w:tcPr>
            <w:tcW w:w="680" w:type="dxa"/>
          </w:tcPr>
          <w:p w:rsidR="003558EA" w:rsidRPr="00412610" w:rsidRDefault="00497297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434" w:type="dxa"/>
          </w:tcPr>
          <w:p w:rsidR="003558EA" w:rsidRPr="00412610" w:rsidRDefault="003558EA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2610">
              <w:rPr>
                <w:rFonts w:cs="Times New Roman"/>
                <w:sz w:val="28"/>
                <w:szCs w:val="28"/>
              </w:rPr>
              <w:t>«РОБОПРОМДИЗАЙН»</w:t>
            </w:r>
          </w:p>
        </w:tc>
        <w:tc>
          <w:tcPr>
            <w:tcW w:w="1771" w:type="dxa"/>
          </w:tcPr>
          <w:p w:rsidR="003558EA" w:rsidRPr="00412610" w:rsidRDefault="003558EA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412610">
              <w:rPr>
                <w:rFonts w:cs="Times New Roman"/>
                <w:sz w:val="28"/>
                <w:szCs w:val="28"/>
              </w:rPr>
              <w:t>Башкаров</w:t>
            </w:r>
            <w:proofErr w:type="spellEnd"/>
            <w:r w:rsidRPr="00412610">
              <w:rPr>
                <w:rFonts w:cs="Times New Roman"/>
                <w:sz w:val="28"/>
                <w:szCs w:val="28"/>
              </w:rPr>
              <w:t xml:space="preserve"> Е.А</w:t>
            </w:r>
          </w:p>
        </w:tc>
        <w:tc>
          <w:tcPr>
            <w:tcW w:w="2453" w:type="dxa"/>
          </w:tcPr>
          <w:p w:rsidR="003558EA" w:rsidRPr="00412610" w:rsidRDefault="003558EA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2610">
              <w:rPr>
                <w:rFonts w:cs="Times New Roman"/>
                <w:sz w:val="28"/>
                <w:szCs w:val="28"/>
              </w:rPr>
              <w:t>Техническая</w:t>
            </w:r>
          </w:p>
        </w:tc>
        <w:tc>
          <w:tcPr>
            <w:tcW w:w="1134" w:type="dxa"/>
          </w:tcPr>
          <w:p w:rsidR="003558EA" w:rsidRPr="00412610" w:rsidRDefault="00F10972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558EA" w:rsidRPr="00412610" w:rsidRDefault="003558EA" w:rsidP="0035782B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3558EA" w:rsidRPr="00412610" w:rsidRDefault="00F10972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5-8</w:t>
            </w:r>
          </w:p>
        </w:tc>
      </w:tr>
      <w:tr w:rsidR="000A5B13" w:rsidRPr="00412610" w:rsidTr="0035782B">
        <w:trPr>
          <w:trHeight w:val="407"/>
        </w:trPr>
        <w:tc>
          <w:tcPr>
            <w:tcW w:w="10730" w:type="dxa"/>
            <w:gridSpan w:val="7"/>
            <w:shd w:val="clear" w:color="auto" w:fill="auto"/>
          </w:tcPr>
          <w:p w:rsidR="000A5B13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Программы внеурочной деятельности</w:t>
            </w:r>
          </w:p>
        </w:tc>
      </w:tr>
      <w:tr w:rsidR="000A5B13" w:rsidRPr="00412610" w:rsidTr="00497297">
        <w:trPr>
          <w:trHeight w:val="407"/>
        </w:trPr>
        <w:tc>
          <w:tcPr>
            <w:tcW w:w="680" w:type="dxa"/>
            <w:shd w:val="clear" w:color="auto" w:fill="auto"/>
          </w:tcPr>
          <w:p w:rsidR="000A5B13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434" w:type="dxa"/>
            <w:shd w:val="clear" w:color="auto" w:fill="auto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Програмироване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на </w:t>
            </w:r>
            <w:r>
              <w:rPr>
                <w:rFonts w:cs="Times New Roman"/>
                <w:sz w:val="28"/>
                <w:szCs w:val="28"/>
                <w:lang w:val="en-US"/>
              </w:rPr>
              <w:t>Payton</w:t>
            </w:r>
          </w:p>
        </w:tc>
        <w:tc>
          <w:tcPr>
            <w:tcW w:w="1771" w:type="dxa"/>
            <w:shd w:val="clear" w:color="auto" w:fill="auto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412610">
              <w:rPr>
                <w:rFonts w:cs="Times New Roman"/>
                <w:sz w:val="28"/>
                <w:szCs w:val="28"/>
              </w:rPr>
              <w:t>Овчинникова</w:t>
            </w:r>
            <w:proofErr w:type="spellEnd"/>
            <w:r w:rsidRPr="00412610">
              <w:rPr>
                <w:rFonts w:cs="Times New Roman"/>
                <w:sz w:val="28"/>
                <w:szCs w:val="28"/>
              </w:rPr>
              <w:t xml:space="preserve"> Т.Д.</w:t>
            </w:r>
          </w:p>
        </w:tc>
        <w:tc>
          <w:tcPr>
            <w:tcW w:w="2453" w:type="dxa"/>
            <w:shd w:val="clear" w:color="auto" w:fill="auto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1134" w:type="dxa"/>
            <w:shd w:val="clear" w:color="auto" w:fill="auto"/>
          </w:tcPr>
          <w:p w:rsidR="000A5B13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15-18</w:t>
            </w:r>
          </w:p>
        </w:tc>
        <w:tc>
          <w:tcPr>
            <w:tcW w:w="1124" w:type="dxa"/>
            <w:shd w:val="clear" w:color="auto" w:fill="auto"/>
          </w:tcPr>
          <w:p w:rsidR="000A5B13" w:rsidRPr="00412610" w:rsidRDefault="000A5B13" w:rsidP="0035782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</w:tr>
    </w:tbl>
    <w:p w:rsidR="00925413" w:rsidRDefault="00925413" w:rsidP="00925413">
      <w:pPr>
        <w:rPr>
          <w:b/>
        </w:rPr>
      </w:pPr>
    </w:p>
    <w:p w:rsidR="000A5B13" w:rsidRDefault="000A5B13" w:rsidP="00925413">
      <w:pPr>
        <w:rPr>
          <w:b/>
        </w:rPr>
      </w:pPr>
    </w:p>
    <w:p w:rsidR="000A5B13" w:rsidRDefault="000A5B13" w:rsidP="00925413">
      <w:pPr>
        <w:rPr>
          <w:b/>
        </w:rPr>
      </w:pPr>
    </w:p>
    <w:p w:rsidR="000A5B13" w:rsidRDefault="000A5B13" w:rsidP="00925413">
      <w:pPr>
        <w:rPr>
          <w:b/>
        </w:rPr>
      </w:pPr>
    </w:p>
    <w:p w:rsidR="000A5B13" w:rsidRDefault="000A5B13" w:rsidP="00925413">
      <w:pPr>
        <w:rPr>
          <w:b/>
        </w:rPr>
      </w:pPr>
    </w:p>
    <w:p w:rsidR="000A5B13" w:rsidRDefault="000A5B13" w:rsidP="00925413">
      <w:pPr>
        <w:rPr>
          <w:b/>
        </w:rPr>
      </w:pPr>
    </w:p>
    <w:p w:rsidR="000A5B13" w:rsidRDefault="000A5B13" w:rsidP="00925413">
      <w:pPr>
        <w:rPr>
          <w:b/>
        </w:rPr>
      </w:pPr>
    </w:p>
    <w:p w:rsidR="00E477A1" w:rsidRDefault="00E477A1" w:rsidP="00925413">
      <w:pPr>
        <w:rPr>
          <w:b/>
        </w:rPr>
      </w:pPr>
    </w:p>
    <w:p w:rsidR="000A5B13" w:rsidRDefault="000A5B13" w:rsidP="00925413">
      <w:pPr>
        <w:rPr>
          <w:b/>
        </w:rPr>
      </w:pPr>
    </w:p>
    <w:p w:rsidR="00497297" w:rsidRDefault="00497297" w:rsidP="00925413">
      <w:pPr>
        <w:rPr>
          <w:b/>
        </w:rPr>
      </w:pPr>
    </w:p>
    <w:p w:rsidR="00497297" w:rsidRDefault="00497297" w:rsidP="00925413">
      <w:pPr>
        <w:rPr>
          <w:b/>
        </w:rPr>
      </w:pPr>
    </w:p>
    <w:p w:rsidR="000A5B13" w:rsidRDefault="000A5B13" w:rsidP="00925413">
      <w:pPr>
        <w:rPr>
          <w:b/>
        </w:rPr>
      </w:pPr>
    </w:p>
    <w:p w:rsidR="00925413" w:rsidRPr="00C463A0" w:rsidRDefault="00925413" w:rsidP="00925413">
      <w:pPr>
        <w:jc w:val="right"/>
      </w:pPr>
      <w:r w:rsidRPr="00C463A0">
        <w:lastRenderedPageBreak/>
        <w:t>Приложение 3</w:t>
      </w:r>
    </w:p>
    <w:p w:rsidR="00925413" w:rsidRPr="00C463A0" w:rsidRDefault="00F807C9" w:rsidP="00C463A0">
      <w:pPr>
        <w:jc w:val="right"/>
      </w:pPr>
      <w:r>
        <w:t xml:space="preserve">К приказу № </w:t>
      </w:r>
      <w:r w:rsidR="00122344">
        <w:t xml:space="preserve"> </w:t>
      </w:r>
      <w:r w:rsidR="00E477A1">
        <w:t>100</w:t>
      </w:r>
      <w:r w:rsidR="00497297">
        <w:t xml:space="preserve"> </w:t>
      </w:r>
      <w:r w:rsidR="00122344">
        <w:t xml:space="preserve"> от</w:t>
      </w:r>
      <w:r w:rsidR="00497297">
        <w:t>20.06.2025</w:t>
      </w:r>
      <w:r w:rsidR="00122344">
        <w:t xml:space="preserve"> </w:t>
      </w:r>
      <w:r>
        <w:t>г.</w:t>
      </w:r>
      <w:r w:rsidR="00925413" w:rsidRPr="00C463A0">
        <w:t xml:space="preserve">  </w:t>
      </w:r>
    </w:p>
    <w:p w:rsidR="00925413" w:rsidRPr="00925413" w:rsidRDefault="00925413" w:rsidP="00925413">
      <w:pPr>
        <w:jc w:val="center"/>
        <w:rPr>
          <w:b/>
          <w:sz w:val="28"/>
          <w:szCs w:val="28"/>
        </w:rPr>
      </w:pPr>
      <w:r w:rsidRPr="00925413">
        <w:rPr>
          <w:b/>
          <w:sz w:val="28"/>
          <w:szCs w:val="28"/>
        </w:rPr>
        <w:t>Кадровый состав педаго</w:t>
      </w:r>
      <w:r w:rsidR="00F807C9">
        <w:rPr>
          <w:b/>
          <w:sz w:val="28"/>
          <w:szCs w:val="28"/>
        </w:rPr>
        <w:t xml:space="preserve">гов центра «Точка роста» на </w:t>
      </w:r>
      <w:r w:rsidR="007331C7">
        <w:rPr>
          <w:b/>
          <w:sz w:val="28"/>
          <w:szCs w:val="28"/>
        </w:rPr>
        <w:t>2025-2026</w:t>
      </w:r>
      <w:r w:rsidRPr="00925413">
        <w:rPr>
          <w:b/>
          <w:sz w:val="28"/>
          <w:szCs w:val="28"/>
        </w:rPr>
        <w:t xml:space="preserve"> учебный год.</w:t>
      </w:r>
    </w:p>
    <w:tbl>
      <w:tblPr>
        <w:tblStyle w:val="af3"/>
        <w:tblW w:w="0" w:type="auto"/>
        <w:tblLook w:val="04A0"/>
      </w:tblPr>
      <w:tblGrid>
        <w:gridCol w:w="817"/>
        <w:gridCol w:w="3968"/>
        <w:gridCol w:w="4537"/>
      </w:tblGrid>
      <w:tr w:rsidR="00925413" w:rsidRPr="00925413" w:rsidTr="00F807C9">
        <w:tc>
          <w:tcPr>
            <w:tcW w:w="817" w:type="dxa"/>
          </w:tcPr>
          <w:p w:rsidR="00925413" w:rsidRPr="00925413" w:rsidRDefault="00925413" w:rsidP="00F807C9">
            <w:pPr>
              <w:jc w:val="center"/>
              <w:rPr>
                <w:sz w:val="28"/>
                <w:szCs w:val="28"/>
              </w:rPr>
            </w:pPr>
            <w:r w:rsidRPr="00925413">
              <w:rPr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925413" w:rsidRPr="00925413" w:rsidRDefault="00925413" w:rsidP="00F807C9">
            <w:pPr>
              <w:jc w:val="center"/>
              <w:rPr>
                <w:sz w:val="28"/>
                <w:szCs w:val="28"/>
              </w:rPr>
            </w:pPr>
            <w:r w:rsidRPr="00925413">
              <w:rPr>
                <w:sz w:val="28"/>
                <w:szCs w:val="28"/>
              </w:rPr>
              <w:t>ФИО</w:t>
            </w:r>
          </w:p>
        </w:tc>
        <w:tc>
          <w:tcPr>
            <w:tcW w:w="4537" w:type="dxa"/>
          </w:tcPr>
          <w:p w:rsidR="00925413" w:rsidRPr="00925413" w:rsidRDefault="00925413" w:rsidP="00F807C9">
            <w:pPr>
              <w:jc w:val="center"/>
              <w:rPr>
                <w:sz w:val="28"/>
                <w:szCs w:val="28"/>
              </w:rPr>
            </w:pPr>
            <w:r w:rsidRPr="00925413">
              <w:rPr>
                <w:sz w:val="28"/>
                <w:szCs w:val="28"/>
              </w:rPr>
              <w:t>Должность</w:t>
            </w:r>
          </w:p>
        </w:tc>
      </w:tr>
      <w:tr w:rsidR="00925413" w:rsidRPr="00925413" w:rsidTr="00F807C9">
        <w:tc>
          <w:tcPr>
            <w:tcW w:w="817" w:type="dxa"/>
          </w:tcPr>
          <w:p w:rsidR="00925413" w:rsidRPr="00925413" w:rsidRDefault="00925413" w:rsidP="00F807C9">
            <w:pPr>
              <w:jc w:val="center"/>
              <w:rPr>
                <w:sz w:val="28"/>
                <w:szCs w:val="28"/>
              </w:rPr>
            </w:pPr>
            <w:r w:rsidRPr="00925413"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925413" w:rsidRPr="00925413" w:rsidRDefault="00925413" w:rsidP="00F807C9">
            <w:pPr>
              <w:jc w:val="center"/>
              <w:rPr>
                <w:sz w:val="28"/>
                <w:szCs w:val="28"/>
              </w:rPr>
            </w:pPr>
            <w:r w:rsidRPr="00925413">
              <w:rPr>
                <w:sz w:val="28"/>
                <w:szCs w:val="28"/>
              </w:rPr>
              <w:t>Кошелева Анастасия Олеговна</w:t>
            </w:r>
          </w:p>
        </w:tc>
        <w:tc>
          <w:tcPr>
            <w:tcW w:w="4537" w:type="dxa"/>
          </w:tcPr>
          <w:p w:rsidR="00925413" w:rsidRPr="00925413" w:rsidRDefault="00925413" w:rsidP="00F807C9">
            <w:pPr>
              <w:jc w:val="center"/>
              <w:rPr>
                <w:sz w:val="28"/>
                <w:szCs w:val="28"/>
              </w:rPr>
            </w:pPr>
            <w:r w:rsidRPr="00925413">
              <w:rPr>
                <w:sz w:val="28"/>
                <w:szCs w:val="28"/>
              </w:rPr>
              <w:t>Руководитель центра «Точка роста»</w:t>
            </w:r>
          </w:p>
        </w:tc>
      </w:tr>
      <w:tr w:rsidR="00925413" w:rsidRPr="00925413" w:rsidTr="00F807C9">
        <w:tc>
          <w:tcPr>
            <w:tcW w:w="817" w:type="dxa"/>
          </w:tcPr>
          <w:p w:rsidR="00925413" w:rsidRPr="00925413" w:rsidRDefault="00925413" w:rsidP="00F807C9">
            <w:pPr>
              <w:jc w:val="center"/>
              <w:rPr>
                <w:sz w:val="28"/>
                <w:szCs w:val="28"/>
              </w:rPr>
            </w:pPr>
            <w:r w:rsidRPr="00925413"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925413" w:rsidRPr="00925413" w:rsidRDefault="00925413" w:rsidP="00F807C9">
            <w:pPr>
              <w:jc w:val="center"/>
              <w:rPr>
                <w:sz w:val="28"/>
                <w:szCs w:val="28"/>
              </w:rPr>
            </w:pPr>
            <w:r w:rsidRPr="00925413">
              <w:rPr>
                <w:sz w:val="28"/>
                <w:szCs w:val="28"/>
              </w:rPr>
              <w:t xml:space="preserve">Некрасова Ксения </w:t>
            </w:r>
            <w:r w:rsidR="00F807C9" w:rsidRPr="00925413">
              <w:rPr>
                <w:sz w:val="28"/>
                <w:szCs w:val="28"/>
              </w:rPr>
              <w:t>Дмитриевна</w:t>
            </w:r>
          </w:p>
        </w:tc>
        <w:tc>
          <w:tcPr>
            <w:tcW w:w="4537" w:type="dxa"/>
          </w:tcPr>
          <w:p w:rsidR="00925413" w:rsidRPr="00925413" w:rsidRDefault="00925413" w:rsidP="00F807C9">
            <w:pPr>
              <w:jc w:val="center"/>
              <w:rPr>
                <w:sz w:val="28"/>
                <w:szCs w:val="28"/>
              </w:rPr>
            </w:pPr>
            <w:r w:rsidRPr="00925413">
              <w:rPr>
                <w:sz w:val="28"/>
                <w:szCs w:val="28"/>
              </w:rPr>
              <w:t>Педагог организатор</w:t>
            </w:r>
          </w:p>
        </w:tc>
      </w:tr>
      <w:tr w:rsidR="00925413" w:rsidRPr="00925413" w:rsidTr="00F807C9">
        <w:tc>
          <w:tcPr>
            <w:tcW w:w="817" w:type="dxa"/>
          </w:tcPr>
          <w:p w:rsidR="00925413" w:rsidRPr="00925413" w:rsidRDefault="00925413" w:rsidP="00F807C9">
            <w:pPr>
              <w:jc w:val="center"/>
              <w:rPr>
                <w:sz w:val="28"/>
                <w:szCs w:val="28"/>
              </w:rPr>
            </w:pPr>
            <w:r w:rsidRPr="00925413">
              <w:rPr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925413" w:rsidRPr="00925413" w:rsidRDefault="00925413" w:rsidP="00F807C9">
            <w:pPr>
              <w:jc w:val="center"/>
              <w:rPr>
                <w:sz w:val="28"/>
                <w:szCs w:val="28"/>
              </w:rPr>
            </w:pPr>
            <w:proofErr w:type="spellStart"/>
            <w:r w:rsidRPr="00925413">
              <w:rPr>
                <w:sz w:val="28"/>
                <w:szCs w:val="28"/>
              </w:rPr>
              <w:t>Овчинникова</w:t>
            </w:r>
            <w:proofErr w:type="spellEnd"/>
            <w:r w:rsidRPr="00925413">
              <w:rPr>
                <w:sz w:val="28"/>
                <w:szCs w:val="28"/>
              </w:rPr>
              <w:t xml:space="preserve"> Татьяна Дмитриевна </w:t>
            </w:r>
          </w:p>
        </w:tc>
        <w:tc>
          <w:tcPr>
            <w:tcW w:w="4537" w:type="dxa"/>
          </w:tcPr>
          <w:p w:rsidR="00925413" w:rsidRPr="00925413" w:rsidRDefault="00925413" w:rsidP="00F807C9">
            <w:pPr>
              <w:jc w:val="center"/>
              <w:rPr>
                <w:sz w:val="28"/>
                <w:szCs w:val="28"/>
              </w:rPr>
            </w:pPr>
            <w:r w:rsidRPr="00925413">
              <w:rPr>
                <w:sz w:val="28"/>
                <w:szCs w:val="28"/>
              </w:rPr>
              <w:t>Педагог информатики, педагог дополнительного образовани</w:t>
            </w:r>
            <w:r w:rsidR="00F807C9">
              <w:rPr>
                <w:sz w:val="28"/>
                <w:szCs w:val="28"/>
              </w:rPr>
              <w:t>я</w:t>
            </w:r>
          </w:p>
        </w:tc>
      </w:tr>
      <w:tr w:rsidR="00925413" w:rsidRPr="00925413" w:rsidTr="00F807C9">
        <w:tc>
          <w:tcPr>
            <w:tcW w:w="817" w:type="dxa"/>
          </w:tcPr>
          <w:p w:rsidR="00925413" w:rsidRPr="00925413" w:rsidRDefault="00F807C9" w:rsidP="00F8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925413" w:rsidRPr="00925413" w:rsidRDefault="00F807C9" w:rsidP="00F8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Конев Александр Сергеевич</w:t>
            </w:r>
          </w:p>
        </w:tc>
        <w:tc>
          <w:tcPr>
            <w:tcW w:w="4537" w:type="dxa"/>
          </w:tcPr>
          <w:p w:rsidR="00925413" w:rsidRPr="00925413" w:rsidRDefault="00F807C9" w:rsidP="001705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ОБЗР</w:t>
            </w:r>
          </w:p>
        </w:tc>
      </w:tr>
      <w:tr w:rsidR="00925413" w:rsidRPr="00925413" w:rsidTr="00F807C9">
        <w:tc>
          <w:tcPr>
            <w:tcW w:w="817" w:type="dxa"/>
          </w:tcPr>
          <w:p w:rsidR="00925413" w:rsidRPr="00925413" w:rsidRDefault="00F807C9" w:rsidP="00F8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925413" w:rsidRPr="00925413" w:rsidRDefault="00925413" w:rsidP="00F807C9">
            <w:pPr>
              <w:jc w:val="center"/>
              <w:rPr>
                <w:sz w:val="28"/>
                <w:szCs w:val="28"/>
              </w:rPr>
            </w:pPr>
            <w:proofErr w:type="spellStart"/>
            <w:r w:rsidRPr="00925413">
              <w:rPr>
                <w:sz w:val="28"/>
                <w:szCs w:val="28"/>
              </w:rPr>
              <w:t>Башкаров</w:t>
            </w:r>
            <w:proofErr w:type="spellEnd"/>
            <w:r w:rsidRPr="00925413">
              <w:rPr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4537" w:type="dxa"/>
          </w:tcPr>
          <w:p w:rsidR="00925413" w:rsidRPr="00925413" w:rsidRDefault="00925413" w:rsidP="00F807C9">
            <w:pPr>
              <w:jc w:val="center"/>
              <w:rPr>
                <w:sz w:val="28"/>
                <w:szCs w:val="28"/>
              </w:rPr>
            </w:pPr>
            <w:r w:rsidRPr="00925413">
              <w:rPr>
                <w:sz w:val="28"/>
                <w:szCs w:val="28"/>
              </w:rPr>
              <w:t>Педагог технологии, педагог дополнительного образования</w:t>
            </w:r>
          </w:p>
        </w:tc>
      </w:tr>
      <w:tr w:rsidR="00925413" w:rsidRPr="00925413" w:rsidTr="00F807C9">
        <w:tc>
          <w:tcPr>
            <w:tcW w:w="817" w:type="dxa"/>
          </w:tcPr>
          <w:p w:rsidR="00925413" w:rsidRPr="00925413" w:rsidRDefault="00F807C9" w:rsidP="00F8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925413" w:rsidRPr="00925413" w:rsidRDefault="00925413" w:rsidP="00F807C9">
            <w:pPr>
              <w:jc w:val="center"/>
              <w:rPr>
                <w:sz w:val="28"/>
                <w:szCs w:val="28"/>
              </w:rPr>
            </w:pPr>
            <w:r w:rsidRPr="00925413">
              <w:rPr>
                <w:sz w:val="28"/>
                <w:szCs w:val="28"/>
              </w:rPr>
              <w:t>Виноградова Ольга Александровна</w:t>
            </w:r>
          </w:p>
        </w:tc>
        <w:tc>
          <w:tcPr>
            <w:tcW w:w="4537" w:type="dxa"/>
          </w:tcPr>
          <w:p w:rsidR="00925413" w:rsidRPr="00925413" w:rsidRDefault="00925413" w:rsidP="00F807C9">
            <w:pPr>
              <w:jc w:val="center"/>
              <w:rPr>
                <w:sz w:val="28"/>
                <w:szCs w:val="28"/>
              </w:rPr>
            </w:pPr>
            <w:r w:rsidRPr="00925413">
              <w:rPr>
                <w:sz w:val="28"/>
                <w:szCs w:val="28"/>
              </w:rPr>
              <w:t>Педагог технологии</w:t>
            </w:r>
          </w:p>
        </w:tc>
      </w:tr>
      <w:tr w:rsidR="00925413" w:rsidRPr="00925413" w:rsidTr="00F807C9">
        <w:tc>
          <w:tcPr>
            <w:tcW w:w="817" w:type="dxa"/>
          </w:tcPr>
          <w:p w:rsidR="00925413" w:rsidRPr="00925413" w:rsidRDefault="00F807C9" w:rsidP="00F8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925413" w:rsidRPr="00925413" w:rsidRDefault="00925413" w:rsidP="00F807C9">
            <w:pPr>
              <w:jc w:val="center"/>
              <w:rPr>
                <w:sz w:val="28"/>
                <w:szCs w:val="28"/>
              </w:rPr>
            </w:pPr>
            <w:proofErr w:type="spellStart"/>
            <w:r w:rsidRPr="00925413">
              <w:rPr>
                <w:sz w:val="28"/>
                <w:szCs w:val="28"/>
              </w:rPr>
              <w:t>Балякин</w:t>
            </w:r>
            <w:proofErr w:type="spellEnd"/>
            <w:r w:rsidRPr="00925413">
              <w:rPr>
                <w:sz w:val="28"/>
                <w:szCs w:val="28"/>
              </w:rPr>
              <w:t xml:space="preserve"> Сергей Васильевич</w:t>
            </w:r>
          </w:p>
        </w:tc>
        <w:tc>
          <w:tcPr>
            <w:tcW w:w="4537" w:type="dxa"/>
          </w:tcPr>
          <w:p w:rsidR="00925413" w:rsidRPr="00925413" w:rsidRDefault="001705F0" w:rsidP="00F8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25413" w:rsidRPr="00925413">
              <w:rPr>
                <w:sz w:val="28"/>
                <w:szCs w:val="28"/>
              </w:rPr>
              <w:t>едагог дополнительного образования</w:t>
            </w:r>
          </w:p>
        </w:tc>
      </w:tr>
      <w:tr w:rsidR="00925413" w:rsidRPr="00925413" w:rsidTr="00F807C9">
        <w:tc>
          <w:tcPr>
            <w:tcW w:w="817" w:type="dxa"/>
          </w:tcPr>
          <w:p w:rsidR="00925413" w:rsidRPr="00925413" w:rsidRDefault="00F807C9" w:rsidP="00F8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925413" w:rsidRPr="00925413" w:rsidRDefault="00925413" w:rsidP="00F807C9">
            <w:pPr>
              <w:jc w:val="center"/>
              <w:rPr>
                <w:sz w:val="28"/>
                <w:szCs w:val="28"/>
              </w:rPr>
            </w:pPr>
            <w:proofErr w:type="spellStart"/>
            <w:r w:rsidRPr="00925413">
              <w:rPr>
                <w:sz w:val="28"/>
                <w:szCs w:val="28"/>
              </w:rPr>
              <w:t>Шлапакова</w:t>
            </w:r>
            <w:proofErr w:type="spellEnd"/>
            <w:r w:rsidRPr="00925413">
              <w:rPr>
                <w:sz w:val="28"/>
                <w:szCs w:val="28"/>
              </w:rPr>
              <w:t xml:space="preserve"> </w:t>
            </w:r>
            <w:r w:rsidR="00F807C9" w:rsidRPr="00925413">
              <w:rPr>
                <w:sz w:val="28"/>
                <w:szCs w:val="28"/>
              </w:rPr>
              <w:t>Екатерина</w:t>
            </w:r>
            <w:r w:rsidRPr="00925413">
              <w:rPr>
                <w:sz w:val="28"/>
                <w:szCs w:val="28"/>
              </w:rPr>
              <w:t xml:space="preserve"> Сергеевна</w:t>
            </w:r>
          </w:p>
        </w:tc>
        <w:tc>
          <w:tcPr>
            <w:tcW w:w="4537" w:type="dxa"/>
          </w:tcPr>
          <w:p w:rsidR="00925413" w:rsidRPr="00925413" w:rsidRDefault="00F807C9" w:rsidP="00F8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25413" w:rsidRPr="00925413">
              <w:rPr>
                <w:sz w:val="28"/>
                <w:szCs w:val="28"/>
              </w:rPr>
              <w:t>едагог дополнительного образования</w:t>
            </w:r>
          </w:p>
        </w:tc>
      </w:tr>
      <w:tr w:rsidR="00F807C9" w:rsidRPr="00925413" w:rsidTr="00F807C9">
        <w:tc>
          <w:tcPr>
            <w:tcW w:w="817" w:type="dxa"/>
          </w:tcPr>
          <w:p w:rsidR="00F807C9" w:rsidRDefault="00F807C9" w:rsidP="00F8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F807C9" w:rsidRPr="00925413" w:rsidRDefault="00F807C9" w:rsidP="00F807C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Крать</w:t>
            </w:r>
            <w:proofErr w:type="spellEnd"/>
            <w:r>
              <w:rPr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4537" w:type="dxa"/>
          </w:tcPr>
          <w:p w:rsidR="00F807C9" w:rsidRPr="00925413" w:rsidRDefault="00F807C9" w:rsidP="00F807C9">
            <w:pPr>
              <w:jc w:val="center"/>
              <w:rPr>
                <w:sz w:val="28"/>
                <w:szCs w:val="28"/>
              </w:rPr>
            </w:pPr>
            <w:r w:rsidRPr="00925413">
              <w:rPr>
                <w:sz w:val="28"/>
                <w:szCs w:val="28"/>
              </w:rPr>
              <w:t>Педагог технологии, педагог дополнительного образования</w:t>
            </w:r>
          </w:p>
        </w:tc>
      </w:tr>
      <w:tr w:rsidR="00F807C9" w:rsidRPr="00925413" w:rsidTr="00F807C9">
        <w:tc>
          <w:tcPr>
            <w:tcW w:w="817" w:type="dxa"/>
          </w:tcPr>
          <w:p w:rsidR="00F807C9" w:rsidRDefault="00F807C9" w:rsidP="00F8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F807C9" w:rsidRDefault="00F807C9" w:rsidP="00F807C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Тангочина</w:t>
            </w:r>
            <w:proofErr w:type="spellEnd"/>
            <w:r>
              <w:rPr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4537" w:type="dxa"/>
          </w:tcPr>
          <w:p w:rsidR="00F807C9" w:rsidRPr="00925413" w:rsidRDefault="00F807C9" w:rsidP="00F8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25413">
              <w:rPr>
                <w:sz w:val="28"/>
                <w:szCs w:val="28"/>
              </w:rPr>
              <w:t>едагог дополнительного образования</w:t>
            </w:r>
          </w:p>
        </w:tc>
      </w:tr>
    </w:tbl>
    <w:p w:rsidR="00925413" w:rsidRPr="00925413" w:rsidRDefault="00925413" w:rsidP="00925413">
      <w:pPr>
        <w:jc w:val="center"/>
        <w:rPr>
          <w:sz w:val="28"/>
          <w:szCs w:val="28"/>
        </w:rPr>
      </w:pPr>
    </w:p>
    <w:p w:rsidR="00925413" w:rsidRPr="00925413" w:rsidRDefault="00925413" w:rsidP="00925413">
      <w:pPr>
        <w:jc w:val="center"/>
        <w:rPr>
          <w:sz w:val="28"/>
          <w:szCs w:val="28"/>
        </w:rPr>
      </w:pPr>
    </w:p>
    <w:p w:rsidR="00925413" w:rsidRPr="00925413" w:rsidRDefault="00925413" w:rsidP="00925413">
      <w:pPr>
        <w:rPr>
          <w:sz w:val="28"/>
          <w:szCs w:val="28"/>
        </w:rPr>
      </w:pPr>
    </w:p>
    <w:p w:rsidR="00925413" w:rsidRPr="00925413" w:rsidRDefault="00925413" w:rsidP="00925413">
      <w:pPr>
        <w:jc w:val="right"/>
        <w:rPr>
          <w:b/>
        </w:rPr>
      </w:pPr>
    </w:p>
    <w:sectPr w:rsidR="00925413" w:rsidRPr="00925413" w:rsidSect="00AF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62655"/>
    <w:multiLevelType w:val="hybridMultilevel"/>
    <w:tmpl w:val="F530B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413"/>
    <w:rsid w:val="000A5B13"/>
    <w:rsid w:val="000F17CD"/>
    <w:rsid w:val="00122344"/>
    <w:rsid w:val="001705F0"/>
    <w:rsid w:val="001D2E51"/>
    <w:rsid w:val="00201ED9"/>
    <w:rsid w:val="003558EA"/>
    <w:rsid w:val="003C0297"/>
    <w:rsid w:val="00431EB9"/>
    <w:rsid w:val="00471D45"/>
    <w:rsid w:val="00497297"/>
    <w:rsid w:val="004C15CC"/>
    <w:rsid w:val="006435B9"/>
    <w:rsid w:val="006A0880"/>
    <w:rsid w:val="006A1F25"/>
    <w:rsid w:val="007331C7"/>
    <w:rsid w:val="007F4A11"/>
    <w:rsid w:val="00820206"/>
    <w:rsid w:val="00827612"/>
    <w:rsid w:val="00925413"/>
    <w:rsid w:val="009E25FC"/>
    <w:rsid w:val="00AF3262"/>
    <w:rsid w:val="00C361BF"/>
    <w:rsid w:val="00C463A0"/>
    <w:rsid w:val="00DE47F3"/>
    <w:rsid w:val="00E477A1"/>
    <w:rsid w:val="00E5621A"/>
    <w:rsid w:val="00E56C55"/>
    <w:rsid w:val="00F10972"/>
    <w:rsid w:val="00F72DC1"/>
    <w:rsid w:val="00F80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13"/>
    <w:rPr>
      <w:rFonts w:ascii="Times New Roman" w:eastAsia="Times New Roman" w:hAnsi="Times New Roman"/>
      <w:sz w:val="24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E25F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E25F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E25F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5F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5F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5F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5FC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5FC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5F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5F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E25F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E25F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E25FC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E25FC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E25FC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E25FC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E25FC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E25FC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E25F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E25F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E25F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E25FC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E25FC"/>
    <w:rPr>
      <w:b/>
      <w:bCs/>
    </w:rPr>
  </w:style>
  <w:style w:type="character" w:styleId="a8">
    <w:name w:val="Emphasis"/>
    <w:basedOn w:val="a0"/>
    <w:uiPriority w:val="20"/>
    <w:qFormat/>
    <w:rsid w:val="009E25F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E25FC"/>
    <w:rPr>
      <w:szCs w:val="32"/>
    </w:rPr>
  </w:style>
  <w:style w:type="paragraph" w:styleId="aa">
    <w:name w:val="List Paragraph"/>
    <w:basedOn w:val="a"/>
    <w:uiPriority w:val="34"/>
    <w:qFormat/>
    <w:rsid w:val="009E25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E25FC"/>
    <w:rPr>
      <w:i/>
    </w:rPr>
  </w:style>
  <w:style w:type="character" w:customStyle="1" w:styleId="22">
    <w:name w:val="Цитата 2 Знак"/>
    <w:basedOn w:val="a0"/>
    <w:link w:val="21"/>
    <w:uiPriority w:val="29"/>
    <w:rsid w:val="009E25F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E25F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E25FC"/>
    <w:rPr>
      <w:b/>
      <w:i/>
      <w:sz w:val="24"/>
    </w:rPr>
  </w:style>
  <w:style w:type="character" w:styleId="ad">
    <w:name w:val="Subtle Emphasis"/>
    <w:uiPriority w:val="19"/>
    <w:qFormat/>
    <w:rsid w:val="009E25F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E25F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E25F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E25F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E25F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E25FC"/>
    <w:pPr>
      <w:outlineLvl w:val="9"/>
    </w:pPr>
  </w:style>
  <w:style w:type="table" w:styleId="af3">
    <w:name w:val="Table Grid"/>
    <w:basedOn w:val="a1"/>
    <w:uiPriority w:val="59"/>
    <w:rsid w:val="00925413"/>
    <w:pPr>
      <w:spacing w:after="0" w:line="240" w:lineRule="auto"/>
    </w:pPr>
    <w:rPr>
      <w:rFonts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C46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463A0"/>
    <w:rPr>
      <w:rFonts w:ascii="Segoe UI" w:eastAsia="Times New Roman" w:hAnsi="Segoe UI" w:cs="Segoe UI"/>
      <w:sz w:val="18"/>
      <w:szCs w:val="18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8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2025-07-20T15:29:00Z</cp:lastPrinted>
  <dcterms:created xsi:type="dcterms:W3CDTF">2023-06-18T14:06:00Z</dcterms:created>
  <dcterms:modified xsi:type="dcterms:W3CDTF">2025-07-20T15:29:00Z</dcterms:modified>
</cp:coreProperties>
</file>