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CEF" w:rsidRPr="00681A40" w:rsidRDefault="00EB5CEF" w:rsidP="00EB5CEF">
      <w:pPr>
        <w:jc w:val="center"/>
        <w:rPr>
          <w:b/>
        </w:rPr>
      </w:pPr>
      <w:r w:rsidRPr="00681A40">
        <w:rPr>
          <w:b/>
        </w:rPr>
        <w:t>Российская Федерация</w:t>
      </w:r>
    </w:p>
    <w:p w:rsidR="00EB5CEF" w:rsidRPr="00681A40" w:rsidRDefault="00EB5CEF" w:rsidP="00EB5CEF">
      <w:pPr>
        <w:jc w:val="center"/>
      </w:pPr>
      <w:r w:rsidRPr="00681A40">
        <w:t>Свердловская область</w:t>
      </w:r>
    </w:p>
    <w:p w:rsidR="00EB5CEF" w:rsidRPr="00681A40" w:rsidRDefault="00EB5CEF" w:rsidP="00EB5CEF">
      <w:pPr>
        <w:jc w:val="center"/>
        <w:rPr>
          <w:b/>
        </w:rPr>
      </w:pPr>
      <w:r>
        <w:rPr>
          <w:b/>
        </w:rPr>
        <w:t>Муниципальное автономное</w:t>
      </w:r>
      <w:r w:rsidRPr="00681A40">
        <w:rPr>
          <w:b/>
        </w:rPr>
        <w:t xml:space="preserve"> общеобразовательное учреждение</w:t>
      </w:r>
    </w:p>
    <w:p w:rsidR="00EB5CEF" w:rsidRDefault="00EB5CEF" w:rsidP="00EB5CEF">
      <w:pPr>
        <w:pBdr>
          <w:bottom w:val="single" w:sz="12" w:space="1" w:color="auto"/>
        </w:pBdr>
        <w:jc w:val="center"/>
        <w:rPr>
          <w:b/>
        </w:rPr>
      </w:pPr>
      <w:r>
        <w:rPr>
          <w:b/>
        </w:rPr>
        <w:t>с</w:t>
      </w:r>
      <w:r w:rsidRPr="00681A40">
        <w:rPr>
          <w:b/>
        </w:rPr>
        <w:t>редняя общеобразовательная школа п. Азанка</w:t>
      </w:r>
    </w:p>
    <w:p w:rsidR="00EB5CEF" w:rsidRDefault="00EB5CEF" w:rsidP="00EB5CEF">
      <w:pPr>
        <w:jc w:val="center"/>
        <w:rPr>
          <w:sz w:val="20"/>
          <w:szCs w:val="20"/>
        </w:rPr>
      </w:pPr>
      <w:r w:rsidRPr="005B3EFC">
        <w:rPr>
          <w:sz w:val="20"/>
          <w:szCs w:val="20"/>
        </w:rPr>
        <w:t>623960 Свердловская область, Тавдинский район, п. Азанка, ул. Ленина, 14;</w:t>
      </w:r>
    </w:p>
    <w:p w:rsidR="00EB5CEF" w:rsidRDefault="00EB5CEF" w:rsidP="00EB5CEF">
      <w:pPr>
        <w:jc w:val="center"/>
        <w:rPr>
          <w:sz w:val="20"/>
          <w:szCs w:val="20"/>
        </w:rPr>
      </w:pPr>
      <w:r w:rsidRPr="005B3EFC">
        <w:rPr>
          <w:sz w:val="20"/>
          <w:szCs w:val="20"/>
        </w:rPr>
        <w:t xml:space="preserve"> телефон/факс (34360)5-07-71, </w:t>
      </w:r>
      <w:r w:rsidRPr="005B3EFC">
        <w:rPr>
          <w:sz w:val="20"/>
          <w:szCs w:val="20"/>
          <w:lang w:val="en-US"/>
        </w:rPr>
        <w:t>E</w:t>
      </w:r>
      <w:r w:rsidRPr="005B3EFC">
        <w:rPr>
          <w:sz w:val="20"/>
          <w:szCs w:val="20"/>
        </w:rPr>
        <w:t>-</w:t>
      </w:r>
      <w:r w:rsidRPr="005B3EFC">
        <w:rPr>
          <w:sz w:val="20"/>
          <w:szCs w:val="20"/>
          <w:lang w:val="en-US"/>
        </w:rPr>
        <w:t>mail</w:t>
      </w:r>
      <w:r w:rsidRPr="005B3EFC">
        <w:rPr>
          <w:sz w:val="20"/>
          <w:szCs w:val="20"/>
        </w:rPr>
        <w:t xml:space="preserve">: </w:t>
      </w:r>
      <w:hyperlink r:id="rId8" w:history="1">
        <w:r w:rsidRPr="005B3EFC">
          <w:rPr>
            <w:rStyle w:val="a3"/>
            <w:sz w:val="20"/>
            <w:szCs w:val="20"/>
            <w:lang w:val="en-US"/>
          </w:rPr>
          <w:t>school</w:t>
        </w:r>
        <w:r w:rsidRPr="005B3EFC">
          <w:rPr>
            <w:rStyle w:val="a3"/>
            <w:sz w:val="20"/>
            <w:szCs w:val="20"/>
          </w:rPr>
          <w:t>-</w:t>
        </w:r>
        <w:r w:rsidRPr="005B3EFC">
          <w:rPr>
            <w:rStyle w:val="a3"/>
            <w:sz w:val="20"/>
            <w:szCs w:val="20"/>
            <w:lang w:val="en-US"/>
          </w:rPr>
          <w:t>azanka</w:t>
        </w:r>
        <w:r w:rsidRPr="005B3EFC">
          <w:rPr>
            <w:rStyle w:val="a3"/>
            <w:sz w:val="20"/>
            <w:szCs w:val="20"/>
          </w:rPr>
          <w:t>@</w:t>
        </w:r>
        <w:r w:rsidRPr="005B3EFC">
          <w:rPr>
            <w:rStyle w:val="a3"/>
            <w:sz w:val="20"/>
            <w:szCs w:val="20"/>
            <w:lang w:val="en-US"/>
          </w:rPr>
          <w:t>mail</w:t>
        </w:r>
        <w:r w:rsidRPr="005B3EFC">
          <w:rPr>
            <w:rStyle w:val="a3"/>
            <w:sz w:val="20"/>
            <w:szCs w:val="20"/>
          </w:rPr>
          <w:t>.</w:t>
        </w:r>
        <w:r w:rsidRPr="005B3EFC">
          <w:rPr>
            <w:rStyle w:val="a3"/>
            <w:sz w:val="20"/>
            <w:szCs w:val="20"/>
            <w:lang w:val="en-US"/>
          </w:rPr>
          <w:t>ru</w:t>
        </w:r>
      </w:hyperlink>
      <w:r w:rsidRPr="005B3EFC">
        <w:rPr>
          <w:sz w:val="20"/>
          <w:szCs w:val="20"/>
        </w:rPr>
        <w:t xml:space="preserve">; </w:t>
      </w:r>
    </w:p>
    <w:p w:rsidR="00BA4ED0" w:rsidRDefault="00EB5CEF" w:rsidP="00EB5CEF">
      <w:r>
        <w:rPr>
          <w:sz w:val="20"/>
          <w:szCs w:val="20"/>
        </w:rPr>
        <w:t xml:space="preserve">                                                  </w:t>
      </w:r>
      <w:r w:rsidRPr="005B3EFC">
        <w:rPr>
          <w:sz w:val="20"/>
          <w:szCs w:val="20"/>
        </w:rPr>
        <w:t xml:space="preserve">ОГРН 1026601905714  ИНН 6634007818  КПП </w:t>
      </w:r>
      <w:r>
        <w:rPr>
          <w:sz w:val="20"/>
          <w:szCs w:val="20"/>
        </w:rPr>
        <w:t>667601001</w:t>
      </w:r>
    </w:p>
    <w:p w:rsidR="00BA4ED0" w:rsidRPr="00BA4ED0" w:rsidRDefault="00BA4ED0" w:rsidP="00BA4ED0"/>
    <w:p w:rsidR="00BA4ED0" w:rsidRPr="00BA4ED0" w:rsidRDefault="00BA4ED0" w:rsidP="00BA4ED0"/>
    <w:p w:rsidR="0002195B" w:rsidRDefault="0002195B" w:rsidP="0002195B">
      <w:pPr>
        <w:spacing w:line="12" w:lineRule="exact"/>
        <w:jc w:val="right"/>
        <w:rPr>
          <w:sz w:val="24"/>
          <w:szCs w:val="24"/>
        </w:rPr>
      </w:pPr>
    </w:p>
    <w:p w:rsidR="0002195B" w:rsidRPr="0002195B" w:rsidRDefault="0002195B" w:rsidP="0002195B">
      <w:pPr>
        <w:jc w:val="right"/>
        <w:rPr>
          <w:rFonts w:eastAsia="Times New Roman"/>
          <w:sz w:val="24"/>
          <w:szCs w:val="24"/>
        </w:rPr>
      </w:pPr>
      <w:r>
        <w:rPr>
          <w:rFonts w:eastAsia="Times New Roman"/>
          <w:sz w:val="24"/>
          <w:szCs w:val="24"/>
        </w:rPr>
        <w:t xml:space="preserve">   </w:t>
      </w:r>
      <w:r w:rsidR="0031003F">
        <w:rPr>
          <w:rFonts w:eastAsia="Times New Roman"/>
          <w:sz w:val="24"/>
          <w:szCs w:val="24"/>
        </w:rPr>
        <w:t xml:space="preserve">           </w:t>
      </w:r>
    </w:p>
    <w:p w:rsidR="00BA4ED0" w:rsidRPr="001E0CE1" w:rsidRDefault="00BA4ED0" w:rsidP="001E0CE1">
      <w:pPr>
        <w:ind w:left="80"/>
        <w:jc w:val="right"/>
        <w:rPr>
          <w:rFonts w:eastAsia="Times New Roman"/>
          <w:sz w:val="24"/>
          <w:szCs w:val="24"/>
        </w:rPr>
      </w:pPr>
      <w:r>
        <w:rPr>
          <w:sz w:val="20"/>
          <w:szCs w:val="20"/>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5036"/>
      </w:tblGrid>
      <w:tr w:rsidR="001E0CE1" w:rsidRPr="001E0CE1" w:rsidTr="001E0CE1">
        <w:tc>
          <w:tcPr>
            <w:tcW w:w="5268" w:type="dxa"/>
          </w:tcPr>
          <w:p w:rsidR="001E0CE1" w:rsidRPr="001E0CE1" w:rsidRDefault="001E0CE1" w:rsidP="003E7114">
            <w:pPr>
              <w:rPr>
                <w:rFonts w:ascii="Times New Roman" w:hAnsi="Times New Roman" w:cs="Times New Roman"/>
              </w:rPr>
            </w:pPr>
            <w:r w:rsidRPr="001E0CE1">
              <w:rPr>
                <w:rFonts w:ascii="Times New Roman" w:eastAsia="Times New Roman" w:hAnsi="Times New Roman" w:cs="Times New Roman"/>
                <w:sz w:val="24"/>
                <w:szCs w:val="24"/>
              </w:rPr>
              <w:t xml:space="preserve"> </w:t>
            </w:r>
          </w:p>
        </w:tc>
        <w:tc>
          <w:tcPr>
            <w:tcW w:w="5268" w:type="dxa"/>
          </w:tcPr>
          <w:p w:rsidR="001E0CE1" w:rsidRPr="005164EF" w:rsidRDefault="001E0CE1" w:rsidP="001E0CE1">
            <w:pPr>
              <w:ind w:left="80"/>
              <w:jc w:val="right"/>
              <w:rPr>
                <w:rFonts w:ascii="Times New Roman" w:eastAsia="Times New Roman" w:hAnsi="Times New Roman" w:cs="Times New Roman"/>
                <w:sz w:val="24"/>
                <w:szCs w:val="24"/>
              </w:rPr>
            </w:pPr>
            <w:r w:rsidRPr="005164EF">
              <w:rPr>
                <w:rFonts w:ascii="Times New Roman" w:eastAsia="Times New Roman" w:hAnsi="Times New Roman" w:cs="Times New Roman"/>
                <w:sz w:val="24"/>
                <w:szCs w:val="24"/>
              </w:rPr>
              <w:t>УТВЕРЖДЕНО</w:t>
            </w:r>
          </w:p>
          <w:p w:rsidR="001E0CE1" w:rsidRPr="005164EF" w:rsidRDefault="001E0CE1" w:rsidP="001E0CE1">
            <w:pPr>
              <w:ind w:left="80"/>
              <w:jc w:val="right"/>
              <w:rPr>
                <w:rFonts w:ascii="Times New Roman" w:eastAsia="Times New Roman" w:hAnsi="Times New Roman" w:cs="Times New Roman"/>
                <w:sz w:val="24"/>
                <w:szCs w:val="24"/>
              </w:rPr>
            </w:pPr>
            <w:r w:rsidRPr="005164EF">
              <w:rPr>
                <w:rFonts w:ascii="Times New Roman" w:eastAsia="Times New Roman" w:hAnsi="Times New Roman" w:cs="Times New Roman"/>
                <w:sz w:val="24"/>
                <w:szCs w:val="24"/>
              </w:rPr>
              <w:t>приказом</w:t>
            </w:r>
            <w:r w:rsidRPr="005164EF">
              <w:rPr>
                <w:rFonts w:ascii="Times New Roman" w:eastAsia="Times New Roman" w:hAnsi="Times New Roman" w:cs="Times New Roman"/>
                <w:sz w:val="23"/>
                <w:szCs w:val="23"/>
              </w:rPr>
              <w:t xml:space="preserve"> директора МАОУ СОШ п.Азанка</w:t>
            </w:r>
          </w:p>
          <w:p w:rsidR="001E0CE1" w:rsidRPr="001E0CE1" w:rsidRDefault="005164EF" w:rsidP="00D54E3B">
            <w:pPr>
              <w:rPr>
                <w:rFonts w:ascii="Times New Roman" w:hAnsi="Times New Roman" w:cs="Times New Roman"/>
              </w:rPr>
            </w:pPr>
            <w:r w:rsidRPr="005164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164EF">
              <w:rPr>
                <w:rFonts w:ascii="Times New Roman" w:eastAsia="Times New Roman" w:hAnsi="Times New Roman" w:cs="Times New Roman"/>
                <w:sz w:val="24"/>
                <w:szCs w:val="24"/>
              </w:rPr>
              <w:t xml:space="preserve">  </w:t>
            </w:r>
            <w:r w:rsidR="001E0CE1" w:rsidRPr="004C05A4">
              <w:rPr>
                <w:rFonts w:ascii="Times New Roman" w:eastAsia="Times New Roman" w:hAnsi="Times New Roman" w:cs="Times New Roman"/>
                <w:sz w:val="24"/>
                <w:szCs w:val="24"/>
              </w:rPr>
              <w:t xml:space="preserve">от </w:t>
            </w:r>
            <w:r w:rsidR="004D4ED9" w:rsidRPr="004C05A4">
              <w:rPr>
                <w:rFonts w:ascii="Times New Roman" w:eastAsia="Times New Roman" w:hAnsi="Times New Roman" w:cs="Times New Roman"/>
                <w:sz w:val="24"/>
                <w:szCs w:val="24"/>
              </w:rPr>
              <w:t>«</w:t>
            </w:r>
            <w:r w:rsidR="00D54E3B">
              <w:rPr>
                <w:rFonts w:ascii="Times New Roman" w:eastAsia="Times New Roman" w:hAnsi="Times New Roman" w:cs="Times New Roman"/>
                <w:sz w:val="24"/>
                <w:szCs w:val="24"/>
              </w:rPr>
              <w:t>15</w:t>
            </w:r>
            <w:r w:rsidR="004D4ED9" w:rsidRPr="004C05A4">
              <w:rPr>
                <w:rFonts w:ascii="Times New Roman" w:eastAsia="Times New Roman" w:hAnsi="Times New Roman" w:cs="Times New Roman"/>
                <w:sz w:val="24"/>
                <w:szCs w:val="24"/>
              </w:rPr>
              <w:t xml:space="preserve">» </w:t>
            </w:r>
            <w:r w:rsidR="00D54E3B">
              <w:rPr>
                <w:rFonts w:ascii="Times New Roman" w:eastAsia="Times New Roman" w:hAnsi="Times New Roman" w:cs="Times New Roman"/>
                <w:sz w:val="24"/>
                <w:szCs w:val="24"/>
              </w:rPr>
              <w:t>декабря</w:t>
            </w:r>
            <w:r w:rsidR="004D4ED9" w:rsidRPr="004C05A4">
              <w:rPr>
                <w:rFonts w:ascii="Times New Roman" w:eastAsia="Times New Roman" w:hAnsi="Times New Roman" w:cs="Times New Roman"/>
                <w:sz w:val="24"/>
                <w:szCs w:val="24"/>
              </w:rPr>
              <w:t xml:space="preserve"> 2025</w:t>
            </w:r>
            <w:r w:rsidRPr="004C05A4">
              <w:rPr>
                <w:rFonts w:ascii="Times New Roman" w:eastAsia="Times New Roman" w:hAnsi="Times New Roman" w:cs="Times New Roman"/>
                <w:sz w:val="24"/>
                <w:szCs w:val="24"/>
              </w:rPr>
              <w:t xml:space="preserve"> г. </w:t>
            </w:r>
            <w:r w:rsidRPr="00D54E3B">
              <w:rPr>
                <w:rFonts w:ascii="Times New Roman" w:eastAsia="Times New Roman" w:hAnsi="Times New Roman" w:cs="Times New Roman"/>
              </w:rPr>
              <w:t>№</w:t>
            </w:r>
            <w:r w:rsidR="00D54E3B" w:rsidRPr="00D54E3B">
              <w:rPr>
                <w:rFonts w:ascii="Times New Roman" w:eastAsia="Times New Roman" w:hAnsi="Times New Roman" w:cs="Times New Roman"/>
              </w:rPr>
              <w:t>204/1</w:t>
            </w:r>
          </w:p>
        </w:tc>
      </w:tr>
    </w:tbl>
    <w:p w:rsidR="00BA4ED0" w:rsidRPr="00BA4ED0" w:rsidRDefault="00BA4ED0" w:rsidP="00BA4ED0"/>
    <w:p w:rsidR="00BA4ED0" w:rsidRPr="00BA4ED0" w:rsidRDefault="00BA4ED0" w:rsidP="00BA4ED0"/>
    <w:p w:rsidR="00BA4ED0" w:rsidRPr="00BA4ED0" w:rsidRDefault="00BA4ED0" w:rsidP="00BA4ED0"/>
    <w:p w:rsidR="00BA4ED0" w:rsidRDefault="00BA4ED0" w:rsidP="00BA4ED0"/>
    <w:p w:rsidR="00FC06E6" w:rsidRDefault="00FC06E6" w:rsidP="00BA4ED0"/>
    <w:p w:rsidR="00FC06E6" w:rsidRDefault="00FC06E6" w:rsidP="00BA4ED0"/>
    <w:p w:rsidR="00FC06E6" w:rsidRPr="00BA4ED0" w:rsidRDefault="00FC06E6" w:rsidP="00BA4ED0">
      <w:bookmarkStart w:id="0" w:name="_GoBack"/>
      <w:bookmarkEnd w:id="0"/>
    </w:p>
    <w:p w:rsidR="00BA4ED0" w:rsidRPr="00BA4ED0" w:rsidRDefault="00BA4ED0" w:rsidP="00BA4ED0"/>
    <w:p w:rsidR="00FC06E6" w:rsidRDefault="00FC06E6" w:rsidP="00FC06E6">
      <w:pPr>
        <w:ind w:right="420"/>
        <w:jc w:val="center"/>
      </w:pPr>
      <w:r>
        <w:rPr>
          <w:rStyle w:val="90"/>
          <w:rFonts w:eastAsiaTheme="minorEastAsia"/>
        </w:rPr>
        <w:t>ОСНОВНАЯ ОБРАЗОВАТЕЛЬНАЯ ПРОГРАММА</w:t>
      </w:r>
      <w:r>
        <w:rPr>
          <w:rStyle w:val="90"/>
          <w:rFonts w:eastAsiaTheme="minorEastAsia"/>
        </w:rPr>
        <w:br/>
        <w:t>НАЧАЛЬНОГО ОБЩЕГО ОБРАЗОВАНИЯ</w:t>
      </w:r>
    </w:p>
    <w:p w:rsidR="00FC06E6" w:rsidRPr="00FC06E6" w:rsidRDefault="00FC06E6" w:rsidP="00FC06E6">
      <w:pPr>
        <w:spacing w:line="394" w:lineRule="exact"/>
        <w:ind w:left="23"/>
        <w:jc w:val="center"/>
      </w:pPr>
      <w:r w:rsidRPr="00FC06E6">
        <w:rPr>
          <w:rStyle w:val="9"/>
          <w:rFonts w:eastAsiaTheme="minorEastAsia"/>
          <w:sz w:val="22"/>
          <w:szCs w:val="22"/>
        </w:rPr>
        <w:t>автономного общеобразовательного</w:t>
      </w:r>
    </w:p>
    <w:p w:rsidR="00FC06E6" w:rsidRPr="00FC06E6" w:rsidRDefault="00FC06E6" w:rsidP="00FC06E6">
      <w:pPr>
        <w:spacing w:line="320" w:lineRule="exact"/>
        <w:ind w:left="23"/>
        <w:jc w:val="center"/>
        <w:sectPr w:rsidR="00FC06E6" w:rsidRPr="00FC06E6" w:rsidSect="005B7CED">
          <w:footnotePr>
            <w:numStart w:val="2"/>
          </w:footnotePr>
          <w:pgSz w:w="11900" w:h="16840"/>
          <w:pgMar w:top="709" w:right="985" w:bottom="1536" w:left="1177" w:header="0" w:footer="3" w:gutter="0"/>
          <w:cols w:space="720"/>
          <w:noEndnote/>
          <w:docGrid w:linePitch="360"/>
        </w:sectPr>
      </w:pPr>
      <w:r w:rsidRPr="00FC06E6">
        <w:t>учреждения средняя об</w:t>
      </w:r>
      <w:r w:rsidR="005B7CED">
        <w:t>щеобразовательная школа п. Азан</w:t>
      </w:r>
      <w:r w:rsidR="00F774B8">
        <w:t>к</w:t>
      </w:r>
      <w:r w:rsidR="005B7CED">
        <w:t>а</w:t>
      </w:r>
    </w:p>
    <w:p w:rsidR="0017513E" w:rsidRDefault="00DA2DAA" w:rsidP="005B7CED">
      <w:pPr>
        <w:ind w:right="140"/>
        <w:jc w:val="center"/>
        <w:rPr>
          <w:sz w:val="20"/>
          <w:szCs w:val="20"/>
        </w:rPr>
      </w:pPr>
      <w:r>
        <w:rPr>
          <w:rFonts w:eastAsia="Times New Roman"/>
          <w:b/>
          <w:bCs/>
          <w:sz w:val="28"/>
          <w:szCs w:val="28"/>
        </w:rPr>
        <w:lastRenderedPageBreak/>
        <w:t>Содержание</w:t>
      </w:r>
    </w:p>
    <w:p w:rsidR="0017513E" w:rsidRDefault="0017513E">
      <w:pPr>
        <w:spacing w:line="39" w:lineRule="exact"/>
        <w:rPr>
          <w:sz w:val="20"/>
          <w:szCs w:val="20"/>
        </w:rPr>
      </w:pPr>
    </w:p>
    <w:tbl>
      <w:tblPr>
        <w:tblW w:w="10340" w:type="dxa"/>
        <w:tblInd w:w="10" w:type="dxa"/>
        <w:tblLayout w:type="fixed"/>
        <w:tblCellMar>
          <w:left w:w="0" w:type="dxa"/>
          <w:right w:w="0" w:type="dxa"/>
        </w:tblCellMar>
        <w:tblLook w:val="04A0" w:firstRow="1" w:lastRow="0" w:firstColumn="1" w:lastColumn="0" w:noHBand="0" w:noVBand="1"/>
      </w:tblPr>
      <w:tblGrid>
        <w:gridCol w:w="2320"/>
        <w:gridCol w:w="1620"/>
        <w:gridCol w:w="980"/>
        <w:gridCol w:w="4420"/>
        <w:gridCol w:w="1000"/>
      </w:tblGrid>
      <w:tr w:rsidR="0017513E" w:rsidTr="0031003F">
        <w:trPr>
          <w:trHeight w:val="266"/>
        </w:trPr>
        <w:tc>
          <w:tcPr>
            <w:tcW w:w="2320" w:type="dxa"/>
            <w:tcBorders>
              <w:top w:val="single" w:sz="8" w:space="0" w:color="auto"/>
              <w:left w:val="single" w:sz="8" w:space="0" w:color="auto"/>
              <w:bottom w:val="single" w:sz="8" w:space="0" w:color="auto"/>
            </w:tcBorders>
            <w:vAlign w:val="bottom"/>
          </w:tcPr>
          <w:p w:rsidR="0017513E" w:rsidRDefault="00DA2DAA">
            <w:pPr>
              <w:spacing w:line="265" w:lineRule="exact"/>
              <w:ind w:left="120"/>
              <w:rPr>
                <w:sz w:val="20"/>
                <w:szCs w:val="20"/>
              </w:rPr>
            </w:pPr>
            <w:r>
              <w:rPr>
                <w:rFonts w:eastAsia="Times New Roman"/>
                <w:b/>
                <w:bCs/>
                <w:sz w:val="24"/>
                <w:szCs w:val="24"/>
              </w:rPr>
              <w:t>Общие положения</w:t>
            </w:r>
          </w:p>
        </w:tc>
        <w:tc>
          <w:tcPr>
            <w:tcW w:w="1620" w:type="dxa"/>
            <w:tcBorders>
              <w:top w:val="single" w:sz="8" w:space="0" w:color="auto"/>
              <w:bottom w:val="single" w:sz="8" w:space="0" w:color="auto"/>
            </w:tcBorders>
            <w:vAlign w:val="bottom"/>
          </w:tcPr>
          <w:p w:rsidR="0017513E" w:rsidRDefault="0017513E">
            <w:pPr>
              <w:rPr>
                <w:sz w:val="23"/>
                <w:szCs w:val="23"/>
              </w:rPr>
            </w:pPr>
          </w:p>
        </w:tc>
        <w:tc>
          <w:tcPr>
            <w:tcW w:w="980" w:type="dxa"/>
            <w:tcBorders>
              <w:top w:val="single" w:sz="8" w:space="0" w:color="auto"/>
              <w:bottom w:val="single" w:sz="8" w:space="0" w:color="auto"/>
            </w:tcBorders>
            <w:vAlign w:val="bottom"/>
          </w:tcPr>
          <w:p w:rsidR="0017513E" w:rsidRDefault="0017513E">
            <w:pPr>
              <w:rPr>
                <w:sz w:val="23"/>
                <w:szCs w:val="23"/>
              </w:rPr>
            </w:pPr>
          </w:p>
        </w:tc>
        <w:tc>
          <w:tcPr>
            <w:tcW w:w="4420" w:type="dxa"/>
            <w:tcBorders>
              <w:top w:val="single" w:sz="8" w:space="0" w:color="auto"/>
              <w:bottom w:val="single" w:sz="8" w:space="0" w:color="auto"/>
              <w:right w:val="single" w:sz="8" w:space="0" w:color="auto"/>
            </w:tcBorders>
            <w:vAlign w:val="bottom"/>
          </w:tcPr>
          <w:p w:rsidR="0017513E" w:rsidRDefault="0017513E">
            <w:pPr>
              <w:rPr>
                <w:sz w:val="23"/>
                <w:szCs w:val="23"/>
              </w:rPr>
            </w:pPr>
          </w:p>
        </w:tc>
        <w:tc>
          <w:tcPr>
            <w:tcW w:w="1000" w:type="dxa"/>
            <w:tcBorders>
              <w:top w:val="single" w:sz="8" w:space="0" w:color="auto"/>
              <w:bottom w:val="single" w:sz="8" w:space="0" w:color="auto"/>
              <w:right w:val="single" w:sz="8" w:space="0" w:color="auto"/>
            </w:tcBorders>
            <w:vAlign w:val="bottom"/>
          </w:tcPr>
          <w:p w:rsidR="0017513E" w:rsidRDefault="0017513E">
            <w:pPr>
              <w:rPr>
                <w:sz w:val="23"/>
                <w:szCs w:val="23"/>
              </w:rPr>
            </w:pPr>
          </w:p>
        </w:tc>
      </w:tr>
      <w:tr w:rsidR="0017513E" w:rsidTr="0031003F">
        <w:trPr>
          <w:trHeight w:val="268"/>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68" w:lineRule="exact"/>
              <w:ind w:left="120"/>
              <w:rPr>
                <w:sz w:val="20"/>
                <w:szCs w:val="20"/>
              </w:rPr>
            </w:pPr>
            <w:r>
              <w:rPr>
                <w:rFonts w:eastAsia="Times New Roman"/>
                <w:b/>
                <w:bCs/>
                <w:sz w:val="24"/>
                <w:szCs w:val="24"/>
              </w:rPr>
              <w:t>1.ЦЕЛЕВОЙ РАЗДЕЛ ОСНОВНОЙ ОБРАЗОВАТЕЛЬНОЙ ПРОГРАММЫ</w:t>
            </w:r>
          </w:p>
        </w:tc>
        <w:tc>
          <w:tcPr>
            <w:tcW w:w="1000" w:type="dxa"/>
            <w:tcBorders>
              <w:bottom w:val="single" w:sz="8" w:space="0" w:color="auto"/>
              <w:right w:val="single" w:sz="8" w:space="0" w:color="auto"/>
            </w:tcBorders>
            <w:vAlign w:val="bottom"/>
          </w:tcPr>
          <w:p w:rsidR="0017513E" w:rsidRDefault="0017513E">
            <w:pPr>
              <w:rPr>
                <w:sz w:val="23"/>
                <w:szCs w:val="23"/>
              </w:rPr>
            </w:pPr>
          </w:p>
        </w:tc>
      </w:tr>
      <w:tr w:rsidR="0017513E" w:rsidTr="0031003F">
        <w:trPr>
          <w:trHeight w:val="266"/>
        </w:trPr>
        <w:tc>
          <w:tcPr>
            <w:tcW w:w="3940" w:type="dxa"/>
            <w:gridSpan w:val="2"/>
            <w:tcBorders>
              <w:left w:val="single" w:sz="8" w:space="0" w:color="auto"/>
              <w:bottom w:val="single" w:sz="8" w:space="0" w:color="auto"/>
            </w:tcBorders>
            <w:vAlign w:val="bottom"/>
          </w:tcPr>
          <w:p w:rsidR="0017513E" w:rsidRDefault="00DA2DAA">
            <w:pPr>
              <w:spacing w:line="265" w:lineRule="exact"/>
              <w:ind w:left="120"/>
              <w:rPr>
                <w:sz w:val="20"/>
                <w:szCs w:val="20"/>
              </w:rPr>
            </w:pPr>
            <w:r>
              <w:rPr>
                <w:rFonts w:eastAsia="Times New Roman"/>
                <w:sz w:val="24"/>
                <w:szCs w:val="24"/>
              </w:rPr>
              <w:t>1.1. Пояснительная записка</w:t>
            </w:r>
          </w:p>
        </w:tc>
        <w:tc>
          <w:tcPr>
            <w:tcW w:w="980" w:type="dxa"/>
            <w:tcBorders>
              <w:bottom w:val="single" w:sz="8" w:space="0" w:color="auto"/>
            </w:tcBorders>
            <w:vAlign w:val="bottom"/>
          </w:tcPr>
          <w:p w:rsidR="0017513E" w:rsidRDefault="0017513E">
            <w:pPr>
              <w:rPr>
                <w:sz w:val="23"/>
                <w:szCs w:val="23"/>
              </w:rPr>
            </w:pP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Default="000645A9">
            <w:pPr>
              <w:spacing w:line="265" w:lineRule="exact"/>
              <w:jc w:val="center"/>
              <w:rPr>
                <w:sz w:val="20"/>
                <w:szCs w:val="20"/>
              </w:rPr>
            </w:pPr>
            <w:r>
              <w:rPr>
                <w:rFonts w:eastAsia="Times New Roman"/>
                <w:w w:val="99"/>
                <w:sz w:val="24"/>
                <w:szCs w:val="24"/>
              </w:rPr>
              <w:t>4</w:t>
            </w:r>
          </w:p>
        </w:tc>
      </w:tr>
      <w:tr w:rsidR="0017513E" w:rsidTr="0031003F">
        <w:trPr>
          <w:trHeight w:val="256"/>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56" w:lineRule="exact"/>
              <w:ind w:left="120"/>
              <w:rPr>
                <w:sz w:val="20"/>
                <w:szCs w:val="20"/>
              </w:rPr>
            </w:pPr>
            <w:r>
              <w:rPr>
                <w:rFonts w:eastAsia="Times New Roman"/>
                <w:sz w:val="24"/>
                <w:szCs w:val="24"/>
              </w:rPr>
              <w:t>1.2. Общая характеристика программы начального образования</w:t>
            </w:r>
          </w:p>
        </w:tc>
        <w:tc>
          <w:tcPr>
            <w:tcW w:w="1000" w:type="dxa"/>
            <w:tcBorders>
              <w:bottom w:val="single" w:sz="8" w:space="0" w:color="auto"/>
              <w:right w:val="single" w:sz="8" w:space="0" w:color="auto"/>
            </w:tcBorders>
            <w:vAlign w:val="bottom"/>
          </w:tcPr>
          <w:p w:rsidR="0017513E" w:rsidRDefault="000645A9">
            <w:pPr>
              <w:spacing w:line="256" w:lineRule="exact"/>
              <w:jc w:val="center"/>
              <w:rPr>
                <w:sz w:val="20"/>
                <w:szCs w:val="20"/>
              </w:rPr>
            </w:pPr>
            <w:r>
              <w:rPr>
                <w:rFonts w:eastAsia="Times New Roman"/>
                <w:w w:val="99"/>
                <w:sz w:val="24"/>
                <w:szCs w:val="24"/>
              </w:rPr>
              <w:t>5</w:t>
            </w:r>
          </w:p>
        </w:tc>
      </w:tr>
      <w:tr w:rsidR="0017513E" w:rsidTr="0031003F">
        <w:trPr>
          <w:trHeight w:val="225"/>
        </w:trPr>
        <w:tc>
          <w:tcPr>
            <w:tcW w:w="9340" w:type="dxa"/>
            <w:gridSpan w:val="4"/>
            <w:tcBorders>
              <w:left w:val="single" w:sz="8" w:space="0" w:color="auto"/>
              <w:right w:val="single" w:sz="8" w:space="0" w:color="auto"/>
            </w:tcBorders>
            <w:vAlign w:val="bottom"/>
          </w:tcPr>
          <w:p w:rsidR="0017513E" w:rsidRDefault="00DA2DAA">
            <w:pPr>
              <w:spacing w:line="225" w:lineRule="exact"/>
              <w:ind w:left="120"/>
              <w:rPr>
                <w:sz w:val="20"/>
                <w:szCs w:val="20"/>
              </w:rPr>
            </w:pPr>
            <w:r>
              <w:rPr>
                <w:rFonts w:eastAsia="Times New Roman"/>
                <w:sz w:val="24"/>
                <w:szCs w:val="24"/>
              </w:rPr>
              <w:t>1.3.Общая характеристика планируемых результатов освоения основной</w:t>
            </w:r>
          </w:p>
        </w:tc>
        <w:tc>
          <w:tcPr>
            <w:tcW w:w="1000" w:type="dxa"/>
            <w:tcBorders>
              <w:right w:val="single" w:sz="8" w:space="0" w:color="auto"/>
            </w:tcBorders>
            <w:vAlign w:val="bottom"/>
          </w:tcPr>
          <w:p w:rsidR="0017513E" w:rsidRDefault="000645A9">
            <w:pPr>
              <w:spacing w:line="225" w:lineRule="exact"/>
              <w:jc w:val="center"/>
              <w:rPr>
                <w:sz w:val="20"/>
                <w:szCs w:val="20"/>
              </w:rPr>
            </w:pPr>
            <w:r>
              <w:rPr>
                <w:rFonts w:eastAsia="Times New Roman"/>
                <w:w w:val="99"/>
                <w:sz w:val="24"/>
                <w:szCs w:val="24"/>
              </w:rPr>
              <w:t>5</w:t>
            </w:r>
          </w:p>
        </w:tc>
      </w:tr>
      <w:tr w:rsidR="0017513E" w:rsidTr="0031003F">
        <w:trPr>
          <w:trHeight w:val="302"/>
        </w:trPr>
        <w:tc>
          <w:tcPr>
            <w:tcW w:w="3940" w:type="dxa"/>
            <w:gridSpan w:val="2"/>
            <w:tcBorders>
              <w:left w:val="single" w:sz="8" w:space="0" w:color="auto"/>
              <w:bottom w:val="single" w:sz="8" w:space="0" w:color="auto"/>
            </w:tcBorders>
            <w:vAlign w:val="bottom"/>
          </w:tcPr>
          <w:p w:rsidR="0017513E" w:rsidRDefault="00DA2DAA">
            <w:pPr>
              <w:ind w:left="120"/>
              <w:rPr>
                <w:sz w:val="20"/>
                <w:szCs w:val="20"/>
              </w:rPr>
            </w:pPr>
            <w:r>
              <w:rPr>
                <w:rFonts w:eastAsia="Times New Roman"/>
                <w:sz w:val="24"/>
                <w:szCs w:val="24"/>
              </w:rPr>
              <w:t>образовательной программы</w:t>
            </w: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22"/>
        </w:trPr>
        <w:tc>
          <w:tcPr>
            <w:tcW w:w="9340" w:type="dxa"/>
            <w:gridSpan w:val="4"/>
            <w:tcBorders>
              <w:left w:val="single" w:sz="8" w:space="0" w:color="auto"/>
              <w:right w:val="single" w:sz="8" w:space="0" w:color="auto"/>
            </w:tcBorders>
            <w:vAlign w:val="bottom"/>
          </w:tcPr>
          <w:p w:rsidR="0017513E" w:rsidRDefault="00DA2DAA">
            <w:pPr>
              <w:spacing w:line="222" w:lineRule="exact"/>
              <w:ind w:left="120"/>
              <w:rPr>
                <w:sz w:val="20"/>
                <w:szCs w:val="20"/>
              </w:rPr>
            </w:pPr>
            <w:r>
              <w:rPr>
                <w:rFonts w:eastAsia="Times New Roman"/>
                <w:sz w:val="24"/>
                <w:szCs w:val="24"/>
              </w:rPr>
              <w:t>1.4.Система оценки достижения планируемых результатов освоения основной</w:t>
            </w:r>
          </w:p>
        </w:tc>
        <w:tc>
          <w:tcPr>
            <w:tcW w:w="1000" w:type="dxa"/>
            <w:tcBorders>
              <w:right w:val="single" w:sz="8" w:space="0" w:color="auto"/>
            </w:tcBorders>
            <w:vAlign w:val="bottom"/>
          </w:tcPr>
          <w:p w:rsidR="0017513E" w:rsidRDefault="000645A9" w:rsidP="000645A9">
            <w:pPr>
              <w:spacing w:line="222" w:lineRule="exact"/>
              <w:rPr>
                <w:sz w:val="20"/>
                <w:szCs w:val="20"/>
              </w:rPr>
            </w:pPr>
            <w:r>
              <w:rPr>
                <w:rFonts w:eastAsia="Times New Roman"/>
                <w:w w:val="99"/>
                <w:sz w:val="24"/>
                <w:szCs w:val="24"/>
              </w:rPr>
              <w:t xml:space="preserve">        6</w:t>
            </w:r>
          </w:p>
        </w:tc>
      </w:tr>
      <w:tr w:rsidR="0017513E" w:rsidTr="0031003F">
        <w:trPr>
          <w:trHeight w:val="302"/>
        </w:trPr>
        <w:tc>
          <w:tcPr>
            <w:tcW w:w="3940" w:type="dxa"/>
            <w:gridSpan w:val="2"/>
            <w:tcBorders>
              <w:left w:val="single" w:sz="8" w:space="0" w:color="auto"/>
              <w:bottom w:val="single" w:sz="8" w:space="0" w:color="auto"/>
            </w:tcBorders>
            <w:vAlign w:val="bottom"/>
          </w:tcPr>
          <w:p w:rsidR="0017513E" w:rsidRDefault="00DA2DAA">
            <w:pPr>
              <w:ind w:left="120"/>
              <w:rPr>
                <w:sz w:val="20"/>
                <w:szCs w:val="20"/>
              </w:rPr>
            </w:pPr>
            <w:r>
              <w:rPr>
                <w:rFonts w:eastAsia="Times New Roman"/>
                <w:sz w:val="24"/>
                <w:szCs w:val="24"/>
              </w:rPr>
              <w:t>образовательной программы</w:t>
            </w: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58"/>
        </w:trPr>
        <w:tc>
          <w:tcPr>
            <w:tcW w:w="3940" w:type="dxa"/>
            <w:gridSpan w:val="2"/>
            <w:tcBorders>
              <w:left w:val="single" w:sz="8" w:space="0" w:color="auto"/>
              <w:bottom w:val="single" w:sz="8" w:space="0" w:color="auto"/>
            </w:tcBorders>
            <w:vAlign w:val="bottom"/>
          </w:tcPr>
          <w:p w:rsidR="0017513E" w:rsidRDefault="00DA2DAA">
            <w:pPr>
              <w:spacing w:line="258" w:lineRule="exact"/>
              <w:ind w:left="120"/>
              <w:rPr>
                <w:sz w:val="20"/>
                <w:szCs w:val="20"/>
              </w:rPr>
            </w:pPr>
            <w:r>
              <w:rPr>
                <w:rFonts w:eastAsia="Times New Roman"/>
                <w:sz w:val="24"/>
                <w:szCs w:val="24"/>
              </w:rPr>
              <w:t>1.4.1.Общие положения</w:t>
            </w:r>
          </w:p>
        </w:tc>
        <w:tc>
          <w:tcPr>
            <w:tcW w:w="980" w:type="dxa"/>
            <w:tcBorders>
              <w:bottom w:val="single" w:sz="8" w:space="0" w:color="auto"/>
            </w:tcBorders>
            <w:vAlign w:val="bottom"/>
          </w:tcPr>
          <w:p w:rsidR="0017513E" w:rsidRDefault="0017513E"/>
        </w:tc>
        <w:tc>
          <w:tcPr>
            <w:tcW w:w="4420" w:type="dxa"/>
            <w:tcBorders>
              <w:bottom w:val="single" w:sz="8" w:space="0" w:color="auto"/>
              <w:right w:val="single" w:sz="8" w:space="0" w:color="auto"/>
            </w:tcBorders>
            <w:vAlign w:val="bottom"/>
          </w:tcPr>
          <w:p w:rsidR="0017513E" w:rsidRDefault="0017513E"/>
        </w:tc>
        <w:tc>
          <w:tcPr>
            <w:tcW w:w="1000" w:type="dxa"/>
            <w:tcBorders>
              <w:bottom w:val="single" w:sz="8" w:space="0" w:color="auto"/>
              <w:right w:val="single" w:sz="8" w:space="0" w:color="auto"/>
            </w:tcBorders>
            <w:vAlign w:val="bottom"/>
          </w:tcPr>
          <w:p w:rsidR="0017513E" w:rsidRPr="0040684E" w:rsidRDefault="0040684E" w:rsidP="0040684E">
            <w:pPr>
              <w:spacing w:line="258" w:lineRule="exact"/>
              <w:rPr>
                <w:sz w:val="20"/>
                <w:szCs w:val="20"/>
              </w:rPr>
            </w:pPr>
            <w:r w:rsidRPr="0040684E">
              <w:rPr>
                <w:rFonts w:eastAsia="Times New Roman"/>
                <w:w w:val="99"/>
                <w:sz w:val="24"/>
                <w:szCs w:val="24"/>
              </w:rPr>
              <w:t xml:space="preserve">        6</w:t>
            </w:r>
          </w:p>
        </w:tc>
      </w:tr>
      <w:tr w:rsidR="0017513E" w:rsidTr="0031003F">
        <w:trPr>
          <w:trHeight w:val="258"/>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58" w:lineRule="exact"/>
              <w:ind w:left="120"/>
              <w:rPr>
                <w:sz w:val="20"/>
                <w:szCs w:val="20"/>
              </w:rPr>
            </w:pPr>
            <w:r>
              <w:rPr>
                <w:rFonts w:eastAsia="Times New Roman"/>
                <w:sz w:val="24"/>
                <w:szCs w:val="24"/>
              </w:rPr>
              <w:t>1.4.2.Особенности оценки метапредметных и предметных результатов</w:t>
            </w:r>
          </w:p>
        </w:tc>
        <w:tc>
          <w:tcPr>
            <w:tcW w:w="1000" w:type="dxa"/>
            <w:tcBorders>
              <w:bottom w:val="single" w:sz="8" w:space="0" w:color="auto"/>
              <w:right w:val="single" w:sz="8" w:space="0" w:color="auto"/>
            </w:tcBorders>
            <w:vAlign w:val="bottom"/>
          </w:tcPr>
          <w:p w:rsidR="0017513E" w:rsidRPr="0040684E" w:rsidRDefault="0040684E">
            <w:pPr>
              <w:spacing w:line="258" w:lineRule="exact"/>
              <w:jc w:val="center"/>
              <w:rPr>
                <w:sz w:val="20"/>
                <w:szCs w:val="20"/>
              </w:rPr>
            </w:pPr>
            <w:r w:rsidRPr="0040684E">
              <w:rPr>
                <w:sz w:val="20"/>
                <w:szCs w:val="20"/>
              </w:rPr>
              <w:t>8</w:t>
            </w:r>
          </w:p>
        </w:tc>
      </w:tr>
      <w:tr w:rsidR="0017513E" w:rsidTr="0031003F">
        <w:trPr>
          <w:trHeight w:val="258"/>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58" w:lineRule="exact"/>
              <w:ind w:left="120"/>
              <w:rPr>
                <w:sz w:val="20"/>
                <w:szCs w:val="20"/>
              </w:rPr>
            </w:pPr>
            <w:r>
              <w:rPr>
                <w:rFonts w:eastAsia="Times New Roman"/>
                <w:sz w:val="24"/>
                <w:szCs w:val="24"/>
              </w:rPr>
              <w:t>1.4.3.Организация и содержание оценочных процедур</w:t>
            </w:r>
          </w:p>
        </w:tc>
        <w:tc>
          <w:tcPr>
            <w:tcW w:w="1000" w:type="dxa"/>
            <w:tcBorders>
              <w:bottom w:val="single" w:sz="8" w:space="0" w:color="auto"/>
              <w:right w:val="single" w:sz="8" w:space="0" w:color="auto"/>
            </w:tcBorders>
            <w:vAlign w:val="bottom"/>
          </w:tcPr>
          <w:p w:rsidR="0017513E" w:rsidRPr="0040684E" w:rsidRDefault="0040684E">
            <w:pPr>
              <w:spacing w:line="258" w:lineRule="exact"/>
              <w:jc w:val="center"/>
              <w:rPr>
                <w:sz w:val="20"/>
                <w:szCs w:val="20"/>
              </w:rPr>
            </w:pPr>
            <w:r w:rsidRPr="0040684E">
              <w:rPr>
                <w:rFonts w:eastAsia="Times New Roman"/>
                <w:w w:val="99"/>
                <w:sz w:val="24"/>
                <w:szCs w:val="24"/>
              </w:rPr>
              <w:t>10</w:t>
            </w:r>
          </w:p>
        </w:tc>
      </w:tr>
      <w:tr w:rsidR="0017513E" w:rsidTr="0031003F">
        <w:trPr>
          <w:trHeight w:val="266"/>
        </w:trPr>
        <w:tc>
          <w:tcPr>
            <w:tcW w:w="3940" w:type="dxa"/>
            <w:gridSpan w:val="2"/>
            <w:tcBorders>
              <w:left w:val="single" w:sz="8" w:space="0" w:color="auto"/>
              <w:bottom w:val="single" w:sz="8" w:space="0" w:color="auto"/>
            </w:tcBorders>
            <w:vAlign w:val="bottom"/>
          </w:tcPr>
          <w:p w:rsidR="0017513E" w:rsidRDefault="00DA2DAA">
            <w:pPr>
              <w:spacing w:line="265" w:lineRule="exact"/>
              <w:ind w:left="120"/>
              <w:rPr>
                <w:sz w:val="20"/>
                <w:szCs w:val="20"/>
              </w:rPr>
            </w:pPr>
            <w:r>
              <w:rPr>
                <w:rFonts w:eastAsia="Times New Roman"/>
                <w:b/>
                <w:bCs/>
                <w:sz w:val="24"/>
                <w:szCs w:val="24"/>
              </w:rPr>
              <w:t>2. СОДЕРЖАТЕЛЬНЫЙ РАЗДЕЛ</w:t>
            </w:r>
          </w:p>
        </w:tc>
        <w:tc>
          <w:tcPr>
            <w:tcW w:w="980" w:type="dxa"/>
            <w:tcBorders>
              <w:bottom w:val="single" w:sz="8" w:space="0" w:color="auto"/>
            </w:tcBorders>
            <w:vAlign w:val="bottom"/>
          </w:tcPr>
          <w:p w:rsidR="0017513E" w:rsidRDefault="0017513E">
            <w:pPr>
              <w:rPr>
                <w:sz w:val="23"/>
                <w:szCs w:val="23"/>
              </w:rPr>
            </w:pP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Default="000645A9">
            <w:pPr>
              <w:spacing w:line="265" w:lineRule="exact"/>
              <w:jc w:val="center"/>
              <w:rPr>
                <w:sz w:val="20"/>
                <w:szCs w:val="20"/>
              </w:rPr>
            </w:pPr>
            <w:r>
              <w:rPr>
                <w:rFonts w:eastAsia="Times New Roman"/>
                <w:w w:val="99"/>
                <w:sz w:val="24"/>
                <w:szCs w:val="24"/>
              </w:rPr>
              <w:t>12</w:t>
            </w:r>
          </w:p>
        </w:tc>
      </w:tr>
      <w:tr w:rsidR="0017513E" w:rsidTr="0031003F">
        <w:trPr>
          <w:trHeight w:val="268"/>
        </w:trPr>
        <w:tc>
          <w:tcPr>
            <w:tcW w:w="4920" w:type="dxa"/>
            <w:gridSpan w:val="3"/>
            <w:tcBorders>
              <w:left w:val="single" w:sz="8" w:space="0" w:color="auto"/>
              <w:bottom w:val="single" w:sz="8" w:space="0" w:color="auto"/>
            </w:tcBorders>
            <w:vAlign w:val="bottom"/>
          </w:tcPr>
          <w:p w:rsidR="0017513E" w:rsidRDefault="00DA2DAA">
            <w:pPr>
              <w:spacing w:line="268" w:lineRule="exact"/>
              <w:ind w:left="120"/>
              <w:rPr>
                <w:sz w:val="20"/>
                <w:szCs w:val="20"/>
              </w:rPr>
            </w:pPr>
            <w:r>
              <w:rPr>
                <w:rFonts w:eastAsia="Times New Roman"/>
                <w:sz w:val="24"/>
                <w:szCs w:val="24"/>
              </w:rPr>
              <w:t>2.1.Рабочие программы учебных предметов</w:t>
            </w: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Default="000645A9">
            <w:pPr>
              <w:spacing w:line="268" w:lineRule="exact"/>
              <w:jc w:val="center"/>
              <w:rPr>
                <w:sz w:val="20"/>
                <w:szCs w:val="20"/>
              </w:rPr>
            </w:pPr>
            <w:r>
              <w:rPr>
                <w:rFonts w:eastAsia="Times New Roman"/>
                <w:w w:val="99"/>
                <w:sz w:val="24"/>
                <w:szCs w:val="24"/>
              </w:rPr>
              <w:t>12</w:t>
            </w:r>
          </w:p>
        </w:tc>
      </w:tr>
      <w:tr w:rsidR="0017513E" w:rsidTr="0031003F">
        <w:trPr>
          <w:trHeight w:val="266"/>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65" w:lineRule="exact"/>
              <w:ind w:left="120"/>
              <w:rPr>
                <w:sz w:val="20"/>
                <w:szCs w:val="20"/>
              </w:rPr>
            </w:pPr>
            <w:r>
              <w:rPr>
                <w:rFonts w:eastAsia="Times New Roman"/>
                <w:sz w:val="24"/>
                <w:szCs w:val="24"/>
              </w:rPr>
              <w:t>2.2. Программа формирования универсальных учебных действий</w:t>
            </w:r>
          </w:p>
        </w:tc>
        <w:tc>
          <w:tcPr>
            <w:tcW w:w="1000" w:type="dxa"/>
            <w:tcBorders>
              <w:bottom w:val="single" w:sz="8" w:space="0" w:color="auto"/>
              <w:right w:val="single" w:sz="8" w:space="0" w:color="auto"/>
            </w:tcBorders>
            <w:vAlign w:val="bottom"/>
          </w:tcPr>
          <w:p w:rsidR="0017513E" w:rsidRDefault="000645A9">
            <w:pPr>
              <w:spacing w:line="265" w:lineRule="exact"/>
              <w:jc w:val="center"/>
              <w:rPr>
                <w:sz w:val="20"/>
                <w:szCs w:val="20"/>
              </w:rPr>
            </w:pPr>
            <w:r>
              <w:rPr>
                <w:rFonts w:eastAsia="Times New Roman"/>
                <w:w w:val="99"/>
                <w:sz w:val="24"/>
                <w:szCs w:val="24"/>
              </w:rPr>
              <w:t>12</w:t>
            </w:r>
          </w:p>
        </w:tc>
      </w:tr>
      <w:tr w:rsidR="0017513E" w:rsidTr="0031003F">
        <w:trPr>
          <w:trHeight w:val="201"/>
        </w:trPr>
        <w:tc>
          <w:tcPr>
            <w:tcW w:w="9340" w:type="dxa"/>
            <w:gridSpan w:val="4"/>
            <w:tcBorders>
              <w:left w:val="single" w:sz="8" w:space="0" w:color="auto"/>
              <w:right w:val="single" w:sz="8" w:space="0" w:color="auto"/>
            </w:tcBorders>
            <w:vAlign w:val="bottom"/>
          </w:tcPr>
          <w:p w:rsidR="0017513E" w:rsidRDefault="00DA2DAA">
            <w:pPr>
              <w:spacing w:line="201" w:lineRule="exact"/>
              <w:ind w:left="120"/>
              <w:rPr>
                <w:sz w:val="20"/>
                <w:szCs w:val="20"/>
              </w:rPr>
            </w:pPr>
            <w:r>
              <w:rPr>
                <w:rFonts w:eastAsia="Times New Roman"/>
                <w:sz w:val="23"/>
                <w:szCs w:val="23"/>
              </w:rPr>
              <w:t>2.2.1. Значение сформированных универсальных учебных действий для успешного</w:t>
            </w:r>
          </w:p>
        </w:tc>
        <w:tc>
          <w:tcPr>
            <w:tcW w:w="1000" w:type="dxa"/>
            <w:tcBorders>
              <w:right w:val="single" w:sz="8" w:space="0" w:color="auto"/>
            </w:tcBorders>
            <w:vAlign w:val="bottom"/>
          </w:tcPr>
          <w:p w:rsidR="0017513E" w:rsidRDefault="000645A9">
            <w:pPr>
              <w:spacing w:line="201" w:lineRule="exact"/>
              <w:jc w:val="center"/>
              <w:rPr>
                <w:sz w:val="20"/>
                <w:szCs w:val="20"/>
              </w:rPr>
            </w:pPr>
            <w:r>
              <w:rPr>
                <w:rFonts w:eastAsia="Times New Roman"/>
                <w:sz w:val="23"/>
                <w:szCs w:val="23"/>
              </w:rPr>
              <w:t>12</w:t>
            </w:r>
          </w:p>
        </w:tc>
      </w:tr>
      <w:tr w:rsidR="0017513E" w:rsidTr="0031003F">
        <w:trPr>
          <w:trHeight w:val="300"/>
        </w:trPr>
        <w:tc>
          <w:tcPr>
            <w:tcW w:w="4920" w:type="dxa"/>
            <w:gridSpan w:val="3"/>
            <w:tcBorders>
              <w:left w:val="single" w:sz="8" w:space="0" w:color="auto"/>
              <w:bottom w:val="single" w:sz="8" w:space="0" w:color="auto"/>
            </w:tcBorders>
            <w:vAlign w:val="bottom"/>
          </w:tcPr>
          <w:p w:rsidR="0017513E" w:rsidRDefault="00DA2DAA">
            <w:pPr>
              <w:ind w:left="120"/>
              <w:rPr>
                <w:sz w:val="20"/>
                <w:szCs w:val="20"/>
              </w:rPr>
            </w:pPr>
            <w:r>
              <w:rPr>
                <w:rFonts w:eastAsia="Times New Roman"/>
                <w:sz w:val="24"/>
                <w:szCs w:val="24"/>
              </w:rPr>
              <w:t>обучения и развития младших школьников</w:t>
            </w: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58"/>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58" w:lineRule="exact"/>
              <w:ind w:left="120"/>
              <w:rPr>
                <w:sz w:val="20"/>
                <w:szCs w:val="20"/>
              </w:rPr>
            </w:pPr>
            <w:r>
              <w:rPr>
                <w:rFonts w:eastAsia="Times New Roman"/>
                <w:sz w:val="24"/>
                <w:szCs w:val="24"/>
              </w:rPr>
              <w:t>2.2.2. Характеристика универсальных учебных действий</w:t>
            </w:r>
          </w:p>
        </w:tc>
        <w:tc>
          <w:tcPr>
            <w:tcW w:w="1000" w:type="dxa"/>
            <w:tcBorders>
              <w:bottom w:val="single" w:sz="8" w:space="0" w:color="auto"/>
              <w:right w:val="single" w:sz="8" w:space="0" w:color="auto"/>
            </w:tcBorders>
            <w:vAlign w:val="bottom"/>
          </w:tcPr>
          <w:p w:rsidR="0017513E" w:rsidRDefault="000645A9">
            <w:pPr>
              <w:spacing w:line="258" w:lineRule="exact"/>
              <w:jc w:val="center"/>
              <w:rPr>
                <w:sz w:val="20"/>
                <w:szCs w:val="20"/>
              </w:rPr>
            </w:pPr>
            <w:r>
              <w:rPr>
                <w:rFonts w:eastAsia="Times New Roman"/>
                <w:w w:val="99"/>
                <w:sz w:val="24"/>
                <w:szCs w:val="24"/>
              </w:rPr>
              <w:t>13</w:t>
            </w:r>
          </w:p>
        </w:tc>
      </w:tr>
      <w:tr w:rsidR="0017513E" w:rsidTr="0031003F">
        <w:trPr>
          <w:trHeight w:val="203"/>
        </w:trPr>
        <w:tc>
          <w:tcPr>
            <w:tcW w:w="9340" w:type="dxa"/>
            <w:gridSpan w:val="4"/>
            <w:tcBorders>
              <w:left w:val="single" w:sz="8" w:space="0" w:color="auto"/>
              <w:right w:val="single" w:sz="8" w:space="0" w:color="auto"/>
            </w:tcBorders>
            <w:vAlign w:val="bottom"/>
          </w:tcPr>
          <w:p w:rsidR="0017513E" w:rsidRDefault="00DA2DAA">
            <w:pPr>
              <w:spacing w:line="203" w:lineRule="exact"/>
              <w:ind w:left="120"/>
              <w:rPr>
                <w:sz w:val="20"/>
                <w:szCs w:val="20"/>
              </w:rPr>
            </w:pPr>
            <w:r>
              <w:rPr>
                <w:rFonts w:eastAsia="Times New Roman"/>
                <w:sz w:val="23"/>
                <w:szCs w:val="23"/>
              </w:rPr>
              <w:t>2.2.3. Интеграция предметных и матапредметных требований как механизм</w:t>
            </w:r>
          </w:p>
        </w:tc>
        <w:tc>
          <w:tcPr>
            <w:tcW w:w="1000" w:type="dxa"/>
            <w:tcBorders>
              <w:right w:val="single" w:sz="8" w:space="0" w:color="auto"/>
            </w:tcBorders>
            <w:vAlign w:val="bottom"/>
          </w:tcPr>
          <w:p w:rsidR="0017513E" w:rsidRDefault="000645A9">
            <w:pPr>
              <w:spacing w:line="203" w:lineRule="exact"/>
              <w:jc w:val="center"/>
              <w:rPr>
                <w:sz w:val="20"/>
                <w:szCs w:val="20"/>
              </w:rPr>
            </w:pPr>
            <w:r>
              <w:rPr>
                <w:rFonts w:eastAsia="Times New Roman"/>
                <w:sz w:val="23"/>
                <w:szCs w:val="23"/>
              </w:rPr>
              <w:t>14</w:t>
            </w:r>
          </w:p>
        </w:tc>
      </w:tr>
      <w:tr w:rsidR="0017513E" w:rsidTr="0031003F">
        <w:trPr>
          <w:trHeight w:val="300"/>
        </w:trPr>
        <w:tc>
          <w:tcPr>
            <w:tcW w:w="9340" w:type="dxa"/>
            <w:gridSpan w:val="4"/>
            <w:tcBorders>
              <w:left w:val="single" w:sz="8" w:space="0" w:color="auto"/>
              <w:bottom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конструирования современного процесса образования</w:t>
            </w: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311"/>
        </w:trPr>
        <w:tc>
          <w:tcPr>
            <w:tcW w:w="9340" w:type="dxa"/>
            <w:gridSpan w:val="4"/>
            <w:tcBorders>
              <w:left w:val="single" w:sz="8" w:space="0" w:color="auto"/>
              <w:bottom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2.2.4. Место универсальных учебных действий в рабочих программах</w:t>
            </w:r>
          </w:p>
        </w:tc>
        <w:tc>
          <w:tcPr>
            <w:tcW w:w="1000" w:type="dxa"/>
            <w:tcBorders>
              <w:bottom w:val="single" w:sz="8" w:space="0" w:color="auto"/>
              <w:right w:val="single" w:sz="8" w:space="0" w:color="auto"/>
            </w:tcBorders>
            <w:vAlign w:val="bottom"/>
          </w:tcPr>
          <w:p w:rsidR="0017513E" w:rsidRDefault="000645A9">
            <w:pPr>
              <w:jc w:val="center"/>
              <w:rPr>
                <w:sz w:val="20"/>
                <w:szCs w:val="20"/>
              </w:rPr>
            </w:pPr>
            <w:r>
              <w:rPr>
                <w:rFonts w:eastAsia="Times New Roman"/>
                <w:w w:val="99"/>
                <w:sz w:val="24"/>
                <w:szCs w:val="24"/>
              </w:rPr>
              <w:t>16</w:t>
            </w:r>
          </w:p>
        </w:tc>
      </w:tr>
      <w:tr w:rsidR="0017513E" w:rsidTr="0031003F">
        <w:trPr>
          <w:trHeight w:val="239"/>
        </w:trPr>
        <w:tc>
          <w:tcPr>
            <w:tcW w:w="9340" w:type="dxa"/>
            <w:gridSpan w:val="4"/>
            <w:tcBorders>
              <w:left w:val="single" w:sz="8" w:space="0" w:color="auto"/>
              <w:right w:val="single" w:sz="8" w:space="0" w:color="auto"/>
            </w:tcBorders>
            <w:vAlign w:val="bottom"/>
          </w:tcPr>
          <w:p w:rsidR="0017513E" w:rsidRDefault="00DA2DAA">
            <w:pPr>
              <w:spacing w:line="240" w:lineRule="exact"/>
              <w:ind w:left="120"/>
              <w:rPr>
                <w:sz w:val="20"/>
                <w:szCs w:val="20"/>
              </w:rPr>
            </w:pPr>
            <w:r>
              <w:rPr>
                <w:rFonts w:eastAsia="Times New Roman"/>
                <w:sz w:val="24"/>
                <w:szCs w:val="24"/>
              </w:rPr>
              <w:t>2.2.5.Особенности, основные направления и планируемые результаты учебно-</w:t>
            </w:r>
          </w:p>
        </w:tc>
        <w:tc>
          <w:tcPr>
            <w:tcW w:w="1000" w:type="dxa"/>
            <w:tcBorders>
              <w:right w:val="single" w:sz="8" w:space="0" w:color="auto"/>
            </w:tcBorders>
            <w:vAlign w:val="bottom"/>
          </w:tcPr>
          <w:p w:rsidR="0017513E" w:rsidRDefault="000645A9">
            <w:pPr>
              <w:spacing w:line="240" w:lineRule="exact"/>
              <w:jc w:val="center"/>
              <w:rPr>
                <w:sz w:val="20"/>
                <w:szCs w:val="20"/>
              </w:rPr>
            </w:pPr>
            <w:r>
              <w:rPr>
                <w:rFonts w:eastAsia="Times New Roman"/>
                <w:w w:val="99"/>
                <w:sz w:val="24"/>
                <w:szCs w:val="24"/>
              </w:rPr>
              <w:t>21</w:t>
            </w:r>
          </w:p>
        </w:tc>
      </w:tr>
      <w:tr w:rsidR="0017513E" w:rsidTr="0031003F">
        <w:trPr>
          <w:trHeight w:val="276"/>
        </w:trPr>
        <w:tc>
          <w:tcPr>
            <w:tcW w:w="9340" w:type="dxa"/>
            <w:gridSpan w:val="4"/>
            <w:tcBorders>
              <w:left w:val="single" w:sz="8" w:space="0" w:color="auto"/>
              <w:right w:val="single" w:sz="8" w:space="0" w:color="auto"/>
            </w:tcBorders>
            <w:vAlign w:val="bottom"/>
          </w:tcPr>
          <w:p w:rsidR="0017513E" w:rsidRDefault="00DA2DAA">
            <w:pPr>
              <w:rPr>
                <w:sz w:val="20"/>
                <w:szCs w:val="20"/>
              </w:rPr>
            </w:pPr>
            <w:r>
              <w:rPr>
                <w:rFonts w:eastAsia="Times New Roman"/>
                <w:sz w:val="24"/>
                <w:szCs w:val="24"/>
              </w:rPr>
              <w:t>исследовательской и проектной деятельности обучающихся в рамках урочной и</w:t>
            </w:r>
          </w:p>
        </w:tc>
        <w:tc>
          <w:tcPr>
            <w:tcW w:w="1000" w:type="dxa"/>
            <w:tcBorders>
              <w:right w:val="single" w:sz="8" w:space="0" w:color="auto"/>
            </w:tcBorders>
            <w:vAlign w:val="bottom"/>
          </w:tcPr>
          <w:p w:rsidR="0017513E" w:rsidRDefault="0017513E">
            <w:pPr>
              <w:rPr>
                <w:sz w:val="24"/>
                <w:szCs w:val="24"/>
              </w:rPr>
            </w:pPr>
          </w:p>
        </w:tc>
      </w:tr>
      <w:tr w:rsidR="0017513E" w:rsidTr="0031003F">
        <w:trPr>
          <w:trHeight w:val="302"/>
        </w:trPr>
        <w:tc>
          <w:tcPr>
            <w:tcW w:w="3940" w:type="dxa"/>
            <w:gridSpan w:val="2"/>
            <w:tcBorders>
              <w:left w:val="single" w:sz="8" w:space="0" w:color="auto"/>
              <w:bottom w:val="single" w:sz="8" w:space="0" w:color="auto"/>
            </w:tcBorders>
            <w:vAlign w:val="bottom"/>
          </w:tcPr>
          <w:p w:rsidR="0017513E" w:rsidRDefault="00DA2DAA">
            <w:pPr>
              <w:rPr>
                <w:sz w:val="20"/>
                <w:szCs w:val="20"/>
              </w:rPr>
            </w:pPr>
            <w:r>
              <w:rPr>
                <w:rFonts w:eastAsia="Times New Roman"/>
                <w:sz w:val="24"/>
                <w:szCs w:val="24"/>
              </w:rPr>
              <w:t>внеурочной деятельности</w:t>
            </w: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34"/>
        </w:trPr>
        <w:tc>
          <w:tcPr>
            <w:tcW w:w="9340" w:type="dxa"/>
            <w:gridSpan w:val="4"/>
            <w:tcBorders>
              <w:left w:val="single" w:sz="8" w:space="0" w:color="auto"/>
              <w:right w:val="single" w:sz="8" w:space="0" w:color="auto"/>
            </w:tcBorders>
            <w:vAlign w:val="bottom"/>
          </w:tcPr>
          <w:p w:rsidR="0017513E" w:rsidRDefault="00DA2DAA">
            <w:pPr>
              <w:spacing w:line="234" w:lineRule="exact"/>
              <w:ind w:left="120"/>
              <w:rPr>
                <w:sz w:val="20"/>
                <w:szCs w:val="20"/>
              </w:rPr>
            </w:pPr>
            <w:r>
              <w:rPr>
                <w:rFonts w:eastAsia="Times New Roman"/>
                <w:sz w:val="24"/>
                <w:szCs w:val="24"/>
              </w:rPr>
              <w:t>2.2.6.  Условия,  обеспечивающие  развитие  универсальных  учебных  действий  у</w:t>
            </w:r>
          </w:p>
        </w:tc>
        <w:tc>
          <w:tcPr>
            <w:tcW w:w="1000" w:type="dxa"/>
            <w:tcBorders>
              <w:right w:val="single" w:sz="8" w:space="0" w:color="auto"/>
            </w:tcBorders>
            <w:vAlign w:val="bottom"/>
          </w:tcPr>
          <w:p w:rsidR="0017513E" w:rsidRDefault="000645A9">
            <w:pPr>
              <w:spacing w:line="234" w:lineRule="exact"/>
              <w:jc w:val="center"/>
              <w:rPr>
                <w:sz w:val="20"/>
                <w:szCs w:val="20"/>
              </w:rPr>
            </w:pPr>
            <w:r>
              <w:rPr>
                <w:rFonts w:eastAsia="Times New Roman"/>
                <w:w w:val="99"/>
                <w:sz w:val="24"/>
                <w:szCs w:val="24"/>
              </w:rPr>
              <w:t>22</w:t>
            </w:r>
          </w:p>
        </w:tc>
      </w:tr>
      <w:tr w:rsidR="0017513E" w:rsidTr="0031003F">
        <w:trPr>
          <w:trHeight w:val="300"/>
        </w:trPr>
        <w:tc>
          <w:tcPr>
            <w:tcW w:w="2320" w:type="dxa"/>
            <w:tcBorders>
              <w:left w:val="single" w:sz="8" w:space="0" w:color="auto"/>
              <w:bottom w:val="single" w:sz="8" w:space="0" w:color="auto"/>
            </w:tcBorders>
            <w:vAlign w:val="bottom"/>
          </w:tcPr>
          <w:p w:rsidR="0017513E" w:rsidRDefault="00DA2DAA">
            <w:pPr>
              <w:rPr>
                <w:sz w:val="20"/>
                <w:szCs w:val="20"/>
              </w:rPr>
            </w:pPr>
            <w:r>
              <w:rPr>
                <w:rFonts w:eastAsia="Times New Roman"/>
                <w:sz w:val="24"/>
                <w:szCs w:val="24"/>
              </w:rPr>
              <w:t>обучающихся</w:t>
            </w:r>
          </w:p>
        </w:tc>
        <w:tc>
          <w:tcPr>
            <w:tcW w:w="1620" w:type="dxa"/>
            <w:tcBorders>
              <w:bottom w:val="single" w:sz="8" w:space="0" w:color="auto"/>
            </w:tcBorders>
            <w:vAlign w:val="bottom"/>
          </w:tcPr>
          <w:p w:rsidR="0017513E" w:rsidRDefault="0017513E">
            <w:pPr>
              <w:rPr>
                <w:sz w:val="24"/>
                <w:szCs w:val="24"/>
              </w:rPr>
            </w:pP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42"/>
        </w:trPr>
        <w:tc>
          <w:tcPr>
            <w:tcW w:w="9340" w:type="dxa"/>
            <w:gridSpan w:val="4"/>
            <w:tcBorders>
              <w:left w:val="single" w:sz="8" w:space="0" w:color="auto"/>
              <w:right w:val="single" w:sz="8" w:space="0" w:color="auto"/>
            </w:tcBorders>
            <w:vAlign w:val="bottom"/>
          </w:tcPr>
          <w:p w:rsidR="0017513E" w:rsidRDefault="00DA2DAA">
            <w:pPr>
              <w:spacing w:line="242" w:lineRule="exact"/>
              <w:ind w:left="60"/>
              <w:rPr>
                <w:sz w:val="20"/>
                <w:szCs w:val="20"/>
              </w:rPr>
            </w:pPr>
            <w:r>
              <w:rPr>
                <w:rFonts w:eastAsia="Times New Roman"/>
                <w:sz w:val="24"/>
                <w:szCs w:val="24"/>
              </w:rPr>
              <w:t>2.2.7.  Условия,  обеспечивающие  преемственность  программы  формирования  у</w:t>
            </w:r>
          </w:p>
        </w:tc>
        <w:tc>
          <w:tcPr>
            <w:tcW w:w="1000" w:type="dxa"/>
            <w:tcBorders>
              <w:right w:val="single" w:sz="8" w:space="0" w:color="auto"/>
            </w:tcBorders>
            <w:vAlign w:val="bottom"/>
          </w:tcPr>
          <w:p w:rsidR="0017513E" w:rsidRDefault="000645A9">
            <w:pPr>
              <w:spacing w:line="242" w:lineRule="exact"/>
              <w:jc w:val="center"/>
              <w:rPr>
                <w:sz w:val="20"/>
                <w:szCs w:val="20"/>
              </w:rPr>
            </w:pPr>
            <w:r>
              <w:rPr>
                <w:rFonts w:eastAsia="Times New Roman"/>
                <w:w w:val="99"/>
                <w:sz w:val="24"/>
                <w:szCs w:val="24"/>
              </w:rPr>
              <w:t>24</w:t>
            </w:r>
          </w:p>
        </w:tc>
      </w:tr>
      <w:tr w:rsidR="0017513E" w:rsidTr="0031003F">
        <w:trPr>
          <w:trHeight w:val="276"/>
        </w:trPr>
        <w:tc>
          <w:tcPr>
            <w:tcW w:w="9340" w:type="dxa"/>
            <w:gridSpan w:val="4"/>
            <w:tcBorders>
              <w:left w:val="single" w:sz="8" w:space="0" w:color="auto"/>
              <w:right w:val="single" w:sz="8" w:space="0" w:color="auto"/>
            </w:tcBorders>
            <w:vAlign w:val="bottom"/>
          </w:tcPr>
          <w:p w:rsidR="0017513E" w:rsidRDefault="00DA2DAA">
            <w:pPr>
              <w:rPr>
                <w:sz w:val="20"/>
                <w:szCs w:val="20"/>
              </w:rPr>
            </w:pPr>
            <w:r>
              <w:rPr>
                <w:rFonts w:eastAsia="Times New Roman"/>
                <w:sz w:val="24"/>
                <w:szCs w:val="24"/>
              </w:rPr>
              <w:t>обучающихся  универсальных  учебных  действий при переходе от дошкольного к</w:t>
            </w:r>
          </w:p>
        </w:tc>
        <w:tc>
          <w:tcPr>
            <w:tcW w:w="1000" w:type="dxa"/>
            <w:tcBorders>
              <w:right w:val="single" w:sz="8" w:space="0" w:color="auto"/>
            </w:tcBorders>
            <w:vAlign w:val="bottom"/>
          </w:tcPr>
          <w:p w:rsidR="0017513E" w:rsidRDefault="0017513E">
            <w:pPr>
              <w:rPr>
                <w:sz w:val="24"/>
                <w:szCs w:val="24"/>
              </w:rPr>
            </w:pPr>
          </w:p>
        </w:tc>
      </w:tr>
      <w:tr w:rsidR="0017513E" w:rsidTr="0031003F">
        <w:trPr>
          <w:trHeight w:val="302"/>
        </w:trPr>
        <w:tc>
          <w:tcPr>
            <w:tcW w:w="9340" w:type="dxa"/>
            <w:gridSpan w:val="4"/>
            <w:tcBorders>
              <w:left w:val="single" w:sz="8" w:space="0" w:color="auto"/>
              <w:bottom w:val="single" w:sz="8" w:space="0" w:color="auto"/>
              <w:right w:val="single" w:sz="8" w:space="0" w:color="auto"/>
            </w:tcBorders>
            <w:vAlign w:val="bottom"/>
          </w:tcPr>
          <w:p w:rsidR="0017513E" w:rsidRDefault="00DA2DAA">
            <w:pPr>
              <w:rPr>
                <w:sz w:val="20"/>
                <w:szCs w:val="20"/>
              </w:rPr>
            </w:pPr>
            <w:r>
              <w:rPr>
                <w:rFonts w:eastAsia="Times New Roman"/>
                <w:sz w:val="24"/>
                <w:szCs w:val="24"/>
              </w:rPr>
              <w:t>начальному и от начального к основному общему образованию</w:t>
            </w: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25"/>
        </w:trPr>
        <w:tc>
          <w:tcPr>
            <w:tcW w:w="2320" w:type="dxa"/>
            <w:tcBorders>
              <w:left w:val="single" w:sz="8" w:space="0" w:color="auto"/>
            </w:tcBorders>
            <w:vAlign w:val="bottom"/>
          </w:tcPr>
          <w:p w:rsidR="0017513E" w:rsidRDefault="00DA2DAA">
            <w:pPr>
              <w:spacing w:line="225" w:lineRule="exact"/>
              <w:ind w:left="60"/>
              <w:rPr>
                <w:sz w:val="20"/>
                <w:szCs w:val="20"/>
              </w:rPr>
            </w:pPr>
            <w:r>
              <w:rPr>
                <w:rFonts w:eastAsia="Times New Roman"/>
                <w:sz w:val="24"/>
                <w:szCs w:val="24"/>
              </w:rPr>
              <w:t>2.2.8. Методика</w:t>
            </w:r>
          </w:p>
        </w:tc>
        <w:tc>
          <w:tcPr>
            <w:tcW w:w="2600" w:type="dxa"/>
            <w:gridSpan w:val="2"/>
            <w:vAlign w:val="bottom"/>
          </w:tcPr>
          <w:p w:rsidR="0017513E" w:rsidRDefault="00DA2DAA">
            <w:pPr>
              <w:spacing w:line="225" w:lineRule="exact"/>
              <w:ind w:left="200"/>
              <w:rPr>
                <w:sz w:val="20"/>
                <w:szCs w:val="20"/>
              </w:rPr>
            </w:pPr>
            <w:r>
              <w:rPr>
                <w:rFonts w:eastAsia="Times New Roman"/>
                <w:sz w:val="24"/>
                <w:szCs w:val="24"/>
              </w:rPr>
              <w:t>и  инструментарий</w:t>
            </w:r>
          </w:p>
        </w:tc>
        <w:tc>
          <w:tcPr>
            <w:tcW w:w="4420" w:type="dxa"/>
            <w:tcBorders>
              <w:right w:val="single" w:sz="8" w:space="0" w:color="auto"/>
            </w:tcBorders>
            <w:vAlign w:val="bottom"/>
          </w:tcPr>
          <w:p w:rsidR="0017513E" w:rsidRDefault="00DA2DAA">
            <w:pPr>
              <w:spacing w:line="225" w:lineRule="exact"/>
              <w:ind w:right="343"/>
              <w:jc w:val="right"/>
              <w:rPr>
                <w:sz w:val="20"/>
                <w:szCs w:val="20"/>
              </w:rPr>
            </w:pPr>
            <w:r>
              <w:rPr>
                <w:rFonts w:eastAsia="Times New Roman"/>
                <w:sz w:val="24"/>
                <w:szCs w:val="24"/>
              </w:rPr>
              <w:t>оценки  успешности   освоения   и</w:t>
            </w:r>
          </w:p>
        </w:tc>
        <w:tc>
          <w:tcPr>
            <w:tcW w:w="1000" w:type="dxa"/>
            <w:tcBorders>
              <w:right w:val="single" w:sz="8" w:space="0" w:color="auto"/>
            </w:tcBorders>
            <w:vAlign w:val="bottom"/>
          </w:tcPr>
          <w:p w:rsidR="0017513E" w:rsidRDefault="000645A9">
            <w:pPr>
              <w:spacing w:line="225" w:lineRule="exact"/>
              <w:jc w:val="center"/>
              <w:rPr>
                <w:sz w:val="20"/>
                <w:szCs w:val="20"/>
              </w:rPr>
            </w:pPr>
            <w:r>
              <w:rPr>
                <w:rFonts w:eastAsia="Times New Roman"/>
                <w:w w:val="99"/>
                <w:sz w:val="24"/>
                <w:szCs w:val="24"/>
              </w:rPr>
              <w:t>25</w:t>
            </w:r>
          </w:p>
        </w:tc>
      </w:tr>
      <w:tr w:rsidR="0017513E" w:rsidTr="0031003F">
        <w:trPr>
          <w:trHeight w:val="300"/>
        </w:trPr>
        <w:tc>
          <w:tcPr>
            <w:tcW w:w="9340" w:type="dxa"/>
            <w:gridSpan w:val="4"/>
            <w:tcBorders>
              <w:left w:val="single" w:sz="8" w:space="0" w:color="auto"/>
              <w:bottom w:val="single" w:sz="8" w:space="0" w:color="auto"/>
              <w:right w:val="single" w:sz="8" w:space="0" w:color="auto"/>
            </w:tcBorders>
            <w:vAlign w:val="bottom"/>
          </w:tcPr>
          <w:p w:rsidR="0017513E" w:rsidRDefault="00DA2DAA">
            <w:pPr>
              <w:ind w:left="1180"/>
              <w:rPr>
                <w:sz w:val="20"/>
                <w:szCs w:val="20"/>
              </w:rPr>
            </w:pPr>
            <w:r>
              <w:rPr>
                <w:rFonts w:eastAsia="Times New Roman"/>
                <w:sz w:val="24"/>
                <w:szCs w:val="24"/>
              </w:rPr>
              <w:t>применения обучающимися универсальных учебных действий</w:t>
            </w: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66"/>
        </w:trPr>
        <w:tc>
          <w:tcPr>
            <w:tcW w:w="3940" w:type="dxa"/>
            <w:gridSpan w:val="2"/>
            <w:tcBorders>
              <w:left w:val="single" w:sz="8" w:space="0" w:color="auto"/>
              <w:bottom w:val="single" w:sz="8" w:space="0" w:color="auto"/>
            </w:tcBorders>
            <w:vAlign w:val="bottom"/>
          </w:tcPr>
          <w:p w:rsidR="0017513E" w:rsidRDefault="00DA2DAA">
            <w:pPr>
              <w:spacing w:line="265" w:lineRule="exact"/>
              <w:ind w:left="120"/>
              <w:rPr>
                <w:sz w:val="20"/>
                <w:szCs w:val="20"/>
              </w:rPr>
            </w:pPr>
            <w:r>
              <w:rPr>
                <w:rFonts w:eastAsia="Times New Roman"/>
                <w:sz w:val="24"/>
                <w:szCs w:val="24"/>
              </w:rPr>
              <w:t xml:space="preserve">2.3. </w:t>
            </w:r>
            <w:r w:rsidRPr="007D39E6">
              <w:rPr>
                <w:rFonts w:eastAsia="Times New Roman"/>
                <w:sz w:val="24"/>
                <w:szCs w:val="24"/>
              </w:rPr>
              <w:t>Рабочая программа воспитания</w:t>
            </w:r>
          </w:p>
        </w:tc>
        <w:tc>
          <w:tcPr>
            <w:tcW w:w="980" w:type="dxa"/>
            <w:tcBorders>
              <w:bottom w:val="single" w:sz="8" w:space="0" w:color="auto"/>
            </w:tcBorders>
            <w:vAlign w:val="bottom"/>
          </w:tcPr>
          <w:p w:rsidR="0017513E" w:rsidRDefault="0017513E">
            <w:pPr>
              <w:rPr>
                <w:sz w:val="23"/>
                <w:szCs w:val="23"/>
              </w:rPr>
            </w:pP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Default="000645A9">
            <w:pPr>
              <w:spacing w:line="265" w:lineRule="exact"/>
              <w:jc w:val="center"/>
              <w:rPr>
                <w:sz w:val="20"/>
                <w:szCs w:val="20"/>
              </w:rPr>
            </w:pPr>
            <w:r>
              <w:rPr>
                <w:rFonts w:eastAsia="Times New Roman"/>
                <w:w w:val="99"/>
                <w:sz w:val="24"/>
                <w:szCs w:val="24"/>
              </w:rPr>
              <w:t>29</w:t>
            </w:r>
          </w:p>
        </w:tc>
      </w:tr>
      <w:tr w:rsidR="0017513E" w:rsidTr="0031003F">
        <w:trPr>
          <w:trHeight w:val="263"/>
        </w:trPr>
        <w:tc>
          <w:tcPr>
            <w:tcW w:w="3940" w:type="dxa"/>
            <w:gridSpan w:val="2"/>
            <w:tcBorders>
              <w:left w:val="single" w:sz="8" w:space="0" w:color="auto"/>
              <w:bottom w:val="single" w:sz="8" w:space="0" w:color="auto"/>
            </w:tcBorders>
            <w:vAlign w:val="bottom"/>
          </w:tcPr>
          <w:p w:rsidR="0017513E" w:rsidRDefault="00DA2DAA">
            <w:pPr>
              <w:spacing w:line="263" w:lineRule="exact"/>
              <w:ind w:left="120"/>
              <w:rPr>
                <w:sz w:val="20"/>
                <w:szCs w:val="20"/>
              </w:rPr>
            </w:pPr>
            <w:r>
              <w:rPr>
                <w:rFonts w:eastAsia="Times New Roman"/>
                <w:sz w:val="24"/>
                <w:szCs w:val="24"/>
              </w:rPr>
              <w:t>2.3.1.Пояснительная записка</w:t>
            </w:r>
          </w:p>
        </w:tc>
        <w:tc>
          <w:tcPr>
            <w:tcW w:w="980" w:type="dxa"/>
            <w:tcBorders>
              <w:bottom w:val="single" w:sz="8" w:space="0" w:color="auto"/>
            </w:tcBorders>
            <w:vAlign w:val="bottom"/>
          </w:tcPr>
          <w:p w:rsidR="0017513E" w:rsidRDefault="0017513E"/>
        </w:tc>
        <w:tc>
          <w:tcPr>
            <w:tcW w:w="4420" w:type="dxa"/>
            <w:tcBorders>
              <w:bottom w:val="single" w:sz="8" w:space="0" w:color="auto"/>
              <w:right w:val="single" w:sz="8" w:space="0" w:color="auto"/>
            </w:tcBorders>
            <w:vAlign w:val="bottom"/>
          </w:tcPr>
          <w:p w:rsidR="0017513E" w:rsidRDefault="0017513E"/>
        </w:tc>
        <w:tc>
          <w:tcPr>
            <w:tcW w:w="1000" w:type="dxa"/>
            <w:tcBorders>
              <w:bottom w:val="single" w:sz="8" w:space="0" w:color="auto"/>
              <w:right w:val="single" w:sz="8" w:space="0" w:color="auto"/>
            </w:tcBorders>
            <w:vAlign w:val="bottom"/>
          </w:tcPr>
          <w:p w:rsidR="0017513E" w:rsidRPr="00C270A3" w:rsidRDefault="00C270A3">
            <w:pPr>
              <w:spacing w:line="263" w:lineRule="exact"/>
              <w:jc w:val="center"/>
              <w:rPr>
                <w:sz w:val="20"/>
                <w:szCs w:val="20"/>
              </w:rPr>
            </w:pPr>
            <w:r w:rsidRPr="00C270A3">
              <w:rPr>
                <w:rFonts w:eastAsia="Times New Roman"/>
                <w:w w:val="99"/>
                <w:sz w:val="24"/>
                <w:szCs w:val="24"/>
              </w:rPr>
              <w:t>29</w:t>
            </w:r>
          </w:p>
        </w:tc>
      </w:tr>
      <w:tr w:rsidR="0017513E" w:rsidTr="0031003F">
        <w:trPr>
          <w:trHeight w:val="266"/>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65" w:lineRule="exact"/>
              <w:ind w:left="120"/>
              <w:rPr>
                <w:sz w:val="20"/>
                <w:szCs w:val="20"/>
              </w:rPr>
            </w:pPr>
            <w:r>
              <w:rPr>
                <w:rFonts w:eastAsia="Times New Roman"/>
                <w:sz w:val="24"/>
                <w:szCs w:val="24"/>
              </w:rPr>
              <w:t>2.3.2.Особенности организуемого воспитательного процесса</w:t>
            </w:r>
          </w:p>
        </w:tc>
        <w:tc>
          <w:tcPr>
            <w:tcW w:w="1000" w:type="dxa"/>
            <w:tcBorders>
              <w:bottom w:val="single" w:sz="8" w:space="0" w:color="auto"/>
              <w:right w:val="single" w:sz="8" w:space="0" w:color="auto"/>
            </w:tcBorders>
            <w:vAlign w:val="bottom"/>
          </w:tcPr>
          <w:p w:rsidR="0017513E" w:rsidRPr="00C270A3" w:rsidRDefault="00C270A3">
            <w:pPr>
              <w:spacing w:line="265" w:lineRule="exact"/>
              <w:jc w:val="center"/>
              <w:rPr>
                <w:sz w:val="20"/>
                <w:szCs w:val="20"/>
              </w:rPr>
            </w:pPr>
            <w:r w:rsidRPr="00C270A3">
              <w:rPr>
                <w:rFonts w:eastAsia="Times New Roman"/>
                <w:w w:val="99"/>
                <w:sz w:val="24"/>
                <w:szCs w:val="24"/>
              </w:rPr>
              <w:t>32</w:t>
            </w:r>
          </w:p>
        </w:tc>
      </w:tr>
      <w:tr w:rsidR="0017513E" w:rsidTr="0031003F">
        <w:trPr>
          <w:trHeight w:val="266"/>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65" w:lineRule="exact"/>
              <w:ind w:left="120"/>
              <w:rPr>
                <w:sz w:val="20"/>
                <w:szCs w:val="20"/>
              </w:rPr>
            </w:pPr>
            <w:r>
              <w:rPr>
                <w:rFonts w:eastAsia="Times New Roman"/>
                <w:sz w:val="24"/>
                <w:szCs w:val="24"/>
              </w:rPr>
              <w:t>2.3.3. Виды, формы и содержание деятельности</w:t>
            </w:r>
          </w:p>
        </w:tc>
        <w:tc>
          <w:tcPr>
            <w:tcW w:w="1000" w:type="dxa"/>
            <w:tcBorders>
              <w:bottom w:val="single" w:sz="8" w:space="0" w:color="auto"/>
              <w:right w:val="single" w:sz="8" w:space="0" w:color="auto"/>
            </w:tcBorders>
            <w:vAlign w:val="bottom"/>
          </w:tcPr>
          <w:p w:rsidR="0017513E" w:rsidRPr="00C270A3" w:rsidRDefault="00C270A3">
            <w:pPr>
              <w:spacing w:line="265" w:lineRule="exact"/>
              <w:jc w:val="center"/>
              <w:rPr>
                <w:sz w:val="20"/>
                <w:szCs w:val="20"/>
              </w:rPr>
            </w:pPr>
            <w:r w:rsidRPr="00C270A3">
              <w:rPr>
                <w:rFonts w:eastAsia="Times New Roman"/>
                <w:w w:val="99"/>
                <w:sz w:val="24"/>
                <w:szCs w:val="24"/>
              </w:rPr>
              <w:t>36</w:t>
            </w:r>
          </w:p>
        </w:tc>
      </w:tr>
      <w:tr w:rsidR="0017513E" w:rsidTr="0031003F">
        <w:trPr>
          <w:trHeight w:val="266"/>
        </w:trPr>
        <w:tc>
          <w:tcPr>
            <w:tcW w:w="9340" w:type="dxa"/>
            <w:gridSpan w:val="4"/>
            <w:tcBorders>
              <w:left w:val="single" w:sz="8" w:space="0" w:color="auto"/>
              <w:bottom w:val="single" w:sz="8" w:space="0" w:color="auto"/>
              <w:right w:val="single" w:sz="8" w:space="0" w:color="auto"/>
            </w:tcBorders>
            <w:vAlign w:val="bottom"/>
          </w:tcPr>
          <w:p w:rsidR="0017513E" w:rsidRDefault="001E0CE1">
            <w:pPr>
              <w:spacing w:line="265" w:lineRule="exact"/>
              <w:ind w:left="120"/>
              <w:rPr>
                <w:sz w:val="20"/>
                <w:szCs w:val="20"/>
              </w:rPr>
            </w:pPr>
            <w:r>
              <w:rPr>
                <w:rFonts w:eastAsia="Times New Roman"/>
                <w:sz w:val="24"/>
                <w:szCs w:val="24"/>
              </w:rPr>
              <w:t>2.3.4. Организация воспитательной деятельности</w:t>
            </w:r>
          </w:p>
        </w:tc>
        <w:tc>
          <w:tcPr>
            <w:tcW w:w="1000" w:type="dxa"/>
            <w:tcBorders>
              <w:bottom w:val="single" w:sz="8" w:space="0" w:color="auto"/>
              <w:right w:val="single" w:sz="8" w:space="0" w:color="auto"/>
            </w:tcBorders>
            <w:vAlign w:val="bottom"/>
          </w:tcPr>
          <w:p w:rsidR="0017513E" w:rsidRPr="00C270A3" w:rsidRDefault="00C270A3">
            <w:pPr>
              <w:spacing w:line="265" w:lineRule="exact"/>
              <w:jc w:val="center"/>
              <w:rPr>
                <w:sz w:val="20"/>
                <w:szCs w:val="20"/>
              </w:rPr>
            </w:pPr>
            <w:r w:rsidRPr="00C270A3">
              <w:rPr>
                <w:rFonts w:eastAsia="Times New Roman"/>
                <w:w w:val="99"/>
                <w:sz w:val="24"/>
                <w:szCs w:val="24"/>
              </w:rPr>
              <w:t>62</w:t>
            </w:r>
          </w:p>
        </w:tc>
      </w:tr>
      <w:tr w:rsidR="003D5F85" w:rsidTr="0031003F">
        <w:trPr>
          <w:trHeight w:val="266"/>
        </w:trPr>
        <w:tc>
          <w:tcPr>
            <w:tcW w:w="9340" w:type="dxa"/>
            <w:gridSpan w:val="4"/>
            <w:tcBorders>
              <w:left w:val="single" w:sz="8" w:space="0" w:color="auto"/>
              <w:bottom w:val="single" w:sz="8" w:space="0" w:color="auto"/>
              <w:right w:val="single" w:sz="8" w:space="0" w:color="auto"/>
            </w:tcBorders>
            <w:vAlign w:val="bottom"/>
          </w:tcPr>
          <w:p w:rsidR="003D5F85" w:rsidRDefault="003D5F85">
            <w:pPr>
              <w:spacing w:line="265" w:lineRule="exact"/>
              <w:ind w:left="120"/>
              <w:rPr>
                <w:rFonts w:eastAsia="Times New Roman"/>
                <w:sz w:val="24"/>
                <w:szCs w:val="24"/>
              </w:rPr>
            </w:pPr>
            <w:r w:rsidRPr="004C05A4">
              <w:rPr>
                <w:rFonts w:eastAsia="Times New Roman"/>
                <w:sz w:val="24"/>
                <w:szCs w:val="24"/>
              </w:rPr>
              <w:t>2.4. Программа коррекционной работы</w:t>
            </w:r>
          </w:p>
        </w:tc>
        <w:tc>
          <w:tcPr>
            <w:tcW w:w="1000" w:type="dxa"/>
            <w:tcBorders>
              <w:bottom w:val="single" w:sz="8" w:space="0" w:color="auto"/>
              <w:right w:val="single" w:sz="8" w:space="0" w:color="auto"/>
            </w:tcBorders>
            <w:vAlign w:val="bottom"/>
          </w:tcPr>
          <w:p w:rsidR="003D5F85" w:rsidRPr="00C270A3" w:rsidRDefault="004C05A4">
            <w:pPr>
              <w:spacing w:line="265" w:lineRule="exact"/>
              <w:jc w:val="center"/>
              <w:rPr>
                <w:rFonts w:eastAsia="Times New Roman"/>
                <w:w w:val="99"/>
                <w:sz w:val="24"/>
                <w:szCs w:val="24"/>
              </w:rPr>
            </w:pPr>
            <w:r>
              <w:rPr>
                <w:rFonts w:eastAsia="Times New Roman"/>
                <w:w w:val="99"/>
                <w:sz w:val="24"/>
                <w:szCs w:val="24"/>
              </w:rPr>
              <w:t>65</w:t>
            </w:r>
          </w:p>
        </w:tc>
      </w:tr>
      <w:tr w:rsidR="0017513E" w:rsidTr="0031003F">
        <w:trPr>
          <w:trHeight w:val="268"/>
        </w:trPr>
        <w:tc>
          <w:tcPr>
            <w:tcW w:w="4920" w:type="dxa"/>
            <w:gridSpan w:val="3"/>
            <w:tcBorders>
              <w:left w:val="single" w:sz="8" w:space="0" w:color="auto"/>
              <w:bottom w:val="single" w:sz="8" w:space="0" w:color="auto"/>
            </w:tcBorders>
            <w:vAlign w:val="bottom"/>
          </w:tcPr>
          <w:p w:rsidR="0017513E" w:rsidRDefault="00DA2DAA">
            <w:pPr>
              <w:spacing w:line="268" w:lineRule="exact"/>
              <w:ind w:left="120"/>
              <w:rPr>
                <w:sz w:val="20"/>
                <w:szCs w:val="20"/>
              </w:rPr>
            </w:pPr>
            <w:r>
              <w:rPr>
                <w:rFonts w:eastAsia="Times New Roman"/>
                <w:b/>
                <w:bCs/>
                <w:sz w:val="24"/>
                <w:szCs w:val="24"/>
              </w:rPr>
              <w:t>3. ОРГАНИЗАЦИОННЫЙ РАЗДЕЛ</w:t>
            </w: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Pr="000645A9" w:rsidRDefault="00646A72">
            <w:pPr>
              <w:spacing w:line="268" w:lineRule="exact"/>
              <w:jc w:val="center"/>
              <w:rPr>
                <w:sz w:val="20"/>
                <w:szCs w:val="20"/>
                <w:highlight w:val="yellow"/>
              </w:rPr>
            </w:pPr>
            <w:r w:rsidRPr="00646A72">
              <w:rPr>
                <w:rFonts w:eastAsia="Times New Roman"/>
                <w:w w:val="99"/>
                <w:sz w:val="24"/>
                <w:szCs w:val="24"/>
              </w:rPr>
              <w:t>69</w:t>
            </w:r>
          </w:p>
        </w:tc>
      </w:tr>
      <w:tr w:rsidR="0017513E" w:rsidTr="0031003F">
        <w:trPr>
          <w:trHeight w:val="263"/>
        </w:trPr>
        <w:tc>
          <w:tcPr>
            <w:tcW w:w="2320" w:type="dxa"/>
            <w:tcBorders>
              <w:left w:val="single" w:sz="8" w:space="0" w:color="auto"/>
              <w:bottom w:val="single" w:sz="8" w:space="0" w:color="auto"/>
            </w:tcBorders>
            <w:vAlign w:val="bottom"/>
          </w:tcPr>
          <w:p w:rsidR="0017513E" w:rsidRDefault="00DA2DAA">
            <w:pPr>
              <w:spacing w:line="263" w:lineRule="exact"/>
              <w:ind w:left="120"/>
              <w:rPr>
                <w:sz w:val="20"/>
                <w:szCs w:val="20"/>
              </w:rPr>
            </w:pPr>
            <w:r>
              <w:rPr>
                <w:rFonts w:eastAsia="Times New Roman"/>
                <w:sz w:val="24"/>
                <w:szCs w:val="24"/>
              </w:rPr>
              <w:t>3.1. Учебный план</w:t>
            </w:r>
          </w:p>
        </w:tc>
        <w:tc>
          <w:tcPr>
            <w:tcW w:w="1620" w:type="dxa"/>
            <w:tcBorders>
              <w:bottom w:val="single" w:sz="8" w:space="0" w:color="auto"/>
            </w:tcBorders>
            <w:vAlign w:val="bottom"/>
          </w:tcPr>
          <w:p w:rsidR="0017513E" w:rsidRDefault="0017513E"/>
        </w:tc>
        <w:tc>
          <w:tcPr>
            <w:tcW w:w="980" w:type="dxa"/>
            <w:tcBorders>
              <w:bottom w:val="single" w:sz="8" w:space="0" w:color="auto"/>
            </w:tcBorders>
            <w:vAlign w:val="bottom"/>
          </w:tcPr>
          <w:p w:rsidR="0017513E" w:rsidRDefault="0017513E"/>
        </w:tc>
        <w:tc>
          <w:tcPr>
            <w:tcW w:w="4420" w:type="dxa"/>
            <w:tcBorders>
              <w:bottom w:val="single" w:sz="8" w:space="0" w:color="auto"/>
              <w:right w:val="single" w:sz="8" w:space="0" w:color="auto"/>
            </w:tcBorders>
            <w:vAlign w:val="bottom"/>
          </w:tcPr>
          <w:p w:rsidR="0017513E" w:rsidRDefault="0017513E"/>
        </w:tc>
        <w:tc>
          <w:tcPr>
            <w:tcW w:w="1000" w:type="dxa"/>
            <w:tcBorders>
              <w:bottom w:val="single" w:sz="8" w:space="0" w:color="auto"/>
              <w:right w:val="single" w:sz="8" w:space="0" w:color="auto"/>
            </w:tcBorders>
            <w:vAlign w:val="bottom"/>
          </w:tcPr>
          <w:p w:rsidR="0017513E" w:rsidRDefault="00646A72">
            <w:pPr>
              <w:spacing w:line="263" w:lineRule="exact"/>
              <w:jc w:val="center"/>
              <w:rPr>
                <w:sz w:val="20"/>
                <w:szCs w:val="20"/>
              </w:rPr>
            </w:pPr>
            <w:r>
              <w:rPr>
                <w:rFonts w:eastAsia="Times New Roman"/>
                <w:w w:val="99"/>
                <w:sz w:val="24"/>
                <w:szCs w:val="24"/>
              </w:rPr>
              <w:t>69</w:t>
            </w:r>
          </w:p>
        </w:tc>
      </w:tr>
      <w:tr w:rsidR="0017513E" w:rsidTr="0031003F">
        <w:trPr>
          <w:trHeight w:val="266"/>
        </w:trPr>
        <w:tc>
          <w:tcPr>
            <w:tcW w:w="3940" w:type="dxa"/>
            <w:gridSpan w:val="2"/>
            <w:tcBorders>
              <w:left w:val="single" w:sz="8" w:space="0" w:color="auto"/>
              <w:bottom w:val="single" w:sz="8" w:space="0" w:color="auto"/>
            </w:tcBorders>
            <w:vAlign w:val="bottom"/>
          </w:tcPr>
          <w:p w:rsidR="0017513E" w:rsidRDefault="00DA2DAA">
            <w:pPr>
              <w:spacing w:line="265" w:lineRule="exact"/>
              <w:ind w:left="120"/>
              <w:rPr>
                <w:sz w:val="20"/>
                <w:szCs w:val="20"/>
              </w:rPr>
            </w:pPr>
            <w:r>
              <w:rPr>
                <w:rFonts w:eastAsia="Times New Roman"/>
                <w:sz w:val="24"/>
                <w:szCs w:val="24"/>
              </w:rPr>
              <w:t>3.2. Календарный учебный график</w:t>
            </w:r>
          </w:p>
        </w:tc>
        <w:tc>
          <w:tcPr>
            <w:tcW w:w="980" w:type="dxa"/>
            <w:tcBorders>
              <w:bottom w:val="single" w:sz="8" w:space="0" w:color="auto"/>
            </w:tcBorders>
            <w:vAlign w:val="bottom"/>
          </w:tcPr>
          <w:p w:rsidR="0017513E" w:rsidRDefault="0017513E">
            <w:pPr>
              <w:rPr>
                <w:sz w:val="23"/>
                <w:szCs w:val="23"/>
              </w:rPr>
            </w:pP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Default="00646A72">
            <w:pPr>
              <w:spacing w:line="265" w:lineRule="exact"/>
              <w:jc w:val="center"/>
              <w:rPr>
                <w:sz w:val="20"/>
                <w:szCs w:val="20"/>
              </w:rPr>
            </w:pPr>
            <w:r>
              <w:rPr>
                <w:rFonts w:eastAsia="Times New Roman"/>
                <w:w w:val="99"/>
                <w:sz w:val="24"/>
                <w:szCs w:val="24"/>
              </w:rPr>
              <w:t>74</w:t>
            </w:r>
          </w:p>
        </w:tc>
      </w:tr>
      <w:tr w:rsidR="0017513E" w:rsidTr="0031003F">
        <w:trPr>
          <w:trHeight w:val="266"/>
        </w:trPr>
        <w:tc>
          <w:tcPr>
            <w:tcW w:w="3940" w:type="dxa"/>
            <w:gridSpan w:val="2"/>
            <w:tcBorders>
              <w:left w:val="single" w:sz="8" w:space="0" w:color="auto"/>
              <w:bottom w:val="single" w:sz="8" w:space="0" w:color="auto"/>
            </w:tcBorders>
            <w:vAlign w:val="bottom"/>
          </w:tcPr>
          <w:p w:rsidR="0017513E" w:rsidRDefault="00DA2DAA">
            <w:pPr>
              <w:spacing w:line="265" w:lineRule="exact"/>
              <w:ind w:left="120"/>
              <w:rPr>
                <w:sz w:val="20"/>
                <w:szCs w:val="20"/>
              </w:rPr>
            </w:pPr>
            <w:r>
              <w:rPr>
                <w:rFonts w:eastAsia="Times New Roman"/>
                <w:sz w:val="24"/>
                <w:szCs w:val="24"/>
              </w:rPr>
              <w:t>3.3. План внеурочной деятельности</w:t>
            </w:r>
          </w:p>
        </w:tc>
        <w:tc>
          <w:tcPr>
            <w:tcW w:w="980" w:type="dxa"/>
            <w:tcBorders>
              <w:bottom w:val="single" w:sz="8" w:space="0" w:color="auto"/>
            </w:tcBorders>
            <w:vAlign w:val="bottom"/>
          </w:tcPr>
          <w:p w:rsidR="0017513E" w:rsidRDefault="0017513E">
            <w:pPr>
              <w:rPr>
                <w:sz w:val="23"/>
                <w:szCs w:val="23"/>
              </w:rPr>
            </w:pP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Default="00646A72" w:rsidP="00646A72">
            <w:pPr>
              <w:spacing w:line="265" w:lineRule="exact"/>
              <w:rPr>
                <w:sz w:val="20"/>
                <w:szCs w:val="20"/>
              </w:rPr>
            </w:pPr>
            <w:r>
              <w:rPr>
                <w:rFonts w:eastAsia="Times New Roman"/>
                <w:w w:val="99"/>
                <w:sz w:val="24"/>
                <w:szCs w:val="24"/>
              </w:rPr>
              <w:t xml:space="preserve">      76</w:t>
            </w:r>
          </w:p>
        </w:tc>
      </w:tr>
      <w:tr w:rsidR="0017513E" w:rsidTr="0031003F">
        <w:trPr>
          <w:trHeight w:val="266"/>
        </w:trPr>
        <w:tc>
          <w:tcPr>
            <w:tcW w:w="4920" w:type="dxa"/>
            <w:gridSpan w:val="3"/>
            <w:tcBorders>
              <w:left w:val="single" w:sz="8" w:space="0" w:color="auto"/>
              <w:bottom w:val="single" w:sz="8" w:space="0" w:color="auto"/>
            </w:tcBorders>
            <w:vAlign w:val="bottom"/>
          </w:tcPr>
          <w:p w:rsidR="0017513E" w:rsidRPr="007D39E6" w:rsidRDefault="00DA2DAA">
            <w:pPr>
              <w:spacing w:line="265" w:lineRule="exact"/>
              <w:ind w:left="120"/>
              <w:rPr>
                <w:sz w:val="20"/>
                <w:szCs w:val="20"/>
              </w:rPr>
            </w:pPr>
            <w:r w:rsidRPr="007D39E6">
              <w:rPr>
                <w:rFonts w:eastAsia="Times New Roman"/>
                <w:sz w:val="24"/>
                <w:szCs w:val="24"/>
              </w:rPr>
              <w:t>3.4.Календарный план воспитательной работы</w:t>
            </w:r>
          </w:p>
        </w:tc>
        <w:tc>
          <w:tcPr>
            <w:tcW w:w="4420" w:type="dxa"/>
            <w:tcBorders>
              <w:bottom w:val="single" w:sz="8" w:space="0" w:color="auto"/>
              <w:right w:val="single" w:sz="8" w:space="0" w:color="auto"/>
            </w:tcBorders>
            <w:vAlign w:val="bottom"/>
          </w:tcPr>
          <w:p w:rsidR="0017513E" w:rsidRPr="007D39E6" w:rsidRDefault="0017513E">
            <w:pPr>
              <w:rPr>
                <w:sz w:val="23"/>
                <w:szCs w:val="23"/>
              </w:rPr>
            </w:pPr>
          </w:p>
        </w:tc>
        <w:tc>
          <w:tcPr>
            <w:tcW w:w="1000" w:type="dxa"/>
            <w:tcBorders>
              <w:bottom w:val="single" w:sz="8" w:space="0" w:color="auto"/>
              <w:right w:val="single" w:sz="8" w:space="0" w:color="auto"/>
            </w:tcBorders>
            <w:vAlign w:val="bottom"/>
          </w:tcPr>
          <w:p w:rsidR="0017513E" w:rsidRDefault="00646A72">
            <w:pPr>
              <w:spacing w:line="265" w:lineRule="exact"/>
              <w:jc w:val="center"/>
              <w:rPr>
                <w:sz w:val="20"/>
                <w:szCs w:val="20"/>
              </w:rPr>
            </w:pPr>
            <w:r>
              <w:rPr>
                <w:rFonts w:eastAsia="Times New Roman"/>
                <w:w w:val="99"/>
                <w:sz w:val="24"/>
                <w:szCs w:val="24"/>
              </w:rPr>
              <w:t>87</w:t>
            </w:r>
          </w:p>
        </w:tc>
      </w:tr>
      <w:tr w:rsidR="0017513E" w:rsidTr="0031003F">
        <w:trPr>
          <w:trHeight w:val="263"/>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63" w:lineRule="exact"/>
              <w:ind w:left="120"/>
              <w:rPr>
                <w:sz w:val="20"/>
                <w:szCs w:val="20"/>
              </w:rPr>
            </w:pPr>
            <w:r>
              <w:rPr>
                <w:rFonts w:eastAsia="Times New Roman"/>
                <w:sz w:val="24"/>
                <w:szCs w:val="24"/>
              </w:rPr>
              <w:t>3.5. Система условий реализации основной образовательной программы</w:t>
            </w:r>
          </w:p>
        </w:tc>
        <w:tc>
          <w:tcPr>
            <w:tcW w:w="1000" w:type="dxa"/>
            <w:tcBorders>
              <w:bottom w:val="single" w:sz="8" w:space="0" w:color="auto"/>
              <w:right w:val="single" w:sz="8" w:space="0" w:color="auto"/>
            </w:tcBorders>
            <w:vAlign w:val="bottom"/>
          </w:tcPr>
          <w:p w:rsidR="0017513E" w:rsidRDefault="00646A72">
            <w:pPr>
              <w:spacing w:line="263" w:lineRule="exact"/>
              <w:jc w:val="center"/>
              <w:rPr>
                <w:sz w:val="20"/>
                <w:szCs w:val="20"/>
              </w:rPr>
            </w:pPr>
            <w:r>
              <w:rPr>
                <w:rFonts w:eastAsia="Times New Roman"/>
                <w:w w:val="99"/>
                <w:sz w:val="24"/>
                <w:szCs w:val="24"/>
              </w:rPr>
              <w:t>100</w:t>
            </w:r>
          </w:p>
        </w:tc>
      </w:tr>
      <w:tr w:rsidR="0017513E" w:rsidTr="0031003F">
        <w:trPr>
          <w:trHeight w:val="268"/>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68" w:lineRule="exact"/>
              <w:ind w:left="120"/>
              <w:rPr>
                <w:sz w:val="20"/>
                <w:szCs w:val="20"/>
              </w:rPr>
            </w:pPr>
            <w:r>
              <w:rPr>
                <w:rFonts w:eastAsia="Times New Roman"/>
                <w:sz w:val="24"/>
                <w:szCs w:val="24"/>
              </w:rPr>
              <w:t>3.5.1. Кадровые условия реализации основной образовательной</w:t>
            </w:r>
          </w:p>
        </w:tc>
        <w:tc>
          <w:tcPr>
            <w:tcW w:w="1000" w:type="dxa"/>
            <w:tcBorders>
              <w:bottom w:val="single" w:sz="8" w:space="0" w:color="auto"/>
              <w:right w:val="single" w:sz="8" w:space="0" w:color="auto"/>
            </w:tcBorders>
            <w:vAlign w:val="bottom"/>
          </w:tcPr>
          <w:p w:rsidR="0017513E" w:rsidRDefault="00646A72">
            <w:pPr>
              <w:spacing w:line="268" w:lineRule="exact"/>
              <w:jc w:val="center"/>
              <w:rPr>
                <w:sz w:val="20"/>
                <w:szCs w:val="20"/>
              </w:rPr>
            </w:pPr>
            <w:r>
              <w:rPr>
                <w:rFonts w:eastAsia="Times New Roman"/>
                <w:w w:val="99"/>
                <w:sz w:val="24"/>
                <w:szCs w:val="24"/>
              </w:rPr>
              <w:t>100</w:t>
            </w:r>
          </w:p>
        </w:tc>
      </w:tr>
      <w:tr w:rsidR="0017513E" w:rsidTr="0031003F">
        <w:trPr>
          <w:trHeight w:val="218"/>
        </w:trPr>
        <w:tc>
          <w:tcPr>
            <w:tcW w:w="9340" w:type="dxa"/>
            <w:gridSpan w:val="4"/>
            <w:tcBorders>
              <w:left w:val="single" w:sz="8" w:space="0" w:color="auto"/>
              <w:right w:val="single" w:sz="8" w:space="0" w:color="auto"/>
            </w:tcBorders>
            <w:vAlign w:val="bottom"/>
          </w:tcPr>
          <w:p w:rsidR="0017513E" w:rsidRDefault="00DA2DAA">
            <w:pPr>
              <w:spacing w:line="218" w:lineRule="exact"/>
              <w:ind w:left="120"/>
              <w:rPr>
                <w:sz w:val="20"/>
                <w:szCs w:val="20"/>
              </w:rPr>
            </w:pPr>
            <w:r>
              <w:rPr>
                <w:rFonts w:eastAsia="Times New Roman"/>
                <w:sz w:val="24"/>
                <w:szCs w:val="24"/>
              </w:rPr>
              <w:t>3.5.2. Психолого-педагогические условия реализации основной</w:t>
            </w:r>
          </w:p>
        </w:tc>
        <w:tc>
          <w:tcPr>
            <w:tcW w:w="1000" w:type="dxa"/>
            <w:tcBorders>
              <w:right w:val="single" w:sz="8" w:space="0" w:color="auto"/>
            </w:tcBorders>
            <w:vAlign w:val="bottom"/>
          </w:tcPr>
          <w:p w:rsidR="0017513E" w:rsidRDefault="00646A72">
            <w:pPr>
              <w:spacing w:line="218" w:lineRule="exact"/>
              <w:jc w:val="center"/>
              <w:rPr>
                <w:sz w:val="20"/>
                <w:szCs w:val="20"/>
              </w:rPr>
            </w:pPr>
            <w:r>
              <w:rPr>
                <w:rFonts w:eastAsia="Times New Roman"/>
                <w:w w:val="99"/>
                <w:sz w:val="24"/>
                <w:szCs w:val="24"/>
              </w:rPr>
              <w:t>106</w:t>
            </w:r>
          </w:p>
        </w:tc>
      </w:tr>
      <w:tr w:rsidR="0017513E" w:rsidTr="0031003F">
        <w:trPr>
          <w:trHeight w:val="323"/>
        </w:trPr>
        <w:tc>
          <w:tcPr>
            <w:tcW w:w="3940" w:type="dxa"/>
            <w:gridSpan w:val="2"/>
            <w:tcBorders>
              <w:left w:val="single" w:sz="8" w:space="0" w:color="auto"/>
              <w:bottom w:val="single" w:sz="8" w:space="0" w:color="auto"/>
            </w:tcBorders>
            <w:vAlign w:val="bottom"/>
          </w:tcPr>
          <w:p w:rsidR="0017513E" w:rsidRDefault="00DA2DAA">
            <w:pPr>
              <w:ind w:left="120"/>
              <w:rPr>
                <w:sz w:val="20"/>
                <w:szCs w:val="20"/>
              </w:rPr>
            </w:pPr>
            <w:r>
              <w:rPr>
                <w:rFonts w:eastAsia="Times New Roman"/>
                <w:sz w:val="24"/>
                <w:szCs w:val="24"/>
              </w:rPr>
              <w:t>образовательной программы</w:t>
            </w: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19"/>
        </w:trPr>
        <w:tc>
          <w:tcPr>
            <w:tcW w:w="9340" w:type="dxa"/>
            <w:gridSpan w:val="4"/>
            <w:tcBorders>
              <w:left w:val="single" w:sz="8" w:space="0" w:color="auto"/>
              <w:right w:val="single" w:sz="8" w:space="0" w:color="auto"/>
            </w:tcBorders>
            <w:vAlign w:val="bottom"/>
          </w:tcPr>
          <w:p w:rsidR="0017513E" w:rsidRDefault="00DA2DAA">
            <w:pPr>
              <w:spacing w:line="219" w:lineRule="exact"/>
              <w:ind w:left="120"/>
              <w:rPr>
                <w:sz w:val="20"/>
                <w:szCs w:val="20"/>
              </w:rPr>
            </w:pPr>
            <w:r>
              <w:rPr>
                <w:rFonts w:eastAsia="Times New Roman"/>
                <w:sz w:val="24"/>
                <w:szCs w:val="24"/>
              </w:rPr>
              <w:t>3.5.3. Финансово-экономические условия реализации основной образовательной</w:t>
            </w:r>
          </w:p>
        </w:tc>
        <w:tc>
          <w:tcPr>
            <w:tcW w:w="1000" w:type="dxa"/>
            <w:tcBorders>
              <w:right w:val="single" w:sz="8" w:space="0" w:color="auto"/>
            </w:tcBorders>
            <w:vAlign w:val="bottom"/>
          </w:tcPr>
          <w:p w:rsidR="0017513E" w:rsidRDefault="00E970F9">
            <w:pPr>
              <w:spacing w:line="219" w:lineRule="exact"/>
              <w:jc w:val="center"/>
              <w:rPr>
                <w:sz w:val="20"/>
                <w:szCs w:val="20"/>
              </w:rPr>
            </w:pPr>
            <w:r>
              <w:rPr>
                <w:rFonts w:eastAsia="Times New Roman"/>
                <w:w w:val="99"/>
                <w:sz w:val="24"/>
                <w:szCs w:val="24"/>
              </w:rPr>
              <w:t>113</w:t>
            </w:r>
          </w:p>
        </w:tc>
      </w:tr>
      <w:tr w:rsidR="0017513E" w:rsidTr="0031003F">
        <w:trPr>
          <w:trHeight w:val="323"/>
        </w:trPr>
        <w:tc>
          <w:tcPr>
            <w:tcW w:w="2320" w:type="dxa"/>
            <w:tcBorders>
              <w:left w:val="single" w:sz="8" w:space="0" w:color="auto"/>
              <w:bottom w:val="single" w:sz="8" w:space="0" w:color="auto"/>
            </w:tcBorders>
            <w:vAlign w:val="bottom"/>
          </w:tcPr>
          <w:p w:rsidR="0017513E" w:rsidRDefault="00DA2DAA">
            <w:pPr>
              <w:ind w:left="120"/>
              <w:rPr>
                <w:sz w:val="20"/>
                <w:szCs w:val="20"/>
              </w:rPr>
            </w:pPr>
            <w:r>
              <w:rPr>
                <w:rFonts w:eastAsia="Times New Roman"/>
                <w:sz w:val="24"/>
                <w:szCs w:val="24"/>
              </w:rPr>
              <w:t>программы</w:t>
            </w:r>
          </w:p>
        </w:tc>
        <w:tc>
          <w:tcPr>
            <w:tcW w:w="1620" w:type="dxa"/>
            <w:tcBorders>
              <w:bottom w:val="single" w:sz="8" w:space="0" w:color="auto"/>
            </w:tcBorders>
            <w:vAlign w:val="bottom"/>
          </w:tcPr>
          <w:p w:rsidR="0017513E" w:rsidRDefault="0017513E">
            <w:pPr>
              <w:rPr>
                <w:sz w:val="24"/>
                <w:szCs w:val="24"/>
              </w:rPr>
            </w:pP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12"/>
        </w:trPr>
        <w:tc>
          <w:tcPr>
            <w:tcW w:w="9340" w:type="dxa"/>
            <w:gridSpan w:val="4"/>
            <w:tcBorders>
              <w:left w:val="single" w:sz="8" w:space="0" w:color="auto"/>
              <w:right w:val="single" w:sz="8" w:space="0" w:color="auto"/>
            </w:tcBorders>
            <w:vAlign w:val="bottom"/>
          </w:tcPr>
          <w:p w:rsidR="0017513E" w:rsidRDefault="00DA2DAA">
            <w:pPr>
              <w:spacing w:line="212" w:lineRule="exact"/>
              <w:ind w:left="120"/>
              <w:rPr>
                <w:sz w:val="20"/>
                <w:szCs w:val="20"/>
              </w:rPr>
            </w:pPr>
            <w:r>
              <w:rPr>
                <w:rFonts w:eastAsia="Times New Roman"/>
                <w:sz w:val="24"/>
                <w:szCs w:val="24"/>
              </w:rPr>
              <w:t>3.5.4. Информационно ­методические условия реализации основной образовательной</w:t>
            </w:r>
          </w:p>
        </w:tc>
        <w:tc>
          <w:tcPr>
            <w:tcW w:w="1000" w:type="dxa"/>
            <w:tcBorders>
              <w:right w:val="single" w:sz="8" w:space="0" w:color="auto"/>
            </w:tcBorders>
            <w:vAlign w:val="bottom"/>
          </w:tcPr>
          <w:p w:rsidR="0017513E" w:rsidRDefault="00646A72">
            <w:pPr>
              <w:spacing w:line="212" w:lineRule="exact"/>
              <w:jc w:val="center"/>
              <w:rPr>
                <w:sz w:val="20"/>
                <w:szCs w:val="20"/>
              </w:rPr>
            </w:pPr>
            <w:r>
              <w:rPr>
                <w:rFonts w:eastAsia="Times New Roman"/>
                <w:w w:val="99"/>
                <w:sz w:val="24"/>
                <w:szCs w:val="24"/>
              </w:rPr>
              <w:t>114</w:t>
            </w:r>
          </w:p>
        </w:tc>
      </w:tr>
      <w:tr w:rsidR="0017513E" w:rsidTr="0031003F">
        <w:trPr>
          <w:trHeight w:val="326"/>
        </w:trPr>
        <w:tc>
          <w:tcPr>
            <w:tcW w:w="2320" w:type="dxa"/>
            <w:tcBorders>
              <w:left w:val="single" w:sz="8" w:space="0" w:color="auto"/>
              <w:bottom w:val="single" w:sz="8" w:space="0" w:color="auto"/>
            </w:tcBorders>
            <w:vAlign w:val="bottom"/>
          </w:tcPr>
          <w:p w:rsidR="0017513E" w:rsidRDefault="00DA2DAA">
            <w:pPr>
              <w:ind w:left="720"/>
              <w:rPr>
                <w:sz w:val="20"/>
                <w:szCs w:val="20"/>
              </w:rPr>
            </w:pPr>
            <w:r>
              <w:rPr>
                <w:rFonts w:eastAsia="Times New Roman"/>
                <w:sz w:val="24"/>
                <w:szCs w:val="24"/>
              </w:rPr>
              <w:t>программы</w:t>
            </w:r>
          </w:p>
        </w:tc>
        <w:tc>
          <w:tcPr>
            <w:tcW w:w="1620" w:type="dxa"/>
            <w:tcBorders>
              <w:bottom w:val="single" w:sz="8" w:space="0" w:color="auto"/>
            </w:tcBorders>
            <w:vAlign w:val="bottom"/>
          </w:tcPr>
          <w:p w:rsidR="0017513E" w:rsidRDefault="0017513E">
            <w:pPr>
              <w:rPr>
                <w:sz w:val="24"/>
                <w:szCs w:val="24"/>
              </w:rPr>
            </w:pP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22"/>
        </w:trPr>
        <w:tc>
          <w:tcPr>
            <w:tcW w:w="3940" w:type="dxa"/>
            <w:gridSpan w:val="2"/>
            <w:tcBorders>
              <w:left w:val="single" w:sz="8" w:space="0" w:color="auto"/>
            </w:tcBorders>
            <w:vAlign w:val="bottom"/>
          </w:tcPr>
          <w:p w:rsidR="0017513E" w:rsidRDefault="00DA2DAA">
            <w:pPr>
              <w:spacing w:line="222" w:lineRule="exact"/>
              <w:ind w:left="120"/>
              <w:rPr>
                <w:sz w:val="20"/>
                <w:szCs w:val="20"/>
              </w:rPr>
            </w:pPr>
            <w:r>
              <w:rPr>
                <w:rFonts w:eastAsia="Times New Roman"/>
                <w:sz w:val="24"/>
                <w:szCs w:val="24"/>
              </w:rPr>
              <w:t>3.5.5. Материально-технические</w:t>
            </w:r>
          </w:p>
        </w:tc>
        <w:tc>
          <w:tcPr>
            <w:tcW w:w="980" w:type="dxa"/>
            <w:vAlign w:val="bottom"/>
          </w:tcPr>
          <w:p w:rsidR="0017513E" w:rsidRDefault="00DA2DAA">
            <w:pPr>
              <w:spacing w:line="222" w:lineRule="exact"/>
              <w:ind w:left="80"/>
              <w:rPr>
                <w:sz w:val="20"/>
                <w:szCs w:val="20"/>
              </w:rPr>
            </w:pPr>
            <w:r>
              <w:rPr>
                <w:rFonts w:eastAsia="Times New Roman"/>
                <w:sz w:val="24"/>
                <w:szCs w:val="24"/>
              </w:rPr>
              <w:t>условия</w:t>
            </w:r>
          </w:p>
        </w:tc>
        <w:tc>
          <w:tcPr>
            <w:tcW w:w="4420" w:type="dxa"/>
            <w:tcBorders>
              <w:right w:val="single" w:sz="8" w:space="0" w:color="auto"/>
            </w:tcBorders>
            <w:vAlign w:val="bottom"/>
          </w:tcPr>
          <w:p w:rsidR="0017513E" w:rsidRDefault="00DA2DAA">
            <w:pPr>
              <w:spacing w:line="222" w:lineRule="exact"/>
              <w:ind w:right="3"/>
              <w:jc w:val="right"/>
              <w:rPr>
                <w:sz w:val="20"/>
                <w:szCs w:val="20"/>
              </w:rPr>
            </w:pPr>
            <w:r>
              <w:rPr>
                <w:rFonts w:eastAsia="Times New Roman"/>
                <w:sz w:val="24"/>
                <w:szCs w:val="24"/>
              </w:rPr>
              <w:t>обеспечения   реализации   основной</w:t>
            </w:r>
          </w:p>
        </w:tc>
        <w:tc>
          <w:tcPr>
            <w:tcW w:w="1000" w:type="dxa"/>
            <w:tcBorders>
              <w:right w:val="single" w:sz="8" w:space="0" w:color="auto"/>
            </w:tcBorders>
            <w:vAlign w:val="bottom"/>
          </w:tcPr>
          <w:p w:rsidR="0017513E" w:rsidRDefault="00646A72">
            <w:pPr>
              <w:spacing w:line="222" w:lineRule="exact"/>
              <w:jc w:val="center"/>
              <w:rPr>
                <w:sz w:val="20"/>
                <w:szCs w:val="20"/>
              </w:rPr>
            </w:pPr>
            <w:r>
              <w:rPr>
                <w:rFonts w:eastAsia="Times New Roman"/>
                <w:w w:val="99"/>
                <w:sz w:val="24"/>
                <w:szCs w:val="24"/>
              </w:rPr>
              <w:t>115</w:t>
            </w:r>
          </w:p>
        </w:tc>
      </w:tr>
      <w:tr w:rsidR="0017513E" w:rsidTr="0031003F">
        <w:trPr>
          <w:trHeight w:val="322"/>
        </w:trPr>
        <w:tc>
          <w:tcPr>
            <w:tcW w:w="3940" w:type="dxa"/>
            <w:gridSpan w:val="2"/>
            <w:tcBorders>
              <w:left w:val="single" w:sz="8" w:space="0" w:color="auto"/>
              <w:bottom w:val="single" w:sz="8" w:space="0" w:color="auto"/>
            </w:tcBorders>
            <w:vAlign w:val="bottom"/>
          </w:tcPr>
          <w:p w:rsidR="0017513E" w:rsidRDefault="00DA2DAA">
            <w:pPr>
              <w:ind w:left="120"/>
              <w:rPr>
                <w:sz w:val="20"/>
                <w:szCs w:val="20"/>
              </w:rPr>
            </w:pPr>
            <w:r>
              <w:rPr>
                <w:rFonts w:eastAsia="Times New Roman"/>
                <w:sz w:val="24"/>
                <w:szCs w:val="24"/>
              </w:rPr>
              <w:t>образовательной программы</w:t>
            </w: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66"/>
        </w:trPr>
        <w:tc>
          <w:tcPr>
            <w:tcW w:w="9340" w:type="dxa"/>
            <w:gridSpan w:val="4"/>
            <w:tcBorders>
              <w:left w:val="single" w:sz="8" w:space="0" w:color="auto"/>
              <w:bottom w:val="single" w:sz="8" w:space="0" w:color="auto"/>
              <w:right w:val="single" w:sz="8" w:space="0" w:color="auto"/>
            </w:tcBorders>
            <w:vAlign w:val="bottom"/>
          </w:tcPr>
          <w:p w:rsidR="0017513E" w:rsidRDefault="00DA2DAA">
            <w:pPr>
              <w:ind w:left="120"/>
              <w:rPr>
                <w:sz w:val="20"/>
                <w:szCs w:val="20"/>
              </w:rPr>
            </w:pPr>
            <w:r>
              <w:rPr>
                <w:rFonts w:eastAsia="Times New Roman"/>
              </w:rPr>
              <w:t>3.5.6. Механизмы достижения целевых ориентиров в системе условий ООП НОО</w:t>
            </w:r>
          </w:p>
        </w:tc>
        <w:tc>
          <w:tcPr>
            <w:tcW w:w="1000" w:type="dxa"/>
            <w:tcBorders>
              <w:bottom w:val="single" w:sz="8" w:space="0" w:color="auto"/>
              <w:right w:val="single" w:sz="8" w:space="0" w:color="auto"/>
            </w:tcBorders>
            <w:vAlign w:val="bottom"/>
          </w:tcPr>
          <w:p w:rsidR="0017513E" w:rsidRDefault="00646A72">
            <w:pPr>
              <w:spacing w:line="265" w:lineRule="exact"/>
              <w:jc w:val="center"/>
              <w:rPr>
                <w:sz w:val="20"/>
                <w:szCs w:val="20"/>
              </w:rPr>
            </w:pPr>
            <w:r>
              <w:rPr>
                <w:rFonts w:eastAsia="Times New Roman"/>
                <w:w w:val="99"/>
                <w:sz w:val="24"/>
                <w:szCs w:val="24"/>
              </w:rPr>
              <w:t>116</w:t>
            </w:r>
          </w:p>
        </w:tc>
      </w:tr>
      <w:tr w:rsidR="0017513E" w:rsidTr="0031003F">
        <w:trPr>
          <w:trHeight w:val="266"/>
        </w:trPr>
        <w:tc>
          <w:tcPr>
            <w:tcW w:w="9340" w:type="dxa"/>
            <w:gridSpan w:val="4"/>
            <w:tcBorders>
              <w:left w:val="single" w:sz="8" w:space="0" w:color="auto"/>
              <w:bottom w:val="single" w:sz="8" w:space="0" w:color="auto"/>
              <w:right w:val="single" w:sz="8" w:space="0" w:color="auto"/>
            </w:tcBorders>
            <w:vAlign w:val="bottom"/>
          </w:tcPr>
          <w:p w:rsidR="0017513E" w:rsidRDefault="001E0CE1">
            <w:pPr>
              <w:spacing w:line="265" w:lineRule="exact"/>
              <w:ind w:left="120"/>
              <w:rPr>
                <w:sz w:val="20"/>
                <w:szCs w:val="20"/>
              </w:rPr>
            </w:pPr>
            <w:r>
              <w:rPr>
                <w:rFonts w:eastAsia="Times New Roman"/>
                <w:sz w:val="24"/>
                <w:szCs w:val="24"/>
              </w:rPr>
              <w:t>3.5.7</w:t>
            </w:r>
            <w:r w:rsidR="00DA2DAA">
              <w:rPr>
                <w:rFonts w:eastAsia="Times New Roman"/>
                <w:sz w:val="24"/>
                <w:szCs w:val="24"/>
              </w:rPr>
              <w:t xml:space="preserve">. </w:t>
            </w:r>
            <w:r w:rsidR="00DA2DAA">
              <w:rPr>
                <w:rFonts w:eastAsia="Times New Roman"/>
              </w:rPr>
              <w:t>Мониторинг и оценка условий реализации требований ФГОС</w:t>
            </w:r>
          </w:p>
        </w:tc>
        <w:tc>
          <w:tcPr>
            <w:tcW w:w="1000" w:type="dxa"/>
            <w:tcBorders>
              <w:bottom w:val="single" w:sz="8" w:space="0" w:color="auto"/>
              <w:right w:val="single" w:sz="8" w:space="0" w:color="auto"/>
            </w:tcBorders>
            <w:vAlign w:val="bottom"/>
          </w:tcPr>
          <w:p w:rsidR="0017513E" w:rsidRDefault="00646A72">
            <w:pPr>
              <w:spacing w:line="265" w:lineRule="exact"/>
              <w:jc w:val="center"/>
              <w:rPr>
                <w:sz w:val="20"/>
                <w:szCs w:val="20"/>
              </w:rPr>
            </w:pPr>
            <w:r>
              <w:rPr>
                <w:rFonts w:eastAsia="Times New Roman"/>
                <w:w w:val="99"/>
                <w:sz w:val="24"/>
                <w:szCs w:val="24"/>
              </w:rPr>
              <w:t>117</w:t>
            </w:r>
          </w:p>
        </w:tc>
      </w:tr>
    </w:tbl>
    <w:p w:rsidR="0017513E" w:rsidRPr="00EB5CEF" w:rsidRDefault="0017513E" w:rsidP="00813E82">
      <w:pPr>
        <w:rPr>
          <w:sz w:val="20"/>
          <w:szCs w:val="20"/>
        </w:rPr>
        <w:sectPr w:rsidR="0017513E" w:rsidRPr="00EB5CEF">
          <w:footerReference w:type="default" r:id="rId9"/>
          <w:pgSz w:w="11920" w:h="16841"/>
          <w:pgMar w:top="734" w:right="1440" w:bottom="0" w:left="1140" w:header="0" w:footer="0" w:gutter="0"/>
          <w:cols w:space="720" w:equalWidth="0">
            <w:col w:w="9331"/>
          </w:cols>
        </w:sectPr>
      </w:pPr>
    </w:p>
    <w:p w:rsidR="0017513E" w:rsidRDefault="00DA2DAA" w:rsidP="00813E82">
      <w:pPr>
        <w:jc w:val="center"/>
        <w:rPr>
          <w:sz w:val="20"/>
          <w:szCs w:val="20"/>
        </w:rPr>
      </w:pPr>
      <w:r>
        <w:rPr>
          <w:rFonts w:eastAsia="Times New Roman"/>
          <w:b/>
          <w:bCs/>
          <w:sz w:val="24"/>
          <w:szCs w:val="24"/>
        </w:rPr>
        <w:lastRenderedPageBreak/>
        <w:t>ОБЩИЕ ПОЛОЖЕНИЯ</w:t>
      </w:r>
    </w:p>
    <w:p w:rsidR="0017513E" w:rsidRDefault="0017513E" w:rsidP="006532F2">
      <w:pPr>
        <w:spacing w:line="6" w:lineRule="exact"/>
        <w:jc w:val="both"/>
        <w:rPr>
          <w:sz w:val="20"/>
          <w:szCs w:val="20"/>
        </w:rPr>
      </w:pPr>
    </w:p>
    <w:p w:rsidR="00853D69" w:rsidRPr="00853D69" w:rsidRDefault="00853D69" w:rsidP="00853D69">
      <w:pPr>
        <w:ind w:left="10" w:firstLine="557"/>
        <w:jc w:val="both"/>
        <w:rPr>
          <w:rFonts w:eastAsia="Times New Roman"/>
          <w:sz w:val="24"/>
          <w:szCs w:val="24"/>
        </w:rPr>
      </w:pPr>
      <w:r>
        <w:rPr>
          <w:rFonts w:eastAsia="Times New Roman"/>
          <w:sz w:val="24"/>
          <w:szCs w:val="24"/>
        </w:rPr>
        <w:t xml:space="preserve">  </w:t>
      </w:r>
      <w:r w:rsidRPr="00853D69">
        <w:rPr>
          <w:rFonts w:eastAsia="Times New Roman"/>
          <w:sz w:val="24"/>
          <w:szCs w:val="24"/>
        </w:rPr>
        <w:t xml:space="preserve">Образовательная программа начального общего образования </w:t>
      </w:r>
      <w:r>
        <w:rPr>
          <w:rFonts w:eastAsia="Times New Roman"/>
          <w:sz w:val="24"/>
          <w:szCs w:val="24"/>
        </w:rPr>
        <w:t>МАОУ СОШ п.Азанка</w:t>
      </w:r>
      <w:r w:rsidRPr="00853D69">
        <w:rPr>
          <w:rFonts w:eastAsia="Times New Roman"/>
          <w:sz w:val="24"/>
          <w:szCs w:val="24"/>
        </w:rPr>
        <w:t xml:space="preserve"> (далее образовательная организация) разработана в соответствии с</w:t>
      </w:r>
      <w:r>
        <w:rPr>
          <w:rFonts w:eastAsia="Times New Roman"/>
          <w:sz w:val="24"/>
          <w:szCs w:val="24"/>
        </w:rPr>
        <w:t>:</w:t>
      </w:r>
    </w:p>
    <w:p w:rsidR="00853D69" w:rsidRPr="00853D69" w:rsidRDefault="00853D69" w:rsidP="00AD0055">
      <w:pPr>
        <w:numPr>
          <w:ilvl w:val="0"/>
          <w:numId w:val="61"/>
        </w:numPr>
        <w:ind w:firstLine="557"/>
        <w:jc w:val="both"/>
        <w:rPr>
          <w:rFonts w:eastAsia="Times New Roman"/>
          <w:sz w:val="24"/>
          <w:szCs w:val="24"/>
        </w:rPr>
      </w:pPr>
      <w:r w:rsidRPr="00853D69">
        <w:rPr>
          <w:rFonts w:eastAsia="Times New Roman"/>
          <w:sz w:val="24"/>
          <w:szCs w:val="24"/>
        </w:rPr>
        <w:t xml:space="preserve">Федеральным законом №273-ФЗ от 29 декабря 2012 года «Об образовании в Российской Федерации» </w:t>
      </w:r>
      <w:r>
        <w:rPr>
          <w:rFonts w:eastAsia="Times New Roman"/>
          <w:sz w:val="24"/>
          <w:szCs w:val="24"/>
        </w:rPr>
        <w:t>(</w:t>
      </w:r>
      <w:r w:rsidRPr="00853D69">
        <w:rPr>
          <w:rFonts w:eastAsia="Times New Roman"/>
          <w:sz w:val="24"/>
          <w:szCs w:val="24"/>
        </w:rPr>
        <w:t>с изменениями и дополнениями</w:t>
      </w:r>
      <w:r>
        <w:rPr>
          <w:rFonts w:eastAsia="Times New Roman"/>
          <w:sz w:val="24"/>
          <w:szCs w:val="24"/>
        </w:rPr>
        <w:t>)</w:t>
      </w:r>
      <w:r w:rsidRPr="00853D69">
        <w:rPr>
          <w:rFonts w:eastAsia="Times New Roman"/>
          <w:sz w:val="24"/>
          <w:szCs w:val="24"/>
        </w:rPr>
        <w:t xml:space="preserve">; </w:t>
      </w:r>
    </w:p>
    <w:p w:rsidR="00853D69" w:rsidRPr="00853D69" w:rsidRDefault="00853D69" w:rsidP="00AD0055">
      <w:pPr>
        <w:numPr>
          <w:ilvl w:val="0"/>
          <w:numId w:val="61"/>
        </w:numPr>
        <w:ind w:firstLine="557"/>
        <w:jc w:val="both"/>
        <w:rPr>
          <w:rFonts w:eastAsia="Times New Roman"/>
          <w:sz w:val="24"/>
          <w:szCs w:val="24"/>
        </w:rPr>
      </w:pPr>
      <w:r w:rsidRPr="00853D69">
        <w:rPr>
          <w:rFonts w:eastAsia="Times New Roman"/>
          <w:sz w:val="24"/>
          <w:szCs w:val="24"/>
        </w:rPr>
        <w:t>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 (с изменениями</w:t>
      </w:r>
      <w:r>
        <w:rPr>
          <w:rFonts w:eastAsia="Times New Roman"/>
          <w:sz w:val="24"/>
          <w:szCs w:val="24"/>
        </w:rPr>
        <w:t xml:space="preserve"> и дополнениями на 01.09.2025г.);</w:t>
      </w:r>
    </w:p>
    <w:p w:rsidR="00853D69" w:rsidRPr="00853D69" w:rsidRDefault="00853D69" w:rsidP="00AD0055">
      <w:pPr>
        <w:numPr>
          <w:ilvl w:val="0"/>
          <w:numId w:val="61"/>
        </w:numPr>
        <w:ind w:firstLine="557"/>
        <w:jc w:val="both"/>
        <w:rPr>
          <w:rFonts w:eastAsia="Times New Roman"/>
          <w:sz w:val="24"/>
          <w:szCs w:val="24"/>
        </w:rPr>
      </w:pPr>
      <w:r w:rsidRPr="00853D69">
        <w:rPr>
          <w:rFonts w:eastAsia="Times New Roman"/>
          <w:sz w:val="24"/>
          <w:szCs w:val="24"/>
        </w:rPr>
        <w:t>Федеральной образовательной программой начального общего образования, утвержденной приказом Мин</w:t>
      </w:r>
      <w:r>
        <w:rPr>
          <w:rFonts w:eastAsia="Times New Roman"/>
          <w:sz w:val="24"/>
          <w:szCs w:val="24"/>
        </w:rPr>
        <w:t>истерства просвещения от 18.05.</w:t>
      </w:r>
      <w:r w:rsidRPr="00853D69">
        <w:rPr>
          <w:rFonts w:eastAsia="Times New Roman"/>
          <w:sz w:val="24"/>
          <w:szCs w:val="24"/>
        </w:rPr>
        <w:t>2023 №372 (с изменения</w:t>
      </w:r>
      <w:r>
        <w:rPr>
          <w:rFonts w:eastAsia="Times New Roman"/>
          <w:sz w:val="24"/>
          <w:szCs w:val="24"/>
        </w:rPr>
        <w:t>ми и дополнениями на 01.09.2025г.);</w:t>
      </w:r>
    </w:p>
    <w:p w:rsidR="00853D69" w:rsidRPr="00853D69" w:rsidRDefault="00853D69" w:rsidP="00AD0055">
      <w:pPr>
        <w:numPr>
          <w:ilvl w:val="0"/>
          <w:numId w:val="61"/>
        </w:numPr>
        <w:ind w:firstLine="557"/>
        <w:jc w:val="both"/>
        <w:rPr>
          <w:rFonts w:eastAsia="Times New Roman"/>
          <w:sz w:val="24"/>
          <w:szCs w:val="24"/>
        </w:rPr>
      </w:pPr>
      <w:r w:rsidRPr="00853D69">
        <w:rPr>
          <w:rFonts w:eastAsia="Times New Roman"/>
          <w:sz w:val="24"/>
          <w:szCs w:val="24"/>
        </w:rPr>
        <w:t>Приказом 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w:t>
      </w:r>
      <w:r>
        <w:rPr>
          <w:rFonts w:eastAsia="Times New Roman"/>
          <w:sz w:val="24"/>
          <w:szCs w:val="24"/>
        </w:rPr>
        <w:t xml:space="preserve"> и среднего общего образования»;</w:t>
      </w:r>
    </w:p>
    <w:p w:rsidR="00853D69" w:rsidRPr="00853D69" w:rsidRDefault="00853D69" w:rsidP="00AD0055">
      <w:pPr>
        <w:numPr>
          <w:ilvl w:val="0"/>
          <w:numId w:val="61"/>
        </w:numPr>
        <w:ind w:firstLine="557"/>
        <w:jc w:val="both"/>
        <w:rPr>
          <w:rFonts w:eastAsia="Times New Roman"/>
          <w:sz w:val="24"/>
          <w:szCs w:val="24"/>
        </w:rPr>
      </w:pPr>
      <w:r w:rsidRPr="00853D69">
        <w:rPr>
          <w:rFonts w:eastAsia="Times New Roman"/>
          <w:sz w:val="24"/>
          <w:szCs w:val="24"/>
        </w:rPr>
        <w:t xml:space="preserve">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w:t>
      </w:r>
      <w:r>
        <w:rPr>
          <w:rFonts w:eastAsia="Times New Roman"/>
          <w:sz w:val="24"/>
          <w:szCs w:val="24"/>
        </w:rPr>
        <w:t>оздоровления детей и молодежи"";</w:t>
      </w:r>
    </w:p>
    <w:p w:rsidR="00853D69" w:rsidRPr="00853D69" w:rsidRDefault="00853D69" w:rsidP="00AD0055">
      <w:pPr>
        <w:numPr>
          <w:ilvl w:val="0"/>
          <w:numId w:val="61"/>
        </w:numPr>
        <w:ind w:firstLine="557"/>
        <w:jc w:val="both"/>
        <w:rPr>
          <w:rFonts w:eastAsia="Times New Roman"/>
          <w:sz w:val="24"/>
          <w:szCs w:val="24"/>
        </w:rPr>
      </w:pPr>
      <w:r w:rsidRPr="00853D69">
        <w:rPr>
          <w:rFonts w:eastAsia="Times New Roman"/>
          <w:sz w:val="24"/>
          <w:szCs w:val="24"/>
        </w:rPr>
        <w:t>Постановления Главного государственного санитарного врача РФ от 28 января 2025 г. N 2 "Об утверждении санитарных правил и норм СанПиН 1.2.3685-21 "Гигиенические нормативы и требования к обеспечению безопасности и (или) безвредности для че</w:t>
      </w:r>
      <w:r>
        <w:rPr>
          <w:rFonts w:eastAsia="Times New Roman"/>
          <w:sz w:val="24"/>
          <w:szCs w:val="24"/>
        </w:rPr>
        <w:t>ловека факторов среды обитания";</w:t>
      </w:r>
    </w:p>
    <w:p w:rsidR="00853D69" w:rsidRPr="00853D69" w:rsidRDefault="00853D69" w:rsidP="00AD0055">
      <w:pPr>
        <w:numPr>
          <w:ilvl w:val="0"/>
          <w:numId w:val="61"/>
        </w:numPr>
        <w:ind w:firstLine="557"/>
        <w:jc w:val="both"/>
        <w:rPr>
          <w:rFonts w:eastAsia="Times New Roman"/>
          <w:sz w:val="24"/>
          <w:szCs w:val="24"/>
        </w:rPr>
      </w:pPr>
      <w:r w:rsidRPr="00853D69">
        <w:rPr>
          <w:rFonts w:eastAsia="Times New Roman"/>
          <w:sz w:val="24"/>
          <w:szCs w:val="24"/>
        </w:rPr>
        <w:t>Постановления Правительства РФ №556 от 30.04.2024г. «Об утверждении перечня мероприятий по оценке качества образования и Правил проведения мероприятий по оценке качества образования»</w:t>
      </w:r>
      <w:r>
        <w:rPr>
          <w:rFonts w:eastAsia="Times New Roman"/>
          <w:sz w:val="24"/>
          <w:szCs w:val="24"/>
        </w:rPr>
        <w:t>.</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Основная образовательная программа начального общего об</w:t>
      </w:r>
      <w:r w:rsidRPr="00853D69">
        <w:rPr>
          <w:rFonts w:eastAsia="Times New Roman"/>
          <w:sz w:val="24"/>
          <w:szCs w:val="24"/>
        </w:rPr>
        <w:softHyphen/>
        <w:t>разования явля</w:t>
      </w:r>
      <w:r w:rsidRPr="00853D69">
        <w:rPr>
          <w:rFonts w:eastAsia="Times New Roman"/>
          <w:sz w:val="24"/>
          <w:szCs w:val="24"/>
        </w:rPr>
        <w:softHyphen/>
        <w:t>ется основным документом, определяющим содержание обще</w:t>
      </w:r>
      <w:r w:rsidRPr="00853D69">
        <w:rPr>
          <w:rFonts w:eastAsia="Times New Roman"/>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853D69">
        <w:rPr>
          <w:rFonts w:eastAsia="Times New Roman"/>
          <w:sz w:val="24"/>
          <w:szCs w:val="24"/>
        </w:rPr>
        <w:softHyphen/>
        <w:t>никами образовательного процесса.</w:t>
      </w:r>
    </w:p>
    <w:p w:rsidR="00853D69" w:rsidRPr="00853D69" w:rsidRDefault="00853D69" w:rsidP="00853D69">
      <w:pPr>
        <w:ind w:left="10" w:firstLine="557"/>
        <w:jc w:val="both"/>
        <w:rPr>
          <w:rFonts w:eastAsia="Times New Roman"/>
          <w:i/>
          <w:iCs/>
          <w:sz w:val="24"/>
          <w:szCs w:val="24"/>
          <w:u w:val="single"/>
        </w:rPr>
      </w:pPr>
      <w:r w:rsidRPr="00853D69">
        <w:rPr>
          <w:rFonts w:eastAsia="Times New Roman"/>
          <w:i/>
          <w:iCs/>
          <w:sz w:val="24"/>
          <w:szCs w:val="24"/>
          <w:u w:val="single"/>
        </w:rPr>
        <w:t>В соответствии с пунктом 5 статьи 66 273-ФЗ «Об образовании в Российской Федерации» обучающиеся, не освоившие программу начального общего образования, не допускаются к обучению на следующих уров</w:t>
      </w:r>
      <w:r w:rsidRPr="00853D69">
        <w:rPr>
          <w:rFonts w:eastAsia="Times New Roman"/>
          <w:i/>
          <w:iCs/>
          <w:sz w:val="24"/>
          <w:szCs w:val="24"/>
          <w:u w:val="single"/>
        </w:rPr>
        <w:softHyphen/>
        <w:t>нях образования.</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Содержание ООП НОО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w:t>
      </w:r>
    </w:p>
    <w:p w:rsidR="00853D69" w:rsidRPr="00853D69" w:rsidRDefault="00853D69" w:rsidP="009A2BEE">
      <w:pPr>
        <w:ind w:left="10" w:firstLine="557"/>
        <w:jc w:val="both"/>
        <w:rPr>
          <w:rFonts w:eastAsia="Times New Roman"/>
          <w:sz w:val="24"/>
          <w:szCs w:val="24"/>
        </w:rPr>
      </w:pPr>
      <w:r w:rsidRPr="00853D69">
        <w:rPr>
          <w:rFonts w:eastAsia="Times New Roman"/>
          <w:sz w:val="24"/>
          <w:szCs w:val="24"/>
        </w:rP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w:t>
      </w:r>
      <w:r w:rsidR="009A2BEE">
        <w:rPr>
          <w:rFonts w:eastAsia="Times New Roman"/>
          <w:sz w:val="24"/>
          <w:szCs w:val="24"/>
        </w:rPr>
        <w:t xml:space="preserve"> </w:t>
      </w:r>
      <w:r w:rsidRPr="00853D69">
        <w:rPr>
          <w:rFonts w:eastAsia="Times New Roman"/>
          <w:sz w:val="24"/>
          <w:szCs w:val="24"/>
        </w:rPr>
        <w:t>«Литерату</w:t>
      </w:r>
      <w:r w:rsidR="009A2BEE">
        <w:rPr>
          <w:rFonts w:eastAsia="Times New Roman"/>
          <w:sz w:val="24"/>
          <w:szCs w:val="24"/>
        </w:rPr>
        <w:t>рное чтение», «Окружающий мир»</w:t>
      </w:r>
      <w:r w:rsidR="00532F7F">
        <w:rPr>
          <w:rFonts w:eastAsia="Times New Roman"/>
          <w:sz w:val="24"/>
          <w:szCs w:val="24"/>
        </w:rPr>
        <w:t xml:space="preserve">, </w:t>
      </w:r>
      <w:r w:rsidR="00532F7F" w:rsidRPr="00532F7F">
        <w:rPr>
          <w:rFonts w:eastAsia="Times New Roman"/>
          <w:sz w:val="24"/>
          <w:szCs w:val="24"/>
        </w:rPr>
        <w:t>«Труд (технология)»</w:t>
      </w:r>
      <w:r w:rsidR="009A2BEE">
        <w:rPr>
          <w:rFonts w:eastAsia="Times New Roman"/>
          <w:sz w:val="24"/>
          <w:szCs w:val="24"/>
        </w:rPr>
        <w:t>.</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ООП НОО включает</w:t>
      </w:r>
      <w:r w:rsidR="009A2BEE">
        <w:rPr>
          <w:rFonts w:eastAsia="Times New Roman"/>
          <w:sz w:val="24"/>
          <w:szCs w:val="24"/>
        </w:rPr>
        <w:t xml:space="preserve"> </w:t>
      </w:r>
      <w:r w:rsidRPr="00853D69">
        <w:rPr>
          <w:rFonts w:eastAsia="Times New Roman"/>
          <w:sz w:val="24"/>
          <w:szCs w:val="24"/>
        </w:rPr>
        <w:t>три раздела: целевой,</w:t>
      </w:r>
      <w:r w:rsidR="009A2BEE">
        <w:rPr>
          <w:rFonts w:eastAsia="Times New Roman"/>
          <w:sz w:val="24"/>
          <w:szCs w:val="24"/>
        </w:rPr>
        <w:t xml:space="preserve"> </w:t>
      </w:r>
      <w:r w:rsidRPr="00853D69">
        <w:rPr>
          <w:rFonts w:eastAsia="Times New Roman"/>
          <w:sz w:val="24"/>
          <w:szCs w:val="24"/>
        </w:rPr>
        <w:t>содержательный,</w:t>
      </w:r>
      <w:r w:rsidR="009A2BEE">
        <w:rPr>
          <w:rFonts w:eastAsia="Times New Roman"/>
          <w:sz w:val="24"/>
          <w:szCs w:val="24"/>
        </w:rPr>
        <w:t xml:space="preserve"> </w:t>
      </w:r>
      <w:r w:rsidRPr="00853D69">
        <w:rPr>
          <w:rFonts w:eastAsia="Times New Roman"/>
          <w:sz w:val="24"/>
          <w:szCs w:val="24"/>
        </w:rPr>
        <w:t>организационный.</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Целевой раздел ООП НОО включает:</w:t>
      </w:r>
    </w:p>
    <w:p w:rsidR="00853D69" w:rsidRPr="009A2BEE" w:rsidRDefault="00853D69" w:rsidP="00AD0055">
      <w:pPr>
        <w:pStyle w:val="a7"/>
        <w:numPr>
          <w:ilvl w:val="0"/>
          <w:numId w:val="62"/>
        </w:numPr>
        <w:ind w:left="993"/>
        <w:jc w:val="both"/>
        <w:rPr>
          <w:rFonts w:ascii="Times New Roman" w:eastAsia="Times New Roman" w:hAnsi="Times New Roman" w:cs="Times New Roman"/>
          <w:sz w:val="24"/>
          <w:szCs w:val="24"/>
        </w:rPr>
      </w:pPr>
      <w:r w:rsidRPr="009A2BEE">
        <w:rPr>
          <w:rFonts w:ascii="Times New Roman" w:eastAsia="Times New Roman" w:hAnsi="Times New Roman" w:cs="Times New Roman"/>
          <w:sz w:val="24"/>
          <w:szCs w:val="24"/>
        </w:rPr>
        <w:lastRenderedPageBreak/>
        <w:t>пояснительную записку;</w:t>
      </w:r>
    </w:p>
    <w:p w:rsidR="00853D69" w:rsidRPr="009A2BEE" w:rsidRDefault="00853D69" w:rsidP="00AD0055">
      <w:pPr>
        <w:pStyle w:val="a7"/>
        <w:numPr>
          <w:ilvl w:val="0"/>
          <w:numId w:val="62"/>
        </w:numPr>
        <w:ind w:left="993"/>
        <w:jc w:val="both"/>
        <w:rPr>
          <w:rFonts w:ascii="Times New Roman" w:eastAsia="Times New Roman" w:hAnsi="Times New Roman" w:cs="Times New Roman"/>
          <w:sz w:val="24"/>
          <w:szCs w:val="24"/>
        </w:rPr>
      </w:pPr>
      <w:r w:rsidRPr="009A2BEE">
        <w:rPr>
          <w:rFonts w:ascii="Times New Roman" w:eastAsia="Times New Roman" w:hAnsi="Times New Roman" w:cs="Times New Roman"/>
          <w:sz w:val="24"/>
          <w:szCs w:val="24"/>
        </w:rPr>
        <w:t>планируемые результаты освоения обучающимися в соответствии с ФОП НОО;</w:t>
      </w:r>
    </w:p>
    <w:p w:rsidR="00853D69" w:rsidRPr="009A2BEE" w:rsidRDefault="00853D69" w:rsidP="00AD0055">
      <w:pPr>
        <w:pStyle w:val="a7"/>
        <w:numPr>
          <w:ilvl w:val="0"/>
          <w:numId w:val="62"/>
        </w:numPr>
        <w:ind w:left="993"/>
        <w:jc w:val="both"/>
        <w:rPr>
          <w:rFonts w:ascii="Times New Roman" w:eastAsia="Times New Roman" w:hAnsi="Times New Roman" w:cs="Times New Roman"/>
          <w:sz w:val="24"/>
          <w:szCs w:val="24"/>
        </w:rPr>
      </w:pPr>
      <w:r w:rsidRPr="009A2BEE">
        <w:rPr>
          <w:rFonts w:ascii="Times New Roman" w:eastAsia="Times New Roman" w:hAnsi="Times New Roman" w:cs="Times New Roman"/>
          <w:sz w:val="24"/>
          <w:szCs w:val="24"/>
        </w:rPr>
        <w:t>систему оценки достижения планируемых результатов освоения в соответствии с ФОП НОО</w:t>
      </w:r>
      <w:r w:rsidR="009A2BEE" w:rsidRPr="009A2BEE">
        <w:rPr>
          <w:rFonts w:ascii="Times New Roman" w:eastAsia="Times New Roman" w:hAnsi="Times New Roman" w:cs="Times New Roman"/>
          <w:sz w:val="24"/>
          <w:szCs w:val="24"/>
        </w:rPr>
        <w:t>.</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Пояснительная записка целевого раздела ООП НОО раскрывает:</w:t>
      </w:r>
    </w:p>
    <w:p w:rsidR="00853D69" w:rsidRPr="009A2BEE" w:rsidRDefault="00853D69" w:rsidP="00AD0055">
      <w:pPr>
        <w:pStyle w:val="a7"/>
        <w:numPr>
          <w:ilvl w:val="0"/>
          <w:numId w:val="63"/>
        </w:numPr>
        <w:ind w:left="993"/>
        <w:jc w:val="both"/>
        <w:rPr>
          <w:rFonts w:ascii="Times New Roman" w:eastAsia="Times New Roman" w:hAnsi="Times New Roman" w:cs="Times New Roman"/>
          <w:sz w:val="24"/>
          <w:szCs w:val="24"/>
        </w:rPr>
      </w:pPr>
      <w:r w:rsidRPr="009A2BEE">
        <w:rPr>
          <w:rFonts w:ascii="Times New Roman" w:eastAsia="Times New Roman" w:hAnsi="Times New Roman" w:cs="Times New Roman"/>
          <w:sz w:val="24"/>
          <w:szCs w:val="24"/>
        </w:rPr>
        <w:t>цели реализации ООП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853D69" w:rsidRPr="009A2BEE" w:rsidRDefault="00853D69" w:rsidP="00AD0055">
      <w:pPr>
        <w:pStyle w:val="a7"/>
        <w:numPr>
          <w:ilvl w:val="0"/>
          <w:numId w:val="63"/>
        </w:numPr>
        <w:ind w:left="993"/>
        <w:jc w:val="both"/>
        <w:rPr>
          <w:rFonts w:ascii="Times New Roman" w:eastAsia="Times New Roman" w:hAnsi="Times New Roman" w:cs="Times New Roman"/>
          <w:sz w:val="24"/>
          <w:szCs w:val="24"/>
        </w:rPr>
      </w:pPr>
      <w:r w:rsidRPr="009A2BEE">
        <w:rPr>
          <w:rFonts w:ascii="Times New Roman" w:eastAsia="Times New Roman" w:hAnsi="Times New Roman" w:cs="Times New Roman"/>
          <w:sz w:val="24"/>
          <w:szCs w:val="24"/>
        </w:rPr>
        <w:t>принципы формирования и механизмы реализации ООП НОО, в том числе посредством реализации индивидуальных учебных планов; общую характеристику ООП НОО.</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Содержательный раздел ООП НОО включает следующие программы, ориентированные на достижение предметных, метапредметных и личностных результатов:</w:t>
      </w:r>
    </w:p>
    <w:p w:rsidR="00853D69" w:rsidRPr="009A2BEE" w:rsidRDefault="00853D69" w:rsidP="00AD0055">
      <w:pPr>
        <w:pStyle w:val="a7"/>
        <w:numPr>
          <w:ilvl w:val="0"/>
          <w:numId w:val="64"/>
        </w:numPr>
        <w:ind w:left="993"/>
        <w:jc w:val="both"/>
        <w:rPr>
          <w:rFonts w:ascii="Times New Roman" w:eastAsia="Times New Roman" w:hAnsi="Times New Roman" w:cs="Times New Roman"/>
          <w:sz w:val="24"/>
          <w:szCs w:val="24"/>
        </w:rPr>
      </w:pPr>
      <w:r w:rsidRPr="009A2BEE">
        <w:rPr>
          <w:rFonts w:ascii="Times New Roman" w:eastAsia="Times New Roman" w:hAnsi="Times New Roman" w:cs="Times New Roman"/>
          <w:sz w:val="24"/>
          <w:szCs w:val="24"/>
        </w:rPr>
        <w:t>федеральные рабочие программы учебных предметов;</w:t>
      </w:r>
    </w:p>
    <w:p w:rsidR="00853D69" w:rsidRPr="009A2BEE" w:rsidRDefault="00853D69" w:rsidP="00AD0055">
      <w:pPr>
        <w:pStyle w:val="a7"/>
        <w:numPr>
          <w:ilvl w:val="0"/>
          <w:numId w:val="64"/>
        </w:numPr>
        <w:ind w:left="993"/>
        <w:jc w:val="both"/>
        <w:rPr>
          <w:rFonts w:ascii="Times New Roman" w:eastAsia="Times New Roman" w:hAnsi="Times New Roman" w:cs="Times New Roman"/>
          <w:sz w:val="24"/>
          <w:szCs w:val="24"/>
        </w:rPr>
      </w:pPr>
      <w:r w:rsidRPr="009A2BEE">
        <w:rPr>
          <w:rFonts w:ascii="Times New Roman" w:eastAsia="Times New Roman" w:hAnsi="Times New Roman" w:cs="Times New Roman"/>
          <w:sz w:val="24"/>
          <w:szCs w:val="24"/>
        </w:rPr>
        <w:t>программу формирования универсальных учебных действий у обучающихся;</w:t>
      </w:r>
    </w:p>
    <w:p w:rsidR="00853D69" w:rsidRPr="009A2BEE" w:rsidRDefault="00853D69" w:rsidP="00AD0055">
      <w:pPr>
        <w:pStyle w:val="a7"/>
        <w:numPr>
          <w:ilvl w:val="0"/>
          <w:numId w:val="64"/>
        </w:numPr>
        <w:ind w:left="993"/>
        <w:jc w:val="both"/>
        <w:rPr>
          <w:rFonts w:ascii="Times New Roman" w:eastAsia="Times New Roman" w:hAnsi="Times New Roman" w:cs="Times New Roman"/>
          <w:sz w:val="24"/>
          <w:szCs w:val="24"/>
        </w:rPr>
      </w:pPr>
      <w:r w:rsidRPr="009A2BEE">
        <w:rPr>
          <w:rFonts w:ascii="Times New Roman" w:eastAsia="Times New Roman" w:hAnsi="Times New Roman" w:cs="Times New Roman"/>
          <w:sz w:val="24"/>
          <w:szCs w:val="24"/>
        </w:rPr>
        <w:t>рабочую программу воспитания.</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Федеральные рабочие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Программа формирования универсальных учебных действий у обучающихся содержит:</w:t>
      </w:r>
    </w:p>
    <w:p w:rsidR="00853D69" w:rsidRPr="009A2BEE" w:rsidRDefault="00853D69" w:rsidP="00AD0055">
      <w:pPr>
        <w:pStyle w:val="a7"/>
        <w:numPr>
          <w:ilvl w:val="0"/>
          <w:numId w:val="65"/>
        </w:numPr>
        <w:ind w:left="993"/>
        <w:jc w:val="both"/>
        <w:rPr>
          <w:rFonts w:ascii="Times New Roman" w:eastAsia="Times New Roman" w:hAnsi="Times New Roman" w:cs="Times New Roman"/>
          <w:sz w:val="24"/>
          <w:szCs w:val="24"/>
        </w:rPr>
      </w:pPr>
      <w:r w:rsidRPr="009A2BEE">
        <w:rPr>
          <w:rFonts w:ascii="Times New Roman" w:eastAsia="Times New Roman" w:hAnsi="Times New Roman" w:cs="Times New Roman"/>
          <w:sz w:val="24"/>
          <w:szCs w:val="24"/>
        </w:rPr>
        <w:t>описание взаимосвязи универсальных учебных действий с содержанием учебных предметов;</w:t>
      </w:r>
    </w:p>
    <w:p w:rsidR="00853D69" w:rsidRPr="009A2BEE" w:rsidRDefault="00853D69" w:rsidP="00AD0055">
      <w:pPr>
        <w:pStyle w:val="a7"/>
        <w:numPr>
          <w:ilvl w:val="0"/>
          <w:numId w:val="65"/>
        </w:numPr>
        <w:ind w:left="993"/>
        <w:jc w:val="both"/>
        <w:rPr>
          <w:rFonts w:ascii="Times New Roman" w:eastAsia="Times New Roman" w:hAnsi="Times New Roman" w:cs="Times New Roman"/>
          <w:sz w:val="24"/>
          <w:szCs w:val="24"/>
        </w:rPr>
      </w:pPr>
      <w:r w:rsidRPr="009A2BEE">
        <w:rPr>
          <w:rFonts w:ascii="Times New Roman" w:eastAsia="Times New Roman" w:hAnsi="Times New Roman" w:cs="Times New Roman"/>
          <w:sz w:val="24"/>
          <w:szCs w:val="24"/>
        </w:rPr>
        <w:t>характеристики регулятивных, познавательных, коммуникативных универсальных учебных действий обучающихся</w:t>
      </w:r>
      <w:r w:rsidR="009A2BEE">
        <w:rPr>
          <w:rFonts w:ascii="Times New Roman" w:eastAsia="Times New Roman" w:hAnsi="Times New Roman" w:cs="Times New Roman"/>
          <w:sz w:val="24"/>
          <w:szCs w:val="24"/>
        </w:rPr>
        <w:t>.</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sidR="00CF2424">
        <w:rPr>
          <w:rFonts w:eastAsia="Times New Roman"/>
          <w:sz w:val="24"/>
          <w:szCs w:val="24"/>
        </w:rPr>
        <w:t xml:space="preserve">. </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sidR="00CF2424">
        <w:rPr>
          <w:rFonts w:eastAsia="Times New Roman"/>
          <w:sz w:val="24"/>
          <w:szCs w:val="24"/>
        </w:rPr>
        <w:t>.</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Рабочая программа воспитания реализуется в единстве</w:t>
      </w:r>
      <w:r w:rsidR="00CF2424">
        <w:rPr>
          <w:rFonts w:eastAsia="Times New Roman"/>
          <w:sz w:val="24"/>
          <w:szCs w:val="24"/>
        </w:rPr>
        <w:t xml:space="preserve"> </w:t>
      </w:r>
      <w:r w:rsidRPr="00853D69">
        <w:rPr>
          <w:rFonts w:eastAsia="Times New Roman"/>
          <w:sz w:val="24"/>
          <w:szCs w:val="24"/>
        </w:rPr>
        <w:t>урочной и внеурочной деятельности, осуществляемой образовательной</w:t>
      </w:r>
      <w:r w:rsidR="00CF2424">
        <w:rPr>
          <w:rFonts w:eastAsia="Times New Roman"/>
          <w:sz w:val="24"/>
          <w:szCs w:val="24"/>
        </w:rPr>
        <w:t xml:space="preserve"> </w:t>
      </w:r>
      <w:r w:rsidRPr="00853D69">
        <w:rPr>
          <w:rFonts w:eastAsia="Times New Roman"/>
          <w:sz w:val="24"/>
          <w:szCs w:val="24"/>
        </w:rPr>
        <w:t>организацией совместно с семьей и другими институтами воспитания.</w:t>
      </w:r>
    </w:p>
    <w:p w:rsidR="00853D69" w:rsidRPr="00853D69" w:rsidRDefault="00853D69" w:rsidP="00853D69">
      <w:pPr>
        <w:ind w:left="10" w:firstLine="557"/>
        <w:jc w:val="both"/>
        <w:rPr>
          <w:rFonts w:eastAsia="Times New Roman"/>
          <w:sz w:val="24"/>
          <w:szCs w:val="24"/>
        </w:rPr>
      </w:pPr>
      <w:r w:rsidRPr="00853D69">
        <w:rPr>
          <w:rFonts w:eastAsia="Times New Roman"/>
          <w:sz w:val="24"/>
          <w:szCs w:val="24"/>
        </w:rPr>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Pr>
          <w:rFonts w:eastAsia="Times New Roman"/>
          <w:sz w:val="24"/>
          <w:szCs w:val="24"/>
          <w:vertAlign w:val="superscript"/>
        </w:rPr>
        <w:t xml:space="preserve"> </w:t>
      </w:r>
      <w:r w:rsidRPr="00853D69">
        <w:rPr>
          <w:rFonts w:eastAsia="Times New Roman"/>
          <w:sz w:val="24"/>
          <w:szCs w:val="24"/>
        </w:rPr>
        <w:t>и включает:</w:t>
      </w:r>
    </w:p>
    <w:p w:rsidR="00853D69" w:rsidRPr="00CF2424" w:rsidRDefault="00853D69" w:rsidP="00AD0055">
      <w:pPr>
        <w:pStyle w:val="a7"/>
        <w:numPr>
          <w:ilvl w:val="0"/>
          <w:numId w:val="66"/>
        </w:numPr>
        <w:ind w:left="993"/>
        <w:jc w:val="both"/>
        <w:rPr>
          <w:rFonts w:ascii="Times New Roman" w:eastAsia="Times New Roman" w:hAnsi="Times New Roman" w:cs="Times New Roman"/>
          <w:sz w:val="24"/>
          <w:szCs w:val="24"/>
        </w:rPr>
      </w:pPr>
      <w:r w:rsidRPr="00CF2424">
        <w:rPr>
          <w:rFonts w:ascii="Times New Roman" w:eastAsia="Times New Roman" w:hAnsi="Times New Roman" w:cs="Times New Roman"/>
          <w:sz w:val="24"/>
          <w:szCs w:val="24"/>
        </w:rPr>
        <w:t>учебный план; календарный учебный график; план внеурочной деятельности;</w:t>
      </w:r>
    </w:p>
    <w:p w:rsidR="00853D69" w:rsidRPr="00CF2424" w:rsidRDefault="00853D69" w:rsidP="00AD0055">
      <w:pPr>
        <w:pStyle w:val="a7"/>
        <w:numPr>
          <w:ilvl w:val="0"/>
          <w:numId w:val="66"/>
        </w:numPr>
        <w:ind w:left="993"/>
        <w:jc w:val="both"/>
        <w:rPr>
          <w:rFonts w:ascii="Times New Roman" w:eastAsia="Times New Roman" w:hAnsi="Times New Roman" w:cs="Times New Roman"/>
          <w:sz w:val="24"/>
          <w:szCs w:val="24"/>
        </w:rPr>
      </w:pPr>
      <w:r w:rsidRPr="00CF2424">
        <w:rPr>
          <w:rFonts w:ascii="Times New Roman" w:eastAsia="Times New Roman" w:hAnsi="Times New Roman" w:cs="Times New Roman"/>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17513E" w:rsidRDefault="0017513E" w:rsidP="00853D69">
      <w:pPr>
        <w:ind w:left="10"/>
        <w:jc w:val="both"/>
        <w:rPr>
          <w:sz w:val="20"/>
          <w:szCs w:val="20"/>
        </w:rPr>
      </w:pPr>
    </w:p>
    <w:p w:rsidR="0017513E" w:rsidRDefault="0017513E" w:rsidP="006532F2">
      <w:pPr>
        <w:spacing w:line="200" w:lineRule="exact"/>
        <w:jc w:val="both"/>
        <w:rPr>
          <w:sz w:val="20"/>
          <w:szCs w:val="20"/>
        </w:rPr>
      </w:pPr>
    </w:p>
    <w:p w:rsidR="0017513E" w:rsidRDefault="0017513E" w:rsidP="006532F2">
      <w:pPr>
        <w:spacing w:line="243" w:lineRule="exact"/>
        <w:jc w:val="both"/>
        <w:rPr>
          <w:sz w:val="20"/>
          <w:szCs w:val="20"/>
        </w:rPr>
      </w:pPr>
    </w:p>
    <w:p w:rsidR="0017513E" w:rsidRDefault="0017513E" w:rsidP="006532F2">
      <w:pPr>
        <w:jc w:val="both"/>
        <w:sectPr w:rsidR="0017513E">
          <w:pgSz w:w="11920" w:h="16841"/>
          <w:pgMar w:top="509" w:right="691" w:bottom="424" w:left="1130" w:header="0" w:footer="0" w:gutter="0"/>
          <w:cols w:space="720" w:equalWidth="0">
            <w:col w:w="10090"/>
          </w:cols>
        </w:sectPr>
      </w:pPr>
    </w:p>
    <w:p w:rsidR="0017513E" w:rsidRDefault="00DA2DAA" w:rsidP="004147AB">
      <w:pPr>
        <w:numPr>
          <w:ilvl w:val="0"/>
          <w:numId w:val="1"/>
        </w:numPr>
        <w:tabs>
          <w:tab w:val="left" w:pos="190"/>
        </w:tabs>
        <w:ind w:left="190" w:hanging="190"/>
        <w:jc w:val="center"/>
        <w:rPr>
          <w:rFonts w:eastAsia="Times New Roman"/>
          <w:b/>
          <w:bCs/>
        </w:rPr>
      </w:pPr>
      <w:r>
        <w:rPr>
          <w:rFonts w:eastAsia="Times New Roman"/>
          <w:b/>
          <w:bCs/>
          <w:sz w:val="24"/>
          <w:szCs w:val="24"/>
        </w:rPr>
        <w:lastRenderedPageBreak/>
        <w:t>ЦЕЛЕВОЙ РАЗДЕЛ</w:t>
      </w:r>
    </w:p>
    <w:p w:rsidR="0017513E" w:rsidRDefault="00DA2DAA" w:rsidP="00CF2424">
      <w:pPr>
        <w:ind w:left="10"/>
        <w:rPr>
          <w:sz w:val="20"/>
          <w:szCs w:val="20"/>
        </w:rPr>
      </w:pPr>
      <w:r>
        <w:rPr>
          <w:rFonts w:eastAsia="Times New Roman"/>
          <w:b/>
          <w:bCs/>
          <w:sz w:val="24"/>
          <w:szCs w:val="24"/>
        </w:rPr>
        <w:t>1.1. Пояснительная записка</w:t>
      </w:r>
    </w:p>
    <w:p w:rsidR="00CF2424" w:rsidRDefault="00CF2424" w:rsidP="00CF2424">
      <w:pPr>
        <w:ind w:left="10"/>
        <w:rPr>
          <w:sz w:val="20"/>
          <w:szCs w:val="20"/>
        </w:rPr>
      </w:pPr>
    </w:p>
    <w:p w:rsidR="00CF2424" w:rsidRPr="00CF2424" w:rsidRDefault="00CF2424" w:rsidP="00CF2424">
      <w:pPr>
        <w:widowControl w:val="0"/>
        <w:tabs>
          <w:tab w:val="left" w:pos="709"/>
        </w:tabs>
        <w:ind w:firstLine="567"/>
        <w:jc w:val="both"/>
        <w:rPr>
          <w:rFonts w:eastAsia="Times New Roman"/>
          <w:sz w:val="24"/>
          <w:szCs w:val="24"/>
        </w:rPr>
      </w:pPr>
      <w:r w:rsidRPr="00CF2424">
        <w:rPr>
          <w:rFonts w:eastAsia="Times New Roman"/>
          <w:sz w:val="24"/>
          <w:szCs w:val="24"/>
        </w:rPr>
        <w:t>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CF2424" w:rsidRDefault="00CF2424" w:rsidP="00CF2424">
      <w:pPr>
        <w:ind w:left="10"/>
        <w:rPr>
          <w:sz w:val="20"/>
          <w:szCs w:val="20"/>
        </w:rPr>
      </w:pPr>
    </w:p>
    <w:p w:rsidR="0017513E" w:rsidRDefault="00DA2DAA">
      <w:pPr>
        <w:ind w:left="150"/>
        <w:rPr>
          <w:rFonts w:eastAsia="Times New Roman"/>
          <w:b/>
          <w:bCs/>
          <w:sz w:val="24"/>
          <w:szCs w:val="24"/>
        </w:rPr>
      </w:pPr>
      <w:r>
        <w:rPr>
          <w:rFonts w:eastAsia="Times New Roman"/>
          <w:b/>
          <w:bCs/>
          <w:sz w:val="24"/>
          <w:szCs w:val="24"/>
        </w:rPr>
        <w:t>Целями реализации программы начального общего образования являются:</w:t>
      </w:r>
    </w:p>
    <w:p w:rsidR="00CF2424" w:rsidRPr="00CF2424" w:rsidRDefault="00CF2424" w:rsidP="00CF2424">
      <w:pPr>
        <w:spacing w:line="276" w:lineRule="auto"/>
        <w:ind w:firstLine="567"/>
        <w:rPr>
          <w:rFonts w:eastAsia="Times New Roman"/>
          <w:sz w:val="24"/>
          <w:szCs w:val="24"/>
        </w:rPr>
      </w:pPr>
      <w:r w:rsidRPr="00CF2424">
        <w:rPr>
          <w:rFonts w:eastAsia="Times New Roman"/>
          <w:sz w:val="24"/>
          <w:szCs w:val="24"/>
        </w:rPr>
        <w:t xml:space="preserve">Начальное общее образование является необходимым обязательным уровнем образования. </w:t>
      </w:r>
    </w:p>
    <w:p w:rsidR="0017513E" w:rsidRDefault="0017513E">
      <w:pPr>
        <w:spacing w:line="6" w:lineRule="exact"/>
        <w:rPr>
          <w:sz w:val="20"/>
          <w:szCs w:val="20"/>
        </w:rPr>
      </w:pPr>
    </w:p>
    <w:p w:rsidR="0017513E" w:rsidRPr="00CF2424" w:rsidRDefault="00DA2DAA" w:rsidP="004147AB">
      <w:pPr>
        <w:numPr>
          <w:ilvl w:val="1"/>
          <w:numId w:val="2"/>
        </w:numPr>
        <w:tabs>
          <w:tab w:val="left" w:pos="218"/>
        </w:tabs>
        <w:ind w:left="1134" w:hanging="567"/>
        <w:jc w:val="both"/>
        <w:rPr>
          <w:rFonts w:eastAsia="Times New Roman"/>
        </w:rPr>
      </w:pPr>
      <w:r>
        <w:rPr>
          <w:rFonts w:eastAsia="Times New Roman"/>
          <w:sz w:val="24"/>
          <w:szCs w:val="24"/>
        </w:rPr>
        <w:t>Обеспечение успешной реализации конституционного права каждого гражданина РФ, достигшего возраста 6,5— 7 лет, на получение качественного образования, включающего обучение, развитие и воспитание каждого обучающегося.</w:t>
      </w:r>
    </w:p>
    <w:p w:rsidR="00CF2424" w:rsidRPr="00CF2424" w:rsidRDefault="00CF2424" w:rsidP="004147AB">
      <w:pPr>
        <w:numPr>
          <w:ilvl w:val="1"/>
          <w:numId w:val="2"/>
        </w:numPr>
        <w:tabs>
          <w:tab w:val="left" w:pos="218"/>
        </w:tabs>
        <w:ind w:left="1134" w:hanging="567"/>
        <w:jc w:val="both"/>
        <w:rPr>
          <w:rFonts w:eastAsia="Times New Roman"/>
          <w:sz w:val="24"/>
        </w:rPr>
      </w:pPr>
      <w:r w:rsidRPr="00CF2424">
        <w:rPr>
          <w:rFonts w:eastAsia="Times New Roman"/>
          <w:sz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17513E" w:rsidRPr="00357108" w:rsidRDefault="00DA2DAA" w:rsidP="004147AB">
      <w:pPr>
        <w:numPr>
          <w:ilvl w:val="1"/>
          <w:numId w:val="2"/>
        </w:numPr>
        <w:tabs>
          <w:tab w:val="left" w:pos="218"/>
        </w:tabs>
        <w:ind w:left="1134" w:right="140" w:hanging="567"/>
        <w:jc w:val="both"/>
        <w:rPr>
          <w:rFonts w:eastAsia="Times New Roman"/>
        </w:rPr>
      </w:pPr>
      <w:r>
        <w:rPr>
          <w:rFonts w:eastAsia="Times New Roman"/>
          <w:sz w:val="24"/>
          <w:szCs w:val="24"/>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17513E" w:rsidRDefault="00DA2DAA" w:rsidP="004147AB">
      <w:pPr>
        <w:numPr>
          <w:ilvl w:val="1"/>
          <w:numId w:val="2"/>
        </w:numPr>
        <w:tabs>
          <w:tab w:val="left" w:pos="192"/>
        </w:tabs>
        <w:ind w:left="1134" w:right="20" w:hanging="567"/>
        <w:jc w:val="both"/>
        <w:rPr>
          <w:rFonts w:eastAsia="Times New Roman"/>
        </w:rPr>
      </w:pPr>
      <w:r>
        <w:rPr>
          <w:rFonts w:eastAsia="Times New Roman"/>
          <w:sz w:val="24"/>
          <w:szCs w:val="24"/>
        </w:rP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p>
    <w:p w:rsidR="0017513E" w:rsidRDefault="00DA2DAA" w:rsidP="004147AB">
      <w:pPr>
        <w:numPr>
          <w:ilvl w:val="1"/>
          <w:numId w:val="2"/>
        </w:numPr>
        <w:tabs>
          <w:tab w:val="left" w:pos="192"/>
        </w:tabs>
        <w:ind w:left="1134" w:right="20" w:hanging="567"/>
        <w:jc w:val="both"/>
        <w:rPr>
          <w:rFonts w:eastAsia="Times New Roman"/>
        </w:rPr>
      </w:pPr>
      <w:r>
        <w:rPr>
          <w:rFonts w:eastAsia="Times New Roman"/>
          <w:sz w:val="24"/>
          <w:szCs w:val="24"/>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17513E" w:rsidRDefault="00DA2DAA" w:rsidP="00CF2424">
      <w:pPr>
        <w:ind w:left="10" w:right="20" w:firstLine="557"/>
        <w:jc w:val="both"/>
        <w:rPr>
          <w:rFonts w:eastAsia="Times New Roman"/>
        </w:rPr>
      </w:pPr>
      <w:r>
        <w:rPr>
          <w:rFonts w:eastAsia="Times New Roman"/>
          <w:sz w:val="24"/>
          <w:szCs w:val="24"/>
        </w:rPr>
        <w:t>Достижение поставленных целей при разработке и реализации образовательной организацией основной образовательной программы начального общего образования предусматривает решение следующих основных задач:</w:t>
      </w:r>
    </w:p>
    <w:p w:rsidR="00CF2424" w:rsidRPr="00CF2424" w:rsidRDefault="00CF2424" w:rsidP="00AD0055">
      <w:pPr>
        <w:numPr>
          <w:ilvl w:val="0"/>
          <w:numId w:val="67"/>
        </w:numPr>
        <w:spacing w:line="276" w:lineRule="auto"/>
        <w:jc w:val="both"/>
        <w:rPr>
          <w:rFonts w:eastAsia="Calibri" w:cs="Calibri"/>
          <w:sz w:val="24"/>
          <w:szCs w:val="24"/>
          <w:lang w:eastAsia="en-US"/>
        </w:rPr>
      </w:pPr>
      <w:r w:rsidRPr="00CF2424">
        <w:rPr>
          <w:rFonts w:eastAsia="Calibri" w:cs="Calibri"/>
          <w:sz w:val="24"/>
          <w:szCs w:val="24"/>
          <w:lang w:eastAsia="en-US"/>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CF2424" w:rsidRPr="00CF2424" w:rsidRDefault="00CF2424" w:rsidP="00AD0055">
      <w:pPr>
        <w:numPr>
          <w:ilvl w:val="0"/>
          <w:numId w:val="67"/>
        </w:numPr>
        <w:spacing w:line="276" w:lineRule="auto"/>
        <w:jc w:val="both"/>
        <w:rPr>
          <w:rFonts w:eastAsia="Calibri" w:cs="Calibri"/>
          <w:sz w:val="24"/>
          <w:szCs w:val="24"/>
          <w:lang w:eastAsia="en-US"/>
        </w:rPr>
      </w:pPr>
      <w:r w:rsidRPr="00CF2424">
        <w:rPr>
          <w:rFonts w:eastAsia="Calibri" w:cs="Calibri"/>
          <w:sz w:val="24"/>
          <w:szCs w:val="24"/>
          <w:lang w:eastAsia="en-US"/>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CF2424" w:rsidRPr="00CF2424" w:rsidRDefault="00CF2424" w:rsidP="00AD0055">
      <w:pPr>
        <w:numPr>
          <w:ilvl w:val="0"/>
          <w:numId w:val="67"/>
        </w:numPr>
        <w:spacing w:line="276" w:lineRule="auto"/>
        <w:jc w:val="both"/>
        <w:rPr>
          <w:rFonts w:eastAsia="Calibri" w:cs="Calibri"/>
          <w:sz w:val="24"/>
          <w:szCs w:val="24"/>
          <w:lang w:eastAsia="en-US"/>
        </w:rPr>
      </w:pPr>
      <w:r w:rsidRPr="00CF2424">
        <w:rPr>
          <w:rFonts w:eastAsia="Calibri" w:cs="Calibri"/>
          <w:sz w:val="24"/>
          <w:szCs w:val="24"/>
          <w:lang w:eastAsia="en-US"/>
        </w:rPr>
        <w:t>становление и развитие личности в ее индивидуальности, самобытности, уникальности и неповторимости;</w:t>
      </w:r>
    </w:p>
    <w:p w:rsidR="00CF2424" w:rsidRPr="00CF2424" w:rsidRDefault="00CF2424" w:rsidP="00AD0055">
      <w:pPr>
        <w:numPr>
          <w:ilvl w:val="0"/>
          <w:numId w:val="67"/>
        </w:numPr>
        <w:spacing w:line="276" w:lineRule="auto"/>
        <w:jc w:val="both"/>
        <w:rPr>
          <w:rFonts w:eastAsia="Calibri" w:cs="Calibri"/>
          <w:sz w:val="24"/>
          <w:szCs w:val="24"/>
          <w:lang w:eastAsia="en-US"/>
        </w:rPr>
      </w:pPr>
      <w:r w:rsidRPr="00CF2424">
        <w:rPr>
          <w:rFonts w:eastAsia="Calibri" w:cs="Calibri"/>
          <w:sz w:val="24"/>
          <w:szCs w:val="24"/>
          <w:lang w:eastAsia="en-US"/>
        </w:rPr>
        <w:t>обеспечение преемственности начального общего и основного общего образования;</w:t>
      </w:r>
    </w:p>
    <w:p w:rsidR="00CF2424" w:rsidRPr="00CF2424" w:rsidRDefault="00CF2424" w:rsidP="00AD0055">
      <w:pPr>
        <w:numPr>
          <w:ilvl w:val="0"/>
          <w:numId w:val="67"/>
        </w:numPr>
        <w:spacing w:line="276" w:lineRule="auto"/>
        <w:jc w:val="both"/>
        <w:rPr>
          <w:rFonts w:eastAsia="Calibri" w:cs="Calibri"/>
          <w:sz w:val="24"/>
          <w:szCs w:val="24"/>
          <w:lang w:eastAsia="en-US"/>
        </w:rPr>
      </w:pPr>
      <w:r w:rsidRPr="00CF2424">
        <w:rPr>
          <w:rFonts w:eastAsia="Calibri" w:cs="Calibri"/>
          <w:sz w:val="24"/>
          <w:szCs w:val="24"/>
          <w:lang w:eastAsia="en-US"/>
        </w:rPr>
        <w:t>достижение планируемых результатов освоения ООП НОО всеми обучающимися;</w:t>
      </w:r>
    </w:p>
    <w:p w:rsidR="00CF2424" w:rsidRPr="00CF2424" w:rsidRDefault="00CF2424" w:rsidP="00AD0055">
      <w:pPr>
        <w:numPr>
          <w:ilvl w:val="0"/>
          <w:numId w:val="67"/>
        </w:numPr>
        <w:spacing w:line="276" w:lineRule="auto"/>
        <w:jc w:val="both"/>
        <w:rPr>
          <w:rFonts w:eastAsia="Calibri" w:cs="Calibri"/>
          <w:sz w:val="24"/>
          <w:szCs w:val="24"/>
          <w:lang w:eastAsia="en-US"/>
        </w:rPr>
      </w:pPr>
      <w:r w:rsidRPr="00CF2424">
        <w:rPr>
          <w:rFonts w:eastAsia="Calibri" w:cs="Calibri"/>
          <w:sz w:val="24"/>
          <w:szCs w:val="24"/>
          <w:lang w:eastAsia="en-US"/>
        </w:rPr>
        <w:t>обеспечение доступности получения качественного начального общего образования;</w:t>
      </w:r>
    </w:p>
    <w:p w:rsidR="00CF2424" w:rsidRPr="00CF2424" w:rsidRDefault="00CF2424" w:rsidP="00AD0055">
      <w:pPr>
        <w:numPr>
          <w:ilvl w:val="0"/>
          <w:numId w:val="67"/>
        </w:numPr>
        <w:spacing w:line="276" w:lineRule="auto"/>
        <w:jc w:val="both"/>
        <w:rPr>
          <w:rFonts w:eastAsia="Calibri" w:cs="Calibri"/>
          <w:sz w:val="24"/>
          <w:szCs w:val="24"/>
          <w:lang w:eastAsia="en-US"/>
        </w:rPr>
      </w:pPr>
      <w:r w:rsidRPr="00CF2424">
        <w:rPr>
          <w:rFonts w:eastAsia="Calibri" w:cs="Calibri"/>
          <w:sz w:val="24"/>
          <w:szCs w:val="24"/>
          <w:lang w:eastAsia="en-US"/>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CF2424" w:rsidRPr="00CF2424" w:rsidRDefault="00CF2424" w:rsidP="00AD0055">
      <w:pPr>
        <w:numPr>
          <w:ilvl w:val="0"/>
          <w:numId w:val="67"/>
        </w:numPr>
        <w:spacing w:line="276" w:lineRule="auto"/>
        <w:jc w:val="both"/>
        <w:rPr>
          <w:rFonts w:eastAsia="Calibri" w:cs="Calibri"/>
          <w:sz w:val="24"/>
          <w:szCs w:val="24"/>
          <w:lang w:eastAsia="en-US"/>
        </w:rPr>
      </w:pPr>
      <w:r w:rsidRPr="00CF2424">
        <w:rPr>
          <w:rFonts w:eastAsia="Calibri" w:cs="Calibri"/>
          <w:sz w:val="24"/>
          <w:szCs w:val="24"/>
          <w:lang w:eastAsia="en-US"/>
        </w:rPr>
        <w:t>организация интеллектуальных и творческих соревнований, научно-технического творчества и проектно-исследовательской деятельности;</w:t>
      </w:r>
    </w:p>
    <w:p w:rsidR="00CF2424" w:rsidRPr="00CF2424" w:rsidRDefault="00CF2424" w:rsidP="00AD0055">
      <w:pPr>
        <w:numPr>
          <w:ilvl w:val="0"/>
          <w:numId w:val="67"/>
        </w:numPr>
        <w:spacing w:line="276" w:lineRule="auto"/>
        <w:jc w:val="both"/>
        <w:rPr>
          <w:rFonts w:eastAsia="Calibri" w:cs="Calibri"/>
          <w:sz w:val="24"/>
          <w:szCs w:val="24"/>
          <w:lang w:eastAsia="en-US"/>
        </w:rPr>
      </w:pPr>
      <w:r w:rsidRPr="00CF2424">
        <w:rPr>
          <w:rFonts w:eastAsia="Calibri" w:cs="Calibri"/>
          <w:sz w:val="24"/>
          <w:szCs w:val="24"/>
          <w:lang w:eastAsia="en-US"/>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205386" w:rsidRDefault="00205386" w:rsidP="00205386">
      <w:pPr>
        <w:pStyle w:val="3"/>
        <w:spacing w:before="0"/>
        <w:jc w:val="center"/>
        <w:rPr>
          <w:rFonts w:ascii="Times New Roman" w:hAnsi="Times New Roman" w:cs="Times New Roman"/>
          <w:color w:val="auto"/>
          <w:sz w:val="24"/>
          <w:szCs w:val="24"/>
        </w:rPr>
      </w:pPr>
      <w:bookmarkStart w:id="1" w:name="_Toc194321265"/>
      <w:bookmarkStart w:id="2" w:name="_Toc112679849"/>
      <w:r>
        <w:rPr>
          <w:rFonts w:ascii="Times New Roman" w:hAnsi="Times New Roman" w:cs="Times New Roman"/>
          <w:color w:val="auto"/>
          <w:sz w:val="24"/>
          <w:szCs w:val="24"/>
        </w:rPr>
        <w:t>Принципы формирования и механизмы реализации программы начального общего образования</w:t>
      </w:r>
      <w:bookmarkEnd w:id="1"/>
      <w:bookmarkEnd w:id="2"/>
    </w:p>
    <w:p w:rsidR="00205386" w:rsidRPr="00205386" w:rsidRDefault="00205386" w:rsidP="00205386">
      <w:pPr>
        <w:ind w:firstLine="567"/>
        <w:jc w:val="both"/>
        <w:rPr>
          <w:sz w:val="24"/>
          <w:szCs w:val="24"/>
        </w:rPr>
      </w:pPr>
      <w:r w:rsidRPr="00205386">
        <w:rPr>
          <w:sz w:val="24"/>
          <w:szCs w:val="24"/>
        </w:rPr>
        <w:t xml:space="preserve">В основе разработки основной образовательной программы начального общего образования лежат следующие </w:t>
      </w:r>
      <w:r w:rsidRPr="00205386">
        <w:rPr>
          <w:b/>
          <w:bCs/>
          <w:sz w:val="24"/>
          <w:szCs w:val="24"/>
        </w:rPr>
        <w:t>принципы</w:t>
      </w:r>
      <w:r w:rsidRPr="00205386">
        <w:rPr>
          <w:sz w:val="24"/>
          <w:szCs w:val="24"/>
        </w:rPr>
        <w:t>:</w:t>
      </w:r>
    </w:p>
    <w:p w:rsidR="00205386" w:rsidRPr="00205386" w:rsidRDefault="00205386" w:rsidP="00205386">
      <w:pPr>
        <w:ind w:firstLine="567"/>
        <w:jc w:val="both"/>
        <w:rPr>
          <w:sz w:val="24"/>
          <w:szCs w:val="24"/>
        </w:rPr>
      </w:pPr>
      <w:r w:rsidRPr="00205386">
        <w:rPr>
          <w:sz w:val="24"/>
          <w:szCs w:val="24"/>
        </w:rPr>
        <w:lastRenderedPageBreak/>
        <w:t xml:space="preserve">1) </w:t>
      </w:r>
      <w:r w:rsidRPr="00205386">
        <w:rPr>
          <w:i/>
          <w:sz w:val="24"/>
          <w:szCs w:val="24"/>
          <w:u w:val="single"/>
        </w:rPr>
        <w:t>принцип учета ФГОС НОО:</w:t>
      </w:r>
      <w:r w:rsidRPr="00205386">
        <w:rPr>
          <w:sz w:val="24"/>
          <w:szCs w:val="24"/>
        </w:rPr>
        <w:t xml:space="preserve"> ООП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205386" w:rsidRPr="00205386" w:rsidRDefault="00205386" w:rsidP="00205386">
      <w:pPr>
        <w:ind w:firstLine="567"/>
        <w:jc w:val="both"/>
        <w:rPr>
          <w:sz w:val="24"/>
          <w:szCs w:val="24"/>
        </w:rPr>
      </w:pPr>
      <w:r>
        <w:rPr>
          <w:sz w:val="24"/>
          <w:szCs w:val="24"/>
        </w:rPr>
        <w:t>2</w:t>
      </w:r>
      <w:r w:rsidRPr="00205386">
        <w:rPr>
          <w:sz w:val="24"/>
          <w:szCs w:val="24"/>
        </w:rPr>
        <w:t xml:space="preserve">) </w:t>
      </w:r>
      <w:r w:rsidRPr="00205386">
        <w:rPr>
          <w:i/>
          <w:sz w:val="24"/>
          <w:szCs w:val="24"/>
          <w:u w:val="single"/>
        </w:rPr>
        <w:t>принцип учета ведущей деятельности обучающегося</w:t>
      </w:r>
      <w:r w:rsidRPr="00205386">
        <w:rPr>
          <w:sz w:val="24"/>
          <w:szCs w:val="24"/>
        </w:rPr>
        <w:t>: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205386" w:rsidRPr="00205386" w:rsidRDefault="00205386" w:rsidP="00205386">
      <w:pPr>
        <w:ind w:firstLine="567"/>
        <w:jc w:val="both"/>
        <w:rPr>
          <w:sz w:val="24"/>
          <w:szCs w:val="24"/>
        </w:rPr>
      </w:pPr>
      <w:r>
        <w:rPr>
          <w:sz w:val="24"/>
          <w:szCs w:val="24"/>
        </w:rPr>
        <w:t>3</w:t>
      </w:r>
      <w:r w:rsidRPr="00205386">
        <w:rPr>
          <w:sz w:val="24"/>
          <w:szCs w:val="24"/>
        </w:rPr>
        <w:t xml:space="preserve">) </w:t>
      </w:r>
      <w:r w:rsidRPr="00205386">
        <w:rPr>
          <w:i/>
          <w:sz w:val="24"/>
          <w:szCs w:val="24"/>
          <w:u w:val="single"/>
        </w:rPr>
        <w:t>принцип индивидуализации обучения</w:t>
      </w:r>
      <w:r w:rsidRPr="00205386">
        <w:rPr>
          <w:sz w:val="24"/>
          <w:szCs w:val="24"/>
        </w:rPr>
        <w:t>: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205386" w:rsidRDefault="00205386" w:rsidP="00205386">
      <w:pPr>
        <w:ind w:firstLine="567"/>
        <w:jc w:val="both"/>
        <w:rPr>
          <w:sz w:val="24"/>
          <w:szCs w:val="24"/>
        </w:rPr>
      </w:pPr>
      <w:r>
        <w:rPr>
          <w:sz w:val="24"/>
          <w:szCs w:val="24"/>
        </w:rPr>
        <w:t>4</w:t>
      </w:r>
      <w:r w:rsidRPr="00205386">
        <w:rPr>
          <w:sz w:val="24"/>
          <w:szCs w:val="24"/>
        </w:rPr>
        <w:t xml:space="preserve">) </w:t>
      </w:r>
      <w:r w:rsidRPr="00205386">
        <w:rPr>
          <w:i/>
          <w:sz w:val="24"/>
          <w:szCs w:val="24"/>
          <w:u w:val="single"/>
        </w:rPr>
        <w:t>принцип преемственности и перспективности</w:t>
      </w:r>
      <w:r w:rsidRPr="00205386">
        <w:rPr>
          <w:sz w:val="24"/>
          <w:szCs w:val="24"/>
        </w:rPr>
        <w:t>: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205386" w:rsidRPr="00205386" w:rsidRDefault="00205386" w:rsidP="00205386">
      <w:pPr>
        <w:ind w:left="7" w:firstLine="560"/>
        <w:jc w:val="both"/>
        <w:rPr>
          <w:rFonts w:eastAsia="Times New Roman"/>
          <w:i/>
          <w:iCs/>
          <w:sz w:val="24"/>
          <w:szCs w:val="24"/>
        </w:rPr>
      </w:pPr>
      <w:r>
        <w:rPr>
          <w:sz w:val="24"/>
          <w:szCs w:val="24"/>
        </w:rPr>
        <w:t xml:space="preserve">5) </w:t>
      </w:r>
      <w:r>
        <w:rPr>
          <w:rFonts w:eastAsia="Times New Roman"/>
          <w:i/>
          <w:iCs/>
          <w:sz w:val="24"/>
          <w:szCs w:val="24"/>
          <w:u w:val="single"/>
        </w:rPr>
        <w:t>п</w:t>
      </w:r>
      <w:r w:rsidRPr="00357108">
        <w:rPr>
          <w:rFonts w:eastAsia="Times New Roman"/>
          <w:i/>
          <w:iCs/>
          <w:sz w:val="24"/>
          <w:szCs w:val="24"/>
          <w:u w:val="single"/>
        </w:rPr>
        <w:t>ринцип интеграции обучения и воспитания</w:t>
      </w:r>
      <w:r>
        <w:rPr>
          <w:rFonts w:eastAsia="Times New Roman"/>
          <w:sz w:val="24"/>
          <w:szCs w:val="24"/>
        </w:rPr>
        <w:t>:</w:t>
      </w:r>
      <w:r>
        <w:rPr>
          <w:rFonts w:eastAsia="Times New Roman"/>
          <w:i/>
          <w:iCs/>
          <w:sz w:val="24"/>
          <w:szCs w:val="24"/>
        </w:rPr>
        <w:t xml:space="preserve"> </w:t>
      </w:r>
      <w:r>
        <w:rPr>
          <w:rFonts w:eastAsia="Times New Roman"/>
          <w:sz w:val="24"/>
          <w:szCs w:val="24"/>
        </w:rPr>
        <w:t>программа предусматривает связь</w:t>
      </w:r>
      <w:r>
        <w:rPr>
          <w:rFonts w:eastAsia="Times New Roman"/>
          <w:i/>
          <w:iCs/>
          <w:sz w:val="24"/>
          <w:szCs w:val="24"/>
        </w:rPr>
        <w:t xml:space="preserve"> </w:t>
      </w:r>
      <w:r>
        <w:rPr>
          <w:rFonts w:eastAsia="Times New Roman"/>
          <w:sz w:val="24"/>
          <w:szCs w:val="24"/>
        </w:rPr>
        <w:t>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205386" w:rsidRPr="00205386" w:rsidRDefault="00205386" w:rsidP="00205386">
      <w:pPr>
        <w:ind w:firstLine="567"/>
        <w:jc w:val="both"/>
        <w:rPr>
          <w:sz w:val="24"/>
          <w:szCs w:val="24"/>
        </w:rPr>
      </w:pPr>
      <w:r>
        <w:rPr>
          <w:sz w:val="24"/>
          <w:szCs w:val="24"/>
        </w:rPr>
        <w:t>6</w:t>
      </w:r>
      <w:r w:rsidRPr="00205386">
        <w:rPr>
          <w:sz w:val="24"/>
          <w:szCs w:val="24"/>
        </w:rPr>
        <w:t xml:space="preserve">) </w:t>
      </w:r>
      <w:r w:rsidRPr="00205386">
        <w:rPr>
          <w:i/>
          <w:sz w:val="24"/>
          <w:szCs w:val="24"/>
          <w:u w:val="single"/>
        </w:rPr>
        <w:t>принцип здоровьесбережения</w:t>
      </w:r>
      <w:r w:rsidRPr="00205386">
        <w:rPr>
          <w:sz w:val="24"/>
          <w:szCs w:val="24"/>
        </w:rPr>
        <w:t>: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205386" w:rsidRPr="00205386" w:rsidRDefault="00205386" w:rsidP="00205386">
      <w:pPr>
        <w:ind w:firstLine="567"/>
        <w:jc w:val="both"/>
        <w:rPr>
          <w:sz w:val="24"/>
          <w:szCs w:val="24"/>
        </w:rPr>
      </w:pPr>
      <w:r>
        <w:rPr>
          <w:sz w:val="24"/>
          <w:szCs w:val="24"/>
        </w:rPr>
        <w:t>7</w:t>
      </w:r>
      <w:r w:rsidRPr="00205386">
        <w:rPr>
          <w:sz w:val="24"/>
          <w:szCs w:val="24"/>
        </w:rPr>
        <w:t xml:space="preserve">) </w:t>
      </w:r>
      <w:r w:rsidRPr="00205386">
        <w:rPr>
          <w:i/>
          <w:sz w:val="24"/>
          <w:szCs w:val="24"/>
          <w:u w:val="single"/>
        </w:rPr>
        <w:t>принцип обеспечения санитарно-эпидемиологической безопасности обучающихся</w:t>
      </w:r>
      <w:r w:rsidRPr="00205386">
        <w:rPr>
          <w:sz w:val="24"/>
          <w:szCs w:val="24"/>
        </w:rPr>
        <w:t xml:space="preserve"> в соответствии с требованиями, предусмотренным санитарными правилами и нормами </w:t>
      </w:r>
      <w:hyperlink r:id="rId1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 w:history="1">
        <w:r w:rsidRPr="00205386">
          <w:rPr>
            <w:rStyle w:val="a3"/>
            <w:color w:val="auto"/>
            <w:sz w:val="24"/>
            <w:szCs w:val="24"/>
          </w:rPr>
          <w:t>СанПиН 1.2.3685-21</w:t>
        </w:r>
      </w:hyperlink>
      <w:r w:rsidRPr="00205386">
        <w:rPr>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1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 w:history="1">
        <w:r w:rsidRPr="00205386">
          <w:rPr>
            <w:rStyle w:val="a3"/>
            <w:color w:val="auto"/>
            <w:sz w:val="24"/>
            <w:szCs w:val="24"/>
          </w:rPr>
          <w:t>СП 2.4.3648-20</w:t>
        </w:r>
      </w:hyperlink>
      <w:r w:rsidRPr="00205386">
        <w:rPr>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w:t>
      </w:r>
      <w:r>
        <w:rPr>
          <w:sz w:val="24"/>
          <w:szCs w:val="24"/>
        </w:rPr>
        <w:t>эпидемиологические требования).</w:t>
      </w:r>
    </w:p>
    <w:p w:rsidR="0017513E" w:rsidRDefault="0017513E" w:rsidP="00205386">
      <w:pPr>
        <w:spacing w:line="239" w:lineRule="auto"/>
        <w:ind w:right="20"/>
        <w:jc w:val="both"/>
        <w:rPr>
          <w:rFonts w:eastAsia="Times New Roman"/>
          <w:sz w:val="24"/>
          <w:szCs w:val="24"/>
        </w:rPr>
      </w:pPr>
    </w:p>
    <w:p w:rsidR="0017513E" w:rsidRDefault="0017513E">
      <w:pPr>
        <w:spacing w:line="187" w:lineRule="exact"/>
        <w:rPr>
          <w:sz w:val="20"/>
          <w:szCs w:val="20"/>
        </w:rPr>
      </w:pPr>
    </w:p>
    <w:p w:rsidR="0017513E" w:rsidRDefault="00DA2DAA">
      <w:pPr>
        <w:spacing w:line="243" w:lineRule="auto"/>
        <w:ind w:left="7" w:right="20"/>
        <w:jc w:val="both"/>
        <w:rPr>
          <w:sz w:val="20"/>
          <w:szCs w:val="20"/>
        </w:rPr>
      </w:pPr>
      <w:r>
        <w:rPr>
          <w:rFonts w:eastAsia="Times New Roman"/>
          <w:b/>
          <w:bCs/>
          <w:sz w:val="24"/>
          <w:szCs w:val="24"/>
        </w:rPr>
        <w:t>1.2 Общая характеристика основной образовательной программы начального общего образования</w:t>
      </w:r>
    </w:p>
    <w:p w:rsidR="0017513E" w:rsidRDefault="0017513E">
      <w:pPr>
        <w:spacing w:line="2" w:lineRule="exact"/>
        <w:rPr>
          <w:sz w:val="20"/>
          <w:szCs w:val="20"/>
        </w:rPr>
      </w:pPr>
    </w:p>
    <w:p w:rsidR="0017513E" w:rsidRPr="00DA2DAA" w:rsidRDefault="00DA2DAA" w:rsidP="00DA2DAA">
      <w:pPr>
        <w:ind w:left="7" w:right="20"/>
        <w:jc w:val="both"/>
        <w:rPr>
          <w:sz w:val="20"/>
          <w:szCs w:val="20"/>
        </w:rPr>
      </w:pPr>
      <w:r>
        <w:rPr>
          <w:rFonts w:eastAsia="Times New Roman"/>
          <w:sz w:val="24"/>
          <w:szCs w:val="24"/>
        </w:rPr>
        <w:t>Программа начального общего образования является стратегическим документом МАОУ СОШ п.Азанка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w:t>
      </w:r>
      <w:r>
        <w:rPr>
          <w:sz w:val="20"/>
          <w:szCs w:val="20"/>
        </w:rPr>
        <w:t xml:space="preserve"> с </w:t>
      </w:r>
      <w:r>
        <w:rPr>
          <w:rFonts w:eastAsia="Times New Roman"/>
          <w:sz w:val="24"/>
          <w:szCs w:val="24"/>
        </w:rPr>
        <w:t>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17513E" w:rsidRPr="00205386" w:rsidRDefault="00DA2DAA" w:rsidP="00205386">
      <w:pPr>
        <w:spacing w:line="242" w:lineRule="auto"/>
        <w:ind w:left="7" w:firstLine="1"/>
        <w:jc w:val="both"/>
        <w:rPr>
          <w:rFonts w:eastAsia="Times New Roman"/>
          <w:sz w:val="24"/>
          <w:szCs w:val="24"/>
        </w:rPr>
      </w:pPr>
      <w:r>
        <w:rPr>
          <w:rFonts w:eastAsia="Times New Roman"/>
          <w:sz w:val="24"/>
          <w:szCs w:val="24"/>
        </w:rPr>
        <w:t xml:space="preserve">         Программа разработана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w:t>
      </w:r>
      <w:r w:rsidR="006D42C2" w:rsidRPr="006D42C2">
        <w:rPr>
          <w:rFonts w:eastAsia="Times New Roman"/>
          <w:sz w:val="24"/>
          <w:szCs w:val="24"/>
        </w:rPr>
        <w:t xml:space="preserve">не может составлять менее 2966 академических часов и более 3305 </w:t>
      </w:r>
      <w:r w:rsidR="00205386" w:rsidRPr="00205386">
        <w:rPr>
          <w:rFonts w:eastAsia="Times New Roman"/>
          <w:sz w:val="24"/>
          <w:szCs w:val="24"/>
        </w:rPr>
        <w:t>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w:t>
      </w:r>
      <w:r w:rsidR="00205386">
        <w:rPr>
          <w:rFonts w:eastAsia="Times New Roman"/>
          <w:sz w:val="24"/>
          <w:szCs w:val="24"/>
        </w:rPr>
        <w:t>ескими нормативами и Санитарно-</w:t>
      </w:r>
      <w:r w:rsidR="00205386" w:rsidRPr="00205386">
        <w:rPr>
          <w:rFonts w:eastAsia="Times New Roman"/>
          <w:sz w:val="24"/>
          <w:szCs w:val="24"/>
        </w:rPr>
        <w:t>эпидемиологическими требованиями.</w:t>
      </w:r>
      <w:r w:rsidR="00205386">
        <w:rPr>
          <w:rFonts w:eastAsia="Times New Roman"/>
          <w:sz w:val="24"/>
          <w:szCs w:val="24"/>
        </w:rPr>
        <w:t xml:space="preserve"> </w:t>
      </w:r>
      <w:r>
        <w:rPr>
          <w:rFonts w:eastAsia="Times New Roman"/>
          <w:sz w:val="24"/>
          <w:szCs w:val="24"/>
        </w:rPr>
        <w:t xml:space="preserve">Соблюдение этих требований ФГОС НОО связано с необходимостью оберегать обучающихся от </w:t>
      </w:r>
      <w:r>
        <w:rPr>
          <w:rFonts w:eastAsia="Times New Roman"/>
          <w:sz w:val="24"/>
          <w:szCs w:val="24"/>
        </w:rPr>
        <w:lastRenderedPageBreak/>
        <w:t xml:space="preserve">перегрузок, утомления, отрицательного влияния обучения на здоровье. При создании программы начального образования учитывается статус ребёнка младшего школьного возраста. </w:t>
      </w:r>
    </w:p>
    <w:p w:rsidR="0017513E" w:rsidRDefault="0017513E">
      <w:pPr>
        <w:spacing w:line="399" w:lineRule="exact"/>
        <w:rPr>
          <w:sz w:val="20"/>
          <w:szCs w:val="20"/>
        </w:rPr>
      </w:pPr>
    </w:p>
    <w:p w:rsidR="0017513E" w:rsidRDefault="00DA2DAA" w:rsidP="00F47C22">
      <w:pPr>
        <w:ind w:left="7" w:right="20"/>
        <w:jc w:val="both"/>
        <w:rPr>
          <w:sz w:val="20"/>
          <w:szCs w:val="20"/>
        </w:rPr>
      </w:pPr>
      <w:r>
        <w:rPr>
          <w:rFonts w:eastAsia="Times New Roman"/>
          <w:b/>
          <w:bCs/>
          <w:sz w:val="24"/>
          <w:szCs w:val="24"/>
        </w:rPr>
        <w:t>1.3. Общая характеристика планируемых результатов освоения обучающимися основной образовательной программы начального общего образования.</w:t>
      </w:r>
    </w:p>
    <w:p w:rsidR="00C87093" w:rsidRDefault="00C87093" w:rsidP="00F47C22">
      <w:pPr>
        <w:ind w:left="7"/>
        <w:jc w:val="both"/>
        <w:rPr>
          <w:rFonts w:eastAsia="Times New Roman"/>
          <w:sz w:val="24"/>
          <w:szCs w:val="24"/>
        </w:rPr>
      </w:pPr>
    </w:p>
    <w:p w:rsidR="002A2D8C" w:rsidRPr="002A2D8C" w:rsidRDefault="002A2D8C" w:rsidP="002A2D8C">
      <w:pPr>
        <w:ind w:left="7" w:firstLine="567"/>
        <w:jc w:val="both"/>
        <w:rPr>
          <w:rFonts w:eastAsia="SchoolBookSanPin"/>
          <w:b/>
          <w:sz w:val="24"/>
          <w:szCs w:val="24"/>
          <w:lang w:eastAsia="en-US"/>
        </w:rPr>
      </w:pPr>
      <w:r w:rsidRPr="002A2D8C">
        <w:rPr>
          <w:rFonts w:eastAsia="SchoolBookSanPin"/>
          <w:sz w:val="24"/>
          <w:szCs w:val="24"/>
          <w:lang w:eastAsia="en-US"/>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Метапредметные результаты характеризуют уровень сформированности</w:t>
      </w:r>
      <w:r>
        <w:rPr>
          <w:rFonts w:eastAsia="SchoolBookSanPin"/>
          <w:sz w:val="24"/>
          <w:szCs w:val="24"/>
          <w:lang w:eastAsia="en-US"/>
        </w:rPr>
        <w:t xml:space="preserve"> </w:t>
      </w:r>
      <w:r w:rsidRPr="002A2D8C">
        <w:rPr>
          <w:rFonts w:eastAsia="SchoolBookSanPin"/>
          <w:sz w:val="24"/>
          <w:szCs w:val="24"/>
          <w:lang w:eastAsia="en-US"/>
        </w:rPr>
        <w:t xml:space="preserve">познавательных, коммуникативных и регулятивных универсальных действий, </w:t>
      </w:r>
      <w:r w:rsidR="00AD13B2">
        <w:rPr>
          <w:rFonts w:eastAsia="SchoolBookSanPin"/>
          <w:sz w:val="24"/>
          <w:szCs w:val="24"/>
          <w:lang w:eastAsia="en-US"/>
        </w:rPr>
        <w:t>которые</w:t>
      </w:r>
      <w:r w:rsidR="00AD13B2">
        <w:rPr>
          <w:rFonts w:eastAsia="SchoolBookSanPin"/>
          <w:sz w:val="24"/>
          <w:szCs w:val="24"/>
          <w:lang w:eastAsia="en-US"/>
        </w:rPr>
        <w:tab/>
        <w:t xml:space="preserve">обеспечивают успешность </w:t>
      </w:r>
      <w:r w:rsidRPr="002A2D8C">
        <w:rPr>
          <w:rFonts w:eastAsia="SchoolBookSanPin"/>
          <w:sz w:val="24"/>
          <w:szCs w:val="24"/>
          <w:lang w:eastAsia="en-US"/>
        </w:rPr>
        <w:t>изучения учебных предметов,</w:t>
      </w:r>
      <w:r>
        <w:rPr>
          <w:rFonts w:eastAsia="SchoolBookSanPin"/>
          <w:sz w:val="24"/>
          <w:szCs w:val="24"/>
          <w:lang w:eastAsia="en-US"/>
        </w:rPr>
        <w:t xml:space="preserve"> </w:t>
      </w:r>
      <w:r w:rsidRPr="002A2D8C">
        <w:rPr>
          <w:rFonts w:eastAsia="SchoolBookSanPin"/>
          <w:sz w:val="24"/>
          <w:szCs w:val="24"/>
          <w:lang w:eastAsia="en-US"/>
        </w:rPr>
        <w:t>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w:t>
      </w:r>
      <w:r w:rsidRPr="002A2D8C">
        <w:rPr>
          <w:rFonts w:eastAsia="SchoolBookSanPin"/>
          <w:sz w:val="24"/>
          <w:szCs w:val="24"/>
          <w:lang w:eastAsia="en-US"/>
        </w:rPr>
        <w:softHyphen/>
        <w:t>символическими средствами, которые помогают обучающимся применять знания, как в типовых, так и в новых, нестандартных учебных ситуациях.</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 xml:space="preserve">Обучающийся после завершения освоения основной образовательной программы начального общего образования должен достичь следующих результатов: </w:t>
      </w:r>
    </w:p>
    <w:p w:rsidR="002A2D8C" w:rsidRPr="002A2D8C" w:rsidRDefault="002A2D8C" w:rsidP="00AD0055">
      <w:pPr>
        <w:numPr>
          <w:ilvl w:val="0"/>
          <w:numId w:val="69"/>
        </w:numPr>
        <w:ind w:left="993"/>
        <w:jc w:val="both"/>
        <w:rPr>
          <w:rFonts w:eastAsia="SchoolBookSanPin"/>
          <w:sz w:val="24"/>
          <w:szCs w:val="24"/>
          <w:lang w:eastAsia="en-US"/>
        </w:rPr>
      </w:pPr>
      <w:r w:rsidRPr="002A2D8C">
        <w:rPr>
          <w:rFonts w:eastAsia="SchoolBookSanPin"/>
          <w:b/>
          <w:bCs/>
          <w:sz w:val="24"/>
          <w:szCs w:val="24"/>
          <w:lang w:eastAsia="en-US"/>
        </w:rPr>
        <w:t xml:space="preserve">Личностные результаты </w:t>
      </w:r>
      <w:r w:rsidRPr="002A2D8C">
        <w:rPr>
          <w:rFonts w:eastAsia="SchoolBookSanPin"/>
          <w:sz w:val="24"/>
          <w:szCs w:val="24"/>
          <w:lang w:eastAsia="en-US"/>
        </w:rPr>
        <w:t>(включающие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rsidR="002A2D8C" w:rsidRPr="002A2D8C" w:rsidRDefault="002A2D8C" w:rsidP="00AD0055">
      <w:pPr>
        <w:numPr>
          <w:ilvl w:val="0"/>
          <w:numId w:val="69"/>
        </w:numPr>
        <w:ind w:left="993"/>
        <w:jc w:val="both"/>
        <w:rPr>
          <w:rFonts w:eastAsia="SchoolBookSanPin"/>
          <w:sz w:val="24"/>
          <w:szCs w:val="24"/>
          <w:lang w:eastAsia="en-US"/>
        </w:rPr>
      </w:pPr>
      <w:r w:rsidRPr="002A2D8C">
        <w:rPr>
          <w:rFonts w:eastAsia="SchoolBookSanPin"/>
          <w:b/>
          <w:bCs/>
          <w:sz w:val="24"/>
          <w:szCs w:val="24"/>
          <w:lang w:eastAsia="en-US"/>
        </w:rPr>
        <w:t xml:space="preserve">Метапредметные результаты </w:t>
      </w:r>
      <w:r w:rsidRPr="002A2D8C">
        <w:rPr>
          <w:rFonts w:eastAsia="SchoolBookSanPin"/>
          <w:sz w:val="24"/>
          <w:szCs w:val="24"/>
          <w:lang w:eastAsia="en-US"/>
        </w:rPr>
        <w:t>(включающие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w:t>
      </w:r>
    </w:p>
    <w:p w:rsidR="002A2D8C" w:rsidRPr="002A2D8C" w:rsidRDefault="002A2D8C" w:rsidP="00AD0055">
      <w:pPr>
        <w:numPr>
          <w:ilvl w:val="0"/>
          <w:numId w:val="69"/>
        </w:numPr>
        <w:ind w:left="993"/>
        <w:jc w:val="both"/>
        <w:rPr>
          <w:rFonts w:eastAsia="SchoolBookSanPin"/>
          <w:sz w:val="24"/>
          <w:szCs w:val="24"/>
          <w:lang w:eastAsia="en-US"/>
        </w:rPr>
      </w:pPr>
      <w:r w:rsidRPr="002A2D8C">
        <w:rPr>
          <w:rFonts w:eastAsia="SchoolBookSanPin"/>
          <w:b/>
          <w:bCs/>
          <w:sz w:val="24"/>
          <w:szCs w:val="24"/>
          <w:lang w:eastAsia="en-US"/>
        </w:rPr>
        <w:t xml:space="preserve">Предметные результаты </w:t>
      </w:r>
      <w:r w:rsidRPr="002A2D8C">
        <w:rPr>
          <w:rFonts w:eastAsia="SchoolBookSanPin"/>
          <w:sz w:val="24"/>
          <w:szCs w:val="24"/>
          <w:lang w:eastAsia="en-US"/>
        </w:rPr>
        <w:t xml:space="preserve">(включающие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 </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 xml:space="preserve">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w:t>
      </w:r>
      <w:r w:rsidRPr="002A2D8C">
        <w:rPr>
          <w:rFonts w:eastAsia="SchoolBookSanPin"/>
          <w:sz w:val="24"/>
          <w:szCs w:val="24"/>
          <w:lang w:eastAsia="en-US"/>
        </w:rPr>
        <w:lastRenderedPageBreak/>
        <w:t>результатов освоения программы начального общего образования, являются содержательной и критериальной основой для разработки:</w:t>
      </w:r>
    </w:p>
    <w:p w:rsidR="002A2D8C" w:rsidRPr="002A2D8C" w:rsidRDefault="002A2D8C" w:rsidP="00AD0055">
      <w:pPr>
        <w:numPr>
          <w:ilvl w:val="0"/>
          <w:numId w:val="68"/>
        </w:numPr>
        <w:jc w:val="both"/>
        <w:rPr>
          <w:rFonts w:eastAsia="SchoolBookSanPin"/>
          <w:sz w:val="24"/>
          <w:szCs w:val="24"/>
          <w:lang w:eastAsia="en-US"/>
        </w:rPr>
      </w:pPr>
      <w:r w:rsidRPr="002A2D8C">
        <w:rPr>
          <w:rFonts w:eastAsia="SchoolBookSanPin"/>
          <w:sz w:val="24"/>
          <w:szCs w:val="24"/>
          <w:lang w:eastAsia="en-US"/>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2A2D8C" w:rsidRPr="002A2D8C" w:rsidRDefault="002A2D8C" w:rsidP="00AD0055">
      <w:pPr>
        <w:numPr>
          <w:ilvl w:val="0"/>
          <w:numId w:val="68"/>
        </w:numPr>
        <w:jc w:val="both"/>
        <w:rPr>
          <w:rFonts w:eastAsia="SchoolBookSanPin"/>
          <w:sz w:val="24"/>
          <w:szCs w:val="24"/>
          <w:lang w:eastAsia="en-US"/>
        </w:rPr>
      </w:pPr>
      <w:r w:rsidRPr="002A2D8C">
        <w:rPr>
          <w:rFonts w:eastAsia="SchoolBookSanPin"/>
          <w:sz w:val="24"/>
          <w:szCs w:val="24"/>
          <w:lang w:eastAsia="en-US"/>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2A2D8C" w:rsidRPr="002A2D8C" w:rsidRDefault="002A2D8C" w:rsidP="00AD0055">
      <w:pPr>
        <w:numPr>
          <w:ilvl w:val="0"/>
          <w:numId w:val="68"/>
        </w:numPr>
        <w:jc w:val="both"/>
        <w:rPr>
          <w:rFonts w:eastAsia="SchoolBookSanPin"/>
          <w:sz w:val="24"/>
          <w:szCs w:val="24"/>
          <w:lang w:eastAsia="en-US"/>
        </w:rPr>
      </w:pPr>
      <w:r w:rsidRPr="002A2D8C">
        <w:rPr>
          <w:rFonts w:eastAsia="SchoolBookSanPin"/>
          <w:sz w:val="24"/>
          <w:szCs w:val="24"/>
          <w:lang w:eastAsia="en-US"/>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2A2D8C" w:rsidRPr="002A2D8C" w:rsidRDefault="002A2D8C" w:rsidP="00AD0055">
      <w:pPr>
        <w:numPr>
          <w:ilvl w:val="0"/>
          <w:numId w:val="68"/>
        </w:numPr>
        <w:jc w:val="both"/>
        <w:rPr>
          <w:rFonts w:eastAsia="SchoolBookSanPin"/>
          <w:sz w:val="24"/>
          <w:szCs w:val="24"/>
          <w:lang w:eastAsia="en-US"/>
        </w:rPr>
      </w:pPr>
      <w:r w:rsidRPr="002A2D8C">
        <w:rPr>
          <w:rFonts w:eastAsia="SchoolBookSanPin"/>
          <w:sz w:val="24"/>
          <w:szCs w:val="24"/>
          <w:lang w:eastAsia="en-US"/>
        </w:rPr>
        <w:t>системы оценки качества освоения обучающимися программы начального общего образования;</w:t>
      </w:r>
    </w:p>
    <w:p w:rsidR="002A2D8C" w:rsidRPr="002A2D8C" w:rsidRDefault="002A2D8C" w:rsidP="00AD0055">
      <w:pPr>
        <w:numPr>
          <w:ilvl w:val="0"/>
          <w:numId w:val="68"/>
        </w:numPr>
        <w:jc w:val="both"/>
        <w:rPr>
          <w:rFonts w:eastAsia="SchoolBookSanPin"/>
          <w:sz w:val="24"/>
          <w:szCs w:val="24"/>
          <w:lang w:eastAsia="en-US"/>
        </w:rPr>
      </w:pPr>
      <w:r w:rsidRPr="002A2D8C">
        <w:rPr>
          <w:rFonts w:eastAsia="SchoolBookSanPin"/>
          <w:sz w:val="24"/>
          <w:szCs w:val="24"/>
          <w:lang w:eastAsia="en-US"/>
        </w:rPr>
        <w:t>в целях выбора средств обучения и воспитания, а также учебно-методической литературы.</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 xml:space="preserve">Вышеуказанные программы должны содержать планируемые результаты освоения обучающимися программы начального общего образования: </w:t>
      </w:r>
    </w:p>
    <w:p w:rsidR="002A2D8C" w:rsidRPr="002A2D8C" w:rsidRDefault="002A2D8C" w:rsidP="002A2D8C">
      <w:pPr>
        <w:ind w:left="7" w:firstLine="567"/>
        <w:jc w:val="both"/>
        <w:rPr>
          <w:rFonts w:eastAsia="SchoolBookSanPin"/>
          <w:sz w:val="24"/>
          <w:szCs w:val="24"/>
          <w:lang w:eastAsia="en-US"/>
        </w:rPr>
      </w:pPr>
      <w:r w:rsidRPr="002A2D8C">
        <w:rPr>
          <w:rFonts w:eastAsia="SchoolBookSanPin"/>
          <w:b/>
          <w:bCs/>
          <w:sz w:val="24"/>
          <w:szCs w:val="24"/>
          <w:lang w:eastAsia="en-US"/>
        </w:rPr>
        <w:t>1. Личностные результаты</w:t>
      </w:r>
      <w:r w:rsidRPr="002A2D8C">
        <w:rPr>
          <w:rFonts w:eastAsia="SchoolBookSanPin"/>
          <w:sz w:val="24"/>
          <w:szCs w:val="24"/>
          <w:lang w:eastAsia="en-US"/>
        </w:rPr>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2A2D8C" w:rsidRPr="002A2D8C" w:rsidRDefault="002A2D8C" w:rsidP="00AD0055">
      <w:pPr>
        <w:numPr>
          <w:ilvl w:val="0"/>
          <w:numId w:val="70"/>
        </w:numPr>
        <w:ind w:left="993"/>
        <w:jc w:val="both"/>
        <w:rPr>
          <w:rFonts w:eastAsia="SchoolBookSanPin"/>
          <w:sz w:val="24"/>
          <w:szCs w:val="24"/>
          <w:lang w:eastAsia="en-US"/>
        </w:rPr>
      </w:pPr>
      <w:r w:rsidRPr="002A2D8C">
        <w:rPr>
          <w:rFonts w:eastAsia="SchoolBookSanPin"/>
          <w:sz w:val="24"/>
          <w:szCs w:val="24"/>
          <w:lang w:eastAsia="en-US"/>
        </w:rPr>
        <w:t>Гражданско-патриотического воспитания,</w:t>
      </w:r>
    </w:p>
    <w:p w:rsidR="002A2D8C" w:rsidRPr="002A2D8C" w:rsidRDefault="002A2D8C" w:rsidP="00AD0055">
      <w:pPr>
        <w:numPr>
          <w:ilvl w:val="0"/>
          <w:numId w:val="70"/>
        </w:numPr>
        <w:ind w:left="993"/>
        <w:jc w:val="both"/>
        <w:rPr>
          <w:rFonts w:eastAsia="SchoolBookSanPin"/>
          <w:sz w:val="24"/>
          <w:szCs w:val="24"/>
          <w:lang w:eastAsia="en-US"/>
        </w:rPr>
      </w:pPr>
      <w:r w:rsidRPr="002A2D8C">
        <w:rPr>
          <w:rFonts w:eastAsia="SchoolBookSanPin"/>
          <w:sz w:val="24"/>
          <w:szCs w:val="24"/>
          <w:lang w:eastAsia="en-US"/>
        </w:rPr>
        <w:t>Духовно-нравственного воспитания,</w:t>
      </w:r>
    </w:p>
    <w:p w:rsidR="002A2D8C" w:rsidRPr="002A2D8C" w:rsidRDefault="002A2D8C" w:rsidP="00AD0055">
      <w:pPr>
        <w:numPr>
          <w:ilvl w:val="0"/>
          <w:numId w:val="70"/>
        </w:numPr>
        <w:ind w:left="993"/>
        <w:jc w:val="both"/>
        <w:rPr>
          <w:rFonts w:eastAsia="SchoolBookSanPin"/>
          <w:sz w:val="24"/>
          <w:szCs w:val="24"/>
          <w:lang w:eastAsia="en-US"/>
        </w:rPr>
      </w:pPr>
      <w:r w:rsidRPr="002A2D8C">
        <w:rPr>
          <w:rFonts w:eastAsia="SchoolBookSanPin"/>
          <w:sz w:val="24"/>
          <w:szCs w:val="24"/>
          <w:lang w:eastAsia="en-US"/>
        </w:rPr>
        <w:t>Эстетического воспитания,</w:t>
      </w:r>
    </w:p>
    <w:p w:rsidR="002A2D8C" w:rsidRPr="002A2D8C" w:rsidRDefault="002A2D8C" w:rsidP="00AD0055">
      <w:pPr>
        <w:numPr>
          <w:ilvl w:val="0"/>
          <w:numId w:val="70"/>
        </w:numPr>
        <w:ind w:left="993"/>
        <w:jc w:val="both"/>
        <w:rPr>
          <w:rFonts w:eastAsia="SchoolBookSanPin"/>
          <w:sz w:val="24"/>
          <w:szCs w:val="24"/>
          <w:lang w:eastAsia="en-US"/>
        </w:rPr>
      </w:pPr>
      <w:r w:rsidRPr="002A2D8C">
        <w:rPr>
          <w:rFonts w:eastAsia="SchoolBookSanPin"/>
          <w:sz w:val="24"/>
          <w:szCs w:val="24"/>
          <w:lang w:eastAsia="en-US"/>
        </w:rPr>
        <w:t>Физического воспитания, формирования культуры здоровья и эмоционального благополучия,</w:t>
      </w:r>
    </w:p>
    <w:p w:rsidR="002A2D8C" w:rsidRPr="002A2D8C" w:rsidRDefault="002A2D8C" w:rsidP="00AD0055">
      <w:pPr>
        <w:numPr>
          <w:ilvl w:val="0"/>
          <w:numId w:val="70"/>
        </w:numPr>
        <w:ind w:left="993"/>
        <w:jc w:val="both"/>
        <w:rPr>
          <w:rFonts w:eastAsia="SchoolBookSanPin"/>
          <w:sz w:val="24"/>
          <w:szCs w:val="24"/>
          <w:lang w:eastAsia="en-US"/>
        </w:rPr>
      </w:pPr>
      <w:r w:rsidRPr="002A2D8C">
        <w:rPr>
          <w:rFonts w:eastAsia="SchoolBookSanPin"/>
          <w:sz w:val="24"/>
          <w:szCs w:val="24"/>
          <w:lang w:eastAsia="en-US"/>
        </w:rPr>
        <w:t>Трудового воспитания,</w:t>
      </w:r>
    </w:p>
    <w:p w:rsidR="002A2D8C" w:rsidRPr="002A2D8C" w:rsidRDefault="002A2D8C" w:rsidP="00AD0055">
      <w:pPr>
        <w:numPr>
          <w:ilvl w:val="0"/>
          <w:numId w:val="70"/>
        </w:numPr>
        <w:ind w:left="993"/>
        <w:jc w:val="both"/>
        <w:rPr>
          <w:rFonts w:eastAsia="SchoolBookSanPin"/>
          <w:sz w:val="24"/>
          <w:szCs w:val="24"/>
          <w:lang w:eastAsia="en-US"/>
        </w:rPr>
      </w:pPr>
      <w:r w:rsidRPr="002A2D8C">
        <w:rPr>
          <w:rFonts w:eastAsia="SchoolBookSanPin"/>
          <w:sz w:val="24"/>
          <w:szCs w:val="24"/>
          <w:lang w:eastAsia="en-US"/>
        </w:rPr>
        <w:t>Экологического воспитания,</w:t>
      </w:r>
    </w:p>
    <w:p w:rsidR="002A2D8C" w:rsidRPr="002A2D8C" w:rsidRDefault="002A2D8C" w:rsidP="00AD0055">
      <w:pPr>
        <w:numPr>
          <w:ilvl w:val="0"/>
          <w:numId w:val="70"/>
        </w:numPr>
        <w:ind w:left="993"/>
        <w:jc w:val="both"/>
        <w:rPr>
          <w:rFonts w:eastAsia="SchoolBookSanPin"/>
          <w:sz w:val="24"/>
          <w:szCs w:val="24"/>
          <w:lang w:eastAsia="en-US"/>
        </w:rPr>
      </w:pPr>
      <w:r w:rsidRPr="002A2D8C">
        <w:rPr>
          <w:rFonts w:eastAsia="SchoolBookSanPin"/>
          <w:sz w:val="24"/>
          <w:szCs w:val="24"/>
          <w:lang w:eastAsia="en-US"/>
        </w:rPr>
        <w:t>Ценности научного познания.</w:t>
      </w:r>
    </w:p>
    <w:p w:rsidR="002A2D8C" w:rsidRPr="002A2D8C" w:rsidRDefault="002A2D8C" w:rsidP="002A2D8C">
      <w:pPr>
        <w:ind w:left="7" w:firstLine="567"/>
        <w:jc w:val="both"/>
        <w:rPr>
          <w:rFonts w:eastAsia="SchoolBookSanPin"/>
          <w:sz w:val="24"/>
          <w:szCs w:val="24"/>
          <w:lang w:eastAsia="en-US"/>
        </w:rPr>
      </w:pPr>
      <w:r w:rsidRPr="002A2D8C">
        <w:rPr>
          <w:rFonts w:eastAsia="SchoolBookSanPin"/>
          <w:b/>
          <w:bCs/>
          <w:sz w:val="24"/>
          <w:szCs w:val="24"/>
          <w:lang w:eastAsia="en-US"/>
        </w:rPr>
        <w:t>2. Метапредметные результаты</w:t>
      </w:r>
      <w:r w:rsidRPr="002A2D8C">
        <w:rPr>
          <w:rFonts w:eastAsia="SchoolBookSanPin"/>
          <w:sz w:val="24"/>
          <w:szCs w:val="24"/>
          <w:lang w:eastAsia="en-US"/>
        </w:rPr>
        <w:t xml:space="preserve"> освоения программы начального общего образования отражают:</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 xml:space="preserve">Овладение универсальными учебными </w:t>
      </w:r>
      <w:r w:rsidRPr="002A2D8C">
        <w:rPr>
          <w:rFonts w:eastAsia="SchoolBookSanPin"/>
          <w:b/>
          <w:bCs/>
          <w:sz w:val="24"/>
          <w:szCs w:val="24"/>
          <w:lang w:eastAsia="en-US"/>
        </w:rPr>
        <w:t>познавательными</w:t>
      </w:r>
      <w:r w:rsidRPr="002A2D8C">
        <w:rPr>
          <w:rFonts w:eastAsia="SchoolBookSanPin"/>
          <w:sz w:val="24"/>
          <w:szCs w:val="24"/>
          <w:lang w:eastAsia="en-US"/>
        </w:rPr>
        <w:t xml:space="preserve"> действиями:</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1) базовые логические действия,</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2) базовые исследовательские действия,</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3) работа с информацией.</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 xml:space="preserve">Овладение универсальными учебными </w:t>
      </w:r>
      <w:r w:rsidRPr="002A2D8C">
        <w:rPr>
          <w:rFonts w:eastAsia="SchoolBookSanPin"/>
          <w:b/>
          <w:bCs/>
          <w:sz w:val="24"/>
          <w:szCs w:val="24"/>
          <w:lang w:eastAsia="en-US"/>
        </w:rPr>
        <w:t xml:space="preserve">коммуникативными </w:t>
      </w:r>
      <w:r w:rsidRPr="002A2D8C">
        <w:rPr>
          <w:rFonts w:eastAsia="SchoolBookSanPin"/>
          <w:sz w:val="24"/>
          <w:szCs w:val="24"/>
          <w:lang w:eastAsia="en-US"/>
        </w:rPr>
        <w:t>действиями:</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1) общение,</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2) совместная деятельность.</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 xml:space="preserve">Овладение универсальными учебными </w:t>
      </w:r>
      <w:r w:rsidRPr="002A2D8C">
        <w:rPr>
          <w:rFonts w:eastAsia="SchoolBookSanPin"/>
          <w:b/>
          <w:bCs/>
          <w:sz w:val="24"/>
          <w:szCs w:val="24"/>
          <w:lang w:eastAsia="en-US"/>
        </w:rPr>
        <w:t>регулятивными</w:t>
      </w:r>
      <w:r w:rsidRPr="002A2D8C">
        <w:rPr>
          <w:rFonts w:eastAsia="SchoolBookSanPin"/>
          <w:sz w:val="24"/>
          <w:szCs w:val="24"/>
          <w:lang w:eastAsia="en-US"/>
        </w:rPr>
        <w:t xml:space="preserve"> действиями:</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1) самоорганизация,</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2) самоконтроль.</w:t>
      </w:r>
    </w:p>
    <w:p w:rsidR="002A2D8C" w:rsidRPr="002A2D8C" w:rsidRDefault="002A2D8C" w:rsidP="002A2D8C">
      <w:pPr>
        <w:ind w:left="7" w:firstLine="567"/>
        <w:jc w:val="both"/>
        <w:rPr>
          <w:rFonts w:eastAsia="SchoolBookSanPin"/>
          <w:sz w:val="24"/>
          <w:szCs w:val="24"/>
          <w:lang w:eastAsia="en-US"/>
        </w:rPr>
      </w:pPr>
      <w:r w:rsidRPr="002A2D8C">
        <w:rPr>
          <w:rFonts w:eastAsia="SchoolBookSanPin"/>
          <w:b/>
          <w:bCs/>
          <w:sz w:val="24"/>
          <w:szCs w:val="24"/>
          <w:lang w:eastAsia="en-US"/>
        </w:rPr>
        <w:t>3. Предметные результаты</w:t>
      </w:r>
      <w:r w:rsidRPr="002A2D8C">
        <w:rPr>
          <w:rFonts w:eastAsia="SchoolBookSanPin"/>
          <w:sz w:val="24"/>
          <w:szCs w:val="24"/>
          <w:lang w:eastAsia="en-US"/>
        </w:rPr>
        <w:t xml:space="preserve">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w:t>
      </w:r>
    </w:p>
    <w:p w:rsidR="002A2D8C" w:rsidRPr="002A2D8C" w:rsidRDefault="002A2D8C" w:rsidP="002A2D8C">
      <w:pPr>
        <w:ind w:left="7" w:firstLine="567"/>
        <w:jc w:val="both"/>
        <w:rPr>
          <w:rFonts w:eastAsia="SchoolBookSanPin"/>
          <w:sz w:val="24"/>
          <w:szCs w:val="24"/>
          <w:lang w:eastAsia="en-US"/>
        </w:rPr>
      </w:pPr>
      <w:r w:rsidRPr="002A2D8C">
        <w:rPr>
          <w:rFonts w:eastAsia="SchoolBookSanPin"/>
          <w:sz w:val="24"/>
          <w:szCs w:val="24"/>
          <w:lang w:eastAsia="en-US"/>
        </w:rPr>
        <w:t xml:space="preserve">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w:t>
      </w:r>
      <w:r w:rsidRPr="002A2D8C">
        <w:rPr>
          <w:rFonts w:eastAsia="SchoolBookSanPin"/>
          <w:sz w:val="24"/>
          <w:szCs w:val="24"/>
          <w:lang w:eastAsia="en-US"/>
        </w:rPr>
        <w:lastRenderedPageBreak/>
        <w:t xml:space="preserve">федеральных рабочих программ в соответствии с пунктом 6.4. статьи 12 273-ФЗ «Об образовании в Российской Федерации». </w:t>
      </w:r>
    </w:p>
    <w:p w:rsidR="002A2D8C" w:rsidRPr="002A2D8C" w:rsidRDefault="002A2D8C" w:rsidP="002A2D8C">
      <w:pPr>
        <w:ind w:left="7" w:firstLine="567"/>
        <w:jc w:val="both"/>
        <w:rPr>
          <w:rFonts w:eastAsia="Times New Roman"/>
          <w:b/>
          <w:bCs/>
          <w:sz w:val="24"/>
          <w:szCs w:val="24"/>
        </w:rPr>
      </w:pPr>
      <w:r w:rsidRPr="002A2D8C">
        <w:rPr>
          <w:rFonts w:eastAsia="Times New Roman"/>
          <w:b/>
          <w:bCs/>
          <w:sz w:val="24"/>
          <w:szCs w:val="24"/>
        </w:rPr>
        <w:t>Предметные результаты по учебному предмету "Русский язык":</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3) осознание правильной устной и письменной речи как показателя общей культуры человека;</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2A2D8C" w:rsidRPr="002A2D8C" w:rsidRDefault="002A2D8C" w:rsidP="002A2D8C">
      <w:pPr>
        <w:ind w:left="7" w:firstLine="567"/>
        <w:jc w:val="both"/>
        <w:rPr>
          <w:rFonts w:eastAsia="Times New Roman"/>
          <w:b/>
          <w:bCs/>
          <w:sz w:val="24"/>
          <w:szCs w:val="24"/>
        </w:rPr>
      </w:pPr>
      <w:r w:rsidRPr="002A2D8C">
        <w:rPr>
          <w:rFonts w:eastAsia="Times New Roman"/>
          <w:b/>
          <w:bCs/>
          <w:sz w:val="24"/>
          <w:szCs w:val="24"/>
        </w:rPr>
        <w:t>По учебному предмету "Литературное чтение":</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2) достижение необходимого для продолжения образования уровня общего речевого развития;</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4) первоначальное представление о многообразии жанров художественных произведений и произведений устного народного творчества;</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2A2D8C" w:rsidRPr="002A2D8C" w:rsidRDefault="002A2D8C" w:rsidP="002A2D8C">
      <w:pPr>
        <w:ind w:left="7" w:firstLine="567"/>
        <w:jc w:val="both"/>
        <w:rPr>
          <w:rFonts w:eastAsia="Times New Roman"/>
          <w:sz w:val="24"/>
          <w:szCs w:val="24"/>
        </w:rPr>
      </w:pPr>
      <w:r w:rsidRPr="002A2D8C">
        <w:rPr>
          <w:rFonts w:eastAsia="Times New Roman"/>
          <w:b/>
          <w:bCs/>
          <w:sz w:val="24"/>
          <w:szCs w:val="24"/>
        </w:rPr>
        <w:t>По учебному предмету "Иностранный язык"</w:t>
      </w:r>
      <w:r w:rsidRPr="002A2D8C">
        <w:rPr>
          <w:rFonts w:eastAsia="Times New Roman"/>
          <w:sz w:val="24"/>
          <w:szCs w:val="24"/>
        </w:rPr>
        <w:t xml:space="preserve">(английский) </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lastRenderedPageBreak/>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6) овладение компенсаторными умениями: использовать при чтении и аудировании языковую, в том числе контекстуальную догадку;</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7) овладение умениями описывать, сравнивать и группировать объекты и явления в рамках изучаемой тематики;</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10) приобретение опыта практической деятельности в повседневной жизни:</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знакомить представителей других стран с культурой своего народа и участвовать в элементарном бытовом общении на иностранном языке.</w:t>
      </w:r>
    </w:p>
    <w:p w:rsidR="002A2D8C" w:rsidRPr="002A2D8C" w:rsidRDefault="002A2D8C" w:rsidP="002A2D8C">
      <w:pPr>
        <w:ind w:left="7" w:firstLine="567"/>
        <w:jc w:val="both"/>
        <w:rPr>
          <w:rFonts w:eastAsia="Times New Roman"/>
          <w:sz w:val="24"/>
          <w:szCs w:val="24"/>
        </w:rPr>
      </w:pPr>
      <w:r w:rsidRPr="002A2D8C">
        <w:rPr>
          <w:rFonts w:eastAsia="Times New Roman"/>
          <w:b/>
          <w:bCs/>
          <w:sz w:val="24"/>
          <w:szCs w:val="24"/>
        </w:rPr>
        <w:t>По учебному предмету "Математика"</w:t>
      </w:r>
      <w:r w:rsidRPr="002A2D8C">
        <w:rPr>
          <w:rFonts w:eastAsia="Times New Roman"/>
          <w:sz w:val="24"/>
          <w:szCs w:val="24"/>
        </w:rPr>
        <w:t>:</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1) сформированность системы знаний о числе как результате счета и измерения, о десятичном принципе записи чисел;</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2A2D8C" w:rsidRPr="002A2D8C" w:rsidRDefault="002A2D8C" w:rsidP="002A2D8C">
      <w:pPr>
        <w:ind w:left="7" w:firstLine="567"/>
        <w:jc w:val="both"/>
        <w:rPr>
          <w:rFonts w:eastAsia="Times New Roman"/>
          <w:sz w:val="24"/>
          <w:szCs w:val="24"/>
        </w:rPr>
      </w:pPr>
      <w:r>
        <w:rPr>
          <w:rFonts w:eastAsia="Times New Roman"/>
          <w:b/>
          <w:bCs/>
          <w:sz w:val="24"/>
          <w:szCs w:val="24"/>
        </w:rPr>
        <w:t xml:space="preserve">По учебному предмету </w:t>
      </w:r>
      <w:r w:rsidRPr="002A2D8C">
        <w:rPr>
          <w:rFonts w:eastAsia="Times New Roman"/>
          <w:b/>
          <w:bCs/>
          <w:sz w:val="24"/>
          <w:szCs w:val="24"/>
        </w:rPr>
        <w:t>"Окружающий мир"</w:t>
      </w:r>
      <w:r w:rsidRPr="002A2D8C">
        <w:rPr>
          <w:rFonts w:eastAsia="Times New Roman"/>
          <w:b/>
          <w:sz w:val="24"/>
          <w:szCs w:val="24"/>
        </w:rPr>
        <w:t xml:space="preserve">: </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lastRenderedPageBreak/>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5) понимание простейших причинно-следственных связей в окружающем мире (в том числе на материале о природе и культуре родного края);</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6) умение решать в рамках изученного материала познавательные, в том числе практические задачи;</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A93DD8" w:rsidRPr="00A93DD8" w:rsidRDefault="00A93DD8" w:rsidP="00A93DD8">
      <w:pPr>
        <w:spacing w:line="276" w:lineRule="auto"/>
        <w:ind w:firstLine="567"/>
        <w:jc w:val="both"/>
        <w:rPr>
          <w:rFonts w:eastAsia="Times New Roman"/>
          <w:color w:val="000000"/>
          <w:sz w:val="24"/>
          <w:szCs w:val="24"/>
        </w:rPr>
      </w:pPr>
      <w:r w:rsidRPr="00A93DD8">
        <w:rPr>
          <w:rFonts w:eastAsia="Times New Roman"/>
          <w:b/>
          <w:bCs/>
          <w:color w:val="000000"/>
          <w:sz w:val="24"/>
          <w:szCs w:val="24"/>
        </w:rPr>
        <w:t>По учебному предмету "Основы религиозных культур и светской этики"</w:t>
      </w:r>
    </w:p>
    <w:p w:rsidR="00A93DD8" w:rsidRPr="00A93DD8" w:rsidRDefault="00A93DD8" w:rsidP="00A93DD8">
      <w:pPr>
        <w:spacing w:line="276" w:lineRule="auto"/>
        <w:ind w:firstLine="567"/>
        <w:jc w:val="both"/>
        <w:rPr>
          <w:rFonts w:eastAsia="Times New Roman"/>
          <w:color w:val="000000"/>
          <w:sz w:val="24"/>
          <w:szCs w:val="24"/>
        </w:rPr>
      </w:pPr>
      <w:r w:rsidRPr="00A93DD8">
        <w:rPr>
          <w:rFonts w:eastAsia="Times New Roman"/>
          <w:color w:val="000000"/>
          <w:sz w:val="24"/>
          <w:szCs w:val="24"/>
        </w:rPr>
        <w:t xml:space="preserve">Изучаемый модуль выбирается по заявлениям (анкетированию) родителей (законных представителей) с учетом мнения обучающихся. </w:t>
      </w:r>
    </w:p>
    <w:p w:rsidR="002A2D8C" w:rsidRPr="002A2D8C" w:rsidRDefault="002A2D8C" w:rsidP="002A2D8C">
      <w:pPr>
        <w:ind w:left="7" w:firstLine="567"/>
        <w:jc w:val="both"/>
        <w:rPr>
          <w:rFonts w:eastAsia="Times New Roman"/>
          <w:b/>
          <w:bCs/>
          <w:sz w:val="24"/>
          <w:szCs w:val="24"/>
        </w:rPr>
      </w:pPr>
      <w:r w:rsidRPr="002A2D8C">
        <w:rPr>
          <w:rFonts w:eastAsia="Times New Roman"/>
          <w:b/>
          <w:bCs/>
          <w:sz w:val="24"/>
          <w:szCs w:val="24"/>
        </w:rPr>
        <w:t>По учебному предмету "Изобразительное искусство":</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2) умение характеризовать виды и жанры изобразительного искусства;</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3) овладение умением рисовать с натуры, по памяти, по представлению;</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4) умение применять принципы перспективных и композиционных построений;</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5) умение характеризовать отличительные особенности художественных промыслов России;</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6) умение использовать простейшие инструменты графических редакторов для обработки фотографических изображений и анимации.</w:t>
      </w:r>
    </w:p>
    <w:p w:rsidR="002A2D8C" w:rsidRPr="002A2D8C" w:rsidRDefault="002A2D8C" w:rsidP="002A2D8C">
      <w:pPr>
        <w:ind w:left="7" w:firstLine="567"/>
        <w:jc w:val="both"/>
        <w:rPr>
          <w:rFonts w:eastAsia="Times New Roman"/>
          <w:b/>
          <w:bCs/>
          <w:sz w:val="24"/>
          <w:szCs w:val="24"/>
        </w:rPr>
      </w:pPr>
      <w:r w:rsidRPr="002A2D8C">
        <w:rPr>
          <w:rFonts w:eastAsia="Times New Roman"/>
          <w:b/>
          <w:bCs/>
          <w:sz w:val="24"/>
          <w:szCs w:val="24"/>
        </w:rPr>
        <w:t>По учебному предмету "Музыка":</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1) знание основных жанров народной и профессиональной музыки;</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4) умение исполнять свою партию в хоре с сопровождением и без сопровождения.</w:t>
      </w:r>
    </w:p>
    <w:p w:rsidR="002A2D8C" w:rsidRPr="002A2D8C" w:rsidRDefault="002A2D8C" w:rsidP="002A2D8C">
      <w:pPr>
        <w:ind w:left="7" w:firstLine="567"/>
        <w:jc w:val="both"/>
        <w:rPr>
          <w:rFonts w:eastAsia="Times New Roman"/>
          <w:sz w:val="24"/>
          <w:szCs w:val="24"/>
        </w:rPr>
      </w:pPr>
      <w:r w:rsidRPr="002A2D8C">
        <w:rPr>
          <w:rFonts w:eastAsia="Times New Roman"/>
          <w:b/>
          <w:bCs/>
          <w:sz w:val="24"/>
          <w:szCs w:val="24"/>
        </w:rPr>
        <w:t>По учебному предмету "Труд (технология)"</w:t>
      </w:r>
      <w:r w:rsidRPr="002A2D8C">
        <w:rPr>
          <w:rFonts w:eastAsia="Times New Roman"/>
          <w:sz w:val="24"/>
          <w:szCs w:val="24"/>
        </w:rPr>
        <w:t xml:space="preserve"> должны обеспечивать:</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2) сформированность первоначальных представлений о материалах и их свойствах, о конструировании, моделировании;</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3) овладение технологическими приемами ручной обработки материалов;</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lastRenderedPageBreak/>
        <w:t>5) сформированность умения безопасного пользования необходимыми инструментами в предметно-преобразующей деятельности.</w:t>
      </w:r>
    </w:p>
    <w:p w:rsidR="002A2D8C" w:rsidRPr="002A2D8C" w:rsidRDefault="002A2D8C" w:rsidP="002A2D8C">
      <w:pPr>
        <w:ind w:left="7" w:firstLine="567"/>
        <w:jc w:val="both"/>
        <w:rPr>
          <w:rFonts w:eastAsia="Times New Roman"/>
          <w:sz w:val="24"/>
          <w:szCs w:val="24"/>
        </w:rPr>
      </w:pPr>
      <w:r w:rsidRPr="002A2D8C">
        <w:rPr>
          <w:rFonts w:eastAsia="Times New Roman"/>
          <w:b/>
          <w:bCs/>
          <w:sz w:val="24"/>
          <w:szCs w:val="24"/>
        </w:rPr>
        <w:t>По учебному предмету "Физическая культура"</w:t>
      </w:r>
      <w:r w:rsidRPr="002A2D8C">
        <w:rPr>
          <w:rFonts w:eastAsia="Times New Roman"/>
          <w:sz w:val="24"/>
          <w:szCs w:val="24"/>
        </w:rPr>
        <w:t xml:space="preserve"> должны обеспечивать:</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3) умение взаимодействовать со сверстниками в игровых заданиях и игровой деятельности, соблюдая правила честной игры;</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4) овладение жизненно важными навыками плавания (при наличии в Организации материально-технической базы - бассейна) и гимнастики;</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5) умение вести наблюдение за своим физическим состоянием, величиной физических нагрузок, показателями основных физических качеств;</w:t>
      </w:r>
    </w:p>
    <w:p w:rsidR="002A2D8C" w:rsidRPr="002A2D8C" w:rsidRDefault="002A2D8C" w:rsidP="002A2D8C">
      <w:pPr>
        <w:ind w:left="7" w:firstLine="567"/>
        <w:jc w:val="both"/>
        <w:rPr>
          <w:rFonts w:eastAsia="Times New Roman"/>
          <w:sz w:val="24"/>
          <w:szCs w:val="24"/>
        </w:rPr>
      </w:pPr>
      <w:r w:rsidRPr="002A2D8C">
        <w:rPr>
          <w:rFonts w:eastAsia="Times New Roman"/>
          <w:sz w:val="24"/>
          <w:szCs w:val="24"/>
        </w:rPr>
        <w:t>6) умение применять правила безопасности при выполнении физических упражнений и различных форм двигательной активности.</w:t>
      </w:r>
    </w:p>
    <w:p w:rsidR="000C1417" w:rsidRDefault="000C1417" w:rsidP="000C1417">
      <w:pPr>
        <w:ind w:left="7" w:firstLine="567"/>
        <w:jc w:val="both"/>
        <w:rPr>
          <w:rFonts w:eastAsia="Times New Roman"/>
          <w:sz w:val="24"/>
          <w:szCs w:val="24"/>
        </w:rPr>
      </w:pPr>
    </w:p>
    <w:p w:rsidR="009943A9" w:rsidRPr="002A2D8C" w:rsidRDefault="00DA2DAA" w:rsidP="000C1417">
      <w:pPr>
        <w:ind w:left="7" w:firstLine="567"/>
        <w:jc w:val="both"/>
        <w:rPr>
          <w:sz w:val="20"/>
        </w:rPr>
      </w:pPr>
      <w:r w:rsidRPr="002A2D8C">
        <w:rPr>
          <w:rFonts w:eastAsia="Times New Roman"/>
          <w:b/>
          <w:bCs/>
          <w:sz w:val="24"/>
          <w:szCs w:val="28"/>
        </w:rPr>
        <w:t xml:space="preserve">1.4. </w:t>
      </w:r>
      <w:r w:rsidR="009943A9" w:rsidRPr="002A2D8C">
        <w:rPr>
          <w:b/>
          <w:sz w:val="24"/>
        </w:rPr>
        <w:t>Система оценки достижения планируемых результатов освоения ООП НОО в соответствии с ФООП НОО в МАОУ СОШ п.</w:t>
      </w:r>
      <w:r w:rsidR="00FC0596" w:rsidRPr="002A2D8C">
        <w:rPr>
          <w:b/>
          <w:sz w:val="24"/>
        </w:rPr>
        <w:t xml:space="preserve"> </w:t>
      </w:r>
      <w:r w:rsidR="009943A9" w:rsidRPr="002A2D8C">
        <w:rPr>
          <w:b/>
          <w:sz w:val="24"/>
        </w:rPr>
        <w:t>Азанка</w:t>
      </w:r>
      <w:r w:rsidR="009943A9" w:rsidRPr="002A2D8C">
        <w:rPr>
          <w:sz w:val="24"/>
        </w:rPr>
        <w:t xml:space="preserve"> </w:t>
      </w:r>
    </w:p>
    <w:p w:rsidR="00C3599F" w:rsidRPr="00C3599F" w:rsidRDefault="00C3599F" w:rsidP="00C3599F">
      <w:pPr>
        <w:spacing w:line="289" w:lineRule="auto"/>
        <w:ind w:right="43" w:firstLine="567"/>
        <w:jc w:val="both"/>
        <w:rPr>
          <w:sz w:val="24"/>
        </w:rPr>
      </w:pPr>
      <w:r w:rsidRPr="00C3599F">
        <w:rPr>
          <w:sz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C3599F" w:rsidRPr="00C3599F" w:rsidRDefault="00C3599F" w:rsidP="00C3599F">
      <w:pPr>
        <w:spacing w:line="289" w:lineRule="auto"/>
        <w:ind w:right="43" w:firstLine="567"/>
        <w:jc w:val="both"/>
        <w:rPr>
          <w:sz w:val="24"/>
        </w:rPr>
      </w:pPr>
      <w:r w:rsidRPr="00C3599F">
        <w:rPr>
          <w:sz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C3599F" w:rsidRPr="00C3599F" w:rsidRDefault="00C3599F" w:rsidP="00C3599F">
      <w:pPr>
        <w:spacing w:line="289" w:lineRule="auto"/>
        <w:ind w:right="43" w:firstLine="567"/>
        <w:jc w:val="both"/>
        <w:rPr>
          <w:sz w:val="24"/>
        </w:rPr>
      </w:pPr>
      <w:r w:rsidRPr="00C3599F">
        <w:rPr>
          <w:sz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C3599F" w:rsidRPr="00C3599F" w:rsidRDefault="00C3599F" w:rsidP="00C3599F">
      <w:pPr>
        <w:spacing w:line="289" w:lineRule="auto"/>
        <w:ind w:right="43" w:firstLine="567"/>
        <w:jc w:val="both"/>
        <w:rPr>
          <w:sz w:val="24"/>
        </w:rPr>
      </w:pPr>
      <w:r w:rsidRPr="00C3599F">
        <w:rPr>
          <w:sz w:val="24"/>
        </w:rPr>
        <w:t>Основными направлениями и целями оценочной деятельности в образовательной организации являются:</w:t>
      </w:r>
    </w:p>
    <w:p w:rsidR="00C3599F" w:rsidRPr="00C3599F" w:rsidRDefault="00C3599F" w:rsidP="00AD0055">
      <w:pPr>
        <w:pStyle w:val="a7"/>
        <w:numPr>
          <w:ilvl w:val="0"/>
          <w:numId w:val="71"/>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C3599F" w:rsidRPr="00C3599F" w:rsidRDefault="00C3599F" w:rsidP="00AD0055">
      <w:pPr>
        <w:pStyle w:val="a7"/>
        <w:numPr>
          <w:ilvl w:val="0"/>
          <w:numId w:val="71"/>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оценка результатов деятельности педагогических работников как основа аттестационных процедур;</w:t>
      </w:r>
    </w:p>
    <w:p w:rsidR="00C3599F" w:rsidRPr="00C3599F" w:rsidRDefault="00C3599F" w:rsidP="00AD0055">
      <w:pPr>
        <w:pStyle w:val="a7"/>
        <w:numPr>
          <w:ilvl w:val="0"/>
          <w:numId w:val="71"/>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оценка результатов деятельности</w:t>
      </w:r>
      <w:r>
        <w:rPr>
          <w:rFonts w:ascii="Times New Roman" w:hAnsi="Times New Roman" w:cs="Times New Roman"/>
          <w:sz w:val="24"/>
        </w:rPr>
        <w:t xml:space="preserve"> </w:t>
      </w:r>
      <w:r w:rsidRPr="00C3599F">
        <w:rPr>
          <w:rFonts w:ascii="Times New Roman" w:hAnsi="Times New Roman" w:cs="Times New Roman"/>
          <w:sz w:val="24"/>
        </w:rPr>
        <w:t>образовательной организации</w:t>
      </w:r>
      <w:r>
        <w:rPr>
          <w:rFonts w:ascii="Times New Roman" w:hAnsi="Times New Roman" w:cs="Times New Roman"/>
          <w:sz w:val="24"/>
        </w:rPr>
        <w:t xml:space="preserve"> </w:t>
      </w:r>
      <w:r w:rsidRPr="00C3599F">
        <w:rPr>
          <w:rFonts w:ascii="Times New Roman" w:hAnsi="Times New Roman" w:cs="Times New Roman"/>
          <w:sz w:val="24"/>
        </w:rPr>
        <w:t>как основа аккредитационных процедур.</w:t>
      </w:r>
    </w:p>
    <w:p w:rsidR="00C3599F" w:rsidRPr="00C3599F" w:rsidRDefault="00C3599F" w:rsidP="00C3599F">
      <w:pPr>
        <w:spacing w:line="289" w:lineRule="auto"/>
        <w:ind w:right="43" w:firstLine="567"/>
        <w:jc w:val="both"/>
        <w:rPr>
          <w:sz w:val="24"/>
        </w:rPr>
      </w:pPr>
      <w:r w:rsidRPr="00C3599F">
        <w:rPr>
          <w:sz w:val="24"/>
        </w:rPr>
        <w:t>Основным объектом системы оценки, её содержательной</w:t>
      </w:r>
      <w:r>
        <w:rPr>
          <w:sz w:val="24"/>
        </w:rPr>
        <w:t xml:space="preserve"> </w:t>
      </w:r>
      <w:r w:rsidRPr="00C3599F">
        <w:rPr>
          <w:sz w:val="24"/>
        </w:rPr>
        <w:t>и критериальной базой выступают требования ФГОС НОО, которые конкретизируются в планируемых результатах освоения обучающимися ФОП НОО.</w:t>
      </w:r>
    </w:p>
    <w:p w:rsidR="00C3599F" w:rsidRPr="00C3599F" w:rsidRDefault="00C3599F" w:rsidP="00C3599F">
      <w:pPr>
        <w:spacing w:line="289" w:lineRule="auto"/>
        <w:ind w:right="43" w:firstLine="567"/>
        <w:jc w:val="both"/>
        <w:rPr>
          <w:b/>
          <w:sz w:val="24"/>
        </w:rPr>
      </w:pPr>
      <w:r w:rsidRPr="00C3599F">
        <w:rPr>
          <w:b/>
          <w:sz w:val="24"/>
        </w:rPr>
        <w:t>Система оценки включает процедуры внутренней и внешней оценки.</w:t>
      </w:r>
    </w:p>
    <w:p w:rsidR="00C3599F" w:rsidRPr="00C3599F" w:rsidRDefault="00C3599F" w:rsidP="00C3599F">
      <w:pPr>
        <w:spacing w:line="289" w:lineRule="auto"/>
        <w:ind w:right="43" w:firstLine="567"/>
        <w:jc w:val="both"/>
        <w:rPr>
          <w:b/>
          <w:sz w:val="24"/>
        </w:rPr>
      </w:pPr>
      <w:r w:rsidRPr="00C3599F">
        <w:rPr>
          <w:b/>
          <w:sz w:val="24"/>
        </w:rPr>
        <w:t xml:space="preserve">Внутренняя оценка включает: </w:t>
      </w:r>
    </w:p>
    <w:p w:rsidR="00C3599F" w:rsidRPr="00C3599F" w:rsidRDefault="00C3599F" w:rsidP="00AD0055">
      <w:pPr>
        <w:pStyle w:val="a7"/>
        <w:numPr>
          <w:ilvl w:val="0"/>
          <w:numId w:val="72"/>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 xml:space="preserve">стартовую диагностику; </w:t>
      </w:r>
    </w:p>
    <w:p w:rsidR="00C3599F" w:rsidRPr="00C3599F" w:rsidRDefault="00C3599F" w:rsidP="00AD0055">
      <w:pPr>
        <w:pStyle w:val="a7"/>
        <w:numPr>
          <w:ilvl w:val="0"/>
          <w:numId w:val="72"/>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lastRenderedPageBreak/>
        <w:t xml:space="preserve">текущую и тематическую оценки; </w:t>
      </w:r>
    </w:p>
    <w:p w:rsidR="00C3599F" w:rsidRPr="00C3599F" w:rsidRDefault="00C3599F" w:rsidP="00AD0055">
      <w:pPr>
        <w:pStyle w:val="a7"/>
        <w:numPr>
          <w:ilvl w:val="0"/>
          <w:numId w:val="72"/>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 xml:space="preserve">итоговую оценку; </w:t>
      </w:r>
    </w:p>
    <w:p w:rsidR="00C3599F" w:rsidRPr="00C3599F" w:rsidRDefault="00C3599F" w:rsidP="00AD0055">
      <w:pPr>
        <w:pStyle w:val="a7"/>
        <w:numPr>
          <w:ilvl w:val="0"/>
          <w:numId w:val="72"/>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 xml:space="preserve">промежуточную аттестацию; </w:t>
      </w:r>
    </w:p>
    <w:p w:rsidR="00C3599F" w:rsidRPr="00C3599F" w:rsidRDefault="00C3599F" w:rsidP="00AD0055">
      <w:pPr>
        <w:pStyle w:val="a7"/>
        <w:numPr>
          <w:ilvl w:val="0"/>
          <w:numId w:val="72"/>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 xml:space="preserve">психолого-педагогическое наблюдение; </w:t>
      </w:r>
    </w:p>
    <w:p w:rsidR="00C3599F" w:rsidRPr="00C3599F" w:rsidRDefault="00C3599F" w:rsidP="00AD0055">
      <w:pPr>
        <w:pStyle w:val="a7"/>
        <w:numPr>
          <w:ilvl w:val="0"/>
          <w:numId w:val="72"/>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внутренний мониторинг образовательных достижений обучающихся.</w:t>
      </w:r>
    </w:p>
    <w:p w:rsidR="00C3599F" w:rsidRPr="00C3599F" w:rsidRDefault="00C3599F" w:rsidP="00C3599F">
      <w:pPr>
        <w:spacing w:line="289" w:lineRule="auto"/>
        <w:ind w:right="43" w:firstLine="567"/>
        <w:jc w:val="both"/>
        <w:rPr>
          <w:sz w:val="24"/>
        </w:rPr>
      </w:pPr>
      <w:r w:rsidRPr="00C3599F">
        <w:rPr>
          <w:sz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C3599F" w:rsidRDefault="00C3599F" w:rsidP="00C3599F">
      <w:pPr>
        <w:spacing w:line="289" w:lineRule="auto"/>
        <w:ind w:right="43" w:firstLine="567"/>
        <w:jc w:val="both"/>
        <w:rPr>
          <w:sz w:val="24"/>
        </w:rPr>
      </w:pPr>
      <w:r w:rsidRPr="00C3599F">
        <w:rPr>
          <w:sz w:val="24"/>
        </w:rPr>
        <w:t>При этом объем учебного времени, затрачиваемого на проведение оценочных процедур, не превышает 10% от всего объема учебного времени, отводимого на изучение данного учебного предмета в данном классе в текущем учебном году.</w:t>
      </w:r>
    </w:p>
    <w:p w:rsidR="0035597E" w:rsidRPr="00C3599F" w:rsidRDefault="0035597E" w:rsidP="00C3599F">
      <w:pPr>
        <w:spacing w:line="289" w:lineRule="auto"/>
        <w:ind w:right="43" w:firstLine="567"/>
        <w:jc w:val="both"/>
        <w:rPr>
          <w:sz w:val="24"/>
        </w:rPr>
      </w:pPr>
      <w:r w:rsidRPr="0035597E">
        <w:rPr>
          <w:sz w:val="24"/>
        </w:rPr>
        <w:t>Длительность практической работы, являющейся формой организации учебного процесса, направленной на выработку у обучающихся пракгических умений, включая лабораторные, интеракгивные и иные работы и не являющейся формой контроля, составляет один урок (не более чем 45 минут).</w:t>
      </w:r>
    </w:p>
    <w:p w:rsidR="00C3599F" w:rsidRPr="00C3599F" w:rsidRDefault="00C3599F" w:rsidP="00C3599F">
      <w:pPr>
        <w:spacing w:line="289" w:lineRule="auto"/>
        <w:ind w:right="43" w:firstLine="567"/>
        <w:jc w:val="both"/>
        <w:rPr>
          <w:sz w:val="24"/>
        </w:rPr>
      </w:pPr>
    </w:p>
    <w:p w:rsidR="00C3599F" w:rsidRPr="00C3599F" w:rsidRDefault="00C3599F" w:rsidP="00C3599F">
      <w:pPr>
        <w:spacing w:line="289" w:lineRule="auto"/>
        <w:ind w:right="43" w:firstLine="567"/>
        <w:jc w:val="both"/>
        <w:rPr>
          <w:b/>
          <w:sz w:val="24"/>
        </w:rPr>
      </w:pPr>
      <w:r w:rsidRPr="00C3599F">
        <w:rPr>
          <w:b/>
          <w:sz w:val="24"/>
        </w:rPr>
        <w:t>Внешняя оценка включает:</w:t>
      </w:r>
    </w:p>
    <w:p w:rsidR="00C3599F" w:rsidRPr="00C3599F" w:rsidRDefault="00C3599F" w:rsidP="00AD0055">
      <w:pPr>
        <w:pStyle w:val="a7"/>
        <w:numPr>
          <w:ilvl w:val="0"/>
          <w:numId w:val="73"/>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независимую оценку качества подготовки обучающихся;</w:t>
      </w:r>
    </w:p>
    <w:p w:rsidR="00C3599F" w:rsidRPr="00C3599F" w:rsidRDefault="00C3599F" w:rsidP="00AD0055">
      <w:pPr>
        <w:pStyle w:val="a7"/>
        <w:numPr>
          <w:ilvl w:val="0"/>
          <w:numId w:val="73"/>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итоговую аттестацию;</w:t>
      </w:r>
    </w:p>
    <w:p w:rsidR="00C3599F" w:rsidRPr="00C3599F" w:rsidRDefault="00C3599F" w:rsidP="00AD0055">
      <w:pPr>
        <w:pStyle w:val="a7"/>
        <w:numPr>
          <w:ilvl w:val="0"/>
          <w:numId w:val="73"/>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Всероссийские проверочные работы;</w:t>
      </w:r>
    </w:p>
    <w:p w:rsidR="00C3599F" w:rsidRPr="00C3599F" w:rsidRDefault="00C3599F" w:rsidP="00AD0055">
      <w:pPr>
        <w:pStyle w:val="a7"/>
        <w:numPr>
          <w:ilvl w:val="0"/>
          <w:numId w:val="73"/>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мониторинговые исследования муниципального, регионального и федерального уровней.</w:t>
      </w:r>
    </w:p>
    <w:p w:rsidR="00C3599F" w:rsidRPr="00C3599F" w:rsidRDefault="00C3599F" w:rsidP="00C3599F">
      <w:pPr>
        <w:spacing w:line="289" w:lineRule="auto"/>
        <w:ind w:right="43" w:firstLine="567"/>
        <w:jc w:val="both"/>
        <w:rPr>
          <w:sz w:val="24"/>
        </w:rPr>
      </w:pPr>
      <w:r w:rsidRPr="00C3599F">
        <w:rPr>
          <w:sz w:val="24"/>
        </w:rPr>
        <w:t xml:space="preserve">В соответствии с ФГОС НОО система оценки </w:t>
      </w:r>
      <w:r>
        <w:rPr>
          <w:sz w:val="24"/>
        </w:rPr>
        <w:t xml:space="preserve">МАОУ СОШ </w:t>
      </w:r>
      <w:r w:rsidR="002217D3">
        <w:rPr>
          <w:sz w:val="24"/>
        </w:rPr>
        <w:t xml:space="preserve">п </w:t>
      </w:r>
      <w:r>
        <w:rPr>
          <w:sz w:val="24"/>
        </w:rPr>
        <w:t>.Азанка</w:t>
      </w:r>
      <w:r w:rsidRPr="00C3599F">
        <w:rPr>
          <w:sz w:val="24"/>
        </w:rPr>
        <w:t xml:space="preserve"> реализует системно-деятельностный, уровневый и комплексный подходы к оценке образовательных достижений.</w:t>
      </w:r>
    </w:p>
    <w:p w:rsidR="00C3599F" w:rsidRPr="00C3599F" w:rsidRDefault="00C3599F" w:rsidP="00C3599F">
      <w:pPr>
        <w:spacing w:line="289" w:lineRule="auto"/>
        <w:ind w:right="43" w:firstLine="567"/>
        <w:jc w:val="both"/>
        <w:rPr>
          <w:sz w:val="24"/>
        </w:rPr>
      </w:pPr>
      <w:r w:rsidRPr="00C3599F">
        <w:rPr>
          <w:sz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C3599F" w:rsidRPr="00C3599F" w:rsidRDefault="00C3599F" w:rsidP="00C3599F">
      <w:pPr>
        <w:spacing w:line="289" w:lineRule="auto"/>
        <w:ind w:right="43" w:firstLine="567"/>
        <w:jc w:val="both"/>
        <w:rPr>
          <w:sz w:val="24"/>
        </w:rPr>
      </w:pPr>
      <w:r w:rsidRPr="00C3599F">
        <w:rPr>
          <w:sz w:val="24"/>
        </w:rPr>
        <w:t>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C3599F" w:rsidRPr="00C3599F" w:rsidRDefault="00C3599F" w:rsidP="00C3599F">
      <w:pPr>
        <w:spacing w:line="289" w:lineRule="auto"/>
        <w:ind w:right="43" w:firstLine="567"/>
        <w:jc w:val="both"/>
        <w:rPr>
          <w:sz w:val="24"/>
        </w:rPr>
      </w:pPr>
      <w:r w:rsidRPr="00C3599F">
        <w:rPr>
          <w:sz w:val="24"/>
        </w:rP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C3599F" w:rsidRPr="00C3599F" w:rsidRDefault="00C3599F" w:rsidP="00C3599F">
      <w:pPr>
        <w:spacing w:line="289" w:lineRule="auto"/>
        <w:ind w:right="43" w:firstLine="567"/>
        <w:jc w:val="both"/>
        <w:rPr>
          <w:sz w:val="24"/>
        </w:rPr>
      </w:pPr>
      <w:r w:rsidRPr="00C3599F">
        <w:rPr>
          <w:sz w:val="24"/>
        </w:rPr>
        <w:t>Комплексный подход к оценке образовательных достижений реализуется через:</w:t>
      </w:r>
    </w:p>
    <w:p w:rsidR="00C3599F" w:rsidRPr="00C3599F" w:rsidRDefault="00C3599F" w:rsidP="00AD0055">
      <w:pPr>
        <w:pStyle w:val="a7"/>
        <w:numPr>
          <w:ilvl w:val="0"/>
          <w:numId w:val="74"/>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оценку предметных и метапредметных результатов;</w:t>
      </w:r>
    </w:p>
    <w:p w:rsidR="00C3599F" w:rsidRPr="00C3599F" w:rsidRDefault="00C3599F" w:rsidP="00AD0055">
      <w:pPr>
        <w:pStyle w:val="a7"/>
        <w:numPr>
          <w:ilvl w:val="0"/>
          <w:numId w:val="74"/>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C3599F" w:rsidRPr="00C3599F" w:rsidRDefault="00C3599F" w:rsidP="00AD0055">
      <w:pPr>
        <w:pStyle w:val="a7"/>
        <w:numPr>
          <w:ilvl w:val="0"/>
          <w:numId w:val="74"/>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использование разнообразных методов и форм оценки, взаимно дополняющих друг друга, в том числе оценок творческих работ, наблюдения;</w:t>
      </w:r>
    </w:p>
    <w:p w:rsidR="00C3599F" w:rsidRPr="00C3599F" w:rsidRDefault="00C3599F" w:rsidP="00AD0055">
      <w:pPr>
        <w:pStyle w:val="a7"/>
        <w:numPr>
          <w:ilvl w:val="0"/>
          <w:numId w:val="74"/>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lastRenderedPageBreak/>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C3599F" w:rsidRPr="00C3599F" w:rsidRDefault="00C3599F" w:rsidP="00AD0055">
      <w:pPr>
        <w:pStyle w:val="a7"/>
        <w:numPr>
          <w:ilvl w:val="0"/>
          <w:numId w:val="74"/>
        </w:numPr>
        <w:spacing w:line="289" w:lineRule="auto"/>
        <w:ind w:left="993" w:right="43"/>
        <w:jc w:val="both"/>
        <w:rPr>
          <w:rFonts w:ascii="Times New Roman" w:hAnsi="Times New Roman" w:cs="Times New Roman"/>
          <w:sz w:val="24"/>
        </w:rPr>
      </w:pPr>
      <w:r w:rsidRPr="00C3599F">
        <w:rPr>
          <w:rFonts w:ascii="Times New Roman" w:hAnsi="Times New Roman" w:cs="Times New Roman"/>
          <w:sz w:val="24"/>
        </w:rPr>
        <w:t>использование мониторинга динамических показателей освоения умений и знаний, в том числе формируемых с использованием информационно</w:t>
      </w:r>
      <w:r w:rsidRPr="00C3599F">
        <w:rPr>
          <w:rFonts w:ascii="Times New Roman" w:hAnsi="Times New Roman" w:cs="Times New Roman"/>
          <w:sz w:val="24"/>
        </w:rPr>
        <w:softHyphen/>
      </w:r>
      <w:r>
        <w:rPr>
          <w:rFonts w:ascii="Times New Roman" w:hAnsi="Times New Roman" w:cs="Times New Roman"/>
          <w:sz w:val="24"/>
        </w:rPr>
        <w:t xml:space="preserve"> </w:t>
      </w:r>
      <w:r w:rsidRPr="00C3599F">
        <w:rPr>
          <w:rFonts w:ascii="Times New Roman" w:hAnsi="Times New Roman" w:cs="Times New Roman"/>
          <w:sz w:val="24"/>
        </w:rPr>
        <w:t>коммуникационных (цифровых) технологий.</w:t>
      </w:r>
    </w:p>
    <w:p w:rsidR="001370E4" w:rsidRPr="001370E4" w:rsidRDefault="001370E4" w:rsidP="001370E4">
      <w:pPr>
        <w:spacing w:line="289" w:lineRule="auto"/>
        <w:ind w:right="43" w:firstLine="567"/>
        <w:jc w:val="both"/>
        <w:rPr>
          <w:sz w:val="24"/>
        </w:rPr>
      </w:pPr>
      <w:r w:rsidRPr="001370E4">
        <w:rPr>
          <w:sz w:val="24"/>
        </w:rPr>
        <w:t>Формирование метапредметных результатов обеспечивается комплексом освоения программ учебных предметов и внеурочной деятельности.</w:t>
      </w:r>
    </w:p>
    <w:p w:rsidR="001370E4" w:rsidRPr="001370E4" w:rsidRDefault="001370E4" w:rsidP="001370E4">
      <w:pPr>
        <w:spacing w:line="289" w:lineRule="auto"/>
        <w:ind w:right="43" w:firstLine="567"/>
        <w:jc w:val="both"/>
        <w:rPr>
          <w:sz w:val="24"/>
        </w:rPr>
      </w:pPr>
      <w:r w:rsidRPr="001370E4">
        <w:rPr>
          <w:sz w:val="24"/>
        </w:rP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1370E4" w:rsidRPr="001370E4" w:rsidRDefault="001370E4" w:rsidP="001370E4">
      <w:pPr>
        <w:spacing w:line="289" w:lineRule="auto"/>
        <w:ind w:right="43" w:firstLine="567"/>
        <w:jc w:val="both"/>
        <w:rPr>
          <w:sz w:val="24"/>
        </w:rPr>
      </w:pPr>
      <w:r w:rsidRPr="001370E4">
        <w:rPr>
          <w:sz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1370E4" w:rsidRPr="001370E4" w:rsidRDefault="001370E4" w:rsidP="001370E4">
      <w:pPr>
        <w:spacing w:line="289" w:lineRule="auto"/>
        <w:ind w:right="43" w:firstLine="567"/>
        <w:jc w:val="both"/>
        <w:rPr>
          <w:sz w:val="24"/>
        </w:rPr>
      </w:pPr>
      <w:r w:rsidRPr="001370E4">
        <w:rPr>
          <w:sz w:val="24"/>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1370E4" w:rsidRPr="001370E4" w:rsidRDefault="001370E4" w:rsidP="001370E4">
      <w:pPr>
        <w:spacing w:line="289" w:lineRule="auto"/>
        <w:ind w:right="43" w:firstLine="567"/>
        <w:jc w:val="both"/>
        <w:rPr>
          <w:sz w:val="24"/>
        </w:rPr>
      </w:pPr>
      <w:r w:rsidRPr="001370E4">
        <w:rPr>
          <w:sz w:val="24"/>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1370E4" w:rsidRPr="001370E4" w:rsidRDefault="001370E4" w:rsidP="001370E4">
      <w:pPr>
        <w:spacing w:line="289" w:lineRule="auto"/>
        <w:ind w:right="43" w:firstLine="567"/>
        <w:jc w:val="both"/>
        <w:rPr>
          <w:sz w:val="24"/>
        </w:rPr>
      </w:pPr>
      <w:r w:rsidRPr="001370E4">
        <w:rPr>
          <w:sz w:val="24"/>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1370E4" w:rsidRPr="001370E4" w:rsidRDefault="001370E4" w:rsidP="001370E4">
      <w:pPr>
        <w:spacing w:line="289" w:lineRule="auto"/>
        <w:ind w:right="43" w:firstLine="567"/>
        <w:jc w:val="both"/>
        <w:rPr>
          <w:sz w:val="24"/>
        </w:rPr>
      </w:pPr>
      <w:r w:rsidRPr="001370E4">
        <w:rPr>
          <w:sz w:val="24"/>
        </w:rPr>
        <w:t>Оценка предметных результатов освоения ООП НОО осуществляется учителем в ходе процедур текущего, тематического, промежуточного и итогового</w:t>
      </w:r>
      <w:r>
        <w:rPr>
          <w:sz w:val="24"/>
        </w:rPr>
        <w:t xml:space="preserve"> </w:t>
      </w:r>
      <w:r w:rsidRPr="001370E4">
        <w:rPr>
          <w:sz w:val="24"/>
        </w:rPr>
        <w:t>контроля.</w:t>
      </w:r>
    </w:p>
    <w:p w:rsidR="001370E4" w:rsidRPr="001370E4" w:rsidRDefault="001370E4" w:rsidP="001370E4">
      <w:pPr>
        <w:spacing w:line="289" w:lineRule="auto"/>
        <w:ind w:right="43" w:firstLine="567"/>
        <w:jc w:val="both"/>
        <w:rPr>
          <w:sz w:val="24"/>
        </w:rPr>
      </w:pPr>
      <w:r w:rsidRPr="001370E4">
        <w:rPr>
          <w:sz w:val="24"/>
        </w:rPr>
        <w:t>Особенности оценки предметных результатов по отдельному учебному предмету фиксируются в приложении к ООП НОО.</w:t>
      </w:r>
    </w:p>
    <w:p w:rsidR="001370E4" w:rsidRPr="001370E4" w:rsidRDefault="001370E4" w:rsidP="001370E4">
      <w:pPr>
        <w:spacing w:line="289" w:lineRule="auto"/>
        <w:ind w:right="43" w:firstLine="567"/>
        <w:jc w:val="both"/>
        <w:rPr>
          <w:sz w:val="24"/>
        </w:rPr>
      </w:pPr>
      <w:r w:rsidRPr="001370E4">
        <w:rPr>
          <w:sz w:val="24"/>
        </w:rPr>
        <w:t>Описание оценки предметных результатов по отдельному учебному предмету должно включать:</w:t>
      </w:r>
    </w:p>
    <w:p w:rsidR="001370E4" w:rsidRPr="001370E4" w:rsidRDefault="001370E4" w:rsidP="00AD0055">
      <w:pPr>
        <w:pStyle w:val="a7"/>
        <w:numPr>
          <w:ilvl w:val="0"/>
          <w:numId w:val="75"/>
        </w:numPr>
        <w:spacing w:line="289" w:lineRule="auto"/>
        <w:ind w:left="993" w:right="43"/>
        <w:jc w:val="both"/>
        <w:rPr>
          <w:rFonts w:ascii="Times New Roman" w:hAnsi="Times New Roman" w:cs="Times New Roman"/>
          <w:sz w:val="24"/>
        </w:rPr>
      </w:pPr>
      <w:r w:rsidRPr="001370E4">
        <w:rPr>
          <w:rFonts w:ascii="Times New Roman" w:hAnsi="Times New Roman" w:cs="Times New Roman"/>
          <w:sz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1370E4" w:rsidRPr="001370E4" w:rsidRDefault="001370E4" w:rsidP="00AD0055">
      <w:pPr>
        <w:pStyle w:val="a7"/>
        <w:numPr>
          <w:ilvl w:val="0"/>
          <w:numId w:val="75"/>
        </w:numPr>
        <w:spacing w:line="289" w:lineRule="auto"/>
        <w:ind w:left="993" w:right="43"/>
        <w:jc w:val="both"/>
        <w:rPr>
          <w:rFonts w:ascii="Times New Roman" w:hAnsi="Times New Roman" w:cs="Times New Roman"/>
          <w:sz w:val="24"/>
        </w:rPr>
      </w:pPr>
      <w:r w:rsidRPr="001370E4">
        <w:rPr>
          <w:rFonts w:ascii="Times New Roman" w:hAnsi="Times New Roman" w:cs="Times New Roman"/>
          <w:sz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1370E4" w:rsidRPr="001370E4" w:rsidRDefault="001370E4" w:rsidP="00AD0055">
      <w:pPr>
        <w:pStyle w:val="a7"/>
        <w:numPr>
          <w:ilvl w:val="0"/>
          <w:numId w:val="75"/>
        </w:numPr>
        <w:spacing w:line="289" w:lineRule="auto"/>
        <w:ind w:left="993" w:right="43"/>
        <w:jc w:val="both"/>
        <w:rPr>
          <w:rFonts w:ascii="Times New Roman" w:hAnsi="Times New Roman" w:cs="Times New Roman"/>
          <w:sz w:val="24"/>
        </w:rPr>
      </w:pPr>
      <w:r w:rsidRPr="001370E4">
        <w:rPr>
          <w:rFonts w:ascii="Times New Roman" w:hAnsi="Times New Roman" w:cs="Times New Roman"/>
          <w:sz w:val="24"/>
        </w:rPr>
        <w:t>график контрольных мероприятий.</w:t>
      </w:r>
    </w:p>
    <w:p w:rsidR="001370E4" w:rsidRPr="001370E4" w:rsidRDefault="001370E4" w:rsidP="001370E4">
      <w:pPr>
        <w:spacing w:line="289" w:lineRule="auto"/>
        <w:ind w:right="43" w:firstLine="567"/>
        <w:jc w:val="both"/>
        <w:rPr>
          <w:sz w:val="24"/>
        </w:rPr>
      </w:pPr>
      <w:r w:rsidRPr="001370E4">
        <w:rPr>
          <w:sz w:val="24"/>
        </w:rPr>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1370E4" w:rsidRPr="001370E4" w:rsidRDefault="001370E4" w:rsidP="001370E4">
      <w:pPr>
        <w:spacing w:line="289" w:lineRule="auto"/>
        <w:ind w:right="43" w:firstLine="567"/>
        <w:jc w:val="both"/>
        <w:rPr>
          <w:sz w:val="24"/>
        </w:rPr>
      </w:pPr>
      <w:r w:rsidRPr="001370E4">
        <w:rPr>
          <w:sz w:val="24"/>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1370E4" w:rsidRPr="001370E4" w:rsidRDefault="001370E4" w:rsidP="001370E4">
      <w:pPr>
        <w:spacing w:line="289" w:lineRule="auto"/>
        <w:ind w:right="43" w:firstLine="567"/>
        <w:jc w:val="both"/>
        <w:rPr>
          <w:sz w:val="24"/>
        </w:rPr>
      </w:pPr>
      <w:r w:rsidRPr="001370E4">
        <w:rPr>
          <w:sz w:val="24"/>
        </w:rPr>
        <w:lastRenderedPageBreak/>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1370E4" w:rsidRPr="001370E4" w:rsidRDefault="001370E4" w:rsidP="001370E4">
      <w:pPr>
        <w:spacing w:line="289" w:lineRule="auto"/>
        <w:ind w:right="43" w:firstLine="567"/>
        <w:jc w:val="both"/>
        <w:rPr>
          <w:sz w:val="24"/>
        </w:rPr>
      </w:pPr>
      <w:r w:rsidRPr="001370E4">
        <w:rPr>
          <w:sz w:val="24"/>
        </w:rPr>
        <w:t>Текущая оценка направлена на оценку индивидуального продвижения обучающегося в освоении программы учебного предмета.</w:t>
      </w:r>
    </w:p>
    <w:p w:rsidR="001370E4" w:rsidRPr="001370E4" w:rsidRDefault="001370E4" w:rsidP="001370E4">
      <w:pPr>
        <w:spacing w:line="289" w:lineRule="auto"/>
        <w:ind w:right="43" w:firstLine="567"/>
        <w:jc w:val="both"/>
        <w:rPr>
          <w:sz w:val="24"/>
        </w:rPr>
      </w:pPr>
      <w:r w:rsidRPr="001370E4">
        <w:rPr>
          <w:sz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1370E4" w:rsidRPr="001370E4" w:rsidRDefault="001370E4" w:rsidP="001370E4">
      <w:pPr>
        <w:spacing w:line="289" w:lineRule="auto"/>
        <w:ind w:right="43" w:firstLine="567"/>
        <w:jc w:val="both"/>
        <w:rPr>
          <w:sz w:val="24"/>
        </w:rPr>
      </w:pPr>
      <w:r w:rsidRPr="001370E4">
        <w:rPr>
          <w:sz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1370E4" w:rsidRPr="001370E4" w:rsidRDefault="001370E4" w:rsidP="001370E4">
      <w:pPr>
        <w:spacing w:line="289" w:lineRule="auto"/>
        <w:ind w:right="43" w:firstLine="567"/>
        <w:jc w:val="both"/>
        <w:rPr>
          <w:sz w:val="24"/>
        </w:rPr>
      </w:pPr>
      <w:r w:rsidRPr="001370E4">
        <w:rPr>
          <w:sz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1370E4" w:rsidRPr="001370E4" w:rsidRDefault="001370E4" w:rsidP="001370E4">
      <w:pPr>
        <w:spacing w:line="289" w:lineRule="auto"/>
        <w:ind w:right="43" w:firstLine="567"/>
        <w:jc w:val="both"/>
        <w:rPr>
          <w:sz w:val="24"/>
        </w:rPr>
      </w:pPr>
      <w:r w:rsidRPr="001370E4">
        <w:rPr>
          <w:sz w:val="24"/>
        </w:rPr>
        <w:t>Результаты текущей оценки являются основой для индивидуализации учебного процесса.</w:t>
      </w:r>
    </w:p>
    <w:p w:rsidR="001370E4" w:rsidRPr="001370E4" w:rsidRDefault="001370E4" w:rsidP="001370E4">
      <w:pPr>
        <w:spacing w:line="289" w:lineRule="auto"/>
        <w:ind w:right="43" w:firstLine="567"/>
        <w:jc w:val="both"/>
        <w:rPr>
          <w:sz w:val="24"/>
        </w:rPr>
      </w:pPr>
      <w:r w:rsidRPr="001370E4">
        <w:rPr>
          <w:sz w:val="24"/>
        </w:rPr>
        <w:t>Тематическая оценка направлена на оценку уровня достижения обучающимися тематических планируемых результатов по учебному предмету.</w:t>
      </w:r>
    </w:p>
    <w:p w:rsidR="001370E4" w:rsidRPr="001370E4" w:rsidRDefault="001370E4" w:rsidP="001370E4">
      <w:pPr>
        <w:spacing w:line="289" w:lineRule="auto"/>
        <w:ind w:right="43" w:firstLine="567"/>
        <w:jc w:val="both"/>
        <w:rPr>
          <w:sz w:val="24"/>
        </w:rPr>
      </w:pPr>
      <w:r w:rsidRPr="001370E4">
        <w:rPr>
          <w:sz w:val="24"/>
        </w:rPr>
        <w:t>Промежуточная аттестация обучающихся проводится, начиная со 2 класса, в конце каждого учебного периода по каждому изучаемому учебному предмету.</w:t>
      </w:r>
    </w:p>
    <w:p w:rsidR="001370E4" w:rsidRDefault="001370E4" w:rsidP="001370E4">
      <w:pPr>
        <w:jc w:val="both"/>
        <w:rPr>
          <w:sz w:val="24"/>
        </w:rPr>
      </w:pPr>
      <w:r w:rsidRPr="001370E4">
        <w:rPr>
          <w:sz w:val="24"/>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r>
        <w:rPr>
          <w:sz w:val="24"/>
        </w:rPr>
        <w:t xml:space="preserve"> </w:t>
      </w:r>
    </w:p>
    <w:p w:rsidR="001370E4" w:rsidRPr="001370E4" w:rsidRDefault="001370E4" w:rsidP="001370E4">
      <w:pPr>
        <w:ind w:firstLine="567"/>
        <w:jc w:val="both"/>
        <w:rPr>
          <w:sz w:val="24"/>
        </w:rPr>
      </w:pPr>
      <w:r w:rsidRPr="000C1417">
        <w:rPr>
          <w:sz w:val="24"/>
        </w:rPr>
        <w:t xml:space="preserve">Порядок проведения промежуточной аттестации обучающихся регламентируется статьей 58 Федерального закона от 29декабря 2012г.№ 273-ФЗ «Об образовании в Российской Федерации» (далее – Федеральный закон) и локальными нормативными актами образовательной организации. </w:t>
      </w:r>
    </w:p>
    <w:p w:rsidR="00C3599F" w:rsidRDefault="001370E4" w:rsidP="001370E4">
      <w:pPr>
        <w:spacing w:line="289" w:lineRule="auto"/>
        <w:ind w:right="43" w:firstLine="567"/>
        <w:jc w:val="both"/>
        <w:rPr>
          <w:sz w:val="24"/>
        </w:rPr>
      </w:pPr>
      <w:r w:rsidRPr="001370E4">
        <w:rPr>
          <w:sz w:val="24"/>
        </w:rPr>
        <w:t xml:space="preserve"> Итоговая оценка является</w:t>
      </w:r>
      <w:r>
        <w:rPr>
          <w:sz w:val="24"/>
        </w:rPr>
        <w:t xml:space="preserve"> </w:t>
      </w:r>
      <w:r w:rsidRPr="001370E4">
        <w:rPr>
          <w:sz w:val="24"/>
        </w:rPr>
        <w:t>процедурой</w:t>
      </w:r>
      <w:r>
        <w:rPr>
          <w:sz w:val="24"/>
        </w:rPr>
        <w:t xml:space="preserve"> </w:t>
      </w:r>
      <w:r w:rsidRPr="001370E4">
        <w:rPr>
          <w:sz w:val="24"/>
        </w:rPr>
        <w:t>внутренней оценки</w:t>
      </w:r>
      <w:r>
        <w:rPr>
          <w:sz w:val="24"/>
        </w:rPr>
        <w:t xml:space="preserve"> </w:t>
      </w:r>
      <w:r w:rsidR="00F15769" w:rsidRPr="00F15769">
        <w:rPr>
          <w:sz w:val="24"/>
        </w:rPr>
        <w:t xml:space="preserve">МАОУ СОШ п.Азанка </w:t>
      </w:r>
      <w:r w:rsidRPr="001370E4">
        <w:rPr>
          <w:sz w:val="24"/>
        </w:rPr>
        <w:t>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w:t>
      </w:r>
      <w:r w:rsidRPr="001370E4">
        <w:rPr>
          <w:sz w:val="24"/>
        </w:rPr>
        <w:tab/>
        <w:t>содержании</w:t>
      </w:r>
      <w:r>
        <w:rPr>
          <w:sz w:val="24"/>
        </w:rPr>
        <w:t xml:space="preserve"> </w:t>
      </w:r>
      <w:r w:rsidRPr="001370E4">
        <w:rPr>
          <w:sz w:val="24"/>
        </w:rPr>
        <w:t>учебного предмета</w:t>
      </w:r>
      <w:r>
        <w:rPr>
          <w:sz w:val="24"/>
        </w:rPr>
        <w:t xml:space="preserve"> </w:t>
      </w:r>
      <w:r w:rsidRPr="001370E4">
        <w:rPr>
          <w:sz w:val="24"/>
        </w:rPr>
        <w:t>с учётом формируемых метапредметных действий.</w:t>
      </w:r>
    </w:p>
    <w:p w:rsidR="003A3768" w:rsidRPr="000C1417" w:rsidRDefault="009943A9" w:rsidP="000C1417">
      <w:pPr>
        <w:ind w:firstLine="567"/>
        <w:jc w:val="both"/>
        <w:rPr>
          <w:sz w:val="24"/>
        </w:rPr>
      </w:pPr>
      <w:r w:rsidRPr="000C1417">
        <w:rPr>
          <w:sz w:val="24"/>
        </w:rPr>
        <w:t xml:space="preserve">Характеристика обучающегося готовится на основании: </w:t>
      </w:r>
    </w:p>
    <w:p w:rsidR="00F82BF1" w:rsidRPr="000C1417" w:rsidRDefault="009943A9" w:rsidP="000C1417">
      <w:pPr>
        <w:ind w:firstLine="567"/>
        <w:jc w:val="both"/>
        <w:rPr>
          <w:sz w:val="24"/>
        </w:rPr>
      </w:pPr>
      <w:r w:rsidRPr="000C1417">
        <w:rPr>
          <w:sz w:val="24"/>
        </w:rPr>
        <w:t xml:space="preserve">-объективных показателей образовательных достижений обучающегося; </w:t>
      </w:r>
    </w:p>
    <w:p w:rsidR="00F82BF1" w:rsidRPr="000C1417" w:rsidRDefault="009943A9" w:rsidP="000C1417">
      <w:pPr>
        <w:ind w:firstLine="567"/>
        <w:jc w:val="both"/>
        <w:rPr>
          <w:sz w:val="24"/>
        </w:rPr>
      </w:pPr>
      <w:r w:rsidRPr="000C1417">
        <w:rPr>
          <w:sz w:val="24"/>
        </w:rPr>
        <w:t xml:space="preserve">-портфолио обучающегося, освоившего ФООП НОО; </w:t>
      </w:r>
    </w:p>
    <w:p w:rsidR="00F82BF1" w:rsidRPr="000C1417" w:rsidRDefault="009943A9" w:rsidP="000C1417">
      <w:pPr>
        <w:ind w:firstLine="567"/>
        <w:jc w:val="both"/>
        <w:rPr>
          <w:sz w:val="24"/>
        </w:rPr>
      </w:pPr>
      <w:r w:rsidRPr="000C1417">
        <w:rPr>
          <w:sz w:val="24"/>
        </w:rPr>
        <w:t xml:space="preserve">-оценок классного руководителя и педагогических работников. </w:t>
      </w:r>
    </w:p>
    <w:p w:rsidR="00F82BF1" w:rsidRPr="000C1417" w:rsidRDefault="009943A9" w:rsidP="000C1417">
      <w:pPr>
        <w:ind w:firstLine="567"/>
        <w:jc w:val="both"/>
        <w:rPr>
          <w:sz w:val="24"/>
        </w:rPr>
      </w:pPr>
      <w:r w:rsidRPr="000C1417">
        <w:rPr>
          <w:sz w:val="24"/>
        </w:rPr>
        <w:t xml:space="preserve">В характеристике обучающегося: отмечаются образовательные достижения обучающегося по достижению личностных, метапредметных и предметных результатов; </w:t>
      </w:r>
    </w:p>
    <w:p w:rsidR="00F82BF1" w:rsidRPr="000C1417" w:rsidRDefault="009943A9" w:rsidP="000C1417">
      <w:pPr>
        <w:ind w:firstLine="567"/>
        <w:jc w:val="both"/>
        <w:rPr>
          <w:sz w:val="24"/>
        </w:rPr>
      </w:pPr>
      <w:r w:rsidRPr="000C1417">
        <w:rPr>
          <w:sz w:val="24"/>
        </w:rPr>
        <w:t xml:space="preserve">-даются педагогические рекомендации по организации обучения по образовательными программам основного общего образования с учётом интересов обучающегося, выявленных проблем и отмеченных образовательных достижений. </w:t>
      </w:r>
    </w:p>
    <w:p w:rsidR="00F15769" w:rsidRDefault="009943A9" w:rsidP="00F15769">
      <w:pPr>
        <w:ind w:firstLine="567"/>
        <w:jc w:val="both"/>
        <w:rPr>
          <w:sz w:val="24"/>
        </w:rPr>
      </w:pPr>
      <w:r w:rsidRPr="000C1417">
        <w:rPr>
          <w:sz w:val="24"/>
        </w:rPr>
        <w:t>Рекомендации педагогического коллектива по организации обучения по образовательными программам основного общего образования</w:t>
      </w:r>
      <w:r w:rsidR="00F82BF1" w:rsidRPr="000C1417">
        <w:rPr>
          <w:sz w:val="24"/>
        </w:rPr>
        <w:t xml:space="preserve"> </w:t>
      </w:r>
      <w:r w:rsidRPr="000C1417">
        <w:rPr>
          <w:sz w:val="24"/>
        </w:rPr>
        <w:t>доводятся до сведения обучающ</w:t>
      </w:r>
      <w:r w:rsidR="00F15769">
        <w:rPr>
          <w:sz w:val="24"/>
        </w:rPr>
        <w:t xml:space="preserve">егося и его родителей (законных </w:t>
      </w:r>
      <w:r w:rsidRPr="000C1417">
        <w:rPr>
          <w:sz w:val="24"/>
        </w:rPr>
        <w:t>представителей).</w:t>
      </w:r>
    </w:p>
    <w:p w:rsidR="00F15769" w:rsidRDefault="00F15769" w:rsidP="00F15769">
      <w:pPr>
        <w:ind w:firstLine="567"/>
        <w:jc w:val="both"/>
        <w:rPr>
          <w:sz w:val="24"/>
        </w:rPr>
      </w:pPr>
    </w:p>
    <w:p w:rsidR="0017513E" w:rsidRPr="00F15769" w:rsidRDefault="00DA2DAA" w:rsidP="004147AB">
      <w:pPr>
        <w:pStyle w:val="a7"/>
        <w:numPr>
          <w:ilvl w:val="0"/>
          <w:numId w:val="1"/>
        </w:numPr>
        <w:jc w:val="center"/>
        <w:rPr>
          <w:rFonts w:ascii="Times New Roman" w:eastAsia="Times New Roman" w:hAnsi="Times New Roman" w:cs="Times New Roman"/>
          <w:b/>
          <w:bCs/>
          <w:sz w:val="24"/>
          <w:szCs w:val="24"/>
        </w:rPr>
      </w:pPr>
      <w:r w:rsidRPr="00F15769">
        <w:rPr>
          <w:rFonts w:ascii="Times New Roman" w:eastAsia="Times New Roman" w:hAnsi="Times New Roman" w:cs="Times New Roman"/>
          <w:b/>
          <w:bCs/>
          <w:sz w:val="24"/>
          <w:szCs w:val="24"/>
        </w:rPr>
        <w:t>СОДЕРЖАТЕЛЬНЫЙ РАЗДЕЛ</w:t>
      </w:r>
    </w:p>
    <w:p w:rsidR="0017513E" w:rsidRDefault="0017513E">
      <w:pPr>
        <w:spacing w:line="6" w:lineRule="exact"/>
        <w:rPr>
          <w:sz w:val="20"/>
          <w:szCs w:val="20"/>
        </w:rPr>
      </w:pPr>
    </w:p>
    <w:p w:rsidR="0017513E" w:rsidRDefault="004669C7" w:rsidP="004669C7">
      <w:pPr>
        <w:ind w:right="-143"/>
        <w:jc w:val="both"/>
        <w:rPr>
          <w:sz w:val="20"/>
          <w:szCs w:val="20"/>
        </w:rPr>
      </w:pPr>
      <w:r>
        <w:rPr>
          <w:rFonts w:eastAsia="Times New Roman"/>
          <w:sz w:val="24"/>
          <w:szCs w:val="24"/>
        </w:rPr>
        <w:t xml:space="preserve">               </w:t>
      </w:r>
      <w:r w:rsidR="00DA2DAA">
        <w:rPr>
          <w:rFonts w:eastAsia="Times New Roman"/>
          <w:sz w:val="24"/>
          <w:szCs w:val="24"/>
        </w:rPr>
        <w:t>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17513E" w:rsidRDefault="004669C7" w:rsidP="004669C7">
      <w:pPr>
        <w:ind w:right="-143"/>
        <w:rPr>
          <w:sz w:val="20"/>
          <w:szCs w:val="20"/>
        </w:rPr>
      </w:pPr>
      <w:r>
        <w:rPr>
          <w:rFonts w:eastAsia="Times New Roman"/>
          <w:sz w:val="23"/>
          <w:szCs w:val="23"/>
        </w:rPr>
        <w:t>-</w:t>
      </w:r>
      <w:r w:rsidR="00DA2DAA">
        <w:rPr>
          <w:rFonts w:eastAsia="Times New Roman"/>
          <w:sz w:val="23"/>
          <w:szCs w:val="23"/>
        </w:rPr>
        <w:t>рабочие программы учебных предметов, учебных курсов (в том числе внеурочной деятельности),</w:t>
      </w:r>
    </w:p>
    <w:p w:rsidR="0017513E" w:rsidRDefault="0017513E" w:rsidP="004669C7">
      <w:pPr>
        <w:spacing w:line="14" w:lineRule="exact"/>
        <w:ind w:right="-143"/>
        <w:rPr>
          <w:sz w:val="20"/>
          <w:szCs w:val="20"/>
        </w:rPr>
      </w:pPr>
    </w:p>
    <w:p w:rsidR="0017513E" w:rsidRDefault="00DA2DAA" w:rsidP="004669C7">
      <w:pPr>
        <w:ind w:right="-143"/>
        <w:rPr>
          <w:sz w:val="20"/>
          <w:szCs w:val="20"/>
        </w:rPr>
      </w:pPr>
      <w:r>
        <w:rPr>
          <w:rFonts w:eastAsia="Times New Roman"/>
          <w:sz w:val="24"/>
          <w:szCs w:val="24"/>
        </w:rPr>
        <w:t>учебных модулей;</w:t>
      </w:r>
    </w:p>
    <w:p w:rsidR="0017513E" w:rsidRDefault="0017513E" w:rsidP="004669C7">
      <w:pPr>
        <w:spacing w:line="2" w:lineRule="exact"/>
        <w:ind w:right="-143"/>
        <w:rPr>
          <w:sz w:val="20"/>
          <w:szCs w:val="20"/>
        </w:rPr>
      </w:pPr>
    </w:p>
    <w:p w:rsidR="0017513E" w:rsidRDefault="004669C7" w:rsidP="004669C7">
      <w:pPr>
        <w:ind w:right="-143"/>
        <w:rPr>
          <w:sz w:val="20"/>
          <w:szCs w:val="20"/>
        </w:rPr>
      </w:pPr>
      <w:r>
        <w:rPr>
          <w:rFonts w:eastAsia="Times New Roman"/>
          <w:sz w:val="24"/>
          <w:szCs w:val="24"/>
        </w:rPr>
        <w:t>-</w:t>
      </w:r>
      <w:r w:rsidR="00DA2DAA">
        <w:rPr>
          <w:rFonts w:eastAsia="Times New Roman"/>
          <w:sz w:val="24"/>
          <w:szCs w:val="24"/>
        </w:rPr>
        <w:t>программу формирования универсальных учебных действий обучающихся;</w:t>
      </w:r>
    </w:p>
    <w:p w:rsidR="0017513E" w:rsidRDefault="0017513E">
      <w:pPr>
        <w:spacing w:line="2" w:lineRule="exact"/>
        <w:rPr>
          <w:sz w:val="20"/>
          <w:szCs w:val="20"/>
        </w:rPr>
      </w:pPr>
    </w:p>
    <w:p w:rsidR="0017513E" w:rsidRDefault="004669C7" w:rsidP="004669C7">
      <w:pPr>
        <w:rPr>
          <w:rFonts w:eastAsia="Times New Roman"/>
          <w:sz w:val="24"/>
          <w:szCs w:val="24"/>
        </w:rPr>
      </w:pPr>
      <w:r>
        <w:rPr>
          <w:rFonts w:eastAsia="Times New Roman"/>
          <w:sz w:val="24"/>
          <w:szCs w:val="24"/>
        </w:rPr>
        <w:t>-</w:t>
      </w:r>
      <w:r w:rsidR="002217D3">
        <w:rPr>
          <w:rFonts w:eastAsia="Times New Roman"/>
          <w:sz w:val="24"/>
          <w:szCs w:val="24"/>
        </w:rPr>
        <w:t>рабочую программу воспитания;</w:t>
      </w:r>
    </w:p>
    <w:p w:rsidR="002217D3" w:rsidRDefault="002217D3" w:rsidP="004669C7">
      <w:pPr>
        <w:rPr>
          <w:sz w:val="20"/>
          <w:szCs w:val="20"/>
        </w:rPr>
      </w:pPr>
      <w:r>
        <w:rPr>
          <w:rFonts w:eastAsia="Times New Roman"/>
          <w:sz w:val="24"/>
          <w:szCs w:val="24"/>
        </w:rPr>
        <w:t>-программу коррекционной работы.</w:t>
      </w:r>
    </w:p>
    <w:p w:rsidR="0017513E" w:rsidRDefault="0017513E">
      <w:pPr>
        <w:spacing w:line="267" w:lineRule="exact"/>
        <w:rPr>
          <w:sz w:val="20"/>
          <w:szCs w:val="20"/>
        </w:rPr>
      </w:pPr>
    </w:p>
    <w:p w:rsidR="00DA1D99" w:rsidRPr="008D6DCE" w:rsidRDefault="00DA1D99" w:rsidP="00DA1D99">
      <w:pPr>
        <w:spacing w:line="236" w:lineRule="auto"/>
        <w:ind w:firstLine="708"/>
        <w:jc w:val="both"/>
        <w:rPr>
          <w:sz w:val="24"/>
          <w:szCs w:val="24"/>
        </w:rPr>
      </w:pPr>
      <w:r w:rsidRPr="008D6DCE">
        <w:rPr>
          <w:rFonts w:eastAsia="Times New Roman"/>
          <w:b/>
          <w:bCs/>
          <w:color w:val="181717"/>
          <w:sz w:val="24"/>
          <w:szCs w:val="24"/>
        </w:rPr>
        <w:t xml:space="preserve">2.1. РАБОЧИЕ ПРОГРАММЫ УЧЕБНЫХ ПРЕДМЕТОВ, УЧЕБНЫХ КУРСОВ (В Т.Ч. </w:t>
      </w:r>
      <w:r>
        <w:rPr>
          <w:rFonts w:eastAsia="Times New Roman"/>
          <w:b/>
          <w:bCs/>
          <w:color w:val="181717"/>
          <w:sz w:val="24"/>
          <w:szCs w:val="24"/>
        </w:rPr>
        <w:t xml:space="preserve">  </w:t>
      </w:r>
      <w:r w:rsidRPr="008D6DCE">
        <w:rPr>
          <w:rFonts w:eastAsia="Times New Roman"/>
          <w:b/>
          <w:bCs/>
          <w:color w:val="181717"/>
          <w:sz w:val="24"/>
          <w:szCs w:val="24"/>
        </w:rPr>
        <w:t>ВНЕУРОЧНОЙ ДЕЯТЕЛЬНОСТИ), УЧЕБНЫХ МОДУЛЕЙ</w:t>
      </w:r>
    </w:p>
    <w:p w:rsidR="00DA1D99" w:rsidRPr="008D6DCE" w:rsidRDefault="00DA1D99" w:rsidP="00DA1D99">
      <w:pPr>
        <w:spacing w:line="236" w:lineRule="auto"/>
        <w:ind w:left="700"/>
        <w:rPr>
          <w:sz w:val="24"/>
          <w:szCs w:val="24"/>
        </w:rPr>
      </w:pPr>
      <w:r w:rsidRPr="008D6DCE">
        <w:rPr>
          <w:rFonts w:eastAsia="Times New Roman"/>
          <w:color w:val="181717"/>
          <w:sz w:val="24"/>
          <w:szCs w:val="24"/>
        </w:rPr>
        <w:t>Содержатся в Приложении</w:t>
      </w:r>
    </w:p>
    <w:p w:rsidR="0017513E" w:rsidRDefault="0017513E">
      <w:pPr>
        <w:spacing w:line="272" w:lineRule="exact"/>
        <w:rPr>
          <w:sz w:val="20"/>
          <w:szCs w:val="20"/>
        </w:rPr>
      </w:pPr>
    </w:p>
    <w:p w:rsidR="0017513E" w:rsidRDefault="00DA2DAA" w:rsidP="00F15769">
      <w:pPr>
        <w:ind w:left="709"/>
        <w:rPr>
          <w:sz w:val="20"/>
          <w:szCs w:val="20"/>
        </w:rPr>
      </w:pPr>
      <w:r>
        <w:rPr>
          <w:rFonts w:eastAsia="Times New Roman"/>
          <w:b/>
          <w:bCs/>
          <w:sz w:val="24"/>
          <w:szCs w:val="24"/>
        </w:rPr>
        <w:t>2.2. Программа формирования у обучающихся универсальных учебных действий.</w:t>
      </w:r>
    </w:p>
    <w:p w:rsidR="0017513E" w:rsidRDefault="0017513E">
      <w:pPr>
        <w:spacing w:line="275" w:lineRule="exact"/>
        <w:rPr>
          <w:sz w:val="20"/>
          <w:szCs w:val="20"/>
        </w:rPr>
      </w:pPr>
    </w:p>
    <w:p w:rsidR="00DA1D99" w:rsidRPr="00E36698" w:rsidRDefault="00DA2DAA" w:rsidP="002217D3">
      <w:pPr>
        <w:spacing w:line="277" w:lineRule="auto"/>
        <w:ind w:right="-1" w:firstLine="567"/>
        <w:jc w:val="both"/>
        <w:rPr>
          <w:sz w:val="24"/>
          <w:szCs w:val="24"/>
        </w:rPr>
      </w:pPr>
      <w:r w:rsidRPr="00E36698">
        <w:rPr>
          <w:rFonts w:eastAsia="Times New Roman"/>
          <w:sz w:val="24"/>
          <w:szCs w:val="24"/>
        </w:rPr>
        <w:t>Программа формирования универсальных учебных действий на уровне начального общего образования конкретизирует требования ФГОС НОО к личностным и метапредметным</w:t>
      </w:r>
      <w:r w:rsidR="004669C7" w:rsidRPr="00E36698">
        <w:rPr>
          <w:sz w:val="24"/>
          <w:szCs w:val="24"/>
        </w:rPr>
        <w:t xml:space="preserve"> </w:t>
      </w:r>
      <w:r w:rsidR="00DA1D99" w:rsidRPr="00E36698">
        <w:rPr>
          <w:rFonts w:eastAsia="Times New Roman"/>
          <w:sz w:val="24"/>
          <w:szCs w:val="24"/>
        </w:rPr>
        <w:t>результатам освоения основной образовательной программы начального общего образования и служит основой для разработки программ учебных предметов, курсов, дисциплин.</w:t>
      </w:r>
    </w:p>
    <w:p w:rsidR="00DA1D99" w:rsidRPr="00E36698" w:rsidRDefault="00DA1D99" w:rsidP="002217D3">
      <w:pPr>
        <w:spacing w:line="250" w:lineRule="auto"/>
        <w:ind w:left="7" w:firstLine="567"/>
        <w:jc w:val="both"/>
        <w:rPr>
          <w:rFonts w:eastAsia="Times New Roman"/>
          <w:sz w:val="24"/>
          <w:szCs w:val="24"/>
        </w:rPr>
      </w:pPr>
      <w:r w:rsidRPr="00E36698">
        <w:rPr>
          <w:rFonts w:eastAsia="Times New Roman"/>
          <w:sz w:val="24"/>
          <w:szCs w:val="24"/>
        </w:rP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w:t>
      </w:r>
      <w:r w:rsidR="00F15769">
        <w:rPr>
          <w:rFonts w:eastAsia="Times New Roman"/>
          <w:sz w:val="24"/>
          <w:szCs w:val="24"/>
        </w:rPr>
        <w:t>звитию и самосовершенствованию.</w:t>
      </w:r>
      <w:r w:rsidRPr="00E36698">
        <w:rPr>
          <w:rFonts w:eastAsia="Times New Roman"/>
          <w:sz w:val="24"/>
          <w:szCs w:val="24"/>
        </w:rPr>
        <w:t xml:space="preserve"> Сформированные универсальные учебные действия обеспечивают личности не только готовность</w:t>
      </w:r>
      <w:r w:rsidR="00F15769">
        <w:rPr>
          <w:rFonts w:eastAsia="Times New Roman"/>
          <w:sz w:val="24"/>
          <w:szCs w:val="24"/>
        </w:rPr>
        <w:t xml:space="preserve"> и </w:t>
      </w:r>
      <w:r w:rsidRPr="00E36698">
        <w:rPr>
          <w:rFonts w:eastAsia="Times New Roman"/>
          <w:sz w:val="24"/>
          <w:szCs w:val="24"/>
        </w:rPr>
        <w:t>способность самостоятельно учиться, но и осознанно решать самые разные задачи во многих сферах человеческой жизни.</w:t>
      </w:r>
    </w:p>
    <w:p w:rsidR="00DA1D99" w:rsidRDefault="00DA1D99" w:rsidP="00DA1D99">
      <w:pPr>
        <w:spacing w:line="269" w:lineRule="exact"/>
        <w:rPr>
          <w:sz w:val="20"/>
          <w:szCs w:val="20"/>
        </w:rPr>
      </w:pPr>
    </w:p>
    <w:p w:rsidR="00DA1D99" w:rsidRDefault="00DA1D99" w:rsidP="00F15769">
      <w:pPr>
        <w:spacing w:line="286" w:lineRule="auto"/>
        <w:ind w:left="709" w:right="20"/>
        <w:rPr>
          <w:sz w:val="20"/>
          <w:szCs w:val="20"/>
        </w:rPr>
      </w:pPr>
      <w:r>
        <w:rPr>
          <w:rFonts w:eastAsia="Times New Roman"/>
          <w:b/>
          <w:bCs/>
          <w:sz w:val="24"/>
          <w:szCs w:val="24"/>
        </w:rPr>
        <w:t>2.2.1. Значение сформированных универсальных учебных действий для успешного обучения и развития младшего школьника</w:t>
      </w:r>
    </w:p>
    <w:p w:rsidR="00DA1D99" w:rsidRDefault="00DA1D99" w:rsidP="00DA1D99">
      <w:pPr>
        <w:spacing w:line="128" w:lineRule="exact"/>
        <w:rPr>
          <w:sz w:val="20"/>
          <w:szCs w:val="20"/>
        </w:rPr>
      </w:pPr>
    </w:p>
    <w:p w:rsidR="00DA1D99" w:rsidRDefault="00DA1D99" w:rsidP="002217D3">
      <w:pPr>
        <w:ind w:left="7" w:firstLine="560"/>
        <w:jc w:val="both"/>
        <w:rPr>
          <w:sz w:val="20"/>
          <w:szCs w:val="20"/>
        </w:rPr>
      </w:pPr>
      <w:r>
        <w:rPr>
          <w:rFonts w:eastAsia="Times New Roman"/>
          <w:sz w:val="24"/>
          <w:szCs w:val="24"/>
        </w:rPr>
        <w:t>Формирование УУД оказывает значительное влияние:</w:t>
      </w:r>
    </w:p>
    <w:p w:rsidR="00DA1D99" w:rsidRDefault="00DA1D99" w:rsidP="002217D3">
      <w:pPr>
        <w:ind w:firstLine="560"/>
        <w:jc w:val="both"/>
        <w:rPr>
          <w:sz w:val="20"/>
          <w:szCs w:val="20"/>
        </w:rPr>
      </w:pPr>
      <w:r>
        <w:rPr>
          <w:rFonts w:eastAsia="Times New Roman"/>
          <w:sz w:val="24"/>
          <w:szCs w:val="24"/>
        </w:rPr>
        <w:t>-во-первых, на успешное овладение младшими школьниками всеми учебными предметами;</w:t>
      </w:r>
    </w:p>
    <w:p w:rsidR="00DA1D99" w:rsidRDefault="00DA1D99" w:rsidP="002217D3">
      <w:pPr>
        <w:spacing w:line="2" w:lineRule="exact"/>
        <w:ind w:firstLine="560"/>
        <w:jc w:val="both"/>
        <w:rPr>
          <w:sz w:val="20"/>
          <w:szCs w:val="20"/>
        </w:rPr>
      </w:pPr>
    </w:p>
    <w:p w:rsidR="00DA1D99" w:rsidRDefault="00DA1D99" w:rsidP="002217D3">
      <w:pPr>
        <w:ind w:firstLine="560"/>
        <w:jc w:val="both"/>
        <w:rPr>
          <w:sz w:val="20"/>
          <w:szCs w:val="20"/>
        </w:rPr>
      </w:pPr>
      <w:r>
        <w:rPr>
          <w:rFonts w:eastAsia="Times New Roman"/>
          <w:sz w:val="24"/>
          <w:szCs w:val="24"/>
        </w:rPr>
        <w:t>-во-вторых, на развитие психологических новообразований этого возраста, обеспечивающих</w:t>
      </w:r>
    </w:p>
    <w:p w:rsidR="00DA1D99" w:rsidRDefault="00F15769" w:rsidP="002217D3">
      <w:pPr>
        <w:spacing w:line="237" w:lineRule="auto"/>
        <w:ind w:firstLine="560"/>
        <w:jc w:val="both"/>
        <w:rPr>
          <w:sz w:val="20"/>
          <w:szCs w:val="20"/>
        </w:rPr>
      </w:pPr>
      <w:r>
        <w:rPr>
          <w:rFonts w:eastAsia="Times New Roman"/>
          <w:sz w:val="24"/>
          <w:szCs w:val="24"/>
        </w:rPr>
        <w:t>становление;</w:t>
      </w:r>
    </w:p>
    <w:p w:rsidR="00DA1D99" w:rsidRDefault="00DA1D99" w:rsidP="002217D3">
      <w:pPr>
        <w:spacing w:line="238" w:lineRule="auto"/>
        <w:ind w:firstLine="560"/>
        <w:jc w:val="both"/>
        <w:rPr>
          <w:sz w:val="20"/>
          <w:szCs w:val="20"/>
        </w:rPr>
      </w:pPr>
      <w:r>
        <w:rPr>
          <w:rFonts w:eastAsia="Times New Roman"/>
          <w:sz w:val="24"/>
          <w:szCs w:val="24"/>
        </w:rPr>
        <w:t>способности к применению полученных знаний и к самообразованию обучающегося;</w:t>
      </w:r>
    </w:p>
    <w:p w:rsidR="00DA1D99" w:rsidRDefault="00DA1D99" w:rsidP="002217D3">
      <w:pPr>
        <w:spacing w:line="1" w:lineRule="exact"/>
        <w:ind w:firstLine="560"/>
        <w:jc w:val="both"/>
        <w:rPr>
          <w:sz w:val="20"/>
          <w:szCs w:val="20"/>
        </w:rPr>
      </w:pPr>
    </w:p>
    <w:p w:rsidR="00DA1D99" w:rsidRDefault="00DA1D99" w:rsidP="002217D3">
      <w:pPr>
        <w:ind w:firstLine="560"/>
        <w:jc w:val="both"/>
        <w:rPr>
          <w:sz w:val="20"/>
          <w:szCs w:val="20"/>
        </w:rPr>
      </w:pPr>
      <w:r>
        <w:rPr>
          <w:rFonts w:eastAsia="Times New Roman"/>
          <w:sz w:val="24"/>
          <w:szCs w:val="24"/>
        </w:rPr>
        <w:t>-в-третьих, на расширение и углубление познавательных интересов обучающихся;</w:t>
      </w:r>
    </w:p>
    <w:p w:rsidR="00DA1D99" w:rsidRDefault="00DA1D99" w:rsidP="002217D3">
      <w:pPr>
        <w:spacing w:line="7" w:lineRule="exact"/>
        <w:ind w:firstLine="560"/>
        <w:jc w:val="both"/>
        <w:rPr>
          <w:sz w:val="20"/>
          <w:szCs w:val="20"/>
        </w:rPr>
      </w:pPr>
    </w:p>
    <w:p w:rsidR="00DA1D99" w:rsidRDefault="00DA1D99" w:rsidP="002217D3">
      <w:pPr>
        <w:spacing w:line="236" w:lineRule="auto"/>
        <w:ind w:right="80" w:firstLine="560"/>
        <w:jc w:val="both"/>
        <w:rPr>
          <w:sz w:val="20"/>
          <w:szCs w:val="20"/>
        </w:rPr>
      </w:pPr>
      <w:r>
        <w:rPr>
          <w:rFonts w:eastAsia="Times New Roman"/>
          <w:sz w:val="24"/>
          <w:szCs w:val="24"/>
        </w:rPr>
        <w:t>-в-четвёртых, на успешное овладение младшими школьниками начальными навыками работы с развивающими</w:t>
      </w:r>
      <w:r w:rsidR="00F15769">
        <w:rPr>
          <w:rFonts w:eastAsia="Times New Roman"/>
          <w:sz w:val="24"/>
          <w:szCs w:val="24"/>
        </w:rPr>
        <w:t xml:space="preserve"> </w:t>
      </w:r>
      <w:r>
        <w:rPr>
          <w:rFonts w:eastAsia="Times New Roman"/>
          <w:sz w:val="24"/>
          <w:szCs w:val="24"/>
        </w:rPr>
        <w:t>сертифицированными обучающими и игровыми цифровыми ресурсами;</w:t>
      </w:r>
    </w:p>
    <w:p w:rsidR="00DA1D99" w:rsidRDefault="00DA1D99" w:rsidP="002217D3">
      <w:pPr>
        <w:spacing w:line="5" w:lineRule="exact"/>
        <w:ind w:firstLine="560"/>
        <w:jc w:val="both"/>
        <w:rPr>
          <w:sz w:val="20"/>
          <w:szCs w:val="20"/>
        </w:rPr>
      </w:pPr>
    </w:p>
    <w:p w:rsidR="00DA1D99" w:rsidRDefault="00DA1D99" w:rsidP="002217D3">
      <w:pPr>
        <w:spacing w:line="237" w:lineRule="auto"/>
        <w:ind w:right="540" w:firstLine="560"/>
        <w:jc w:val="both"/>
        <w:rPr>
          <w:sz w:val="20"/>
          <w:szCs w:val="20"/>
        </w:rPr>
      </w:pPr>
      <w:r>
        <w:rPr>
          <w:rFonts w:eastAsia="Times New Roman"/>
          <w:sz w:val="24"/>
          <w:szCs w:val="24"/>
        </w:rPr>
        <w:t>-в-пятых, на успешное овладение младшими школьниками начальными сведениями об информационной</w:t>
      </w:r>
      <w:r w:rsidR="00F15769">
        <w:rPr>
          <w:sz w:val="20"/>
          <w:szCs w:val="20"/>
        </w:rPr>
        <w:t xml:space="preserve"> </w:t>
      </w:r>
      <w:r>
        <w:rPr>
          <w:rFonts w:eastAsia="Times New Roman"/>
          <w:sz w:val="24"/>
          <w:szCs w:val="24"/>
        </w:rPr>
        <w:t>безопасности при работе с обучающими и игровыми цифровыми ресурсами.</w:t>
      </w:r>
    </w:p>
    <w:p w:rsidR="00DA1D99" w:rsidRDefault="00DA1D99" w:rsidP="002217D3">
      <w:pPr>
        <w:spacing w:line="2" w:lineRule="exact"/>
        <w:ind w:firstLine="560"/>
        <w:jc w:val="both"/>
        <w:rPr>
          <w:sz w:val="20"/>
          <w:szCs w:val="20"/>
        </w:rPr>
      </w:pPr>
    </w:p>
    <w:p w:rsidR="00DA1D99" w:rsidRDefault="00DA1D99" w:rsidP="002217D3">
      <w:pPr>
        <w:ind w:left="7" w:right="20" w:firstLine="560"/>
        <w:jc w:val="both"/>
        <w:rPr>
          <w:sz w:val="20"/>
          <w:szCs w:val="20"/>
        </w:rPr>
      </w:pPr>
      <w:r>
        <w:rPr>
          <w:rFonts w:eastAsia="Times New Roman"/>
          <w:sz w:val="24"/>
          <w:szCs w:val="24"/>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DA1D99" w:rsidRDefault="00DA1D99" w:rsidP="002217D3">
      <w:pPr>
        <w:spacing w:line="2" w:lineRule="exact"/>
        <w:ind w:firstLine="560"/>
        <w:jc w:val="both"/>
        <w:rPr>
          <w:sz w:val="20"/>
          <w:szCs w:val="20"/>
        </w:rPr>
      </w:pPr>
    </w:p>
    <w:p w:rsidR="00DA1D99" w:rsidRDefault="00DA1D99" w:rsidP="002217D3">
      <w:pPr>
        <w:ind w:left="7" w:firstLine="560"/>
        <w:jc w:val="both"/>
        <w:rPr>
          <w:sz w:val="20"/>
          <w:szCs w:val="20"/>
        </w:rPr>
      </w:pPr>
      <w:r>
        <w:rPr>
          <w:rFonts w:eastAsia="Times New Roman"/>
          <w:sz w:val="24"/>
          <w:szCs w:val="24"/>
        </w:rPr>
        <w:t>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DA1D99" w:rsidRDefault="00DA1D99" w:rsidP="002217D3">
      <w:pPr>
        <w:numPr>
          <w:ilvl w:val="0"/>
          <w:numId w:val="3"/>
        </w:numPr>
        <w:tabs>
          <w:tab w:val="left" w:pos="434"/>
        </w:tabs>
        <w:spacing w:line="242" w:lineRule="auto"/>
        <w:ind w:left="993" w:right="20" w:hanging="426"/>
        <w:jc w:val="both"/>
        <w:rPr>
          <w:rFonts w:eastAsia="Times New Roman"/>
        </w:rPr>
      </w:pPr>
      <w:r>
        <w:rPr>
          <w:rFonts w:eastAsia="Times New Roman"/>
          <w:sz w:val="24"/>
          <w:szCs w:val="24"/>
        </w:rPr>
        <w:t> предметные знания, умения и способы деятельности являются содержательной основой становления УУД;</w:t>
      </w:r>
    </w:p>
    <w:p w:rsidR="00DA1D99" w:rsidRDefault="00DA1D99" w:rsidP="002217D3">
      <w:pPr>
        <w:numPr>
          <w:ilvl w:val="0"/>
          <w:numId w:val="3"/>
        </w:numPr>
        <w:tabs>
          <w:tab w:val="left" w:pos="434"/>
        </w:tabs>
        <w:ind w:left="993" w:right="20" w:hanging="426"/>
        <w:jc w:val="both"/>
        <w:rPr>
          <w:rFonts w:eastAsia="Times New Roman"/>
        </w:rPr>
      </w:pPr>
      <w:r>
        <w:rPr>
          <w:rFonts w:eastAsia="Times New Roman"/>
          <w:sz w:val="24"/>
          <w:szCs w:val="24"/>
        </w:rPr>
        <w:t> 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DA1D99" w:rsidRDefault="00DA1D99" w:rsidP="002217D3">
      <w:pPr>
        <w:numPr>
          <w:ilvl w:val="0"/>
          <w:numId w:val="3"/>
        </w:numPr>
        <w:tabs>
          <w:tab w:val="left" w:pos="434"/>
        </w:tabs>
        <w:ind w:left="993" w:right="20" w:hanging="426"/>
        <w:jc w:val="both"/>
        <w:rPr>
          <w:rFonts w:eastAsia="Times New Roman"/>
        </w:rPr>
      </w:pPr>
      <w:r>
        <w:rPr>
          <w:rFonts w:eastAsia="Times New Roman"/>
          <w:sz w:val="24"/>
          <w:szCs w:val="24"/>
        </w:rPr>
        <w:t>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DA1D99" w:rsidRDefault="00DA1D99" w:rsidP="002217D3">
      <w:pPr>
        <w:numPr>
          <w:ilvl w:val="0"/>
          <w:numId w:val="3"/>
        </w:numPr>
        <w:tabs>
          <w:tab w:val="left" w:pos="434"/>
        </w:tabs>
        <w:spacing w:line="239" w:lineRule="auto"/>
        <w:ind w:left="993" w:hanging="426"/>
        <w:jc w:val="both"/>
        <w:rPr>
          <w:rFonts w:eastAsia="Times New Roman"/>
        </w:rPr>
      </w:pPr>
      <w:r>
        <w:rPr>
          <w:rFonts w:eastAsia="Times New Roman"/>
          <w:sz w:val="24"/>
          <w:szCs w:val="24"/>
        </w:rPr>
        <w:t> 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DA1D99" w:rsidRDefault="00DA1D99" w:rsidP="002217D3">
      <w:pPr>
        <w:spacing w:line="3" w:lineRule="exact"/>
        <w:ind w:firstLine="560"/>
        <w:jc w:val="both"/>
        <w:rPr>
          <w:rFonts w:eastAsia="Times New Roman"/>
        </w:rPr>
      </w:pPr>
    </w:p>
    <w:p w:rsidR="00DA1D99" w:rsidRDefault="00DA1D99" w:rsidP="002217D3">
      <w:pPr>
        <w:spacing w:line="259" w:lineRule="auto"/>
        <w:ind w:left="7" w:right="20" w:firstLine="560"/>
        <w:jc w:val="both"/>
        <w:rPr>
          <w:rFonts w:eastAsia="Times New Roman"/>
        </w:rPr>
      </w:pPr>
      <w:r>
        <w:rPr>
          <w:rFonts w:eastAsia="Times New Roman"/>
          <w:sz w:val="24"/>
          <w:szCs w:val="24"/>
        </w:rPr>
        <w:lastRenderedPageBreak/>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04196A" w:rsidRDefault="0004196A" w:rsidP="002217D3">
      <w:pPr>
        <w:jc w:val="both"/>
        <w:rPr>
          <w:rFonts w:eastAsia="Times New Roman"/>
          <w:b/>
          <w:bCs/>
          <w:sz w:val="24"/>
          <w:szCs w:val="24"/>
        </w:rPr>
      </w:pPr>
    </w:p>
    <w:p w:rsidR="0017513E" w:rsidRDefault="00DA2DAA" w:rsidP="00F15769">
      <w:pPr>
        <w:ind w:left="567"/>
        <w:rPr>
          <w:sz w:val="20"/>
          <w:szCs w:val="20"/>
        </w:rPr>
      </w:pPr>
      <w:r>
        <w:rPr>
          <w:rFonts w:eastAsia="Times New Roman"/>
          <w:b/>
          <w:bCs/>
          <w:sz w:val="24"/>
          <w:szCs w:val="24"/>
        </w:rPr>
        <w:t>2.2.2. Характеристика универсальных учебных действий</w:t>
      </w:r>
    </w:p>
    <w:p w:rsidR="0017513E" w:rsidRDefault="00DA2DAA" w:rsidP="00F15769">
      <w:pPr>
        <w:spacing w:line="237" w:lineRule="auto"/>
        <w:ind w:firstLine="567"/>
        <w:rPr>
          <w:sz w:val="20"/>
          <w:szCs w:val="20"/>
        </w:rPr>
      </w:pPr>
      <w:r>
        <w:rPr>
          <w:rFonts w:eastAsia="Times New Roman"/>
          <w:b/>
          <w:bCs/>
          <w:sz w:val="24"/>
          <w:szCs w:val="24"/>
        </w:rPr>
        <w:t xml:space="preserve">Познавательные </w:t>
      </w:r>
      <w:r>
        <w:rPr>
          <w:rFonts w:eastAsia="Times New Roman"/>
          <w:sz w:val="24"/>
          <w:szCs w:val="24"/>
        </w:rPr>
        <w:t>универсальные учебные действия представляют совокупность операций,</w:t>
      </w:r>
    </w:p>
    <w:p w:rsidR="0017513E" w:rsidRDefault="00DA2DAA" w:rsidP="00F15769">
      <w:pPr>
        <w:ind w:firstLine="567"/>
        <w:rPr>
          <w:sz w:val="20"/>
          <w:szCs w:val="20"/>
        </w:rPr>
      </w:pPr>
      <w:r>
        <w:rPr>
          <w:rFonts w:eastAsia="Times New Roman"/>
          <w:sz w:val="24"/>
          <w:szCs w:val="24"/>
        </w:rPr>
        <w:t>участвующих в учебно-познавательной деятельности. К ним относятся:</w:t>
      </w:r>
    </w:p>
    <w:p w:rsidR="0017513E" w:rsidRDefault="0017513E" w:rsidP="00F15769">
      <w:pPr>
        <w:spacing w:line="2" w:lineRule="exact"/>
        <w:ind w:firstLine="567"/>
        <w:rPr>
          <w:sz w:val="20"/>
          <w:szCs w:val="20"/>
        </w:rPr>
      </w:pPr>
    </w:p>
    <w:p w:rsidR="0017513E" w:rsidRDefault="00DA2DAA" w:rsidP="00F15769">
      <w:pPr>
        <w:spacing w:line="239" w:lineRule="auto"/>
        <w:ind w:right="20" w:firstLine="567"/>
        <w:rPr>
          <w:sz w:val="20"/>
          <w:szCs w:val="20"/>
        </w:rPr>
      </w:pPr>
      <w:r>
        <w:rPr>
          <w:rFonts w:eastAsia="Times New Roman"/>
          <w:sz w:val="24"/>
          <w:szCs w:val="24"/>
        </w:rPr>
        <w:t>— 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17513E" w:rsidRDefault="0017513E" w:rsidP="00F15769">
      <w:pPr>
        <w:spacing w:line="1" w:lineRule="exact"/>
        <w:ind w:firstLine="567"/>
        <w:rPr>
          <w:sz w:val="20"/>
          <w:szCs w:val="20"/>
        </w:rPr>
      </w:pPr>
    </w:p>
    <w:p w:rsidR="0017513E" w:rsidRDefault="00DA2DAA" w:rsidP="00F15769">
      <w:pPr>
        <w:ind w:firstLine="567"/>
        <w:rPr>
          <w:sz w:val="20"/>
          <w:szCs w:val="20"/>
        </w:rPr>
      </w:pPr>
      <w:r>
        <w:rPr>
          <w:rFonts w:eastAsia="Times New Roman"/>
          <w:sz w:val="24"/>
          <w:szCs w:val="24"/>
        </w:rPr>
        <w:t>— логические операции (сравнение, анализ, обобщение, классификация, сериация);</w:t>
      </w:r>
    </w:p>
    <w:p w:rsidR="0017513E" w:rsidRDefault="0017513E" w:rsidP="00F15769">
      <w:pPr>
        <w:spacing w:line="5" w:lineRule="exact"/>
        <w:ind w:firstLine="567"/>
        <w:rPr>
          <w:sz w:val="20"/>
          <w:szCs w:val="20"/>
        </w:rPr>
      </w:pPr>
    </w:p>
    <w:p w:rsidR="0017513E" w:rsidRDefault="00DA2DAA" w:rsidP="00F15769">
      <w:pPr>
        <w:spacing w:line="250" w:lineRule="auto"/>
        <w:ind w:right="20" w:firstLine="567"/>
        <w:rPr>
          <w:sz w:val="20"/>
          <w:szCs w:val="20"/>
        </w:rPr>
      </w:pPr>
      <w:r>
        <w:rPr>
          <w:rFonts w:eastAsia="Times New Roman"/>
          <w:sz w:val="23"/>
          <w:szCs w:val="23"/>
        </w:rPr>
        <w:t>— 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17513E" w:rsidRDefault="0017513E" w:rsidP="00F15769">
      <w:pPr>
        <w:spacing w:line="1" w:lineRule="exact"/>
        <w:ind w:firstLine="567"/>
        <w:rPr>
          <w:sz w:val="20"/>
          <w:szCs w:val="20"/>
        </w:rPr>
      </w:pPr>
    </w:p>
    <w:p w:rsidR="0017513E" w:rsidRDefault="00DA2DAA" w:rsidP="00F15769">
      <w:pPr>
        <w:spacing w:line="238" w:lineRule="auto"/>
        <w:ind w:right="20" w:firstLine="567"/>
        <w:jc w:val="both"/>
        <w:rPr>
          <w:sz w:val="20"/>
          <w:szCs w:val="20"/>
        </w:rPr>
      </w:pPr>
      <w:r>
        <w:rPr>
          <w:rFonts w:eastAsia="Times New Roman"/>
          <w:sz w:val="24"/>
          <w:szCs w:val="24"/>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17513E" w:rsidRDefault="0017513E" w:rsidP="00F15769">
      <w:pPr>
        <w:spacing w:line="1" w:lineRule="exact"/>
        <w:ind w:firstLine="567"/>
        <w:rPr>
          <w:sz w:val="20"/>
          <w:szCs w:val="20"/>
        </w:rPr>
      </w:pPr>
    </w:p>
    <w:p w:rsidR="0017513E" w:rsidRDefault="00DA2DAA" w:rsidP="00F15769">
      <w:pPr>
        <w:ind w:right="20" w:firstLine="567"/>
        <w:jc w:val="both"/>
        <w:rPr>
          <w:sz w:val="20"/>
          <w:szCs w:val="20"/>
        </w:rPr>
      </w:pPr>
      <w:r>
        <w:rPr>
          <w:rFonts w:eastAsia="Times New Roman"/>
          <w:b/>
          <w:bCs/>
          <w:sz w:val="24"/>
          <w:szCs w:val="24"/>
        </w:rPr>
        <w:t xml:space="preserve">Коммуникативные </w:t>
      </w:r>
      <w:r>
        <w:rPr>
          <w:rFonts w:eastAsia="Times New Roman"/>
          <w:sz w:val="24"/>
          <w:szCs w:val="24"/>
        </w:rPr>
        <w:t>универсальные учебные действия являются основанием для формирования</w:t>
      </w:r>
      <w:r>
        <w:rPr>
          <w:rFonts w:eastAsia="Times New Roman"/>
          <w:b/>
          <w:bCs/>
          <w:sz w:val="24"/>
          <w:szCs w:val="24"/>
        </w:rPr>
        <w:t xml:space="preserve"> </w:t>
      </w:r>
      <w:r>
        <w:rPr>
          <w:rFonts w:eastAsia="Times New Roman"/>
          <w:sz w:val="24"/>
          <w:szCs w:val="24"/>
        </w:rPr>
        <w:t>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17513E" w:rsidRDefault="0017513E" w:rsidP="00F15769">
      <w:pPr>
        <w:spacing w:line="4" w:lineRule="exact"/>
        <w:ind w:firstLine="567"/>
        <w:rPr>
          <w:sz w:val="20"/>
          <w:szCs w:val="20"/>
        </w:rPr>
      </w:pPr>
    </w:p>
    <w:p w:rsidR="0017513E" w:rsidRDefault="00DA2DAA" w:rsidP="004147AB">
      <w:pPr>
        <w:numPr>
          <w:ilvl w:val="0"/>
          <w:numId w:val="4"/>
        </w:numPr>
        <w:tabs>
          <w:tab w:val="left" w:pos="427"/>
        </w:tabs>
        <w:spacing w:line="238" w:lineRule="auto"/>
        <w:ind w:right="20" w:firstLine="567"/>
        <w:rPr>
          <w:rFonts w:eastAsia="Times New Roman"/>
        </w:rPr>
      </w:pPr>
      <w:r>
        <w:rPr>
          <w:rFonts w:eastAsia="Times New Roman"/>
          <w:sz w:val="24"/>
          <w:szCs w:val="24"/>
        </w:rPr>
        <w:t> смысловое чтение текстов разных жанров, типов, назначений; аналитическую текстовую деятельность с ними;</w:t>
      </w:r>
    </w:p>
    <w:p w:rsidR="0017513E" w:rsidRDefault="0017513E" w:rsidP="00F15769">
      <w:pPr>
        <w:spacing w:line="2" w:lineRule="exact"/>
        <w:ind w:firstLine="567"/>
        <w:rPr>
          <w:rFonts w:eastAsia="Times New Roman"/>
        </w:rPr>
      </w:pPr>
    </w:p>
    <w:p w:rsidR="0017513E" w:rsidRDefault="00DA2DAA" w:rsidP="004147AB">
      <w:pPr>
        <w:numPr>
          <w:ilvl w:val="0"/>
          <w:numId w:val="4"/>
        </w:numPr>
        <w:tabs>
          <w:tab w:val="left" w:pos="427"/>
        </w:tabs>
        <w:ind w:right="20" w:firstLine="567"/>
        <w:jc w:val="both"/>
        <w:rPr>
          <w:rFonts w:eastAsia="Times New Roman"/>
        </w:rPr>
      </w:pPr>
      <w:r>
        <w:rPr>
          <w:rFonts w:eastAsia="Times New Roman"/>
          <w:sz w:val="24"/>
          <w:szCs w:val="24"/>
        </w:rPr>
        <w:t>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17513E" w:rsidRDefault="00DA2DAA" w:rsidP="004147AB">
      <w:pPr>
        <w:numPr>
          <w:ilvl w:val="0"/>
          <w:numId w:val="4"/>
        </w:numPr>
        <w:tabs>
          <w:tab w:val="left" w:pos="427"/>
        </w:tabs>
        <w:ind w:right="20" w:firstLine="567"/>
        <w:jc w:val="both"/>
        <w:rPr>
          <w:rFonts w:eastAsia="Times New Roman"/>
        </w:rPr>
      </w:pPr>
      <w:r>
        <w:rPr>
          <w:rFonts w:eastAsia="Times New Roman"/>
          <w:sz w:val="24"/>
          <w:szCs w:val="24"/>
        </w:rPr>
        <w:t>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17513E" w:rsidRDefault="00DA2DAA" w:rsidP="004147AB">
      <w:pPr>
        <w:numPr>
          <w:ilvl w:val="0"/>
          <w:numId w:val="4"/>
        </w:numPr>
        <w:tabs>
          <w:tab w:val="left" w:pos="427"/>
        </w:tabs>
        <w:spacing w:line="239" w:lineRule="auto"/>
        <w:ind w:firstLine="567"/>
        <w:jc w:val="both"/>
        <w:rPr>
          <w:rFonts w:eastAsia="Times New Roman"/>
        </w:rPr>
      </w:pPr>
      <w:r>
        <w:rPr>
          <w:rFonts w:eastAsia="Times New Roman"/>
          <w:sz w:val="24"/>
          <w:szCs w:val="24"/>
        </w:rPr>
        <w:t>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17513E" w:rsidRDefault="0017513E" w:rsidP="00F15769">
      <w:pPr>
        <w:spacing w:line="3" w:lineRule="exact"/>
        <w:ind w:firstLine="567"/>
        <w:rPr>
          <w:rFonts w:eastAsia="Times New Roman"/>
        </w:rPr>
      </w:pPr>
    </w:p>
    <w:p w:rsidR="0017513E" w:rsidRDefault="00DA2DAA" w:rsidP="00F15769">
      <w:pPr>
        <w:ind w:right="20" w:firstLine="567"/>
        <w:jc w:val="both"/>
        <w:rPr>
          <w:rFonts w:eastAsia="Times New Roman"/>
        </w:rPr>
      </w:pPr>
      <w:r>
        <w:rPr>
          <w:rFonts w:eastAsia="Times New Roman"/>
          <w:b/>
          <w:bCs/>
          <w:sz w:val="24"/>
          <w:szCs w:val="24"/>
        </w:rPr>
        <w:t xml:space="preserve">Регулятивные </w:t>
      </w:r>
      <w:r>
        <w:rPr>
          <w:rFonts w:eastAsia="Times New Roman"/>
          <w:sz w:val="24"/>
          <w:szCs w:val="24"/>
        </w:rPr>
        <w:t>универсальные учебные действия есть совокупность учебных операций,</w:t>
      </w:r>
      <w:r>
        <w:rPr>
          <w:rFonts w:eastAsia="Times New Roman"/>
          <w:b/>
          <w:bCs/>
          <w:sz w:val="24"/>
          <w:szCs w:val="24"/>
        </w:rPr>
        <w:t xml:space="preserve"> </w:t>
      </w:r>
      <w:r>
        <w:rPr>
          <w:rFonts w:eastAsia="Times New Roman"/>
          <w:sz w:val="24"/>
          <w:szCs w:val="24"/>
        </w:rPr>
        <w:t>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17513E" w:rsidRDefault="0017513E" w:rsidP="00F15769">
      <w:pPr>
        <w:spacing w:line="3" w:lineRule="exact"/>
        <w:ind w:firstLine="567"/>
        <w:rPr>
          <w:rFonts w:eastAsia="Times New Roman"/>
        </w:rPr>
      </w:pPr>
    </w:p>
    <w:p w:rsidR="0017513E" w:rsidRDefault="00DA2DAA" w:rsidP="00F15769">
      <w:pPr>
        <w:ind w:firstLine="567"/>
        <w:rPr>
          <w:rFonts w:eastAsia="Times New Roman"/>
        </w:rPr>
      </w:pPr>
      <w:r>
        <w:rPr>
          <w:rFonts w:eastAsia="Times New Roman"/>
          <w:sz w:val="24"/>
          <w:szCs w:val="24"/>
        </w:rPr>
        <w:t>1) принимать и удерживать учебную задачу;</w:t>
      </w:r>
    </w:p>
    <w:p w:rsidR="0017513E" w:rsidRDefault="0017513E" w:rsidP="00F15769">
      <w:pPr>
        <w:spacing w:line="2" w:lineRule="exact"/>
        <w:ind w:firstLine="567"/>
        <w:rPr>
          <w:rFonts w:eastAsia="Times New Roman"/>
        </w:rPr>
      </w:pPr>
    </w:p>
    <w:p w:rsidR="00F15769" w:rsidRDefault="00DA2DAA" w:rsidP="00F15769">
      <w:pPr>
        <w:spacing w:line="235" w:lineRule="auto"/>
        <w:ind w:firstLine="567"/>
        <w:rPr>
          <w:rFonts w:eastAsia="Times New Roman"/>
        </w:rPr>
      </w:pPr>
      <w:r>
        <w:rPr>
          <w:rFonts w:eastAsia="Times New Roman"/>
          <w:sz w:val="24"/>
          <w:szCs w:val="24"/>
        </w:rPr>
        <w:t>2) планировать её решение;</w:t>
      </w:r>
    </w:p>
    <w:p w:rsidR="0017513E" w:rsidRDefault="00F15769" w:rsidP="00F15769">
      <w:pPr>
        <w:spacing w:line="235" w:lineRule="auto"/>
        <w:ind w:firstLine="567"/>
        <w:rPr>
          <w:rFonts w:eastAsia="Times New Roman"/>
        </w:rPr>
      </w:pPr>
      <w:r>
        <w:rPr>
          <w:rFonts w:eastAsia="Times New Roman"/>
        </w:rPr>
        <w:t xml:space="preserve">3) </w:t>
      </w:r>
      <w:r w:rsidR="00DA2DAA">
        <w:rPr>
          <w:rFonts w:eastAsia="Times New Roman"/>
          <w:sz w:val="24"/>
          <w:szCs w:val="24"/>
        </w:rPr>
        <w:t>контролировать полученный результат деятельности;</w:t>
      </w:r>
    </w:p>
    <w:p w:rsidR="0017513E" w:rsidRDefault="0017513E" w:rsidP="00F15769">
      <w:pPr>
        <w:spacing w:line="2" w:lineRule="exact"/>
        <w:ind w:firstLine="567"/>
        <w:rPr>
          <w:rFonts w:eastAsia="Times New Roman"/>
        </w:rPr>
      </w:pPr>
    </w:p>
    <w:p w:rsidR="0017513E" w:rsidRDefault="00F15769" w:rsidP="00F15769">
      <w:pPr>
        <w:tabs>
          <w:tab w:val="left" w:pos="420"/>
        </w:tabs>
        <w:ind w:left="567"/>
        <w:rPr>
          <w:rFonts w:eastAsia="Times New Roman"/>
        </w:rPr>
      </w:pPr>
      <w:r>
        <w:rPr>
          <w:rFonts w:eastAsia="Times New Roman"/>
          <w:sz w:val="24"/>
          <w:szCs w:val="24"/>
        </w:rPr>
        <w:t xml:space="preserve">4) </w:t>
      </w:r>
      <w:r w:rsidR="00DA2DAA">
        <w:rPr>
          <w:rFonts w:eastAsia="Times New Roman"/>
          <w:sz w:val="24"/>
          <w:szCs w:val="24"/>
        </w:rPr>
        <w:t>контролировать  процесс  деятельности,  его  соответствие  выбранному  способу;</w:t>
      </w:r>
    </w:p>
    <w:p w:rsidR="0017513E" w:rsidRDefault="00DA2DAA" w:rsidP="00F15769">
      <w:pPr>
        <w:ind w:firstLine="567"/>
        <w:rPr>
          <w:rFonts w:eastAsia="Times New Roman"/>
        </w:rPr>
      </w:pPr>
      <w:r>
        <w:rPr>
          <w:rFonts w:eastAsia="Times New Roman"/>
          <w:sz w:val="24"/>
          <w:szCs w:val="24"/>
        </w:rPr>
        <w:t>5) предвидеть (прогнозировать) трудности и ошибки при решении данной учебной задачи;</w:t>
      </w:r>
    </w:p>
    <w:p w:rsidR="0017513E" w:rsidRDefault="00DA2DAA" w:rsidP="00F15769">
      <w:pPr>
        <w:ind w:firstLine="567"/>
        <w:rPr>
          <w:rFonts w:eastAsia="Times New Roman"/>
        </w:rPr>
      </w:pPr>
      <w:r>
        <w:rPr>
          <w:rFonts w:eastAsia="Times New Roman"/>
          <w:sz w:val="24"/>
          <w:szCs w:val="24"/>
        </w:rPr>
        <w:t>6) корректировать при необходимости процесс деятельности.</w:t>
      </w:r>
    </w:p>
    <w:p w:rsidR="0017513E" w:rsidRDefault="00DA2DAA" w:rsidP="00F15769">
      <w:pPr>
        <w:ind w:firstLine="567"/>
        <w:jc w:val="both"/>
        <w:rPr>
          <w:rFonts w:eastAsia="Times New Roman"/>
        </w:rPr>
      </w:pPr>
      <w:r>
        <w:rPr>
          <w:rFonts w:eastAsia="Times New Roman"/>
          <w:sz w:val="24"/>
          <w:szCs w:val="24"/>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E36698" w:rsidRDefault="00DA2DAA" w:rsidP="00F15769">
      <w:pPr>
        <w:spacing w:line="247" w:lineRule="auto"/>
        <w:ind w:right="20" w:firstLine="567"/>
        <w:jc w:val="both"/>
        <w:rPr>
          <w:rFonts w:eastAsia="Times New Roman"/>
          <w:sz w:val="24"/>
          <w:szCs w:val="24"/>
        </w:rPr>
      </w:pPr>
      <w:r>
        <w:rPr>
          <w:rFonts w:eastAsia="Times New Roman"/>
          <w:sz w:val="24"/>
          <w:szCs w:val="24"/>
        </w:rPr>
        <w:t xml:space="preserve">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w:t>
      </w:r>
    </w:p>
    <w:p w:rsidR="00E36698" w:rsidRDefault="00DA2DAA" w:rsidP="00F15769">
      <w:pPr>
        <w:spacing w:line="247" w:lineRule="auto"/>
        <w:ind w:right="20" w:firstLine="567"/>
        <w:jc w:val="both"/>
        <w:rPr>
          <w:rFonts w:eastAsia="Times New Roman"/>
          <w:sz w:val="24"/>
          <w:szCs w:val="24"/>
        </w:rPr>
      </w:pPr>
      <w:r>
        <w:rPr>
          <w:rFonts w:eastAsia="Times New Roman"/>
          <w:sz w:val="24"/>
          <w:szCs w:val="24"/>
        </w:rPr>
        <w:lastRenderedPageBreak/>
        <w:t xml:space="preserve">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w:t>
      </w:r>
    </w:p>
    <w:p w:rsidR="0017513E" w:rsidRDefault="00DA2DAA" w:rsidP="00F15769">
      <w:pPr>
        <w:spacing w:line="247" w:lineRule="auto"/>
        <w:ind w:right="20" w:firstLine="567"/>
        <w:jc w:val="both"/>
        <w:rPr>
          <w:rFonts w:eastAsia="Times New Roman"/>
          <w:sz w:val="24"/>
          <w:szCs w:val="24"/>
        </w:rPr>
      </w:pPr>
      <w:r>
        <w:rPr>
          <w:rFonts w:eastAsia="Times New Roman"/>
          <w:sz w:val="24"/>
          <w:szCs w:val="24"/>
        </w:rPr>
        <w:t>2)</w:t>
      </w:r>
      <w:r w:rsidR="00F15769">
        <w:rPr>
          <w:rFonts w:eastAsia="Times New Roman"/>
          <w:sz w:val="24"/>
          <w:szCs w:val="24"/>
        </w:rPr>
        <w:t xml:space="preserve"> </w:t>
      </w:r>
      <w:r>
        <w:rPr>
          <w:rFonts w:eastAsia="Times New Roman"/>
          <w:sz w:val="24"/>
          <w:szCs w:val="24"/>
        </w:rPr>
        <w:t>волевые регулятивные умения (подчиняться, уступать, объективно оценивать вклад свой и</w:t>
      </w:r>
      <w:r w:rsidR="0004196A">
        <w:rPr>
          <w:rFonts w:eastAsia="Times New Roman"/>
          <w:sz w:val="24"/>
          <w:szCs w:val="24"/>
        </w:rPr>
        <w:t xml:space="preserve"> </w:t>
      </w:r>
      <w:r>
        <w:rPr>
          <w:rFonts w:eastAsia="Times New Roman"/>
          <w:sz w:val="24"/>
          <w:szCs w:val="24"/>
        </w:rPr>
        <w:t>других в результат общего труда и др.).</w:t>
      </w:r>
    </w:p>
    <w:p w:rsidR="00E36698" w:rsidRDefault="00E36698">
      <w:pPr>
        <w:ind w:left="7"/>
        <w:rPr>
          <w:sz w:val="20"/>
          <w:szCs w:val="20"/>
        </w:rPr>
      </w:pPr>
    </w:p>
    <w:p w:rsidR="0017513E" w:rsidRDefault="00DA2DAA" w:rsidP="00F15769">
      <w:pPr>
        <w:ind w:left="567" w:right="31"/>
        <w:jc w:val="both"/>
        <w:rPr>
          <w:sz w:val="20"/>
          <w:szCs w:val="20"/>
        </w:rPr>
      </w:pPr>
      <w:r>
        <w:rPr>
          <w:rFonts w:eastAsia="Times New Roman"/>
          <w:b/>
          <w:bCs/>
          <w:sz w:val="24"/>
          <w:szCs w:val="24"/>
        </w:rPr>
        <w:t xml:space="preserve">2.2.3. Интеграция предметных </w:t>
      </w:r>
      <w:r w:rsidR="00DA1D99">
        <w:rPr>
          <w:rFonts w:eastAsia="Times New Roman"/>
          <w:b/>
          <w:bCs/>
          <w:sz w:val="24"/>
          <w:szCs w:val="24"/>
        </w:rPr>
        <w:t xml:space="preserve">и метапредметных требований как </w:t>
      </w:r>
      <w:r>
        <w:rPr>
          <w:rFonts w:eastAsia="Times New Roman"/>
          <w:b/>
          <w:bCs/>
          <w:sz w:val="24"/>
          <w:szCs w:val="24"/>
        </w:rPr>
        <w:t>механизм конструирования современного процесса образования</w:t>
      </w:r>
    </w:p>
    <w:p w:rsidR="0017513E" w:rsidRDefault="0017513E" w:rsidP="00E36698">
      <w:pPr>
        <w:rPr>
          <w:sz w:val="20"/>
          <w:szCs w:val="20"/>
        </w:rPr>
      </w:pPr>
    </w:p>
    <w:p w:rsidR="0017513E" w:rsidRDefault="00DA2DAA" w:rsidP="00F15769">
      <w:pPr>
        <w:ind w:left="7" w:firstLine="560"/>
        <w:jc w:val="both"/>
        <w:rPr>
          <w:sz w:val="20"/>
          <w:szCs w:val="20"/>
        </w:rPr>
      </w:pPr>
      <w:r>
        <w:rPr>
          <w:rFonts w:eastAsia="Times New Roman"/>
          <w:sz w:val="24"/>
          <w:szCs w:val="24"/>
        </w:rPr>
        <w:t>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w:t>
      </w:r>
    </w:p>
    <w:p w:rsidR="0017513E" w:rsidRDefault="0017513E" w:rsidP="00F15769">
      <w:pPr>
        <w:spacing w:line="3" w:lineRule="exact"/>
        <w:ind w:firstLine="560"/>
        <w:rPr>
          <w:sz w:val="20"/>
          <w:szCs w:val="20"/>
        </w:rPr>
      </w:pPr>
    </w:p>
    <w:p w:rsidR="0017513E" w:rsidRDefault="00DA2DAA" w:rsidP="00F15769">
      <w:pPr>
        <w:ind w:left="7" w:right="20" w:firstLine="560"/>
        <w:jc w:val="both"/>
        <w:rPr>
          <w:sz w:val="20"/>
          <w:szCs w:val="20"/>
        </w:rPr>
      </w:pPr>
      <w:r>
        <w:rPr>
          <w:rFonts w:eastAsia="Times New Roman"/>
          <w:sz w:val="24"/>
          <w:szCs w:val="24"/>
        </w:rPr>
        <w:t xml:space="preserve">Поскольку образование протекает в рамках изучения конкретных учебных предметов (курсов, модулей), то необходимо определение </w:t>
      </w:r>
      <w:r>
        <w:rPr>
          <w:rFonts w:eastAsia="Times New Roman"/>
          <w:i/>
          <w:iCs/>
          <w:sz w:val="24"/>
          <w:szCs w:val="24"/>
        </w:rPr>
        <w:t>вкладакаждого</w:t>
      </w:r>
      <w:r>
        <w:rPr>
          <w:rFonts w:eastAsia="Times New Roman"/>
          <w:sz w:val="24"/>
          <w:szCs w:val="24"/>
        </w:rPr>
        <w:t xml:space="preserve"> из них </w:t>
      </w:r>
      <w:r>
        <w:rPr>
          <w:rFonts w:eastAsia="Times New Roman"/>
          <w:i/>
          <w:iCs/>
          <w:sz w:val="24"/>
          <w:szCs w:val="24"/>
        </w:rPr>
        <w:t>в становление</w:t>
      </w:r>
      <w:r>
        <w:rPr>
          <w:rFonts w:eastAsia="Times New Roman"/>
          <w:sz w:val="24"/>
          <w:szCs w:val="24"/>
        </w:rPr>
        <w:t xml:space="preserve"> универсальных учебных действий и его </w:t>
      </w:r>
      <w:r>
        <w:rPr>
          <w:rFonts w:eastAsia="Times New Roman"/>
          <w:i/>
          <w:iCs/>
          <w:sz w:val="24"/>
          <w:szCs w:val="24"/>
        </w:rPr>
        <w:t>реализацию</w:t>
      </w:r>
      <w:r>
        <w:rPr>
          <w:rFonts w:eastAsia="Times New Roman"/>
          <w:sz w:val="24"/>
          <w:szCs w:val="24"/>
        </w:rPr>
        <w:t xml:space="preserve"> на каждом уроке.</w:t>
      </w:r>
    </w:p>
    <w:p w:rsidR="0017513E" w:rsidRDefault="00F15769" w:rsidP="00F15769">
      <w:pPr>
        <w:tabs>
          <w:tab w:val="left" w:pos="511"/>
        </w:tabs>
        <w:spacing w:line="242" w:lineRule="auto"/>
        <w:ind w:left="567" w:right="20"/>
        <w:rPr>
          <w:rFonts w:eastAsia="Times New Roman"/>
          <w:sz w:val="24"/>
          <w:szCs w:val="24"/>
        </w:rPr>
      </w:pPr>
      <w:r>
        <w:rPr>
          <w:rFonts w:eastAsia="Times New Roman"/>
          <w:sz w:val="24"/>
          <w:szCs w:val="24"/>
        </w:rPr>
        <w:t xml:space="preserve">В </w:t>
      </w:r>
      <w:r w:rsidR="00DA2DAA">
        <w:rPr>
          <w:rFonts w:eastAsia="Times New Roman"/>
          <w:sz w:val="24"/>
          <w:szCs w:val="24"/>
        </w:rPr>
        <w:t>этом случае механизмом конструирования образовательного процесса будут следующие методические позиции:</w:t>
      </w:r>
    </w:p>
    <w:p w:rsidR="0017513E" w:rsidRDefault="00DA2DAA" w:rsidP="00F15769">
      <w:pPr>
        <w:ind w:left="7" w:firstLine="560"/>
        <w:jc w:val="both"/>
        <w:rPr>
          <w:rFonts w:eastAsia="Times New Roman"/>
          <w:sz w:val="24"/>
          <w:szCs w:val="24"/>
        </w:rPr>
      </w:pPr>
      <w:r>
        <w:rPr>
          <w:rFonts w:eastAsia="Times New Roman"/>
        </w:rPr>
        <w:t xml:space="preserve">1. </w:t>
      </w:r>
      <w:r>
        <w:rPr>
          <w:rFonts w:eastAsia="Times New Roman"/>
          <w:sz w:val="24"/>
          <w:szCs w:val="24"/>
        </w:rPr>
        <w:t> Педагогический работник проводит анализ содержания учебного предмета с точки зрения</w:t>
      </w:r>
      <w:r>
        <w:rPr>
          <w:rFonts w:eastAsia="Times New Roman"/>
        </w:rPr>
        <w:t xml:space="preserve"> </w:t>
      </w:r>
      <w:r>
        <w:rPr>
          <w:rFonts w:eastAsia="Times New Roman"/>
          <w:sz w:val="24"/>
          <w:szCs w:val="24"/>
        </w:rPr>
        <w:t>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w:t>
      </w:r>
    </w:p>
    <w:p w:rsidR="0017513E" w:rsidRDefault="00DA2DAA" w:rsidP="004147AB">
      <w:pPr>
        <w:numPr>
          <w:ilvl w:val="0"/>
          <w:numId w:val="5"/>
        </w:numPr>
        <w:tabs>
          <w:tab w:val="left" w:pos="307"/>
        </w:tabs>
        <w:ind w:left="7" w:right="20" w:firstLine="560"/>
        <w:jc w:val="both"/>
        <w:rPr>
          <w:rFonts w:eastAsia="Times New Roman"/>
          <w:sz w:val="24"/>
          <w:szCs w:val="24"/>
        </w:rPr>
      </w:pPr>
      <w:r>
        <w:rPr>
          <w:rFonts w:eastAsia="Times New Roman"/>
          <w:sz w:val="24"/>
          <w:szCs w:val="24"/>
        </w:rPr>
        <w:t>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F15769" w:rsidRDefault="00DA2DAA" w:rsidP="00F15769">
      <w:pPr>
        <w:ind w:left="7" w:firstLine="560"/>
        <w:jc w:val="both"/>
        <w:rPr>
          <w:rFonts w:eastAsia="Times New Roman"/>
          <w:sz w:val="24"/>
          <w:szCs w:val="24"/>
        </w:rPr>
      </w:pPr>
      <w:r>
        <w:rPr>
          <w:rFonts w:eastAsia="Times New Roman"/>
          <w:sz w:val="24"/>
          <w:szCs w:val="24"/>
        </w:rPr>
        <w:t xml:space="preserve">Соответствующий вклад в формирование универсальных действий можно выделить в содержании каждого учебного предмета. </w:t>
      </w:r>
    </w:p>
    <w:p w:rsidR="00F15769" w:rsidRDefault="00DA2DAA" w:rsidP="00F15769">
      <w:pPr>
        <w:ind w:left="7" w:firstLine="560"/>
        <w:jc w:val="both"/>
        <w:rPr>
          <w:rFonts w:eastAsia="Times New Roman"/>
          <w:sz w:val="24"/>
          <w:szCs w:val="24"/>
        </w:rPr>
      </w:pPr>
      <w:r>
        <w:rPr>
          <w:rFonts w:eastAsia="Times New Roman"/>
          <w:sz w:val="24"/>
          <w:szCs w:val="24"/>
        </w:rPr>
        <w:t xml:space="preserve">Таким образом, на </w:t>
      </w:r>
      <w:r>
        <w:rPr>
          <w:rFonts w:eastAsia="Times New Roman"/>
          <w:i/>
          <w:iCs/>
          <w:sz w:val="24"/>
          <w:szCs w:val="24"/>
        </w:rPr>
        <w:t>первом</w:t>
      </w:r>
      <w:r>
        <w:rPr>
          <w:rFonts w:eastAsia="Times New Roman"/>
          <w:sz w:val="24"/>
          <w:szCs w:val="24"/>
        </w:rPr>
        <w:t xml:space="preserve"> этапе формирования УУД определяются приоритеты учебных курсов для формирования качества универсальности на данном предметном содержании. </w:t>
      </w:r>
    </w:p>
    <w:p w:rsidR="00F15769" w:rsidRDefault="00DA2DAA" w:rsidP="00F15769">
      <w:pPr>
        <w:ind w:left="7" w:firstLine="560"/>
        <w:jc w:val="both"/>
        <w:rPr>
          <w:rFonts w:eastAsia="Times New Roman"/>
          <w:sz w:val="24"/>
          <w:szCs w:val="24"/>
        </w:rPr>
      </w:pPr>
      <w:r>
        <w:rPr>
          <w:rFonts w:eastAsia="Times New Roman"/>
          <w:sz w:val="24"/>
          <w:szCs w:val="24"/>
        </w:rPr>
        <w:t xml:space="preserve">На </w:t>
      </w:r>
      <w:r>
        <w:rPr>
          <w:rFonts w:eastAsia="Times New Roman"/>
          <w:i/>
          <w:iCs/>
          <w:sz w:val="24"/>
          <w:szCs w:val="24"/>
        </w:rPr>
        <w:t>втором</w:t>
      </w:r>
      <w:r>
        <w:rPr>
          <w:rFonts w:eastAsia="Times New Roman"/>
          <w:sz w:val="24"/>
          <w:szCs w:val="24"/>
        </w:rP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p>
    <w:p w:rsidR="009349D9" w:rsidRDefault="00DA2DAA" w:rsidP="00F15769">
      <w:pPr>
        <w:ind w:left="7" w:firstLine="560"/>
        <w:jc w:val="both"/>
        <w:rPr>
          <w:rFonts w:eastAsia="Times New Roman"/>
          <w:sz w:val="24"/>
          <w:szCs w:val="24"/>
        </w:rPr>
      </w:pPr>
      <w:r>
        <w:rPr>
          <w:rFonts w:eastAsia="Times New Roman"/>
          <w:i/>
          <w:iCs/>
          <w:sz w:val="24"/>
          <w:szCs w:val="24"/>
        </w:rPr>
        <w:t>Третий</w:t>
      </w:r>
      <w:r>
        <w:rPr>
          <w:rFonts w:eastAsia="Times New Roman"/>
          <w:sz w:val="24"/>
          <w:szCs w:val="24"/>
        </w:rP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w:t>
      </w:r>
      <w:r w:rsidR="009349D9">
        <w:rPr>
          <w:rFonts w:eastAsia="Times New Roman"/>
          <w:sz w:val="24"/>
          <w:szCs w:val="24"/>
        </w:rPr>
        <w:t>нтролировать — значит…» и т. п.</w:t>
      </w:r>
    </w:p>
    <w:p w:rsidR="0017513E" w:rsidRDefault="00DA2DAA" w:rsidP="00F15769">
      <w:pPr>
        <w:ind w:left="7" w:firstLine="560"/>
        <w:jc w:val="both"/>
        <w:rPr>
          <w:rFonts w:eastAsia="Times New Roman"/>
          <w:sz w:val="24"/>
          <w:szCs w:val="24"/>
        </w:rPr>
      </w:pPr>
      <w:r>
        <w:rPr>
          <w:rFonts w:eastAsia="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9349D9" w:rsidRDefault="00DA2DAA" w:rsidP="00F15769">
      <w:pPr>
        <w:spacing w:line="242" w:lineRule="auto"/>
        <w:ind w:left="7" w:firstLine="560"/>
        <w:jc w:val="both"/>
        <w:rPr>
          <w:rFonts w:eastAsia="Times New Roman"/>
          <w:sz w:val="24"/>
          <w:szCs w:val="24"/>
        </w:rPr>
      </w:pPr>
      <w:r>
        <w:rPr>
          <w:rFonts w:eastAsia="Times New Roman"/>
        </w:rPr>
        <w:t xml:space="preserve">2. </w:t>
      </w:r>
      <w:r>
        <w:rPr>
          <w:rFonts w:eastAsia="Times New Roman"/>
          <w:sz w:val="24"/>
          <w:szCs w:val="24"/>
        </w:rPr>
        <w:t> Используются виды деятельности,</w:t>
      </w:r>
      <w:r>
        <w:rPr>
          <w:rFonts w:eastAsia="Times New Roman"/>
        </w:rPr>
        <w:t xml:space="preserve"> </w:t>
      </w:r>
      <w:r>
        <w:rPr>
          <w:rFonts w:eastAsia="Times New Roman"/>
          <w:sz w:val="24"/>
          <w:szCs w:val="24"/>
        </w:rPr>
        <w:t>которые в особой мере провоцируют применение</w:t>
      </w:r>
      <w:r>
        <w:rPr>
          <w:rFonts w:eastAsia="Times New Roman"/>
        </w:rPr>
        <w:t xml:space="preserve"> </w:t>
      </w:r>
      <w:r>
        <w:rPr>
          <w:rFonts w:eastAsia="Times New Roman"/>
          <w:sz w:val="24"/>
          <w:szCs w:val="24"/>
        </w:rPr>
        <w:t xml:space="preserve">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rsidR="0017513E" w:rsidRDefault="00DA2DAA" w:rsidP="00F15769">
      <w:pPr>
        <w:spacing w:line="242" w:lineRule="auto"/>
        <w:ind w:left="7" w:firstLine="560"/>
        <w:jc w:val="both"/>
        <w:rPr>
          <w:rFonts w:eastAsia="Times New Roman"/>
          <w:sz w:val="24"/>
          <w:szCs w:val="24"/>
        </w:rPr>
      </w:pPr>
      <w:r>
        <w:rPr>
          <w:rFonts w:eastAsia="Times New Roman"/>
          <w:sz w:val="24"/>
          <w:szCs w:val="24"/>
        </w:rPr>
        <w:t xml:space="preserve">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w:t>
      </w:r>
      <w:r>
        <w:rPr>
          <w:rFonts w:eastAsia="Times New Roman"/>
          <w:sz w:val="24"/>
          <w:szCs w:val="24"/>
        </w:rPr>
        <w:lastRenderedPageBreak/>
        <w:t>назначения), в том числе в условиях использования технологий неконтактного информационного взаимодействия.</w:t>
      </w:r>
    </w:p>
    <w:p w:rsidR="0017513E" w:rsidRDefault="0017513E" w:rsidP="00F15769">
      <w:pPr>
        <w:spacing w:line="21" w:lineRule="exact"/>
        <w:ind w:firstLine="560"/>
        <w:jc w:val="both"/>
        <w:rPr>
          <w:sz w:val="20"/>
          <w:szCs w:val="20"/>
        </w:rPr>
      </w:pPr>
    </w:p>
    <w:p w:rsidR="009349D9" w:rsidRDefault="00DA2DAA" w:rsidP="00F15769">
      <w:pPr>
        <w:spacing w:line="279" w:lineRule="auto"/>
        <w:ind w:left="7" w:right="20" w:firstLine="560"/>
        <w:jc w:val="both"/>
        <w:rPr>
          <w:rFonts w:eastAsia="Times New Roman"/>
          <w:sz w:val="24"/>
          <w:szCs w:val="24"/>
        </w:rPr>
      </w:pPr>
      <w:r>
        <w:rPr>
          <w:rFonts w:eastAsia="Times New Roman"/>
          <w:sz w:val="24"/>
          <w:szCs w:val="24"/>
        </w:rPr>
        <w:t>Например, для формирования наблюдения как метода по</w:t>
      </w:r>
      <w:r w:rsidR="00DA1D99">
        <w:rPr>
          <w:rFonts w:eastAsia="Times New Roman"/>
          <w:sz w:val="24"/>
          <w:szCs w:val="24"/>
        </w:rPr>
        <w:t xml:space="preserve">знания разных объектов </w:t>
      </w:r>
      <w:r>
        <w:rPr>
          <w:rFonts w:eastAsia="Times New Roman"/>
          <w:sz w:val="24"/>
          <w:szCs w:val="24"/>
        </w:rPr>
        <w:t>действительности на уроках окружающего мира организуются наблюдения в естественных</w:t>
      </w:r>
      <w:r w:rsidR="0004196A">
        <w:rPr>
          <w:rFonts w:eastAsia="Times New Roman"/>
          <w:sz w:val="24"/>
          <w:szCs w:val="24"/>
        </w:rPr>
        <w:t xml:space="preserve"> </w:t>
      </w:r>
      <w:r>
        <w:rPr>
          <w:rFonts w:eastAsia="Times New Roman"/>
          <w:sz w:val="24"/>
          <w:szCs w:val="24"/>
        </w:rPr>
        <w:t xml:space="preserve">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w:t>
      </w:r>
    </w:p>
    <w:p w:rsidR="009349D9" w:rsidRDefault="00DA2DAA" w:rsidP="00F15769">
      <w:pPr>
        <w:spacing w:line="279" w:lineRule="auto"/>
        <w:ind w:left="7" w:right="20" w:firstLine="560"/>
        <w:jc w:val="both"/>
        <w:rPr>
          <w:rFonts w:eastAsia="Times New Roman"/>
          <w:sz w:val="24"/>
          <w:szCs w:val="24"/>
        </w:rPr>
      </w:pPr>
      <w:r>
        <w:rPr>
          <w:rFonts w:eastAsia="Times New Roman"/>
          <w:sz w:val="24"/>
          <w:szCs w:val="24"/>
        </w:rP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rsidR="00F15769" w:rsidRDefault="00DA2DAA" w:rsidP="00F15769">
      <w:pPr>
        <w:spacing w:line="279" w:lineRule="auto"/>
        <w:ind w:left="7" w:right="20" w:firstLine="560"/>
        <w:jc w:val="both"/>
        <w:rPr>
          <w:sz w:val="20"/>
          <w:szCs w:val="20"/>
        </w:rPr>
      </w:pPr>
      <w:r>
        <w:rPr>
          <w:rFonts w:eastAsia="Times New Roman"/>
          <w:sz w:val="24"/>
          <w:szCs w:val="24"/>
        </w:rPr>
        <w:t>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9349D9" w:rsidRDefault="00F15769" w:rsidP="00F15769">
      <w:pPr>
        <w:spacing w:line="279" w:lineRule="auto"/>
        <w:ind w:left="7" w:right="20" w:firstLine="560"/>
        <w:jc w:val="both"/>
        <w:rPr>
          <w:rFonts w:eastAsia="Times New Roman"/>
          <w:sz w:val="24"/>
          <w:szCs w:val="24"/>
        </w:rPr>
      </w:pPr>
      <w:r w:rsidRPr="009349D9">
        <w:rPr>
          <w:sz w:val="24"/>
          <w:szCs w:val="20"/>
        </w:rPr>
        <w:t xml:space="preserve">3. </w:t>
      </w:r>
      <w:r w:rsidR="00DA2DAA">
        <w:rPr>
          <w:rFonts w:eastAsia="Times New Roman"/>
          <w:sz w:val="24"/>
          <w:szCs w:val="24"/>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w:t>
      </w:r>
    </w:p>
    <w:p w:rsidR="0017513E" w:rsidRPr="00F15769" w:rsidRDefault="00DA2DAA" w:rsidP="00F15769">
      <w:pPr>
        <w:spacing w:line="279" w:lineRule="auto"/>
        <w:ind w:left="7" w:right="20" w:firstLine="560"/>
        <w:jc w:val="both"/>
        <w:rPr>
          <w:sz w:val="20"/>
          <w:szCs w:val="20"/>
        </w:rPr>
      </w:pPr>
      <w:r>
        <w:rPr>
          <w:rFonts w:eastAsia="Times New Roman"/>
          <w:sz w:val="24"/>
          <w:szCs w:val="24"/>
        </w:rPr>
        <w:t>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построение способа действий на любом предметном содержании и с подключением внутренней речи. При этом изменяется и процесс контроля:</w:t>
      </w:r>
    </w:p>
    <w:p w:rsidR="0017513E" w:rsidRDefault="0017513E" w:rsidP="00F15769">
      <w:pPr>
        <w:spacing w:line="5" w:lineRule="exact"/>
        <w:ind w:firstLine="560"/>
        <w:rPr>
          <w:rFonts w:eastAsia="Times New Roman"/>
        </w:rPr>
      </w:pPr>
    </w:p>
    <w:p w:rsidR="009349D9" w:rsidRDefault="00DA2DAA" w:rsidP="00F15769">
      <w:pPr>
        <w:ind w:left="7" w:firstLine="560"/>
        <w:jc w:val="both"/>
        <w:rPr>
          <w:rFonts w:eastAsia="Times New Roman"/>
          <w:sz w:val="24"/>
          <w:szCs w:val="24"/>
        </w:rPr>
      </w:pPr>
      <w:r>
        <w:rPr>
          <w:rFonts w:eastAsia="Times New Roman"/>
          <w:sz w:val="24"/>
          <w:szCs w:val="24"/>
        </w:rPr>
        <w:t xml:space="preserve">1) от совместных действий с учителем обучающиеся переходят к самостоятельным аналитическим оценкам; </w:t>
      </w:r>
    </w:p>
    <w:p w:rsidR="009349D9" w:rsidRDefault="00DA2DAA" w:rsidP="00F15769">
      <w:pPr>
        <w:ind w:left="7" w:firstLine="560"/>
        <w:jc w:val="both"/>
        <w:rPr>
          <w:rFonts w:eastAsia="Times New Roman"/>
          <w:sz w:val="24"/>
          <w:szCs w:val="24"/>
        </w:rPr>
      </w:pPr>
      <w:r>
        <w:rPr>
          <w:rFonts w:eastAsia="Times New Roman"/>
          <w:sz w:val="24"/>
          <w:szCs w:val="24"/>
        </w:rPr>
        <w:t xml:space="preserve">2) выполняющий задание осваивает два вида контроля результата и процесса деятельности; </w:t>
      </w:r>
    </w:p>
    <w:p w:rsidR="0017513E" w:rsidRPr="009349D9" w:rsidRDefault="00DA2DAA" w:rsidP="009349D9">
      <w:pPr>
        <w:ind w:left="7" w:firstLine="560"/>
        <w:jc w:val="both"/>
        <w:rPr>
          <w:rFonts w:eastAsia="Times New Roman"/>
        </w:rPr>
      </w:pPr>
      <w:r>
        <w:rPr>
          <w:rFonts w:eastAsia="Times New Roman"/>
          <w:sz w:val="24"/>
          <w:szCs w:val="24"/>
        </w:rPr>
        <w:t>3) развивается способность корректировать процесс выполнения задания,</w:t>
      </w:r>
      <w:r w:rsidR="009349D9">
        <w:rPr>
          <w:rFonts w:eastAsia="Times New Roman"/>
        </w:rPr>
        <w:t xml:space="preserve"> а </w:t>
      </w:r>
      <w:r>
        <w:rPr>
          <w:rFonts w:eastAsia="Times New Roman"/>
          <w:sz w:val="24"/>
          <w:szCs w:val="24"/>
        </w:rPr>
        <w:t>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17513E" w:rsidRDefault="00DA2DAA" w:rsidP="00F15769">
      <w:pPr>
        <w:spacing w:line="250" w:lineRule="auto"/>
        <w:ind w:left="7" w:right="20" w:firstLine="560"/>
        <w:jc w:val="both"/>
        <w:rPr>
          <w:rFonts w:eastAsia="Times New Roman"/>
          <w:sz w:val="24"/>
          <w:szCs w:val="24"/>
        </w:rPr>
      </w:pPr>
      <w:r>
        <w:rPr>
          <w:rFonts w:eastAsia="Times New Roman"/>
          <w:sz w:val="23"/>
          <w:szCs w:val="23"/>
        </w:rPr>
        <w:t>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w:t>
      </w:r>
    </w:p>
    <w:p w:rsidR="0017513E" w:rsidRDefault="0017513E" w:rsidP="00F15769">
      <w:pPr>
        <w:spacing w:line="2" w:lineRule="exact"/>
        <w:ind w:firstLine="560"/>
        <w:rPr>
          <w:rFonts w:eastAsia="Times New Roman"/>
          <w:sz w:val="24"/>
          <w:szCs w:val="24"/>
        </w:rPr>
      </w:pPr>
    </w:p>
    <w:p w:rsidR="0017513E" w:rsidRDefault="00DA2DAA" w:rsidP="00F15769">
      <w:pPr>
        <w:ind w:left="7" w:firstLine="560"/>
        <w:jc w:val="both"/>
        <w:rPr>
          <w:rFonts w:eastAsia="Times New Roman"/>
          <w:sz w:val="24"/>
          <w:szCs w:val="24"/>
        </w:rPr>
      </w:pPr>
      <w:r>
        <w:rPr>
          <w:rFonts w:eastAsia="Times New Roman"/>
          <w:sz w:val="24"/>
          <w:szCs w:val="24"/>
        </w:rPr>
        <w:t xml:space="preserve">Например, </w:t>
      </w:r>
      <w:r>
        <w:rPr>
          <w:rFonts w:eastAsia="Times New Roman"/>
          <w:i/>
          <w:iCs/>
          <w:sz w:val="24"/>
          <w:szCs w:val="24"/>
        </w:rPr>
        <w:t>сравнение</w:t>
      </w:r>
      <w:r>
        <w:rPr>
          <w:rFonts w:eastAsia="Times New Roman"/>
          <w:sz w:val="24"/>
          <w:szCs w:val="24"/>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17513E" w:rsidRDefault="00DA2DAA" w:rsidP="00F15769">
      <w:pPr>
        <w:ind w:left="7" w:right="20" w:firstLine="560"/>
        <w:jc w:val="both"/>
        <w:rPr>
          <w:rFonts w:eastAsia="Times New Roman"/>
          <w:sz w:val="24"/>
          <w:szCs w:val="24"/>
        </w:rPr>
      </w:pPr>
      <w:r>
        <w:rPr>
          <w:rFonts w:eastAsia="Times New Roman"/>
          <w:i/>
          <w:iCs/>
          <w:sz w:val="24"/>
          <w:szCs w:val="24"/>
        </w:rPr>
        <w:t xml:space="preserve">Классификация </w:t>
      </w:r>
      <w:r>
        <w:rPr>
          <w:rFonts w:eastAsia="Times New Roman"/>
          <w:sz w:val="24"/>
          <w:szCs w:val="24"/>
        </w:rPr>
        <w:t>как универсальное учебное действие включает:</w:t>
      </w:r>
      <w:r>
        <w:rPr>
          <w:rFonts w:eastAsia="Times New Roman"/>
          <w:i/>
          <w:iCs/>
          <w:sz w:val="24"/>
          <w:szCs w:val="24"/>
        </w:rPr>
        <w:t xml:space="preserve"> </w:t>
      </w:r>
      <w:r>
        <w:rPr>
          <w:rFonts w:eastAsia="Times New Roman"/>
          <w:sz w:val="24"/>
          <w:szCs w:val="24"/>
        </w:rPr>
        <w:t>анализ свойств объектов,</w:t>
      </w:r>
      <w:r>
        <w:rPr>
          <w:rFonts w:eastAsia="Times New Roman"/>
          <w:i/>
          <w:iCs/>
          <w:sz w:val="24"/>
          <w:szCs w:val="24"/>
        </w:rPr>
        <w:t xml:space="preserve"> </w:t>
      </w:r>
      <w:r>
        <w:rPr>
          <w:rFonts w:eastAsia="Times New Roman"/>
          <w:sz w:val="24"/>
          <w:szCs w:val="24"/>
        </w:rPr>
        <w:t>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17513E" w:rsidRDefault="0017513E" w:rsidP="00F15769">
      <w:pPr>
        <w:spacing w:line="2" w:lineRule="exact"/>
        <w:ind w:firstLine="560"/>
        <w:rPr>
          <w:rFonts w:eastAsia="Times New Roman"/>
          <w:sz w:val="24"/>
          <w:szCs w:val="24"/>
        </w:rPr>
      </w:pPr>
    </w:p>
    <w:p w:rsidR="0017513E" w:rsidRDefault="00DA2DAA" w:rsidP="00F15769">
      <w:pPr>
        <w:spacing w:line="259" w:lineRule="auto"/>
        <w:ind w:left="7" w:right="20" w:firstLine="560"/>
        <w:jc w:val="both"/>
        <w:rPr>
          <w:sz w:val="20"/>
          <w:szCs w:val="20"/>
        </w:rPr>
      </w:pPr>
      <w:r>
        <w:rPr>
          <w:rFonts w:eastAsia="Times New Roman"/>
          <w:i/>
          <w:iCs/>
          <w:sz w:val="24"/>
          <w:szCs w:val="24"/>
        </w:rPr>
        <w:lastRenderedPageBreak/>
        <w:t xml:space="preserve">Обобщение </w:t>
      </w:r>
      <w:r>
        <w:rPr>
          <w:rFonts w:eastAsia="Times New Roman"/>
          <w:sz w:val="24"/>
          <w:szCs w:val="24"/>
        </w:rPr>
        <w:t>как универсальное учебное действие включает следующие операции:</w:t>
      </w:r>
      <w:r>
        <w:rPr>
          <w:rFonts w:eastAsia="Times New Roman"/>
          <w:i/>
          <w:iCs/>
          <w:sz w:val="24"/>
          <w:szCs w:val="24"/>
        </w:rPr>
        <w:t xml:space="preserve"> </w:t>
      </w:r>
      <w:r>
        <w:rPr>
          <w:rFonts w:eastAsia="Times New Roman"/>
          <w:sz w:val="24"/>
          <w:szCs w:val="24"/>
        </w:rPr>
        <w:t>сравнение</w:t>
      </w:r>
      <w:r>
        <w:rPr>
          <w:rFonts w:eastAsia="Times New Roman"/>
          <w:i/>
          <w:iCs/>
          <w:sz w:val="24"/>
          <w:szCs w:val="24"/>
        </w:rPr>
        <w:t xml:space="preserve"> </w:t>
      </w:r>
      <w:r>
        <w:rPr>
          <w:rFonts w:eastAsia="Times New Roman"/>
          <w:sz w:val="24"/>
          <w:szCs w:val="24"/>
        </w:rPr>
        <w:t>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w:t>
      </w:r>
      <w:r w:rsidR="0004196A">
        <w:rPr>
          <w:rFonts w:eastAsia="Times New Roman"/>
          <w:sz w:val="24"/>
          <w:szCs w:val="24"/>
        </w:rPr>
        <w:t xml:space="preserve"> </w:t>
      </w:r>
      <w:r>
        <w:rPr>
          <w:rFonts w:eastAsia="Times New Roman"/>
          <w:sz w:val="23"/>
          <w:szCs w:val="23"/>
        </w:rPr>
        <w:t>(свойств);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17513E" w:rsidRDefault="0017513E" w:rsidP="00F15769">
      <w:pPr>
        <w:spacing w:line="5" w:lineRule="exact"/>
        <w:ind w:firstLine="560"/>
        <w:rPr>
          <w:sz w:val="20"/>
          <w:szCs w:val="20"/>
        </w:rPr>
      </w:pPr>
    </w:p>
    <w:p w:rsidR="0017513E" w:rsidRDefault="00DA2DAA" w:rsidP="00F15769">
      <w:pPr>
        <w:spacing w:line="253" w:lineRule="auto"/>
        <w:ind w:firstLine="560"/>
        <w:jc w:val="both"/>
        <w:rPr>
          <w:sz w:val="20"/>
          <w:szCs w:val="20"/>
        </w:rPr>
      </w:pPr>
      <w:r>
        <w:rPr>
          <w:rFonts w:eastAsia="Times New Roman"/>
          <w:sz w:val="24"/>
          <w:szCs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w:t>
      </w:r>
    </w:p>
    <w:p w:rsidR="0017513E" w:rsidRDefault="0017513E">
      <w:pPr>
        <w:spacing w:line="301" w:lineRule="exact"/>
        <w:rPr>
          <w:sz w:val="20"/>
          <w:szCs w:val="20"/>
        </w:rPr>
      </w:pPr>
    </w:p>
    <w:p w:rsidR="0017513E" w:rsidRDefault="00DA2DAA" w:rsidP="009349D9">
      <w:pPr>
        <w:ind w:left="567"/>
        <w:rPr>
          <w:sz w:val="20"/>
          <w:szCs w:val="20"/>
        </w:rPr>
      </w:pPr>
      <w:r>
        <w:rPr>
          <w:rFonts w:eastAsia="Times New Roman"/>
          <w:b/>
          <w:bCs/>
          <w:sz w:val="24"/>
          <w:szCs w:val="24"/>
        </w:rPr>
        <w:t>2.2.4. Место универсальных учебных действий в рабочих программах</w:t>
      </w:r>
    </w:p>
    <w:p w:rsidR="0017513E" w:rsidRDefault="0017513E">
      <w:pPr>
        <w:spacing w:line="237" w:lineRule="exact"/>
        <w:rPr>
          <w:sz w:val="20"/>
          <w:szCs w:val="20"/>
        </w:rPr>
      </w:pPr>
    </w:p>
    <w:p w:rsidR="0017513E" w:rsidRDefault="00DA2DAA" w:rsidP="004147AB">
      <w:pPr>
        <w:numPr>
          <w:ilvl w:val="0"/>
          <w:numId w:val="6"/>
        </w:numPr>
        <w:tabs>
          <w:tab w:val="left" w:pos="559"/>
        </w:tabs>
        <w:ind w:right="20" w:firstLine="567"/>
        <w:jc w:val="both"/>
        <w:rPr>
          <w:rFonts w:eastAsia="Times New Roman"/>
          <w:sz w:val="24"/>
          <w:szCs w:val="24"/>
        </w:rPr>
      </w:pPr>
      <w:r>
        <w:rPr>
          <w:rFonts w:eastAsia="Times New Roman"/>
          <w:sz w:val="24"/>
          <w:szCs w:val="24"/>
        </w:rPr>
        <w:t xml:space="preserve">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Fonts w:eastAsia="Times New Roman"/>
          <w:i/>
          <w:iCs/>
          <w:sz w:val="24"/>
          <w:szCs w:val="24"/>
        </w:rPr>
        <w:t>результат</w:t>
      </w:r>
      <w:r>
        <w:rPr>
          <w:rFonts w:eastAsia="Times New Roman"/>
          <w:sz w:val="24"/>
          <w:szCs w:val="24"/>
        </w:rPr>
        <w:t xml:space="preserve">, а не </w:t>
      </w:r>
      <w:r>
        <w:rPr>
          <w:rFonts w:eastAsia="Times New Roman"/>
          <w:i/>
          <w:iCs/>
          <w:sz w:val="24"/>
          <w:szCs w:val="24"/>
        </w:rPr>
        <w:t>процесс</w:t>
      </w:r>
      <w:r>
        <w:rPr>
          <w:rFonts w:eastAsia="Times New Roman"/>
          <w:sz w:val="24"/>
          <w:szCs w:val="24"/>
        </w:rP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w:t>
      </w:r>
    </w:p>
    <w:p w:rsidR="0017513E" w:rsidRDefault="0017513E" w:rsidP="009349D9">
      <w:pPr>
        <w:spacing w:line="5" w:lineRule="exact"/>
        <w:ind w:firstLine="567"/>
        <w:rPr>
          <w:rFonts w:eastAsia="Times New Roman"/>
          <w:sz w:val="24"/>
          <w:szCs w:val="24"/>
        </w:rPr>
      </w:pPr>
    </w:p>
    <w:p w:rsidR="009349D9" w:rsidRDefault="00DA2DAA" w:rsidP="009349D9">
      <w:pPr>
        <w:spacing w:line="250" w:lineRule="auto"/>
        <w:ind w:right="20" w:firstLine="567"/>
        <w:jc w:val="both"/>
        <w:rPr>
          <w:rFonts w:eastAsia="Times New Roman"/>
          <w:sz w:val="24"/>
          <w:szCs w:val="24"/>
        </w:rPr>
      </w:pPr>
      <w:r>
        <w:rPr>
          <w:rFonts w:eastAsia="Times New Roman"/>
          <w:sz w:val="23"/>
          <w:szCs w:val="23"/>
        </w:rP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w:t>
      </w:r>
      <w:r w:rsidR="009349D9">
        <w:rPr>
          <w:rFonts w:eastAsia="Times New Roman"/>
          <w:sz w:val="24"/>
          <w:szCs w:val="24"/>
        </w:rPr>
        <w:t xml:space="preserve"> </w:t>
      </w:r>
    </w:p>
    <w:p w:rsidR="0017513E" w:rsidRDefault="009349D9" w:rsidP="009349D9">
      <w:pPr>
        <w:spacing w:line="250" w:lineRule="auto"/>
        <w:ind w:right="20" w:firstLine="567"/>
        <w:jc w:val="both"/>
        <w:rPr>
          <w:rFonts w:eastAsia="Times New Roman"/>
          <w:sz w:val="24"/>
          <w:szCs w:val="24"/>
        </w:rPr>
      </w:pPr>
      <w:r>
        <w:rPr>
          <w:rFonts w:eastAsia="Times New Roman"/>
          <w:sz w:val="24"/>
          <w:szCs w:val="24"/>
        </w:rPr>
        <w:t xml:space="preserve">В </w:t>
      </w:r>
      <w:r w:rsidRPr="009349D9">
        <w:rPr>
          <w:rFonts w:eastAsia="Times New Roman"/>
          <w:sz w:val="24"/>
          <w:szCs w:val="24"/>
        </w:rPr>
        <w:t>федеральных рабочих программах учебных предметов</w:t>
      </w:r>
      <w:r w:rsidR="00DA2DAA">
        <w:rPr>
          <w:rFonts w:eastAsia="Times New Roman"/>
          <w:sz w:val="24"/>
          <w:szCs w:val="24"/>
        </w:rPr>
        <w:t xml:space="preserve">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A93DD8" w:rsidRDefault="00190D86" w:rsidP="00A93DD8">
      <w:pPr>
        <w:ind w:firstLine="567"/>
        <w:jc w:val="both"/>
        <w:rPr>
          <w:rFonts w:eastAsia="Times New Roman"/>
          <w:sz w:val="24"/>
          <w:szCs w:val="24"/>
        </w:rPr>
      </w:pPr>
      <w:r w:rsidRPr="00190D86">
        <w:rPr>
          <w:rFonts w:eastAsia="Times New Roman"/>
          <w:sz w:val="24"/>
          <w:szCs w:val="24"/>
        </w:rPr>
        <w:t>В федеральных рабочих программах учебных предметов содержание УУД представлено также в разделе</w:t>
      </w:r>
      <w:r>
        <w:rPr>
          <w:rFonts w:eastAsia="Times New Roman"/>
          <w:sz w:val="24"/>
          <w:szCs w:val="24"/>
        </w:rPr>
        <w:t xml:space="preserve"> </w:t>
      </w:r>
      <w:r w:rsidR="00DA2DAA">
        <w:rPr>
          <w:rFonts w:eastAsia="Times New Roman"/>
          <w:sz w:val="24"/>
          <w:szCs w:val="24"/>
        </w:rPr>
        <w:t>«Планируемые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190D86" w:rsidRPr="00A93DD8" w:rsidRDefault="00190D86" w:rsidP="00A93DD8">
      <w:pPr>
        <w:ind w:firstLine="567"/>
        <w:jc w:val="both"/>
        <w:rPr>
          <w:rFonts w:eastAsia="Times New Roman"/>
          <w:sz w:val="24"/>
          <w:szCs w:val="24"/>
        </w:rPr>
      </w:pPr>
      <w:r w:rsidRPr="00190D86">
        <w:rPr>
          <w:rFonts w:eastAsia="Times New Roman"/>
          <w:bCs/>
          <w:sz w:val="24"/>
          <w:szCs w:val="24"/>
          <w:lang w:bidi="ru-RU"/>
        </w:rPr>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190D86" w:rsidRPr="00190D86" w:rsidRDefault="00190D86" w:rsidP="00190D86">
      <w:pPr>
        <w:spacing w:line="277" w:lineRule="exact"/>
        <w:rPr>
          <w:rFonts w:eastAsia="Times New Roman"/>
          <w:bCs/>
          <w:sz w:val="24"/>
          <w:szCs w:val="24"/>
          <w:lang w:bidi="ru-RU"/>
        </w:rPr>
      </w:pPr>
    </w:p>
    <w:p w:rsidR="00190D86" w:rsidRPr="00190D86" w:rsidRDefault="00190D86" w:rsidP="00A93DD8">
      <w:pPr>
        <w:spacing w:line="277" w:lineRule="exact"/>
        <w:jc w:val="both"/>
        <w:rPr>
          <w:rFonts w:eastAsia="Times New Roman"/>
          <w:b/>
          <w:bCs/>
          <w:sz w:val="24"/>
          <w:szCs w:val="24"/>
        </w:rPr>
      </w:pPr>
      <w:r w:rsidRPr="00190D86">
        <w:rPr>
          <w:rFonts w:eastAsia="Times New Roman"/>
          <w:b/>
          <w:bCs/>
          <w:sz w:val="24"/>
          <w:szCs w:val="24"/>
        </w:rPr>
        <w:t>Русский язык</w:t>
      </w:r>
    </w:p>
    <w:p w:rsidR="00190D86" w:rsidRPr="00190D86" w:rsidRDefault="00190D86" w:rsidP="00A93DD8">
      <w:pPr>
        <w:spacing w:line="277" w:lineRule="exact"/>
        <w:jc w:val="both"/>
        <w:rPr>
          <w:rFonts w:eastAsia="Times New Roman"/>
          <w:b/>
          <w:bCs/>
          <w:i/>
          <w:iCs/>
          <w:sz w:val="24"/>
          <w:szCs w:val="24"/>
        </w:rPr>
      </w:pPr>
      <w:r w:rsidRPr="00190D86">
        <w:rPr>
          <w:rFonts w:eastAsia="Times New Roman"/>
          <w:b/>
          <w:bCs/>
          <w:i/>
          <w:iCs/>
          <w:sz w:val="24"/>
          <w:szCs w:val="24"/>
        </w:rPr>
        <w:t>Познавательные универсальные учебные действия:</w:t>
      </w:r>
    </w:p>
    <w:p w:rsidR="00190D86" w:rsidRPr="00190D86" w:rsidRDefault="00190D86" w:rsidP="00A93DD8">
      <w:pPr>
        <w:spacing w:line="277" w:lineRule="exact"/>
        <w:jc w:val="both"/>
        <w:rPr>
          <w:rFonts w:eastAsia="Times New Roman"/>
          <w:b/>
          <w:bCs/>
          <w:i/>
          <w:iCs/>
          <w:sz w:val="24"/>
          <w:szCs w:val="24"/>
        </w:rPr>
      </w:pPr>
      <w:r w:rsidRPr="00190D86">
        <w:rPr>
          <w:rFonts w:eastAsia="Times New Roman"/>
          <w:b/>
          <w:bCs/>
          <w:i/>
          <w:iCs/>
          <w:sz w:val="24"/>
          <w:szCs w:val="24"/>
        </w:rPr>
        <w:t>Базовые логические действия:</w:t>
      </w:r>
    </w:p>
    <w:p w:rsidR="00190D86" w:rsidRPr="00190D86" w:rsidRDefault="00190D86" w:rsidP="00AD0055">
      <w:pPr>
        <w:numPr>
          <w:ilvl w:val="0"/>
          <w:numId w:val="82"/>
        </w:numPr>
        <w:spacing w:line="277" w:lineRule="exact"/>
        <w:ind w:left="993"/>
        <w:jc w:val="both"/>
        <w:rPr>
          <w:rFonts w:eastAsia="Times New Roman"/>
          <w:sz w:val="24"/>
          <w:szCs w:val="24"/>
        </w:rPr>
      </w:pPr>
      <w:r w:rsidRPr="00190D86">
        <w:rPr>
          <w:rFonts w:eastAsia="Times New Roman"/>
          <w:sz w:val="24"/>
          <w:szCs w:val="24"/>
        </w:rPr>
        <w:lastRenderedPageBreak/>
        <w:t>устанавливать основания для сравнения слов, относящих­ ся к разным частям речи; устанавливать основания для сравне­ ния слов, относящихся к одной части речи, но отличающихся грамматическими признаками;</w:t>
      </w:r>
    </w:p>
    <w:p w:rsidR="00190D86" w:rsidRPr="00190D86" w:rsidRDefault="00190D86" w:rsidP="00AD0055">
      <w:pPr>
        <w:numPr>
          <w:ilvl w:val="0"/>
          <w:numId w:val="82"/>
        </w:numPr>
        <w:spacing w:line="277" w:lineRule="exact"/>
        <w:ind w:left="993"/>
        <w:jc w:val="both"/>
        <w:rPr>
          <w:rFonts w:eastAsia="Times New Roman"/>
          <w:sz w:val="24"/>
          <w:szCs w:val="24"/>
        </w:rPr>
      </w:pPr>
      <w:r w:rsidRPr="00190D86">
        <w:rPr>
          <w:rFonts w:eastAsia="Times New Roman"/>
          <w:sz w:val="24"/>
          <w:szCs w:val="24"/>
        </w:rPr>
        <w:t>группировать слова на основании того, какой частью речи они являются;</w:t>
      </w:r>
    </w:p>
    <w:p w:rsidR="00190D86" w:rsidRPr="00190D86" w:rsidRDefault="00190D86" w:rsidP="00AD0055">
      <w:pPr>
        <w:numPr>
          <w:ilvl w:val="0"/>
          <w:numId w:val="82"/>
        </w:numPr>
        <w:spacing w:line="277" w:lineRule="exact"/>
        <w:ind w:left="993"/>
        <w:jc w:val="both"/>
        <w:rPr>
          <w:rFonts w:eastAsia="Times New Roman"/>
          <w:sz w:val="24"/>
          <w:szCs w:val="24"/>
        </w:rPr>
      </w:pPr>
      <w:r w:rsidRPr="00190D86">
        <w:rPr>
          <w:rFonts w:eastAsia="Times New Roman"/>
          <w:sz w:val="24"/>
          <w:szCs w:val="24"/>
        </w:rPr>
        <w:t>объединять глаголы в группы по определённому признаку (например, время, спряжение);</w:t>
      </w:r>
    </w:p>
    <w:p w:rsidR="00190D86" w:rsidRPr="00190D86" w:rsidRDefault="00190D86" w:rsidP="00AD0055">
      <w:pPr>
        <w:numPr>
          <w:ilvl w:val="0"/>
          <w:numId w:val="82"/>
        </w:numPr>
        <w:spacing w:line="277" w:lineRule="exact"/>
        <w:ind w:left="993"/>
        <w:jc w:val="both"/>
        <w:rPr>
          <w:rFonts w:eastAsia="Times New Roman"/>
          <w:sz w:val="24"/>
          <w:szCs w:val="24"/>
        </w:rPr>
      </w:pPr>
      <w:r w:rsidRPr="00190D86">
        <w:rPr>
          <w:rFonts w:eastAsia="Times New Roman"/>
          <w:sz w:val="24"/>
          <w:szCs w:val="24"/>
        </w:rPr>
        <w:t>объединять предложения по определённому признаку;</w:t>
      </w:r>
    </w:p>
    <w:p w:rsidR="00190D86" w:rsidRPr="00190D86" w:rsidRDefault="00190D86" w:rsidP="00AD0055">
      <w:pPr>
        <w:numPr>
          <w:ilvl w:val="0"/>
          <w:numId w:val="82"/>
        </w:numPr>
        <w:spacing w:line="277" w:lineRule="exact"/>
        <w:ind w:left="993"/>
        <w:jc w:val="both"/>
        <w:rPr>
          <w:rFonts w:eastAsia="Times New Roman"/>
          <w:sz w:val="24"/>
          <w:szCs w:val="24"/>
        </w:rPr>
      </w:pPr>
      <w:r w:rsidRPr="00190D86">
        <w:rPr>
          <w:rFonts w:eastAsia="Times New Roman"/>
          <w:sz w:val="24"/>
          <w:szCs w:val="24"/>
        </w:rPr>
        <w:t>классифицировать предложенные языковые единицы;</w:t>
      </w:r>
    </w:p>
    <w:p w:rsidR="00190D86" w:rsidRPr="00190D86" w:rsidRDefault="00190D86" w:rsidP="00AD0055">
      <w:pPr>
        <w:numPr>
          <w:ilvl w:val="0"/>
          <w:numId w:val="82"/>
        </w:numPr>
        <w:spacing w:line="277" w:lineRule="exact"/>
        <w:ind w:left="993"/>
        <w:jc w:val="both"/>
        <w:rPr>
          <w:rFonts w:eastAsia="Times New Roman"/>
          <w:sz w:val="24"/>
          <w:szCs w:val="24"/>
        </w:rPr>
      </w:pPr>
      <w:r w:rsidRPr="00190D86">
        <w:rPr>
          <w:rFonts w:eastAsia="Times New Roman"/>
          <w:sz w:val="24"/>
          <w:szCs w:val="24"/>
        </w:rPr>
        <w:t>устно характеризовать языковые единицы по заданным признакам;</w:t>
      </w:r>
    </w:p>
    <w:p w:rsidR="00190D86" w:rsidRPr="00190D86" w:rsidRDefault="00190D86" w:rsidP="00AD0055">
      <w:pPr>
        <w:numPr>
          <w:ilvl w:val="0"/>
          <w:numId w:val="82"/>
        </w:numPr>
        <w:spacing w:line="277" w:lineRule="exact"/>
        <w:ind w:left="993"/>
        <w:jc w:val="both"/>
        <w:rPr>
          <w:rFonts w:eastAsia="Times New Roman"/>
          <w:sz w:val="24"/>
          <w:szCs w:val="24"/>
        </w:rPr>
      </w:pPr>
      <w:r w:rsidRPr="00190D86">
        <w:rPr>
          <w:rFonts w:eastAsia="Times New Roman"/>
          <w:sz w:val="24"/>
          <w:szCs w:val="24"/>
        </w:rPr>
        <w:t>ориентироваться в изученных понятиях (склонение, спря­ жение, неопределённая форма, однородные члены предложе­ ния, сложное предложение) и соотносить поняти</w:t>
      </w:r>
      <w:r>
        <w:rPr>
          <w:rFonts w:eastAsia="Times New Roman"/>
          <w:sz w:val="24"/>
          <w:szCs w:val="24"/>
        </w:rPr>
        <w:t>е с его краткой характеристикой.</w:t>
      </w:r>
    </w:p>
    <w:p w:rsidR="00190D86" w:rsidRPr="00190D86" w:rsidRDefault="00190D86" w:rsidP="00A93DD8">
      <w:pPr>
        <w:spacing w:line="277" w:lineRule="exact"/>
        <w:jc w:val="both"/>
        <w:rPr>
          <w:rFonts w:eastAsia="Times New Roman"/>
          <w:b/>
          <w:bCs/>
          <w:i/>
          <w:iCs/>
          <w:sz w:val="24"/>
          <w:szCs w:val="24"/>
        </w:rPr>
      </w:pPr>
      <w:r w:rsidRPr="00190D86">
        <w:rPr>
          <w:rFonts w:eastAsia="Times New Roman"/>
          <w:b/>
          <w:bCs/>
          <w:i/>
          <w:iCs/>
          <w:sz w:val="24"/>
          <w:szCs w:val="24"/>
        </w:rPr>
        <w:t>Базовые исследовательские действия:</w:t>
      </w:r>
    </w:p>
    <w:p w:rsidR="00190D86" w:rsidRPr="00190D86" w:rsidRDefault="00190D86" w:rsidP="00AD0055">
      <w:pPr>
        <w:numPr>
          <w:ilvl w:val="0"/>
          <w:numId w:val="83"/>
        </w:numPr>
        <w:spacing w:line="277" w:lineRule="exact"/>
        <w:ind w:left="993"/>
        <w:jc w:val="both"/>
        <w:rPr>
          <w:rFonts w:eastAsia="Times New Roman"/>
          <w:sz w:val="24"/>
          <w:szCs w:val="24"/>
        </w:rPr>
      </w:pPr>
      <w:r w:rsidRPr="00190D86">
        <w:rPr>
          <w:rFonts w:eastAsia="Times New Roman"/>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190D86" w:rsidRPr="00190D86" w:rsidRDefault="00190D86" w:rsidP="00AD0055">
      <w:pPr>
        <w:numPr>
          <w:ilvl w:val="0"/>
          <w:numId w:val="83"/>
        </w:numPr>
        <w:spacing w:line="277" w:lineRule="exact"/>
        <w:ind w:left="993"/>
        <w:jc w:val="both"/>
        <w:rPr>
          <w:rFonts w:eastAsia="Times New Roman"/>
          <w:sz w:val="24"/>
          <w:szCs w:val="24"/>
        </w:rPr>
      </w:pPr>
      <w:r w:rsidRPr="00190D86">
        <w:rPr>
          <w:rFonts w:eastAsia="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rsidR="00190D86" w:rsidRPr="00190D86" w:rsidRDefault="00190D86" w:rsidP="00AD0055">
      <w:pPr>
        <w:numPr>
          <w:ilvl w:val="0"/>
          <w:numId w:val="83"/>
        </w:numPr>
        <w:spacing w:line="277" w:lineRule="exact"/>
        <w:ind w:left="993"/>
        <w:jc w:val="both"/>
        <w:rPr>
          <w:rFonts w:eastAsia="Times New Roman"/>
          <w:sz w:val="24"/>
          <w:szCs w:val="24"/>
        </w:rPr>
      </w:pPr>
      <w:r w:rsidRPr="00190D86">
        <w:rPr>
          <w:rFonts w:eastAsia="Times New Roman"/>
          <w:sz w:val="24"/>
          <w:szCs w:val="24"/>
        </w:rPr>
        <w:t>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мини­исследования);</w:t>
      </w:r>
    </w:p>
    <w:p w:rsidR="00190D86" w:rsidRPr="00190D86" w:rsidRDefault="00190D86" w:rsidP="00AD0055">
      <w:pPr>
        <w:numPr>
          <w:ilvl w:val="0"/>
          <w:numId w:val="83"/>
        </w:numPr>
        <w:spacing w:line="277" w:lineRule="exact"/>
        <w:ind w:left="993"/>
        <w:jc w:val="both"/>
        <w:rPr>
          <w:rFonts w:eastAsia="Times New Roman"/>
          <w:sz w:val="24"/>
          <w:szCs w:val="24"/>
        </w:rPr>
      </w:pPr>
      <w:r w:rsidRPr="00190D86">
        <w:rPr>
          <w:rFonts w:eastAsia="Times New Roman"/>
          <w:sz w:val="24"/>
          <w:szCs w:val="24"/>
        </w:rPr>
        <w:t>выявлять недостаток информации для решения учебной (практической) задачи на основе предложенного алгоритма;</w:t>
      </w:r>
    </w:p>
    <w:p w:rsidR="00190D86" w:rsidRPr="00190D86" w:rsidRDefault="00190D86" w:rsidP="00AD0055">
      <w:pPr>
        <w:numPr>
          <w:ilvl w:val="0"/>
          <w:numId w:val="83"/>
        </w:numPr>
        <w:spacing w:line="277" w:lineRule="exact"/>
        <w:ind w:left="993"/>
        <w:jc w:val="both"/>
        <w:rPr>
          <w:rFonts w:eastAsia="Times New Roman"/>
          <w:sz w:val="24"/>
          <w:szCs w:val="24"/>
        </w:rPr>
      </w:pPr>
      <w:r w:rsidRPr="00190D86">
        <w:rPr>
          <w:rFonts w:eastAsia="Times New Roman"/>
          <w:sz w:val="24"/>
          <w:szCs w:val="24"/>
        </w:rPr>
        <w:t>прогнозировать возможное развитие речевой ситуации Работа с информацией:</w:t>
      </w:r>
    </w:p>
    <w:p w:rsidR="00190D86" w:rsidRPr="00190D86" w:rsidRDefault="00190D86" w:rsidP="00AD0055">
      <w:pPr>
        <w:numPr>
          <w:ilvl w:val="0"/>
          <w:numId w:val="83"/>
        </w:numPr>
        <w:spacing w:line="277" w:lineRule="exact"/>
        <w:ind w:left="993"/>
        <w:jc w:val="both"/>
        <w:rPr>
          <w:rFonts w:eastAsia="Times New Roman"/>
          <w:sz w:val="24"/>
          <w:szCs w:val="24"/>
        </w:rPr>
      </w:pPr>
      <w:r w:rsidRPr="00190D86">
        <w:rPr>
          <w:rFonts w:eastAsia="Times New Roman"/>
          <w:sz w:val="24"/>
          <w:szCs w:val="24"/>
        </w:rPr>
        <w:t>выбирать источник получения информации, работать со словарями, справочниками в поисках информации, необходи­ мой для решения учебно­практической задачи; находить допол­ нительную информацию, используя справочники и словари;</w:t>
      </w:r>
    </w:p>
    <w:p w:rsidR="00190D86" w:rsidRPr="00190D86" w:rsidRDefault="00190D86" w:rsidP="00AD0055">
      <w:pPr>
        <w:numPr>
          <w:ilvl w:val="0"/>
          <w:numId w:val="83"/>
        </w:numPr>
        <w:spacing w:line="277" w:lineRule="exact"/>
        <w:ind w:left="993"/>
        <w:jc w:val="both"/>
        <w:rPr>
          <w:rFonts w:eastAsia="Times New Roman"/>
          <w:sz w:val="24"/>
          <w:szCs w:val="24"/>
        </w:rPr>
      </w:pPr>
      <w:r w:rsidRPr="00190D86">
        <w:rPr>
          <w:rFonts w:eastAsia="Times New Roman"/>
          <w:sz w:val="24"/>
          <w:szCs w:val="24"/>
        </w:rPr>
        <w:t>распознавать достоверную и недостоверную информацию о языковых единицах самостоятельно или на основании пред­ ложенного учителем способа её проверки;</w:t>
      </w:r>
    </w:p>
    <w:p w:rsidR="00190D86" w:rsidRPr="00190D86" w:rsidRDefault="00190D86" w:rsidP="00AD0055">
      <w:pPr>
        <w:numPr>
          <w:ilvl w:val="0"/>
          <w:numId w:val="83"/>
        </w:numPr>
        <w:spacing w:line="277" w:lineRule="exact"/>
        <w:ind w:left="993"/>
        <w:jc w:val="both"/>
        <w:rPr>
          <w:rFonts w:eastAsia="Times New Roman"/>
          <w:sz w:val="24"/>
          <w:szCs w:val="24"/>
        </w:rPr>
      </w:pPr>
      <w:r w:rsidRPr="00190D86">
        <w:rPr>
          <w:rFonts w:eastAsia="Times New Roman"/>
          <w:sz w:val="24"/>
          <w:szCs w:val="24"/>
        </w:rPr>
        <w:t>соблюдать с помощью взрослых (педагогических работни­ ков, родителей (законных представителей) несовершеннолет­ них обучающихся) правила информационной безопасности при поиске информации в сети Интернет;</w:t>
      </w:r>
    </w:p>
    <w:p w:rsidR="00190D86" w:rsidRPr="00190D86" w:rsidRDefault="00190D86" w:rsidP="00AD0055">
      <w:pPr>
        <w:numPr>
          <w:ilvl w:val="0"/>
          <w:numId w:val="83"/>
        </w:numPr>
        <w:spacing w:line="277" w:lineRule="exact"/>
        <w:ind w:left="993"/>
        <w:jc w:val="both"/>
        <w:rPr>
          <w:rFonts w:eastAsia="Times New Roman"/>
          <w:sz w:val="24"/>
          <w:szCs w:val="24"/>
        </w:rPr>
      </w:pPr>
      <w:r w:rsidRPr="00190D86">
        <w:rPr>
          <w:rFonts w:eastAsia="Times New Roman"/>
          <w:sz w:val="24"/>
          <w:szCs w:val="24"/>
        </w:rPr>
        <w:t>самостоятельно создавать схемы, таблицы для представ­ ления информации</w:t>
      </w:r>
      <w:r>
        <w:rPr>
          <w:rFonts w:eastAsia="Times New Roman"/>
          <w:sz w:val="24"/>
          <w:szCs w:val="24"/>
        </w:rPr>
        <w:t>.</w:t>
      </w:r>
      <w:r w:rsidRPr="00190D86">
        <w:rPr>
          <w:rFonts w:eastAsia="Times New Roman"/>
          <w:sz w:val="24"/>
          <w:szCs w:val="24"/>
        </w:rPr>
        <w:t xml:space="preserve"> </w:t>
      </w:r>
    </w:p>
    <w:p w:rsidR="00190D86" w:rsidRPr="00190D86" w:rsidRDefault="00190D86" w:rsidP="00A93DD8">
      <w:pPr>
        <w:spacing w:line="277" w:lineRule="exact"/>
        <w:jc w:val="both"/>
        <w:rPr>
          <w:rFonts w:eastAsia="Times New Roman"/>
          <w:b/>
          <w:bCs/>
          <w:i/>
          <w:iCs/>
          <w:sz w:val="24"/>
          <w:szCs w:val="24"/>
        </w:rPr>
      </w:pPr>
      <w:r w:rsidRPr="00190D86">
        <w:rPr>
          <w:rFonts w:eastAsia="Times New Roman"/>
          <w:b/>
          <w:bCs/>
          <w:i/>
          <w:iCs/>
          <w:sz w:val="24"/>
          <w:szCs w:val="24"/>
        </w:rPr>
        <w:t>Коммуникативные универсальные учебные действия:</w:t>
      </w:r>
    </w:p>
    <w:p w:rsidR="00190D86" w:rsidRPr="00190D86" w:rsidRDefault="00190D86" w:rsidP="00A93DD8">
      <w:pPr>
        <w:spacing w:line="277" w:lineRule="exact"/>
        <w:jc w:val="both"/>
        <w:rPr>
          <w:rFonts w:eastAsia="Times New Roman"/>
          <w:b/>
          <w:bCs/>
          <w:i/>
          <w:iCs/>
          <w:sz w:val="24"/>
          <w:szCs w:val="24"/>
        </w:rPr>
      </w:pPr>
      <w:r w:rsidRPr="00190D86">
        <w:rPr>
          <w:rFonts w:eastAsia="Times New Roman"/>
          <w:b/>
          <w:bCs/>
          <w:i/>
          <w:iCs/>
          <w:sz w:val="24"/>
          <w:szCs w:val="24"/>
        </w:rPr>
        <w:t>Общение:</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воспринимать и формулировать суждения, выбирать адекватные языковые средства для выражения эмоций в соот­ ветствии с целями и условиями общения в знакомой среде;</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строить устное высказывание при обосновании правиль­ ности написания, при обобщении результатов наблюдения за орфографическим материалом;</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создавать устные и письменные тексты (описание, рас­ суждение, повествование);</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готовить небольшие публичные выступления;</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подбирать иллюстративный материал (рисунки, фото, плакаты) к тексту выступления</w:t>
      </w:r>
      <w:r>
        <w:rPr>
          <w:rFonts w:eastAsia="Times New Roman"/>
          <w:sz w:val="24"/>
          <w:szCs w:val="24"/>
        </w:rPr>
        <w:t>.</w:t>
      </w:r>
      <w:r w:rsidRPr="00190D86">
        <w:rPr>
          <w:rFonts w:eastAsia="Times New Roman"/>
          <w:sz w:val="24"/>
          <w:szCs w:val="24"/>
        </w:rPr>
        <w:t xml:space="preserve"> </w:t>
      </w:r>
    </w:p>
    <w:p w:rsidR="00190D86" w:rsidRPr="00190D86" w:rsidRDefault="00190D86" w:rsidP="00A93DD8">
      <w:pPr>
        <w:spacing w:line="277" w:lineRule="exact"/>
        <w:jc w:val="both"/>
        <w:rPr>
          <w:rFonts w:eastAsia="Times New Roman"/>
          <w:b/>
          <w:bCs/>
          <w:i/>
          <w:iCs/>
          <w:sz w:val="24"/>
          <w:szCs w:val="24"/>
        </w:rPr>
      </w:pPr>
      <w:r w:rsidRPr="00190D86">
        <w:rPr>
          <w:rFonts w:eastAsia="Times New Roman"/>
          <w:b/>
          <w:bCs/>
          <w:i/>
          <w:iCs/>
          <w:sz w:val="24"/>
          <w:szCs w:val="24"/>
        </w:rPr>
        <w:t>Регулятивные универсальные учебные действия:</w:t>
      </w:r>
    </w:p>
    <w:p w:rsidR="00190D86" w:rsidRPr="00190D86" w:rsidRDefault="00190D86" w:rsidP="00A93DD8">
      <w:pPr>
        <w:spacing w:line="277" w:lineRule="exact"/>
        <w:jc w:val="both"/>
        <w:rPr>
          <w:rFonts w:eastAsia="Times New Roman"/>
          <w:b/>
          <w:bCs/>
          <w:i/>
          <w:iCs/>
          <w:sz w:val="24"/>
          <w:szCs w:val="24"/>
        </w:rPr>
      </w:pPr>
      <w:r w:rsidRPr="00190D86">
        <w:rPr>
          <w:rFonts w:eastAsia="Times New Roman"/>
          <w:b/>
          <w:bCs/>
          <w:i/>
          <w:iCs/>
          <w:sz w:val="24"/>
          <w:szCs w:val="24"/>
        </w:rPr>
        <w:t>Самоорганизация:</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самостоятельно планировать действия по решению учеб­ ной задачи для получения результата;</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выстраивать последовательность выбранных действий; предвидеть трудности и возможные ошибки</w:t>
      </w:r>
      <w:r>
        <w:rPr>
          <w:rFonts w:eastAsia="Times New Roman"/>
          <w:sz w:val="24"/>
          <w:szCs w:val="24"/>
        </w:rPr>
        <w:t>.</w:t>
      </w:r>
      <w:r w:rsidRPr="00190D86">
        <w:rPr>
          <w:rFonts w:eastAsia="Times New Roman"/>
          <w:sz w:val="24"/>
          <w:szCs w:val="24"/>
        </w:rPr>
        <w:t xml:space="preserve"> </w:t>
      </w:r>
    </w:p>
    <w:p w:rsidR="00190D86" w:rsidRPr="00190D86" w:rsidRDefault="00190D86" w:rsidP="00A93DD8">
      <w:pPr>
        <w:spacing w:line="277" w:lineRule="exact"/>
        <w:jc w:val="both"/>
        <w:rPr>
          <w:rFonts w:eastAsia="Times New Roman"/>
          <w:b/>
          <w:bCs/>
          <w:i/>
          <w:iCs/>
          <w:sz w:val="24"/>
          <w:szCs w:val="24"/>
        </w:rPr>
      </w:pPr>
      <w:r w:rsidRPr="00190D86">
        <w:rPr>
          <w:rFonts w:eastAsia="Times New Roman"/>
          <w:b/>
          <w:bCs/>
          <w:i/>
          <w:iCs/>
          <w:sz w:val="24"/>
          <w:szCs w:val="24"/>
        </w:rPr>
        <w:t>Самоконтроль:</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контролировать процесс и результат выполнения задания, корректировать учебные действия для преодоления ошибок;</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находить ошибки в своей и чужих работах, устанавливать их причины;</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оценивать по предложенным критериям общий результат деятельности и свой вклад в неё;</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адекватн</w:t>
      </w:r>
      <w:r>
        <w:rPr>
          <w:rFonts w:eastAsia="Times New Roman"/>
          <w:sz w:val="24"/>
          <w:szCs w:val="24"/>
        </w:rPr>
        <w:t>о принимать оценку своей работы.</w:t>
      </w:r>
    </w:p>
    <w:p w:rsidR="00190D86" w:rsidRPr="00190D86" w:rsidRDefault="00190D86" w:rsidP="00A93DD8">
      <w:pPr>
        <w:spacing w:line="277" w:lineRule="exact"/>
        <w:jc w:val="both"/>
        <w:rPr>
          <w:rFonts w:eastAsia="Times New Roman"/>
          <w:b/>
          <w:bCs/>
          <w:i/>
          <w:iCs/>
          <w:sz w:val="24"/>
          <w:szCs w:val="24"/>
        </w:rPr>
      </w:pPr>
      <w:r w:rsidRPr="00190D86">
        <w:rPr>
          <w:rFonts w:eastAsia="Times New Roman"/>
          <w:b/>
          <w:bCs/>
          <w:i/>
          <w:iCs/>
          <w:sz w:val="24"/>
          <w:szCs w:val="24"/>
        </w:rPr>
        <w:t>Совместная деятельность:</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принимать цель совместной деятельности, коллективно строить действия по её достижению: распределять роли, догова­ риваться, обсуждать процесс и результат совместной работы;</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проявлять готовность руководить, выполнять поручения, подчиняться;</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lastRenderedPageBreak/>
        <w:t>ответственно выполнять свою часть работы;</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оценивать свой вклад в общий результат;</w:t>
      </w:r>
    </w:p>
    <w:p w:rsidR="00190D86" w:rsidRPr="00190D86" w:rsidRDefault="00190D86" w:rsidP="00AD0055">
      <w:pPr>
        <w:numPr>
          <w:ilvl w:val="0"/>
          <w:numId w:val="84"/>
        </w:numPr>
        <w:spacing w:line="277" w:lineRule="exact"/>
        <w:ind w:left="993"/>
        <w:jc w:val="both"/>
        <w:rPr>
          <w:rFonts w:eastAsia="Times New Roman"/>
          <w:sz w:val="24"/>
          <w:szCs w:val="24"/>
        </w:rPr>
      </w:pPr>
      <w:r w:rsidRPr="00190D86">
        <w:rPr>
          <w:rFonts w:eastAsia="Times New Roman"/>
          <w:sz w:val="24"/>
          <w:szCs w:val="24"/>
        </w:rPr>
        <w:t xml:space="preserve">выполнять совместные проектные задания с опорой на предложенные образцы, планы, идеи. </w:t>
      </w:r>
    </w:p>
    <w:p w:rsidR="00190D86" w:rsidRPr="00190D86" w:rsidRDefault="00190D86" w:rsidP="00A93DD8">
      <w:pPr>
        <w:spacing w:line="277" w:lineRule="exact"/>
        <w:jc w:val="both"/>
        <w:rPr>
          <w:rFonts w:eastAsia="Times New Roman"/>
          <w:bCs/>
          <w:sz w:val="24"/>
          <w:szCs w:val="24"/>
        </w:rPr>
      </w:pPr>
    </w:p>
    <w:p w:rsidR="00190D86" w:rsidRPr="00190D86" w:rsidRDefault="00190D86" w:rsidP="00A93DD8">
      <w:pPr>
        <w:spacing w:line="277" w:lineRule="exact"/>
        <w:jc w:val="both"/>
        <w:rPr>
          <w:rFonts w:eastAsia="Times New Roman"/>
          <w:b/>
          <w:sz w:val="24"/>
          <w:szCs w:val="24"/>
        </w:rPr>
      </w:pPr>
      <w:r w:rsidRPr="00190D86">
        <w:rPr>
          <w:rFonts w:eastAsia="Times New Roman"/>
          <w:b/>
          <w:sz w:val="24"/>
          <w:szCs w:val="24"/>
        </w:rPr>
        <w:t>Литературное чтение</w:t>
      </w:r>
    </w:p>
    <w:p w:rsidR="00190D86" w:rsidRPr="00190D86" w:rsidRDefault="00190D86" w:rsidP="00A93DD8">
      <w:pPr>
        <w:spacing w:line="277" w:lineRule="exact"/>
        <w:jc w:val="both"/>
        <w:rPr>
          <w:rFonts w:eastAsia="Times New Roman"/>
          <w:sz w:val="24"/>
          <w:szCs w:val="24"/>
        </w:rPr>
      </w:pPr>
      <w:r w:rsidRPr="00190D86">
        <w:rPr>
          <w:rFonts w:eastAsia="Times New Roman"/>
          <w:sz w:val="24"/>
          <w:szCs w:val="24"/>
        </w:rPr>
        <w:t xml:space="preserve">В результате изучения предмета «Литературное чтение» в начальной школе у обучающихся будут сформированы </w:t>
      </w:r>
      <w:r w:rsidRPr="00190D86">
        <w:rPr>
          <w:rFonts w:eastAsia="Times New Roman"/>
          <w:b/>
          <w:bCs/>
          <w:sz w:val="24"/>
          <w:szCs w:val="24"/>
        </w:rPr>
        <w:t>познавательные универсальные учебные действия</w:t>
      </w:r>
      <w:r w:rsidRPr="00190D86">
        <w:rPr>
          <w:rFonts w:eastAsia="Times New Roman"/>
          <w:sz w:val="24"/>
          <w:szCs w:val="24"/>
        </w:rPr>
        <w:t>:</w:t>
      </w:r>
    </w:p>
    <w:p w:rsidR="00190D86" w:rsidRPr="00190D86" w:rsidRDefault="00190D86" w:rsidP="00A93DD8">
      <w:pPr>
        <w:spacing w:line="277" w:lineRule="exact"/>
        <w:jc w:val="both"/>
        <w:rPr>
          <w:rFonts w:eastAsia="Times New Roman"/>
          <w:b/>
          <w:bCs/>
          <w:sz w:val="24"/>
          <w:szCs w:val="24"/>
        </w:rPr>
      </w:pPr>
      <w:r w:rsidRPr="00190D86">
        <w:rPr>
          <w:rFonts w:eastAsia="Times New Roman"/>
          <w:b/>
          <w:bCs/>
          <w:sz w:val="24"/>
          <w:szCs w:val="24"/>
        </w:rPr>
        <w:t>базовые логические действия:</w:t>
      </w:r>
    </w:p>
    <w:p w:rsidR="00190D86" w:rsidRPr="00190D86" w:rsidRDefault="00190D86" w:rsidP="00AD0055">
      <w:pPr>
        <w:numPr>
          <w:ilvl w:val="0"/>
          <w:numId w:val="76"/>
        </w:numPr>
        <w:spacing w:line="277" w:lineRule="exact"/>
        <w:ind w:left="993"/>
        <w:jc w:val="both"/>
        <w:rPr>
          <w:rFonts w:eastAsia="Times New Roman"/>
          <w:sz w:val="24"/>
          <w:szCs w:val="24"/>
        </w:rPr>
      </w:pPr>
      <w:r w:rsidRPr="00190D86">
        <w:rPr>
          <w:rFonts w:eastAsia="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90D86" w:rsidRPr="00190D86" w:rsidRDefault="00190D86" w:rsidP="00AD0055">
      <w:pPr>
        <w:numPr>
          <w:ilvl w:val="0"/>
          <w:numId w:val="76"/>
        </w:numPr>
        <w:spacing w:line="277" w:lineRule="exact"/>
        <w:ind w:left="993"/>
        <w:jc w:val="both"/>
        <w:rPr>
          <w:rFonts w:eastAsia="Times New Roman"/>
          <w:sz w:val="24"/>
          <w:szCs w:val="24"/>
        </w:rPr>
      </w:pPr>
      <w:r w:rsidRPr="00190D86">
        <w:rPr>
          <w:rFonts w:eastAsia="Times New Roman"/>
          <w:sz w:val="24"/>
          <w:szCs w:val="24"/>
        </w:rPr>
        <w:t>объединять произведения по жанру, авторской принадлежности;</w:t>
      </w:r>
    </w:p>
    <w:p w:rsidR="00190D86" w:rsidRPr="00190D86" w:rsidRDefault="00190D86" w:rsidP="00AD0055">
      <w:pPr>
        <w:numPr>
          <w:ilvl w:val="0"/>
          <w:numId w:val="76"/>
        </w:numPr>
        <w:spacing w:line="277" w:lineRule="exact"/>
        <w:ind w:left="993"/>
        <w:jc w:val="both"/>
        <w:rPr>
          <w:rFonts w:eastAsia="Times New Roman"/>
          <w:sz w:val="24"/>
          <w:szCs w:val="24"/>
        </w:rPr>
      </w:pPr>
      <w:r w:rsidRPr="00190D86">
        <w:rPr>
          <w:rFonts w:eastAsia="Times New Roman"/>
          <w:sz w:val="24"/>
          <w:szCs w:val="24"/>
        </w:rPr>
        <w:t>определять существенный признак для классификации, классифицировать произведения по темам, жанрам и видам;</w:t>
      </w:r>
    </w:p>
    <w:p w:rsidR="00190D86" w:rsidRPr="00190D86" w:rsidRDefault="00190D86" w:rsidP="00AD0055">
      <w:pPr>
        <w:numPr>
          <w:ilvl w:val="0"/>
          <w:numId w:val="76"/>
        </w:numPr>
        <w:spacing w:line="277" w:lineRule="exact"/>
        <w:ind w:left="993"/>
        <w:jc w:val="both"/>
        <w:rPr>
          <w:rFonts w:eastAsia="Times New Roman"/>
          <w:sz w:val="24"/>
          <w:szCs w:val="24"/>
        </w:rPr>
      </w:pPr>
      <w:r w:rsidRPr="00190D86">
        <w:rPr>
          <w:rFonts w:eastAsia="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90D86" w:rsidRPr="00190D86" w:rsidRDefault="00190D86" w:rsidP="00AD0055">
      <w:pPr>
        <w:numPr>
          <w:ilvl w:val="0"/>
          <w:numId w:val="76"/>
        </w:numPr>
        <w:spacing w:line="277" w:lineRule="exact"/>
        <w:ind w:left="993"/>
        <w:jc w:val="both"/>
        <w:rPr>
          <w:rFonts w:eastAsia="Times New Roman"/>
          <w:sz w:val="24"/>
          <w:szCs w:val="24"/>
        </w:rPr>
      </w:pPr>
      <w:r w:rsidRPr="00190D86">
        <w:rPr>
          <w:rFonts w:eastAsia="Times New Roman"/>
          <w:sz w:val="24"/>
          <w:szCs w:val="24"/>
        </w:rPr>
        <w:t>выявлять недостаток информации для решения учебной (практической) задачи на основе предложенного алгоритма;</w:t>
      </w:r>
    </w:p>
    <w:p w:rsidR="00190D86" w:rsidRPr="00190D86" w:rsidRDefault="00190D86" w:rsidP="00AD0055">
      <w:pPr>
        <w:numPr>
          <w:ilvl w:val="0"/>
          <w:numId w:val="76"/>
        </w:numPr>
        <w:spacing w:line="277" w:lineRule="exact"/>
        <w:ind w:left="993"/>
        <w:jc w:val="both"/>
        <w:rPr>
          <w:rFonts w:eastAsia="Times New Roman"/>
          <w:sz w:val="24"/>
          <w:szCs w:val="24"/>
        </w:rPr>
      </w:pPr>
      <w:r w:rsidRPr="00190D86">
        <w:rPr>
          <w:rFonts w:eastAsia="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w:t>
      </w:r>
      <w:r>
        <w:rPr>
          <w:rFonts w:eastAsia="Times New Roman"/>
          <w:sz w:val="24"/>
          <w:szCs w:val="24"/>
        </w:rPr>
        <w:t>оступков героев.</w:t>
      </w:r>
    </w:p>
    <w:p w:rsidR="00190D86" w:rsidRPr="00190D86" w:rsidRDefault="00190D86" w:rsidP="00A93DD8">
      <w:pPr>
        <w:spacing w:line="277" w:lineRule="exact"/>
        <w:jc w:val="both"/>
        <w:rPr>
          <w:rFonts w:eastAsia="Times New Roman"/>
          <w:b/>
          <w:bCs/>
          <w:sz w:val="24"/>
          <w:szCs w:val="24"/>
        </w:rPr>
      </w:pPr>
      <w:r w:rsidRPr="00190D86">
        <w:rPr>
          <w:rFonts w:eastAsia="Times New Roman"/>
          <w:b/>
          <w:bCs/>
          <w:sz w:val="24"/>
          <w:szCs w:val="24"/>
        </w:rPr>
        <w:t>базовые исследовательские действия:</w:t>
      </w:r>
    </w:p>
    <w:p w:rsidR="00190D86" w:rsidRPr="00190D86" w:rsidRDefault="00190D86" w:rsidP="00AD0055">
      <w:pPr>
        <w:numPr>
          <w:ilvl w:val="0"/>
          <w:numId w:val="77"/>
        </w:numPr>
        <w:spacing w:line="277" w:lineRule="exact"/>
        <w:ind w:left="993"/>
        <w:jc w:val="both"/>
        <w:rPr>
          <w:rFonts w:eastAsia="Times New Roman"/>
          <w:sz w:val="24"/>
          <w:szCs w:val="24"/>
        </w:rPr>
      </w:pPr>
      <w:r w:rsidRPr="00190D86">
        <w:rPr>
          <w:rFonts w:eastAsia="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190D86" w:rsidRPr="00190D86" w:rsidRDefault="00190D86" w:rsidP="00AD0055">
      <w:pPr>
        <w:numPr>
          <w:ilvl w:val="0"/>
          <w:numId w:val="77"/>
        </w:numPr>
        <w:spacing w:line="277" w:lineRule="exact"/>
        <w:ind w:left="993"/>
        <w:jc w:val="both"/>
        <w:rPr>
          <w:rFonts w:eastAsia="Times New Roman"/>
          <w:sz w:val="24"/>
          <w:szCs w:val="24"/>
        </w:rPr>
      </w:pPr>
      <w:r w:rsidRPr="00190D86">
        <w:rPr>
          <w:rFonts w:eastAsia="Times New Roman"/>
          <w:sz w:val="24"/>
          <w:szCs w:val="24"/>
        </w:rPr>
        <w:t>формулировать с помощью учителя цель, планировать изменения объекта, ситуации;</w:t>
      </w:r>
    </w:p>
    <w:p w:rsidR="00190D86" w:rsidRPr="00190D86" w:rsidRDefault="00190D86" w:rsidP="00AD0055">
      <w:pPr>
        <w:numPr>
          <w:ilvl w:val="0"/>
          <w:numId w:val="77"/>
        </w:numPr>
        <w:spacing w:line="277" w:lineRule="exact"/>
        <w:ind w:left="993"/>
        <w:jc w:val="both"/>
        <w:rPr>
          <w:rFonts w:eastAsia="Times New Roman"/>
          <w:sz w:val="24"/>
          <w:szCs w:val="24"/>
        </w:rPr>
      </w:pPr>
      <w:r w:rsidRPr="00190D86">
        <w:rPr>
          <w:rFonts w:eastAsia="Times New Roman"/>
          <w:sz w:val="24"/>
          <w:szCs w:val="24"/>
        </w:rPr>
        <w:t>сравнивать несколько вариантов решения задачи, выбирать наиболее подходящий (на основе предложенных критериев);</w:t>
      </w:r>
    </w:p>
    <w:p w:rsidR="00190D86" w:rsidRPr="00190D86" w:rsidRDefault="00190D86" w:rsidP="00AD0055">
      <w:pPr>
        <w:numPr>
          <w:ilvl w:val="0"/>
          <w:numId w:val="77"/>
        </w:numPr>
        <w:spacing w:line="277" w:lineRule="exact"/>
        <w:ind w:left="993"/>
        <w:jc w:val="both"/>
        <w:rPr>
          <w:rFonts w:eastAsia="Times New Roman"/>
          <w:sz w:val="24"/>
          <w:szCs w:val="24"/>
        </w:rPr>
      </w:pPr>
      <w:r w:rsidRPr="00190D86">
        <w:rPr>
          <w:rFonts w:eastAsia="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90D86" w:rsidRPr="00190D86" w:rsidRDefault="00190D86" w:rsidP="00AD0055">
      <w:pPr>
        <w:numPr>
          <w:ilvl w:val="0"/>
          <w:numId w:val="77"/>
        </w:numPr>
        <w:spacing w:line="277" w:lineRule="exact"/>
        <w:ind w:left="993"/>
        <w:jc w:val="both"/>
        <w:rPr>
          <w:rFonts w:eastAsia="Times New Roman"/>
          <w:sz w:val="24"/>
          <w:szCs w:val="24"/>
        </w:rPr>
      </w:pPr>
      <w:r w:rsidRPr="00190D86">
        <w:rPr>
          <w:rFonts w:eastAsia="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90D86" w:rsidRPr="00190D86" w:rsidRDefault="00190D86" w:rsidP="00AD0055">
      <w:pPr>
        <w:numPr>
          <w:ilvl w:val="0"/>
          <w:numId w:val="77"/>
        </w:numPr>
        <w:spacing w:line="277" w:lineRule="exact"/>
        <w:ind w:left="993"/>
        <w:jc w:val="both"/>
        <w:rPr>
          <w:rFonts w:eastAsia="Times New Roman"/>
          <w:sz w:val="24"/>
          <w:szCs w:val="24"/>
        </w:rPr>
      </w:pPr>
      <w:r w:rsidRPr="00190D86">
        <w:rPr>
          <w:rFonts w:eastAsia="Times New Roman"/>
          <w:sz w:val="24"/>
          <w:szCs w:val="24"/>
        </w:rPr>
        <w:t xml:space="preserve">прогнозировать возможное развитие процессов, событий и их последствия в аналогичных </w:t>
      </w:r>
      <w:r>
        <w:rPr>
          <w:rFonts w:eastAsia="Times New Roman"/>
          <w:sz w:val="24"/>
          <w:szCs w:val="24"/>
        </w:rPr>
        <w:t>или сходных ситуациях.</w:t>
      </w:r>
    </w:p>
    <w:p w:rsidR="00190D86" w:rsidRPr="00190D86" w:rsidRDefault="00190D86" w:rsidP="00A93DD8">
      <w:pPr>
        <w:spacing w:line="277" w:lineRule="exact"/>
        <w:jc w:val="both"/>
        <w:rPr>
          <w:rFonts w:eastAsia="Times New Roman"/>
          <w:b/>
          <w:bCs/>
          <w:sz w:val="24"/>
          <w:szCs w:val="24"/>
        </w:rPr>
      </w:pPr>
      <w:r w:rsidRPr="00190D86">
        <w:rPr>
          <w:rFonts w:eastAsia="Times New Roman"/>
          <w:b/>
          <w:bCs/>
          <w:sz w:val="24"/>
          <w:szCs w:val="24"/>
        </w:rPr>
        <w:t>работа с информацией:</w:t>
      </w:r>
    </w:p>
    <w:p w:rsidR="00190D86" w:rsidRPr="00190D86" w:rsidRDefault="00190D86" w:rsidP="00AD0055">
      <w:pPr>
        <w:numPr>
          <w:ilvl w:val="0"/>
          <w:numId w:val="78"/>
        </w:numPr>
        <w:spacing w:line="277" w:lineRule="exact"/>
        <w:ind w:left="993"/>
        <w:jc w:val="both"/>
        <w:rPr>
          <w:rFonts w:eastAsia="Times New Roman"/>
          <w:sz w:val="24"/>
          <w:szCs w:val="24"/>
        </w:rPr>
      </w:pPr>
      <w:r w:rsidRPr="00190D86">
        <w:rPr>
          <w:rFonts w:eastAsia="Times New Roman"/>
          <w:sz w:val="24"/>
          <w:szCs w:val="24"/>
        </w:rPr>
        <w:t>выбирать источник получения информации;</w:t>
      </w:r>
    </w:p>
    <w:p w:rsidR="00190D86" w:rsidRPr="00190D86" w:rsidRDefault="00190D86" w:rsidP="00AD0055">
      <w:pPr>
        <w:numPr>
          <w:ilvl w:val="0"/>
          <w:numId w:val="78"/>
        </w:numPr>
        <w:spacing w:line="277" w:lineRule="exact"/>
        <w:ind w:left="993"/>
        <w:jc w:val="both"/>
        <w:rPr>
          <w:rFonts w:eastAsia="Times New Roman"/>
          <w:sz w:val="24"/>
          <w:szCs w:val="24"/>
        </w:rPr>
      </w:pPr>
      <w:r w:rsidRPr="00190D86">
        <w:rPr>
          <w:rFonts w:eastAsia="Times New Roman"/>
          <w:sz w:val="24"/>
          <w:szCs w:val="24"/>
        </w:rPr>
        <w:t>согласно заданному алгоритму находить в предложенном источнике информацию, представленную в явном виде;</w:t>
      </w:r>
    </w:p>
    <w:p w:rsidR="00190D86" w:rsidRPr="00190D86" w:rsidRDefault="00190D86" w:rsidP="00AD0055">
      <w:pPr>
        <w:numPr>
          <w:ilvl w:val="0"/>
          <w:numId w:val="78"/>
        </w:numPr>
        <w:spacing w:line="277" w:lineRule="exact"/>
        <w:ind w:left="993"/>
        <w:jc w:val="both"/>
        <w:rPr>
          <w:rFonts w:eastAsia="Times New Roman"/>
          <w:sz w:val="24"/>
          <w:szCs w:val="24"/>
        </w:rPr>
      </w:pPr>
      <w:r w:rsidRPr="00190D86">
        <w:rPr>
          <w:rFonts w:eastAsia="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190D86" w:rsidRPr="00190D86" w:rsidRDefault="00190D86" w:rsidP="00AD0055">
      <w:pPr>
        <w:numPr>
          <w:ilvl w:val="0"/>
          <w:numId w:val="78"/>
        </w:numPr>
        <w:spacing w:line="277" w:lineRule="exact"/>
        <w:ind w:left="993"/>
        <w:jc w:val="both"/>
        <w:rPr>
          <w:rFonts w:eastAsia="Times New Roman"/>
          <w:sz w:val="24"/>
          <w:szCs w:val="24"/>
        </w:rPr>
      </w:pPr>
      <w:r w:rsidRPr="00190D86">
        <w:rPr>
          <w:rFonts w:eastAsia="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90D86" w:rsidRPr="00190D86" w:rsidRDefault="00190D86" w:rsidP="00AD0055">
      <w:pPr>
        <w:numPr>
          <w:ilvl w:val="0"/>
          <w:numId w:val="78"/>
        </w:numPr>
        <w:spacing w:line="277" w:lineRule="exact"/>
        <w:ind w:left="993"/>
        <w:jc w:val="both"/>
        <w:rPr>
          <w:rFonts w:eastAsia="Times New Roman"/>
          <w:sz w:val="24"/>
          <w:szCs w:val="24"/>
        </w:rPr>
      </w:pPr>
      <w:r w:rsidRPr="00190D86">
        <w:rPr>
          <w:rFonts w:eastAsia="Times New Roman"/>
          <w:sz w:val="24"/>
          <w:szCs w:val="24"/>
        </w:rPr>
        <w:t>анализировать и создавать текстовую, видео, графическую, звуковую информацию в соответствии с учебной задачей;</w:t>
      </w:r>
    </w:p>
    <w:p w:rsidR="00190D86" w:rsidRPr="00190D86" w:rsidRDefault="00190D86" w:rsidP="00AD0055">
      <w:pPr>
        <w:numPr>
          <w:ilvl w:val="0"/>
          <w:numId w:val="78"/>
        </w:numPr>
        <w:spacing w:line="277" w:lineRule="exact"/>
        <w:ind w:left="993"/>
        <w:jc w:val="both"/>
        <w:rPr>
          <w:rFonts w:eastAsia="Times New Roman"/>
          <w:sz w:val="24"/>
          <w:szCs w:val="24"/>
        </w:rPr>
      </w:pPr>
      <w:r w:rsidRPr="00190D86">
        <w:rPr>
          <w:rFonts w:eastAsia="Times New Roman"/>
          <w:sz w:val="24"/>
          <w:szCs w:val="24"/>
        </w:rPr>
        <w:t>самостоятельно создавать схемы, таблицы для представления информации.</w:t>
      </w:r>
    </w:p>
    <w:p w:rsidR="00190D86" w:rsidRPr="00190D86" w:rsidRDefault="00190D86" w:rsidP="00A93DD8">
      <w:pPr>
        <w:spacing w:line="277" w:lineRule="exact"/>
        <w:jc w:val="both"/>
        <w:rPr>
          <w:rFonts w:eastAsia="Times New Roman"/>
          <w:b/>
          <w:bCs/>
          <w:sz w:val="24"/>
          <w:szCs w:val="24"/>
        </w:rPr>
      </w:pPr>
      <w:r w:rsidRPr="00190D86">
        <w:rPr>
          <w:rFonts w:eastAsia="Times New Roman"/>
          <w:sz w:val="24"/>
          <w:szCs w:val="24"/>
        </w:rPr>
        <w:t xml:space="preserve">К концу обучения в начальной школе у обучающегося формируются </w:t>
      </w:r>
      <w:r w:rsidRPr="00190D86">
        <w:rPr>
          <w:rFonts w:eastAsia="Times New Roman"/>
          <w:b/>
          <w:bCs/>
          <w:sz w:val="24"/>
          <w:szCs w:val="24"/>
        </w:rPr>
        <w:t>коммуникативные универсальные учебные действия:</w:t>
      </w:r>
    </w:p>
    <w:p w:rsidR="00190D86" w:rsidRPr="00190D86" w:rsidRDefault="00190D86" w:rsidP="00A93DD8">
      <w:pPr>
        <w:spacing w:line="277" w:lineRule="exact"/>
        <w:jc w:val="both"/>
        <w:rPr>
          <w:rFonts w:eastAsia="Times New Roman"/>
          <w:b/>
          <w:bCs/>
          <w:sz w:val="24"/>
          <w:szCs w:val="24"/>
        </w:rPr>
      </w:pPr>
      <w:r w:rsidRPr="00190D86">
        <w:rPr>
          <w:rFonts w:eastAsia="Times New Roman"/>
          <w:b/>
          <w:bCs/>
          <w:sz w:val="24"/>
          <w:szCs w:val="24"/>
        </w:rPr>
        <w:t>общение:</w:t>
      </w:r>
    </w:p>
    <w:p w:rsidR="00190D86" w:rsidRPr="00190D86" w:rsidRDefault="00190D86" w:rsidP="00AD0055">
      <w:pPr>
        <w:numPr>
          <w:ilvl w:val="0"/>
          <w:numId w:val="79"/>
        </w:numPr>
        <w:spacing w:line="277" w:lineRule="exact"/>
        <w:ind w:left="993"/>
        <w:jc w:val="both"/>
        <w:rPr>
          <w:rFonts w:eastAsia="Times New Roman"/>
          <w:sz w:val="24"/>
          <w:szCs w:val="24"/>
        </w:rPr>
      </w:pPr>
      <w:r w:rsidRPr="00190D86">
        <w:rPr>
          <w:rFonts w:eastAsia="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190D86" w:rsidRPr="00190D86" w:rsidRDefault="00190D86" w:rsidP="00AD0055">
      <w:pPr>
        <w:numPr>
          <w:ilvl w:val="0"/>
          <w:numId w:val="79"/>
        </w:numPr>
        <w:spacing w:line="277" w:lineRule="exact"/>
        <w:ind w:left="993"/>
        <w:jc w:val="both"/>
        <w:rPr>
          <w:rFonts w:eastAsia="Times New Roman"/>
          <w:sz w:val="24"/>
          <w:szCs w:val="24"/>
        </w:rPr>
      </w:pPr>
      <w:r w:rsidRPr="00190D86">
        <w:rPr>
          <w:rFonts w:eastAsia="Times New Roman"/>
          <w:sz w:val="24"/>
          <w:szCs w:val="24"/>
        </w:rPr>
        <w:t>проявлять уважительное отношение к собеседнику, соблюдать правила ведения диалога и дискуссии;</w:t>
      </w:r>
    </w:p>
    <w:p w:rsidR="00190D86" w:rsidRPr="00190D86" w:rsidRDefault="00190D86" w:rsidP="00AD0055">
      <w:pPr>
        <w:numPr>
          <w:ilvl w:val="0"/>
          <w:numId w:val="79"/>
        </w:numPr>
        <w:spacing w:line="277" w:lineRule="exact"/>
        <w:ind w:left="993"/>
        <w:jc w:val="both"/>
        <w:rPr>
          <w:rFonts w:eastAsia="Times New Roman"/>
          <w:sz w:val="24"/>
          <w:szCs w:val="24"/>
        </w:rPr>
      </w:pPr>
      <w:r w:rsidRPr="00190D86">
        <w:rPr>
          <w:rFonts w:eastAsia="Times New Roman"/>
          <w:sz w:val="24"/>
          <w:szCs w:val="24"/>
        </w:rPr>
        <w:t>признавать возможность существования разных точек зрения;</w:t>
      </w:r>
    </w:p>
    <w:p w:rsidR="00190D86" w:rsidRPr="00190D86" w:rsidRDefault="00190D86" w:rsidP="00AD0055">
      <w:pPr>
        <w:numPr>
          <w:ilvl w:val="0"/>
          <w:numId w:val="79"/>
        </w:numPr>
        <w:spacing w:line="277" w:lineRule="exact"/>
        <w:ind w:left="993"/>
        <w:jc w:val="both"/>
        <w:rPr>
          <w:rFonts w:eastAsia="Times New Roman"/>
          <w:sz w:val="24"/>
          <w:szCs w:val="24"/>
        </w:rPr>
      </w:pPr>
      <w:r w:rsidRPr="00190D86">
        <w:rPr>
          <w:rFonts w:eastAsia="Times New Roman"/>
          <w:sz w:val="24"/>
          <w:szCs w:val="24"/>
        </w:rPr>
        <w:t>корректно и аргументированно высказывать своё мнение;</w:t>
      </w:r>
    </w:p>
    <w:p w:rsidR="00190D86" w:rsidRPr="00190D86" w:rsidRDefault="00190D86" w:rsidP="00AD0055">
      <w:pPr>
        <w:numPr>
          <w:ilvl w:val="0"/>
          <w:numId w:val="79"/>
        </w:numPr>
        <w:spacing w:line="277" w:lineRule="exact"/>
        <w:ind w:left="993"/>
        <w:jc w:val="both"/>
        <w:rPr>
          <w:rFonts w:eastAsia="Times New Roman"/>
          <w:sz w:val="24"/>
          <w:szCs w:val="24"/>
        </w:rPr>
      </w:pPr>
      <w:r w:rsidRPr="00190D86">
        <w:rPr>
          <w:rFonts w:eastAsia="Times New Roman"/>
          <w:sz w:val="24"/>
          <w:szCs w:val="24"/>
        </w:rPr>
        <w:t>строить речевое высказывание в соответствии с поставленной задачей;</w:t>
      </w:r>
    </w:p>
    <w:p w:rsidR="00190D86" w:rsidRPr="00190D86" w:rsidRDefault="00190D86" w:rsidP="00AD0055">
      <w:pPr>
        <w:numPr>
          <w:ilvl w:val="0"/>
          <w:numId w:val="79"/>
        </w:numPr>
        <w:spacing w:line="277" w:lineRule="exact"/>
        <w:ind w:left="993"/>
        <w:jc w:val="both"/>
        <w:rPr>
          <w:rFonts w:eastAsia="Times New Roman"/>
          <w:sz w:val="24"/>
          <w:szCs w:val="24"/>
        </w:rPr>
      </w:pPr>
      <w:r w:rsidRPr="00190D86">
        <w:rPr>
          <w:rFonts w:eastAsia="Times New Roman"/>
          <w:sz w:val="24"/>
          <w:szCs w:val="24"/>
        </w:rPr>
        <w:t>создавать устные и письменные тексты (описание, рассуждение, повествование);</w:t>
      </w:r>
    </w:p>
    <w:p w:rsidR="00190D86" w:rsidRPr="00190D86" w:rsidRDefault="00190D86" w:rsidP="00AD0055">
      <w:pPr>
        <w:numPr>
          <w:ilvl w:val="0"/>
          <w:numId w:val="79"/>
        </w:numPr>
        <w:spacing w:line="277" w:lineRule="exact"/>
        <w:ind w:left="993"/>
        <w:jc w:val="both"/>
        <w:rPr>
          <w:rFonts w:eastAsia="Times New Roman"/>
          <w:sz w:val="24"/>
          <w:szCs w:val="24"/>
        </w:rPr>
      </w:pPr>
      <w:r w:rsidRPr="00190D86">
        <w:rPr>
          <w:rFonts w:eastAsia="Times New Roman"/>
          <w:sz w:val="24"/>
          <w:szCs w:val="24"/>
        </w:rPr>
        <w:lastRenderedPageBreak/>
        <w:t>готовить небольшие публичные выступления;</w:t>
      </w:r>
    </w:p>
    <w:p w:rsidR="00190D86" w:rsidRPr="00190D86" w:rsidRDefault="00190D86" w:rsidP="00AD0055">
      <w:pPr>
        <w:numPr>
          <w:ilvl w:val="0"/>
          <w:numId w:val="79"/>
        </w:numPr>
        <w:spacing w:line="277" w:lineRule="exact"/>
        <w:ind w:left="993"/>
        <w:jc w:val="both"/>
        <w:rPr>
          <w:rFonts w:eastAsia="Times New Roman"/>
          <w:sz w:val="24"/>
          <w:szCs w:val="24"/>
        </w:rPr>
      </w:pPr>
      <w:r w:rsidRPr="00190D86">
        <w:rPr>
          <w:rFonts w:eastAsia="Times New Roman"/>
          <w:sz w:val="24"/>
          <w:szCs w:val="24"/>
        </w:rPr>
        <w:t>подбирать иллюстративный материал (рисунки, фото, плакаты) к тексту выступления.</w:t>
      </w:r>
    </w:p>
    <w:p w:rsidR="00190D86" w:rsidRPr="00190D86" w:rsidRDefault="00190D86" w:rsidP="00A93DD8">
      <w:pPr>
        <w:spacing w:line="277" w:lineRule="exact"/>
        <w:jc w:val="both"/>
        <w:rPr>
          <w:rFonts w:eastAsia="Times New Roman"/>
          <w:b/>
          <w:bCs/>
          <w:sz w:val="24"/>
          <w:szCs w:val="24"/>
        </w:rPr>
      </w:pPr>
      <w:r w:rsidRPr="00190D86">
        <w:rPr>
          <w:rFonts w:eastAsia="Times New Roman"/>
          <w:sz w:val="24"/>
          <w:szCs w:val="24"/>
        </w:rPr>
        <w:t xml:space="preserve">К концу обучения в начальной школе у обучающегося формируются </w:t>
      </w:r>
      <w:r w:rsidRPr="00190D86">
        <w:rPr>
          <w:rFonts w:eastAsia="Times New Roman"/>
          <w:b/>
          <w:bCs/>
          <w:sz w:val="24"/>
          <w:szCs w:val="24"/>
        </w:rPr>
        <w:t>регулятивные универсальные учебные действия:</w:t>
      </w:r>
    </w:p>
    <w:p w:rsidR="00190D86" w:rsidRPr="00190D86" w:rsidRDefault="00190D86" w:rsidP="00A93DD8">
      <w:pPr>
        <w:spacing w:line="277" w:lineRule="exact"/>
        <w:jc w:val="both"/>
        <w:rPr>
          <w:rFonts w:eastAsia="Times New Roman"/>
          <w:b/>
          <w:bCs/>
          <w:sz w:val="24"/>
          <w:szCs w:val="24"/>
        </w:rPr>
      </w:pPr>
      <w:r w:rsidRPr="00190D86">
        <w:rPr>
          <w:rFonts w:eastAsia="Times New Roman"/>
          <w:b/>
          <w:bCs/>
          <w:sz w:val="24"/>
          <w:szCs w:val="24"/>
        </w:rPr>
        <w:t>самоорганизация:</w:t>
      </w:r>
    </w:p>
    <w:p w:rsidR="00190D86" w:rsidRPr="00190D86" w:rsidRDefault="00190D86" w:rsidP="00AD0055">
      <w:pPr>
        <w:numPr>
          <w:ilvl w:val="0"/>
          <w:numId w:val="80"/>
        </w:numPr>
        <w:spacing w:line="277" w:lineRule="exact"/>
        <w:ind w:left="993"/>
        <w:jc w:val="both"/>
        <w:rPr>
          <w:rFonts w:eastAsia="Times New Roman"/>
          <w:sz w:val="24"/>
          <w:szCs w:val="24"/>
        </w:rPr>
      </w:pPr>
      <w:r w:rsidRPr="00190D86">
        <w:rPr>
          <w:rFonts w:eastAsia="Times New Roman"/>
          <w:sz w:val="24"/>
          <w:szCs w:val="24"/>
        </w:rPr>
        <w:t>планировать действия по решению учебной задачи для получения результата;</w:t>
      </w:r>
    </w:p>
    <w:p w:rsidR="00190D86" w:rsidRPr="00190D86" w:rsidRDefault="00190D86" w:rsidP="00AD0055">
      <w:pPr>
        <w:numPr>
          <w:ilvl w:val="0"/>
          <w:numId w:val="80"/>
        </w:numPr>
        <w:spacing w:line="277" w:lineRule="exact"/>
        <w:ind w:left="993"/>
        <w:jc w:val="both"/>
        <w:rPr>
          <w:rFonts w:eastAsia="Times New Roman"/>
          <w:sz w:val="24"/>
          <w:szCs w:val="24"/>
        </w:rPr>
      </w:pPr>
      <w:r w:rsidRPr="00190D86">
        <w:rPr>
          <w:rFonts w:eastAsia="Times New Roman"/>
          <w:sz w:val="24"/>
          <w:szCs w:val="24"/>
        </w:rPr>
        <w:t>выстраивать последовательность выбранных действий;</w:t>
      </w:r>
    </w:p>
    <w:p w:rsidR="00190D86" w:rsidRPr="00190D86" w:rsidRDefault="00190D86" w:rsidP="00AD0055">
      <w:pPr>
        <w:numPr>
          <w:ilvl w:val="0"/>
          <w:numId w:val="80"/>
        </w:numPr>
        <w:spacing w:line="277" w:lineRule="exact"/>
        <w:ind w:left="993"/>
        <w:jc w:val="both"/>
        <w:rPr>
          <w:rFonts w:eastAsia="Times New Roman"/>
          <w:sz w:val="24"/>
          <w:szCs w:val="24"/>
        </w:rPr>
      </w:pPr>
      <w:r w:rsidRPr="00190D86">
        <w:rPr>
          <w:rFonts w:eastAsia="Times New Roman"/>
          <w:sz w:val="24"/>
          <w:szCs w:val="24"/>
        </w:rPr>
        <w:t>самоконтроль:</w:t>
      </w:r>
    </w:p>
    <w:p w:rsidR="00190D86" w:rsidRPr="00190D86" w:rsidRDefault="00190D86" w:rsidP="00AD0055">
      <w:pPr>
        <w:numPr>
          <w:ilvl w:val="0"/>
          <w:numId w:val="80"/>
        </w:numPr>
        <w:spacing w:line="277" w:lineRule="exact"/>
        <w:ind w:left="993"/>
        <w:jc w:val="both"/>
        <w:rPr>
          <w:rFonts w:eastAsia="Times New Roman"/>
          <w:sz w:val="24"/>
          <w:szCs w:val="24"/>
        </w:rPr>
      </w:pPr>
      <w:r w:rsidRPr="00190D86">
        <w:rPr>
          <w:rFonts w:eastAsia="Times New Roman"/>
          <w:sz w:val="24"/>
          <w:szCs w:val="24"/>
        </w:rPr>
        <w:t>устанавливать причины успеха/неудач учебной деятельности;</w:t>
      </w:r>
    </w:p>
    <w:p w:rsidR="00190D86" w:rsidRPr="00190D86" w:rsidRDefault="00190D86" w:rsidP="00AD0055">
      <w:pPr>
        <w:numPr>
          <w:ilvl w:val="0"/>
          <w:numId w:val="80"/>
        </w:numPr>
        <w:spacing w:line="277" w:lineRule="exact"/>
        <w:ind w:left="993"/>
        <w:jc w:val="both"/>
        <w:rPr>
          <w:rFonts w:eastAsia="Times New Roman"/>
          <w:sz w:val="24"/>
          <w:szCs w:val="24"/>
        </w:rPr>
      </w:pPr>
      <w:r w:rsidRPr="00190D86">
        <w:rPr>
          <w:rFonts w:eastAsia="Times New Roman"/>
          <w:sz w:val="24"/>
          <w:szCs w:val="24"/>
        </w:rPr>
        <w:t>корректировать свои учебные действия для преодоления ошибок.</w:t>
      </w:r>
    </w:p>
    <w:p w:rsidR="00190D86" w:rsidRPr="00190D86" w:rsidRDefault="00190D86" w:rsidP="00A93DD8">
      <w:pPr>
        <w:spacing w:line="277" w:lineRule="exact"/>
        <w:jc w:val="both"/>
        <w:rPr>
          <w:rFonts w:eastAsia="Times New Roman"/>
          <w:b/>
          <w:bCs/>
          <w:sz w:val="24"/>
          <w:szCs w:val="24"/>
        </w:rPr>
      </w:pPr>
      <w:r w:rsidRPr="00190D86">
        <w:rPr>
          <w:rFonts w:eastAsia="Times New Roman"/>
          <w:b/>
          <w:bCs/>
          <w:sz w:val="24"/>
          <w:szCs w:val="24"/>
        </w:rPr>
        <w:t>Совместная деятельность:</w:t>
      </w:r>
    </w:p>
    <w:p w:rsidR="00190D86" w:rsidRPr="00190D86" w:rsidRDefault="00190D86" w:rsidP="00AD0055">
      <w:pPr>
        <w:numPr>
          <w:ilvl w:val="0"/>
          <w:numId w:val="81"/>
        </w:numPr>
        <w:spacing w:line="277" w:lineRule="exact"/>
        <w:ind w:left="993"/>
        <w:jc w:val="both"/>
        <w:rPr>
          <w:rFonts w:eastAsia="Times New Roman"/>
          <w:sz w:val="24"/>
          <w:szCs w:val="24"/>
        </w:rPr>
      </w:pPr>
      <w:r w:rsidRPr="00190D86">
        <w:rPr>
          <w:rFonts w:eastAsia="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90D86" w:rsidRPr="00190D86" w:rsidRDefault="00190D86" w:rsidP="00AD0055">
      <w:pPr>
        <w:numPr>
          <w:ilvl w:val="0"/>
          <w:numId w:val="81"/>
        </w:numPr>
        <w:spacing w:line="277" w:lineRule="exact"/>
        <w:ind w:left="993"/>
        <w:jc w:val="both"/>
        <w:rPr>
          <w:rFonts w:eastAsia="Times New Roman"/>
          <w:sz w:val="24"/>
          <w:szCs w:val="24"/>
        </w:rPr>
      </w:pPr>
      <w:r w:rsidRPr="00190D86">
        <w:rPr>
          <w:rFonts w:eastAsia="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90D86" w:rsidRPr="00190D86" w:rsidRDefault="00190D86" w:rsidP="00AD0055">
      <w:pPr>
        <w:numPr>
          <w:ilvl w:val="0"/>
          <w:numId w:val="81"/>
        </w:numPr>
        <w:spacing w:line="277" w:lineRule="exact"/>
        <w:ind w:left="993"/>
        <w:jc w:val="both"/>
        <w:rPr>
          <w:rFonts w:eastAsia="Times New Roman"/>
          <w:sz w:val="24"/>
          <w:szCs w:val="24"/>
        </w:rPr>
      </w:pPr>
      <w:r w:rsidRPr="00190D86">
        <w:rPr>
          <w:rFonts w:eastAsia="Times New Roman"/>
          <w:sz w:val="24"/>
          <w:szCs w:val="24"/>
        </w:rPr>
        <w:t>проявлять готовность руководить, выполнять поручения, подчиняться;</w:t>
      </w:r>
    </w:p>
    <w:p w:rsidR="00190D86" w:rsidRPr="00190D86" w:rsidRDefault="00190D86" w:rsidP="00AD0055">
      <w:pPr>
        <w:numPr>
          <w:ilvl w:val="0"/>
          <w:numId w:val="81"/>
        </w:numPr>
        <w:spacing w:line="277" w:lineRule="exact"/>
        <w:ind w:left="993"/>
        <w:jc w:val="both"/>
        <w:rPr>
          <w:rFonts w:eastAsia="Times New Roman"/>
          <w:sz w:val="24"/>
          <w:szCs w:val="24"/>
        </w:rPr>
      </w:pPr>
      <w:r w:rsidRPr="00190D86">
        <w:rPr>
          <w:rFonts w:eastAsia="Times New Roman"/>
          <w:sz w:val="24"/>
          <w:szCs w:val="24"/>
        </w:rPr>
        <w:t>ответственно выполнять свою часть работы;</w:t>
      </w:r>
    </w:p>
    <w:p w:rsidR="00190D86" w:rsidRPr="00190D86" w:rsidRDefault="00190D86" w:rsidP="00AD0055">
      <w:pPr>
        <w:numPr>
          <w:ilvl w:val="0"/>
          <w:numId w:val="81"/>
        </w:numPr>
        <w:spacing w:line="277" w:lineRule="exact"/>
        <w:ind w:left="993"/>
        <w:jc w:val="both"/>
        <w:rPr>
          <w:rFonts w:eastAsia="Times New Roman"/>
          <w:sz w:val="24"/>
          <w:szCs w:val="24"/>
        </w:rPr>
      </w:pPr>
      <w:r w:rsidRPr="00190D86">
        <w:rPr>
          <w:rFonts w:eastAsia="Times New Roman"/>
          <w:sz w:val="24"/>
          <w:szCs w:val="24"/>
        </w:rPr>
        <w:t>оценивать свой вклад в общий результат;</w:t>
      </w:r>
    </w:p>
    <w:p w:rsidR="00190D86" w:rsidRPr="00190D86" w:rsidRDefault="00190D86" w:rsidP="00AD0055">
      <w:pPr>
        <w:numPr>
          <w:ilvl w:val="0"/>
          <w:numId w:val="81"/>
        </w:numPr>
        <w:spacing w:line="277" w:lineRule="exact"/>
        <w:ind w:left="993"/>
        <w:jc w:val="both"/>
        <w:rPr>
          <w:rFonts w:eastAsia="Times New Roman"/>
          <w:sz w:val="24"/>
          <w:szCs w:val="24"/>
        </w:rPr>
      </w:pPr>
      <w:r w:rsidRPr="00190D86">
        <w:rPr>
          <w:rFonts w:eastAsia="Times New Roman"/>
          <w:sz w:val="24"/>
          <w:szCs w:val="24"/>
        </w:rPr>
        <w:t>выполнять совместные проектные задания с опорой на предложенные образцы.</w:t>
      </w:r>
    </w:p>
    <w:p w:rsidR="00190D86" w:rsidRPr="00190D86" w:rsidRDefault="00190D86" w:rsidP="00A93DD8">
      <w:pPr>
        <w:spacing w:line="277" w:lineRule="exact"/>
        <w:jc w:val="both"/>
        <w:rPr>
          <w:b/>
          <w:sz w:val="24"/>
          <w:szCs w:val="24"/>
        </w:rPr>
      </w:pPr>
      <w:r w:rsidRPr="00190D86">
        <w:rPr>
          <w:b/>
          <w:sz w:val="24"/>
          <w:szCs w:val="24"/>
        </w:rPr>
        <w:t>Иностранный язык (английский)</w:t>
      </w:r>
    </w:p>
    <w:p w:rsidR="00190D86" w:rsidRPr="00190D86" w:rsidRDefault="00190D86" w:rsidP="00A93DD8">
      <w:pPr>
        <w:spacing w:line="277" w:lineRule="exact"/>
        <w:jc w:val="both"/>
        <w:rPr>
          <w:sz w:val="24"/>
          <w:szCs w:val="24"/>
        </w:rPr>
      </w:pPr>
      <w:r w:rsidRPr="00190D86">
        <w:rPr>
          <w:sz w:val="24"/>
          <w:szCs w:val="24"/>
        </w:rPr>
        <w:t xml:space="preserve">Овладение универсальными учебными </w:t>
      </w:r>
      <w:r w:rsidRPr="00190D86">
        <w:rPr>
          <w:b/>
          <w:bCs/>
          <w:sz w:val="24"/>
          <w:szCs w:val="24"/>
        </w:rPr>
        <w:t>познавательными действиями</w:t>
      </w:r>
      <w:r w:rsidRPr="00190D86">
        <w:rPr>
          <w:sz w:val="24"/>
          <w:szCs w:val="24"/>
        </w:rPr>
        <w:t>:</w:t>
      </w:r>
    </w:p>
    <w:p w:rsidR="00190D86" w:rsidRPr="00190D86" w:rsidRDefault="00190D86" w:rsidP="00AD0055">
      <w:pPr>
        <w:numPr>
          <w:ilvl w:val="0"/>
          <w:numId w:val="85"/>
        </w:numPr>
        <w:spacing w:line="277" w:lineRule="exact"/>
        <w:ind w:left="426"/>
        <w:jc w:val="both"/>
        <w:rPr>
          <w:b/>
          <w:bCs/>
          <w:sz w:val="24"/>
          <w:szCs w:val="24"/>
        </w:rPr>
      </w:pPr>
      <w:bookmarkStart w:id="3" w:name="bookmark77"/>
      <w:bookmarkEnd w:id="3"/>
      <w:r w:rsidRPr="00190D86">
        <w:rPr>
          <w:b/>
          <w:bCs/>
          <w:sz w:val="24"/>
          <w:szCs w:val="24"/>
        </w:rPr>
        <w:t>Базовые логические действия:</w:t>
      </w:r>
    </w:p>
    <w:p w:rsidR="00190D86" w:rsidRPr="00190D86" w:rsidRDefault="00190D86" w:rsidP="00AD0055">
      <w:pPr>
        <w:numPr>
          <w:ilvl w:val="0"/>
          <w:numId w:val="86"/>
        </w:numPr>
        <w:spacing w:line="277" w:lineRule="exact"/>
        <w:ind w:left="993"/>
        <w:jc w:val="both"/>
        <w:rPr>
          <w:sz w:val="24"/>
          <w:szCs w:val="24"/>
        </w:rPr>
      </w:pPr>
      <w:bookmarkStart w:id="4" w:name="bookmark78"/>
      <w:bookmarkEnd w:id="4"/>
      <w:r w:rsidRPr="00190D86">
        <w:rPr>
          <w:sz w:val="24"/>
          <w:szCs w:val="24"/>
        </w:rPr>
        <w:t>сравнивать объекты, устанавливать основания для сравнения, устанавливать аналогии;</w:t>
      </w:r>
    </w:p>
    <w:p w:rsidR="00190D86" w:rsidRPr="00190D86" w:rsidRDefault="00190D86" w:rsidP="00AD0055">
      <w:pPr>
        <w:numPr>
          <w:ilvl w:val="0"/>
          <w:numId w:val="86"/>
        </w:numPr>
        <w:spacing w:line="277" w:lineRule="exact"/>
        <w:ind w:left="993"/>
        <w:jc w:val="both"/>
        <w:rPr>
          <w:sz w:val="24"/>
          <w:szCs w:val="24"/>
        </w:rPr>
      </w:pPr>
      <w:bookmarkStart w:id="5" w:name="bookmark79"/>
      <w:bookmarkEnd w:id="5"/>
      <w:r w:rsidRPr="00190D86">
        <w:rPr>
          <w:sz w:val="24"/>
          <w:szCs w:val="24"/>
        </w:rPr>
        <w:t>объединять части объекта (объекты) по определённому признаку;</w:t>
      </w:r>
    </w:p>
    <w:p w:rsidR="00190D86" w:rsidRPr="00190D86" w:rsidRDefault="00190D86" w:rsidP="00AD0055">
      <w:pPr>
        <w:numPr>
          <w:ilvl w:val="0"/>
          <w:numId w:val="86"/>
        </w:numPr>
        <w:spacing w:line="277" w:lineRule="exact"/>
        <w:ind w:left="993"/>
        <w:jc w:val="both"/>
        <w:rPr>
          <w:sz w:val="24"/>
          <w:szCs w:val="24"/>
        </w:rPr>
      </w:pPr>
      <w:bookmarkStart w:id="6" w:name="bookmark80"/>
      <w:bookmarkEnd w:id="6"/>
      <w:r w:rsidRPr="00190D86">
        <w:rPr>
          <w:sz w:val="24"/>
          <w:szCs w:val="24"/>
        </w:rPr>
        <w:t>определять существенный признак для классификации, классифицировать предложенные объекты;</w:t>
      </w:r>
    </w:p>
    <w:p w:rsidR="00190D86" w:rsidRPr="00190D86" w:rsidRDefault="00190D86" w:rsidP="00AD0055">
      <w:pPr>
        <w:numPr>
          <w:ilvl w:val="0"/>
          <w:numId w:val="86"/>
        </w:numPr>
        <w:spacing w:line="277" w:lineRule="exact"/>
        <w:ind w:left="993"/>
        <w:jc w:val="both"/>
        <w:rPr>
          <w:sz w:val="24"/>
          <w:szCs w:val="24"/>
        </w:rPr>
      </w:pPr>
      <w:bookmarkStart w:id="7" w:name="bookmark81"/>
      <w:bookmarkEnd w:id="7"/>
      <w:r w:rsidRPr="00190D86">
        <w:rPr>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90D86" w:rsidRPr="00190D86" w:rsidRDefault="00190D86" w:rsidP="00AD0055">
      <w:pPr>
        <w:numPr>
          <w:ilvl w:val="0"/>
          <w:numId w:val="86"/>
        </w:numPr>
        <w:spacing w:line="277" w:lineRule="exact"/>
        <w:ind w:left="993"/>
        <w:jc w:val="both"/>
        <w:rPr>
          <w:sz w:val="24"/>
          <w:szCs w:val="24"/>
        </w:rPr>
      </w:pPr>
      <w:bookmarkStart w:id="8" w:name="bookmark82"/>
      <w:bookmarkEnd w:id="8"/>
      <w:r w:rsidRPr="00190D86">
        <w:rPr>
          <w:sz w:val="24"/>
          <w:szCs w:val="24"/>
        </w:rPr>
        <w:t>выявлять недостаток информации для решения учебной (практической) задачи на основе предложенного алгоритма;</w:t>
      </w:r>
    </w:p>
    <w:p w:rsidR="00190D86" w:rsidRPr="00190D86" w:rsidRDefault="00190D86" w:rsidP="00AD0055">
      <w:pPr>
        <w:numPr>
          <w:ilvl w:val="0"/>
          <w:numId w:val="86"/>
        </w:numPr>
        <w:spacing w:line="277" w:lineRule="exact"/>
        <w:ind w:left="993"/>
        <w:jc w:val="both"/>
        <w:rPr>
          <w:sz w:val="24"/>
          <w:szCs w:val="24"/>
        </w:rPr>
      </w:pPr>
      <w:bookmarkStart w:id="9" w:name="bookmark83"/>
      <w:bookmarkEnd w:id="9"/>
      <w:r w:rsidRPr="00190D86">
        <w:rPr>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190D86" w:rsidRPr="00190D86" w:rsidRDefault="00190D86" w:rsidP="00AD0055">
      <w:pPr>
        <w:numPr>
          <w:ilvl w:val="0"/>
          <w:numId w:val="85"/>
        </w:numPr>
        <w:spacing w:line="277" w:lineRule="exact"/>
        <w:ind w:left="426"/>
        <w:jc w:val="both"/>
        <w:rPr>
          <w:b/>
          <w:bCs/>
          <w:sz w:val="24"/>
          <w:szCs w:val="24"/>
        </w:rPr>
      </w:pPr>
      <w:bookmarkStart w:id="10" w:name="bookmark84"/>
      <w:bookmarkEnd w:id="10"/>
      <w:r w:rsidRPr="00190D86">
        <w:rPr>
          <w:b/>
          <w:bCs/>
          <w:sz w:val="24"/>
          <w:szCs w:val="24"/>
        </w:rPr>
        <w:t>Базовые исследовательские действия:</w:t>
      </w:r>
    </w:p>
    <w:p w:rsidR="00190D86" w:rsidRPr="00190D86" w:rsidRDefault="00190D86" w:rsidP="00AD0055">
      <w:pPr>
        <w:numPr>
          <w:ilvl w:val="0"/>
          <w:numId w:val="87"/>
        </w:numPr>
        <w:spacing w:line="277" w:lineRule="exact"/>
        <w:ind w:left="993"/>
        <w:jc w:val="both"/>
        <w:rPr>
          <w:sz w:val="24"/>
          <w:szCs w:val="24"/>
        </w:rPr>
      </w:pPr>
      <w:bookmarkStart w:id="11" w:name="bookmark85"/>
      <w:bookmarkEnd w:id="11"/>
      <w:r w:rsidRPr="00190D86">
        <w:rPr>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190D86" w:rsidRPr="00190D86" w:rsidRDefault="00190D86" w:rsidP="00AD0055">
      <w:pPr>
        <w:numPr>
          <w:ilvl w:val="0"/>
          <w:numId w:val="87"/>
        </w:numPr>
        <w:spacing w:line="277" w:lineRule="exact"/>
        <w:ind w:left="993"/>
        <w:jc w:val="both"/>
        <w:rPr>
          <w:sz w:val="24"/>
          <w:szCs w:val="24"/>
        </w:rPr>
      </w:pPr>
      <w:r w:rsidRPr="00190D86">
        <w:rPr>
          <w:sz w:val="24"/>
          <w:szCs w:val="24"/>
        </w:rPr>
        <w:t>с помощью педагогического работника формулировать цель, планировать изменения объекта, ситуации;</w:t>
      </w:r>
    </w:p>
    <w:p w:rsidR="00190D86" w:rsidRPr="00190D86" w:rsidRDefault="00190D86" w:rsidP="00AD0055">
      <w:pPr>
        <w:numPr>
          <w:ilvl w:val="0"/>
          <w:numId w:val="87"/>
        </w:numPr>
        <w:spacing w:line="277" w:lineRule="exact"/>
        <w:ind w:left="993"/>
        <w:jc w:val="both"/>
        <w:rPr>
          <w:sz w:val="24"/>
          <w:szCs w:val="24"/>
        </w:rPr>
      </w:pPr>
      <w:bookmarkStart w:id="12" w:name="bookmark87"/>
      <w:bookmarkEnd w:id="12"/>
      <w:r w:rsidRPr="00190D86">
        <w:rPr>
          <w:sz w:val="24"/>
          <w:szCs w:val="24"/>
        </w:rPr>
        <w:t>сравнивать несколько вариантов решения задачи, выбирать наиболее подходящий (на основе предложенных критериев);</w:t>
      </w:r>
    </w:p>
    <w:p w:rsidR="00190D86" w:rsidRPr="00190D86" w:rsidRDefault="00190D86" w:rsidP="00AD0055">
      <w:pPr>
        <w:numPr>
          <w:ilvl w:val="0"/>
          <w:numId w:val="87"/>
        </w:numPr>
        <w:spacing w:line="277" w:lineRule="exact"/>
        <w:ind w:left="993"/>
        <w:jc w:val="both"/>
        <w:rPr>
          <w:sz w:val="24"/>
          <w:szCs w:val="24"/>
        </w:rPr>
      </w:pPr>
      <w:r w:rsidRPr="00190D86">
        <w:rPr>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90D86" w:rsidRPr="00190D86" w:rsidRDefault="00190D86" w:rsidP="00AD0055">
      <w:pPr>
        <w:numPr>
          <w:ilvl w:val="0"/>
          <w:numId w:val="87"/>
        </w:numPr>
        <w:spacing w:line="277" w:lineRule="exact"/>
        <w:ind w:left="993"/>
        <w:jc w:val="both"/>
        <w:rPr>
          <w:sz w:val="24"/>
          <w:szCs w:val="24"/>
        </w:rPr>
      </w:pPr>
      <w:r w:rsidRPr="00190D86">
        <w:rPr>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90D86" w:rsidRPr="00190D86" w:rsidRDefault="00190D86" w:rsidP="00AD0055">
      <w:pPr>
        <w:numPr>
          <w:ilvl w:val="0"/>
          <w:numId w:val="87"/>
        </w:numPr>
        <w:spacing w:line="277" w:lineRule="exact"/>
        <w:ind w:left="993"/>
        <w:jc w:val="both"/>
        <w:rPr>
          <w:sz w:val="24"/>
          <w:szCs w:val="24"/>
        </w:rPr>
      </w:pPr>
      <w:bookmarkStart w:id="13" w:name="bookmark90"/>
      <w:bookmarkEnd w:id="13"/>
      <w:r w:rsidRPr="00190D86">
        <w:rPr>
          <w:sz w:val="24"/>
          <w:szCs w:val="24"/>
        </w:rPr>
        <w:t>прогнозировать возможное развитие процессов, событий и их последствия в аналогичных или сходных ситуациях.</w:t>
      </w:r>
    </w:p>
    <w:p w:rsidR="00190D86" w:rsidRPr="00190D86" w:rsidRDefault="00190D86" w:rsidP="00AD0055">
      <w:pPr>
        <w:numPr>
          <w:ilvl w:val="0"/>
          <w:numId w:val="85"/>
        </w:numPr>
        <w:spacing w:line="277" w:lineRule="exact"/>
        <w:ind w:left="426"/>
        <w:jc w:val="both"/>
        <w:rPr>
          <w:b/>
          <w:bCs/>
          <w:sz w:val="24"/>
          <w:szCs w:val="24"/>
        </w:rPr>
      </w:pPr>
      <w:r w:rsidRPr="00190D86">
        <w:rPr>
          <w:b/>
          <w:bCs/>
          <w:sz w:val="24"/>
          <w:szCs w:val="24"/>
        </w:rPr>
        <w:t>Работа с информацией:</w:t>
      </w:r>
    </w:p>
    <w:p w:rsidR="00190D86" w:rsidRPr="00190D86" w:rsidRDefault="00190D86" w:rsidP="00AD0055">
      <w:pPr>
        <w:numPr>
          <w:ilvl w:val="0"/>
          <w:numId w:val="89"/>
        </w:numPr>
        <w:spacing w:line="277" w:lineRule="exact"/>
        <w:ind w:left="993"/>
        <w:jc w:val="both"/>
        <w:rPr>
          <w:sz w:val="24"/>
          <w:szCs w:val="24"/>
        </w:rPr>
      </w:pPr>
      <w:bookmarkStart w:id="14" w:name="bookmark92"/>
      <w:bookmarkEnd w:id="14"/>
      <w:r w:rsidRPr="00190D86">
        <w:rPr>
          <w:sz w:val="24"/>
          <w:szCs w:val="24"/>
        </w:rPr>
        <w:t>выбирать источник получения информации;</w:t>
      </w:r>
    </w:p>
    <w:p w:rsidR="00190D86" w:rsidRPr="00190D86" w:rsidRDefault="00190D86" w:rsidP="00AD0055">
      <w:pPr>
        <w:numPr>
          <w:ilvl w:val="0"/>
          <w:numId w:val="89"/>
        </w:numPr>
        <w:spacing w:line="277" w:lineRule="exact"/>
        <w:ind w:left="993"/>
        <w:jc w:val="both"/>
        <w:rPr>
          <w:sz w:val="24"/>
          <w:szCs w:val="24"/>
        </w:rPr>
      </w:pPr>
      <w:bookmarkStart w:id="15" w:name="bookmark93"/>
      <w:bookmarkEnd w:id="15"/>
      <w:r w:rsidRPr="00190D86">
        <w:rPr>
          <w:sz w:val="24"/>
          <w:szCs w:val="24"/>
        </w:rPr>
        <w:t>согласно заданному алгоритму находить в предложенном источнике информацию, представленную в явном виде;</w:t>
      </w:r>
    </w:p>
    <w:p w:rsidR="00190D86" w:rsidRPr="00190D86" w:rsidRDefault="00190D86" w:rsidP="00AD0055">
      <w:pPr>
        <w:numPr>
          <w:ilvl w:val="0"/>
          <w:numId w:val="89"/>
        </w:numPr>
        <w:spacing w:line="277" w:lineRule="exact"/>
        <w:ind w:left="993"/>
        <w:jc w:val="both"/>
        <w:rPr>
          <w:sz w:val="24"/>
          <w:szCs w:val="24"/>
        </w:rPr>
      </w:pPr>
      <w:bookmarkStart w:id="16" w:name="bookmark94"/>
      <w:bookmarkEnd w:id="16"/>
      <w:r w:rsidRPr="00190D86">
        <w:rPr>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190D86" w:rsidRPr="00190D86" w:rsidRDefault="00190D86" w:rsidP="00AD0055">
      <w:pPr>
        <w:numPr>
          <w:ilvl w:val="0"/>
          <w:numId w:val="89"/>
        </w:numPr>
        <w:spacing w:line="277" w:lineRule="exact"/>
        <w:ind w:left="993"/>
        <w:jc w:val="both"/>
        <w:rPr>
          <w:sz w:val="24"/>
          <w:szCs w:val="24"/>
        </w:rPr>
      </w:pPr>
      <w:r w:rsidRPr="00190D86">
        <w:rPr>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190D86" w:rsidRPr="00190D86" w:rsidRDefault="00190D86" w:rsidP="00AD0055">
      <w:pPr>
        <w:numPr>
          <w:ilvl w:val="0"/>
          <w:numId w:val="89"/>
        </w:numPr>
        <w:spacing w:line="277" w:lineRule="exact"/>
        <w:ind w:left="993"/>
        <w:jc w:val="both"/>
        <w:rPr>
          <w:sz w:val="24"/>
          <w:szCs w:val="24"/>
        </w:rPr>
      </w:pPr>
      <w:bookmarkStart w:id="17" w:name="bookmark96"/>
      <w:bookmarkEnd w:id="17"/>
      <w:r w:rsidRPr="00190D86">
        <w:rPr>
          <w:sz w:val="24"/>
          <w:szCs w:val="24"/>
        </w:rPr>
        <w:lastRenderedPageBreak/>
        <w:t>анализировать и создавать текстовую, видео, графическую, звуковую, информацию в соответствии с учебной задачей;</w:t>
      </w:r>
    </w:p>
    <w:p w:rsidR="00190D86" w:rsidRPr="00190D86" w:rsidRDefault="00190D86" w:rsidP="00AD0055">
      <w:pPr>
        <w:numPr>
          <w:ilvl w:val="0"/>
          <w:numId w:val="89"/>
        </w:numPr>
        <w:spacing w:line="277" w:lineRule="exact"/>
        <w:ind w:left="993"/>
        <w:jc w:val="both"/>
        <w:rPr>
          <w:sz w:val="24"/>
          <w:szCs w:val="24"/>
        </w:rPr>
      </w:pPr>
      <w:bookmarkStart w:id="18" w:name="bookmark97"/>
      <w:bookmarkEnd w:id="18"/>
      <w:r w:rsidRPr="00190D86">
        <w:rPr>
          <w:sz w:val="24"/>
          <w:szCs w:val="24"/>
        </w:rPr>
        <w:t>самостоятельно создавать схемы, таблицы для представления информации.</w:t>
      </w:r>
    </w:p>
    <w:p w:rsidR="00190D86" w:rsidRPr="00190D86" w:rsidRDefault="00190D86" w:rsidP="00A93DD8">
      <w:pPr>
        <w:spacing w:line="277" w:lineRule="exact"/>
        <w:jc w:val="both"/>
        <w:rPr>
          <w:b/>
          <w:bCs/>
          <w:sz w:val="24"/>
          <w:szCs w:val="24"/>
        </w:rPr>
      </w:pPr>
      <w:r w:rsidRPr="00190D86">
        <w:rPr>
          <w:b/>
          <w:bCs/>
          <w:sz w:val="24"/>
          <w:szCs w:val="24"/>
        </w:rPr>
        <w:t>Овладение универсальными учебными коммуникативными действиями:</w:t>
      </w:r>
    </w:p>
    <w:p w:rsidR="00190D86" w:rsidRPr="00190D86" w:rsidRDefault="00190D86" w:rsidP="00AD0055">
      <w:pPr>
        <w:numPr>
          <w:ilvl w:val="0"/>
          <w:numId w:val="88"/>
        </w:numPr>
        <w:spacing w:line="277" w:lineRule="exact"/>
        <w:ind w:left="426"/>
        <w:jc w:val="both"/>
        <w:rPr>
          <w:b/>
          <w:bCs/>
          <w:sz w:val="24"/>
          <w:szCs w:val="24"/>
        </w:rPr>
      </w:pPr>
      <w:bookmarkStart w:id="19" w:name="bookmark98"/>
      <w:bookmarkEnd w:id="19"/>
      <w:r w:rsidRPr="00190D86">
        <w:rPr>
          <w:b/>
          <w:bCs/>
          <w:sz w:val="24"/>
          <w:szCs w:val="24"/>
        </w:rPr>
        <w:t>Общение:</w:t>
      </w:r>
    </w:p>
    <w:p w:rsidR="00190D86" w:rsidRPr="00190D86" w:rsidRDefault="00190D86" w:rsidP="00AD0055">
      <w:pPr>
        <w:numPr>
          <w:ilvl w:val="0"/>
          <w:numId w:val="90"/>
        </w:numPr>
        <w:spacing w:line="277" w:lineRule="exact"/>
        <w:ind w:left="993"/>
        <w:jc w:val="both"/>
        <w:rPr>
          <w:sz w:val="24"/>
          <w:szCs w:val="24"/>
        </w:rPr>
      </w:pPr>
      <w:bookmarkStart w:id="20" w:name="bookmark99"/>
      <w:bookmarkEnd w:id="20"/>
      <w:r w:rsidRPr="00190D86">
        <w:rPr>
          <w:sz w:val="24"/>
          <w:szCs w:val="24"/>
        </w:rPr>
        <w:t>воспринимать и формулировать суждения, выражать эмоции в соответствии с целями и условиями общения в знакомой среде;</w:t>
      </w:r>
    </w:p>
    <w:p w:rsidR="00190D86" w:rsidRPr="00190D86" w:rsidRDefault="00190D86" w:rsidP="00AD0055">
      <w:pPr>
        <w:numPr>
          <w:ilvl w:val="0"/>
          <w:numId w:val="90"/>
        </w:numPr>
        <w:spacing w:line="277" w:lineRule="exact"/>
        <w:ind w:left="993"/>
        <w:jc w:val="both"/>
        <w:rPr>
          <w:sz w:val="24"/>
          <w:szCs w:val="24"/>
        </w:rPr>
      </w:pPr>
      <w:bookmarkStart w:id="21" w:name="bookmark100"/>
      <w:bookmarkEnd w:id="21"/>
      <w:r w:rsidRPr="00190D86">
        <w:rPr>
          <w:sz w:val="24"/>
          <w:szCs w:val="24"/>
        </w:rPr>
        <w:t>проявлять уважительное отношение к собеседнику, соблюдать правила ведения диалога и дискуссии;</w:t>
      </w:r>
    </w:p>
    <w:p w:rsidR="00190D86" w:rsidRPr="00190D86" w:rsidRDefault="00190D86" w:rsidP="00AD0055">
      <w:pPr>
        <w:numPr>
          <w:ilvl w:val="0"/>
          <w:numId w:val="90"/>
        </w:numPr>
        <w:spacing w:line="277" w:lineRule="exact"/>
        <w:ind w:left="993"/>
        <w:jc w:val="both"/>
        <w:rPr>
          <w:sz w:val="24"/>
          <w:szCs w:val="24"/>
        </w:rPr>
      </w:pPr>
      <w:bookmarkStart w:id="22" w:name="bookmark101"/>
      <w:bookmarkEnd w:id="22"/>
      <w:r w:rsidRPr="00190D86">
        <w:rPr>
          <w:sz w:val="24"/>
          <w:szCs w:val="24"/>
        </w:rPr>
        <w:t>признавать возможность существования разных точек зрения;</w:t>
      </w:r>
    </w:p>
    <w:p w:rsidR="00190D86" w:rsidRPr="00190D86" w:rsidRDefault="00190D86" w:rsidP="00AD0055">
      <w:pPr>
        <w:numPr>
          <w:ilvl w:val="0"/>
          <w:numId w:val="90"/>
        </w:numPr>
        <w:spacing w:line="277" w:lineRule="exact"/>
        <w:ind w:left="993"/>
        <w:jc w:val="both"/>
        <w:rPr>
          <w:sz w:val="24"/>
          <w:szCs w:val="24"/>
        </w:rPr>
      </w:pPr>
      <w:bookmarkStart w:id="23" w:name="bookmark102"/>
      <w:bookmarkEnd w:id="23"/>
      <w:r w:rsidRPr="00190D86">
        <w:rPr>
          <w:sz w:val="24"/>
          <w:szCs w:val="24"/>
        </w:rPr>
        <w:t>корректно и аргументированно высказывать своё мнение;</w:t>
      </w:r>
    </w:p>
    <w:p w:rsidR="00190D86" w:rsidRPr="00190D86" w:rsidRDefault="00190D86" w:rsidP="00AD0055">
      <w:pPr>
        <w:numPr>
          <w:ilvl w:val="0"/>
          <w:numId w:val="90"/>
        </w:numPr>
        <w:spacing w:line="277" w:lineRule="exact"/>
        <w:ind w:left="993"/>
        <w:jc w:val="both"/>
        <w:rPr>
          <w:sz w:val="24"/>
          <w:szCs w:val="24"/>
        </w:rPr>
      </w:pPr>
      <w:bookmarkStart w:id="24" w:name="bookmark103"/>
      <w:bookmarkEnd w:id="24"/>
      <w:r w:rsidRPr="00190D86">
        <w:rPr>
          <w:sz w:val="24"/>
          <w:szCs w:val="24"/>
        </w:rPr>
        <w:t>строить речевое высказывание в соответствии с поставленной задачей;</w:t>
      </w:r>
    </w:p>
    <w:p w:rsidR="00190D86" w:rsidRPr="00190D86" w:rsidRDefault="00190D86" w:rsidP="00AD0055">
      <w:pPr>
        <w:numPr>
          <w:ilvl w:val="0"/>
          <w:numId w:val="90"/>
        </w:numPr>
        <w:spacing w:line="277" w:lineRule="exact"/>
        <w:ind w:left="993"/>
        <w:jc w:val="both"/>
        <w:rPr>
          <w:sz w:val="24"/>
          <w:szCs w:val="24"/>
        </w:rPr>
      </w:pPr>
      <w:bookmarkStart w:id="25" w:name="bookmark104"/>
      <w:bookmarkEnd w:id="25"/>
      <w:r w:rsidRPr="00190D86">
        <w:rPr>
          <w:sz w:val="24"/>
          <w:szCs w:val="24"/>
        </w:rPr>
        <w:t>создавать устные и письменные тексты (описание, рассуждение, повествование);</w:t>
      </w:r>
    </w:p>
    <w:p w:rsidR="00190D86" w:rsidRPr="00190D86" w:rsidRDefault="00190D86" w:rsidP="00AD0055">
      <w:pPr>
        <w:numPr>
          <w:ilvl w:val="0"/>
          <w:numId w:val="90"/>
        </w:numPr>
        <w:spacing w:line="277" w:lineRule="exact"/>
        <w:ind w:left="993"/>
        <w:jc w:val="both"/>
        <w:rPr>
          <w:sz w:val="24"/>
          <w:szCs w:val="24"/>
        </w:rPr>
      </w:pPr>
      <w:r w:rsidRPr="00190D86">
        <w:rPr>
          <w:sz w:val="24"/>
          <w:szCs w:val="24"/>
        </w:rPr>
        <w:t>готовить небольшие публичные выступления;</w:t>
      </w:r>
    </w:p>
    <w:p w:rsidR="00190D86" w:rsidRPr="00190D86" w:rsidRDefault="00190D86" w:rsidP="00AD0055">
      <w:pPr>
        <w:numPr>
          <w:ilvl w:val="0"/>
          <w:numId w:val="90"/>
        </w:numPr>
        <w:spacing w:line="277" w:lineRule="exact"/>
        <w:ind w:left="993"/>
        <w:jc w:val="both"/>
        <w:rPr>
          <w:sz w:val="24"/>
          <w:szCs w:val="24"/>
        </w:rPr>
      </w:pPr>
      <w:bookmarkStart w:id="26" w:name="bookmark106"/>
      <w:bookmarkEnd w:id="26"/>
      <w:r w:rsidRPr="00190D86">
        <w:rPr>
          <w:sz w:val="24"/>
          <w:szCs w:val="24"/>
        </w:rPr>
        <w:t>подбирать иллюстративный материал (рисунки, фото, плакаты) к тексту выступления.</w:t>
      </w:r>
    </w:p>
    <w:p w:rsidR="00190D86" w:rsidRPr="00190D86" w:rsidRDefault="00190D86" w:rsidP="00AD0055">
      <w:pPr>
        <w:numPr>
          <w:ilvl w:val="0"/>
          <w:numId w:val="88"/>
        </w:numPr>
        <w:spacing w:line="277" w:lineRule="exact"/>
        <w:ind w:left="426"/>
        <w:jc w:val="both"/>
        <w:rPr>
          <w:b/>
          <w:bCs/>
          <w:sz w:val="24"/>
          <w:szCs w:val="24"/>
        </w:rPr>
      </w:pPr>
      <w:bookmarkStart w:id="27" w:name="bookmark107"/>
      <w:bookmarkEnd w:id="27"/>
      <w:r w:rsidRPr="00190D86">
        <w:rPr>
          <w:b/>
          <w:bCs/>
          <w:sz w:val="24"/>
          <w:szCs w:val="24"/>
        </w:rPr>
        <w:t>Совместная деятельность:</w:t>
      </w:r>
    </w:p>
    <w:p w:rsidR="00190D86" w:rsidRPr="00190D86" w:rsidRDefault="00190D86" w:rsidP="00AD0055">
      <w:pPr>
        <w:numPr>
          <w:ilvl w:val="0"/>
          <w:numId w:val="91"/>
        </w:numPr>
        <w:spacing w:line="277" w:lineRule="exact"/>
        <w:ind w:left="993"/>
        <w:jc w:val="both"/>
        <w:rPr>
          <w:sz w:val="24"/>
          <w:szCs w:val="24"/>
        </w:rPr>
      </w:pPr>
      <w:r w:rsidRPr="00190D86">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90D86" w:rsidRPr="00190D86" w:rsidRDefault="00190D86" w:rsidP="00AD0055">
      <w:pPr>
        <w:numPr>
          <w:ilvl w:val="0"/>
          <w:numId w:val="91"/>
        </w:numPr>
        <w:spacing w:line="277" w:lineRule="exact"/>
        <w:ind w:left="993"/>
        <w:jc w:val="both"/>
        <w:rPr>
          <w:sz w:val="24"/>
          <w:szCs w:val="24"/>
        </w:rPr>
      </w:pPr>
      <w:bookmarkStart w:id="28" w:name="bookmark109"/>
      <w:bookmarkEnd w:id="28"/>
      <w:r w:rsidRPr="00190D86">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90D86" w:rsidRPr="00190D86" w:rsidRDefault="00190D86" w:rsidP="00AD0055">
      <w:pPr>
        <w:numPr>
          <w:ilvl w:val="0"/>
          <w:numId w:val="91"/>
        </w:numPr>
        <w:spacing w:line="277" w:lineRule="exact"/>
        <w:ind w:left="993"/>
        <w:jc w:val="both"/>
        <w:rPr>
          <w:sz w:val="24"/>
          <w:szCs w:val="24"/>
        </w:rPr>
      </w:pPr>
      <w:bookmarkStart w:id="29" w:name="bookmark110"/>
      <w:bookmarkEnd w:id="29"/>
      <w:r w:rsidRPr="00190D86">
        <w:rPr>
          <w:sz w:val="24"/>
          <w:szCs w:val="24"/>
        </w:rPr>
        <w:t>проявлять готовность руководить, выполнять поручения, подчиняться;</w:t>
      </w:r>
    </w:p>
    <w:p w:rsidR="00190D86" w:rsidRPr="00190D86" w:rsidRDefault="00190D86" w:rsidP="00AD0055">
      <w:pPr>
        <w:numPr>
          <w:ilvl w:val="0"/>
          <w:numId w:val="91"/>
        </w:numPr>
        <w:spacing w:line="277" w:lineRule="exact"/>
        <w:ind w:left="993"/>
        <w:jc w:val="both"/>
        <w:rPr>
          <w:sz w:val="24"/>
          <w:szCs w:val="24"/>
        </w:rPr>
      </w:pPr>
      <w:bookmarkStart w:id="30" w:name="bookmark111"/>
      <w:bookmarkEnd w:id="30"/>
      <w:r w:rsidRPr="00190D86">
        <w:rPr>
          <w:sz w:val="24"/>
          <w:szCs w:val="24"/>
        </w:rPr>
        <w:t>ответственно выполнять свою часть работы;</w:t>
      </w:r>
    </w:p>
    <w:p w:rsidR="00190D86" w:rsidRPr="00190D86" w:rsidRDefault="00190D86" w:rsidP="00AD0055">
      <w:pPr>
        <w:numPr>
          <w:ilvl w:val="0"/>
          <w:numId w:val="91"/>
        </w:numPr>
        <w:spacing w:line="277" w:lineRule="exact"/>
        <w:ind w:left="993"/>
        <w:jc w:val="both"/>
        <w:rPr>
          <w:sz w:val="24"/>
          <w:szCs w:val="24"/>
        </w:rPr>
      </w:pPr>
      <w:bookmarkStart w:id="31" w:name="bookmark112"/>
      <w:bookmarkEnd w:id="31"/>
      <w:r w:rsidRPr="00190D86">
        <w:rPr>
          <w:sz w:val="24"/>
          <w:szCs w:val="24"/>
        </w:rPr>
        <w:t>оценивать свой вклад в общий результат;</w:t>
      </w:r>
    </w:p>
    <w:p w:rsidR="00190D86" w:rsidRPr="00190D86" w:rsidRDefault="00190D86" w:rsidP="00AD0055">
      <w:pPr>
        <w:numPr>
          <w:ilvl w:val="0"/>
          <w:numId w:val="91"/>
        </w:numPr>
        <w:spacing w:line="277" w:lineRule="exact"/>
        <w:ind w:left="993"/>
        <w:jc w:val="both"/>
        <w:rPr>
          <w:sz w:val="24"/>
          <w:szCs w:val="24"/>
        </w:rPr>
      </w:pPr>
      <w:r w:rsidRPr="00190D86">
        <w:rPr>
          <w:sz w:val="24"/>
          <w:szCs w:val="24"/>
        </w:rPr>
        <w:t>выполнять совместные проектные задания с опорой на предложенные образцы.</w:t>
      </w:r>
    </w:p>
    <w:p w:rsidR="00190D86" w:rsidRPr="00190D86" w:rsidRDefault="00190D86" w:rsidP="00A93DD8">
      <w:pPr>
        <w:spacing w:line="277" w:lineRule="exact"/>
        <w:jc w:val="both"/>
        <w:rPr>
          <w:b/>
          <w:bCs/>
          <w:sz w:val="24"/>
          <w:szCs w:val="24"/>
        </w:rPr>
      </w:pPr>
      <w:r w:rsidRPr="00190D86">
        <w:rPr>
          <w:sz w:val="24"/>
          <w:szCs w:val="24"/>
        </w:rPr>
        <w:t xml:space="preserve">Овладение универсальными учебными </w:t>
      </w:r>
      <w:r w:rsidRPr="00190D86">
        <w:rPr>
          <w:b/>
          <w:bCs/>
          <w:sz w:val="24"/>
          <w:szCs w:val="24"/>
        </w:rPr>
        <w:t>регулятивными действиями:</w:t>
      </w:r>
    </w:p>
    <w:p w:rsidR="00190D86" w:rsidRPr="00190D86" w:rsidRDefault="00190D86" w:rsidP="00AD0055">
      <w:pPr>
        <w:numPr>
          <w:ilvl w:val="0"/>
          <w:numId w:val="92"/>
        </w:numPr>
        <w:spacing w:line="277" w:lineRule="exact"/>
        <w:ind w:left="426"/>
        <w:jc w:val="both"/>
        <w:rPr>
          <w:b/>
          <w:bCs/>
          <w:sz w:val="24"/>
          <w:szCs w:val="24"/>
        </w:rPr>
      </w:pPr>
      <w:r w:rsidRPr="00190D86">
        <w:rPr>
          <w:b/>
          <w:bCs/>
          <w:sz w:val="24"/>
          <w:szCs w:val="24"/>
        </w:rPr>
        <w:t>Самоорганизация:</w:t>
      </w:r>
    </w:p>
    <w:p w:rsidR="00190D86" w:rsidRPr="00190D86" w:rsidRDefault="00190D86" w:rsidP="00AD0055">
      <w:pPr>
        <w:numPr>
          <w:ilvl w:val="0"/>
          <w:numId w:val="93"/>
        </w:numPr>
        <w:spacing w:line="277" w:lineRule="exact"/>
        <w:ind w:left="993"/>
        <w:jc w:val="both"/>
        <w:rPr>
          <w:sz w:val="24"/>
          <w:szCs w:val="24"/>
        </w:rPr>
      </w:pPr>
      <w:r w:rsidRPr="00190D86">
        <w:rPr>
          <w:sz w:val="24"/>
          <w:szCs w:val="24"/>
        </w:rPr>
        <w:t>планировать действия по решению учебной задачи для получения результата;</w:t>
      </w:r>
    </w:p>
    <w:p w:rsidR="00190D86" w:rsidRPr="00190D86" w:rsidRDefault="00190D86" w:rsidP="00AD0055">
      <w:pPr>
        <w:numPr>
          <w:ilvl w:val="0"/>
          <w:numId w:val="93"/>
        </w:numPr>
        <w:spacing w:line="277" w:lineRule="exact"/>
        <w:ind w:left="993"/>
        <w:jc w:val="both"/>
        <w:rPr>
          <w:sz w:val="24"/>
          <w:szCs w:val="24"/>
        </w:rPr>
      </w:pPr>
      <w:bookmarkStart w:id="32" w:name="bookmark116"/>
      <w:bookmarkEnd w:id="32"/>
      <w:r w:rsidRPr="00190D86">
        <w:rPr>
          <w:sz w:val="24"/>
          <w:szCs w:val="24"/>
        </w:rPr>
        <w:t>выстраивать последовательность выбранных действий;</w:t>
      </w:r>
    </w:p>
    <w:p w:rsidR="00190D86" w:rsidRPr="00190D86" w:rsidRDefault="00190D86" w:rsidP="00AD0055">
      <w:pPr>
        <w:numPr>
          <w:ilvl w:val="0"/>
          <w:numId w:val="92"/>
        </w:numPr>
        <w:spacing w:line="277" w:lineRule="exact"/>
        <w:ind w:left="426"/>
        <w:jc w:val="both"/>
        <w:rPr>
          <w:b/>
          <w:bCs/>
          <w:sz w:val="24"/>
          <w:szCs w:val="24"/>
        </w:rPr>
      </w:pPr>
      <w:bookmarkStart w:id="33" w:name="bookmark117"/>
      <w:bookmarkEnd w:id="33"/>
      <w:r w:rsidRPr="00190D86">
        <w:rPr>
          <w:b/>
          <w:bCs/>
          <w:sz w:val="24"/>
          <w:szCs w:val="24"/>
        </w:rPr>
        <w:t>Самоконтроль:</w:t>
      </w:r>
    </w:p>
    <w:p w:rsidR="00190D86" w:rsidRPr="00190D86" w:rsidRDefault="00190D86" w:rsidP="00AD0055">
      <w:pPr>
        <w:numPr>
          <w:ilvl w:val="0"/>
          <w:numId w:val="94"/>
        </w:numPr>
        <w:spacing w:line="277" w:lineRule="exact"/>
        <w:ind w:left="993"/>
        <w:jc w:val="both"/>
        <w:rPr>
          <w:sz w:val="24"/>
          <w:szCs w:val="24"/>
        </w:rPr>
      </w:pPr>
      <w:r w:rsidRPr="00190D86">
        <w:rPr>
          <w:sz w:val="24"/>
          <w:szCs w:val="24"/>
        </w:rPr>
        <w:t>устанавливать причины успеха/неудач учебной деятельности;</w:t>
      </w:r>
    </w:p>
    <w:p w:rsidR="00190D86" w:rsidRPr="00190D86" w:rsidRDefault="00190D86" w:rsidP="00AD0055">
      <w:pPr>
        <w:numPr>
          <w:ilvl w:val="0"/>
          <w:numId w:val="94"/>
        </w:numPr>
        <w:spacing w:line="277" w:lineRule="exact"/>
        <w:ind w:left="993"/>
        <w:jc w:val="both"/>
        <w:rPr>
          <w:sz w:val="24"/>
          <w:szCs w:val="24"/>
        </w:rPr>
      </w:pPr>
      <w:r w:rsidRPr="00190D86">
        <w:rPr>
          <w:sz w:val="24"/>
          <w:szCs w:val="24"/>
        </w:rPr>
        <w:t>корректировать свои учебные действия для преодоления ошибок.</w:t>
      </w:r>
    </w:p>
    <w:p w:rsidR="00190D86" w:rsidRPr="00190D86" w:rsidRDefault="00190D86" w:rsidP="00A93DD8">
      <w:pPr>
        <w:spacing w:line="277" w:lineRule="exact"/>
        <w:jc w:val="both"/>
        <w:rPr>
          <w:sz w:val="24"/>
          <w:szCs w:val="24"/>
        </w:rPr>
      </w:pPr>
    </w:p>
    <w:p w:rsidR="00190D86" w:rsidRPr="00190D86" w:rsidRDefault="00190D86" w:rsidP="00A93DD8">
      <w:pPr>
        <w:spacing w:line="277" w:lineRule="exact"/>
        <w:jc w:val="both"/>
        <w:rPr>
          <w:b/>
          <w:bCs/>
          <w:sz w:val="24"/>
          <w:szCs w:val="24"/>
        </w:rPr>
      </w:pPr>
      <w:r w:rsidRPr="00190D86">
        <w:rPr>
          <w:b/>
          <w:bCs/>
          <w:sz w:val="24"/>
          <w:szCs w:val="24"/>
        </w:rPr>
        <w:t>Математика</w:t>
      </w:r>
    </w:p>
    <w:p w:rsidR="00190D86" w:rsidRPr="00190D86" w:rsidRDefault="00190D86" w:rsidP="00A93DD8">
      <w:pPr>
        <w:spacing w:line="277" w:lineRule="exact"/>
        <w:jc w:val="both"/>
        <w:rPr>
          <w:b/>
          <w:bCs/>
          <w:sz w:val="24"/>
          <w:szCs w:val="24"/>
        </w:rPr>
      </w:pPr>
      <w:r w:rsidRPr="00190D86">
        <w:rPr>
          <w:b/>
          <w:bCs/>
          <w:sz w:val="24"/>
          <w:szCs w:val="24"/>
        </w:rPr>
        <w:t>Универсальные познавательные учебные действия:</w:t>
      </w:r>
    </w:p>
    <w:p w:rsidR="00190D86" w:rsidRPr="00190D86" w:rsidRDefault="00190D86" w:rsidP="00A93DD8">
      <w:pPr>
        <w:spacing w:line="277" w:lineRule="exact"/>
        <w:ind w:firstLine="709"/>
        <w:jc w:val="both"/>
        <w:rPr>
          <w:sz w:val="24"/>
          <w:szCs w:val="24"/>
        </w:rPr>
      </w:pPr>
      <w:r w:rsidRPr="00190D86">
        <w:rPr>
          <w:sz w:val="24"/>
          <w:szCs w:val="24"/>
        </w:rPr>
        <w:t>—ориентироваться в изученной математической терминологии, использовать её в высказываниях и рассуждениях;</w:t>
      </w:r>
    </w:p>
    <w:p w:rsidR="00190D86" w:rsidRPr="00190D86" w:rsidRDefault="00190D86" w:rsidP="00A93DD8">
      <w:pPr>
        <w:spacing w:line="277" w:lineRule="exact"/>
        <w:ind w:firstLine="709"/>
        <w:jc w:val="both"/>
        <w:rPr>
          <w:sz w:val="24"/>
          <w:szCs w:val="24"/>
        </w:rPr>
      </w:pPr>
      <w:r w:rsidRPr="00190D86">
        <w:rPr>
          <w:sz w:val="24"/>
          <w:szCs w:val="24"/>
        </w:rPr>
        <w:t>—сравнивать математические объекты (числа, величины, геометрические фигуры), записывать признак сравнения;</w:t>
      </w:r>
    </w:p>
    <w:p w:rsidR="00190D86" w:rsidRPr="00190D86" w:rsidRDefault="00190D86" w:rsidP="00A93DD8">
      <w:pPr>
        <w:spacing w:line="277" w:lineRule="exact"/>
        <w:ind w:firstLine="709"/>
        <w:jc w:val="both"/>
        <w:rPr>
          <w:sz w:val="24"/>
          <w:szCs w:val="24"/>
        </w:rPr>
      </w:pPr>
      <w:r w:rsidRPr="00190D86">
        <w:rPr>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90D86" w:rsidRPr="00190D86" w:rsidRDefault="00190D86" w:rsidP="00A93DD8">
      <w:pPr>
        <w:spacing w:line="277" w:lineRule="exact"/>
        <w:ind w:firstLine="709"/>
        <w:jc w:val="both"/>
        <w:rPr>
          <w:sz w:val="24"/>
          <w:szCs w:val="24"/>
        </w:rPr>
      </w:pPr>
      <w:r w:rsidRPr="00190D86">
        <w:rPr>
          <w:sz w:val="24"/>
          <w:szCs w:val="24"/>
        </w:rPr>
        <w:t>—обнаруживать модели изученных геометрических фигур в окружающем мире;</w:t>
      </w:r>
    </w:p>
    <w:p w:rsidR="00190D86" w:rsidRPr="00190D86" w:rsidRDefault="00190D86" w:rsidP="00A93DD8">
      <w:pPr>
        <w:spacing w:line="277" w:lineRule="exact"/>
        <w:ind w:firstLine="709"/>
        <w:jc w:val="both"/>
        <w:rPr>
          <w:sz w:val="24"/>
          <w:szCs w:val="24"/>
        </w:rPr>
      </w:pPr>
      <w:r w:rsidRPr="00190D86">
        <w:rPr>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190D86" w:rsidRPr="00190D86" w:rsidRDefault="00190D86" w:rsidP="00A93DD8">
      <w:pPr>
        <w:spacing w:line="277" w:lineRule="exact"/>
        <w:ind w:firstLine="709"/>
        <w:jc w:val="both"/>
        <w:rPr>
          <w:sz w:val="24"/>
          <w:szCs w:val="24"/>
        </w:rPr>
      </w:pPr>
      <w:r w:rsidRPr="00190D86">
        <w:rPr>
          <w:sz w:val="24"/>
          <w:szCs w:val="24"/>
        </w:rPr>
        <w:t>—классифицировать объекты по 1—2 выбранным признакам.</w:t>
      </w:r>
    </w:p>
    <w:p w:rsidR="00190D86" w:rsidRPr="00190D86" w:rsidRDefault="00190D86" w:rsidP="00A93DD8">
      <w:pPr>
        <w:spacing w:line="277" w:lineRule="exact"/>
        <w:ind w:firstLine="709"/>
        <w:jc w:val="both"/>
        <w:rPr>
          <w:sz w:val="24"/>
          <w:szCs w:val="24"/>
        </w:rPr>
      </w:pPr>
      <w:r w:rsidRPr="00190D86">
        <w:rPr>
          <w:sz w:val="24"/>
          <w:szCs w:val="24"/>
        </w:rPr>
        <w:t>—составлять модель математической задачи, проверять её соответствие условиям задачи;</w:t>
      </w:r>
    </w:p>
    <w:p w:rsidR="00190D86" w:rsidRPr="00190D86" w:rsidRDefault="00190D86" w:rsidP="00A93DD8">
      <w:pPr>
        <w:spacing w:line="277" w:lineRule="exact"/>
        <w:ind w:firstLine="709"/>
        <w:jc w:val="both"/>
        <w:rPr>
          <w:sz w:val="24"/>
          <w:szCs w:val="24"/>
        </w:rPr>
      </w:pPr>
      <w:r w:rsidRPr="00190D86">
        <w:rPr>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190D86" w:rsidRPr="00190D86" w:rsidRDefault="00190D86" w:rsidP="00A93DD8">
      <w:pPr>
        <w:spacing w:line="277" w:lineRule="exact"/>
        <w:jc w:val="both"/>
        <w:rPr>
          <w:b/>
          <w:bCs/>
          <w:sz w:val="24"/>
          <w:szCs w:val="24"/>
        </w:rPr>
      </w:pPr>
      <w:r w:rsidRPr="00190D86">
        <w:rPr>
          <w:b/>
          <w:bCs/>
          <w:sz w:val="24"/>
          <w:szCs w:val="24"/>
        </w:rPr>
        <w:t>Работа с информацией:</w:t>
      </w:r>
    </w:p>
    <w:p w:rsidR="00190D86" w:rsidRPr="00190D86" w:rsidRDefault="00190D86" w:rsidP="00A93DD8">
      <w:pPr>
        <w:spacing w:line="277" w:lineRule="exact"/>
        <w:ind w:firstLine="709"/>
        <w:jc w:val="both"/>
        <w:rPr>
          <w:sz w:val="24"/>
          <w:szCs w:val="24"/>
        </w:rPr>
      </w:pPr>
      <w:r w:rsidRPr="00190D86">
        <w:rPr>
          <w:sz w:val="24"/>
          <w:szCs w:val="24"/>
        </w:rPr>
        <w:t>—представлять информацию в разных формах;</w:t>
      </w:r>
    </w:p>
    <w:p w:rsidR="00190D86" w:rsidRPr="00190D86" w:rsidRDefault="00190D86" w:rsidP="00A93DD8">
      <w:pPr>
        <w:spacing w:line="277" w:lineRule="exact"/>
        <w:ind w:firstLine="709"/>
        <w:jc w:val="both"/>
        <w:rPr>
          <w:sz w:val="24"/>
          <w:szCs w:val="24"/>
        </w:rPr>
      </w:pPr>
      <w:r w:rsidRPr="00190D86">
        <w:rPr>
          <w:sz w:val="24"/>
          <w:szCs w:val="24"/>
        </w:rPr>
        <w:t>—извлекать и интерпретировать информацию, представленную в таблице, на диаграмме;</w:t>
      </w:r>
    </w:p>
    <w:p w:rsidR="00190D86" w:rsidRPr="00190D86" w:rsidRDefault="00190D86" w:rsidP="00A93DD8">
      <w:pPr>
        <w:spacing w:line="277" w:lineRule="exact"/>
        <w:ind w:firstLine="709"/>
        <w:jc w:val="both"/>
        <w:rPr>
          <w:sz w:val="24"/>
          <w:szCs w:val="24"/>
        </w:rPr>
      </w:pPr>
      <w:r w:rsidRPr="00190D86">
        <w:rPr>
          <w:sz w:val="24"/>
          <w:szCs w:val="24"/>
        </w:rPr>
        <w:t>—использовать справочную литературу для поиска информации, в том числе Интернет (в условиях контролируемого выхода).</w:t>
      </w:r>
    </w:p>
    <w:p w:rsidR="00190D86" w:rsidRPr="00190D86" w:rsidRDefault="00190D86" w:rsidP="00A93DD8">
      <w:pPr>
        <w:spacing w:line="277" w:lineRule="exact"/>
        <w:ind w:firstLine="709"/>
        <w:jc w:val="both"/>
        <w:rPr>
          <w:sz w:val="24"/>
          <w:szCs w:val="24"/>
        </w:rPr>
      </w:pPr>
      <w:r w:rsidRPr="00190D86">
        <w:rPr>
          <w:sz w:val="24"/>
          <w:szCs w:val="24"/>
        </w:rPr>
        <w:t>Универсальные коммуникативные учебные действия:</w:t>
      </w:r>
    </w:p>
    <w:p w:rsidR="00190D86" w:rsidRPr="00190D86" w:rsidRDefault="00190D86" w:rsidP="00A93DD8">
      <w:pPr>
        <w:spacing w:line="277" w:lineRule="exact"/>
        <w:ind w:firstLine="709"/>
        <w:jc w:val="both"/>
        <w:rPr>
          <w:sz w:val="24"/>
          <w:szCs w:val="24"/>
        </w:rPr>
      </w:pPr>
      <w:r w:rsidRPr="00190D86">
        <w:rPr>
          <w:sz w:val="24"/>
          <w:szCs w:val="24"/>
        </w:rPr>
        <w:lastRenderedPageBreak/>
        <w:t>—использовать математическую терминологию для записи решения предметной или практической задачи;</w:t>
      </w:r>
    </w:p>
    <w:p w:rsidR="00190D86" w:rsidRPr="00190D86" w:rsidRDefault="00190D86" w:rsidP="00A93DD8">
      <w:pPr>
        <w:spacing w:line="277" w:lineRule="exact"/>
        <w:ind w:firstLine="709"/>
        <w:jc w:val="both"/>
        <w:rPr>
          <w:sz w:val="24"/>
          <w:szCs w:val="24"/>
        </w:rPr>
      </w:pPr>
      <w:r w:rsidRPr="00190D86">
        <w:rPr>
          <w:sz w:val="24"/>
          <w:szCs w:val="24"/>
        </w:rPr>
        <w:t>—приводить примеры и контрпримеры для подтверждения/ опровержения вывода, гипотезы;</w:t>
      </w:r>
    </w:p>
    <w:p w:rsidR="00190D86" w:rsidRPr="00190D86" w:rsidRDefault="00190D86" w:rsidP="00A93DD8">
      <w:pPr>
        <w:spacing w:line="277" w:lineRule="exact"/>
        <w:ind w:firstLine="709"/>
        <w:jc w:val="both"/>
        <w:rPr>
          <w:sz w:val="24"/>
          <w:szCs w:val="24"/>
        </w:rPr>
      </w:pPr>
      <w:r w:rsidRPr="00190D86">
        <w:rPr>
          <w:sz w:val="24"/>
          <w:szCs w:val="24"/>
        </w:rPr>
        <w:t>—конструировать, читать числовое выражение;</w:t>
      </w:r>
    </w:p>
    <w:p w:rsidR="00190D86" w:rsidRPr="00190D86" w:rsidRDefault="00190D86" w:rsidP="00A93DD8">
      <w:pPr>
        <w:spacing w:line="277" w:lineRule="exact"/>
        <w:ind w:firstLine="709"/>
        <w:jc w:val="both"/>
        <w:rPr>
          <w:sz w:val="24"/>
          <w:szCs w:val="24"/>
        </w:rPr>
      </w:pPr>
      <w:r w:rsidRPr="00190D86">
        <w:rPr>
          <w:sz w:val="24"/>
          <w:szCs w:val="24"/>
        </w:rPr>
        <w:t>—описывать практическую ситуацию с использованием изученной терминологии;</w:t>
      </w:r>
    </w:p>
    <w:p w:rsidR="00190D86" w:rsidRPr="00190D86" w:rsidRDefault="00190D86" w:rsidP="00A93DD8">
      <w:pPr>
        <w:spacing w:line="277" w:lineRule="exact"/>
        <w:ind w:firstLine="709"/>
        <w:jc w:val="both"/>
        <w:rPr>
          <w:sz w:val="24"/>
          <w:szCs w:val="24"/>
        </w:rPr>
      </w:pPr>
      <w:r w:rsidRPr="00190D86">
        <w:rPr>
          <w:sz w:val="24"/>
          <w:szCs w:val="24"/>
        </w:rPr>
        <w:t>—характеризовать математические объекты, явления и события с помощью изученных величин;</w:t>
      </w:r>
    </w:p>
    <w:p w:rsidR="00190D86" w:rsidRPr="00190D86" w:rsidRDefault="00190D86" w:rsidP="00A93DD8">
      <w:pPr>
        <w:spacing w:line="277" w:lineRule="exact"/>
        <w:ind w:firstLine="709"/>
        <w:jc w:val="both"/>
        <w:rPr>
          <w:sz w:val="24"/>
          <w:szCs w:val="24"/>
        </w:rPr>
      </w:pPr>
      <w:r w:rsidRPr="00190D86">
        <w:rPr>
          <w:sz w:val="24"/>
          <w:szCs w:val="24"/>
        </w:rPr>
        <w:t>—составлять инструкцию, записывать рассуждение;</w:t>
      </w:r>
    </w:p>
    <w:p w:rsidR="00190D86" w:rsidRPr="00190D86" w:rsidRDefault="00190D86" w:rsidP="00A93DD8">
      <w:pPr>
        <w:spacing w:line="277" w:lineRule="exact"/>
        <w:ind w:firstLine="709"/>
        <w:jc w:val="both"/>
        <w:rPr>
          <w:sz w:val="24"/>
          <w:szCs w:val="24"/>
        </w:rPr>
      </w:pPr>
      <w:r w:rsidRPr="00190D86">
        <w:rPr>
          <w:sz w:val="24"/>
          <w:szCs w:val="24"/>
        </w:rPr>
        <w:t>—инициировать обсуждение разных способов выполнения задания, поиск ошибок в решении.</w:t>
      </w:r>
    </w:p>
    <w:p w:rsidR="00190D86" w:rsidRPr="00190D86" w:rsidRDefault="00190D86" w:rsidP="00A93DD8">
      <w:pPr>
        <w:spacing w:line="277" w:lineRule="exact"/>
        <w:jc w:val="both"/>
        <w:rPr>
          <w:b/>
          <w:bCs/>
          <w:sz w:val="24"/>
          <w:szCs w:val="24"/>
        </w:rPr>
      </w:pPr>
      <w:r w:rsidRPr="00190D86">
        <w:rPr>
          <w:b/>
          <w:bCs/>
          <w:sz w:val="24"/>
          <w:szCs w:val="24"/>
        </w:rPr>
        <w:t>Универсальные регулятивные учебные действия:</w:t>
      </w:r>
    </w:p>
    <w:p w:rsidR="00190D86" w:rsidRPr="00190D86" w:rsidRDefault="00190D86" w:rsidP="00A93DD8">
      <w:pPr>
        <w:spacing w:line="277" w:lineRule="exact"/>
        <w:ind w:firstLine="709"/>
        <w:jc w:val="both"/>
        <w:rPr>
          <w:sz w:val="24"/>
          <w:szCs w:val="24"/>
        </w:rPr>
      </w:pPr>
      <w:r w:rsidRPr="00190D86">
        <w:rPr>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90D86" w:rsidRPr="00190D86" w:rsidRDefault="00190D86" w:rsidP="00A93DD8">
      <w:pPr>
        <w:spacing w:line="277" w:lineRule="exact"/>
        <w:ind w:firstLine="709"/>
        <w:jc w:val="both"/>
        <w:rPr>
          <w:sz w:val="24"/>
          <w:szCs w:val="24"/>
        </w:rPr>
      </w:pPr>
      <w:r w:rsidRPr="00190D86">
        <w:rPr>
          <w:sz w:val="24"/>
          <w:szCs w:val="24"/>
        </w:rPr>
        <w:t>—самостоятельно выполнять прикидку и оценку результата измерений;</w:t>
      </w:r>
    </w:p>
    <w:p w:rsidR="00190D86" w:rsidRPr="00190D86" w:rsidRDefault="00190D86" w:rsidP="00A93DD8">
      <w:pPr>
        <w:spacing w:line="277" w:lineRule="exact"/>
        <w:ind w:firstLine="709"/>
        <w:jc w:val="both"/>
        <w:rPr>
          <w:sz w:val="24"/>
          <w:szCs w:val="24"/>
        </w:rPr>
      </w:pPr>
      <w:r w:rsidRPr="00190D86">
        <w:rPr>
          <w:sz w:val="24"/>
          <w:szCs w:val="24"/>
        </w:rPr>
        <w:t>—находить, исправлять, прогнозировать трудности и ошибки, и трудности в решении учебной задачи.</w:t>
      </w:r>
    </w:p>
    <w:p w:rsidR="00190D86" w:rsidRPr="00190D86" w:rsidRDefault="00190D86" w:rsidP="00A93DD8">
      <w:pPr>
        <w:spacing w:line="277" w:lineRule="exact"/>
        <w:jc w:val="both"/>
        <w:rPr>
          <w:b/>
          <w:bCs/>
          <w:sz w:val="24"/>
          <w:szCs w:val="24"/>
        </w:rPr>
      </w:pPr>
      <w:r w:rsidRPr="00190D86">
        <w:rPr>
          <w:b/>
          <w:bCs/>
          <w:sz w:val="24"/>
          <w:szCs w:val="24"/>
        </w:rPr>
        <w:t>Совместная деятельность:</w:t>
      </w:r>
    </w:p>
    <w:p w:rsidR="00190D86" w:rsidRPr="00190D86" w:rsidRDefault="00190D86" w:rsidP="00A93DD8">
      <w:pPr>
        <w:spacing w:line="277" w:lineRule="exact"/>
        <w:ind w:firstLine="709"/>
        <w:jc w:val="both"/>
        <w:rPr>
          <w:sz w:val="24"/>
          <w:szCs w:val="24"/>
        </w:rPr>
      </w:pPr>
      <w:r w:rsidRPr="00190D86">
        <w:rPr>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90D86" w:rsidRPr="00190D86" w:rsidRDefault="00190D86" w:rsidP="00A93DD8">
      <w:pPr>
        <w:spacing w:line="277" w:lineRule="exact"/>
        <w:ind w:firstLine="709"/>
        <w:jc w:val="both"/>
        <w:rPr>
          <w:sz w:val="24"/>
          <w:szCs w:val="24"/>
        </w:rPr>
      </w:pPr>
      <w:r w:rsidRPr="00190D86">
        <w:rPr>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w:t>
      </w:r>
      <w:r>
        <w:rPr>
          <w:sz w:val="24"/>
          <w:szCs w:val="24"/>
        </w:rPr>
        <w:t xml:space="preserve"> и оценка конечного результата).</w:t>
      </w:r>
    </w:p>
    <w:p w:rsidR="00190D86" w:rsidRPr="00190D86" w:rsidRDefault="00190D86" w:rsidP="00A93DD8">
      <w:pPr>
        <w:spacing w:line="277" w:lineRule="exact"/>
        <w:jc w:val="both"/>
        <w:rPr>
          <w:sz w:val="24"/>
          <w:szCs w:val="24"/>
        </w:rPr>
      </w:pPr>
    </w:p>
    <w:p w:rsidR="00190D86" w:rsidRPr="00190D86" w:rsidRDefault="00190D86" w:rsidP="00A93DD8">
      <w:pPr>
        <w:spacing w:line="277" w:lineRule="exact"/>
        <w:jc w:val="both"/>
        <w:rPr>
          <w:b/>
          <w:bCs/>
          <w:sz w:val="24"/>
          <w:szCs w:val="24"/>
        </w:rPr>
      </w:pPr>
      <w:r w:rsidRPr="00190D86">
        <w:rPr>
          <w:b/>
          <w:bCs/>
          <w:sz w:val="24"/>
          <w:szCs w:val="24"/>
        </w:rPr>
        <w:t>Окружающий мир</w:t>
      </w:r>
    </w:p>
    <w:p w:rsidR="00190D86" w:rsidRPr="00190D86" w:rsidRDefault="00190D86" w:rsidP="00A93DD8">
      <w:pPr>
        <w:spacing w:line="277" w:lineRule="exact"/>
        <w:jc w:val="both"/>
        <w:rPr>
          <w:b/>
          <w:bCs/>
          <w:sz w:val="24"/>
          <w:szCs w:val="24"/>
        </w:rPr>
      </w:pPr>
      <w:r w:rsidRPr="00190D86">
        <w:rPr>
          <w:b/>
          <w:bCs/>
          <w:sz w:val="24"/>
          <w:szCs w:val="24"/>
        </w:rPr>
        <w:t>Познавательные универсальные учебные действия:</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устанавливать последовательность этапов возрастного развития человека;</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конструировать в учебных и игровых ситуациях правила безопасного поведения в среде обитания;</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моделировать схемы природных объектов (строение почвы; движение реки, форма поверхности);</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соотносить объекты природы с принадлежностью к определённой природной зоне;</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классифицировать природные объекты по принадлежности к природной зоне;</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определять разрыв между реальным и желательным состоянием объекта (ситуации) на основе предложенных учителем вопросов</w:t>
      </w:r>
      <w:r>
        <w:rPr>
          <w:sz w:val="24"/>
          <w:szCs w:val="24"/>
        </w:rPr>
        <w:t>.</w:t>
      </w:r>
      <w:r w:rsidRPr="00190D86">
        <w:rPr>
          <w:sz w:val="24"/>
          <w:szCs w:val="24"/>
        </w:rPr>
        <w:t xml:space="preserve"> </w:t>
      </w:r>
    </w:p>
    <w:p w:rsidR="00190D86" w:rsidRPr="00190D86" w:rsidRDefault="00190D86" w:rsidP="00A93DD8">
      <w:pPr>
        <w:spacing w:line="277" w:lineRule="exact"/>
        <w:jc w:val="both"/>
        <w:rPr>
          <w:b/>
          <w:bCs/>
          <w:sz w:val="24"/>
          <w:szCs w:val="24"/>
        </w:rPr>
      </w:pPr>
      <w:r w:rsidRPr="00190D86">
        <w:rPr>
          <w:b/>
          <w:bCs/>
          <w:sz w:val="24"/>
          <w:szCs w:val="24"/>
        </w:rPr>
        <w:t>Работа с информацией:</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создавать текст-рассуждение:  объяснять  вред  для  здоровья и самочувствия организма вредных привычек;</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описывать ситуации проявления нравственных качеств — отзывчивости, доброты, справедливости и др ;</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lastRenderedPageBreak/>
        <w:t>составлять небольшие тексты «Права и обязанности гражданина РФ»;</w:t>
      </w:r>
    </w:p>
    <w:p w:rsidR="00190D86" w:rsidRPr="00190D86" w:rsidRDefault="00190D86" w:rsidP="00AD0055">
      <w:pPr>
        <w:numPr>
          <w:ilvl w:val="0"/>
          <w:numId w:val="95"/>
        </w:numPr>
        <w:spacing w:line="277" w:lineRule="exact"/>
        <w:ind w:left="993"/>
        <w:jc w:val="both"/>
        <w:rPr>
          <w:sz w:val="24"/>
          <w:szCs w:val="24"/>
        </w:rPr>
      </w:pPr>
      <w:r w:rsidRPr="00190D86">
        <w:rPr>
          <w:sz w:val="24"/>
          <w:szCs w:val="24"/>
        </w:rPr>
        <w:t>создавать небольшие тексты о знаменательных страницах истории наш</w:t>
      </w:r>
      <w:r>
        <w:rPr>
          <w:sz w:val="24"/>
          <w:szCs w:val="24"/>
        </w:rPr>
        <w:t>ей страны (в рамках изученного).</w:t>
      </w:r>
    </w:p>
    <w:p w:rsidR="00190D86" w:rsidRPr="00190D86" w:rsidRDefault="00190D86" w:rsidP="00A93DD8">
      <w:pPr>
        <w:spacing w:line="277" w:lineRule="exact"/>
        <w:jc w:val="both"/>
        <w:rPr>
          <w:b/>
          <w:bCs/>
          <w:sz w:val="24"/>
          <w:szCs w:val="24"/>
        </w:rPr>
      </w:pPr>
      <w:r w:rsidRPr="00190D86">
        <w:rPr>
          <w:b/>
          <w:bCs/>
          <w:sz w:val="24"/>
          <w:szCs w:val="24"/>
        </w:rPr>
        <w:t>Коммуникативные универсальные учебные действия:</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в процессе диалогов задавать вопросы, высказывать суждения, оценивать выступления участников;</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соблюдать правила ведения диалога и дискуссии; проявлять уважительное отношение к собеседнику;</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создавать устные и письменные тексты (описание, рассуждение, повествование);</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готовить небольшие публичные выступления с возможной презентацией (текст, рисунки, фото, плак</w:t>
      </w:r>
      <w:r>
        <w:rPr>
          <w:sz w:val="24"/>
          <w:szCs w:val="24"/>
        </w:rPr>
        <w:t>аты и др ) к тексту выступления.</w:t>
      </w:r>
    </w:p>
    <w:p w:rsidR="00190D86" w:rsidRPr="00190D86" w:rsidRDefault="00190D86" w:rsidP="00A93DD8">
      <w:pPr>
        <w:spacing w:line="277" w:lineRule="exact"/>
        <w:jc w:val="both"/>
        <w:rPr>
          <w:b/>
          <w:bCs/>
          <w:sz w:val="24"/>
          <w:szCs w:val="24"/>
        </w:rPr>
      </w:pPr>
      <w:r w:rsidRPr="00190D86">
        <w:rPr>
          <w:b/>
          <w:bCs/>
          <w:sz w:val="24"/>
          <w:szCs w:val="24"/>
        </w:rPr>
        <w:t>Регулятивные универсальные учебные действия:</w:t>
      </w:r>
    </w:p>
    <w:p w:rsidR="00190D86" w:rsidRPr="00190D86" w:rsidRDefault="00190D86" w:rsidP="00A93DD8">
      <w:pPr>
        <w:spacing w:line="277" w:lineRule="exact"/>
        <w:jc w:val="both"/>
        <w:rPr>
          <w:b/>
          <w:bCs/>
          <w:sz w:val="24"/>
          <w:szCs w:val="24"/>
        </w:rPr>
      </w:pPr>
      <w:r w:rsidRPr="00190D86">
        <w:rPr>
          <w:b/>
          <w:bCs/>
          <w:sz w:val="24"/>
          <w:szCs w:val="24"/>
        </w:rPr>
        <w:t>Самоорганизация:</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планировать самостоятельно или с небольшой помощью учителя действия по решению учебной задачи;</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выстраивать последовательность выбранных действий и операций</w:t>
      </w:r>
      <w:r>
        <w:rPr>
          <w:sz w:val="24"/>
          <w:szCs w:val="24"/>
        </w:rPr>
        <w:t>.</w:t>
      </w:r>
      <w:r w:rsidRPr="00190D86">
        <w:rPr>
          <w:sz w:val="24"/>
          <w:szCs w:val="24"/>
        </w:rPr>
        <w:t xml:space="preserve"> </w:t>
      </w:r>
    </w:p>
    <w:p w:rsidR="00190D86" w:rsidRPr="00190D86" w:rsidRDefault="00190D86" w:rsidP="00A93DD8">
      <w:pPr>
        <w:spacing w:line="277" w:lineRule="exact"/>
        <w:jc w:val="both"/>
        <w:rPr>
          <w:b/>
          <w:bCs/>
          <w:sz w:val="24"/>
          <w:szCs w:val="24"/>
        </w:rPr>
      </w:pPr>
      <w:r w:rsidRPr="00190D86">
        <w:rPr>
          <w:b/>
          <w:bCs/>
          <w:sz w:val="24"/>
          <w:szCs w:val="24"/>
        </w:rPr>
        <w:t>Самоконтроль:</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осуществлять контроль процесса и результата своей деятельности;</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r>
        <w:rPr>
          <w:sz w:val="24"/>
          <w:szCs w:val="24"/>
        </w:rPr>
        <w:t>.</w:t>
      </w:r>
      <w:r w:rsidRPr="00190D86">
        <w:rPr>
          <w:sz w:val="24"/>
          <w:szCs w:val="24"/>
        </w:rPr>
        <w:t xml:space="preserve"> </w:t>
      </w:r>
    </w:p>
    <w:p w:rsidR="00190D86" w:rsidRPr="00190D86" w:rsidRDefault="00190D86" w:rsidP="00A93DD8">
      <w:pPr>
        <w:spacing w:line="277" w:lineRule="exact"/>
        <w:jc w:val="both"/>
        <w:rPr>
          <w:b/>
          <w:bCs/>
          <w:sz w:val="24"/>
          <w:szCs w:val="24"/>
        </w:rPr>
      </w:pPr>
      <w:r w:rsidRPr="00190D86">
        <w:rPr>
          <w:b/>
          <w:bCs/>
          <w:sz w:val="24"/>
          <w:szCs w:val="24"/>
        </w:rPr>
        <w:t>Самооценка:</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объективно оценивать результаты своей деятельности, соотносить свою оценку с оценкой учителя;</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оценивать целесообразность выбранных способов действия, при необходимости корректировать их</w:t>
      </w:r>
      <w:r>
        <w:rPr>
          <w:sz w:val="24"/>
          <w:szCs w:val="24"/>
        </w:rPr>
        <w:t>.</w:t>
      </w:r>
      <w:r w:rsidRPr="00190D86">
        <w:rPr>
          <w:sz w:val="24"/>
          <w:szCs w:val="24"/>
        </w:rPr>
        <w:t xml:space="preserve"> </w:t>
      </w:r>
    </w:p>
    <w:p w:rsidR="00190D86" w:rsidRPr="00190D86" w:rsidRDefault="00190D86" w:rsidP="00A93DD8">
      <w:pPr>
        <w:spacing w:line="277" w:lineRule="exact"/>
        <w:jc w:val="both"/>
        <w:rPr>
          <w:b/>
          <w:bCs/>
          <w:sz w:val="24"/>
          <w:szCs w:val="24"/>
        </w:rPr>
      </w:pPr>
      <w:r w:rsidRPr="00190D86">
        <w:rPr>
          <w:b/>
          <w:bCs/>
          <w:sz w:val="24"/>
          <w:szCs w:val="24"/>
        </w:rPr>
        <w:t>Совместная деятельность:</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проявлять готовность руководить, выполнять поручения, подчиняться;</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190D86" w:rsidRPr="00190D86" w:rsidRDefault="00190D86" w:rsidP="00AD0055">
      <w:pPr>
        <w:numPr>
          <w:ilvl w:val="0"/>
          <w:numId w:val="96"/>
        </w:numPr>
        <w:spacing w:line="277" w:lineRule="exact"/>
        <w:ind w:left="993"/>
        <w:jc w:val="both"/>
        <w:rPr>
          <w:sz w:val="24"/>
          <w:szCs w:val="24"/>
        </w:rPr>
      </w:pPr>
      <w:r w:rsidRPr="00190D86">
        <w:rPr>
          <w:sz w:val="24"/>
          <w:szCs w:val="24"/>
        </w:rPr>
        <w:t xml:space="preserve">ответственно выполнять свою часть работы. </w:t>
      </w:r>
    </w:p>
    <w:p w:rsidR="00A93DD8" w:rsidRDefault="00A93DD8" w:rsidP="00A93DD8">
      <w:pPr>
        <w:spacing w:line="277" w:lineRule="exact"/>
        <w:jc w:val="both"/>
        <w:rPr>
          <w:b/>
          <w:bCs/>
          <w:sz w:val="24"/>
          <w:szCs w:val="24"/>
        </w:rPr>
      </w:pPr>
    </w:p>
    <w:p w:rsidR="00A93DD8" w:rsidRPr="00A93DD8" w:rsidRDefault="00A93DD8" w:rsidP="00A93DD8">
      <w:pPr>
        <w:spacing w:line="277" w:lineRule="exact"/>
        <w:jc w:val="both"/>
        <w:rPr>
          <w:b/>
          <w:bCs/>
          <w:sz w:val="24"/>
          <w:szCs w:val="24"/>
        </w:rPr>
      </w:pPr>
      <w:r w:rsidRPr="00A93DD8">
        <w:rPr>
          <w:b/>
          <w:bCs/>
          <w:sz w:val="24"/>
          <w:szCs w:val="24"/>
        </w:rPr>
        <w:t>Основы религиозных культур и светской этики</w:t>
      </w:r>
    </w:p>
    <w:p w:rsidR="00A93DD8" w:rsidRPr="00A93DD8" w:rsidRDefault="00A93DD8" w:rsidP="00A93DD8">
      <w:pPr>
        <w:spacing w:line="277" w:lineRule="exact"/>
        <w:jc w:val="both"/>
        <w:rPr>
          <w:b/>
          <w:bCs/>
          <w:sz w:val="24"/>
          <w:szCs w:val="24"/>
        </w:rPr>
      </w:pPr>
      <w:r w:rsidRPr="00A93DD8">
        <w:rPr>
          <w:b/>
          <w:bCs/>
          <w:sz w:val="24"/>
          <w:szCs w:val="24"/>
        </w:rPr>
        <w:t xml:space="preserve">Познавательные УУД: </w:t>
      </w:r>
    </w:p>
    <w:p w:rsidR="00A93DD8" w:rsidRPr="00A93DD8" w:rsidRDefault="00A93DD8" w:rsidP="00A93DD8">
      <w:pPr>
        <w:spacing w:line="277" w:lineRule="exact"/>
        <w:ind w:firstLine="709"/>
        <w:jc w:val="both"/>
        <w:rPr>
          <w:sz w:val="24"/>
          <w:szCs w:val="24"/>
        </w:rPr>
      </w:pPr>
      <w:r w:rsidRPr="00A93DD8">
        <w:rPr>
          <w:sz w:val="24"/>
          <w:szCs w:val="24"/>
        </w:rPr>
        <w:t xml:space="preserve">— ориентироваться в понятиях, отражающих нравственные ценности общества  </w:t>
      </w:r>
    </w:p>
    <w:p w:rsidR="00A93DD8" w:rsidRPr="00A93DD8" w:rsidRDefault="00A93DD8" w:rsidP="00A93DD8">
      <w:pPr>
        <w:spacing w:line="277" w:lineRule="exact"/>
        <w:ind w:firstLine="709"/>
        <w:jc w:val="both"/>
        <w:rPr>
          <w:sz w:val="24"/>
          <w:szCs w:val="24"/>
        </w:rPr>
      </w:pPr>
      <w:r w:rsidRPr="00A93DD8">
        <w:rPr>
          <w:sz w:val="24"/>
          <w:szCs w:val="24"/>
        </w:rPr>
        <w:t>— мораль, этика, этикет, справедливость, гуманизм, благотворительность, а также используемых в разных религиях (в пределах изученного);</w:t>
      </w:r>
    </w:p>
    <w:p w:rsidR="00A93DD8" w:rsidRPr="00A93DD8" w:rsidRDefault="00A93DD8" w:rsidP="00A93DD8">
      <w:pPr>
        <w:spacing w:line="277" w:lineRule="exact"/>
        <w:ind w:firstLine="709"/>
        <w:jc w:val="both"/>
        <w:rPr>
          <w:sz w:val="24"/>
          <w:szCs w:val="24"/>
        </w:rPr>
      </w:pPr>
      <w:r w:rsidRPr="00A93DD8">
        <w:rPr>
          <w:sz w:val="24"/>
          <w:szCs w:val="24"/>
        </w:rPr>
        <w:t xml:space="preserve"> — использовать разные методы получения знаний о традиционных религиях и светской этике (наблюдение, чтение, сравнение, вычисление); </w:t>
      </w:r>
    </w:p>
    <w:p w:rsidR="00A93DD8" w:rsidRPr="00A93DD8" w:rsidRDefault="00A93DD8" w:rsidP="00A93DD8">
      <w:pPr>
        <w:spacing w:line="277" w:lineRule="exact"/>
        <w:ind w:firstLine="709"/>
        <w:jc w:val="both"/>
        <w:rPr>
          <w:sz w:val="24"/>
          <w:szCs w:val="24"/>
        </w:rPr>
      </w:pPr>
      <w:r w:rsidRPr="00A93DD8">
        <w:rPr>
          <w:sz w:val="24"/>
          <w:szCs w:val="24"/>
        </w:rPr>
        <w:t xml:space="preserve">—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rsidR="00A93DD8" w:rsidRPr="00A93DD8" w:rsidRDefault="00A93DD8" w:rsidP="00A93DD8">
      <w:pPr>
        <w:spacing w:line="277" w:lineRule="exact"/>
        <w:ind w:firstLine="709"/>
        <w:jc w:val="both"/>
        <w:rPr>
          <w:sz w:val="24"/>
          <w:szCs w:val="24"/>
        </w:rPr>
      </w:pPr>
      <w:r w:rsidRPr="00A93DD8">
        <w:rPr>
          <w:sz w:val="24"/>
          <w:szCs w:val="24"/>
        </w:rPr>
        <w:lastRenderedPageBreak/>
        <w:t xml:space="preserve">— признавать возможность существования разных точек зрения; обосновывать свои суждения, приводить убедительные доказательства; </w:t>
      </w:r>
    </w:p>
    <w:p w:rsidR="00A93DD8" w:rsidRPr="00A93DD8" w:rsidRDefault="00A93DD8" w:rsidP="00A93DD8">
      <w:pPr>
        <w:spacing w:line="277" w:lineRule="exact"/>
        <w:ind w:firstLine="709"/>
        <w:jc w:val="both"/>
        <w:rPr>
          <w:sz w:val="24"/>
          <w:szCs w:val="24"/>
        </w:rPr>
      </w:pPr>
      <w:r w:rsidRPr="00A93DD8">
        <w:rPr>
          <w:sz w:val="24"/>
          <w:szCs w:val="24"/>
        </w:rPr>
        <w:t xml:space="preserve">— выполнять совместные проектные задания с опорой на предложенные образцы. </w:t>
      </w:r>
    </w:p>
    <w:p w:rsidR="00A93DD8" w:rsidRPr="00A93DD8" w:rsidRDefault="00A93DD8" w:rsidP="00A93DD8">
      <w:pPr>
        <w:spacing w:line="277" w:lineRule="exact"/>
        <w:jc w:val="both"/>
        <w:rPr>
          <w:b/>
          <w:bCs/>
          <w:sz w:val="24"/>
          <w:szCs w:val="24"/>
        </w:rPr>
      </w:pPr>
      <w:r w:rsidRPr="00A93DD8">
        <w:rPr>
          <w:b/>
          <w:bCs/>
          <w:sz w:val="24"/>
          <w:szCs w:val="24"/>
        </w:rPr>
        <w:t xml:space="preserve">Работа с информацией: </w:t>
      </w:r>
    </w:p>
    <w:p w:rsidR="00A93DD8" w:rsidRPr="00A93DD8" w:rsidRDefault="00A93DD8" w:rsidP="00A93DD8">
      <w:pPr>
        <w:spacing w:line="277" w:lineRule="exact"/>
        <w:ind w:firstLine="709"/>
        <w:jc w:val="both"/>
        <w:rPr>
          <w:sz w:val="24"/>
          <w:szCs w:val="24"/>
        </w:rPr>
      </w:pPr>
      <w:r w:rsidRPr="00A93DD8">
        <w:rPr>
          <w:sz w:val="24"/>
          <w:szCs w:val="24"/>
        </w:rPr>
        <w:t xml:space="preserve">— воспроизводить прослушанную (прочитанную) информацию, подчёркивать её принадлежность к определённой религии и/или к гражданской этике; </w:t>
      </w:r>
    </w:p>
    <w:p w:rsidR="00A93DD8" w:rsidRPr="00A93DD8" w:rsidRDefault="00A93DD8" w:rsidP="00A93DD8">
      <w:pPr>
        <w:spacing w:line="277" w:lineRule="exact"/>
        <w:ind w:firstLine="709"/>
        <w:jc w:val="both"/>
        <w:rPr>
          <w:sz w:val="24"/>
          <w:szCs w:val="24"/>
        </w:rPr>
      </w:pPr>
      <w:r w:rsidRPr="00A93DD8">
        <w:rPr>
          <w:sz w:val="24"/>
          <w:szCs w:val="24"/>
        </w:rPr>
        <w:t xml:space="preserve">— использовать разные средства для получения информации в соответствии с поставленной учебной задачей (текстовую, графическую, видео); </w:t>
      </w:r>
    </w:p>
    <w:p w:rsidR="00A93DD8" w:rsidRPr="00A93DD8" w:rsidRDefault="00A93DD8" w:rsidP="00A93DD8">
      <w:pPr>
        <w:spacing w:line="277" w:lineRule="exact"/>
        <w:ind w:firstLine="709"/>
        <w:jc w:val="both"/>
        <w:rPr>
          <w:sz w:val="24"/>
          <w:szCs w:val="24"/>
        </w:rPr>
      </w:pPr>
      <w:r w:rsidRPr="00A93DD8">
        <w:rPr>
          <w:sz w:val="24"/>
          <w:szCs w:val="24"/>
        </w:rPr>
        <w:t xml:space="preserve">—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w:t>
      </w:r>
    </w:p>
    <w:p w:rsidR="00A93DD8" w:rsidRPr="00A93DD8" w:rsidRDefault="00A93DD8" w:rsidP="00A93DD8">
      <w:pPr>
        <w:spacing w:line="277" w:lineRule="exact"/>
        <w:ind w:firstLine="709"/>
        <w:jc w:val="both"/>
        <w:rPr>
          <w:sz w:val="24"/>
          <w:szCs w:val="24"/>
        </w:rPr>
      </w:pPr>
      <w:r w:rsidRPr="00A93DD8">
        <w:rPr>
          <w:sz w:val="24"/>
          <w:szCs w:val="24"/>
        </w:rP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rsidR="00A93DD8" w:rsidRPr="00A93DD8" w:rsidRDefault="00A93DD8" w:rsidP="00A93DD8">
      <w:pPr>
        <w:spacing w:line="277" w:lineRule="exact"/>
        <w:jc w:val="both"/>
        <w:rPr>
          <w:b/>
          <w:bCs/>
          <w:sz w:val="24"/>
          <w:szCs w:val="24"/>
        </w:rPr>
      </w:pPr>
      <w:r w:rsidRPr="00A93DD8">
        <w:rPr>
          <w:b/>
          <w:bCs/>
          <w:sz w:val="24"/>
          <w:szCs w:val="24"/>
        </w:rPr>
        <w:t xml:space="preserve">Коммуникативные УУД: </w:t>
      </w:r>
    </w:p>
    <w:p w:rsidR="00A93DD8" w:rsidRPr="00A93DD8" w:rsidRDefault="00A93DD8" w:rsidP="00A93DD8">
      <w:pPr>
        <w:spacing w:line="277" w:lineRule="exact"/>
        <w:ind w:firstLine="709"/>
        <w:jc w:val="both"/>
        <w:rPr>
          <w:sz w:val="24"/>
          <w:szCs w:val="24"/>
        </w:rPr>
      </w:pPr>
      <w:r w:rsidRPr="00A93DD8">
        <w:rPr>
          <w:sz w:val="24"/>
          <w:szCs w:val="24"/>
        </w:rP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rsidR="00A93DD8" w:rsidRPr="00A93DD8" w:rsidRDefault="00A93DD8" w:rsidP="00A93DD8">
      <w:pPr>
        <w:spacing w:line="277" w:lineRule="exact"/>
        <w:ind w:firstLine="709"/>
        <w:jc w:val="both"/>
        <w:rPr>
          <w:sz w:val="24"/>
          <w:szCs w:val="24"/>
        </w:rPr>
      </w:pPr>
      <w:r w:rsidRPr="00A93DD8">
        <w:rPr>
          <w:sz w:val="24"/>
          <w:szCs w:val="24"/>
        </w:rP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rsidR="00A93DD8" w:rsidRPr="00A93DD8" w:rsidRDefault="00A93DD8" w:rsidP="00A93DD8">
      <w:pPr>
        <w:spacing w:line="277" w:lineRule="exact"/>
        <w:ind w:firstLine="709"/>
        <w:jc w:val="both"/>
        <w:rPr>
          <w:sz w:val="24"/>
          <w:szCs w:val="24"/>
        </w:rPr>
      </w:pPr>
      <w:r w:rsidRPr="00A93DD8">
        <w:rPr>
          <w:sz w:val="24"/>
          <w:szCs w:val="24"/>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A93DD8" w:rsidRPr="00A93DD8" w:rsidRDefault="00A93DD8" w:rsidP="00A93DD8">
      <w:pPr>
        <w:spacing w:line="277" w:lineRule="exact"/>
        <w:jc w:val="both"/>
        <w:rPr>
          <w:b/>
          <w:bCs/>
          <w:sz w:val="24"/>
          <w:szCs w:val="24"/>
        </w:rPr>
      </w:pPr>
      <w:r w:rsidRPr="00A93DD8">
        <w:rPr>
          <w:b/>
          <w:bCs/>
          <w:sz w:val="24"/>
          <w:szCs w:val="24"/>
        </w:rPr>
        <w:t xml:space="preserve">Регулятивные УУД: </w:t>
      </w:r>
    </w:p>
    <w:p w:rsidR="00A93DD8" w:rsidRPr="00A93DD8" w:rsidRDefault="00A93DD8" w:rsidP="00A93DD8">
      <w:pPr>
        <w:spacing w:line="277" w:lineRule="exact"/>
        <w:ind w:firstLine="709"/>
        <w:jc w:val="both"/>
        <w:rPr>
          <w:sz w:val="24"/>
          <w:szCs w:val="24"/>
        </w:rPr>
      </w:pPr>
      <w:r w:rsidRPr="00A93DD8">
        <w:rPr>
          <w:sz w:val="24"/>
          <w:szCs w:val="24"/>
        </w:rP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rsidR="00A93DD8" w:rsidRPr="00A93DD8" w:rsidRDefault="00A93DD8" w:rsidP="00A93DD8">
      <w:pPr>
        <w:spacing w:line="277" w:lineRule="exact"/>
        <w:ind w:firstLine="709"/>
        <w:jc w:val="both"/>
        <w:rPr>
          <w:sz w:val="24"/>
          <w:szCs w:val="24"/>
        </w:rPr>
      </w:pPr>
      <w:r w:rsidRPr="00A93DD8">
        <w:rPr>
          <w:sz w:val="24"/>
          <w:szCs w:val="24"/>
        </w:rP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A93DD8" w:rsidRPr="00A93DD8" w:rsidRDefault="00A93DD8" w:rsidP="00A93DD8">
      <w:pPr>
        <w:spacing w:line="277" w:lineRule="exact"/>
        <w:ind w:firstLine="709"/>
        <w:jc w:val="both"/>
        <w:rPr>
          <w:sz w:val="24"/>
          <w:szCs w:val="24"/>
        </w:rPr>
      </w:pPr>
      <w:r w:rsidRPr="00A93DD8">
        <w:rPr>
          <w:sz w:val="24"/>
          <w:szCs w:val="24"/>
        </w:rPr>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rsidR="00A93DD8" w:rsidRPr="00A93DD8" w:rsidRDefault="00A93DD8" w:rsidP="00A93DD8">
      <w:pPr>
        <w:spacing w:line="277" w:lineRule="exact"/>
        <w:ind w:firstLine="709"/>
        <w:jc w:val="both"/>
        <w:rPr>
          <w:sz w:val="24"/>
          <w:szCs w:val="24"/>
        </w:rPr>
      </w:pPr>
      <w:r w:rsidRPr="00A93DD8">
        <w:rPr>
          <w:sz w:val="24"/>
          <w:szCs w:val="24"/>
        </w:rPr>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rsidR="00A93DD8" w:rsidRPr="00A93DD8" w:rsidRDefault="00A93DD8" w:rsidP="00A93DD8">
      <w:pPr>
        <w:spacing w:line="277" w:lineRule="exact"/>
        <w:ind w:firstLine="709"/>
        <w:jc w:val="both"/>
        <w:rPr>
          <w:sz w:val="24"/>
          <w:szCs w:val="24"/>
        </w:rPr>
      </w:pPr>
      <w:r w:rsidRPr="00A93DD8">
        <w:rPr>
          <w:sz w:val="24"/>
          <w:szCs w:val="24"/>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rsidR="00A93DD8" w:rsidRPr="00A93DD8" w:rsidRDefault="00A93DD8" w:rsidP="00A93DD8">
      <w:pPr>
        <w:spacing w:line="277" w:lineRule="exact"/>
        <w:jc w:val="both"/>
        <w:rPr>
          <w:b/>
          <w:bCs/>
          <w:sz w:val="24"/>
          <w:szCs w:val="24"/>
        </w:rPr>
      </w:pPr>
      <w:r w:rsidRPr="00A93DD8">
        <w:rPr>
          <w:b/>
          <w:bCs/>
          <w:sz w:val="24"/>
          <w:szCs w:val="24"/>
        </w:rPr>
        <w:t xml:space="preserve">Совместная деятельность: </w:t>
      </w:r>
    </w:p>
    <w:p w:rsidR="00A93DD8" w:rsidRPr="00A93DD8" w:rsidRDefault="00A93DD8" w:rsidP="00A93DD8">
      <w:pPr>
        <w:spacing w:line="277" w:lineRule="exact"/>
        <w:ind w:firstLine="709"/>
        <w:jc w:val="both"/>
        <w:rPr>
          <w:sz w:val="24"/>
          <w:szCs w:val="24"/>
        </w:rPr>
      </w:pPr>
      <w:r w:rsidRPr="00A93DD8">
        <w:rPr>
          <w:sz w:val="24"/>
          <w:szCs w:val="24"/>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rsidR="00A93DD8" w:rsidRPr="00A93DD8" w:rsidRDefault="00A93DD8" w:rsidP="00A93DD8">
      <w:pPr>
        <w:spacing w:line="277" w:lineRule="exact"/>
        <w:ind w:firstLine="709"/>
        <w:jc w:val="both"/>
        <w:rPr>
          <w:sz w:val="24"/>
          <w:szCs w:val="24"/>
        </w:rPr>
      </w:pPr>
      <w:r w:rsidRPr="00A93DD8">
        <w:rPr>
          <w:sz w:val="24"/>
          <w:szCs w:val="24"/>
        </w:rP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rsidR="00A93DD8" w:rsidRPr="00A93DD8" w:rsidRDefault="00A93DD8" w:rsidP="00A93DD8">
      <w:pPr>
        <w:spacing w:line="277" w:lineRule="exact"/>
        <w:ind w:firstLine="709"/>
        <w:jc w:val="both"/>
        <w:rPr>
          <w:sz w:val="24"/>
          <w:szCs w:val="24"/>
        </w:rPr>
      </w:pPr>
      <w:r w:rsidRPr="00A93DD8">
        <w:rPr>
          <w:sz w:val="24"/>
          <w:szCs w:val="24"/>
        </w:rPr>
        <w:t>— 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A93DD8" w:rsidRDefault="00A93DD8" w:rsidP="00A93DD8">
      <w:pPr>
        <w:spacing w:line="277" w:lineRule="exact"/>
        <w:jc w:val="both"/>
        <w:rPr>
          <w:b/>
          <w:bCs/>
          <w:sz w:val="24"/>
          <w:szCs w:val="24"/>
        </w:rPr>
      </w:pPr>
    </w:p>
    <w:p w:rsidR="00A93DD8" w:rsidRPr="00A93DD8" w:rsidRDefault="00A93DD8" w:rsidP="00A93DD8">
      <w:pPr>
        <w:spacing w:line="277" w:lineRule="exact"/>
        <w:jc w:val="both"/>
        <w:rPr>
          <w:b/>
          <w:bCs/>
          <w:sz w:val="24"/>
          <w:szCs w:val="24"/>
        </w:rPr>
      </w:pPr>
      <w:r w:rsidRPr="00A93DD8">
        <w:rPr>
          <w:b/>
          <w:bCs/>
          <w:sz w:val="24"/>
          <w:szCs w:val="24"/>
        </w:rPr>
        <w:t>Изобразительное искусство</w:t>
      </w:r>
    </w:p>
    <w:p w:rsidR="00A93DD8" w:rsidRPr="00A93DD8" w:rsidRDefault="00A93DD8" w:rsidP="00AD0055">
      <w:pPr>
        <w:numPr>
          <w:ilvl w:val="0"/>
          <w:numId w:val="97"/>
        </w:numPr>
        <w:spacing w:line="277" w:lineRule="exact"/>
        <w:jc w:val="both"/>
        <w:rPr>
          <w:b/>
          <w:bCs/>
          <w:sz w:val="24"/>
          <w:szCs w:val="24"/>
        </w:rPr>
      </w:pPr>
      <w:r w:rsidRPr="00A93DD8">
        <w:rPr>
          <w:b/>
          <w:bCs/>
          <w:sz w:val="24"/>
          <w:szCs w:val="24"/>
        </w:rPr>
        <w:t>Овладение универсальными познавательными действиями</w:t>
      </w:r>
    </w:p>
    <w:p w:rsidR="00A93DD8" w:rsidRPr="00A93DD8" w:rsidRDefault="00A93DD8" w:rsidP="00A93DD8">
      <w:pPr>
        <w:spacing w:line="277" w:lineRule="exact"/>
        <w:jc w:val="both"/>
        <w:rPr>
          <w:b/>
          <w:bCs/>
          <w:sz w:val="24"/>
          <w:szCs w:val="24"/>
        </w:rPr>
      </w:pPr>
      <w:r w:rsidRPr="00A93DD8">
        <w:rPr>
          <w:b/>
          <w:bCs/>
          <w:sz w:val="24"/>
          <w:szCs w:val="24"/>
        </w:rPr>
        <w:t>Пространственные представления и сенсорные способности:</w:t>
      </w:r>
    </w:p>
    <w:p w:rsidR="00A93DD8" w:rsidRPr="00A93DD8" w:rsidRDefault="00A93DD8" w:rsidP="00AD0055">
      <w:pPr>
        <w:numPr>
          <w:ilvl w:val="0"/>
          <w:numId w:val="98"/>
        </w:numPr>
        <w:spacing w:line="277" w:lineRule="exact"/>
        <w:ind w:left="993"/>
        <w:jc w:val="both"/>
        <w:rPr>
          <w:sz w:val="24"/>
          <w:szCs w:val="24"/>
        </w:rPr>
      </w:pPr>
      <w:r w:rsidRPr="00A93DD8">
        <w:rPr>
          <w:sz w:val="24"/>
          <w:szCs w:val="24"/>
        </w:rPr>
        <w:t>характеризовать форму предмета, конструкции;</w:t>
      </w:r>
    </w:p>
    <w:p w:rsidR="00A93DD8" w:rsidRPr="00A93DD8" w:rsidRDefault="00A93DD8" w:rsidP="00AD0055">
      <w:pPr>
        <w:numPr>
          <w:ilvl w:val="0"/>
          <w:numId w:val="98"/>
        </w:numPr>
        <w:spacing w:line="277" w:lineRule="exact"/>
        <w:ind w:left="993"/>
        <w:jc w:val="both"/>
        <w:rPr>
          <w:sz w:val="24"/>
          <w:szCs w:val="24"/>
        </w:rPr>
      </w:pPr>
      <w:r w:rsidRPr="00A93DD8">
        <w:rPr>
          <w:sz w:val="24"/>
          <w:szCs w:val="24"/>
        </w:rPr>
        <w:t>выявлять доминантные черты (характерные особенности) в визуальном образе;</w:t>
      </w:r>
    </w:p>
    <w:p w:rsidR="00A93DD8" w:rsidRPr="00A93DD8" w:rsidRDefault="00A93DD8" w:rsidP="00AD0055">
      <w:pPr>
        <w:numPr>
          <w:ilvl w:val="0"/>
          <w:numId w:val="98"/>
        </w:numPr>
        <w:spacing w:line="277" w:lineRule="exact"/>
        <w:ind w:left="993"/>
        <w:jc w:val="both"/>
        <w:rPr>
          <w:sz w:val="24"/>
          <w:szCs w:val="24"/>
        </w:rPr>
      </w:pPr>
      <w:r w:rsidRPr="00A93DD8">
        <w:rPr>
          <w:sz w:val="24"/>
          <w:szCs w:val="24"/>
        </w:rPr>
        <w:t>сравнивать плоскостные и пространственные объекты по заданным основаниям;</w:t>
      </w:r>
    </w:p>
    <w:p w:rsidR="00A93DD8" w:rsidRPr="00A93DD8" w:rsidRDefault="00A93DD8" w:rsidP="00AD0055">
      <w:pPr>
        <w:numPr>
          <w:ilvl w:val="0"/>
          <w:numId w:val="98"/>
        </w:numPr>
        <w:spacing w:line="277" w:lineRule="exact"/>
        <w:ind w:left="993"/>
        <w:jc w:val="both"/>
        <w:rPr>
          <w:sz w:val="24"/>
          <w:szCs w:val="24"/>
        </w:rPr>
      </w:pPr>
      <w:r w:rsidRPr="00A93DD8">
        <w:rPr>
          <w:sz w:val="24"/>
          <w:szCs w:val="24"/>
        </w:rPr>
        <w:t>находить ассоциативные связи между визуальными образами разных форм и предметов;</w:t>
      </w:r>
    </w:p>
    <w:p w:rsidR="00A93DD8" w:rsidRPr="00A93DD8" w:rsidRDefault="00A93DD8" w:rsidP="00AD0055">
      <w:pPr>
        <w:numPr>
          <w:ilvl w:val="0"/>
          <w:numId w:val="98"/>
        </w:numPr>
        <w:spacing w:line="277" w:lineRule="exact"/>
        <w:ind w:left="993"/>
        <w:jc w:val="both"/>
        <w:rPr>
          <w:sz w:val="24"/>
          <w:szCs w:val="24"/>
        </w:rPr>
      </w:pPr>
      <w:r w:rsidRPr="00A93DD8">
        <w:rPr>
          <w:sz w:val="24"/>
          <w:szCs w:val="24"/>
        </w:rPr>
        <w:t>сопоставлять части и целое в видимом образе, предмете, конструкции;</w:t>
      </w:r>
    </w:p>
    <w:p w:rsidR="00A93DD8" w:rsidRPr="00A93DD8" w:rsidRDefault="00A93DD8" w:rsidP="00AD0055">
      <w:pPr>
        <w:numPr>
          <w:ilvl w:val="0"/>
          <w:numId w:val="98"/>
        </w:numPr>
        <w:spacing w:line="277" w:lineRule="exact"/>
        <w:ind w:left="993"/>
        <w:jc w:val="both"/>
        <w:rPr>
          <w:sz w:val="24"/>
          <w:szCs w:val="24"/>
        </w:rPr>
      </w:pPr>
      <w:r w:rsidRPr="00A93DD8">
        <w:rPr>
          <w:sz w:val="24"/>
          <w:szCs w:val="24"/>
        </w:rPr>
        <w:t>анализировать пропорциональные отношения частей внутри целого и предметов между собой;</w:t>
      </w:r>
    </w:p>
    <w:p w:rsidR="00A93DD8" w:rsidRPr="00A93DD8" w:rsidRDefault="00A93DD8" w:rsidP="00AD0055">
      <w:pPr>
        <w:numPr>
          <w:ilvl w:val="0"/>
          <w:numId w:val="98"/>
        </w:numPr>
        <w:spacing w:line="277" w:lineRule="exact"/>
        <w:ind w:left="993"/>
        <w:jc w:val="both"/>
        <w:rPr>
          <w:sz w:val="24"/>
          <w:szCs w:val="24"/>
        </w:rPr>
      </w:pPr>
      <w:r w:rsidRPr="00A93DD8">
        <w:rPr>
          <w:sz w:val="24"/>
          <w:szCs w:val="24"/>
        </w:rPr>
        <w:t>обобщать форму составной конструкции;</w:t>
      </w:r>
    </w:p>
    <w:p w:rsidR="00A93DD8" w:rsidRPr="00A93DD8" w:rsidRDefault="00A93DD8" w:rsidP="00AD0055">
      <w:pPr>
        <w:numPr>
          <w:ilvl w:val="0"/>
          <w:numId w:val="98"/>
        </w:numPr>
        <w:spacing w:line="277" w:lineRule="exact"/>
        <w:ind w:left="993"/>
        <w:jc w:val="both"/>
        <w:rPr>
          <w:sz w:val="24"/>
          <w:szCs w:val="24"/>
        </w:rPr>
      </w:pPr>
      <w:r w:rsidRPr="00A93DD8">
        <w:rPr>
          <w:sz w:val="24"/>
          <w:szCs w:val="24"/>
        </w:rPr>
        <w:lastRenderedPageBreak/>
        <w:t>выявлять и анализировать ритмические отношения в пространстве и в изображении (визуальном образе) на установленных основаниях;</w:t>
      </w:r>
    </w:p>
    <w:p w:rsidR="00A93DD8" w:rsidRPr="00A93DD8" w:rsidRDefault="00A93DD8" w:rsidP="00AD0055">
      <w:pPr>
        <w:numPr>
          <w:ilvl w:val="0"/>
          <w:numId w:val="98"/>
        </w:numPr>
        <w:spacing w:line="277" w:lineRule="exact"/>
        <w:ind w:left="993"/>
        <w:jc w:val="both"/>
        <w:rPr>
          <w:sz w:val="24"/>
          <w:szCs w:val="24"/>
        </w:rPr>
      </w:pPr>
      <w:r w:rsidRPr="00A93DD8">
        <w:rPr>
          <w:sz w:val="24"/>
          <w:szCs w:val="24"/>
        </w:rPr>
        <w:t>абстрагировать образ реальности при построении плоской композиции;</w:t>
      </w:r>
    </w:p>
    <w:p w:rsidR="00A93DD8" w:rsidRPr="00A93DD8" w:rsidRDefault="00A93DD8" w:rsidP="00AD0055">
      <w:pPr>
        <w:numPr>
          <w:ilvl w:val="0"/>
          <w:numId w:val="98"/>
        </w:numPr>
        <w:spacing w:line="277" w:lineRule="exact"/>
        <w:ind w:left="993"/>
        <w:jc w:val="both"/>
        <w:rPr>
          <w:sz w:val="24"/>
          <w:szCs w:val="24"/>
        </w:rPr>
      </w:pPr>
      <w:r w:rsidRPr="00A93DD8">
        <w:rPr>
          <w:sz w:val="24"/>
          <w:szCs w:val="24"/>
        </w:rPr>
        <w:t>соотносить тональные отношения (тёмное — светлое) в пространственных и плоскостных объектах;</w:t>
      </w:r>
    </w:p>
    <w:p w:rsidR="00A93DD8" w:rsidRPr="00A93DD8" w:rsidRDefault="00A93DD8" w:rsidP="00AD0055">
      <w:pPr>
        <w:numPr>
          <w:ilvl w:val="0"/>
          <w:numId w:val="98"/>
        </w:numPr>
        <w:spacing w:line="277" w:lineRule="exact"/>
        <w:ind w:left="993"/>
        <w:jc w:val="both"/>
        <w:rPr>
          <w:sz w:val="24"/>
          <w:szCs w:val="24"/>
        </w:rPr>
      </w:pPr>
      <w:r w:rsidRPr="00A93DD8">
        <w:rPr>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A93DD8" w:rsidRPr="00A93DD8" w:rsidRDefault="00A93DD8" w:rsidP="00A93DD8">
      <w:pPr>
        <w:spacing w:line="277" w:lineRule="exact"/>
        <w:jc w:val="both"/>
        <w:rPr>
          <w:b/>
          <w:bCs/>
          <w:sz w:val="24"/>
          <w:szCs w:val="24"/>
        </w:rPr>
      </w:pPr>
      <w:r w:rsidRPr="00A93DD8">
        <w:rPr>
          <w:b/>
          <w:bCs/>
          <w:sz w:val="24"/>
          <w:szCs w:val="24"/>
        </w:rPr>
        <w:t>Базовые логические и исследовательские действия:</w:t>
      </w:r>
    </w:p>
    <w:p w:rsidR="00A93DD8" w:rsidRPr="00A93DD8" w:rsidRDefault="00A93DD8" w:rsidP="00AD0055">
      <w:pPr>
        <w:numPr>
          <w:ilvl w:val="0"/>
          <w:numId w:val="99"/>
        </w:numPr>
        <w:spacing w:line="277" w:lineRule="exact"/>
        <w:ind w:left="993"/>
        <w:jc w:val="both"/>
        <w:rPr>
          <w:sz w:val="24"/>
          <w:szCs w:val="24"/>
        </w:rPr>
      </w:pPr>
      <w:r w:rsidRPr="00A93DD8">
        <w:rPr>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A93DD8" w:rsidRPr="00A93DD8" w:rsidRDefault="00A93DD8" w:rsidP="00AD0055">
      <w:pPr>
        <w:numPr>
          <w:ilvl w:val="0"/>
          <w:numId w:val="99"/>
        </w:numPr>
        <w:spacing w:line="277" w:lineRule="exact"/>
        <w:ind w:left="993"/>
        <w:jc w:val="both"/>
        <w:rPr>
          <w:sz w:val="24"/>
          <w:szCs w:val="24"/>
        </w:rPr>
      </w:pPr>
      <w:r w:rsidRPr="00A93DD8">
        <w:rPr>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A93DD8" w:rsidRPr="00A93DD8" w:rsidRDefault="00A93DD8" w:rsidP="00AD0055">
      <w:pPr>
        <w:numPr>
          <w:ilvl w:val="0"/>
          <w:numId w:val="99"/>
        </w:numPr>
        <w:spacing w:line="277" w:lineRule="exact"/>
        <w:ind w:left="993"/>
        <w:jc w:val="both"/>
        <w:rPr>
          <w:sz w:val="24"/>
          <w:szCs w:val="24"/>
        </w:rPr>
      </w:pPr>
      <w:r w:rsidRPr="00A93DD8">
        <w:rPr>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A93DD8" w:rsidRPr="00A93DD8" w:rsidRDefault="00A93DD8" w:rsidP="00AD0055">
      <w:pPr>
        <w:numPr>
          <w:ilvl w:val="0"/>
          <w:numId w:val="99"/>
        </w:numPr>
        <w:spacing w:line="277" w:lineRule="exact"/>
        <w:ind w:left="993"/>
        <w:jc w:val="both"/>
        <w:rPr>
          <w:sz w:val="24"/>
          <w:szCs w:val="24"/>
        </w:rPr>
      </w:pPr>
      <w:r w:rsidRPr="00A93DD8">
        <w:rPr>
          <w:sz w:val="24"/>
          <w:szCs w:val="24"/>
        </w:rPr>
        <w:t>анализировать и оценивать с позиций эстетических категорий явления природы и предметно-пространственную среду жизни человека;</w:t>
      </w:r>
    </w:p>
    <w:p w:rsidR="00A93DD8" w:rsidRPr="00A93DD8" w:rsidRDefault="00A93DD8" w:rsidP="00AD0055">
      <w:pPr>
        <w:numPr>
          <w:ilvl w:val="0"/>
          <w:numId w:val="99"/>
        </w:numPr>
        <w:spacing w:line="277" w:lineRule="exact"/>
        <w:ind w:left="993"/>
        <w:jc w:val="both"/>
        <w:rPr>
          <w:sz w:val="24"/>
          <w:szCs w:val="24"/>
        </w:rPr>
      </w:pPr>
      <w:r w:rsidRPr="00A93DD8">
        <w:rPr>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A93DD8" w:rsidRPr="00A93DD8" w:rsidRDefault="00A93DD8" w:rsidP="00AD0055">
      <w:pPr>
        <w:numPr>
          <w:ilvl w:val="0"/>
          <w:numId w:val="99"/>
        </w:numPr>
        <w:spacing w:line="277" w:lineRule="exact"/>
        <w:ind w:left="993"/>
        <w:jc w:val="both"/>
        <w:rPr>
          <w:sz w:val="24"/>
          <w:szCs w:val="24"/>
        </w:rPr>
      </w:pPr>
      <w:r w:rsidRPr="00A93DD8">
        <w:rPr>
          <w:sz w:val="24"/>
          <w:szCs w:val="24"/>
        </w:rPr>
        <w:t>использовать знаково-символические средства для составления орнаментов и декоративных композиций;</w:t>
      </w:r>
    </w:p>
    <w:p w:rsidR="00A93DD8" w:rsidRPr="00A93DD8" w:rsidRDefault="00A93DD8" w:rsidP="00AD0055">
      <w:pPr>
        <w:numPr>
          <w:ilvl w:val="0"/>
          <w:numId w:val="99"/>
        </w:numPr>
        <w:spacing w:line="277" w:lineRule="exact"/>
        <w:ind w:left="993"/>
        <w:jc w:val="both"/>
        <w:rPr>
          <w:sz w:val="24"/>
          <w:szCs w:val="24"/>
        </w:rPr>
      </w:pPr>
      <w:r w:rsidRPr="00A93DD8">
        <w:rPr>
          <w:sz w:val="24"/>
          <w:szCs w:val="24"/>
        </w:rPr>
        <w:t>классифицировать произведения искусства по видам и, соответственно, по назначению в жизни людей;</w:t>
      </w:r>
    </w:p>
    <w:p w:rsidR="00A93DD8" w:rsidRPr="00A93DD8" w:rsidRDefault="00A93DD8" w:rsidP="00AD0055">
      <w:pPr>
        <w:numPr>
          <w:ilvl w:val="0"/>
          <w:numId w:val="99"/>
        </w:numPr>
        <w:spacing w:line="277" w:lineRule="exact"/>
        <w:ind w:left="993"/>
        <w:jc w:val="both"/>
        <w:rPr>
          <w:sz w:val="24"/>
          <w:szCs w:val="24"/>
        </w:rPr>
      </w:pPr>
      <w:r w:rsidRPr="00A93DD8">
        <w:rPr>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A93DD8" w:rsidRPr="00A93DD8" w:rsidRDefault="00A93DD8" w:rsidP="00AD0055">
      <w:pPr>
        <w:numPr>
          <w:ilvl w:val="0"/>
          <w:numId w:val="99"/>
        </w:numPr>
        <w:spacing w:line="277" w:lineRule="exact"/>
        <w:ind w:left="993"/>
        <w:jc w:val="both"/>
        <w:rPr>
          <w:sz w:val="24"/>
          <w:szCs w:val="24"/>
        </w:rPr>
      </w:pPr>
      <w:r w:rsidRPr="00A93DD8">
        <w:rPr>
          <w:sz w:val="24"/>
          <w:szCs w:val="24"/>
        </w:rPr>
        <w:t>ставить и использовать вопросы как исследовательский инструмент познания.</w:t>
      </w:r>
    </w:p>
    <w:p w:rsidR="00A93DD8" w:rsidRPr="00A93DD8" w:rsidRDefault="00A93DD8" w:rsidP="00A93DD8">
      <w:pPr>
        <w:spacing w:line="277" w:lineRule="exact"/>
        <w:jc w:val="both"/>
        <w:rPr>
          <w:b/>
          <w:bCs/>
          <w:sz w:val="24"/>
          <w:szCs w:val="24"/>
        </w:rPr>
      </w:pPr>
      <w:r w:rsidRPr="00A93DD8">
        <w:rPr>
          <w:b/>
          <w:bCs/>
          <w:sz w:val="24"/>
          <w:szCs w:val="24"/>
        </w:rPr>
        <w:t>Работа с информацией:</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использовать электронные образовательные ресурсы;</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уметь работать с электронными учебниками и учебными пособиями;</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соблюдать правила информационной безопасности при работе в сети Интернет.</w:t>
      </w:r>
    </w:p>
    <w:p w:rsidR="00A93DD8" w:rsidRPr="00A93DD8" w:rsidRDefault="00A93DD8" w:rsidP="00A93DD8">
      <w:pPr>
        <w:spacing w:line="277" w:lineRule="exact"/>
        <w:jc w:val="both"/>
        <w:rPr>
          <w:b/>
          <w:bCs/>
          <w:sz w:val="24"/>
          <w:szCs w:val="24"/>
        </w:rPr>
      </w:pPr>
      <w:r w:rsidRPr="00A93DD8">
        <w:rPr>
          <w:b/>
          <w:bCs/>
          <w:sz w:val="24"/>
          <w:szCs w:val="24"/>
        </w:rPr>
        <w:t>Овладение универсальными коммуникативными действиями</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демонстрировать и объяснять результаты своего творческого, художественного или исследовательского опыта;</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lastRenderedPageBreak/>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A93DD8" w:rsidRPr="00A93DD8" w:rsidRDefault="00A93DD8" w:rsidP="00A93DD8">
      <w:pPr>
        <w:spacing w:line="277" w:lineRule="exact"/>
        <w:jc w:val="both"/>
        <w:rPr>
          <w:b/>
          <w:bCs/>
          <w:sz w:val="24"/>
          <w:szCs w:val="24"/>
        </w:rPr>
      </w:pPr>
      <w:r w:rsidRPr="00A93DD8">
        <w:rPr>
          <w:b/>
          <w:bCs/>
          <w:sz w:val="24"/>
          <w:szCs w:val="24"/>
        </w:rPr>
        <w:t>Овладение универсальными регулятивными действиями</w:t>
      </w:r>
    </w:p>
    <w:p w:rsidR="00A93DD8" w:rsidRPr="00A93DD8" w:rsidRDefault="00A93DD8" w:rsidP="00A93DD8">
      <w:pPr>
        <w:spacing w:line="277" w:lineRule="exact"/>
        <w:jc w:val="both"/>
        <w:rPr>
          <w:sz w:val="24"/>
          <w:szCs w:val="24"/>
        </w:rPr>
      </w:pPr>
      <w:r w:rsidRPr="00A93DD8">
        <w:rPr>
          <w:b/>
          <w:bCs/>
          <w:sz w:val="24"/>
          <w:szCs w:val="24"/>
        </w:rPr>
        <w:t>Обучающиеся должны овладеть следующими действиями:</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внимательно относиться и выполнять учебные задачи, поставленные учителем;</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соблюдать последовательность учебных действий при выполнении задания;</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A93DD8" w:rsidRPr="00A93DD8" w:rsidRDefault="00A93DD8" w:rsidP="00AD0055">
      <w:pPr>
        <w:numPr>
          <w:ilvl w:val="0"/>
          <w:numId w:val="100"/>
        </w:numPr>
        <w:spacing w:line="277" w:lineRule="exact"/>
        <w:ind w:left="993"/>
        <w:jc w:val="both"/>
        <w:rPr>
          <w:sz w:val="24"/>
          <w:szCs w:val="24"/>
        </w:rPr>
      </w:pPr>
      <w:r w:rsidRPr="00A93DD8">
        <w:rPr>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rsidR="00A93DD8" w:rsidRPr="00A93DD8" w:rsidRDefault="00A93DD8" w:rsidP="00A93DD8">
      <w:pPr>
        <w:spacing w:line="277" w:lineRule="exact"/>
        <w:jc w:val="both"/>
        <w:rPr>
          <w:sz w:val="24"/>
          <w:szCs w:val="24"/>
        </w:rPr>
      </w:pPr>
    </w:p>
    <w:p w:rsidR="00A93DD8" w:rsidRPr="00A93DD8" w:rsidRDefault="00A93DD8" w:rsidP="00A93DD8">
      <w:pPr>
        <w:spacing w:line="277" w:lineRule="exact"/>
        <w:jc w:val="both"/>
        <w:rPr>
          <w:b/>
          <w:bCs/>
          <w:sz w:val="24"/>
          <w:szCs w:val="24"/>
        </w:rPr>
      </w:pPr>
      <w:r w:rsidRPr="00A93DD8">
        <w:rPr>
          <w:b/>
          <w:bCs/>
          <w:sz w:val="24"/>
          <w:szCs w:val="24"/>
        </w:rPr>
        <w:t>Музыка</w:t>
      </w:r>
    </w:p>
    <w:p w:rsidR="00A93DD8" w:rsidRPr="00A93DD8" w:rsidRDefault="00A93DD8" w:rsidP="00A93DD8">
      <w:pPr>
        <w:spacing w:line="277" w:lineRule="exact"/>
        <w:jc w:val="both"/>
        <w:rPr>
          <w:b/>
          <w:bCs/>
          <w:sz w:val="24"/>
          <w:szCs w:val="24"/>
        </w:rPr>
      </w:pPr>
      <w:r w:rsidRPr="00A93DD8">
        <w:rPr>
          <w:b/>
          <w:bCs/>
          <w:sz w:val="24"/>
          <w:szCs w:val="24"/>
        </w:rPr>
        <w:t>Овладение универсальными познавательными действиями</w:t>
      </w:r>
    </w:p>
    <w:p w:rsidR="00A93DD8" w:rsidRPr="00A93DD8" w:rsidRDefault="00A93DD8" w:rsidP="00A93DD8">
      <w:pPr>
        <w:spacing w:line="277" w:lineRule="exact"/>
        <w:jc w:val="both"/>
        <w:rPr>
          <w:b/>
          <w:bCs/>
          <w:sz w:val="24"/>
          <w:szCs w:val="24"/>
        </w:rPr>
      </w:pPr>
      <w:r w:rsidRPr="00A93DD8">
        <w:rPr>
          <w:b/>
          <w:bCs/>
          <w:sz w:val="24"/>
          <w:szCs w:val="24"/>
        </w:rPr>
        <w:t>Базовые логические действия:</w:t>
      </w:r>
    </w:p>
    <w:p w:rsidR="00A93DD8" w:rsidRPr="00A93DD8" w:rsidRDefault="00A93DD8" w:rsidP="00A93DD8">
      <w:pPr>
        <w:spacing w:line="277" w:lineRule="exact"/>
        <w:ind w:firstLine="709"/>
        <w:jc w:val="both"/>
        <w:rPr>
          <w:sz w:val="24"/>
          <w:szCs w:val="24"/>
        </w:rPr>
      </w:pPr>
      <w:r w:rsidRPr="00A93DD8">
        <w:rPr>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A93DD8" w:rsidRPr="00A93DD8" w:rsidRDefault="00A93DD8" w:rsidP="00A93DD8">
      <w:pPr>
        <w:spacing w:line="277" w:lineRule="exact"/>
        <w:ind w:firstLine="709"/>
        <w:jc w:val="both"/>
        <w:rPr>
          <w:sz w:val="24"/>
          <w:szCs w:val="24"/>
        </w:rPr>
      </w:pPr>
      <w:r w:rsidRPr="00A93DD8">
        <w:rPr>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A93DD8" w:rsidRPr="00A93DD8" w:rsidRDefault="00A93DD8" w:rsidP="00A93DD8">
      <w:pPr>
        <w:spacing w:line="277" w:lineRule="exact"/>
        <w:ind w:firstLine="709"/>
        <w:jc w:val="both"/>
        <w:rPr>
          <w:sz w:val="24"/>
          <w:szCs w:val="24"/>
        </w:rPr>
      </w:pPr>
      <w:r w:rsidRPr="00A93DD8">
        <w:rPr>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A93DD8" w:rsidRPr="00A93DD8" w:rsidRDefault="00A93DD8" w:rsidP="00A93DD8">
      <w:pPr>
        <w:spacing w:line="277" w:lineRule="exact"/>
        <w:ind w:firstLine="709"/>
        <w:jc w:val="both"/>
        <w:rPr>
          <w:sz w:val="24"/>
          <w:szCs w:val="24"/>
        </w:rPr>
      </w:pPr>
      <w:r w:rsidRPr="00A93DD8">
        <w:rPr>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A93DD8" w:rsidRPr="00A93DD8" w:rsidRDefault="00A93DD8" w:rsidP="00A93DD8">
      <w:pPr>
        <w:spacing w:line="277" w:lineRule="exact"/>
        <w:ind w:firstLine="709"/>
        <w:jc w:val="both"/>
        <w:rPr>
          <w:sz w:val="24"/>
          <w:szCs w:val="24"/>
        </w:rPr>
      </w:pPr>
      <w:r w:rsidRPr="00A93DD8">
        <w:rPr>
          <w:sz w:val="24"/>
          <w:szCs w:val="24"/>
        </w:rPr>
        <w:t>—устанавливать причинно-следственные связи в ситуациях музыкального восприятия и исполнения, делать выводы.</w:t>
      </w:r>
    </w:p>
    <w:p w:rsidR="00A93DD8" w:rsidRPr="00A93DD8" w:rsidRDefault="00A93DD8" w:rsidP="00A93DD8">
      <w:pPr>
        <w:spacing w:line="277" w:lineRule="exact"/>
        <w:jc w:val="both"/>
        <w:rPr>
          <w:b/>
          <w:bCs/>
          <w:sz w:val="24"/>
          <w:szCs w:val="24"/>
        </w:rPr>
      </w:pPr>
      <w:r w:rsidRPr="00A93DD8">
        <w:rPr>
          <w:b/>
          <w:bCs/>
          <w:sz w:val="24"/>
          <w:szCs w:val="24"/>
        </w:rPr>
        <w:t>Базовые исследовательские действия:</w:t>
      </w:r>
    </w:p>
    <w:p w:rsidR="00A93DD8" w:rsidRPr="00A93DD8" w:rsidRDefault="00A93DD8" w:rsidP="00A93DD8">
      <w:pPr>
        <w:spacing w:line="277" w:lineRule="exact"/>
        <w:ind w:firstLine="709"/>
        <w:jc w:val="both"/>
        <w:rPr>
          <w:sz w:val="24"/>
          <w:szCs w:val="24"/>
        </w:rPr>
      </w:pPr>
      <w:r w:rsidRPr="00A93DD8">
        <w:rPr>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A93DD8" w:rsidRPr="00A93DD8" w:rsidRDefault="00A93DD8" w:rsidP="00A93DD8">
      <w:pPr>
        <w:spacing w:line="277" w:lineRule="exact"/>
        <w:ind w:firstLine="709"/>
        <w:jc w:val="both"/>
        <w:rPr>
          <w:sz w:val="24"/>
          <w:szCs w:val="24"/>
        </w:rPr>
      </w:pPr>
      <w:r w:rsidRPr="00A93DD8">
        <w:rPr>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A93DD8" w:rsidRPr="00A93DD8" w:rsidRDefault="00A93DD8" w:rsidP="00A93DD8">
      <w:pPr>
        <w:spacing w:line="277" w:lineRule="exact"/>
        <w:ind w:firstLine="709"/>
        <w:jc w:val="both"/>
        <w:rPr>
          <w:sz w:val="24"/>
          <w:szCs w:val="24"/>
        </w:rPr>
      </w:pPr>
      <w:r w:rsidRPr="00A93DD8">
        <w:rPr>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A93DD8" w:rsidRPr="00A93DD8" w:rsidRDefault="00A93DD8" w:rsidP="00A93DD8">
      <w:pPr>
        <w:spacing w:line="277" w:lineRule="exact"/>
        <w:ind w:firstLine="709"/>
        <w:jc w:val="both"/>
        <w:rPr>
          <w:sz w:val="24"/>
          <w:szCs w:val="24"/>
        </w:rPr>
      </w:pPr>
      <w:r w:rsidRPr="00A93DD8">
        <w:rPr>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A93DD8" w:rsidRPr="00A93DD8" w:rsidRDefault="00A93DD8" w:rsidP="00A93DD8">
      <w:pPr>
        <w:spacing w:line="277" w:lineRule="exact"/>
        <w:ind w:firstLine="709"/>
        <w:jc w:val="both"/>
        <w:rPr>
          <w:sz w:val="24"/>
          <w:szCs w:val="24"/>
        </w:rPr>
      </w:pPr>
      <w:r w:rsidRPr="00A93DD8">
        <w:rPr>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A93DD8" w:rsidRPr="00A93DD8" w:rsidRDefault="00A93DD8" w:rsidP="00A93DD8">
      <w:pPr>
        <w:spacing w:line="277" w:lineRule="exact"/>
        <w:ind w:firstLine="709"/>
        <w:jc w:val="both"/>
        <w:rPr>
          <w:sz w:val="24"/>
          <w:szCs w:val="24"/>
        </w:rPr>
      </w:pPr>
      <w:r w:rsidRPr="00A93DD8">
        <w:rPr>
          <w:sz w:val="24"/>
          <w:szCs w:val="24"/>
        </w:rPr>
        <w:t>—прогнозировать возможное развитие музыкального процесса, эволюции культурных явлений в различных условиях.</w:t>
      </w:r>
    </w:p>
    <w:p w:rsidR="00A93DD8" w:rsidRPr="00A93DD8" w:rsidRDefault="00A93DD8" w:rsidP="00A93DD8">
      <w:pPr>
        <w:spacing w:line="277" w:lineRule="exact"/>
        <w:jc w:val="both"/>
        <w:rPr>
          <w:b/>
          <w:bCs/>
          <w:sz w:val="24"/>
          <w:szCs w:val="24"/>
        </w:rPr>
      </w:pPr>
      <w:r w:rsidRPr="00A93DD8">
        <w:rPr>
          <w:b/>
          <w:bCs/>
          <w:sz w:val="24"/>
          <w:szCs w:val="24"/>
        </w:rPr>
        <w:t>Работа с информацией:</w:t>
      </w:r>
    </w:p>
    <w:p w:rsidR="00A93DD8" w:rsidRPr="00A93DD8" w:rsidRDefault="00A93DD8" w:rsidP="00A93DD8">
      <w:pPr>
        <w:spacing w:line="277" w:lineRule="exact"/>
        <w:ind w:firstLine="709"/>
        <w:jc w:val="both"/>
        <w:rPr>
          <w:sz w:val="24"/>
          <w:szCs w:val="24"/>
        </w:rPr>
      </w:pPr>
      <w:r w:rsidRPr="00A93DD8">
        <w:rPr>
          <w:sz w:val="24"/>
          <w:szCs w:val="24"/>
        </w:rPr>
        <w:t>—выбирать источник получения информации;</w:t>
      </w:r>
    </w:p>
    <w:p w:rsidR="00A93DD8" w:rsidRPr="00A93DD8" w:rsidRDefault="00A93DD8" w:rsidP="00A93DD8">
      <w:pPr>
        <w:spacing w:line="277" w:lineRule="exact"/>
        <w:ind w:firstLine="709"/>
        <w:jc w:val="both"/>
        <w:rPr>
          <w:sz w:val="24"/>
          <w:szCs w:val="24"/>
        </w:rPr>
      </w:pPr>
      <w:r w:rsidRPr="00A93DD8">
        <w:rPr>
          <w:sz w:val="24"/>
          <w:szCs w:val="24"/>
        </w:rPr>
        <w:t>—согласно заданному алгоритму находить в предложенном источнике информацию, представленную в явном виде;</w:t>
      </w:r>
    </w:p>
    <w:p w:rsidR="00A93DD8" w:rsidRPr="00A93DD8" w:rsidRDefault="00A93DD8" w:rsidP="00A93DD8">
      <w:pPr>
        <w:spacing w:line="277" w:lineRule="exact"/>
        <w:ind w:firstLine="709"/>
        <w:jc w:val="both"/>
        <w:rPr>
          <w:sz w:val="24"/>
          <w:szCs w:val="24"/>
        </w:rPr>
      </w:pPr>
      <w:r w:rsidRPr="00A93DD8">
        <w:rPr>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A93DD8" w:rsidRPr="00A93DD8" w:rsidRDefault="00A93DD8" w:rsidP="00A93DD8">
      <w:pPr>
        <w:spacing w:line="277" w:lineRule="exact"/>
        <w:ind w:firstLine="709"/>
        <w:jc w:val="both"/>
        <w:rPr>
          <w:sz w:val="24"/>
          <w:szCs w:val="24"/>
        </w:rPr>
      </w:pPr>
      <w:r w:rsidRPr="00A93DD8">
        <w:rPr>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A93DD8" w:rsidRPr="00A93DD8" w:rsidRDefault="00A93DD8" w:rsidP="00A93DD8">
      <w:pPr>
        <w:spacing w:line="277" w:lineRule="exact"/>
        <w:ind w:firstLine="709"/>
        <w:jc w:val="both"/>
        <w:rPr>
          <w:sz w:val="24"/>
          <w:szCs w:val="24"/>
        </w:rPr>
      </w:pPr>
      <w:r w:rsidRPr="00A93DD8">
        <w:rPr>
          <w:sz w:val="24"/>
          <w:szCs w:val="24"/>
        </w:rPr>
        <w:t>—анализировать текстовую, видео-, графическую, звуковую, информацию в соответствии с учебной задачей;</w:t>
      </w:r>
    </w:p>
    <w:p w:rsidR="00A93DD8" w:rsidRPr="00A93DD8" w:rsidRDefault="00A93DD8" w:rsidP="00A93DD8">
      <w:pPr>
        <w:spacing w:line="277" w:lineRule="exact"/>
        <w:ind w:firstLine="709"/>
        <w:jc w:val="both"/>
        <w:rPr>
          <w:sz w:val="24"/>
          <w:szCs w:val="24"/>
        </w:rPr>
      </w:pPr>
      <w:r w:rsidRPr="00A93DD8">
        <w:rPr>
          <w:sz w:val="24"/>
          <w:szCs w:val="24"/>
        </w:rPr>
        <w:t>—анализировать музыкальные тексты (акустические и  нотные) по предложенному учителем алгоритму;</w:t>
      </w:r>
    </w:p>
    <w:p w:rsidR="00A93DD8" w:rsidRPr="00A93DD8" w:rsidRDefault="00A93DD8" w:rsidP="00A93DD8">
      <w:pPr>
        <w:spacing w:line="277" w:lineRule="exact"/>
        <w:ind w:firstLine="709"/>
        <w:jc w:val="both"/>
        <w:rPr>
          <w:sz w:val="24"/>
          <w:szCs w:val="24"/>
        </w:rPr>
      </w:pPr>
      <w:r w:rsidRPr="00A93DD8">
        <w:rPr>
          <w:sz w:val="24"/>
          <w:szCs w:val="24"/>
        </w:rPr>
        <w:lastRenderedPageBreak/>
        <w:t>—самостоятельно создавать схемы, таблицы для представления информации.</w:t>
      </w:r>
    </w:p>
    <w:p w:rsidR="00A93DD8" w:rsidRPr="00A93DD8" w:rsidRDefault="00A93DD8" w:rsidP="00A93DD8">
      <w:pPr>
        <w:spacing w:line="277" w:lineRule="exact"/>
        <w:jc w:val="both"/>
        <w:rPr>
          <w:b/>
          <w:bCs/>
          <w:sz w:val="24"/>
          <w:szCs w:val="24"/>
        </w:rPr>
      </w:pPr>
      <w:r w:rsidRPr="00A93DD8">
        <w:rPr>
          <w:b/>
          <w:bCs/>
          <w:sz w:val="24"/>
          <w:szCs w:val="24"/>
        </w:rPr>
        <w:t>Овладение универсальными коммуникативными действиями</w:t>
      </w:r>
    </w:p>
    <w:p w:rsidR="00A93DD8" w:rsidRPr="00A93DD8" w:rsidRDefault="00A93DD8" w:rsidP="00A93DD8">
      <w:pPr>
        <w:spacing w:line="277" w:lineRule="exact"/>
        <w:jc w:val="both"/>
        <w:rPr>
          <w:b/>
          <w:bCs/>
          <w:sz w:val="24"/>
          <w:szCs w:val="24"/>
        </w:rPr>
      </w:pPr>
      <w:r w:rsidRPr="00A93DD8">
        <w:rPr>
          <w:b/>
          <w:bCs/>
          <w:sz w:val="24"/>
          <w:szCs w:val="24"/>
        </w:rPr>
        <w:t>Невербальная коммуникация:</w:t>
      </w:r>
    </w:p>
    <w:p w:rsidR="00A93DD8" w:rsidRPr="00A93DD8" w:rsidRDefault="00A93DD8" w:rsidP="00A93DD8">
      <w:pPr>
        <w:spacing w:line="277" w:lineRule="exact"/>
        <w:ind w:firstLine="709"/>
        <w:jc w:val="both"/>
        <w:rPr>
          <w:sz w:val="24"/>
          <w:szCs w:val="24"/>
        </w:rPr>
      </w:pPr>
      <w:r w:rsidRPr="00A93DD8">
        <w:rPr>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A93DD8" w:rsidRPr="00A93DD8" w:rsidRDefault="00A93DD8" w:rsidP="00A93DD8">
      <w:pPr>
        <w:spacing w:line="277" w:lineRule="exact"/>
        <w:ind w:firstLine="709"/>
        <w:jc w:val="both"/>
        <w:rPr>
          <w:sz w:val="24"/>
          <w:szCs w:val="24"/>
        </w:rPr>
      </w:pPr>
      <w:r w:rsidRPr="00A93DD8">
        <w:rPr>
          <w:sz w:val="24"/>
          <w:szCs w:val="24"/>
        </w:rPr>
        <w:t>—выступать перед публикой в качестве исполнителя музыки (соло или в коллективе);</w:t>
      </w:r>
    </w:p>
    <w:p w:rsidR="00A93DD8" w:rsidRPr="00A93DD8" w:rsidRDefault="00A93DD8" w:rsidP="00A93DD8">
      <w:pPr>
        <w:spacing w:line="277" w:lineRule="exact"/>
        <w:ind w:firstLine="709"/>
        <w:jc w:val="both"/>
        <w:rPr>
          <w:sz w:val="24"/>
          <w:szCs w:val="24"/>
        </w:rPr>
      </w:pPr>
      <w:r w:rsidRPr="00A93DD8">
        <w:rPr>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A93DD8" w:rsidRPr="00A93DD8" w:rsidRDefault="00A93DD8" w:rsidP="00A93DD8">
      <w:pPr>
        <w:spacing w:line="277" w:lineRule="exact"/>
        <w:ind w:firstLine="709"/>
        <w:jc w:val="both"/>
        <w:rPr>
          <w:sz w:val="24"/>
          <w:szCs w:val="24"/>
        </w:rPr>
      </w:pPr>
      <w:r w:rsidRPr="00A93DD8">
        <w:rPr>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A93DD8" w:rsidRPr="00A93DD8" w:rsidRDefault="00A93DD8" w:rsidP="00A93DD8">
      <w:pPr>
        <w:spacing w:line="277" w:lineRule="exact"/>
        <w:jc w:val="both"/>
        <w:rPr>
          <w:b/>
          <w:bCs/>
          <w:sz w:val="24"/>
          <w:szCs w:val="24"/>
        </w:rPr>
      </w:pPr>
      <w:r w:rsidRPr="00A93DD8">
        <w:rPr>
          <w:b/>
          <w:bCs/>
          <w:sz w:val="24"/>
          <w:szCs w:val="24"/>
        </w:rPr>
        <w:t>Вербальная коммуникация:</w:t>
      </w:r>
    </w:p>
    <w:p w:rsidR="00A93DD8" w:rsidRPr="00A93DD8" w:rsidRDefault="00A93DD8" w:rsidP="00A93DD8">
      <w:pPr>
        <w:spacing w:line="277" w:lineRule="exact"/>
        <w:ind w:firstLine="709"/>
        <w:jc w:val="both"/>
        <w:rPr>
          <w:sz w:val="24"/>
          <w:szCs w:val="24"/>
        </w:rPr>
      </w:pPr>
      <w:r w:rsidRPr="00A93DD8">
        <w:rPr>
          <w:sz w:val="24"/>
          <w:szCs w:val="24"/>
        </w:rPr>
        <w:t>—воспринимать и формулировать суждения, выражать эмоции в соответствии с целями и условиями общения в знакомой среде;</w:t>
      </w:r>
    </w:p>
    <w:p w:rsidR="00A93DD8" w:rsidRPr="00A93DD8" w:rsidRDefault="00A93DD8" w:rsidP="00A93DD8">
      <w:pPr>
        <w:spacing w:line="277" w:lineRule="exact"/>
        <w:ind w:firstLine="709"/>
        <w:jc w:val="both"/>
        <w:rPr>
          <w:sz w:val="24"/>
          <w:szCs w:val="24"/>
        </w:rPr>
      </w:pPr>
      <w:r w:rsidRPr="00A93DD8">
        <w:rPr>
          <w:sz w:val="24"/>
          <w:szCs w:val="24"/>
        </w:rPr>
        <w:t>—проявлять уважительное отношение к собеседнику, соблюдать правила ведения диалога и дискуссии;</w:t>
      </w:r>
    </w:p>
    <w:p w:rsidR="00A93DD8" w:rsidRPr="00A93DD8" w:rsidRDefault="00A93DD8" w:rsidP="00A93DD8">
      <w:pPr>
        <w:spacing w:line="277" w:lineRule="exact"/>
        <w:ind w:firstLine="709"/>
        <w:jc w:val="both"/>
        <w:rPr>
          <w:sz w:val="24"/>
          <w:szCs w:val="24"/>
        </w:rPr>
      </w:pPr>
      <w:r w:rsidRPr="00A93DD8">
        <w:rPr>
          <w:sz w:val="24"/>
          <w:szCs w:val="24"/>
        </w:rPr>
        <w:t>—признавать возможность существования разных точек зрения;</w:t>
      </w:r>
    </w:p>
    <w:p w:rsidR="00A93DD8" w:rsidRPr="00A93DD8" w:rsidRDefault="00A93DD8" w:rsidP="00A93DD8">
      <w:pPr>
        <w:spacing w:line="277" w:lineRule="exact"/>
        <w:ind w:firstLine="709"/>
        <w:jc w:val="both"/>
        <w:rPr>
          <w:sz w:val="24"/>
          <w:szCs w:val="24"/>
        </w:rPr>
      </w:pPr>
      <w:r w:rsidRPr="00A93DD8">
        <w:rPr>
          <w:sz w:val="24"/>
          <w:szCs w:val="24"/>
        </w:rPr>
        <w:t>—корректно и аргументированно высказывать своё мнение;</w:t>
      </w:r>
    </w:p>
    <w:p w:rsidR="00A93DD8" w:rsidRPr="00A93DD8" w:rsidRDefault="00A93DD8" w:rsidP="00A93DD8">
      <w:pPr>
        <w:spacing w:line="277" w:lineRule="exact"/>
        <w:ind w:firstLine="709"/>
        <w:jc w:val="both"/>
        <w:rPr>
          <w:sz w:val="24"/>
          <w:szCs w:val="24"/>
        </w:rPr>
      </w:pPr>
      <w:r w:rsidRPr="00A93DD8">
        <w:rPr>
          <w:sz w:val="24"/>
          <w:szCs w:val="24"/>
        </w:rPr>
        <w:t>—строить речевое высказывание в соответствии с поставленной задачей;</w:t>
      </w:r>
    </w:p>
    <w:p w:rsidR="00A93DD8" w:rsidRPr="00A93DD8" w:rsidRDefault="00A93DD8" w:rsidP="00A93DD8">
      <w:pPr>
        <w:spacing w:line="277" w:lineRule="exact"/>
        <w:ind w:firstLine="709"/>
        <w:jc w:val="both"/>
        <w:rPr>
          <w:sz w:val="24"/>
          <w:szCs w:val="24"/>
        </w:rPr>
      </w:pPr>
      <w:r w:rsidRPr="00A93DD8">
        <w:rPr>
          <w:sz w:val="24"/>
          <w:szCs w:val="24"/>
        </w:rPr>
        <w:t>—создавать устные и письменные тексты (описание, рассуждение, повествование);</w:t>
      </w:r>
    </w:p>
    <w:p w:rsidR="00A93DD8" w:rsidRPr="00A93DD8" w:rsidRDefault="00A93DD8" w:rsidP="00A93DD8">
      <w:pPr>
        <w:spacing w:line="277" w:lineRule="exact"/>
        <w:ind w:firstLine="709"/>
        <w:jc w:val="both"/>
        <w:rPr>
          <w:sz w:val="24"/>
          <w:szCs w:val="24"/>
        </w:rPr>
      </w:pPr>
      <w:r w:rsidRPr="00A93DD8">
        <w:rPr>
          <w:sz w:val="24"/>
          <w:szCs w:val="24"/>
        </w:rPr>
        <w:t>—готовить небольшие публичные выступления;</w:t>
      </w:r>
    </w:p>
    <w:p w:rsidR="00A93DD8" w:rsidRPr="00A93DD8" w:rsidRDefault="00A93DD8" w:rsidP="00A93DD8">
      <w:pPr>
        <w:spacing w:line="277" w:lineRule="exact"/>
        <w:ind w:firstLine="709"/>
        <w:jc w:val="both"/>
        <w:rPr>
          <w:sz w:val="24"/>
          <w:szCs w:val="24"/>
        </w:rPr>
      </w:pPr>
      <w:r w:rsidRPr="00A93DD8">
        <w:rPr>
          <w:sz w:val="24"/>
          <w:szCs w:val="24"/>
        </w:rPr>
        <w:t>—подбирать иллюстративный материал (рисунки, фото, плакаты) к тексту выступления.</w:t>
      </w:r>
    </w:p>
    <w:p w:rsidR="00A93DD8" w:rsidRPr="00A93DD8" w:rsidRDefault="00A93DD8" w:rsidP="00A93DD8">
      <w:pPr>
        <w:spacing w:line="277" w:lineRule="exact"/>
        <w:jc w:val="both"/>
        <w:rPr>
          <w:b/>
          <w:bCs/>
          <w:sz w:val="24"/>
          <w:szCs w:val="24"/>
        </w:rPr>
      </w:pPr>
      <w:r w:rsidRPr="00A93DD8">
        <w:rPr>
          <w:b/>
          <w:bCs/>
          <w:sz w:val="24"/>
          <w:szCs w:val="24"/>
        </w:rPr>
        <w:t>Совместная деятельность (сотрудничество):</w:t>
      </w:r>
    </w:p>
    <w:p w:rsidR="00A93DD8" w:rsidRPr="00A93DD8" w:rsidRDefault="00A93DD8" w:rsidP="00A93DD8">
      <w:pPr>
        <w:spacing w:line="277" w:lineRule="exact"/>
        <w:ind w:firstLine="709"/>
        <w:jc w:val="both"/>
        <w:rPr>
          <w:sz w:val="24"/>
          <w:szCs w:val="24"/>
        </w:rPr>
      </w:pPr>
      <w:r w:rsidRPr="00A93DD8">
        <w:rPr>
          <w:sz w:val="24"/>
          <w:szCs w:val="24"/>
        </w:rPr>
        <w:t>—стремиться к объединению усилий,  эмоциональной  эмпатии в ситуациях совместного восприятия, исполнения музыки;</w:t>
      </w:r>
    </w:p>
    <w:p w:rsidR="00A93DD8" w:rsidRPr="00A93DD8" w:rsidRDefault="00A93DD8" w:rsidP="00A93DD8">
      <w:pPr>
        <w:spacing w:line="277" w:lineRule="exact"/>
        <w:ind w:firstLine="709"/>
        <w:jc w:val="both"/>
        <w:rPr>
          <w:sz w:val="24"/>
          <w:szCs w:val="24"/>
        </w:rPr>
      </w:pPr>
      <w:r w:rsidRPr="00A93DD8">
        <w:rPr>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A93DD8" w:rsidRPr="00A93DD8" w:rsidRDefault="00A93DD8" w:rsidP="00A93DD8">
      <w:pPr>
        <w:spacing w:line="277" w:lineRule="exact"/>
        <w:ind w:firstLine="709"/>
        <w:jc w:val="both"/>
        <w:rPr>
          <w:sz w:val="24"/>
          <w:szCs w:val="24"/>
        </w:rPr>
      </w:pPr>
      <w:r w:rsidRPr="00A93DD8">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93DD8" w:rsidRPr="00A93DD8" w:rsidRDefault="00A93DD8" w:rsidP="00A93DD8">
      <w:pPr>
        <w:spacing w:line="277" w:lineRule="exact"/>
        <w:ind w:firstLine="709"/>
        <w:jc w:val="both"/>
        <w:rPr>
          <w:sz w:val="24"/>
          <w:szCs w:val="24"/>
        </w:rPr>
      </w:pPr>
      <w:r w:rsidRPr="00A93DD8">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A93DD8" w:rsidRPr="00A93DD8" w:rsidRDefault="00A93DD8" w:rsidP="00A93DD8">
      <w:pPr>
        <w:spacing w:line="277" w:lineRule="exact"/>
        <w:ind w:firstLine="709"/>
        <w:jc w:val="both"/>
        <w:rPr>
          <w:sz w:val="24"/>
          <w:szCs w:val="24"/>
        </w:rPr>
      </w:pPr>
      <w:r w:rsidRPr="00A93DD8">
        <w:rPr>
          <w:sz w:val="24"/>
          <w:szCs w:val="24"/>
        </w:rPr>
        <w:t>—ответственно выполнять свою часть работы; оценивать свой вклад в общий результат;</w:t>
      </w:r>
    </w:p>
    <w:p w:rsidR="00A93DD8" w:rsidRPr="00A93DD8" w:rsidRDefault="00A93DD8" w:rsidP="00A93DD8">
      <w:pPr>
        <w:spacing w:line="277" w:lineRule="exact"/>
        <w:ind w:firstLine="709"/>
        <w:jc w:val="both"/>
        <w:rPr>
          <w:sz w:val="24"/>
          <w:szCs w:val="24"/>
        </w:rPr>
      </w:pPr>
      <w:r w:rsidRPr="00A93DD8">
        <w:rPr>
          <w:sz w:val="24"/>
          <w:szCs w:val="24"/>
        </w:rPr>
        <w:t>—выполнять совместные проектные, творческие задания с опорой на предложенные образцы.</w:t>
      </w:r>
    </w:p>
    <w:p w:rsidR="00A93DD8" w:rsidRPr="00A93DD8" w:rsidRDefault="00A93DD8" w:rsidP="00A93DD8">
      <w:pPr>
        <w:spacing w:line="277" w:lineRule="exact"/>
        <w:jc w:val="both"/>
        <w:rPr>
          <w:b/>
          <w:bCs/>
          <w:sz w:val="24"/>
          <w:szCs w:val="24"/>
        </w:rPr>
      </w:pPr>
      <w:r w:rsidRPr="00A93DD8">
        <w:rPr>
          <w:b/>
          <w:bCs/>
          <w:sz w:val="24"/>
          <w:szCs w:val="24"/>
        </w:rPr>
        <w:t>Овладение универсальными регулятивными действиями</w:t>
      </w:r>
    </w:p>
    <w:p w:rsidR="00A93DD8" w:rsidRPr="00A93DD8" w:rsidRDefault="00A93DD8" w:rsidP="00A93DD8">
      <w:pPr>
        <w:spacing w:line="277" w:lineRule="exact"/>
        <w:jc w:val="both"/>
        <w:rPr>
          <w:b/>
          <w:bCs/>
          <w:sz w:val="24"/>
          <w:szCs w:val="24"/>
        </w:rPr>
      </w:pPr>
      <w:r w:rsidRPr="00A93DD8">
        <w:rPr>
          <w:b/>
          <w:bCs/>
          <w:sz w:val="24"/>
          <w:szCs w:val="24"/>
        </w:rPr>
        <w:t>Самоорганизация:</w:t>
      </w:r>
    </w:p>
    <w:p w:rsidR="00A93DD8" w:rsidRPr="00A93DD8" w:rsidRDefault="00A93DD8" w:rsidP="00A93DD8">
      <w:pPr>
        <w:spacing w:line="277" w:lineRule="exact"/>
        <w:ind w:firstLine="709"/>
        <w:jc w:val="both"/>
        <w:rPr>
          <w:sz w:val="24"/>
          <w:szCs w:val="24"/>
        </w:rPr>
      </w:pPr>
      <w:r w:rsidRPr="00A93DD8">
        <w:rPr>
          <w:sz w:val="24"/>
          <w:szCs w:val="24"/>
        </w:rPr>
        <w:t>—планировать действия по решению учебной задачи для получения результата;</w:t>
      </w:r>
    </w:p>
    <w:p w:rsidR="00A93DD8" w:rsidRPr="00A93DD8" w:rsidRDefault="00A93DD8" w:rsidP="00A93DD8">
      <w:pPr>
        <w:spacing w:line="277" w:lineRule="exact"/>
        <w:ind w:firstLine="709"/>
        <w:jc w:val="both"/>
        <w:rPr>
          <w:sz w:val="24"/>
          <w:szCs w:val="24"/>
        </w:rPr>
      </w:pPr>
      <w:r w:rsidRPr="00A93DD8">
        <w:rPr>
          <w:sz w:val="24"/>
          <w:szCs w:val="24"/>
        </w:rPr>
        <w:t>—выстраивать последовательность выбранных действий.</w:t>
      </w:r>
    </w:p>
    <w:p w:rsidR="00A93DD8" w:rsidRPr="00A93DD8" w:rsidRDefault="00A93DD8" w:rsidP="00A93DD8">
      <w:pPr>
        <w:spacing w:line="277" w:lineRule="exact"/>
        <w:jc w:val="both"/>
        <w:rPr>
          <w:b/>
          <w:bCs/>
          <w:sz w:val="24"/>
          <w:szCs w:val="24"/>
        </w:rPr>
      </w:pPr>
      <w:r w:rsidRPr="00A93DD8">
        <w:rPr>
          <w:b/>
          <w:bCs/>
          <w:sz w:val="24"/>
          <w:szCs w:val="24"/>
        </w:rPr>
        <w:t>Самоконтроль:</w:t>
      </w:r>
    </w:p>
    <w:p w:rsidR="00A93DD8" w:rsidRPr="00A93DD8" w:rsidRDefault="00A93DD8" w:rsidP="00A93DD8">
      <w:pPr>
        <w:spacing w:line="277" w:lineRule="exact"/>
        <w:ind w:firstLine="709"/>
        <w:jc w:val="both"/>
        <w:rPr>
          <w:sz w:val="24"/>
          <w:szCs w:val="24"/>
        </w:rPr>
      </w:pPr>
      <w:r w:rsidRPr="00A93DD8">
        <w:rPr>
          <w:sz w:val="24"/>
          <w:szCs w:val="24"/>
        </w:rPr>
        <w:t>—устанавливать причины успеха/неудач учебной деятельности;</w:t>
      </w:r>
    </w:p>
    <w:p w:rsidR="00A93DD8" w:rsidRPr="00A93DD8" w:rsidRDefault="00A93DD8" w:rsidP="00A93DD8">
      <w:pPr>
        <w:spacing w:line="277" w:lineRule="exact"/>
        <w:ind w:firstLine="709"/>
        <w:jc w:val="both"/>
        <w:rPr>
          <w:sz w:val="24"/>
          <w:szCs w:val="24"/>
        </w:rPr>
      </w:pPr>
      <w:r w:rsidRPr="00A93DD8">
        <w:rPr>
          <w:sz w:val="24"/>
          <w:szCs w:val="24"/>
        </w:rPr>
        <w:t>—корректировать свои учебные действия для преодоления ошибок.</w:t>
      </w:r>
    </w:p>
    <w:p w:rsidR="00A93DD8" w:rsidRPr="00A93DD8" w:rsidRDefault="00A93DD8" w:rsidP="00A93DD8">
      <w:pPr>
        <w:spacing w:line="277" w:lineRule="exact"/>
        <w:jc w:val="both"/>
        <w:rPr>
          <w:sz w:val="24"/>
          <w:szCs w:val="24"/>
        </w:rPr>
      </w:pPr>
    </w:p>
    <w:p w:rsidR="00A93DD8" w:rsidRPr="00A93DD8" w:rsidRDefault="00A93DD8" w:rsidP="00A93DD8">
      <w:pPr>
        <w:spacing w:line="277" w:lineRule="exact"/>
        <w:jc w:val="both"/>
        <w:rPr>
          <w:b/>
          <w:bCs/>
          <w:sz w:val="24"/>
          <w:szCs w:val="24"/>
        </w:rPr>
      </w:pPr>
      <w:r w:rsidRPr="00A93DD8">
        <w:rPr>
          <w:b/>
          <w:bCs/>
          <w:sz w:val="24"/>
          <w:szCs w:val="24"/>
        </w:rPr>
        <w:t>Труд (технология)</w:t>
      </w:r>
    </w:p>
    <w:p w:rsidR="00A93DD8" w:rsidRPr="00A93DD8" w:rsidRDefault="00A93DD8" w:rsidP="00A93DD8">
      <w:pPr>
        <w:spacing w:line="277" w:lineRule="exact"/>
        <w:jc w:val="both"/>
        <w:rPr>
          <w:sz w:val="24"/>
          <w:szCs w:val="24"/>
        </w:rPr>
      </w:pPr>
      <w:r w:rsidRPr="00A93DD8">
        <w:rPr>
          <w:b/>
          <w:sz w:val="24"/>
          <w:szCs w:val="24"/>
        </w:rPr>
        <w:t xml:space="preserve">Познавательные универсальные учебные действия </w:t>
      </w:r>
    </w:p>
    <w:p w:rsidR="00A93DD8" w:rsidRPr="00A93DD8" w:rsidRDefault="00A93DD8" w:rsidP="00A93DD8">
      <w:pPr>
        <w:spacing w:line="277" w:lineRule="exact"/>
        <w:jc w:val="both"/>
        <w:rPr>
          <w:sz w:val="24"/>
          <w:szCs w:val="24"/>
        </w:rPr>
      </w:pPr>
      <w:r w:rsidRPr="00A93DD8">
        <w:rPr>
          <w:b/>
          <w:sz w:val="24"/>
          <w:szCs w:val="24"/>
        </w:rPr>
        <w:t xml:space="preserve">Базовые логические и исследовательские действия: </w:t>
      </w:r>
    </w:p>
    <w:p w:rsidR="00A93DD8" w:rsidRPr="00A93DD8" w:rsidRDefault="00A93DD8" w:rsidP="00AD0055">
      <w:pPr>
        <w:numPr>
          <w:ilvl w:val="0"/>
          <w:numId w:val="102"/>
        </w:numPr>
        <w:spacing w:line="277" w:lineRule="exact"/>
        <w:ind w:left="993"/>
        <w:jc w:val="both"/>
        <w:rPr>
          <w:sz w:val="24"/>
          <w:szCs w:val="24"/>
        </w:rPr>
      </w:pPr>
      <w:r w:rsidRPr="00A93DD8">
        <w:rPr>
          <w:sz w:val="24"/>
          <w:szCs w:val="24"/>
        </w:rP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A93DD8" w:rsidRPr="00A93DD8" w:rsidRDefault="00A93DD8" w:rsidP="00AD0055">
      <w:pPr>
        <w:numPr>
          <w:ilvl w:val="0"/>
          <w:numId w:val="102"/>
        </w:numPr>
        <w:spacing w:line="277" w:lineRule="exact"/>
        <w:ind w:left="993"/>
        <w:jc w:val="both"/>
        <w:rPr>
          <w:sz w:val="24"/>
          <w:szCs w:val="24"/>
        </w:rPr>
      </w:pPr>
      <w:r w:rsidRPr="00A93DD8">
        <w:rPr>
          <w:sz w:val="24"/>
          <w:szCs w:val="24"/>
        </w:rPr>
        <w:t xml:space="preserve">анализировать конструкции предложенных образцов изделий; </w:t>
      </w:r>
    </w:p>
    <w:p w:rsidR="00A93DD8" w:rsidRPr="00A93DD8" w:rsidRDefault="00A93DD8" w:rsidP="00AD0055">
      <w:pPr>
        <w:numPr>
          <w:ilvl w:val="0"/>
          <w:numId w:val="102"/>
        </w:numPr>
        <w:spacing w:line="277" w:lineRule="exact"/>
        <w:ind w:left="993"/>
        <w:jc w:val="both"/>
        <w:rPr>
          <w:sz w:val="24"/>
          <w:szCs w:val="24"/>
        </w:rPr>
      </w:pPr>
      <w:r w:rsidRPr="00A93DD8">
        <w:rPr>
          <w:sz w:val="24"/>
          <w:szCs w:val="24"/>
        </w:rP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rsidR="00A93DD8" w:rsidRPr="00A93DD8" w:rsidRDefault="00A93DD8" w:rsidP="00AD0055">
      <w:pPr>
        <w:numPr>
          <w:ilvl w:val="0"/>
          <w:numId w:val="102"/>
        </w:numPr>
        <w:spacing w:line="277" w:lineRule="exact"/>
        <w:ind w:left="993"/>
        <w:jc w:val="both"/>
        <w:rPr>
          <w:sz w:val="24"/>
          <w:szCs w:val="24"/>
        </w:rPr>
      </w:pPr>
      <w:r w:rsidRPr="00A93DD8">
        <w:rPr>
          <w:sz w:val="24"/>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A93DD8" w:rsidRPr="00A93DD8" w:rsidRDefault="00A93DD8" w:rsidP="00AD0055">
      <w:pPr>
        <w:numPr>
          <w:ilvl w:val="0"/>
          <w:numId w:val="102"/>
        </w:numPr>
        <w:spacing w:line="277" w:lineRule="exact"/>
        <w:ind w:left="993"/>
        <w:jc w:val="both"/>
        <w:rPr>
          <w:sz w:val="24"/>
          <w:szCs w:val="24"/>
        </w:rPr>
      </w:pPr>
      <w:r w:rsidRPr="00A93DD8">
        <w:rPr>
          <w:sz w:val="24"/>
          <w:szCs w:val="24"/>
        </w:rPr>
        <w:t xml:space="preserve">решать простые задачи на преобразование конструкции; </w:t>
      </w:r>
    </w:p>
    <w:p w:rsidR="00A93DD8" w:rsidRPr="00A93DD8" w:rsidRDefault="00A93DD8" w:rsidP="00AD0055">
      <w:pPr>
        <w:numPr>
          <w:ilvl w:val="0"/>
          <w:numId w:val="102"/>
        </w:numPr>
        <w:spacing w:line="277" w:lineRule="exact"/>
        <w:ind w:left="993"/>
        <w:jc w:val="both"/>
        <w:rPr>
          <w:sz w:val="24"/>
          <w:szCs w:val="24"/>
        </w:rPr>
      </w:pPr>
      <w:r w:rsidRPr="00A93DD8">
        <w:rPr>
          <w:sz w:val="24"/>
          <w:szCs w:val="24"/>
        </w:rPr>
        <w:t xml:space="preserve">выполнять работу в соответствии с инструкцией, устной или письменной; </w:t>
      </w:r>
    </w:p>
    <w:p w:rsidR="00A93DD8" w:rsidRPr="00A93DD8" w:rsidRDefault="00A93DD8" w:rsidP="00AD0055">
      <w:pPr>
        <w:numPr>
          <w:ilvl w:val="0"/>
          <w:numId w:val="102"/>
        </w:numPr>
        <w:spacing w:line="277" w:lineRule="exact"/>
        <w:ind w:left="993"/>
        <w:jc w:val="both"/>
        <w:rPr>
          <w:sz w:val="24"/>
          <w:szCs w:val="24"/>
        </w:rPr>
      </w:pPr>
      <w:r w:rsidRPr="00A93DD8">
        <w:rPr>
          <w:sz w:val="24"/>
          <w:szCs w:val="24"/>
        </w:rPr>
        <w:lastRenderedPageBreak/>
        <w:t xml:space="preserve">соотносить результат работы с заданным алгоритмом, проверять изделия  в действии, вносить необходимые дополнения и изменения; </w:t>
      </w:r>
    </w:p>
    <w:p w:rsidR="00A93DD8" w:rsidRPr="00A93DD8" w:rsidRDefault="00A93DD8" w:rsidP="00AD0055">
      <w:pPr>
        <w:numPr>
          <w:ilvl w:val="0"/>
          <w:numId w:val="102"/>
        </w:numPr>
        <w:spacing w:line="277" w:lineRule="exact"/>
        <w:ind w:left="993"/>
        <w:jc w:val="both"/>
        <w:rPr>
          <w:sz w:val="24"/>
          <w:szCs w:val="24"/>
        </w:rPr>
      </w:pPr>
      <w:r w:rsidRPr="00A93DD8">
        <w:rPr>
          <w:sz w:val="24"/>
          <w:szCs w:val="24"/>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A93DD8" w:rsidRPr="00A93DD8" w:rsidRDefault="00A93DD8" w:rsidP="00AD0055">
      <w:pPr>
        <w:numPr>
          <w:ilvl w:val="0"/>
          <w:numId w:val="102"/>
        </w:numPr>
        <w:spacing w:line="277" w:lineRule="exact"/>
        <w:ind w:left="993"/>
        <w:jc w:val="both"/>
        <w:rPr>
          <w:sz w:val="24"/>
          <w:szCs w:val="24"/>
        </w:rPr>
      </w:pPr>
      <w:r w:rsidRPr="00A93DD8">
        <w:rPr>
          <w:sz w:val="24"/>
          <w:szCs w:val="24"/>
        </w:rPr>
        <w:t xml:space="preserve">выполнять действия анализа и синтеза, сравнения, классификации предметов (изделий) с учетом указанных критериев; </w:t>
      </w:r>
    </w:p>
    <w:p w:rsidR="00A93DD8" w:rsidRPr="00A93DD8" w:rsidRDefault="00A93DD8" w:rsidP="00AD0055">
      <w:pPr>
        <w:numPr>
          <w:ilvl w:val="0"/>
          <w:numId w:val="102"/>
        </w:numPr>
        <w:spacing w:line="277" w:lineRule="exact"/>
        <w:ind w:left="993"/>
        <w:jc w:val="both"/>
        <w:rPr>
          <w:sz w:val="24"/>
          <w:szCs w:val="24"/>
        </w:rPr>
      </w:pPr>
      <w:r w:rsidRPr="00A93DD8">
        <w:rPr>
          <w:sz w:val="24"/>
          <w:szCs w:val="24"/>
        </w:rPr>
        <w:t xml:space="preserve">анализировать устройство простых изделий по образцу, рисунку, выделять основные и второстепенные составляющие конструкции. </w:t>
      </w:r>
    </w:p>
    <w:p w:rsidR="00A93DD8" w:rsidRPr="00A93DD8" w:rsidRDefault="00A93DD8" w:rsidP="00A93DD8">
      <w:pPr>
        <w:spacing w:line="277" w:lineRule="exact"/>
        <w:jc w:val="both"/>
        <w:rPr>
          <w:sz w:val="24"/>
          <w:szCs w:val="24"/>
        </w:rPr>
      </w:pPr>
      <w:r w:rsidRPr="00A93DD8">
        <w:rPr>
          <w:b/>
          <w:sz w:val="24"/>
          <w:szCs w:val="24"/>
        </w:rPr>
        <w:t xml:space="preserve">Работа с информацией: </w:t>
      </w:r>
    </w:p>
    <w:p w:rsidR="00A93DD8" w:rsidRPr="00A93DD8" w:rsidRDefault="00A93DD8" w:rsidP="00AD0055">
      <w:pPr>
        <w:numPr>
          <w:ilvl w:val="0"/>
          <w:numId w:val="103"/>
        </w:numPr>
        <w:spacing w:line="277" w:lineRule="exact"/>
        <w:ind w:left="993"/>
        <w:jc w:val="both"/>
        <w:rPr>
          <w:sz w:val="24"/>
          <w:szCs w:val="24"/>
        </w:rPr>
      </w:pPr>
      <w:r w:rsidRPr="00A93DD8">
        <w:rPr>
          <w:sz w:val="24"/>
          <w:szCs w:val="24"/>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rsidR="00A93DD8" w:rsidRPr="00A93DD8" w:rsidRDefault="00A93DD8" w:rsidP="00AD0055">
      <w:pPr>
        <w:numPr>
          <w:ilvl w:val="0"/>
          <w:numId w:val="103"/>
        </w:numPr>
        <w:spacing w:line="277" w:lineRule="exact"/>
        <w:ind w:left="993"/>
        <w:jc w:val="both"/>
        <w:rPr>
          <w:sz w:val="24"/>
          <w:szCs w:val="24"/>
        </w:rPr>
      </w:pPr>
      <w:r w:rsidRPr="00A93DD8">
        <w:rPr>
          <w:sz w:val="24"/>
          <w:szCs w:val="24"/>
        </w:rPr>
        <w:t xml:space="preserve">на основе анализа информации производить выбор наиболее эффективных  способов работы; </w:t>
      </w:r>
    </w:p>
    <w:p w:rsidR="00A93DD8" w:rsidRPr="00A93DD8" w:rsidRDefault="00A93DD8" w:rsidP="00AD0055">
      <w:pPr>
        <w:numPr>
          <w:ilvl w:val="0"/>
          <w:numId w:val="103"/>
        </w:numPr>
        <w:spacing w:line="277" w:lineRule="exact"/>
        <w:ind w:left="993"/>
        <w:jc w:val="both"/>
        <w:rPr>
          <w:sz w:val="24"/>
          <w:szCs w:val="24"/>
        </w:rPr>
      </w:pPr>
      <w:r w:rsidRPr="00A93DD8">
        <w:rPr>
          <w:sz w:val="24"/>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A93DD8" w:rsidRPr="00A93DD8" w:rsidRDefault="00A93DD8" w:rsidP="00AD0055">
      <w:pPr>
        <w:numPr>
          <w:ilvl w:val="0"/>
          <w:numId w:val="103"/>
        </w:numPr>
        <w:spacing w:line="277" w:lineRule="exact"/>
        <w:ind w:left="993"/>
        <w:jc w:val="both"/>
        <w:rPr>
          <w:sz w:val="24"/>
          <w:szCs w:val="24"/>
        </w:rPr>
      </w:pPr>
      <w:r w:rsidRPr="00A93DD8">
        <w:rPr>
          <w:sz w:val="24"/>
          <w:szCs w:val="24"/>
        </w:rPr>
        <w:t xml:space="preserve">осуществлять поиск дополнительной информации по тематике творческих  и проектных работ; </w:t>
      </w:r>
    </w:p>
    <w:p w:rsidR="00A93DD8" w:rsidRPr="00A93DD8" w:rsidRDefault="00A93DD8" w:rsidP="00AD0055">
      <w:pPr>
        <w:numPr>
          <w:ilvl w:val="0"/>
          <w:numId w:val="103"/>
        </w:numPr>
        <w:spacing w:line="277" w:lineRule="exact"/>
        <w:ind w:left="993"/>
        <w:jc w:val="both"/>
        <w:rPr>
          <w:sz w:val="24"/>
          <w:szCs w:val="24"/>
        </w:rPr>
      </w:pPr>
      <w:r w:rsidRPr="00A93DD8">
        <w:rPr>
          <w:sz w:val="24"/>
          <w:szCs w:val="24"/>
        </w:rPr>
        <w:t xml:space="preserve">использовать рисунки из ресурса компьютера в оформлении изделий и другое; </w:t>
      </w:r>
    </w:p>
    <w:p w:rsidR="00A93DD8" w:rsidRPr="00A93DD8" w:rsidRDefault="00A93DD8" w:rsidP="00AD0055">
      <w:pPr>
        <w:numPr>
          <w:ilvl w:val="0"/>
          <w:numId w:val="103"/>
        </w:numPr>
        <w:spacing w:line="277" w:lineRule="exact"/>
        <w:ind w:left="993"/>
        <w:jc w:val="both"/>
        <w:rPr>
          <w:sz w:val="24"/>
          <w:szCs w:val="24"/>
        </w:rPr>
      </w:pPr>
      <w:r w:rsidRPr="00A93DD8">
        <w:rPr>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A93DD8" w:rsidRPr="00A93DD8" w:rsidRDefault="00A93DD8" w:rsidP="00A93DD8">
      <w:pPr>
        <w:spacing w:line="277" w:lineRule="exact"/>
        <w:jc w:val="both"/>
        <w:rPr>
          <w:sz w:val="24"/>
          <w:szCs w:val="24"/>
        </w:rPr>
      </w:pPr>
      <w:r w:rsidRPr="00A93DD8">
        <w:rPr>
          <w:b/>
          <w:sz w:val="24"/>
          <w:szCs w:val="24"/>
        </w:rPr>
        <w:t>Коммуникативные универсальные учебные действия</w:t>
      </w:r>
    </w:p>
    <w:p w:rsidR="00A93DD8" w:rsidRPr="00A93DD8" w:rsidRDefault="00A93DD8" w:rsidP="00A93DD8">
      <w:pPr>
        <w:spacing w:line="277" w:lineRule="exact"/>
        <w:jc w:val="both"/>
        <w:rPr>
          <w:sz w:val="24"/>
          <w:szCs w:val="24"/>
        </w:rPr>
      </w:pPr>
      <w:r w:rsidRPr="00A93DD8">
        <w:rPr>
          <w:b/>
          <w:sz w:val="24"/>
          <w:szCs w:val="24"/>
        </w:rPr>
        <w:t xml:space="preserve">Общение: </w:t>
      </w:r>
    </w:p>
    <w:p w:rsidR="00A93DD8" w:rsidRPr="00A93DD8" w:rsidRDefault="00A93DD8" w:rsidP="00AD0055">
      <w:pPr>
        <w:numPr>
          <w:ilvl w:val="0"/>
          <w:numId w:val="104"/>
        </w:numPr>
        <w:spacing w:line="277" w:lineRule="exact"/>
        <w:ind w:left="993"/>
        <w:jc w:val="both"/>
        <w:rPr>
          <w:sz w:val="24"/>
          <w:szCs w:val="24"/>
        </w:rPr>
      </w:pPr>
      <w:r w:rsidRPr="00A93DD8">
        <w:rPr>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A93DD8" w:rsidRPr="00A93DD8" w:rsidRDefault="00A93DD8" w:rsidP="00AD0055">
      <w:pPr>
        <w:numPr>
          <w:ilvl w:val="0"/>
          <w:numId w:val="104"/>
        </w:numPr>
        <w:spacing w:line="277" w:lineRule="exact"/>
        <w:ind w:left="993"/>
        <w:jc w:val="both"/>
        <w:rPr>
          <w:sz w:val="24"/>
          <w:szCs w:val="24"/>
        </w:rPr>
      </w:pPr>
      <w:r w:rsidRPr="00A93DD8">
        <w:rPr>
          <w:sz w:val="24"/>
          <w:szCs w:val="24"/>
        </w:rPr>
        <w:t xml:space="preserve">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w:t>
      </w:r>
    </w:p>
    <w:p w:rsidR="00A93DD8" w:rsidRPr="00A93DD8" w:rsidRDefault="00A93DD8" w:rsidP="00AD0055">
      <w:pPr>
        <w:numPr>
          <w:ilvl w:val="0"/>
          <w:numId w:val="104"/>
        </w:numPr>
        <w:spacing w:line="277" w:lineRule="exact"/>
        <w:ind w:left="993"/>
        <w:jc w:val="both"/>
        <w:rPr>
          <w:sz w:val="24"/>
          <w:szCs w:val="24"/>
        </w:rPr>
      </w:pPr>
      <w:r w:rsidRPr="00A93DD8">
        <w:rPr>
          <w:sz w:val="24"/>
          <w:szCs w:val="24"/>
        </w:rP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rsidR="00A93DD8" w:rsidRPr="00A93DD8" w:rsidRDefault="00A93DD8" w:rsidP="00A93DD8">
      <w:pPr>
        <w:spacing w:line="277" w:lineRule="exact"/>
        <w:jc w:val="both"/>
        <w:rPr>
          <w:b/>
          <w:sz w:val="24"/>
          <w:szCs w:val="24"/>
        </w:rPr>
      </w:pPr>
      <w:r w:rsidRPr="00A93DD8">
        <w:rPr>
          <w:b/>
          <w:sz w:val="24"/>
          <w:szCs w:val="24"/>
        </w:rPr>
        <w:t xml:space="preserve">Регулятивные универсальные учебные действия </w:t>
      </w:r>
    </w:p>
    <w:p w:rsidR="00A93DD8" w:rsidRPr="00A93DD8" w:rsidRDefault="00A93DD8" w:rsidP="00A93DD8">
      <w:pPr>
        <w:spacing w:line="277" w:lineRule="exact"/>
        <w:jc w:val="both"/>
        <w:rPr>
          <w:sz w:val="24"/>
          <w:szCs w:val="24"/>
        </w:rPr>
      </w:pPr>
      <w:r w:rsidRPr="00A93DD8">
        <w:rPr>
          <w:b/>
          <w:sz w:val="24"/>
          <w:szCs w:val="24"/>
        </w:rPr>
        <w:t xml:space="preserve">Самоорганизация и самоконтроль: </w:t>
      </w:r>
    </w:p>
    <w:p w:rsidR="00A93DD8" w:rsidRPr="00A93DD8" w:rsidRDefault="00A93DD8" w:rsidP="00AD0055">
      <w:pPr>
        <w:numPr>
          <w:ilvl w:val="0"/>
          <w:numId w:val="105"/>
        </w:numPr>
        <w:spacing w:line="277" w:lineRule="exact"/>
        <w:ind w:left="993"/>
        <w:jc w:val="both"/>
        <w:rPr>
          <w:sz w:val="24"/>
          <w:szCs w:val="24"/>
        </w:rPr>
      </w:pPr>
      <w:r w:rsidRPr="00A93DD8">
        <w:rPr>
          <w:sz w:val="24"/>
          <w:szCs w:val="24"/>
        </w:rPr>
        <w:t>понимать и принимать учебную задачу, самостоятельно определять цели учебно-познавательной деятельности; планировать практическую работу в соответствии с поставленной целью  и выполнять ее в соответствии с планом;</w:t>
      </w:r>
    </w:p>
    <w:p w:rsidR="00A93DD8" w:rsidRPr="00A93DD8" w:rsidRDefault="00A93DD8" w:rsidP="00AD0055">
      <w:pPr>
        <w:numPr>
          <w:ilvl w:val="0"/>
          <w:numId w:val="105"/>
        </w:numPr>
        <w:spacing w:line="277" w:lineRule="exact"/>
        <w:ind w:left="993"/>
        <w:jc w:val="both"/>
        <w:rPr>
          <w:sz w:val="24"/>
          <w:szCs w:val="24"/>
        </w:rPr>
      </w:pPr>
      <w:r w:rsidRPr="00A93DD8">
        <w:rPr>
          <w:sz w:val="24"/>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A93DD8" w:rsidRPr="00A93DD8" w:rsidRDefault="00A93DD8" w:rsidP="00AD0055">
      <w:pPr>
        <w:numPr>
          <w:ilvl w:val="0"/>
          <w:numId w:val="105"/>
        </w:numPr>
        <w:spacing w:line="277" w:lineRule="exact"/>
        <w:ind w:left="993"/>
        <w:jc w:val="both"/>
        <w:rPr>
          <w:sz w:val="24"/>
          <w:szCs w:val="24"/>
        </w:rPr>
      </w:pPr>
      <w:r w:rsidRPr="00A93DD8">
        <w:rPr>
          <w:sz w:val="24"/>
          <w:szCs w:val="24"/>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rsidR="00A93DD8" w:rsidRPr="00A93DD8" w:rsidRDefault="00A93DD8" w:rsidP="00AD0055">
      <w:pPr>
        <w:numPr>
          <w:ilvl w:val="0"/>
          <w:numId w:val="105"/>
        </w:numPr>
        <w:spacing w:line="277" w:lineRule="exact"/>
        <w:ind w:left="993"/>
        <w:jc w:val="both"/>
        <w:rPr>
          <w:sz w:val="24"/>
          <w:szCs w:val="24"/>
        </w:rPr>
      </w:pPr>
      <w:r w:rsidRPr="00A93DD8">
        <w:rPr>
          <w:sz w:val="24"/>
          <w:szCs w:val="24"/>
        </w:rPr>
        <w:t xml:space="preserve">проявлять волевую саморегуляцию при выполнении задания. </w:t>
      </w:r>
    </w:p>
    <w:p w:rsidR="00A93DD8" w:rsidRPr="00A93DD8" w:rsidRDefault="00A93DD8" w:rsidP="00A93DD8">
      <w:pPr>
        <w:spacing w:line="277" w:lineRule="exact"/>
        <w:jc w:val="both"/>
        <w:rPr>
          <w:sz w:val="24"/>
          <w:szCs w:val="24"/>
        </w:rPr>
      </w:pPr>
      <w:r w:rsidRPr="00A93DD8">
        <w:rPr>
          <w:b/>
          <w:sz w:val="24"/>
          <w:szCs w:val="24"/>
        </w:rPr>
        <w:t xml:space="preserve">Совместная деятельность: </w:t>
      </w:r>
    </w:p>
    <w:p w:rsidR="00A93DD8" w:rsidRPr="00A93DD8" w:rsidRDefault="00A93DD8" w:rsidP="00AD0055">
      <w:pPr>
        <w:numPr>
          <w:ilvl w:val="0"/>
          <w:numId w:val="106"/>
        </w:numPr>
        <w:spacing w:line="277" w:lineRule="exact"/>
        <w:ind w:left="993"/>
        <w:jc w:val="both"/>
        <w:rPr>
          <w:sz w:val="24"/>
          <w:szCs w:val="24"/>
        </w:rPr>
      </w:pPr>
      <w:r w:rsidRPr="00A93DD8">
        <w:rPr>
          <w:sz w:val="24"/>
          <w:szCs w:val="24"/>
        </w:rP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rsidR="00A93DD8" w:rsidRPr="00A93DD8" w:rsidRDefault="00A93DD8" w:rsidP="00AD0055">
      <w:pPr>
        <w:numPr>
          <w:ilvl w:val="0"/>
          <w:numId w:val="106"/>
        </w:numPr>
        <w:spacing w:line="277" w:lineRule="exact"/>
        <w:ind w:left="993"/>
        <w:jc w:val="both"/>
        <w:rPr>
          <w:sz w:val="24"/>
          <w:szCs w:val="24"/>
        </w:rPr>
      </w:pPr>
      <w:r w:rsidRPr="00A93DD8">
        <w:rPr>
          <w:sz w:val="24"/>
          <w:szCs w:val="24"/>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rsidR="00A93DD8" w:rsidRPr="00A93DD8" w:rsidRDefault="00A93DD8" w:rsidP="00AD0055">
      <w:pPr>
        <w:numPr>
          <w:ilvl w:val="0"/>
          <w:numId w:val="106"/>
        </w:numPr>
        <w:spacing w:line="277" w:lineRule="exact"/>
        <w:ind w:left="993"/>
        <w:jc w:val="both"/>
        <w:rPr>
          <w:sz w:val="24"/>
          <w:szCs w:val="24"/>
        </w:rPr>
      </w:pPr>
      <w:r w:rsidRPr="00A93DD8">
        <w:rPr>
          <w:sz w:val="24"/>
          <w:szCs w:val="24"/>
        </w:rPr>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rsidR="00A93DD8" w:rsidRPr="00A93DD8" w:rsidRDefault="00A93DD8" w:rsidP="00A93DD8">
      <w:pPr>
        <w:spacing w:line="277" w:lineRule="exact"/>
        <w:jc w:val="both"/>
        <w:rPr>
          <w:sz w:val="24"/>
          <w:szCs w:val="24"/>
        </w:rPr>
      </w:pPr>
    </w:p>
    <w:p w:rsidR="00A93DD8" w:rsidRPr="00A93DD8" w:rsidRDefault="00A93DD8" w:rsidP="00A93DD8">
      <w:pPr>
        <w:spacing w:line="277" w:lineRule="exact"/>
        <w:jc w:val="both"/>
        <w:rPr>
          <w:b/>
          <w:bCs/>
          <w:sz w:val="24"/>
          <w:szCs w:val="24"/>
        </w:rPr>
      </w:pPr>
      <w:r w:rsidRPr="00A93DD8">
        <w:rPr>
          <w:b/>
          <w:bCs/>
          <w:sz w:val="24"/>
          <w:szCs w:val="24"/>
        </w:rPr>
        <w:t>Физическая культура</w:t>
      </w:r>
    </w:p>
    <w:p w:rsidR="00A93DD8" w:rsidRPr="00A93DD8" w:rsidRDefault="00A93DD8" w:rsidP="00A93DD8">
      <w:pPr>
        <w:spacing w:line="277" w:lineRule="exact"/>
        <w:jc w:val="both"/>
        <w:rPr>
          <w:b/>
          <w:bCs/>
          <w:sz w:val="24"/>
          <w:szCs w:val="24"/>
        </w:rPr>
      </w:pPr>
      <w:r w:rsidRPr="00A93DD8">
        <w:rPr>
          <w:b/>
          <w:bCs/>
          <w:sz w:val="24"/>
          <w:szCs w:val="24"/>
        </w:rPr>
        <w:t xml:space="preserve">По окончании </w:t>
      </w:r>
      <w:r w:rsidRPr="00A93DD8">
        <w:rPr>
          <w:sz w:val="24"/>
          <w:szCs w:val="24"/>
        </w:rPr>
        <w:t>первого года обучения</w:t>
      </w:r>
      <w:r w:rsidRPr="00A93DD8">
        <w:rPr>
          <w:b/>
          <w:bCs/>
          <w:sz w:val="24"/>
          <w:szCs w:val="24"/>
        </w:rPr>
        <w:t xml:space="preserve"> учащиеся научатся:</w:t>
      </w:r>
    </w:p>
    <w:p w:rsidR="00A93DD8" w:rsidRPr="00A93DD8" w:rsidRDefault="00A93DD8" w:rsidP="00A93DD8">
      <w:pPr>
        <w:spacing w:line="277" w:lineRule="exact"/>
        <w:jc w:val="both"/>
        <w:rPr>
          <w:sz w:val="24"/>
          <w:szCs w:val="24"/>
          <w:lang w:val="en-GB"/>
        </w:rPr>
      </w:pPr>
      <w:r w:rsidRPr="00A93DD8">
        <w:rPr>
          <w:b/>
          <w:bCs/>
          <w:i/>
          <w:iCs/>
          <w:sz w:val="24"/>
          <w:szCs w:val="24"/>
          <w:lang w:val="en-GB"/>
        </w:rPr>
        <w:t>познавательные УУД</w:t>
      </w:r>
      <w:r w:rsidRPr="00A93DD8">
        <w:rPr>
          <w:i/>
          <w:iCs/>
          <w:sz w:val="24"/>
          <w:szCs w:val="24"/>
          <w:lang w:val="en-GB"/>
        </w:rPr>
        <w:t>:</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находить общие и отличительные признаки в передвижениях человека и животных;</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lastRenderedPageBreak/>
        <w:t xml:space="preserve">сравнивать способы передвижения ходьбой и бегом, находить между ними общие и отличительные признаки;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выявлять признаки правильной и неправильной осанки, приводить возможные причины её нарушений; </w:t>
      </w:r>
    </w:p>
    <w:p w:rsidR="00A93DD8" w:rsidRPr="00A93DD8" w:rsidRDefault="00A93DD8" w:rsidP="00A93DD8">
      <w:pPr>
        <w:spacing w:line="277" w:lineRule="exact"/>
        <w:jc w:val="both"/>
        <w:rPr>
          <w:b/>
          <w:bCs/>
          <w:iCs/>
          <w:sz w:val="24"/>
          <w:szCs w:val="24"/>
          <w:lang w:val="en-GB"/>
        </w:rPr>
      </w:pPr>
      <w:r w:rsidRPr="00A93DD8">
        <w:rPr>
          <w:b/>
          <w:bCs/>
          <w:i/>
          <w:iCs/>
          <w:sz w:val="24"/>
          <w:szCs w:val="24"/>
          <w:lang w:val="en-GB"/>
        </w:rPr>
        <w:t xml:space="preserve">коммуникативные УУД: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воспроизводить названия разучиваемых физических упражнений и их исходные положения;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обсуждать правила проведения подвижных игр, обосновывать объективность определения победителей; </w:t>
      </w:r>
    </w:p>
    <w:p w:rsidR="00A93DD8" w:rsidRPr="00A93DD8" w:rsidRDefault="00A93DD8" w:rsidP="00A93DD8">
      <w:pPr>
        <w:spacing w:line="277" w:lineRule="exact"/>
        <w:jc w:val="both"/>
        <w:rPr>
          <w:b/>
          <w:bCs/>
          <w:iCs/>
          <w:sz w:val="24"/>
          <w:szCs w:val="24"/>
          <w:lang w:val="en-GB"/>
        </w:rPr>
      </w:pPr>
      <w:r w:rsidRPr="00A93DD8">
        <w:rPr>
          <w:b/>
          <w:bCs/>
          <w:i/>
          <w:iCs/>
          <w:sz w:val="24"/>
          <w:szCs w:val="24"/>
          <w:lang w:val="en-GB"/>
        </w:rPr>
        <w:t>регулятивные УУД:</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выполнять комплексы физкультминуток, утренней зарядки, упражнений по профилактике нарушения и коррекции осанки;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выполнять учебные задания по обучению новым физическим упражнениям и развитию физических качеств;</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проявлять уважительное отношение к участникам совместной игровой и соревновательной деятельности.</w:t>
      </w:r>
    </w:p>
    <w:p w:rsidR="00A93DD8" w:rsidRPr="00A93DD8" w:rsidRDefault="00A93DD8" w:rsidP="00A93DD8">
      <w:pPr>
        <w:spacing w:line="277" w:lineRule="exact"/>
        <w:jc w:val="both"/>
        <w:rPr>
          <w:b/>
          <w:bCs/>
          <w:sz w:val="24"/>
          <w:szCs w:val="24"/>
        </w:rPr>
      </w:pPr>
      <w:r w:rsidRPr="00A93DD8">
        <w:rPr>
          <w:b/>
          <w:bCs/>
          <w:sz w:val="24"/>
          <w:szCs w:val="24"/>
        </w:rPr>
        <w:t xml:space="preserve">По окончании </w:t>
      </w:r>
      <w:r w:rsidRPr="00A93DD8">
        <w:rPr>
          <w:sz w:val="24"/>
          <w:szCs w:val="24"/>
        </w:rPr>
        <w:t>второго года обучения</w:t>
      </w:r>
      <w:r w:rsidRPr="00A93DD8">
        <w:rPr>
          <w:b/>
          <w:bCs/>
          <w:sz w:val="24"/>
          <w:szCs w:val="24"/>
        </w:rPr>
        <w:t xml:space="preserve"> учащиеся научатся:</w:t>
      </w:r>
    </w:p>
    <w:p w:rsidR="00A93DD8" w:rsidRPr="00A93DD8" w:rsidRDefault="00A93DD8" w:rsidP="00A93DD8">
      <w:pPr>
        <w:spacing w:line="277" w:lineRule="exact"/>
        <w:jc w:val="both"/>
        <w:rPr>
          <w:b/>
          <w:bCs/>
          <w:sz w:val="24"/>
          <w:szCs w:val="24"/>
          <w:lang w:val="en-GB"/>
        </w:rPr>
      </w:pPr>
      <w:r w:rsidRPr="00A93DD8">
        <w:rPr>
          <w:b/>
          <w:bCs/>
          <w:i/>
          <w:iCs/>
          <w:sz w:val="24"/>
          <w:szCs w:val="24"/>
          <w:lang w:val="en-GB"/>
        </w:rPr>
        <w:t>познавательные УУД:</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характеризовать понятие «физические качества», называть физические</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понимать связь между закаливающими процедурами и укреплением здоровья;</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вести наблюдения за изменениями показателей физического развития и физических качеств, проводить процедуры их измерения;</w:t>
      </w:r>
    </w:p>
    <w:p w:rsidR="00A93DD8" w:rsidRPr="00A93DD8" w:rsidRDefault="00A93DD8" w:rsidP="00A93DD8">
      <w:pPr>
        <w:spacing w:line="277" w:lineRule="exact"/>
        <w:jc w:val="both"/>
        <w:rPr>
          <w:b/>
          <w:bCs/>
          <w:iCs/>
          <w:sz w:val="24"/>
          <w:szCs w:val="24"/>
          <w:lang w:val="en-GB"/>
        </w:rPr>
      </w:pPr>
      <w:r w:rsidRPr="00A93DD8">
        <w:rPr>
          <w:b/>
          <w:bCs/>
          <w:i/>
          <w:iCs/>
          <w:sz w:val="24"/>
          <w:szCs w:val="24"/>
          <w:lang w:val="en-GB"/>
        </w:rPr>
        <w:t xml:space="preserve">коммуникативные УУД: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A93DD8" w:rsidRPr="00A93DD8" w:rsidRDefault="00A93DD8" w:rsidP="00A93DD8">
      <w:pPr>
        <w:spacing w:line="277" w:lineRule="exact"/>
        <w:jc w:val="both"/>
        <w:rPr>
          <w:b/>
          <w:bCs/>
          <w:iCs/>
          <w:sz w:val="24"/>
          <w:szCs w:val="24"/>
          <w:lang w:val="en-GB"/>
        </w:rPr>
      </w:pPr>
      <w:r w:rsidRPr="00A93DD8">
        <w:rPr>
          <w:b/>
          <w:bCs/>
          <w:i/>
          <w:iCs/>
          <w:sz w:val="24"/>
          <w:szCs w:val="24"/>
          <w:lang w:val="en-GB"/>
        </w:rPr>
        <w:t>регулятивные УУД:</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A93DD8" w:rsidRPr="00A93DD8" w:rsidRDefault="00A93DD8" w:rsidP="00A93DD8">
      <w:pPr>
        <w:spacing w:line="277" w:lineRule="exact"/>
        <w:jc w:val="both"/>
        <w:rPr>
          <w:b/>
          <w:bCs/>
          <w:sz w:val="24"/>
          <w:szCs w:val="24"/>
        </w:rPr>
      </w:pPr>
      <w:r w:rsidRPr="00A93DD8">
        <w:rPr>
          <w:b/>
          <w:bCs/>
          <w:sz w:val="24"/>
          <w:szCs w:val="24"/>
        </w:rPr>
        <w:t xml:space="preserve">По окончании </w:t>
      </w:r>
      <w:r w:rsidRPr="00A93DD8">
        <w:rPr>
          <w:sz w:val="24"/>
          <w:szCs w:val="24"/>
        </w:rPr>
        <w:t>третьего года обучения</w:t>
      </w:r>
      <w:r w:rsidRPr="00A93DD8">
        <w:rPr>
          <w:b/>
          <w:bCs/>
          <w:sz w:val="24"/>
          <w:szCs w:val="24"/>
        </w:rPr>
        <w:t xml:space="preserve"> учащиеся научатся:</w:t>
      </w:r>
    </w:p>
    <w:p w:rsidR="00A93DD8" w:rsidRPr="00A93DD8" w:rsidRDefault="00A93DD8" w:rsidP="00A93DD8">
      <w:pPr>
        <w:spacing w:line="277" w:lineRule="exact"/>
        <w:jc w:val="both"/>
        <w:rPr>
          <w:sz w:val="24"/>
          <w:szCs w:val="24"/>
          <w:lang w:val="en-GB"/>
        </w:rPr>
      </w:pPr>
      <w:r w:rsidRPr="00A93DD8">
        <w:rPr>
          <w:b/>
          <w:bCs/>
          <w:i/>
          <w:iCs/>
          <w:sz w:val="24"/>
          <w:szCs w:val="24"/>
          <w:lang w:val="en-GB"/>
        </w:rPr>
        <w:t>познавательные УУД:</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объяснять понятие «дозировка нагрузки», правильно применять способы её регулирования на занятиях физической культурой;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lastRenderedPageBreak/>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A93DD8" w:rsidRPr="00A93DD8" w:rsidRDefault="00A93DD8" w:rsidP="00A93DD8">
      <w:pPr>
        <w:spacing w:line="277" w:lineRule="exact"/>
        <w:jc w:val="both"/>
        <w:rPr>
          <w:b/>
          <w:bCs/>
          <w:iCs/>
          <w:sz w:val="24"/>
          <w:szCs w:val="24"/>
          <w:lang w:val="en-GB"/>
        </w:rPr>
      </w:pPr>
      <w:r w:rsidRPr="00A93DD8">
        <w:rPr>
          <w:b/>
          <w:bCs/>
          <w:i/>
          <w:iCs/>
          <w:sz w:val="24"/>
          <w:szCs w:val="24"/>
          <w:lang w:val="en-GB"/>
        </w:rPr>
        <w:t xml:space="preserve">коммуникативные УУД: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A93DD8" w:rsidRPr="00A93DD8" w:rsidRDefault="00A93DD8" w:rsidP="00A93DD8">
      <w:pPr>
        <w:spacing w:line="277" w:lineRule="exact"/>
        <w:jc w:val="both"/>
        <w:rPr>
          <w:b/>
          <w:bCs/>
          <w:iCs/>
          <w:sz w:val="24"/>
          <w:szCs w:val="24"/>
          <w:lang w:val="en-GB"/>
        </w:rPr>
      </w:pPr>
      <w:r w:rsidRPr="00A93DD8">
        <w:rPr>
          <w:b/>
          <w:bCs/>
          <w:i/>
          <w:iCs/>
          <w:sz w:val="24"/>
          <w:szCs w:val="24"/>
          <w:lang w:val="en-GB"/>
        </w:rPr>
        <w:t>регулятивные УУД:</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контролировать выполнение физических упражнений, корректировать их на основе сравнения с заданными образцами;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оценивать сложность возникающих игровых задач, предлагать их совместное коллективное решение. </w:t>
      </w:r>
    </w:p>
    <w:p w:rsidR="00A93DD8" w:rsidRPr="00A93DD8" w:rsidRDefault="00A93DD8" w:rsidP="00A93DD8">
      <w:pPr>
        <w:spacing w:line="277" w:lineRule="exact"/>
        <w:jc w:val="both"/>
        <w:rPr>
          <w:b/>
          <w:bCs/>
          <w:sz w:val="24"/>
          <w:szCs w:val="24"/>
        </w:rPr>
      </w:pPr>
      <w:r w:rsidRPr="00A93DD8">
        <w:rPr>
          <w:b/>
          <w:bCs/>
          <w:sz w:val="24"/>
          <w:szCs w:val="24"/>
        </w:rPr>
        <w:t xml:space="preserve">По окончанию </w:t>
      </w:r>
      <w:r w:rsidRPr="00A93DD8">
        <w:rPr>
          <w:sz w:val="24"/>
          <w:szCs w:val="24"/>
        </w:rPr>
        <w:t>четвёртого года обучения</w:t>
      </w:r>
      <w:r w:rsidRPr="00A93DD8">
        <w:rPr>
          <w:b/>
          <w:bCs/>
          <w:sz w:val="24"/>
          <w:szCs w:val="24"/>
        </w:rPr>
        <w:t xml:space="preserve"> учащиеся научатся:</w:t>
      </w:r>
    </w:p>
    <w:p w:rsidR="00A93DD8" w:rsidRPr="00A93DD8" w:rsidRDefault="00A93DD8" w:rsidP="00A93DD8">
      <w:pPr>
        <w:spacing w:line="277" w:lineRule="exact"/>
        <w:jc w:val="both"/>
        <w:rPr>
          <w:b/>
          <w:bCs/>
          <w:sz w:val="24"/>
          <w:szCs w:val="24"/>
          <w:lang w:val="en-GB"/>
        </w:rPr>
      </w:pPr>
      <w:r w:rsidRPr="00A93DD8">
        <w:rPr>
          <w:b/>
          <w:bCs/>
          <w:i/>
          <w:iCs/>
          <w:sz w:val="24"/>
          <w:szCs w:val="24"/>
          <w:lang w:val="en-GB"/>
        </w:rPr>
        <w:t>познавательные УУД:</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объединять физические упражнения по их целевому предназначению:</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на профилактику нарушения осанки, развитие силы, быстроты и выносливости; </w:t>
      </w:r>
    </w:p>
    <w:p w:rsidR="00A93DD8" w:rsidRPr="00A93DD8" w:rsidRDefault="00A93DD8" w:rsidP="00AD0055">
      <w:pPr>
        <w:numPr>
          <w:ilvl w:val="0"/>
          <w:numId w:val="101"/>
        </w:numPr>
        <w:spacing w:line="277" w:lineRule="exact"/>
        <w:ind w:left="993"/>
        <w:jc w:val="both"/>
        <w:rPr>
          <w:iCs/>
          <w:sz w:val="24"/>
          <w:szCs w:val="24"/>
          <w:lang w:val="en-GB"/>
        </w:rPr>
      </w:pPr>
      <w:r w:rsidRPr="00A93DD8">
        <w:rPr>
          <w:i/>
          <w:iCs/>
          <w:sz w:val="24"/>
          <w:szCs w:val="24"/>
          <w:lang w:val="en-GB"/>
        </w:rPr>
        <w:t xml:space="preserve">коммуникативные УУД: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взаимодействовать с учителем и учащимися, воспроизводить ранее изученный материал и отвечать на вопросы в процессе учебного диалога;</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оказывать посильную первую помощь во время занятий физической культурой; </w:t>
      </w:r>
    </w:p>
    <w:p w:rsidR="00A93DD8" w:rsidRPr="00A93DD8" w:rsidRDefault="00A93DD8" w:rsidP="00A93DD8">
      <w:pPr>
        <w:spacing w:line="277" w:lineRule="exact"/>
        <w:jc w:val="both"/>
        <w:rPr>
          <w:b/>
          <w:bCs/>
          <w:iCs/>
          <w:sz w:val="24"/>
          <w:szCs w:val="24"/>
          <w:lang w:val="en-GB"/>
        </w:rPr>
      </w:pPr>
      <w:r w:rsidRPr="00A93DD8">
        <w:rPr>
          <w:b/>
          <w:bCs/>
          <w:i/>
          <w:iCs/>
          <w:sz w:val="24"/>
          <w:szCs w:val="24"/>
          <w:lang w:val="en-GB"/>
        </w:rPr>
        <w:t>регулятивные УУД:</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выполнять указания учителя, проявлять активность и самостоятельность при выполнении учебных заданий;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самостоятельно проводить занятия на основе изученного материала и с учётом собственных интересов; </w:t>
      </w:r>
    </w:p>
    <w:p w:rsidR="00A93DD8" w:rsidRPr="00A93DD8" w:rsidRDefault="00A93DD8" w:rsidP="00AD0055">
      <w:pPr>
        <w:numPr>
          <w:ilvl w:val="0"/>
          <w:numId w:val="101"/>
        </w:numPr>
        <w:spacing w:line="277" w:lineRule="exact"/>
        <w:ind w:left="993"/>
        <w:jc w:val="both"/>
        <w:rPr>
          <w:sz w:val="24"/>
          <w:szCs w:val="24"/>
        </w:rPr>
      </w:pPr>
      <w:r w:rsidRPr="00A93DD8">
        <w:rPr>
          <w:sz w:val="24"/>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17513E" w:rsidRDefault="0017513E">
      <w:pPr>
        <w:spacing w:line="277" w:lineRule="exact"/>
        <w:rPr>
          <w:sz w:val="20"/>
          <w:szCs w:val="20"/>
        </w:rPr>
      </w:pPr>
    </w:p>
    <w:p w:rsidR="0017513E" w:rsidRDefault="00DA2DAA">
      <w:pPr>
        <w:spacing w:line="241" w:lineRule="auto"/>
        <w:ind w:left="7"/>
        <w:jc w:val="both"/>
        <w:rPr>
          <w:sz w:val="20"/>
          <w:szCs w:val="20"/>
        </w:rPr>
      </w:pPr>
      <w:r>
        <w:rPr>
          <w:rFonts w:eastAsia="Times New Roman"/>
          <w:b/>
          <w:bCs/>
          <w:sz w:val="24"/>
          <w:szCs w:val="24"/>
        </w:rPr>
        <w:t>2.2.5.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17513E" w:rsidRDefault="00DA2DAA">
      <w:pPr>
        <w:spacing w:line="238" w:lineRule="auto"/>
        <w:ind w:left="7" w:right="20" w:firstLine="360"/>
        <w:jc w:val="both"/>
        <w:rPr>
          <w:sz w:val="20"/>
          <w:szCs w:val="20"/>
        </w:rPr>
      </w:pPr>
      <w:r>
        <w:rPr>
          <w:rFonts w:eastAsia="Times New Roman"/>
          <w:sz w:val="24"/>
          <w:szCs w:val="24"/>
        </w:rPr>
        <w:t>Учебно-исследовательская и проектная деятельности обучающихся направлена на развитие метапредметных умений.</w:t>
      </w:r>
    </w:p>
    <w:p w:rsidR="0017513E" w:rsidRDefault="0017513E">
      <w:pPr>
        <w:spacing w:line="2" w:lineRule="exact"/>
        <w:rPr>
          <w:sz w:val="20"/>
          <w:szCs w:val="20"/>
        </w:rPr>
      </w:pPr>
    </w:p>
    <w:p w:rsidR="0017513E" w:rsidRDefault="00DA2DAA">
      <w:pPr>
        <w:spacing w:line="250" w:lineRule="auto"/>
        <w:ind w:left="7" w:firstLine="360"/>
        <w:jc w:val="both"/>
        <w:rPr>
          <w:sz w:val="20"/>
          <w:szCs w:val="20"/>
        </w:rPr>
      </w:pPr>
      <w:r>
        <w:rPr>
          <w:rFonts w:eastAsia="Times New Roman"/>
          <w:sz w:val="23"/>
          <w:szCs w:val="23"/>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обучающимся инициативу в своей познавательной деятельности. Учебно-исследовательская деятельность предполагает поиск новых </w:t>
      </w:r>
      <w:r>
        <w:rPr>
          <w:rFonts w:eastAsia="Times New Roman"/>
          <w:sz w:val="23"/>
          <w:szCs w:val="23"/>
        </w:rPr>
        <w:lastRenderedPageBreak/>
        <w:t>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17513E" w:rsidRDefault="0017513E">
      <w:pPr>
        <w:spacing w:line="5" w:lineRule="exact"/>
        <w:rPr>
          <w:sz w:val="20"/>
          <w:szCs w:val="20"/>
        </w:rPr>
      </w:pPr>
    </w:p>
    <w:p w:rsidR="0017513E" w:rsidRDefault="00DA2DAA" w:rsidP="004147AB">
      <w:pPr>
        <w:numPr>
          <w:ilvl w:val="1"/>
          <w:numId w:val="7"/>
        </w:numPr>
        <w:tabs>
          <w:tab w:val="left" w:pos="574"/>
        </w:tabs>
        <w:ind w:left="7" w:firstLine="353"/>
        <w:jc w:val="both"/>
        <w:rPr>
          <w:rFonts w:eastAsia="Times New Roman"/>
          <w:sz w:val="24"/>
          <w:szCs w:val="24"/>
        </w:rPr>
      </w:pPr>
      <w:r>
        <w:rPr>
          <w:rFonts w:eastAsia="Times New Roman"/>
          <w:sz w:val="24"/>
          <w:szCs w:val="24"/>
        </w:rPr>
        <w:t>ходе освоения учебно-исследовательской и проектной деятельности обучающийся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17513E" w:rsidRDefault="0017513E">
      <w:pPr>
        <w:spacing w:line="2" w:lineRule="exact"/>
        <w:rPr>
          <w:rFonts w:eastAsia="Times New Roman"/>
          <w:sz w:val="24"/>
          <w:szCs w:val="24"/>
        </w:rPr>
      </w:pPr>
    </w:p>
    <w:p w:rsidR="0017513E" w:rsidRDefault="00DA2DAA">
      <w:pPr>
        <w:ind w:left="7" w:right="20" w:firstLine="360"/>
        <w:jc w:val="both"/>
        <w:rPr>
          <w:rFonts w:eastAsia="Times New Roman"/>
          <w:sz w:val="24"/>
          <w:szCs w:val="24"/>
        </w:rPr>
      </w:pPr>
      <w:r>
        <w:rPr>
          <w:rFonts w:eastAsia="Times New Roman"/>
          <w:sz w:val="24"/>
          <w:szCs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17513E" w:rsidRDefault="00DA2DAA">
      <w:pPr>
        <w:ind w:left="7" w:right="20" w:firstLine="360"/>
        <w:jc w:val="both"/>
        <w:rPr>
          <w:rFonts w:eastAsia="Times New Roman"/>
          <w:sz w:val="24"/>
          <w:szCs w:val="24"/>
        </w:rPr>
      </w:pPr>
      <w:r>
        <w:rPr>
          <w:rFonts w:eastAsia="Times New Roman"/>
          <w:sz w:val="24"/>
          <w:szCs w:val="24"/>
        </w:rPr>
        <w:t>Исследовательская и проектная деятельность проходит как в индивидуальной, так и в групповой форме.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17513E" w:rsidRDefault="00DA2DAA" w:rsidP="004147AB">
      <w:pPr>
        <w:numPr>
          <w:ilvl w:val="1"/>
          <w:numId w:val="7"/>
        </w:numPr>
        <w:tabs>
          <w:tab w:val="left" w:pos="602"/>
        </w:tabs>
        <w:ind w:left="7" w:right="20" w:firstLine="353"/>
        <w:jc w:val="both"/>
        <w:rPr>
          <w:rFonts w:eastAsia="Times New Roman"/>
          <w:sz w:val="24"/>
          <w:szCs w:val="24"/>
        </w:rPr>
      </w:pPr>
      <w:r>
        <w:rPr>
          <w:rFonts w:eastAsia="Times New Roman"/>
          <w:sz w:val="24"/>
          <w:szCs w:val="24"/>
        </w:rPr>
        <w:t>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w:t>
      </w:r>
    </w:p>
    <w:p w:rsidR="0017513E" w:rsidRDefault="00DA2DAA" w:rsidP="004147AB">
      <w:pPr>
        <w:numPr>
          <w:ilvl w:val="0"/>
          <w:numId w:val="7"/>
        </w:numPr>
        <w:tabs>
          <w:tab w:val="left" w:pos="187"/>
        </w:tabs>
        <w:ind w:left="187" w:hanging="187"/>
        <w:rPr>
          <w:rFonts w:eastAsia="Times New Roman"/>
          <w:sz w:val="24"/>
          <w:szCs w:val="24"/>
        </w:rPr>
      </w:pPr>
      <w:r>
        <w:rPr>
          <w:rFonts w:eastAsia="Times New Roman"/>
          <w:sz w:val="24"/>
          <w:szCs w:val="24"/>
        </w:rPr>
        <w:t>интересов обучающихся с различным уровнем развития.</w:t>
      </w:r>
    </w:p>
    <w:p w:rsidR="0017513E" w:rsidRPr="0004196A" w:rsidRDefault="00DA2DAA" w:rsidP="004147AB">
      <w:pPr>
        <w:numPr>
          <w:ilvl w:val="1"/>
          <w:numId w:val="7"/>
        </w:numPr>
        <w:tabs>
          <w:tab w:val="left" w:pos="689"/>
        </w:tabs>
        <w:spacing w:line="281" w:lineRule="auto"/>
        <w:ind w:left="7" w:right="640" w:firstLine="353"/>
        <w:jc w:val="both"/>
        <w:rPr>
          <w:sz w:val="20"/>
          <w:szCs w:val="20"/>
        </w:rPr>
      </w:pPr>
      <w:r w:rsidRPr="0004196A">
        <w:rPr>
          <w:rFonts w:eastAsia="Times New Roman"/>
          <w:sz w:val="24"/>
          <w:szCs w:val="24"/>
        </w:rPr>
        <w:t>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выступают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w:t>
      </w:r>
      <w:r w:rsidR="0004196A">
        <w:rPr>
          <w:rFonts w:eastAsia="Times New Roman"/>
          <w:sz w:val="24"/>
          <w:szCs w:val="24"/>
        </w:rPr>
        <w:t xml:space="preserve"> </w:t>
      </w:r>
      <w:r w:rsidRPr="0004196A">
        <w:rPr>
          <w:rFonts w:eastAsia="Times New Roman"/>
          <w:sz w:val="24"/>
          <w:szCs w:val="24"/>
        </w:rPr>
        <w:t>твердо защищать свои убеждения; оценивать и понимать собственные сильные и слабые стороны; отвечать за свои действия и их последствия.</w:t>
      </w:r>
    </w:p>
    <w:p w:rsidR="0017513E" w:rsidRDefault="0017513E" w:rsidP="004A33B8">
      <w:pPr>
        <w:spacing w:line="185" w:lineRule="exact"/>
        <w:jc w:val="both"/>
        <w:rPr>
          <w:sz w:val="20"/>
          <w:szCs w:val="20"/>
        </w:rPr>
      </w:pPr>
    </w:p>
    <w:p w:rsidR="0017513E" w:rsidRDefault="00DA2DAA" w:rsidP="004A33B8">
      <w:pPr>
        <w:spacing w:line="239" w:lineRule="auto"/>
        <w:ind w:left="7"/>
        <w:jc w:val="both"/>
        <w:rPr>
          <w:sz w:val="20"/>
          <w:szCs w:val="20"/>
        </w:rPr>
      </w:pPr>
      <w:r>
        <w:rPr>
          <w:rFonts w:eastAsia="Times New Roman"/>
          <w:b/>
          <w:bCs/>
          <w:sz w:val="24"/>
          <w:szCs w:val="24"/>
        </w:rPr>
        <w:t>2.2.6. Условия, обеспечивающие развитие универсальных учебных действий у обучающихся</w:t>
      </w:r>
    </w:p>
    <w:p w:rsidR="0017513E" w:rsidRDefault="0017513E" w:rsidP="004A33B8">
      <w:pPr>
        <w:spacing w:line="1" w:lineRule="exact"/>
        <w:jc w:val="both"/>
        <w:rPr>
          <w:sz w:val="20"/>
          <w:szCs w:val="20"/>
        </w:rPr>
      </w:pPr>
    </w:p>
    <w:p w:rsidR="0017513E" w:rsidRDefault="00DA2DAA" w:rsidP="004A33B8">
      <w:pPr>
        <w:ind w:left="7" w:right="20" w:firstLine="360"/>
        <w:jc w:val="both"/>
        <w:rPr>
          <w:sz w:val="20"/>
          <w:szCs w:val="20"/>
        </w:rPr>
      </w:pPr>
      <w:r>
        <w:rPr>
          <w:rFonts w:eastAsia="Times New Roman"/>
          <w:sz w:val="24"/>
          <w:szCs w:val="24"/>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7513E" w:rsidRDefault="00DA2DAA" w:rsidP="004A33B8">
      <w:pPr>
        <w:ind w:left="7" w:firstLine="360"/>
        <w:jc w:val="both"/>
        <w:rPr>
          <w:sz w:val="20"/>
          <w:szCs w:val="20"/>
        </w:rPr>
      </w:pPr>
      <w:r>
        <w:rPr>
          <w:rFonts w:eastAsia="Times New Roman"/>
          <w:sz w:val="24"/>
          <w:szCs w:val="24"/>
        </w:rPr>
        <w:t>использовании учебников в бумажной 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7513E" w:rsidRDefault="00DA2DAA" w:rsidP="004A33B8">
      <w:pPr>
        <w:ind w:left="7" w:right="20" w:firstLine="360"/>
        <w:jc w:val="both"/>
        <w:rPr>
          <w:sz w:val="20"/>
          <w:szCs w:val="20"/>
        </w:rPr>
      </w:pPr>
      <w:r>
        <w:rPr>
          <w:rFonts w:eastAsia="Times New Roman"/>
          <w:sz w:val="24"/>
          <w:szCs w:val="24"/>
        </w:rPr>
        <w:t>соблюдении технологии проектирования и проведения урока в соответствии с требованиями системно-деятельностного подхода: будучи формой учебной деятельности, урок отражает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7513E" w:rsidRDefault="00DA2DAA" w:rsidP="004A33B8">
      <w:pPr>
        <w:spacing w:line="241" w:lineRule="auto"/>
        <w:ind w:left="7"/>
        <w:jc w:val="both"/>
        <w:rPr>
          <w:sz w:val="20"/>
          <w:szCs w:val="20"/>
        </w:rPr>
      </w:pPr>
      <w:r>
        <w:rPr>
          <w:rFonts w:eastAsia="Times New Roman"/>
          <w:sz w:val="24"/>
          <w:szCs w:val="24"/>
        </w:rPr>
        <w:t>осуществлении  целесообразного  выбора  организационно-деятельностных  форм  работы обучающихся на уроке - индивидуальной, групповой (парной) работы, общеклассной дискуссии; организации системы мероприятий для формирования контрольно-оценочной деятельности</w:t>
      </w:r>
    </w:p>
    <w:p w:rsidR="0017513E" w:rsidRDefault="0017513E" w:rsidP="004A33B8">
      <w:pPr>
        <w:spacing w:line="1" w:lineRule="exact"/>
        <w:jc w:val="both"/>
        <w:rPr>
          <w:sz w:val="20"/>
          <w:szCs w:val="20"/>
        </w:rPr>
      </w:pPr>
    </w:p>
    <w:p w:rsidR="0017513E" w:rsidRDefault="00DA2DAA" w:rsidP="004A33B8">
      <w:pPr>
        <w:spacing w:line="249" w:lineRule="auto"/>
        <w:ind w:left="367" w:right="3540" w:hanging="359"/>
        <w:jc w:val="both"/>
        <w:rPr>
          <w:sz w:val="20"/>
          <w:szCs w:val="20"/>
        </w:rPr>
      </w:pPr>
      <w:r>
        <w:rPr>
          <w:rFonts w:eastAsia="Times New Roman"/>
          <w:sz w:val="23"/>
          <w:szCs w:val="23"/>
        </w:rPr>
        <w:t>обучающихся с целью развития их учебной самостоятельности; эффективного использования средств ИКТ.</w:t>
      </w:r>
    </w:p>
    <w:p w:rsidR="0017513E" w:rsidRDefault="0017513E" w:rsidP="004A33B8">
      <w:pPr>
        <w:spacing w:line="1" w:lineRule="exact"/>
        <w:jc w:val="both"/>
        <w:rPr>
          <w:sz w:val="20"/>
          <w:szCs w:val="20"/>
        </w:rPr>
      </w:pPr>
    </w:p>
    <w:p w:rsidR="0017513E" w:rsidRDefault="00DA2DAA" w:rsidP="004A33B8">
      <w:pPr>
        <w:ind w:left="7" w:right="20" w:firstLine="360"/>
        <w:jc w:val="both"/>
        <w:rPr>
          <w:sz w:val="20"/>
          <w:szCs w:val="20"/>
        </w:rPr>
      </w:pPr>
      <w:r>
        <w:rPr>
          <w:rFonts w:eastAsia="Times New Roman"/>
          <w:sz w:val="24"/>
          <w:szCs w:val="24"/>
        </w:rPr>
        <w:t>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17513E" w:rsidRDefault="00DA2DAA" w:rsidP="004147AB">
      <w:pPr>
        <w:numPr>
          <w:ilvl w:val="2"/>
          <w:numId w:val="8"/>
        </w:numPr>
        <w:tabs>
          <w:tab w:val="left" w:pos="682"/>
        </w:tabs>
        <w:ind w:left="7" w:firstLine="353"/>
        <w:jc w:val="both"/>
        <w:rPr>
          <w:rFonts w:eastAsia="Times New Roman"/>
          <w:sz w:val="24"/>
          <w:szCs w:val="24"/>
        </w:rPr>
      </w:pPr>
      <w:r>
        <w:rPr>
          <w:rFonts w:eastAsia="Times New Roman"/>
          <w:sz w:val="24"/>
          <w:szCs w:val="24"/>
        </w:rPr>
        <w:t>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w:t>
      </w:r>
    </w:p>
    <w:p w:rsidR="0017513E" w:rsidRDefault="00DA2DAA" w:rsidP="004147AB">
      <w:pPr>
        <w:numPr>
          <w:ilvl w:val="0"/>
          <w:numId w:val="8"/>
        </w:numPr>
        <w:tabs>
          <w:tab w:val="left" w:pos="276"/>
        </w:tabs>
        <w:ind w:left="7" w:hanging="7"/>
        <w:jc w:val="both"/>
        <w:rPr>
          <w:rFonts w:eastAsia="Times New Roman"/>
          <w:sz w:val="24"/>
          <w:szCs w:val="24"/>
        </w:rPr>
      </w:pPr>
      <w:r>
        <w:rPr>
          <w:rFonts w:eastAsia="Times New Roman"/>
          <w:sz w:val="24"/>
          <w:szCs w:val="24"/>
        </w:rPr>
        <w:lastRenderedPageBreak/>
        <w:t>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rsidR="0017513E" w:rsidRDefault="00DA2DAA" w:rsidP="004A33B8">
      <w:pPr>
        <w:spacing w:line="235" w:lineRule="auto"/>
        <w:ind w:left="7" w:right="20" w:firstLine="360"/>
        <w:jc w:val="both"/>
        <w:rPr>
          <w:rFonts w:eastAsia="Times New Roman"/>
          <w:sz w:val="24"/>
          <w:szCs w:val="24"/>
        </w:rPr>
      </w:pPr>
      <w:r>
        <w:rPr>
          <w:rFonts w:eastAsia="Times New Roman"/>
          <w:sz w:val="24"/>
          <w:szCs w:val="24"/>
        </w:rPr>
        <w:t>При освоении личностных действий на основе указанной программы у учащихся формируются:</w:t>
      </w:r>
    </w:p>
    <w:p w:rsidR="0017513E" w:rsidRDefault="0017513E" w:rsidP="004A33B8">
      <w:pPr>
        <w:spacing w:line="1" w:lineRule="exact"/>
        <w:jc w:val="both"/>
        <w:rPr>
          <w:rFonts w:eastAsia="Times New Roman"/>
          <w:sz w:val="24"/>
          <w:szCs w:val="24"/>
        </w:rPr>
      </w:pPr>
    </w:p>
    <w:p w:rsidR="0017513E" w:rsidRDefault="00DA2DAA" w:rsidP="004147AB">
      <w:pPr>
        <w:numPr>
          <w:ilvl w:val="1"/>
          <w:numId w:val="8"/>
        </w:numPr>
        <w:tabs>
          <w:tab w:val="left" w:pos="847"/>
        </w:tabs>
        <w:ind w:left="847" w:hanging="490"/>
        <w:jc w:val="both"/>
        <w:rPr>
          <w:rFonts w:eastAsia="Times New Roman"/>
          <w:sz w:val="23"/>
          <w:szCs w:val="23"/>
        </w:rPr>
      </w:pPr>
      <w:r>
        <w:rPr>
          <w:rFonts w:eastAsia="Times New Roman"/>
          <w:sz w:val="24"/>
          <w:szCs w:val="24"/>
        </w:rPr>
        <w:t>критическое отношение к информации и избирательность её восприятия;</w:t>
      </w:r>
    </w:p>
    <w:p w:rsidR="0017513E" w:rsidRDefault="0017513E" w:rsidP="004A33B8">
      <w:pPr>
        <w:spacing w:line="2" w:lineRule="exact"/>
        <w:jc w:val="both"/>
        <w:rPr>
          <w:rFonts w:eastAsia="Times New Roman"/>
          <w:sz w:val="23"/>
          <w:szCs w:val="23"/>
        </w:rPr>
      </w:pPr>
    </w:p>
    <w:p w:rsidR="0017513E" w:rsidRDefault="00DA2DAA" w:rsidP="004147AB">
      <w:pPr>
        <w:numPr>
          <w:ilvl w:val="1"/>
          <w:numId w:val="8"/>
        </w:numPr>
        <w:tabs>
          <w:tab w:val="left" w:pos="1025"/>
        </w:tabs>
        <w:spacing w:line="238" w:lineRule="auto"/>
        <w:ind w:left="7" w:right="40" w:firstLine="353"/>
        <w:jc w:val="both"/>
        <w:rPr>
          <w:rFonts w:eastAsia="Times New Roman"/>
          <w:sz w:val="23"/>
          <w:szCs w:val="23"/>
        </w:rPr>
      </w:pPr>
      <w:r>
        <w:rPr>
          <w:rFonts w:eastAsia="Times New Roman"/>
          <w:sz w:val="24"/>
          <w:szCs w:val="24"/>
        </w:rPr>
        <w:t>уважение к информации о частной жизни и информационным результатам деятельности других людей;</w:t>
      </w:r>
    </w:p>
    <w:p w:rsidR="0017513E" w:rsidRDefault="0017513E" w:rsidP="004A33B8">
      <w:pPr>
        <w:spacing w:line="2" w:lineRule="exact"/>
        <w:jc w:val="both"/>
        <w:rPr>
          <w:rFonts w:eastAsia="Times New Roman"/>
          <w:sz w:val="23"/>
          <w:szCs w:val="23"/>
        </w:rPr>
      </w:pPr>
    </w:p>
    <w:p w:rsidR="0017513E" w:rsidRDefault="00DA2DAA" w:rsidP="004147AB">
      <w:pPr>
        <w:numPr>
          <w:ilvl w:val="1"/>
          <w:numId w:val="8"/>
        </w:numPr>
        <w:tabs>
          <w:tab w:val="left" w:pos="847"/>
        </w:tabs>
        <w:ind w:left="847" w:hanging="490"/>
        <w:jc w:val="both"/>
        <w:rPr>
          <w:rFonts w:eastAsia="Times New Roman"/>
          <w:sz w:val="23"/>
          <w:szCs w:val="23"/>
        </w:rPr>
      </w:pPr>
      <w:r>
        <w:rPr>
          <w:rFonts w:eastAsia="Times New Roman"/>
          <w:sz w:val="24"/>
          <w:szCs w:val="24"/>
        </w:rPr>
        <w:t>основы правовой культуры в области использования информации.</w:t>
      </w:r>
    </w:p>
    <w:p w:rsidR="0017513E" w:rsidRDefault="00DA2DAA" w:rsidP="004A33B8">
      <w:pPr>
        <w:ind w:left="367"/>
        <w:jc w:val="both"/>
        <w:rPr>
          <w:sz w:val="20"/>
          <w:szCs w:val="20"/>
        </w:rPr>
      </w:pPr>
      <w:r>
        <w:rPr>
          <w:rFonts w:eastAsia="Times New Roman"/>
          <w:sz w:val="24"/>
          <w:szCs w:val="24"/>
        </w:rPr>
        <w:t>При освоении регулятивных универсальных учебных действий обеспечиваются:</w:t>
      </w:r>
    </w:p>
    <w:p w:rsidR="0017513E" w:rsidRDefault="0017513E" w:rsidP="004A33B8">
      <w:pPr>
        <w:spacing w:line="5" w:lineRule="exact"/>
        <w:jc w:val="both"/>
        <w:rPr>
          <w:sz w:val="20"/>
          <w:szCs w:val="20"/>
        </w:rPr>
      </w:pPr>
    </w:p>
    <w:p w:rsidR="0017513E" w:rsidRDefault="00DA2DAA" w:rsidP="004147AB">
      <w:pPr>
        <w:numPr>
          <w:ilvl w:val="1"/>
          <w:numId w:val="9"/>
        </w:numPr>
        <w:tabs>
          <w:tab w:val="left" w:pos="867"/>
        </w:tabs>
        <w:ind w:left="867" w:hanging="584"/>
        <w:jc w:val="both"/>
        <w:rPr>
          <w:rFonts w:eastAsia="Times New Roman"/>
          <w:sz w:val="23"/>
          <w:szCs w:val="23"/>
        </w:rPr>
      </w:pPr>
      <w:r>
        <w:rPr>
          <w:rFonts w:eastAsia="Times New Roman"/>
          <w:sz w:val="24"/>
          <w:szCs w:val="24"/>
        </w:rPr>
        <w:t>оценка условий, алгоритмов и результатов действий, выполняемых в информационной</w:t>
      </w:r>
    </w:p>
    <w:p w:rsidR="0017513E" w:rsidRDefault="00DA2DAA" w:rsidP="004A33B8">
      <w:pPr>
        <w:ind w:left="7"/>
        <w:jc w:val="both"/>
        <w:rPr>
          <w:rFonts w:eastAsia="Times New Roman"/>
          <w:sz w:val="23"/>
          <w:szCs w:val="23"/>
        </w:rPr>
      </w:pPr>
      <w:r>
        <w:rPr>
          <w:rFonts w:eastAsia="Times New Roman"/>
          <w:sz w:val="24"/>
          <w:szCs w:val="24"/>
        </w:rPr>
        <w:t>среде;</w:t>
      </w:r>
    </w:p>
    <w:p w:rsidR="0017513E" w:rsidRDefault="0017513E" w:rsidP="004A33B8">
      <w:pPr>
        <w:spacing w:line="2" w:lineRule="exact"/>
        <w:jc w:val="both"/>
        <w:rPr>
          <w:rFonts w:eastAsia="Times New Roman"/>
          <w:sz w:val="23"/>
          <w:szCs w:val="23"/>
        </w:rPr>
      </w:pPr>
    </w:p>
    <w:p w:rsidR="0017513E" w:rsidRDefault="00DA2DAA" w:rsidP="004147AB">
      <w:pPr>
        <w:numPr>
          <w:ilvl w:val="2"/>
          <w:numId w:val="9"/>
        </w:numPr>
        <w:tabs>
          <w:tab w:val="left" w:pos="953"/>
        </w:tabs>
        <w:spacing w:line="242" w:lineRule="auto"/>
        <w:ind w:left="7" w:right="460" w:firstLine="353"/>
        <w:jc w:val="both"/>
        <w:rPr>
          <w:rFonts w:eastAsia="Times New Roman"/>
          <w:sz w:val="23"/>
          <w:szCs w:val="23"/>
        </w:rPr>
      </w:pPr>
      <w:r>
        <w:rPr>
          <w:rFonts w:eastAsia="Times New Roman"/>
          <w:sz w:val="24"/>
          <w:szCs w:val="24"/>
        </w:rPr>
        <w:t>использование результатов действия, размещённых в информационной среде, для оценки и коррекции выполненного действия;</w:t>
      </w:r>
    </w:p>
    <w:p w:rsidR="0017513E" w:rsidRDefault="00DA2DAA" w:rsidP="004A33B8">
      <w:pPr>
        <w:ind w:left="367"/>
        <w:jc w:val="both"/>
        <w:rPr>
          <w:rFonts w:eastAsia="Times New Roman"/>
          <w:sz w:val="23"/>
          <w:szCs w:val="23"/>
        </w:rPr>
      </w:pPr>
      <w:r>
        <w:rPr>
          <w:rFonts w:eastAsia="Times New Roman"/>
          <w:sz w:val="24"/>
          <w:szCs w:val="24"/>
        </w:rPr>
        <w:t>При освоении познавательных универсальных учебных действий ИКТ играют ключевую роль</w:t>
      </w:r>
    </w:p>
    <w:p w:rsidR="0017513E" w:rsidRDefault="0017513E" w:rsidP="004A33B8">
      <w:pPr>
        <w:spacing w:line="2" w:lineRule="exact"/>
        <w:jc w:val="both"/>
        <w:rPr>
          <w:rFonts w:eastAsia="Times New Roman"/>
          <w:sz w:val="23"/>
          <w:szCs w:val="23"/>
        </w:rPr>
      </w:pPr>
    </w:p>
    <w:p w:rsidR="0017513E" w:rsidRDefault="00DA2DAA" w:rsidP="004147AB">
      <w:pPr>
        <w:numPr>
          <w:ilvl w:val="0"/>
          <w:numId w:val="9"/>
        </w:numPr>
        <w:tabs>
          <w:tab w:val="left" w:pos="167"/>
        </w:tabs>
        <w:spacing w:line="235" w:lineRule="auto"/>
        <w:ind w:left="167" w:hanging="167"/>
        <w:jc w:val="both"/>
        <w:rPr>
          <w:rFonts w:eastAsia="Times New Roman"/>
          <w:sz w:val="24"/>
          <w:szCs w:val="24"/>
        </w:rPr>
      </w:pPr>
      <w:r>
        <w:rPr>
          <w:rFonts w:eastAsia="Times New Roman"/>
          <w:sz w:val="24"/>
          <w:szCs w:val="24"/>
        </w:rPr>
        <w:t>следующих универсальных учебных действиях:</w:t>
      </w:r>
    </w:p>
    <w:p w:rsidR="0017513E" w:rsidRDefault="00DA2DAA" w:rsidP="004147AB">
      <w:pPr>
        <w:numPr>
          <w:ilvl w:val="2"/>
          <w:numId w:val="9"/>
        </w:numPr>
        <w:tabs>
          <w:tab w:val="left" w:pos="847"/>
        </w:tabs>
        <w:ind w:left="847" w:hanging="490"/>
        <w:jc w:val="both"/>
        <w:rPr>
          <w:rFonts w:eastAsia="Times New Roman"/>
          <w:sz w:val="23"/>
          <w:szCs w:val="23"/>
        </w:rPr>
      </w:pPr>
      <w:r>
        <w:rPr>
          <w:rFonts w:eastAsia="Times New Roman"/>
          <w:sz w:val="24"/>
          <w:szCs w:val="24"/>
        </w:rPr>
        <w:t>поиск информации;</w:t>
      </w:r>
    </w:p>
    <w:p w:rsidR="0017513E" w:rsidRDefault="00DA2DAA" w:rsidP="004147AB">
      <w:pPr>
        <w:numPr>
          <w:ilvl w:val="2"/>
          <w:numId w:val="9"/>
        </w:numPr>
        <w:tabs>
          <w:tab w:val="left" w:pos="867"/>
        </w:tabs>
        <w:ind w:left="867" w:hanging="510"/>
        <w:jc w:val="both"/>
        <w:rPr>
          <w:rFonts w:eastAsia="Times New Roman"/>
          <w:sz w:val="23"/>
          <w:szCs w:val="23"/>
        </w:rPr>
      </w:pPr>
      <w:r>
        <w:rPr>
          <w:rFonts w:eastAsia="Times New Roman"/>
          <w:sz w:val="24"/>
          <w:szCs w:val="24"/>
        </w:rPr>
        <w:t>фиксация (запись) информации с помощью различных технических средств;</w:t>
      </w:r>
    </w:p>
    <w:p w:rsidR="0017513E" w:rsidRDefault="0017513E" w:rsidP="004A33B8">
      <w:pPr>
        <w:spacing w:line="2" w:lineRule="exact"/>
        <w:jc w:val="both"/>
        <w:rPr>
          <w:rFonts w:eastAsia="Times New Roman"/>
          <w:sz w:val="23"/>
          <w:szCs w:val="23"/>
        </w:rPr>
      </w:pPr>
    </w:p>
    <w:p w:rsidR="0017513E" w:rsidRDefault="00DA2DAA" w:rsidP="004147AB">
      <w:pPr>
        <w:numPr>
          <w:ilvl w:val="2"/>
          <w:numId w:val="9"/>
        </w:numPr>
        <w:tabs>
          <w:tab w:val="left" w:pos="943"/>
        </w:tabs>
        <w:spacing w:line="238" w:lineRule="auto"/>
        <w:ind w:left="7" w:right="540" w:firstLine="353"/>
        <w:jc w:val="both"/>
        <w:rPr>
          <w:rFonts w:eastAsia="Times New Roman"/>
          <w:sz w:val="23"/>
          <w:szCs w:val="23"/>
        </w:rPr>
      </w:pPr>
      <w:r>
        <w:rPr>
          <w:rFonts w:eastAsia="Times New Roman"/>
          <w:sz w:val="24"/>
          <w:szCs w:val="24"/>
        </w:rPr>
        <w:t>структурирование информации, её организация и представление в виде диаграмм, картосхем, линий времени и пр.;</w:t>
      </w:r>
    </w:p>
    <w:p w:rsidR="0017513E" w:rsidRDefault="0017513E" w:rsidP="004A33B8">
      <w:pPr>
        <w:spacing w:line="2" w:lineRule="exact"/>
        <w:jc w:val="both"/>
        <w:rPr>
          <w:rFonts w:eastAsia="Times New Roman"/>
          <w:sz w:val="23"/>
          <w:szCs w:val="23"/>
        </w:rPr>
      </w:pPr>
    </w:p>
    <w:p w:rsidR="0017513E" w:rsidRDefault="00DA2DAA" w:rsidP="004147AB">
      <w:pPr>
        <w:numPr>
          <w:ilvl w:val="2"/>
          <w:numId w:val="9"/>
        </w:numPr>
        <w:tabs>
          <w:tab w:val="left" w:pos="847"/>
        </w:tabs>
        <w:spacing w:line="237" w:lineRule="auto"/>
        <w:ind w:left="847" w:hanging="490"/>
        <w:jc w:val="both"/>
        <w:rPr>
          <w:rFonts w:eastAsia="Times New Roman"/>
          <w:sz w:val="23"/>
          <w:szCs w:val="23"/>
        </w:rPr>
      </w:pPr>
      <w:r>
        <w:rPr>
          <w:rFonts w:eastAsia="Times New Roman"/>
          <w:sz w:val="24"/>
          <w:szCs w:val="24"/>
        </w:rPr>
        <w:t>создание простых гипермедиа-сообщений;</w:t>
      </w:r>
    </w:p>
    <w:p w:rsidR="0017513E" w:rsidRDefault="0017513E" w:rsidP="004A33B8">
      <w:pPr>
        <w:spacing w:line="1" w:lineRule="exact"/>
        <w:jc w:val="both"/>
        <w:rPr>
          <w:rFonts w:eastAsia="Times New Roman"/>
          <w:sz w:val="23"/>
          <w:szCs w:val="23"/>
        </w:rPr>
      </w:pPr>
    </w:p>
    <w:p w:rsidR="0017513E" w:rsidRDefault="00DA2DAA" w:rsidP="004147AB">
      <w:pPr>
        <w:numPr>
          <w:ilvl w:val="2"/>
          <w:numId w:val="9"/>
        </w:numPr>
        <w:tabs>
          <w:tab w:val="left" w:pos="847"/>
        </w:tabs>
        <w:ind w:left="847" w:hanging="490"/>
        <w:jc w:val="both"/>
        <w:rPr>
          <w:rFonts w:eastAsia="Times New Roman"/>
          <w:sz w:val="23"/>
          <w:szCs w:val="23"/>
        </w:rPr>
      </w:pPr>
      <w:r>
        <w:rPr>
          <w:rFonts w:eastAsia="Times New Roman"/>
          <w:sz w:val="24"/>
          <w:szCs w:val="24"/>
        </w:rPr>
        <w:t>построение простейших моделей объектов и процессов.</w:t>
      </w:r>
    </w:p>
    <w:p w:rsidR="0017513E" w:rsidRDefault="0017513E" w:rsidP="004A33B8">
      <w:pPr>
        <w:spacing w:line="2" w:lineRule="exact"/>
        <w:jc w:val="both"/>
        <w:rPr>
          <w:sz w:val="20"/>
          <w:szCs w:val="20"/>
        </w:rPr>
      </w:pPr>
    </w:p>
    <w:p w:rsidR="0017513E" w:rsidRDefault="00DA2DAA" w:rsidP="004A33B8">
      <w:pPr>
        <w:spacing w:line="238" w:lineRule="auto"/>
        <w:ind w:left="7" w:right="60" w:firstLine="360"/>
        <w:jc w:val="both"/>
        <w:rPr>
          <w:sz w:val="20"/>
          <w:szCs w:val="20"/>
        </w:rPr>
      </w:pPr>
      <w:r>
        <w:rPr>
          <w:rFonts w:eastAsia="Times New Roman"/>
          <w:sz w:val="24"/>
          <w:szCs w:val="24"/>
        </w:rPr>
        <w:t>ИКТ является важным инструментом для формирования коммуникативных универсальных учебных действий. Для этого используются:</w:t>
      </w:r>
    </w:p>
    <w:p w:rsidR="0017513E" w:rsidRDefault="0017513E" w:rsidP="004A33B8">
      <w:pPr>
        <w:spacing w:line="2" w:lineRule="exact"/>
        <w:jc w:val="both"/>
        <w:rPr>
          <w:sz w:val="20"/>
          <w:szCs w:val="20"/>
        </w:rPr>
      </w:pPr>
    </w:p>
    <w:p w:rsidR="0017513E" w:rsidRDefault="00DA2DAA" w:rsidP="004147AB">
      <w:pPr>
        <w:numPr>
          <w:ilvl w:val="0"/>
          <w:numId w:val="10"/>
        </w:numPr>
        <w:tabs>
          <w:tab w:val="left" w:pos="847"/>
        </w:tabs>
        <w:ind w:left="847" w:hanging="490"/>
        <w:jc w:val="both"/>
        <w:rPr>
          <w:rFonts w:eastAsia="Times New Roman"/>
          <w:sz w:val="23"/>
          <w:szCs w:val="23"/>
        </w:rPr>
      </w:pPr>
      <w:r>
        <w:rPr>
          <w:rFonts w:eastAsia="Times New Roman"/>
          <w:sz w:val="24"/>
          <w:szCs w:val="24"/>
        </w:rPr>
        <w:t>обмен гипермедиа-сообщениями;</w:t>
      </w:r>
    </w:p>
    <w:p w:rsidR="0017513E" w:rsidRDefault="00DA2DAA" w:rsidP="004147AB">
      <w:pPr>
        <w:numPr>
          <w:ilvl w:val="0"/>
          <w:numId w:val="10"/>
        </w:numPr>
        <w:tabs>
          <w:tab w:val="left" w:pos="847"/>
        </w:tabs>
        <w:ind w:left="847" w:hanging="490"/>
        <w:jc w:val="both"/>
        <w:rPr>
          <w:rFonts w:eastAsia="Times New Roman"/>
          <w:sz w:val="23"/>
          <w:szCs w:val="23"/>
        </w:rPr>
      </w:pPr>
      <w:r>
        <w:rPr>
          <w:rFonts w:eastAsia="Times New Roman"/>
          <w:sz w:val="24"/>
          <w:szCs w:val="24"/>
        </w:rPr>
        <w:t>выступление с аудиовизуальной поддержкой;</w:t>
      </w:r>
    </w:p>
    <w:p w:rsidR="0017513E" w:rsidRDefault="00DA2DAA" w:rsidP="004147AB">
      <w:pPr>
        <w:numPr>
          <w:ilvl w:val="0"/>
          <w:numId w:val="11"/>
        </w:numPr>
        <w:tabs>
          <w:tab w:val="left" w:pos="860"/>
        </w:tabs>
        <w:ind w:left="860" w:hanging="510"/>
        <w:jc w:val="both"/>
        <w:rPr>
          <w:rFonts w:eastAsia="Times New Roman"/>
          <w:sz w:val="23"/>
          <w:szCs w:val="23"/>
        </w:rPr>
      </w:pPr>
      <w:r>
        <w:rPr>
          <w:rFonts w:eastAsia="Times New Roman"/>
          <w:sz w:val="24"/>
          <w:szCs w:val="24"/>
        </w:rPr>
        <w:t>фиксация хода коллективной/личной коммуникации;</w:t>
      </w:r>
    </w:p>
    <w:p w:rsidR="0017513E" w:rsidRDefault="0017513E">
      <w:pPr>
        <w:spacing w:line="2" w:lineRule="exact"/>
        <w:rPr>
          <w:sz w:val="20"/>
          <w:szCs w:val="20"/>
        </w:rPr>
      </w:pPr>
    </w:p>
    <w:p w:rsidR="0017513E" w:rsidRDefault="00DA2DAA">
      <w:pPr>
        <w:spacing w:line="239" w:lineRule="auto"/>
        <w:ind w:firstLine="360"/>
        <w:jc w:val="both"/>
        <w:rPr>
          <w:sz w:val="20"/>
          <w:szCs w:val="20"/>
        </w:rPr>
      </w:pPr>
      <w:r>
        <w:rPr>
          <w:rFonts w:eastAsia="Times New Roman"/>
          <w:sz w:val="24"/>
          <w:szCs w:val="24"/>
        </w:rPr>
        <w:t>Формирование ИКТ-компетентности обучающихся происходит в рамках системно-деятельностного подхода, на основе изучения всех без исключ</w:t>
      </w:r>
      <w:r w:rsidR="00DA1D99">
        <w:rPr>
          <w:rFonts w:eastAsia="Times New Roman"/>
          <w:sz w:val="24"/>
          <w:szCs w:val="24"/>
        </w:rPr>
        <w:t>ения предметов учебного плана МАОУ СОШ п.Азанка</w:t>
      </w:r>
    </w:p>
    <w:p w:rsidR="0017513E" w:rsidRDefault="0017513E">
      <w:pPr>
        <w:spacing w:line="2" w:lineRule="exact"/>
        <w:rPr>
          <w:sz w:val="20"/>
          <w:szCs w:val="20"/>
        </w:rPr>
      </w:pPr>
    </w:p>
    <w:p w:rsidR="0017513E" w:rsidRDefault="00DA2DAA">
      <w:pPr>
        <w:spacing w:line="253" w:lineRule="auto"/>
        <w:jc w:val="both"/>
        <w:rPr>
          <w:sz w:val="20"/>
          <w:szCs w:val="20"/>
        </w:rPr>
      </w:pPr>
      <w:r>
        <w:rPr>
          <w:rFonts w:eastAsia="Times New Roman"/>
          <w:b/>
          <w:bCs/>
          <w:sz w:val="24"/>
          <w:szCs w:val="24"/>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17513E" w:rsidRDefault="00DA2DAA">
      <w:pPr>
        <w:spacing w:line="20" w:lineRule="exact"/>
        <w:rPr>
          <w:sz w:val="20"/>
          <w:szCs w:val="20"/>
        </w:rPr>
      </w:pPr>
      <w:r>
        <w:rPr>
          <w:noProof/>
          <w:sz w:val="20"/>
          <w:szCs w:val="20"/>
        </w:rPr>
        <mc:AlternateContent>
          <mc:Choice Requires="wps">
            <w:drawing>
              <wp:anchor distT="0" distB="0" distL="114300" distR="114300" simplePos="0" relativeHeight="251625984" behindDoc="1" locked="0" layoutInCell="0" allowOverlap="1">
                <wp:simplePos x="0" y="0"/>
                <wp:positionH relativeFrom="column">
                  <wp:posOffset>-71120</wp:posOffset>
                </wp:positionH>
                <wp:positionV relativeFrom="paragraph">
                  <wp:posOffset>-1270</wp:posOffset>
                </wp:positionV>
                <wp:extent cx="650367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496A422" id="Shape 7"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5.6pt,-.1pt" to="50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27008" behindDoc="1" locked="0" layoutInCell="0" allowOverlap="1">
                <wp:simplePos x="0" y="0"/>
                <wp:positionH relativeFrom="column">
                  <wp:posOffset>-71120</wp:posOffset>
                </wp:positionH>
                <wp:positionV relativeFrom="paragraph">
                  <wp:posOffset>205105</wp:posOffset>
                </wp:positionV>
                <wp:extent cx="650367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1DB99D3E" id="Shape 8"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5.6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28032" behindDoc="1" locked="0" layoutInCell="0" allowOverlap="1">
                <wp:simplePos x="0" y="0"/>
                <wp:positionH relativeFrom="column">
                  <wp:posOffset>-71120</wp:posOffset>
                </wp:positionH>
                <wp:positionV relativeFrom="paragraph">
                  <wp:posOffset>586105</wp:posOffset>
                </wp:positionV>
                <wp:extent cx="650367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3171A91" id="Shape 9"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5.6pt,46.15pt" to="506.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29056" behindDoc="1" locked="0" layoutInCell="0" allowOverlap="1">
                <wp:simplePos x="0" y="0"/>
                <wp:positionH relativeFrom="column">
                  <wp:posOffset>-71120</wp:posOffset>
                </wp:positionH>
                <wp:positionV relativeFrom="paragraph">
                  <wp:posOffset>969010</wp:posOffset>
                </wp:positionV>
                <wp:extent cx="650367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6E59B7A8" id="Shape 10"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5.6pt,76.3pt" to="506.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30080" behindDoc="1" locked="0" layoutInCell="0" allowOverlap="1">
                <wp:simplePos x="0" y="0"/>
                <wp:positionH relativeFrom="column">
                  <wp:posOffset>-71120</wp:posOffset>
                </wp:positionH>
                <wp:positionV relativeFrom="paragraph">
                  <wp:posOffset>1525270</wp:posOffset>
                </wp:positionV>
                <wp:extent cx="650367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B0CEF3E" id="Shape 11"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5.6pt,120.1pt" to="506.5pt,1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1104" behindDoc="1" locked="0" layoutInCell="0" allowOverlap="1">
                <wp:simplePos x="0" y="0"/>
                <wp:positionH relativeFrom="column">
                  <wp:posOffset>-71120</wp:posOffset>
                </wp:positionH>
                <wp:positionV relativeFrom="paragraph">
                  <wp:posOffset>1907540</wp:posOffset>
                </wp:positionV>
                <wp:extent cx="650367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049BE74" id="Shape 12"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5.6pt,150.2pt" to="506.5pt,1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2128" behindDoc="1" locked="0" layoutInCell="0" allowOverlap="1">
                <wp:simplePos x="0" y="0"/>
                <wp:positionH relativeFrom="column">
                  <wp:posOffset>-71120</wp:posOffset>
                </wp:positionH>
                <wp:positionV relativeFrom="paragraph">
                  <wp:posOffset>2288540</wp:posOffset>
                </wp:positionV>
                <wp:extent cx="650367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BA7DC27" id="Shape 13"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5.6pt,180.2pt" to="506.5pt,1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3152" behindDoc="1" locked="0" layoutInCell="0" allowOverlap="1">
                <wp:simplePos x="0" y="0"/>
                <wp:positionH relativeFrom="column">
                  <wp:posOffset>-71120</wp:posOffset>
                </wp:positionH>
                <wp:positionV relativeFrom="paragraph">
                  <wp:posOffset>2496185</wp:posOffset>
                </wp:positionV>
                <wp:extent cx="650367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313508EF" id="Shape 14"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5.6pt,196.55pt" to="506.5pt,1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34176" behindDoc="1" locked="0" layoutInCell="0" allowOverlap="1">
                <wp:simplePos x="0" y="0"/>
                <wp:positionH relativeFrom="column">
                  <wp:posOffset>-71120</wp:posOffset>
                </wp:positionH>
                <wp:positionV relativeFrom="paragraph">
                  <wp:posOffset>3053715</wp:posOffset>
                </wp:positionV>
                <wp:extent cx="650367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52F9A871" id="Shape 15"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5.6pt,240.45pt" to="506.5pt,2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35200" behindDoc="1" locked="0" layoutInCell="0" allowOverlap="1">
                <wp:simplePos x="0" y="0"/>
                <wp:positionH relativeFrom="column">
                  <wp:posOffset>-71120</wp:posOffset>
                </wp:positionH>
                <wp:positionV relativeFrom="paragraph">
                  <wp:posOffset>3434715</wp:posOffset>
                </wp:positionV>
                <wp:extent cx="650367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682678C" id="Shape 16"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5.6pt,270.45pt" to="506.5pt,2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6224" behindDoc="1" locked="0" layoutInCell="0" allowOverlap="1">
                <wp:simplePos x="0" y="0"/>
                <wp:positionH relativeFrom="column">
                  <wp:posOffset>-71120</wp:posOffset>
                </wp:positionH>
                <wp:positionV relativeFrom="paragraph">
                  <wp:posOffset>3818890</wp:posOffset>
                </wp:positionV>
                <wp:extent cx="650367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C0CB989" id="Shape 17"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5.6pt,300.7pt" to="506.5pt,3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37248" behindDoc="1" locked="0" layoutInCell="0" allowOverlap="1">
                <wp:simplePos x="0" y="0"/>
                <wp:positionH relativeFrom="column">
                  <wp:posOffset>-71120</wp:posOffset>
                </wp:positionH>
                <wp:positionV relativeFrom="paragraph">
                  <wp:posOffset>4199890</wp:posOffset>
                </wp:positionV>
                <wp:extent cx="650367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EC55837" id="Shape 18"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5.6pt,330.7pt" to="506.5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38272" behindDoc="1" locked="0" layoutInCell="0" allowOverlap="1">
                <wp:simplePos x="0" y="0"/>
                <wp:positionH relativeFrom="column">
                  <wp:posOffset>-71120</wp:posOffset>
                </wp:positionH>
                <wp:positionV relativeFrom="paragraph">
                  <wp:posOffset>4405630</wp:posOffset>
                </wp:positionV>
                <wp:extent cx="650367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CE87D28" id="Shape 19"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5.6pt,346.9pt" to="506.5pt,3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9296" behindDoc="1" locked="0" layoutInCell="0" allowOverlap="1">
                <wp:simplePos x="0" y="0"/>
                <wp:positionH relativeFrom="column">
                  <wp:posOffset>-68580</wp:posOffset>
                </wp:positionH>
                <wp:positionV relativeFrom="paragraph">
                  <wp:posOffset>-4445</wp:posOffset>
                </wp:positionV>
                <wp:extent cx="0" cy="479679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967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673E4FD" id="Shape 20"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5.4pt,-.35pt" to="-5.4pt,3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0320" behindDoc="1" locked="0" layoutInCell="0" allowOverlap="1">
                <wp:simplePos x="0" y="0"/>
                <wp:positionH relativeFrom="column">
                  <wp:posOffset>6429375</wp:posOffset>
                </wp:positionH>
                <wp:positionV relativeFrom="paragraph">
                  <wp:posOffset>-4445</wp:posOffset>
                </wp:positionV>
                <wp:extent cx="0" cy="479679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9679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1D0D5DB" id="Shape 21"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506.25pt,-.35pt" to="506.25pt,3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" o:allowincell="f" filled="t" strokeweight=".48pt">
                <v:stroke joinstyle="miter"/>
                <o:lock v:ext="edit" shapetype="f"/>
              </v:line>
            </w:pict>
          </mc:Fallback>
        </mc:AlternateContent>
      </w:r>
    </w:p>
    <w:p w:rsidR="0017513E" w:rsidRDefault="00DA2DAA">
      <w:pPr>
        <w:ind w:left="720"/>
        <w:rPr>
          <w:sz w:val="20"/>
          <w:szCs w:val="20"/>
        </w:rPr>
      </w:pPr>
      <w:r>
        <w:rPr>
          <w:rFonts w:eastAsia="Times New Roman"/>
          <w:sz w:val="24"/>
          <w:szCs w:val="24"/>
        </w:rPr>
        <w:t>Требования к условиям включают:</w:t>
      </w:r>
    </w:p>
    <w:p w:rsidR="0017513E" w:rsidRDefault="0017513E">
      <w:pPr>
        <w:spacing w:line="36" w:lineRule="exact"/>
        <w:rPr>
          <w:sz w:val="20"/>
          <w:szCs w:val="20"/>
        </w:rPr>
      </w:pPr>
    </w:p>
    <w:p w:rsidR="0017513E" w:rsidRDefault="00DA2DAA" w:rsidP="004147AB">
      <w:pPr>
        <w:numPr>
          <w:ilvl w:val="0"/>
          <w:numId w:val="12"/>
        </w:numPr>
        <w:tabs>
          <w:tab w:val="left" w:pos="994"/>
        </w:tabs>
        <w:spacing w:line="261" w:lineRule="auto"/>
        <w:ind w:right="160" w:firstLine="718"/>
        <w:rPr>
          <w:rFonts w:ascii="Symbol" w:eastAsia="Symbol" w:hAnsi="Symbol" w:cs="Symbol"/>
          <w:sz w:val="20"/>
          <w:szCs w:val="20"/>
        </w:rPr>
      </w:pPr>
      <w:r>
        <w:rPr>
          <w:rFonts w:eastAsia="Times New Roman"/>
          <w:sz w:val="24"/>
          <w:szCs w:val="24"/>
        </w:rPr>
        <w:t>укомплектованность образовательной организации педагогическими, руководящими и иными работниками – 100 %</w:t>
      </w:r>
    </w:p>
    <w:p w:rsidR="0017513E" w:rsidRDefault="0017513E">
      <w:pPr>
        <w:spacing w:line="1" w:lineRule="exact"/>
        <w:rPr>
          <w:rFonts w:ascii="Symbol" w:eastAsia="Symbol" w:hAnsi="Symbol" w:cs="Symbol"/>
          <w:sz w:val="20"/>
          <w:szCs w:val="20"/>
        </w:rPr>
      </w:pPr>
    </w:p>
    <w:p w:rsidR="0017513E" w:rsidRDefault="00DA2DAA" w:rsidP="004147AB">
      <w:pPr>
        <w:numPr>
          <w:ilvl w:val="0"/>
          <w:numId w:val="12"/>
        </w:numPr>
        <w:tabs>
          <w:tab w:val="left" w:pos="994"/>
        </w:tabs>
        <w:spacing w:line="262" w:lineRule="auto"/>
        <w:ind w:right="20" w:firstLine="718"/>
        <w:rPr>
          <w:rFonts w:ascii="Symbol" w:eastAsia="Symbol" w:hAnsi="Symbol" w:cs="Symbol"/>
          <w:sz w:val="20"/>
          <w:szCs w:val="20"/>
        </w:rPr>
      </w:pPr>
      <w:r>
        <w:rPr>
          <w:rFonts w:eastAsia="Times New Roman"/>
          <w:sz w:val="24"/>
          <w:szCs w:val="24"/>
        </w:rPr>
        <w:t>уровень квалификации педагогических и иных работников образовательной организации – высшее, среднее специальное</w:t>
      </w:r>
    </w:p>
    <w:p w:rsidR="0017513E" w:rsidRDefault="00DA2DAA" w:rsidP="004147AB">
      <w:pPr>
        <w:numPr>
          <w:ilvl w:val="0"/>
          <w:numId w:val="12"/>
        </w:numPr>
        <w:tabs>
          <w:tab w:val="left" w:pos="994"/>
        </w:tabs>
        <w:spacing w:line="254" w:lineRule="auto"/>
        <w:ind w:right="20" w:firstLine="718"/>
        <w:rPr>
          <w:rFonts w:ascii="Symbol" w:eastAsia="Symbol" w:hAnsi="Symbol" w:cs="Symbol"/>
          <w:sz w:val="20"/>
          <w:szCs w:val="20"/>
        </w:rPr>
      </w:pPr>
      <w:r>
        <w:rPr>
          <w:rFonts w:eastAsia="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 100%</w:t>
      </w:r>
    </w:p>
    <w:p w:rsidR="0017513E" w:rsidRDefault="0017513E">
      <w:pPr>
        <w:spacing w:line="1" w:lineRule="exact"/>
        <w:rPr>
          <w:sz w:val="20"/>
          <w:szCs w:val="20"/>
        </w:rPr>
      </w:pPr>
    </w:p>
    <w:p w:rsidR="0017513E" w:rsidRDefault="00DA2DAA">
      <w:pPr>
        <w:spacing w:line="261" w:lineRule="auto"/>
        <w:ind w:right="20" w:firstLine="710"/>
        <w:rPr>
          <w:sz w:val="20"/>
          <w:szCs w:val="20"/>
        </w:rPr>
      </w:pPr>
      <w:r>
        <w:rPr>
          <w:rFonts w:eastAsia="Times New Roman"/>
          <w:sz w:val="24"/>
          <w:szCs w:val="24"/>
        </w:rPr>
        <w:t>Педагогические кадры имеют необходимый уровень подготовки для реализации программы УУД, что может включать следующее:</w:t>
      </w:r>
    </w:p>
    <w:p w:rsidR="0017513E" w:rsidRDefault="0017513E">
      <w:pPr>
        <w:spacing w:line="2" w:lineRule="exact"/>
        <w:rPr>
          <w:sz w:val="20"/>
          <w:szCs w:val="20"/>
        </w:rPr>
      </w:pPr>
    </w:p>
    <w:p w:rsidR="0017513E" w:rsidRDefault="00DA2DAA" w:rsidP="004147AB">
      <w:pPr>
        <w:numPr>
          <w:ilvl w:val="0"/>
          <w:numId w:val="13"/>
        </w:numPr>
        <w:tabs>
          <w:tab w:val="left" w:pos="994"/>
        </w:tabs>
        <w:spacing w:line="261" w:lineRule="auto"/>
        <w:ind w:right="40" w:firstLine="718"/>
        <w:rPr>
          <w:rFonts w:ascii="Symbol" w:eastAsia="Symbol" w:hAnsi="Symbol" w:cs="Symbol"/>
          <w:sz w:val="20"/>
          <w:szCs w:val="20"/>
        </w:rPr>
      </w:pPr>
      <w:r>
        <w:rPr>
          <w:rFonts w:eastAsia="Times New Roman"/>
          <w:sz w:val="24"/>
          <w:szCs w:val="24"/>
        </w:rPr>
        <w:t>педагоги владеют представлениями о возрастных особенностях учащихся начальной школы- 100%</w:t>
      </w:r>
    </w:p>
    <w:p w:rsidR="0017513E" w:rsidRDefault="00DA2DAA" w:rsidP="004147AB">
      <w:pPr>
        <w:numPr>
          <w:ilvl w:val="0"/>
          <w:numId w:val="13"/>
        </w:numPr>
        <w:tabs>
          <w:tab w:val="left" w:pos="1000"/>
        </w:tabs>
        <w:ind w:left="1000" w:hanging="285"/>
        <w:rPr>
          <w:rFonts w:ascii="Symbol" w:eastAsia="Symbol" w:hAnsi="Symbol" w:cs="Symbol"/>
          <w:sz w:val="20"/>
          <w:szCs w:val="20"/>
        </w:rPr>
      </w:pPr>
      <w:r>
        <w:rPr>
          <w:rFonts w:eastAsia="Times New Roman"/>
          <w:sz w:val="24"/>
          <w:szCs w:val="24"/>
        </w:rPr>
        <w:t>педагоги прошли курсы повышения квалификации, посвященные ФГОС- 100 %</w:t>
      </w:r>
    </w:p>
    <w:p w:rsidR="0017513E" w:rsidRDefault="0017513E">
      <w:pPr>
        <w:spacing w:line="48" w:lineRule="exact"/>
        <w:rPr>
          <w:rFonts w:ascii="Symbol" w:eastAsia="Symbol" w:hAnsi="Symbol" w:cs="Symbol"/>
          <w:sz w:val="20"/>
          <w:szCs w:val="20"/>
        </w:rPr>
      </w:pPr>
    </w:p>
    <w:p w:rsidR="0017513E" w:rsidRDefault="00DA2DAA" w:rsidP="004147AB">
      <w:pPr>
        <w:numPr>
          <w:ilvl w:val="0"/>
          <w:numId w:val="13"/>
        </w:numPr>
        <w:tabs>
          <w:tab w:val="left" w:pos="994"/>
        </w:tabs>
        <w:spacing w:line="255" w:lineRule="auto"/>
        <w:ind w:right="20" w:firstLine="718"/>
        <w:jc w:val="both"/>
        <w:rPr>
          <w:rFonts w:ascii="Symbol" w:eastAsia="Symbol" w:hAnsi="Symbol" w:cs="Symbol"/>
          <w:sz w:val="20"/>
          <w:szCs w:val="20"/>
        </w:rPr>
      </w:pPr>
      <w:r>
        <w:rPr>
          <w:rFonts w:eastAsia="Times New Roman"/>
          <w:sz w:val="24"/>
          <w:szCs w:val="24"/>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 – 100%</w:t>
      </w:r>
    </w:p>
    <w:p w:rsidR="0017513E" w:rsidRDefault="00DA2DAA" w:rsidP="004147AB">
      <w:pPr>
        <w:numPr>
          <w:ilvl w:val="0"/>
          <w:numId w:val="13"/>
        </w:numPr>
        <w:tabs>
          <w:tab w:val="left" w:pos="994"/>
        </w:tabs>
        <w:spacing w:line="261" w:lineRule="auto"/>
        <w:ind w:right="560" w:firstLine="718"/>
        <w:rPr>
          <w:rFonts w:ascii="Symbol" w:eastAsia="Symbol" w:hAnsi="Symbol" w:cs="Symbol"/>
          <w:sz w:val="20"/>
          <w:szCs w:val="20"/>
        </w:rPr>
      </w:pPr>
      <w:r>
        <w:rPr>
          <w:rFonts w:eastAsia="Times New Roman"/>
          <w:sz w:val="24"/>
          <w:szCs w:val="24"/>
        </w:rPr>
        <w:t>педагоги могут строить образовательный процесс в рамках учебного предмета в соответствии с особенностями формирования конкретных УУД -100%</w:t>
      </w:r>
    </w:p>
    <w:p w:rsidR="0017513E" w:rsidRDefault="00DA2DAA" w:rsidP="004147AB">
      <w:pPr>
        <w:numPr>
          <w:ilvl w:val="0"/>
          <w:numId w:val="13"/>
        </w:numPr>
        <w:tabs>
          <w:tab w:val="left" w:pos="994"/>
        </w:tabs>
        <w:spacing w:line="261" w:lineRule="auto"/>
        <w:ind w:right="40" w:firstLine="718"/>
        <w:rPr>
          <w:rFonts w:ascii="Symbol" w:eastAsia="Symbol" w:hAnsi="Symbol" w:cs="Symbol"/>
          <w:sz w:val="20"/>
          <w:szCs w:val="20"/>
        </w:rPr>
      </w:pPr>
      <w:r>
        <w:rPr>
          <w:rFonts w:eastAsia="Times New Roman"/>
          <w:sz w:val="24"/>
          <w:szCs w:val="24"/>
        </w:rPr>
        <w:t>педагоги осуществляют формирование УУД в рамках проектной, исследовательской деятельностей- 100%</w:t>
      </w:r>
    </w:p>
    <w:p w:rsidR="0017513E" w:rsidRDefault="0017513E">
      <w:pPr>
        <w:spacing w:line="2" w:lineRule="exact"/>
        <w:rPr>
          <w:rFonts w:ascii="Symbol" w:eastAsia="Symbol" w:hAnsi="Symbol" w:cs="Symbol"/>
          <w:sz w:val="20"/>
          <w:szCs w:val="20"/>
        </w:rPr>
      </w:pPr>
    </w:p>
    <w:p w:rsidR="0017513E" w:rsidRDefault="00DA2DAA" w:rsidP="004147AB">
      <w:pPr>
        <w:numPr>
          <w:ilvl w:val="0"/>
          <w:numId w:val="13"/>
        </w:numPr>
        <w:tabs>
          <w:tab w:val="left" w:pos="994"/>
        </w:tabs>
        <w:spacing w:line="260" w:lineRule="auto"/>
        <w:ind w:right="40" w:firstLine="718"/>
        <w:rPr>
          <w:rFonts w:ascii="Symbol" w:eastAsia="Symbol" w:hAnsi="Symbol" w:cs="Symbol"/>
          <w:sz w:val="20"/>
          <w:szCs w:val="20"/>
        </w:rPr>
      </w:pPr>
      <w:r>
        <w:rPr>
          <w:rFonts w:eastAsia="Times New Roman"/>
          <w:sz w:val="24"/>
          <w:szCs w:val="24"/>
        </w:rPr>
        <w:t>характер взаимодействия педагога и обучающегося не противоречит представлениям об условиях формирования УУД</w:t>
      </w:r>
    </w:p>
    <w:p w:rsidR="0017513E" w:rsidRDefault="0017513E">
      <w:pPr>
        <w:spacing w:line="2" w:lineRule="exact"/>
        <w:rPr>
          <w:rFonts w:ascii="Symbol" w:eastAsia="Symbol" w:hAnsi="Symbol" w:cs="Symbol"/>
          <w:sz w:val="20"/>
          <w:szCs w:val="20"/>
        </w:rPr>
      </w:pPr>
    </w:p>
    <w:p w:rsidR="0017513E" w:rsidRDefault="00DA2DAA" w:rsidP="004147AB">
      <w:pPr>
        <w:numPr>
          <w:ilvl w:val="0"/>
          <w:numId w:val="13"/>
        </w:numPr>
        <w:tabs>
          <w:tab w:val="left" w:pos="1000"/>
        </w:tabs>
        <w:ind w:left="1000" w:hanging="285"/>
        <w:rPr>
          <w:rFonts w:ascii="Symbol" w:eastAsia="Symbol" w:hAnsi="Symbol" w:cs="Symbol"/>
          <w:sz w:val="20"/>
          <w:szCs w:val="20"/>
        </w:rPr>
      </w:pPr>
      <w:r>
        <w:rPr>
          <w:rFonts w:eastAsia="Times New Roman"/>
          <w:sz w:val="24"/>
          <w:szCs w:val="24"/>
        </w:rPr>
        <w:lastRenderedPageBreak/>
        <w:t>педагоги владеют навыками формирующего оценивания – 100%</w:t>
      </w:r>
    </w:p>
    <w:p w:rsidR="0017513E" w:rsidRDefault="0017513E">
      <w:pPr>
        <w:spacing w:line="52" w:lineRule="exact"/>
        <w:rPr>
          <w:rFonts w:ascii="Symbol" w:eastAsia="Symbol" w:hAnsi="Symbol" w:cs="Symbol"/>
          <w:sz w:val="20"/>
          <w:szCs w:val="20"/>
        </w:rPr>
      </w:pPr>
    </w:p>
    <w:p w:rsidR="0017513E" w:rsidRDefault="00DA2DAA" w:rsidP="004147AB">
      <w:pPr>
        <w:numPr>
          <w:ilvl w:val="0"/>
          <w:numId w:val="13"/>
        </w:numPr>
        <w:tabs>
          <w:tab w:val="left" w:pos="994"/>
        </w:tabs>
        <w:spacing w:line="280" w:lineRule="auto"/>
        <w:ind w:right="460" w:firstLine="718"/>
        <w:rPr>
          <w:rFonts w:ascii="Symbol" w:eastAsia="Symbol" w:hAnsi="Symbol" w:cs="Symbol"/>
          <w:sz w:val="20"/>
          <w:szCs w:val="20"/>
        </w:rPr>
      </w:pPr>
      <w:r>
        <w:rPr>
          <w:rFonts w:eastAsia="Times New Roman"/>
          <w:sz w:val="24"/>
          <w:szCs w:val="24"/>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 – 100%</w:t>
      </w:r>
    </w:p>
    <w:p w:rsidR="0017513E" w:rsidRDefault="00DA2DAA">
      <w:pPr>
        <w:spacing w:line="20" w:lineRule="exact"/>
        <w:rPr>
          <w:sz w:val="20"/>
          <w:szCs w:val="20"/>
        </w:rPr>
      </w:pPr>
      <w:r>
        <w:rPr>
          <w:noProof/>
          <w:sz w:val="20"/>
          <w:szCs w:val="20"/>
        </w:rPr>
        <mc:AlternateContent>
          <mc:Choice Requires="wps">
            <w:drawing>
              <wp:anchor distT="0" distB="0" distL="114300" distR="114300" simplePos="0" relativeHeight="251641344" behindDoc="1" locked="0" layoutInCell="0" allowOverlap="1">
                <wp:simplePos x="0" y="0"/>
                <wp:positionH relativeFrom="column">
                  <wp:posOffset>-71120</wp:posOffset>
                </wp:positionH>
                <wp:positionV relativeFrom="paragraph">
                  <wp:posOffset>-22860</wp:posOffset>
                </wp:positionV>
                <wp:extent cx="650367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16D95A8" id="Shape 22"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5.6pt,-1.8pt" to="50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" o:allowincell="f" filled="t" strokeweight=".48pt">
                <v:stroke joinstyle="miter"/>
                <o:lock v:ext="edit" shapetype="f"/>
              </v:line>
            </w:pict>
          </mc:Fallback>
        </mc:AlternateContent>
      </w:r>
    </w:p>
    <w:p w:rsidR="0017513E" w:rsidRDefault="0017513E">
      <w:pPr>
        <w:spacing w:line="189" w:lineRule="exact"/>
        <w:rPr>
          <w:sz w:val="20"/>
          <w:szCs w:val="20"/>
        </w:rPr>
      </w:pPr>
    </w:p>
    <w:p w:rsidR="0017513E" w:rsidRDefault="00DA2DAA">
      <w:pPr>
        <w:spacing w:line="241" w:lineRule="auto"/>
        <w:ind w:right="20"/>
        <w:jc w:val="both"/>
        <w:rPr>
          <w:sz w:val="20"/>
          <w:szCs w:val="20"/>
        </w:rPr>
      </w:pPr>
      <w:r>
        <w:rPr>
          <w:rFonts w:eastAsia="Times New Roman"/>
          <w:b/>
          <w:bCs/>
          <w:sz w:val="24"/>
          <w:szCs w:val="24"/>
        </w:rPr>
        <w:t>2.2.7.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17513E" w:rsidRDefault="00DA2DAA">
      <w:pPr>
        <w:ind w:firstLine="360"/>
        <w:jc w:val="both"/>
        <w:rPr>
          <w:sz w:val="20"/>
          <w:szCs w:val="20"/>
        </w:rPr>
      </w:pPr>
      <w:r>
        <w:rPr>
          <w:rFonts w:eastAsia="Times New Roman"/>
          <w:sz w:val="24"/>
          <w:szCs w:val="24"/>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17513E" w:rsidRDefault="00DA2DAA">
      <w:pPr>
        <w:ind w:firstLine="360"/>
        <w:jc w:val="both"/>
        <w:rPr>
          <w:sz w:val="20"/>
          <w:szCs w:val="20"/>
        </w:rPr>
      </w:pPr>
      <w:r>
        <w:rPr>
          <w:rFonts w:eastAsia="Times New Roman"/>
          <w:sz w:val="24"/>
          <w:szCs w:val="24"/>
        </w:rPr>
        <w:t xml:space="preserve">Исследования </w:t>
      </w:r>
      <w:r>
        <w:rPr>
          <w:rFonts w:eastAsia="Times New Roman"/>
          <w:b/>
          <w:bCs/>
          <w:i/>
          <w:iCs/>
          <w:sz w:val="24"/>
          <w:szCs w:val="24"/>
        </w:rPr>
        <w:t>готовности детей к обучению в школе</w:t>
      </w:r>
      <w:r>
        <w:rPr>
          <w:rFonts w:eastAsia="Times New Roman"/>
          <w:sz w:val="24"/>
          <w:szCs w:val="24"/>
        </w:rPr>
        <w:t xml:space="preserve"> к начальному общему образованию показали, что обучение рассматривается как комплексное образование, включающее в себя физическую и психологическую готовность.</w:t>
      </w:r>
    </w:p>
    <w:p w:rsidR="0017513E" w:rsidRDefault="00DA2DAA" w:rsidP="00FF00E5">
      <w:pPr>
        <w:ind w:right="20" w:firstLine="360"/>
        <w:rPr>
          <w:sz w:val="20"/>
          <w:szCs w:val="20"/>
        </w:rPr>
      </w:pPr>
      <w:r>
        <w:rPr>
          <w:rFonts w:eastAsia="Times New Roman"/>
          <w:i/>
          <w:iCs/>
          <w:sz w:val="24"/>
          <w:szCs w:val="24"/>
        </w:rPr>
        <w:t xml:space="preserve">Физическая готовность </w:t>
      </w:r>
      <w:r>
        <w:rPr>
          <w:rFonts w:eastAsia="Times New Roman"/>
          <w:sz w:val="24"/>
          <w:szCs w:val="24"/>
        </w:rPr>
        <w:t>определяется состоянием здоровья,</w:t>
      </w:r>
      <w:r>
        <w:rPr>
          <w:rFonts w:eastAsia="Times New Roman"/>
          <w:i/>
          <w:iCs/>
          <w:sz w:val="24"/>
          <w:szCs w:val="24"/>
        </w:rPr>
        <w:t xml:space="preserve"> </w:t>
      </w:r>
      <w:r>
        <w:rPr>
          <w:rFonts w:eastAsia="Times New Roman"/>
          <w:sz w:val="24"/>
          <w:szCs w:val="24"/>
        </w:rPr>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17513E" w:rsidRDefault="00DA2DAA" w:rsidP="0004196A">
      <w:pPr>
        <w:spacing w:line="249" w:lineRule="auto"/>
        <w:ind w:right="20" w:firstLine="360"/>
        <w:jc w:val="both"/>
        <w:rPr>
          <w:sz w:val="20"/>
          <w:szCs w:val="20"/>
        </w:rPr>
      </w:pPr>
      <w:r>
        <w:rPr>
          <w:rFonts w:eastAsia="Times New Roman"/>
          <w:i/>
          <w:iCs/>
          <w:sz w:val="24"/>
          <w:szCs w:val="24"/>
        </w:rPr>
        <w:t xml:space="preserve">Психологическая готовность </w:t>
      </w:r>
      <w:r>
        <w:rPr>
          <w:rFonts w:eastAsia="Times New Roman"/>
          <w:sz w:val="24"/>
          <w:szCs w:val="24"/>
        </w:rPr>
        <w:t>к школе</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сложная системная характеристика психического</w:t>
      </w:r>
      <w:r>
        <w:rPr>
          <w:rFonts w:eastAsia="Times New Roman"/>
          <w:i/>
          <w:iCs/>
          <w:sz w:val="24"/>
          <w:szCs w:val="24"/>
        </w:rPr>
        <w:t xml:space="preserve"> </w:t>
      </w:r>
      <w:r>
        <w:rPr>
          <w:rFonts w:eastAsia="Times New Roman"/>
          <w:sz w:val="24"/>
          <w:szCs w:val="24"/>
        </w:rPr>
        <w:t>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w:t>
      </w:r>
      <w:r w:rsidR="0004196A">
        <w:rPr>
          <w:rFonts w:eastAsia="Times New Roman"/>
          <w:sz w:val="24"/>
          <w:szCs w:val="24"/>
        </w:rPr>
        <w:t xml:space="preserve"> </w:t>
      </w:r>
      <w:r>
        <w:rPr>
          <w:rFonts w:eastAsia="Times New Roman"/>
          <w:sz w:val="24"/>
          <w:szCs w:val="24"/>
        </w:rPr>
        <w:t>понятий; освоение ребёнком новых форм кооперации и учебного сотрудничества в системе отношений с учителем и одноклассниками.</w:t>
      </w:r>
    </w:p>
    <w:p w:rsidR="0017513E" w:rsidRDefault="00DA2DAA">
      <w:pPr>
        <w:spacing w:line="242" w:lineRule="auto"/>
        <w:ind w:firstLine="360"/>
        <w:jc w:val="both"/>
        <w:rPr>
          <w:sz w:val="20"/>
          <w:szCs w:val="20"/>
        </w:rPr>
      </w:pPr>
      <w:r>
        <w:rPr>
          <w:rFonts w:eastAsia="Times New Roman"/>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17513E" w:rsidRDefault="00DA2DAA">
      <w:pPr>
        <w:ind w:firstLine="360"/>
        <w:jc w:val="both"/>
        <w:rPr>
          <w:sz w:val="20"/>
          <w:szCs w:val="20"/>
        </w:rPr>
      </w:pPr>
      <w:r>
        <w:rPr>
          <w:rFonts w:eastAsia="Times New Roman"/>
          <w:sz w:val="24"/>
          <w:szCs w:val="24"/>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17513E" w:rsidRDefault="00DA2DAA">
      <w:pPr>
        <w:ind w:right="20" w:firstLine="360"/>
        <w:jc w:val="both"/>
        <w:rPr>
          <w:sz w:val="20"/>
          <w:szCs w:val="20"/>
        </w:rPr>
      </w:pPr>
      <w:r>
        <w:rPr>
          <w:rFonts w:eastAsia="Times New Roman"/>
          <w:sz w:val="24"/>
          <w:szCs w:val="24"/>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w:t>
      </w:r>
    </w:p>
    <w:p w:rsidR="0017513E" w:rsidRDefault="00DA2DAA">
      <w:pPr>
        <w:spacing w:line="239" w:lineRule="auto"/>
        <w:ind w:firstLine="360"/>
        <w:jc w:val="both"/>
        <w:rPr>
          <w:sz w:val="20"/>
          <w:szCs w:val="20"/>
        </w:rPr>
      </w:pPr>
      <w:r>
        <w:rPr>
          <w:rFonts w:eastAsia="Times New Roman"/>
          <w:sz w:val="24"/>
          <w:szCs w:val="24"/>
        </w:rPr>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w:t>
      </w:r>
      <w:r>
        <w:rPr>
          <w:rFonts w:eastAsia="Times New Roman"/>
          <w:sz w:val="24"/>
          <w:szCs w:val="24"/>
        </w:rPr>
        <w:lastRenderedPageBreak/>
        <w:t>Память и внимание приобретают черты опосредованности, наблюдается рост объёма и устойчивости внимания.</w:t>
      </w:r>
    </w:p>
    <w:p w:rsidR="0017513E" w:rsidRDefault="0017513E">
      <w:pPr>
        <w:spacing w:line="14" w:lineRule="exact"/>
        <w:rPr>
          <w:sz w:val="20"/>
          <w:szCs w:val="20"/>
        </w:rPr>
      </w:pPr>
    </w:p>
    <w:p w:rsidR="0017513E" w:rsidRDefault="00DA2DAA">
      <w:pPr>
        <w:ind w:firstLine="360"/>
        <w:jc w:val="both"/>
        <w:rPr>
          <w:sz w:val="20"/>
          <w:szCs w:val="20"/>
        </w:rPr>
      </w:pPr>
      <w:r>
        <w:rPr>
          <w:rFonts w:eastAsia="Times New Roman"/>
          <w:sz w:val="24"/>
          <w:szCs w:val="24"/>
        </w:rPr>
        <w:t>Формирование фундамента готовности перехода к обучению на уровень начального общего образования осуществляется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17513E" w:rsidRDefault="00DA2DAA">
      <w:pPr>
        <w:ind w:right="20" w:firstLine="360"/>
        <w:jc w:val="both"/>
        <w:rPr>
          <w:sz w:val="20"/>
          <w:szCs w:val="20"/>
        </w:rPr>
      </w:pPr>
      <w:r>
        <w:rPr>
          <w:rFonts w:eastAsia="Times New Roman"/>
          <w:sz w:val="24"/>
          <w:szCs w:val="24"/>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17513E" w:rsidRDefault="00DA2DAA" w:rsidP="004147AB">
      <w:pPr>
        <w:numPr>
          <w:ilvl w:val="0"/>
          <w:numId w:val="14"/>
        </w:numPr>
        <w:tabs>
          <w:tab w:val="left" w:pos="1013"/>
        </w:tabs>
        <w:spacing w:line="237" w:lineRule="auto"/>
        <w:ind w:right="20" w:firstLine="353"/>
        <w:rPr>
          <w:rFonts w:eastAsia="Times New Roman"/>
          <w:sz w:val="23"/>
          <w:szCs w:val="23"/>
        </w:rPr>
      </w:pPr>
      <w:r>
        <w:rPr>
          <w:rFonts w:eastAsia="Times New Roman"/>
          <w:sz w:val="24"/>
          <w:szCs w:val="24"/>
        </w:rPr>
        <w:t>необходимостью адаптации обучающихся к новой организации процесса и содержания обучения (предметная система, разные преподаватели и т. д.);</w:t>
      </w:r>
    </w:p>
    <w:p w:rsidR="0017513E" w:rsidRDefault="0017513E">
      <w:pPr>
        <w:spacing w:line="2" w:lineRule="exact"/>
        <w:rPr>
          <w:rFonts w:eastAsia="Times New Roman"/>
          <w:sz w:val="23"/>
          <w:szCs w:val="23"/>
        </w:rPr>
      </w:pPr>
    </w:p>
    <w:p w:rsidR="0017513E" w:rsidRDefault="00DA2DAA" w:rsidP="004147AB">
      <w:pPr>
        <w:numPr>
          <w:ilvl w:val="0"/>
          <w:numId w:val="14"/>
        </w:numPr>
        <w:tabs>
          <w:tab w:val="left" w:pos="1008"/>
        </w:tabs>
        <w:ind w:right="23" w:firstLine="352"/>
        <w:jc w:val="both"/>
        <w:rPr>
          <w:rFonts w:eastAsia="Times New Roman"/>
          <w:sz w:val="23"/>
          <w:szCs w:val="23"/>
        </w:rPr>
      </w:pPr>
      <w:r>
        <w:rPr>
          <w:rFonts w:eastAsia="Times New Roman"/>
          <w:sz w:val="24"/>
          <w:szCs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17513E" w:rsidRPr="0004196A" w:rsidRDefault="00DA2DAA" w:rsidP="004147AB">
      <w:pPr>
        <w:numPr>
          <w:ilvl w:val="0"/>
          <w:numId w:val="14"/>
        </w:numPr>
        <w:tabs>
          <w:tab w:val="left" w:pos="1013"/>
        </w:tabs>
        <w:spacing w:line="281" w:lineRule="auto"/>
        <w:ind w:left="6" w:right="120" w:firstLine="352"/>
        <w:jc w:val="both"/>
        <w:rPr>
          <w:sz w:val="20"/>
          <w:szCs w:val="20"/>
        </w:rPr>
      </w:pPr>
      <w:r w:rsidRPr="0004196A">
        <w:rPr>
          <w:rFonts w:eastAsia="Times New Roman"/>
          <w:sz w:val="24"/>
          <w:szCs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w:t>
      </w:r>
      <w:r w:rsidR="0004196A">
        <w:rPr>
          <w:rFonts w:eastAsia="Times New Roman"/>
          <w:sz w:val="24"/>
          <w:szCs w:val="24"/>
        </w:rPr>
        <w:t xml:space="preserve"> </w:t>
      </w:r>
      <w:r w:rsidRPr="0004196A">
        <w:rPr>
          <w:rFonts w:eastAsia="Times New Roman"/>
          <w:sz w:val="24"/>
          <w:szCs w:val="24"/>
        </w:rPr>
        <w:t>образом с уровнем сформированности структурных компонентов учебной деятельности (мотивы, учебные действия, контроль, оценка).</w:t>
      </w:r>
    </w:p>
    <w:p w:rsidR="0017513E" w:rsidRDefault="0017513E">
      <w:pPr>
        <w:spacing w:line="185" w:lineRule="exact"/>
        <w:rPr>
          <w:sz w:val="20"/>
          <w:szCs w:val="20"/>
        </w:rPr>
      </w:pPr>
    </w:p>
    <w:p w:rsidR="0017513E" w:rsidRDefault="00DA2DAA" w:rsidP="00FF00E5">
      <w:pPr>
        <w:spacing w:line="238" w:lineRule="auto"/>
        <w:ind w:left="6" w:right="980"/>
        <w:jc w:val="both"/>
        <w:rPr>
          <w:sz w:val="20"/>
          <w:szCs w:val="20"/>
        </w:rPr>
      </w:pPr>
      <w:r w:rsidRPr="004A33B8">
        <w:rPr>
          <w:rFonts w:eastAsia="Times New Roman"/>
          <w:b/>
          <w:bCs/>
          <w:sz w:val="24"/>
          <w:szCs w:val="24"/>
        </w:rPr>
        <w:t>2.2.8. Методика и инструментарий оценки у</w:t>
      </w:r>
      <w:r w:rsidR="00FF00E5" w:rsidRPr="004A33B8">
        <w:rPr>
          <w:rFonts w:eastAsia="Times New Roman"/>
          <w:b/>
          <w:bCs/>
          <w:sz w:val="24"/>
          <w:szCs w:val="24"/>
        </w:rPr>
        <w:t xml:space="preserve">спешности освоения и применения </w:t>
      </w:r>
      <w:r w:rsidRPr="004A33B8">
        <w:rPr>
          <w:rFonts w:eastAsia="Times New Roman"/>
          <w:b/>
          <w:bCs/>
          <w:sz w:val="24"/>
          <w:szCs w:val="24"/>
        </w:rPr>
        <w:t>обучающимися универсальных учебных действий</w:t>
      </w:r>
      <w:r w:rsidRPr="004A33B8">
        <w:rPr>
          <w:rFonts w:eastAsia="Times New Roman"/>
          <w:sz w:val="24"/>
          <w:szCs w:val="24"/>
        </w:rPr>
        <w:t>.</w:t>
      </w:r>
    </w:p>
    <w:p w:rsidR="0017513E" w:rsidRDefault="00DA2DAA">
      <w:pPr>
        <w:spacing w:line="239" w:lineRule="auto"/>
        <w:ind w:left="6"/>
        <w:rPr>
          <w:sz w:val="20"/>
          <w:szCs w:val="20"/>
        </w:rPr>
      </w:pPr>
      <w:r>
        <w:rPr>
          <w:rFonts w:eastAsia="Times New Roman"/>
          <w:sz w:val="24"/>
          <w:szCs w:val="24"/>
        </w:rPr>
        <w:t>Система оценки в сфере УУД включает в себя следующие принципы и характеристики: систематичность</w:t>
      </w:r>
    </w:p>
    <w:p w:rsidR="0017513E" w:rsidRDefault="00DA2DAA">
      <w:pPr>
        <w:ind w:left="6"/>
        <w:rPr>
          <w:sz w:val="20"/>
          <w:szCs w:val="20"/>
        </w:rPr>
      </w:pPr>
      <w:r>
        <w:rPr>
          <w:rFonts w:eastAsia="Times New Roman"/>
          <w:sz w:val="24"/>
          <w:szCs w:val="24"/>
        </w:rPr>
        <w:t>сбора и анализа информации;</w:t>
      </w:r>
    </w:p>
    <w:p w:rsidR="0017513E" w:rsidRDefault="0017513E">
      <w:pPr>
        <w:spacing w:line="2" w:lineRule="exact"/>
        <w:rPr>
          <w:sz w:val="20"/>
          <w:szCs w:val="20"/>
        </w:rPr>
      </w:pPr>
    </w:p>
    <w:p w:rsidR="0017513E" w:rsidRDefault="00DA2DAA">
      <w:pPr>
        <w:ind w:left="6"/>
        <w:rPr>
          <w:sz w:val="20"/>
          <w:szCs w:val="20"/>
        </w:rPr>
      </w:pPr>
      <w:r>
        <w:rPr>
          <w:rFonts w:eastAsia="Times New Roman"/>
          <w:sz w:val="24"/>
          <w:szCs w:val="24"/>
        </w:rPr>
        <w:t>совокупность показателей и индикаторов оценивания должна учитывать интересы всех участников</w:t>
      </w:r>
    </w:p>
    <w:p w:rsidR="0017513E" w:rsidRDefault="00DA2DAA">
      <w:pPr>
        <w:ind w:left="6"/>
        <w:rPr>
          <w:sz w:val="20"/>
          <w:szCs w:val="20"/>
        </w:rPr>
      </w:pPr>
      <w:r>
        <w:rPr>
          <w:rFonts w:eastAsia="Times New Roman"/>
          <w:sz w:val="24"/>
          <w:szCs w:val="24"/>
        </w:rPr>
        <w:t>образовательной деятельности, то есть быть информативной для управленцев, педагогов, родителей,</w:t>
      </w:r>
    </w:p>
    <w:p w:rsidR="0017513E" w:rsidRDefault="00DA2DAA">
      <w:pPr>
        <w:ind w:left="6"/>
        <w:rPr>
          <w:sz w:val="20"/>
          <w:szCs w:val="20"/>
        </w:rPr>
      </w:pPr>
      <w:r>
        <w:rPr>
          <w:rFonts w:eastAsia="Times New Roman"/>
          <w:sz w:val="24"/>
          <w:szCs w:val="24"/>
        </w:rPr>
        <w:t>учащихся;</w:t>
      </w:r>
    </w:p>
    <w:p w:rsidR="0017513E" w:rsidRDefault="00DA2DAA">
      <w:pPr>
        <w:ind w:left="6"/>
        <w:rPr>
          <w:sz w:val="20"/>
          <w:szCs w:val="20"/>
        </w:rPr>
      </w:pPr>
      <w:r>
        <w:rPr>
          <w:rFonts w:eastAsia="Times New Roman"/>
          <w:sz w:val="24"/>
          <w:szCs w:val="24"/>
        </w:rPr>
        <w:t>доступность и прозрачность данных о результатах оценивания для всех участников образовательной</w:t>
      </w:r>
    </w:p>
    <w:p w:rsidR="0017513E" w:rsidRDefault="0017513E">
      <w:pPr>
        <w:spacing w:line="2" w:lineRule="exact"/>
        <w:rPr>
          <w:sz w:val="20"/>
          <w:szCs w:val="20"/>
        </w:rPr>
      </w:pPr>
    </w:p>
    <w:p w:rsidR="0017513E" w:rsidRDefault="00DA2DAA">
      <w:pPr>
        <w:ind w:left="6"/>
        <w:rPr>
          <w:sz w:val="20"/>
          <w:szCs w:val="20"/>
        </w:rPr>
      </w:pPr>
      <w:r>
        <w:rPr>
          <w:rFonts w:eastAsia="Times New Roman"/>
          <w:sz w:val="24"/>
          <w:szCs w:val="24"/>
        </w:rPr>
        <w:t>деятельности.</w:t>
      </w:r>
    </w:p>
    <w:p w:rsidR="0017513E" w:rsidRDefault="0017513E">
      <w:pPr>
        <w:spacing w:line="2" w:lineRule="exact"/>
        <w:rPr>
          <w:sz w:val="20"/>
          <w:szCs w:val="20"/>
        </w:rPr>
      </w:pPr>
    </w:p>
    <w:p w:rsidR="0017513E" w:rsidRDefault="00DA2DAA">
      <w:pPr>
        <w:spacing w:line="238" w:lineRule="auto"/>
        <w:ind w:left="6"/>
        <w:rPr>
          <w:sz w:val="20"/>
          <w:szCs w:val="20"/>
        </w:rPr>
      </w:pPr>
      <w:r>
        <w:rPr>
          <w:rFonts w:eastAsia="Times New Roman"/>
          <w:sz w:val="24"/>
          <w:szCs w:val="24"/>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 технических условий.</w:t>
      </w:r>
    </w:p>
    <w:p w:rsidR="0017513E" w:rsidRDefault="0017513E">
      <w:pPr>
        <w:spacing w:line="2" w:lineRule="exact"/>
        <w:rPr>
          <w:sz w:val="20"/>
          <w:szCs w:val="20"/>
        </w:rPr>
      </w:pPr>
    </w:p>
    <w:p w:rsidR="0017513E" w:rsidRDefault="00DA2DAA" w:rsidP="004147AB">
      <w:pPr>
        <w:numPr>
          <w:ilvl w:val="0"/>
          <w:numId w:val="15"/>
        </w:numPr>
        <w:tabs>
          <w:tab w:val="left" w:pos="296"/>
        </w:tabs>
        <w:spacing w:line="237" w:lineRule="auto"/>
        <w:ind w:left="6" w:right="20" w:hanging="6"/>
        <w:rPr>
          <w:rFonts w:eastAsia="Times New Roman"/>
          <w:sz w:val="24"/>
          <w:szCs w:val="24"/>
        </w:rPr>
      </w:pPr>
      <w:r>
        <w:rPr>
          <w:rFonts w:eastAsia="Times New Roman"/>
          <w:sz w:val="24"/>
          <w:szCs w:val="24"/>
        </w:rPr>
        <w:t>процессе реализации мониторинга успешности освоения и применения УУД могут быть учтены следующие этапы освоения УУД:</w:t>
      </w:r>
    </w:p>
    <w:p w:rsidR="0017513E" w:rsidRDefault="0017513E">
      <w:pPr>
        <w:spacing w:line="2" w:lineRule="exact"/>
        <w:rPr>
          <w:rFonts w:eastAsia="Times New Roman"/>
          <w:sz w:val="24"/>
          <w:szCs w:val="24"/>
        </w:rPr>
      </w:pPr>
    </w:p>
    <w:p w:rsidR="0017513E" w:rsidRDefault="00DA2DAA" w:rsidP="00FF00E5">
      <w:pPr>
        <w:ind w:left="6" w:right="60"/>
        <w:jc w:val="both"/>
        <w:rPr>
          <w:rFonts w:eastAsia="Times New Roman"/>
          <w:sz w:val="24"/>
          <w:szCs w:val="24"/>
        </w:rPr>
      </w:pPr>
      <w:r>
        <w:rPr>
          <w:rFonts w:eastAsia="Times New Roman"/>
          <w:sz w:val="24"/>
          <w:szCs w:val="24"/>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 неадекватный перенос учебных действий на новые виды задач (при изменении условий задачи не может</w:t>
      </w:r>
    </w:p>
    <w:p w:rsidR="0017513E" w:rsidRDefault="00DA2DAA" w:rsidP="00FF00E5">
      <w:pPr>
        <w:ind w:left="6"/>
        <w:jc w:val="both"/>
        <w:rPr>
          <w:rFonts w:eastAsia="Times New Roman"/>
          <w:sz w:val="24"/>
          <w:szCs w:val="24"/>
        </w:rPr>
      </w:pPr>
      <w:r>
        <w:rPr>
          <w:rFonts w:eastAsia="Times New Roman"/>
          <w:sz w:val="24"/>
          <w:szCs w:val="24"/>
        </w:rPr>
        <w:t>самостоятельно внести коррективы в действия);адекватный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самостоятельное построение учебных целей (самостоятельное построение новых учебных действий на</w:t>
      </w:r>
      <w:r w:rsidR="00FF00E5">
        <w:rPr>
          <w:rFonts w:eastAsia="Times New Roman"/>
          <w:sz w:val="24"/>
          <w:szCs w:val="24"/>
        </w:rPr>
        <w:t xml:space="preserve"> </w:t>
      </w:r>
      <w:r>
        <w:rPr>
          <w:rFonts w:eastAsia="Times New Roman"/>
          <w:sz w:val="24"/>
          <w:szCs w:val="24"/>
        </w:rPr>
        <w:t>основе развернутого, тщательного анализа условий задачи и ранее усвоенных способов действия); обобщение учебных действий на основе выявления общих принципов.</w:t>
      </w:r>
    </w:p>
    <w:tbl>
      <w:tblPr>
        <w:tblW w:w="10550" w:type="dxa"/>
        <w:tblInd w:w="10" w:type="dxa"/>
        <w:tblLayout w:type="fixed"/>
        <w:tblCellMar>
          <w:left w:w="0" w:type="dxa"/>
          <w:right w:w="0" w:type="dxa"/>
        </w:tblCellMar>
        <w:tblLook w:val="04A0" w:firstRow="1" w:lastRow="0" w:firstColumn="1" w:lastColumn="0" w:noHBand="0" w:noVBand="1"/>
      </w:tblPr>
      <w:tblGrid>
        <w:gridCol w:w="1020"/>
        <w:gridCol w:w="800"/>
        <w:gridCol w:w="1360"/>
        <w:gridCol w:w="240"/>
        <w:gridCol w:w="3400"/>
        <w:gridCol w:w="1580"/>
        <w:gridCol w:w="1460"/>
        <w:gridCol w:w="660"/>
        <w:gridCol w:w="30"/>
      </w:tblGrid>
      <w:tr w:rsidR="0017513E" w:rsidTr="00FF00E5">
        <w:trPr>
          <w:trHeight w:val="257"/>
        </w:trPr>
        <w:tc>
          <w:tcPr>
            <w:tcW w:w="1020" w:type="dxa"/>
            <w:tcBorders>
              <w:top w:val="single" w:sz="8" w:space="0" w:color="auto"/>
              <w:left w:val="single" w:sz="8" w:space="0" w:color="auto"/>
              <w:right w:val="single" w:sz="8" w:space="0" w:color="auto"/>
            </w:tcBorders>
            <w:vAlign w:val="bottom"/>
          </w:tcPr>
          <w:p w:rsidR="0017513E" w:rsidRDefault="00DA2DAA">
            <w:pPr>
              <w:spacing w:line="257" w:lineRule="exact"/>
              <w:ind w:left="120"/>
              <w:rPr>
                <w:sz w:val="20"/>
                <w:szCs w:val="20"/>
              </w:rPr>
            </w:pPr>
            <w:r>
              <w:rPr>
                <w:rFonts w:eastAsia="Times New Roman"/>
                <w:sz w:val="24"/>
                <w:szCs w:val="24"/>
              </w:rPr>
              <w:t>Виды</w:t>
            </w:r>
          </w:p>
        </w:tc>
        <w:tc>
          <w:tcPr>
            <w:tcW w:w="2160" w:type="dxa"/>
            <w:gridSpan w:val="2"/>
            <w:tcBorders>
              <w:top w:val="single" w:sz="8" w:space="0" w:color="auto"/>
            </w:tcBorders>
            <w:vAlign w:val="bottom"/>
          </w:tcPr>
          <w:p w:rsidR="0017513E" w:rsidRDefault="00DA2DAA">
            <w:pPr>
              <w:spacing w:line="257" w:lineRule="exact"/>
              <w:ind w:left="100"/>
              <w:rPr>
                <w:sz w:val="20"/>
                <w:szCs w:val="20"/>
              </w:rPr>
            </w:pPr>
            <w:r>
              <w:rPr>
                <w:rFonts w:eastAsia="Times New Roman"/>
                <w:sz w:val="24"/>
                <w:szCs w:val="24"/>
              </w:rPr>
              <w:t>Уровни</w:t>
            </w:r>
          </w:p>
        </w:tc>
        <w:tc>
          <w:tcPr>
            <w:tcW w:w="240" w:type="dxa"/>
            <w:tcBorders>
              <w:top w:val="single" w:sz="8" w:space="0" w:color="auto"/>
              <w:right w:val="single" w:sz="8" w:space="0" w:color="auto"/>
            </w:tcBorders>
            <w:vAlign w:val="bottom"/>
          </w:tcPr>
          <w:p w:rsidR="0017513E" w:rsidRDefault="0017513E"/>
        </w:tc>
        <w:tc>
          <w:tcPr>
            <w:tcW w:w="3400" w:type="dxa"/>
            <w:tcBorders>
              <w:top w:val="single" w:sz="8" w:space="0" w:color="auto"/>
            </w:tcBorders>
            <w:vAlign w:val="bottom"/>
          </w:tcPr>
          <w:p w:rsidR="0017513E" w:rsidRDefault="00DA2DAA">
            <w:pPr>
              <w:spacing w:line="257" w:lineRule="exact"/>
              <w:ind w:left="100"/>
              <w:rPr>
                <w:sz w:val="20"/>
                <w:szCs w:val="20"/>
              </w:rPr>
            </w:pPr>
            <w:r>
              <w:rPr>
                <w:rFonts w:eastAsia="Times New Roman"/>
                <w:sz w:val="24"/>
                <w:szCs w:val="24"/>
              </w:rPr>
              <w:t>Показатели сформированности</w:t>
            </w:r>
          </w:p>
        </w:tc>
        <w:tc>
          <w:tcPr>
            <w:tcW w:w="1580" w:type="dxa"/>
            <w:tcBorders>
              <w:top w:val="single" w:sz="8" w:space="0" w:color="auto"/>
              <w:right w:val="single" w:sz="8" w:space="0" w:color="auto"/>
            </w:tcBorders>
            <w:vAlign w:val="bottom"/>
          </w:tcPr>
          <w:p w:rsidR="0017513E" w:rsidRDefault="0017513E"/>
        </w:tc>
        <w:tc>
          <w:tcPr>
            <w:tcW w:w="1460" w:type="dxa"/>
            <w:tcBorders>
              <w:top w:val="single" w:sz="8" w:space="0" w:color="auto"/>
            </w:tcBorders>
            <w:vAlign w:val="bottom"/>
          </w:tcPr>
          <w:p w:rsidR="0017513E" w:rsidRDefault="00DA2DAA">
            <w:pPr>
              <w:spacing w:line="257" w:lineRule="exact"/>
              <w:ind w:left="100"/>
              <w:rPr>
                <w:sz w:val="20"/>
                <w:szCs w:val="20"/>
              </w:rPr>
            </w:pPr>
            <w:r>
              <w:rPr>
                <w:rFonts w:eastAsia="Times New Roman"/>
                <w:sz w:val="24"/>
                <w:szCs w:val="24"/>
              </w:rPr>
              <w:t>Методы,</w:t>
            </w:r>
          </w:p>
        </w:tc>
        <w:tc>
          <w:tcPr>
            <w:tcW w:w="660" w:type="dxa"/>
            <w:tcBorders>
              <w:top w:val="single" w:sz="8" w:space="0" w:color="auto"/>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264"/>
        </w:trPr>
        <w:tc>
          <w:tcPr>
            <w:tcW w:w="1020" w:type="dxa"/>
            <w:tcBorders>
              <w:left w:val="single" w:sz="8" w:space="0" w:color="auto"/>
              <w:right w:val="single" w:sz="8" w:space="0" w:color="auto"/>
            </w:tcBorders>
            <w:vAlign w:val="bottom"/>
          </w:tcPr>
          <w:p w:rsidR="0017513E" w:rsidRDefault="00DA2DAA">
            <w:pPr>
              <w:spacing w:line="264" w:lineRule="exact"/>
              <w:ind w:left="120"/>
              <w:rPr>
                <w:sz w:val="20"/>
                <w:szCs w:val="20"/>
              </w:rPr>
            </w:pPr>
            <w:r>
              <w:rPr>
                <w:rFonts w:eastAsia="Times New Roman"/>
                <w:sz w:val="24"/>
                <w:szCs w:val="24"/>
              </w:rPr>
              <w:t>УУД</w:t>
            </w:r>
          </w:p>
        </w:tc>
        <w:tc>
          <w:tcPr>
            <w:tcW w:w="2160" w:type="dxa"/>
            <w:gridSpan w:val="2"/>
            <w:vAlign w:val="bottom"/>
          </w:tcPr>
          <w:p w:rsidR="0017513E" w:rsidRDefault="00DA2DAA">
            <w:pPr>
              <w:spacing w:line="264" w:lineRule="exact"/>
              <w:ind w:left="100"/>
              <w:rPr>
                <w:sz w:val="20"/>
                <w:szCs w:val="20"/>
              </w:rPr>
            </w:pPr>
            <w:r>
              <w:rPr>
                <w:rFonts w:eastAsia="Times New Roman"/>
                <w:sz w:val="24"/>
                <w:szCs w:val="24"/>
              </w:rPr>
              <w:t>сформированности</w:t>
            </w:r>
          </w:p>
        </w:tc>
        <w:tc>
          <w:tcPr>
            <w:tcW w:w="240" w:type="dxa"/>
            <w:tcBorders>
              <w:right w:val="single" w:sz="8" w:space="0" w:color="auto"/>
            </w:tcBorders>
            <w:vAlign w:val="bottom"/>
          </w:tcPr>
          <w:p w:rsidR="0017513E" w:rsidRDefault="0017513E"/>
        </w:tc>
        <w:tc>
          <w:tcPr>
            <w:tcW w:w="3400" w:type="dxa"/>
            <w:vAlign w:val="bottom"/>
          </w:tcPr>
          <w:p w:rsidR="0017513E" w:rsidRDefault="0017513E"/>
        </w:tc>
        <w:tc>
          <w:tcPr>
            <w:tcW w:w="1580" w:type="dxa"/>
            <w:tcBorders>
              <w:right w:val="single" w:sz="8" w:space="0" w:color="auto"/>
            </w:tcBorders>
            <w:vAlign w:val="bottom"/>
          </w:tcPr>
          <w:p w:rsidR="0017513E" w:rsidRDefault="0017513E"/>
        </w:tc>
        <w:tc>
          <w:tcPr>
            <w:tcW w:w="1460" w:type="dxa"/>
            <w:vAlign w:val="bottom"/>
          </w:tcPr>
          <w:p w:rsidR="0017513E" w:rsidRDefault="00DA2DAA">
            <w:pPr>
              <w:spacing w:line="264" w:lineRule="exact"/>
              <w:ind w:left="100"/>
              <w:rPr>
                <w:sz w:val="20"/>
                <w:szCs w:val="20"/>
              </w:rPr>
            </w:pPr>
            <w:r>
              <w:rPr>
                <w:rFonts w:eastAsia="Times New Roman"/>
                <w:sz w:val="24"/>
                <w:szCs w:val="24"/>
              </w:rPr>
              <w:t>методики</w:t>
            </w:r>
          </w:p>
        </w:tc>
        <w:tc>
          <w:tcPr>
            <w:tcW w:w="660" w:type="dxa"/>
            <w:tcBorders>
              <w:right w:val="single" w:sz="8" w:space="0" w:color="auto"/>
            </w:tcBorders>
            <w:vAlign w:val="bottom"/>
          </w:tcPr>
          <w:p w:rsidR="0017513E" w:rsidRDefault="00DA2DAA">
            <w:pPr>
              <w:spacing w:line="264" w:lineRule="exact"/>
              <w:jc w:val="right"/>
              <w:rPr>
                <w:sz w:val="20"/>
                <w:szCs w:val="20"/>
              </w:rPr>
            </w:pPr>
            <w:r>
              <w:rPr>
                <w:rFonts w:eastAsia="Times New Roman"/>
                <w:sz w:val="24"/>
                <w:szCs w:val="24"/>
              </w:rPr>
              <w:t>и</w:t>
            </w:r>
          </w:p>
        </w:tc>
        <w:tc>
          <w:tcPr>
            <w:tcW w:w="30" w:type="dxa"/>
            <w:vAlign w:val="bottom"/>
          </w:tcPr>
          <w:p w:rsidR="0017513E" w:rsidRDefault="0017513E">
            <w:pPr>
              <w:rPr>
                <w:sz w:val="1"/>
                <w:szCs w:val="1"/>
              </w:rPr>
            </w:pPr>
          </w:p>
        </w:tc>
      </w:tr>
      <w:tr w:rsidR="0017513E" w:rsidTr="00FF00E5">
        <w:trPr>
          <w:trHeight w:val="323"/>
        </w:trPr>
        <w:tc>
          <w:tcPr>
            <w:tcW w:w="1020"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800" w:type="dxa"/>
            <w:tcBorders>
              <w:bottom w:val="single" w:sz="8" w:space="0" w:color="auto"/>
            </w:tcBorders>
            <w:vAlign w:val="bottom"/>
          </w:tcPr>
          <w:p w:rsidR="0017513E" w:rsidRDefault="0017513E">
            <w:pPr>
              <w:rPr>
                <w:sz w:val="24"/>
                <w:szCs w:val="24"/>
              </w:rPr>
            </w:pPr>
          </w:p>
        </w:tc>
        <w:tc>
          <w:tcPr>
            <w:tcW w:w="1360" w:type="dxa"/>
            <w:tcBorders>
              <w:bottom w:val="single" w:sz="8" w:space="0" w:color="auto"/>
            </w:tcBorders>
            <w:vAlign w:val="bottom"/>
          </w:tcPr>
          <w:p w:rsidR="0017513E" w:rsidRDefault="0017513E">
            <w:pPr>
              <w:rPr>
                <w:sz w:val="24"/>
                <w:szCs w:val="24"/>
              </w:rPr>
            </w:pPr>
          </w:p>
        </w:tc>
        <w:tc>
          <w:tcPr>
            <w:tcW w:w="240" w:type="dxa"/>
            <w:tcBorders>
              <w:bottom w:val="single" w:sz="8" w:space="0" w:color="auto"/>
              <w:right w:val="single" w:sz="8" w:space="0" w:color="auto"/>
            </w:tcBorders>
            <w:vAlign w:val="bottom"/>
          </w:tcPr>
          <w:p w:rsidR="0017513E" w:rsidRDefault="0017513E">
            <w:pPr>
              <w:rPr>
                <w:sz w:val="24"/>
                <w:szCs w:val="24"/>
              </w:rPr>
            </w:pPr>
          </w:p>
        </w:tc>
        <w:tc>
          <w:tcPr>
            <w:tcW w:w="3400" w:type="dxa"/>
            <w:tcBorders>
              <w:bottom w:val="single" w:sz="8" w:space="0" w:color="auto"/>
            </w:tcBorders>
            <w:vAlign w:val="bottom"/>
          </w:tcPr>
          <w:p w:rsidR="0017513E" w:rsidRDefault="0017513E">
            <w:pPr>
              <w:rPr>
                <w:sz w:val="24"/>
                <w:szCs w:val="24"/>
              </w:rPr>
            </w:pPr>
          </w:p>
        </w:tc>
        <w:tc>
          <w:tcPr>
            <w:tcW w:w="1580" w:type="dxa"/>
            <w:tcBorders>
              <w:bottom w:val="single" w:sz="8" w:space="0" w:color="auto"/>
              <w:right w:val="single" w:sz="8" w:space="0" w:color="auto"/>
            </w:tcBorders>
            <w:vAlign w:val="bottom"/>
          </w:tcPr>
          <w:p w:rsidR="0017513E" w:rsidRDefault="0017513E">
            <w:pPr>
              <w:rPr>
                <w:sz w:val="24"/>
                <w:szCs w:val="24"/>
              </w:rPr>
            </w:pPr>
          </w:p>
        </w:tc>
        <w:tc>
          <w:tcPr>
            <w:tcW w:w="2120" w:type="dxa"/>
            <w:gridSpan w:val="2"/>
            <w:tcBorders>
              <w:bottom w:val="single" w:sz="8" w:space="0" w:color="auto"/>
              <w:right w:val="single" w:sz="8" w:space="0" w:color="auto"/>
            </w:tcBorders>
            <w:vAlign w:val="bottom"/>
          </w:tcPr>
          <w:p w:rsidR="0017513E" w:rsidRDefault="00DA2DAA">
            <w:pPr>
              <w:ind w:left="100"/>
              <w:rPr>
                <w:sz w:val="20"/>
                <w:szCs w:val="20"/>
              </w:rPr>
            </w:pPr>
            <w:r>
              <w:rPr>
                <w:rFonts w:eastAsia="Times New Roman"/>
                <w:sz w:val="24"/>
                <w:szCs w:val="24"/>
              </w:rPr>
              <w:t>типовые задачи</w:t>
            </w:r>
          </w:p>
        </w:tc>
        <w:tc>
          <w:tcPr>
            <w:tcW w:w="30" w:type="dxa"/>
            <w:vAlign w:val="bottom"/>
          </w:tcPr>
          <w:p w:rsidR="0017513E" w:rsidRDefault="0017513E">
            <w:pPr>
              <w:rPr>
                <w:sz w:val="1"/>
                <w:szCs w:val="1"/>
              </w:rPr>
            </w:pPr>
          </w:p>
        </w:tc>
      </w:tr>
      <w:tr w:rsidR="0017513E" w:rsidTr="00FF00E5">
        <w:trPr>
          <w:trHeight w:val="238"/>
        </w:trPr>
        <w:tc>
          <w:tcPr>
            <w:tcW w:w="1020" w:type="dxa"/>
            <w:tcBorders>
              <w:left w:val="single" w:sz="8" w:space="0" w:color="auto"/>
              <w:right w:val="single" w:sz="8" w:space="0" w:color="auto"/>
            </w:tcBorders>
            <w:vAlign w:val="bottom"/>
          </w:tcPr>
          <w:p w:rsidR="0017513E" w:rsidRDefault="00DA2DAA" w:rsidP="0004196A">
            <w:pPr>
              <w:spacing w:line="237" w:lineRule="exact"/>
              <w:jc w:val="center"/>
              <w:rPr>
                <w:sz w:val="20"/>
                <w:szCs w:val="20"/>
              </w:rPr>
            </w:pPr>
            <w:r>
              <w:rPr>
                <w:rFonts w:eastAsia="Times New Roman"/>
                <w:sz w:val="24"/>
                <w:szCs w:val="24"/>
              </w:rPr>
              <w:t>Целе</w:t>
            </w:r>
          </w:p>
        </w:tc>
        <w:tc>
          <w:tcPr>
            <w:tcW w:w="800" w:type="dxa"/>
            <w:vAlign w:val="bottom"/>
          </w:tcPr>
          <w:p w:rsidR="0017513E" w:rsidRDefault="00DA2DAA">
            <w:pPr>
              <w:spacing w:line="237" w:lineRule="exact"/>
              <w:ind w:left="100"/>
              <w:rPr>
                <w:sz w:val="20"/>
                <w:szCs w:val="20"/>
              </w:rPr>
            </w:pPr>
            <w:r>
              <w:rPr>
                <w:rFonts w:eastAsia="Times New Roman"/>
                <w:sz w:val="24"/>
                <w:szCs w:val="24"/>
              </w:rPr>
              <w:t>1</w:t>
            </w:r>
          </w:p>
        </w:tc>
        <w:tc>
          <w:tcPr>
            <w:tcW w:w="1360" w:type="dxa"/>
            <w:vAlign w:val="bottom"/>
          </w:tcPr>
          <w:p w:rsidR="0017513E" w:rsidRDefault="00DA2DAA">
            <w:pPr>
              <w:spacing w:line="237" w:lineRule="exact"/>
              <w:ind w:left="20"/>
              <w:rPr>
                <w:sz w:val="20"/>
                <w:szCs w:val="20"/>
              </w:rPr>
            </w:pPr>
            <w:r>
              <w:rPr>
                <w:rFonts w:eastAsia="Times New Roman"/>
                <w:sz w:val="24"/>
                <w:szCs w:val="24"/>
              </w:rPr>
              <w:t>уровень</w:t>
            </w:r>
          </w:p>
        </w:tc>
        <w:tc>
          <w:tcPr>
            <w:tcW w:w="240" w:type="dxa"/>
            <w:tcBorders>
              <w:right w:val="single" w:sz="8" w:space="0" w:color="auto"/>
            </w:tcBorders>
            <w:vAlign w:val="bottom"/>
          </w:tcPr>
          <w:p w:rsidR="0017513E" w:rsidRDefault="00DA2DAA">
            <w:pPr>
              <w:spacing w:line="237" w:lineRule="exact"/>
              <w:jc w:val="right"/>
              <w:rPr>
                <w:sz w:val="20"/>
                <w:szCs w:val="20"/>
              </w:rPr>
            </w:pPr>
            <w:r>
              <w:rPr>
                <w:rFonts w:eastAsia="Times New Roman"/>
                <w:sz w:val="24"/>
                <w:szCs w:val="24"/>
              </w:rPr>
              <w:t>-</w:t>
            </w:r>
          </w:p>
        </w:tc>
        <w:tc>
          <w:tcPr>
            <w:tcW w:w="4980" w:type="dxa"/>
            <w:gridSpan w:val="2"/>
            <w:tcBorders>
              <w:right w:val="single" w:sz="8" w:space="0" w:color="auto"/>
            </w:tcBorders>
            <w:vAlign w:val="bottom"/>
          </w:tcPr>
          <w:p w:rsidR="0017513E" w:rsidRDefault="00DA2DAA">
            <w:pPr>
              <w:spacing w:line="237" w:lineRule="exact"/>
              <w:ind w:left="100"/>
              <w:rPr>
                <w:sz w:val="20"/>
                <w:szCs w:val="20"/>
              </w:rPr>
            </w:pPr>
            <w:r>
              <w:rPr>
                <w:rFonts w:eastAsia="Times New Roman"/>
                <w:sz w:val="24"/>
                <w:szCs w:val="24"/>
              </w:rPr>
              <w:t>Предъявляемое требование осознаётся лишь</w:t>
            </w:r>
          </w:p>
        </w:tc>
        <w:tc>
          <w:tcPr>
            <w:tcW w:w="1460" w:type="dxa"/>
            <w:vAlign w:val="bottom"/>
          </w:tcPr>
          <w:p w:rsidR="0017513E" w:rsidRDefault="00DA2DAA">
            <w:pPr>
              <w:spacing w:line="237" w:lineRule="exact"/>
              <w:ind w:left="100"/>
              <w:rPr>
                <w:sz w:val="20"/>
                <w:szCs w:val="20"/>
              </w:rPr>
            </w:pPr>
            <w:r>
              <w:rPr>
                <w:rFonts w:eastAsia="Times New Roman"/>
                <w:w w:val="98"/>
                <w:sz w:val="24"/>
                <w:szCs w:val="24"/>
              </w:rPr>
              <w:t>Наблюдение.</w:t>
            </w:r>
          </w:p>
        </w:tc>
        <w:tc>
          <w:tcPr>
            <w:tcW w:w="66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FF00E5">
        <w:trPr>
          <w:trHeight w:val="271"/>
        </w:trPr>
        <w:tc>
          <w:tcPr>
            <w:tcW w:w="1020" w:type="dxa"/>
            <w:tcBorders>
              <w:left w:val="single" w:sz="8" w:space="0" w:color="auto"/>
              <w:right w:val="single" w:sz="8" w:space="0" w:color="auto"/>
            </w:tcBorders>
            <w:vAlign w:val="bottom"/>
          </w:tcPr>
          <w:p w:rsidR="0017513E" w:rsidRDefault="00DA2DAA" w:rsidP="0004196A">
            <w:pPr>
              <w:spacing w:line="271" w:lineRule="exact"/>
              <w:jc w:val="center"/>
              <w:rPr>
                <w:sz w:val="20"/>
                <w:szCs w:val="20"/>
              </w:rPr>
            </w:pPr>
            <w:r>
              <w:rPr>
                <w:rFonts w:eastAsia="Times New Roman"/>
                <w:sz w:val="24"/>
                <w:szCs w:val="24"/>
              </w:rPr>
              <w:t>пола</w:t>
            </w:r>
          </w:p>
        </w:tc>
        <w:tc>
          <w:tcPr>
            <w:tcW w:w="2160" w:type="dxa"/>
            <w:gridSpan w:val="2"/>
            <w:vAlign w:val="bottom"/>
          </w:tcPr>
          <w:p w:rsidR="0017513E" w:rsidRDefault="00DA2DAA">
            <w:pPr>
              <w:spacing w:line="271" w:lineRule="exact"/>
              <w:ind w:left="100"/>
              <w:rPr>
                <w:sz w:val="20"/>
                <w:szCs w:val="20"/>
              </w:rPr>
            </w:pPr>
            <w:r>
              <w:rPr>
                <w:rFonts w:eastAsia="Times New Roman"/>
                <w:sz w:val="24"/>
                <w:szCs w:val="24"/>
              </w:rPr>
              <w:t>отсутствие цели</w:t>
            </w:r>
          </w:p>
        </w:tc>
        <w:tc>
          <w:tcPr>
            <w:tcW w:w="240" w:type="dxa"/>
            <w:tcBorders>
              <w:right w:val="single" w:sz="8" w:space="0" w:color="auto"/>
            </w:tcBorders>
            <w:vAlign w:val="bottom"/>
          </w:tcPr>
          <w:p w:rsidR="0017513E" w:rsidRDefault="0017513E">
            <w:pPr>
              <w:rPr>
                <w:sz w:val="23"/>
                <w:szCs w:val="23"/>
              </w:rPr>
            </w:pPr>
          </w:p>
        </w:tc>
        <w:tc>
          <w:tcPr>
            <w:tcW w:w="3400" w:type="dxa"/>
            <w:vAlign w:val="bottom"/>
          </w:tcPr>
          <w:p w:rsidR="0017513E" w:rsidRDefault="00DA2DAA">
            <w:pPr>
              <w:spacing w:line="271" w:lineRule="exact"/>
              <w:ind w:left="100"/>
              <w:rPr>
                <w:sz w:val="20"/>
                <w:szCs w:val="20"/>
              </w:rPr>
            </w:pPr>
            <w:r>
              <w:rPr>
                <w:rFonts w:eastAsia="Times New Roman"/>
                <w:sz w:val="24"/>
                <w:szCs w:val="24"/>
              </w:rPr>
              <w:t>частично.</w:t>
            </w:r>
          </w:p>
        </w:tc>
        <w:tc>
          <w:tcPr>
            <w:tcW w:w="1580" w:type="dxa"/>
            <w:tcBorders>
              <w:right w:val="single" w:sz="8" w:space="0" w:color="auto"/>
            </w:tcBorders>
            <w:vAlign w:val="bottom"/>
          </w:tcPr>
          <w:p w:rsidR="0017513E" w:rsidRDefault="0017513E">
            <w:pPr>
              <w:rPr>
                <w:sz w:val="23"/>
                <w:szCs w:val="23"/>
              </w:rPr>
            </w:pPr>
          </w:p>
        </w:tc>
        <w:tc>
          <w:tcPr>
            <w:tcW w:w="1460" w:type="dxa"/>
            <w:vAlign w:val="bottom"/>
          </w:tcPr>
          <w:p w:rsidR="0017513E" w:rsidRDefault="00DA2DAA">
            <w:pPr>
              <w:spacing w:line="271" w:lineRule="exact"/>
              <w:ind w:left="100"/>
              <w:rPr>
                <w:sz w:val="20"/>
                <w:szCs w:val="20"/>
              </w:rPr>
            </w:pPr>
            <w:r>
              <w:rPr>
                <w:rFonts w:eastAsia="Times New Roman"/>
                <w:sz w:val="24"/>
                <w:szCs w:val="24"/>
              </w:rPr>
              <w:t>Методика</w:t>
            </w:r>
          </w:p>
        </w:tc>
        <w:tc>
          <w:tcPr>
            <w:tcW w:w="660" w:type="dxa"/>
            <w:tcBorders>
              <w:right w:val="single" w:sz="8" w:space="0" w:color="auto"/>
            </w:tcBorders>
            <w:vAlign w:val="bottom"/>
          </w:tcPr>
          <w:p w:rsidR="0017513E" w:rsidRDefault="00DA2DAA">
            <w:pPr>
              <w:spacing w:line="271" w:lineRule="exact"/>
              <w:ind w:right="80"/>
              <w:jc w:val="right"/>
              <w:rPr>
                <w:sz w:val="20"/>
                <w:szCs w:val="20"/>
              </w:rPr>
            </w:pPr>
            <w:r>
              <w:rPr>
                <w:rFonts w:eastAsia="Times New Roman"/>
                <w:sz w:val="24"/>
                <w:szCs w:val="24"/>
              </w:rPr>
              <w:t>Г В.</w:t>
            </w:r>
          </w:p>
        </w:tc>
        <w:tc>
          <w:tcPr>
            <w:tcW w:w="30" w:type="dxa"/>
            <w:vAlign w:val="bottom"/>
          </w:tcPr>
          <w:p w:rsidR="0017513E" w:rsidRDefault="0017513E">
            <w:pPr>
              <w:rPr>
                <w:sz w:val="1"/>
                <w:szCs w:val="1"/>
              </w:rPr>
            </w:pPr>
          </w:p>
        </w:tc>
      </w:tr>
      <w:tr w:rsidR="0017513E" w:rsidTr="00FF00E5">
        <w:trPr>
          <w:trHeight w:val="276"/>
        </w:trPr>
        <w:tc>
          <w:tcPr>
            <w:tcW w:w="1020" w:type="dxa"/>
            <w:tcBorders>
              <w:left w:val="single" w:sz="8" w:space="0" w:color="auto"/>
              <w:right w:val="single" w:sz="8" w:space="0" w:color="auto"/>
            </w:tcBorders>
            <w:vAlign w:val="bottom"/>
          </w:tcPr>
          <w:p w:rsidR="0017513E" w:rsidRDefault="00DA2DAA" w:rsidP="0004196A">
            <w:pPr>
              <w:jc w:val="center"/>
              <w:rPr>
                <w:sz w:val="20"/>
                <w:szCs w:val="20"/>
              </w:rPr>
            </w:pPr>
            <w:r>
              <w:rPr>
                <w:rFonts w:eastAsia="Times New Roman"/>
                <w:sz w:val="24"/>
                <w:szCs w:val="24"/>
              </w:rPr>
              <w:t>гани</w:t>
            </w:r>
          </w:p>
        </w:tc>
        <w:tc>
          <w:tcPr>
            <w:tcW w:w="800" w:type="dxa"/>
            <w:vAlign w:val="bottom"/>
          </w:tcPr>
          <w:p w:rsidR="0017513E" w:rsidRDefault="0017513E">
            <w:pPr>
              <w:rPr>
                <w:sz w:val="24"/>
                <w:szCs w:val="24"/>
              </w:rPr>
            </w:pPr>
          </w:p>
        </w:tc>
        <w:tc>
          <w:tcPr>
            <w:tcW w:w="1360" w:type="dxa"/>
            <w:vAlign w:val="bottom"/>
          </w:tcPr>
          <w:p w:rsidR="0017513E" w:rsidRDefault="0017513E">
            <w:pPr>
              <w:rPr>
                <w:sz w:val="24"/>
                <w:szCs w:val="24"/>
              </w:rPr>
            </w:pPr>
          </w:p>
        </w:tc>
        <w:tc>
          <w:tcPr>
            <w:tcW w:w="240" w:type="dxa"/>
            <w:tcBorders>
              <w:right w:val="single" w:sz="8" w:space="0" w:color="auto"/>
            </w:tcBorders>
            <w:vAlign w:val="bottom"/>
          </w:tcPr>
          <w:p w:rsidR="0017513E" w:rsidRDefault="0017513E">
            <w:pPr>
              <w:rPr>
                <w:sz w:val="24"/>
                <w:szCs w:val="24"/>
              </w:rPr>
            </w:pPr>
          </w:p>
        </w:tc>
        <w:tc>
          <w:tcPr>
            <w:tcW w:w="3400" w:type="dxa"/>
            <w:vAlign w:val="bottom"/>
          </w:tcPr>
          <w:p w:rsidR="0017513E" w:rsidRDefault="00DA2DAA">
            <w:pPr>
              <w:ind w:left="100"/>
              <w:rPr>
                <w:sz w:val="20"/>
                <w:szCs w:val="20"/>
              </w:rPr>
            </w:pPr>
            <w:r>
              <w:rPr>
                <w:rFonts w:eastAsia="Times New Roman"/>
                <w:sz w:val="24"/>
                <w:szCs w:val="24"/>
              </w:rPr>
              <w:t>Включаясь в работу,</w:t>
            </w:r>
          </w:p>
        </w:tc>
        <w:tc>
          <w:tcPr>
            <w:tcW w:w="1580" w:type="dxa"/>
            <w:tcBorders>
              <w:right w:val="single" w:sz="8" w:space="0" w:color="auto"/>
            </w:tcBorders>
            <w:vAlign w:val="bottom"/>
          </w:tcPr>
          <w:p w:rsidR="0017513E" w:rsidRDefault="0017513E">
            <w:pPr>
              <w:rPr>
                <w:sz w:val="24"/>
                <w:szCs w:val="24"/>
              </w:rPr>
            </w:pPr>
          </w:p>
        </w:tc>
        <w:tc>
          <w:tcPr>
            <w:tcW w:w="1460" w:type="dxa"/>
            <w:vAlign w:val="bottom"/>
          </w:tcPr>
          <w:p w:rsidR="0017513E" w:rsidRDefault="00DA2DAA">
            <w:pPr>
              <w:ind w:left="100"/>
              <w:rPr>
                <w:sz w:val="20"/>
                <w:szCs w:val="20"/>
              </w:rPr>
            </w:pPr>
            <w:r>
              <w:rPr>
                <w:rFonts w:eastAsia="Times New Roman"/>
                <w:sz w:val="24"/>
                <w:szCs w:val="24"/>
              </w:rPr>
              <w:t>Репкина,</w:t>
            </w:r>
          </w:p>
        </w:tc>
        <w:tc>
          <w:tcPr>
            <w:tcW w:w="660" w:type="dxa"/>
            <w:tcBorders>
              <w:right w:val="single" w:sz="8" w:space="0" w:color="auto"/>
            </w:tcBorders>
            <w:vAlign w:val="bottom"/>
          </w:tcPr>
          <w:p w:rsidR="0017513E" w:rsidRDefault="00DA2DAA">
            <w:pPr>
              <w:jc w:val="right"/>
              <w:rPr>
                <w:sz w:val="20"/>
                <w:szCs w:val="20"/>
              </w:rPr>
            </w:pPr>
            <w:r>
              <w:rPr>
                <w:rFonts w:eastAsia="Times New Roman"/>
                <w:sz w:val="24"/>
                <w:szCs w:val="24"/>
              </w:rPr>
              <w:t>Е.В.</w:t>
            </w:r>
          </w:p>
        </w:tc>
        <w:tc>
          <w:tcPr>
            <w:tcW w:w="30" w:type="dxa"/>
            <w:vAlign w:val="bottom"/>
          </w:tcPr>
          <w:p w:rsidR="0017513E" w:rsidRDefault="0017513E">
            <w:pPr>
              <w:rPr>
                <w:sz w:val="1"/>
                <w:szCs w:val="1"/>
              </w:rPr>
            </w:pPr>
          </w:p>
        </w:tc>
      </w:tr>
      <w:tr w:rsidR="0017513E" w:rsidTr="00FF00E5">
        <w:trPr>
          <w:trHeight w:val="276"/>
        </w:trPr>
        <w:tc>
          <w:tcPr>
            <w:tcW w:w="1020" w:type="dxa"/>
            <w:tcBorders>
              <w:left w:val="single" w:sz="8" w:space="0" w:color="auto"/>
              <w:right w:val="single" w:sz="8" w:space="0" w:color="auto"/>
            </w:tcBorders>
            <w:vAlign w:val="bottom"/>
          </w:tcPr>
          <w:p w:rsidR="0017513E" w:rsidRDefault="00DA2DAA" w:rsidP="0004196A">
            <w:pPr>
              <w:jc w:val="center"/>
              <w:rPr>
                <w:sz w:val="20"/>
                <w:szCs w:val="20"/>
              </w:rPr>
            </w:pPr>
            <w:r>
              <w:rPr>
                <w:rFonts w:eastAsia="Times New Roman"/>
                <w:sz w:val="24"/>
                <w:szCs w:val="24"/>
              </w:rPr>
              <w:t>е</w:t>
            </w:r>
          </w:p>
        </w:tc>
        <w:tc>
          <w:tcPr>
            <w:tcW w:w="800" w:type="dxa"/>
            <w:vAlign w:val="bottom"/>
          </w:tcPr>
          <w:p w:rsidR="0017513E" w:rsidRDefault="0017513E">
            <w:pPr>
              <w:rPr>
                <w:sz w:val="24"/>
                <w:szCs w:val="24"/>
              </w:rPr>
            </w:pPr>
          </w:p>
        </w:tc>
        <w:tc>
          <w:tcPr>
            <w:tcW w:w="1360" w:type="dxa"/>
            <w:vAlign w:val="bottom"/>
          </w:tcPr>
          <w:p w:rsidR="0017513E" w:rsidRDefault="0017513E">
            <w:pPr>
              <w:rPr>
                <w:sz w:val="24"/>
                <w:szCs w:val="24"/>
              </w:rPr>
            </w:pPr>
          </w:p>
        </w:tc>
        <w:tc>
          <w:tcPr>
            <w:tcW w:w="240" w:type="dxa"/>
            <w:tcBorders>
              <w:right w:val="single" w:sz="8" w:space="0" w:color="auto"/>
            </w:tcBorders>
            <w:vAlign w:val="bottom"/>
          </w:tcPr>
          <w:p w:rsidR="0017513E" w:rsidRDefault="0017513E">
            <w:pPr>
              <w:rPr>
                <w:sz w:val="24"/>
                <w:szCs w:val="24"/>
              </w:rPr>
            </w:pPr>
          </w:p>
        </w:tc>
        <w:tc>
          <w:tcPr>
            <w:tcW w:w="4980"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быстро отвлекается или ведёт себя хаотично.</w:t>
            </w:r>
          </w:p>
        </w:tc>
        <w:tc>
          <w:tcPr>
            <w:tcW w:w="1460" w:type="dxa"/>
            <w:vAlign w:val="bottom"/>
          </w:tcPr>
          <w:p w:rsidR="0017513E" w:rsidRDefault="00DA2DAA">
            <w:pPr>
              <w:ind w:left="100"/>
              <w:rPr>
                <w:sz w:val="20"/>
                <w:szCs w:val="20"/>
              </w:rPr>
            </w:pPr>
            <w:r>
              <w:rPr>
                <w:rFonts w:eastAsia="Times New Roman"/>
                <w:sz w:val="24"/>
                <w:szCs w:val="24"/>
              </w:rPr>
              <w:t>Заика</w:t>
            </w: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76"/>
        </w:trPr>
        <w:tc>
          <w:tcPr>
            <w:tcW w:w="1020" w:type="dxa"/>
            <w:tcBorders>
              <w:left w:val="single" w:sz="8" w:space="0" w:color="auto"/>
              <w:right w:val="single" w:sz="8" w:space="0" w:color="auto"/>
            </w:tcBorders>
            <w:vAlign w:val="bottom"/>
          </w:tcPr>
          <w:p w:rsidR="0017513E" w:rsidRDefault="0017513E" w:rsidP="004A33B8">
            <w:pPr>
              <w:jc w:val="center"/>
              <w:rPr>
                <w:sz w:val="24"/>
                <w:szCs w:val="24"/>
              </w:rPr>
            </w:pPr>
          </w:p>
        </w:tc>
        <w:tc>
          <w:tcPr>
            <w:tcW w:w="800" w:type="dxa"/>
            <w:vAlign w:val="bottom"/>
          </w:tcPr>
          <w:p w:rsidR="0017513E" w:rsidRDefault="0017513E">
            <w:pPr>
              <w:rPr>
                <w:sz w:val="24"/>
                <w:szCs w:val="24"/>
              </w:rPr>
            </w:pPr>
          </w:p>
        </w:tc>
        <w:tc>
          <w:tcPr>
            <w:tcW w:w="1360" w:type="dxa"/>
            <w:vAlign w:val="bottom"/>
          </w:tcPr>
          <w:p w:rsidR="0017513E" w:rsidRDefault="0017513E">
            <w:pPr>
              <w:rPr>
                <w:sz w:val="24"/>
                <w:szCs w:val="24"/>
              </w:rPr>
            </w:pPr>
          </w:p>
        </w:tc>
        <w:tc>
          <w:tcPr>
            <w:tcW w:w="240" w:type="dxa"/>
            <w:tcBorders>
              <w:right w:val="single" w:sz="8" w:space="0" w:color="auto"/>
            </w:tcBorders>
            <w:vAlign w:val="bottom"/>
          </w:tcPr>
          <w:p w:rsidR="0017513E" w:rsidRDefault="0017513E">
            <w:pPr>
              <w:rPr>
                <w:sz w:val="24"/>
                <w:szCs w:val="24"/>
              </w:rPr>
            </w:pPr>
          </w:p>
        </w:tc>
        <w:tc>
          <w:tcPr>
            <w:tcW w:w="3400" w:type="dxa"/>
            <w:vAlign w:val="bottom"/>
          </w:tcPr>
          <w:p w:rsidR="0017513E" w:rsidRDefault="00DA2DAA">
            <w:pPr>
              <w:ind w:left="100"/>
              <w:rPr>
                <w:sz w:val="20"/>
                <w:szCs w:val="20"/>
              </w:rPr>
            </w:pPr>
            <w:r>
              <w:rPr>
                <w:rFonts w:eastAsia="Times New Roman"/>
                <w:sz w:val="24"/>
                <w:szCs w:val="24"/>
              </w:rPr>
              <w:t>Может</w:t>
            </w:r>
          </w:p>
        </w:tc>
        <w:tc>
          <w:tcPr>
            <w:tcW w:w="1580" w:type="dxa"/>
            <w:tcBorders>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81"/>
        </w:trPr>
        <w:tc>
          <w:tcPr>
            <w:tcW w:w="1020" w:type="dxa"/>
            <w:tcBorders>
              <w:left w:val="single" w:sz="8" w:space="0" w:color="auto"/>
              <w:right w:val="single" w:sz="8" w:space="0" w:color="auto"/>
            </w:tcBorders>
            <w:vAlign w:val="bottom"/>
          </w:tcPr>
          <w:p w:rsidR="0017513E" w:rsidRDefault="0017513E">
            <w:pPr>
              <w:rPr>
                <w:sz w:val="24"/>
                <w:szCs w:val="24"/>
              </w:rPr>
            </w:pPr>
          </w:p>
        </w:tc>
        <w:tc>
          <w:tcPr>
            <w:tcW w:w="800" w:type="dxa"/>
            <w:vAlign w:val="bottom"/>
          </w:tcPr>
          <w:p w:rsidR="0017513E" w:rsidRDefault="0017513E">
            <w:pPr>
              <w:rPr>
                <w:sz w:val="24"/>
                <w:szCs w:val="24"/>
              </w:rPr>
            </w:pPr>
          </w:p>
        </w:tc>
        <w:tc>
          <w:tcPr>
            <w:tcW w:w="1360" w:type="dxa"/>
            <w:vAlign w:val="bottom"/>
          </w:tcPr>
          <w:p w:rsidR="0017513E" w:rsidRDefault="0017513E">
            <w:pPr>
              <w:rPr>
                <w:sz w:val="24"/>
                <w:szCs w:val="24"/>
              </w:rPr>
            </w:pPr>
          </w:p>
        </w:tc>
        <w:tc>
          <w:tcPr>
            <w:tcW w:w="240" w:type="dxa"/>
            <w:tcBorders>
              <w:right w:val="single" w:sz="8" w:space="0" w:color="auto"/>
            </w:tcBorders>
            <w:vAlign w:val="bottom"/>
          </w:tcPr>
          <w:p w:rsidR="0017513E" w:rsidRDefault="0017513E">
            <w:pPr>
              <w:rPr>
                <w:sz w:val="24"/>
                <w:szCs w:val="24"/>
              </w:rPr>
            </w:pPr>
          </w:p>
        </w:tc>
        <w:tc>
          <w:tcPr>
            <w:tcW w:w="3400" w:type="dxa"/>
            <w:vAlign w:val="bottom"/>
          </w:tcPr>
          <w:p w:rsidR="0017513E" w:rsidRDefault="00DA2DAA">
            <w:pPr>
              <w:ind w:left="100"/>
              <w:rPr>
                <w:sz w:val="20"/>
                <w:szCs w:val="20"/>
              </w:rPr>
            </w:pPr>
            <w:r>
              <w:rPr>
                <w:rFonts w:eastAsia="Times New Roman"/>
                <w:sz w:val="24"/>
                <w:szCs w:val="24"/>
              </w:rPr>
              <w:t>принимать простейшие</w:t>
            </w:r>
          </w:p>
        </w:tc>
        <w:tc>
          <w:tcPr>
            <w:tcW w:w="1580" w:type="dxa"/>
            <w:tcBorders>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74"/>
        </w:trPr>
        <w:tc>
          <w:tcPr>
            <w:tcW w:w="1020" w:type="dxa"/>
            <w:tcBorders>
              <w:left w:val="single" w:sz="8" w:space="0" w:color="auto"/>
              <w:right w:val="single" w:sz="8" w:space="0" w:color="auto"/>
            </w:tcBorders>
            <w:vAlign w:val="bottom"/>
          </w:tcPr>
          <w:p w:rsidR="0017513E" w:rsidRDefault="0017513E">
            <w:pPr>
              <w:rPr>
                <w:sz w:val="23"/>
                <w:szCs w:val="23"/>
              </w:rPr>
            </w:pPr>
          </w:p>
        </w:tc>
        <w:tc>
          <w:tcPr>
            <w:tcW w:w="800" w:type="dxa"/>
            <w:vAlign w:val="bottom"/>
          </w:tcPr>
          <w:p w:rsidR="0017513E" w:rsidRDefault="0017513E">
            <w:pPr>
              <w:rPr>
                <w:sz w:val="23"/>
                <w:szCs w:val="23"/>
              </w:rPr>
            </w:pPr>
          </w:p>
        </w:tc>
        <w:tc>
          <w:tcPr>
            <w:tcW w:w="1360" w:type="dxa"/>
            <w:vAlign w:val="bottom"/>
          </w:tcPr>
          <w:p w:rsidR="0017513E" w:rsidRDefault="0017513E">
            <w:pPr>
              <w:rPr>
                <w:sz w:val="23"/>
                <w:szCs w:val="23"/>
              </w:rPr>
            </w:pPr>
          </w:p>
        </w:tc>
        <w:tc>
          <w:tcPr>
            <w:tcW w:w="240" w:type="dxa"/>
            <w:tcBorders>
              <w:right w:val="single" w:sz="8" w:space="0" w:color="auto"/>
            </w:tcBorders>
            <w:vAlign w:val="bottom"/>
          </w:tcPr>
          <w:p w:rsidR="0017513E" w:rsidRDefault="0017513E">
            <w:pPr>
              <w:rPr>
                <w:sz w:val="23"/>
                <w:szCs w:val="23"/>
              </w:rPr>
            </w:pPr>
          </w:p>
        </w:tc>
        <w:tc>
          <w:tcPr>
            <w:tcW w:w="4980" w:type="dxa"/>
            <w:gridSpan w:val="2"/>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цели (не предполагающие промежуточные</w:t>
            </w: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62"/>
        </w:trPr>
        <w:tc>
          <w:tcPr>
            <w:tcW w:w="1020" w:type="dxa"/>
            <w:tcBorders>
              <w:left w:val="single" w:sz="8" w:space="0" w:color="auto"/>
              <w:right w:val="single" w:sz="8" w:space="0" w:color="auto"/>
            </w:tcBorders>
            <w:vAlign w:val="bottom"/>
          </w:tcPr>
          <w:p w:rsidR="0017513E" w:rsidRDefault="0017513E"/>
        </w:tc>
        <w:tc>
          <w:tcPr>
            <w:tcW w:w="800" w:type="dxa"/>
            <w:vAlign w:val="bottom"/>
          </w:tcPr>
          <w:p w:rsidR="0017513E" w:rsidRDefault="0017513E"/>
        </w:tc>
        <w:tc>
          <w:tcPr>
            <w:tcW w:w="1360" w:type="dxa"/>
            <w:vAlign w:val="bottom"/>
          </w:tcPr>
          <w:p w:rsidR="0017513E" w:rsidRDefault="0017513E"/>
        </w:tc>
        <w:tc>
          <w:tcPr>
            <w:tcW w:w="240" w:type="dxa"/>
            <w:tcBorders>
              <w:right w:val="single" w:sz="8" w:space="0" w:color="auto"/>
            </w:tcBorders>
            <w:vAlign w:val="bottom"/>
          </w:tcPr>
          <w:p w:rsidR="0017513E" w:rsidRDefault="0017513E"/>
        </w:tc>
        <w:tc>
          <w:tcPr>
            <w:tcW w:w="3400" w:type="dxa"/>
            <w:vAlign w:val="bottom"/>
          </w:tcPr>
          <w:p w:rsidR="0017513E" w:rsidRDefault="00DA2DAA">
            <w:pPr>
              <w:spacing w:line="262" w:lineRule="exact"/>
              <w:ind w:left="100"/>
              <w:rPr>
                <w:sz w:val="20"/>
                <w:szCs w:val="20"/>
              </w:rPr>
            </w:pPr>
            <w:r>
              <w:rPr>
                <w:rFonts w:eastAsia="Times New Roman"/>
                <w:sz w:val="24"/>
                <w:szCs w:val="24"/>
              </w:rPr>
              <w:t>цели –</w:t>
            </w:r>
          </w:p>
        </w:tc>
        <w:tc>
          <w:tcPr>
            <w:tcW w:w="1580" w:type="dxa"/>
            <w:tcBorders>
              <w:right w:val="single" w:sz="8" w:space="0" w:color="auto"/>
            </w:tcBorders>
            <w:vAlign w:val="bottom"/>
          </w:tcPr>
          <w:p w:rsidR="0017513E" w:rsidRDefault="0017513E"/>
        </w:tc>
        <w:tc>
          <w:tcPr>
            <w:tcW w:w="1460" w:type="dxa"/>
            <w:vAlign w:val="bottom"/>
          </w:tcPr>
          <w:p w:rsidR="0017513E" w:rsidRDefault="0017513E"/>
        </w:tc>
        <w:tc>
          <w:tcPr>
            <w:tcW w:w="66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323"/>
        </w:trPr>
        <w:tc>
          <w:tcPr>
            <w:tcW w:w="1020" w:type="dxa"/>
            <w:tcBorders>
              <w:left w:val="single" w:sz="8" w:space="0" w:color="auto"/>
              <w:right w:val="single" w:sz="8" w:space="0" w:color="auto"/>
            </w:tcBorders>
            <w:vAlign w:val="bottom"/>
          </w:tcPr>
          <w:p w:rsidR="0017513E" w:rsidRDefault="0017513E">
            <w:pPr>
              <w:rPr>
                <w:sz w:val="24"/>
                <w:szCs w:val="24"/>
              </w:rPr>
            </w:pPr>
          </w:p>
        </w:tc>
        <w:tc>
          <w:tcPr>
            <w:tcW w:w="800" w:type="dxa"/>
            <w:tcBorders>
              <w:bottom w:val="single" w:sz="8" w:space="0" w:color="auto"/>
            </w:tcBorders>
            <w:vAlign w:val="bottom"/>
          </w:tcPr>
          <w:p w:rsidR="0017513E" w:rsidRDefault="0017513E">
            <w:pPr>
              <w:rPr>
                <w:sz w:val="24"/>
                <w:szCs w:val="24"/>
              </w:rPr>
            </w:pPr>
          </w:p>
        </w:tc>
        <w:tc>
          <w:tcPr>
            <w:tcW w:w="1360" w:type="dxa"/>
            <w:tcBorders>
              <w:bottom w:val="single" w:sz="8" w:space="0" w:color="auto"/>
            </w:tcBorders>
            <w:vAlign w:val="bottom"/>
          </w:tcPr>
          <w:p w:rsidR="0017513E" w:rsidRDefault="0017513E">
            <w:pPr>
              <w:rPr>
                <w:sz w:val="24"/>
                <w:szCs w:val="24"/>
              </w:rPr>
            </w:pPr>
          </w:p>
        </w:tc>
        <w:tc>
          <w:tcPr>
            <w:tcW w:w="240" w:type="dxa"/>
            <w:tcBorders>
              <w:bottom w:val="single" w:sz="8" w:space="0" w:color="auto"/>
              <w:right w:val="single" w:sz="8" w:space="0" w:color="auto"/>
            </w:tcBorders>
            <w:vAlign w:val="bottom"/>
          </w:tcPr>
          <w:p w:rsidR="0017513E" w:rsidRDefault="0017513E">
            <w:pPr>
              <w:rPr>
                <w:sz w:val="24"/>
                <w:szCs w:val="24"/>
              </w:rPr>
            </w:pPr>
          </w:p>
        </w:tc>
        <w:tc>
          <w:tcPr>
            <w:tcW w:w="3400" w:type="dxa"/>
            <w:tcBorders>
              <w:bottom w:val="single" w:sz="8" w:space="0" w:color="auto"/>
            </w:tcBorders>
            <w:vAlign w:val="bottom"/>
          </w:tcPr>
          <w:p w:rsidR="0017513E" w:rsidRDefault="00DA2DAA">
            <w:pPr>
              <w:ind w:left="100"/>
              <w:rPr>
                <w:sz w:val="20"/>
                <w:szCs w:val="20"/>
              </w:rPr>
            </w:pPr>
            <w:r>
              <w:rPr>
                <w:rFonts w:eastAsia="Times New Roman"/>
                <w:sz w:val="24"/>
                <w:szCs w:val="24"/>
              </w:rPr>
              <w:t>требования)</w:t>
            </w:r>
          </w:p>
        </w:tc>
        <w:tc>
          <w:tcPr>
            <w:tcW w:w="1580" w:type="dxa"/>
            <w:tcBorders>
              <w:bottom w:val="single" w:sz="8" w:space="0" w:color="auto"/>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45"/>
        </w:trPr>
        <w:tc>
          <w:tcPr>
            <w:tcW w:w="1020" w:type="dxa"/>
            <w:tcBorders>
              <w:left w:val="single" w:sz="8" w:space="0" w:color="auto"/>
              <w:right w:val="single" w:sz="8" w:space="0" w:color="auto"/>
            </w:tcBorders>
            <w:vAlign w:val="bottom"/>
          </w:tcPr>
          <w:p w:rsidR="0017513E" w:rsidRDefault="0017513E">
            <w:pPr>
              <w:rPr>
                <w:sz w:val="21"/>
                <w:szCs w:val="21"/>
              </w:rPr>
            </w:pPr>
          </w:p>
        </w:tc>
        <w:tc>
          <w:tcPr>
            <w:tcW w:w="2400" w:type="dxa"/>
            <w:gridSpan w:val="3"/>
            <w:tcBorders>
              <w:right w:val="single" w:sz="8" w:space="0" w:color="auto"/>
            </w:tcBorders>
            <w:vAlign w:val="bottom"/>
          </w:tcPr>
          <w:p w:rsidR="0017513E" w:rsidRDefault="00DA2DAA">
            <w:pPr>
              <w:spacing w:line="245" w:lineRule="exact"/>
              <w:ind w:left="100"/>
              <w:rPr>
                <w:sz w:val="20"/>
                <w:szCs w:val="20"/>
              </w:rPr>
            </w:pPr>
            <w:r>
              <w:rPr>
                <w:rFonts w:eastAsia="Times New Roman"/>
                <w:sz w:val="24"/>
                <w:szCs w:val="24"/>
              </w:rPr>
              <w:t>2 уровень - принятие</w:t>
            </w:r>
          </w:p>
        </w:tc>
        <w:tc>
          <w:tcPr>
            <w:tcW w:w="4980" w:type="dxa"/>
            <w:gridSpan w:val="2"/>
            <w:tcBorders>
              <w:right w:val="single" w:sz="8" w:space="0" w:color="auto"/>
            </w:tcBorders>
            <w:vAlign w:val="bottom"/>
          </w:tcPr>
          <w:p w:rsidR="0017513E" w:rsidRDefault="00DA2DAA">
            <w:pPr>
              <w:spacing w:line="245" w:lineRule="exact"/>
              <w:ind w:left="100"/>
              <w:rPr>
                <w:sz w:val="20"/>
                <w:szCs w:val="20"/>
              </w:rPr>
            </w:pPr>
            <w:r>
              <w:rPr>
                <w:rFonts w:eastAsia="Times New Roman"/>
                <w:sz w:val="24"/>
                <w:szCs w:val="24"/>
              </w:rPr>
              <w:t>Принимает и выполняет только практические</w:t>
            </w:r>
          </w:p>
        </w:tc>
        <w:tc>
          <w:tcPr>
            <w:tcW w:w="1460" w:type="dxa"/>
            <w:vAlign w:val="bottom"/>
          </w:tcPr>
          <w:p w:rsidR="0017513E" w:rsidRDefault="0017513E">
            <w:pPr>
              <w:rPr>
                <w:sz w:val="21"/>
                <w:szCs w:val="21"/>
              </w:rPr>
            </w:pPr>
          </w:p>
        </w:tc>
        <w:tc>
          <w:tcPr>
            <w:tcW w:w="660" w:type="dxa"/>
            <w:tcBorders>
              <w:right w:val="single" w:sz="8" w:space="0" w:color="auto"/>
            </w:tcBorders>
            <w:vAlign w:val="bottom"/>
          </w:tcPr>
          <w:p w:rsidR="0017513E" w:rsidRDefault="0017513E">
            <w:pPr>
              <w:rPr>
                <w:sz w:val="21"/>
                <w:szCs w:val="21"/>
              </w:rPr>
            </w:pPr>
          </w:p>
        </w:tc>
        <w:tc>
          <w:tcPr>
            <w:tcW w:w="30" w:type="dxa"/>
            <w:vAlign w:val="bottom"/>
          </w:tcPr>
          <w:p w:rsidR="0017513E" w:rsidRDefault="0017513E">
            <w:pPr>
              <w:rPr>
                <w:sz w:val="1"/>
                <w:szCs w:val="1"/>
              </w:rPr>
            </w:pPr>
          </w:p>
        </w:tc>
      </w:tr>
      <w:tr w:rsidR="0017513E" w:rsidTr="00FF00E5">
        <w:trPr>
          <w:trHeight w:val="276"/>
        </w:trPr>
        <w:tc>
          <w:tcPr>
            <w:tcW w:w="1020" w:type="dxa"/>
            <w:tcBorders>
              <w:left w:val="single" w:sz="8" w:space="0" w:color="auto"/>
              <w:right w:val="single" w:sz="8" w:space="0" w:color="auto"/>
            </w:tcBorders>
            <w:vAlign w:val="bottom"/>
          </w:tcPr>
          <w:p w:rsidR="0017513E" w:rsidRDefault="0017513E">
            <w:pPr>
              <w:rPr>
                <w:sz w:val="24"/>
                <w:szCs w:val="24"/>
              </w:rPr>
            </w:pPr>
          </w:p>
        </w:tc>
        <w:tc>
          <w:tcPr>
            <w:tcW w:w="2400"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практической задачи</w:t>
            </w:r>
          </w:p>
        </w:tc>
        <w:tc>
          <w:tcPr>
            <w:tcW w:w="3400" w:type="dxa"/>
            <w:vAlign w:val="bottom"/>
          </w:tcPr>
          <w:p w:rsidR="0017513E" w:rsidRDefault="00DA2DAA">
            <w:pPr>
              <w:ind w:left="100"/>
              <w:rPr>
                <w:sz w:val="20"/>
                <w:szCs w:val="20"/>
              </w:rPr>
            </w:pPr>
            <w:r>
              <w:rPr>
                <w:rFonts w:eastAsia="Times New Roman"/>
                <w:sz w:val="24"/>
                <w:szCs w:val="24"/>
              </w:rPr>
              <w:t>задачи</w:t>
            </w:r>
          </w:p>
        </w:tc>
        <w:tc>
          <w:tcPr>
            <w:tcW w:w="1580" w:type="dxa"/>
            <w:tcBorders>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78"/>
        </w:trPr>
        <w:tc>
          <w:tcPr>
            <w:tcW w:w="1020" w:type="dxa"/>
            <w:tcBorders>
              <w:left w:val="single" w:sz="8" w:space="0" w:color="auto"/>
              <w:right w:val="single" w:sz="8" w:space="0" w:color="auto"/>
            </w:tcBorders>
            <w:vAlign w:val="bottom"/>
          </w:tcPr>
          <w:p w:rsidR="0017513E" w:rsidRDefault="0017513E">
            <w:pPr>
              <w:rPr>
                <w:sz w:val="24"/>
                <w:szCs w:val="24"/>
              </w:rPr>
            </w:pPr>
          </w:p>
        </w:tc>
        <w:tc>
          <w:tcPr>
            <w:tcW w:w="800" w:type="dxa"/>
            <w:vAlign w:val="bottom"/>
          </w:tcPr>
          <w:p w:rsidR="0017513E" w:rsidRDefault="0017513E">
            <w:pPr>
              <w:rPr>
                <w:sz w:val="24"/>
                <w:szCs w:val="24"/>
              </w:rPr>
            </w:pPr>
          </w:p>
        </w:tc>
        <w:tc>
          <w:tcPr>
            <w:tcW w:w="1360" w:type="dxa"/>
            <w:vAlign w:val="bottom"/>
          </w:tcPr>
          <w:p w:rsidR="0017513E" w:rsidRDefault="0017513E">
            <w:pPr>
              <w:rPr>
                <w:sz w:val="24"/>
                <w:szCs w:val="24"/>
              </w:rPr>
            </w:pPr>
          </w:p>
        </w:tc>
        <w:tc>
          <w:tcPr>
            <w:tcW w:w="240" w:type="dxa"/>
            <w:tcBorders>
              <w:right w:val="single" w:sz="8" w:space="0" w:color="auto"/>
            </w:tcBorders>
            <w:vAlign w:val="bottom"/>
          </w:tcPr>
          <w:p w:rsidR="0017513E" w:rsidRDefault="0017513E">
            <w:pPr>
              <w:rPr>
                <w:sz w:val="24"/>
                <w:szCs w:val="24"/>
              </w:rPr>
            </w:pPr>
          </w:p>
        </w:tc>
        <w:tc>
          <w:tcPr>
            <w:tcW w:w="4980"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(но  не  теоретические),  в  теоретических</w:t>
            </w: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64"/>
        </w:trPr>
        <w:tc>
          <w:tcPr>
            <w:tcW w:w="1020" w:type="dxa"/>
            <w:tcBorders>
              <w:left w:val="single" w:sz="8" w:space="0" w:color="auto"/>
              <w:right w:val="single" w:sz="8" w:space="0" w:color="auto"/>
            </w:tcBorders>
            <w:vAlign w:val="bottom"/>
          </w:tcPr>
          <w:p w:rsidR="0017513E" w:rsidRDefault="0017513E"/>
        </w:tc>
        <w:tc>
          <w:tcPr>
            <w:tcW w:w="800" w:type="dxa"/>
            <w:vAlign w:val="bottom"/>
          </w:tcPr>
          <w:p w:rsidR="0017513E" w:rsidRDefault="0017513E"/>
        </w:tc>
        <w:tc>
          <w:tcPr>
            <w:tcW w:w="1360" w:type="dxa"/>
            <w:vAlign w:val="bottom"/>
          </w:tcPr>
          <w:p w:rsidR="0017513E" w:rsidRDefault="0017513E"/>
        </w:tc>
        <w:tc>
          <w:tcPr>
            <w:tcW w:w="240" w:type="dxa"/>
            <w:tcBorders>
              <w:right w:val="single" w:sz="8" w:space="0" w:color="auto"/>
            </w:tcBorders>
            <w:vAlign w:val="bottom"/>
          </w:tcPr>
          <w:p w:rsidR="0017513E" w:rsidRDefault="0017513E"/>
        </w:tc>
        <w:tc>
          <w:tcPr>
            <w:tcW w:w="3400" w:type="dxa"/>
            <w:vAlign w:val="bottom"/>
          </w:tcPr>
          <w:p w:rsidR="0017513E" w:rsidRDefault="00DA2DAA">
            <w:pPr>
              <w:spacing w:line="264" w:lineRule="exact"/>
              <w:ind w:left="100"/>
              <w:rPr>
                <w:sz w:val="20"/>
                <w:szCs w:val="20"/>
              </w:rPr>
            </w:pPr>
            <w:r>
              <w:rPr>
                <w:rFonts w:eastAsia="Times New Roman"/>
                <w:sz w:val="24"/>
                <w:szCs w:val="24"/>
              </w:rPr>
              <w:t>задачах не</w:t>
            </w:r>
          </w:p>
        </w:tc>
        <w:tc>
          <w:tcPr>
            <w:tcW w:w="1580" w:type="dxa"/>
            <w:tcBorders>
              <w:right w:val="single" w:sz="8" w:space="0" w:color="auto"/>
            </w:tcBorders>
            <w:vAlign w:val="bottom"/>
          </w:tcPr>
          <w:p w:rsidR="0017513E" w:rsidRDefault="0017513E"/>
        </w:tc>
        <w:tc>
          <w:tcPr>
            <w:tcW w:w="1460" w:type="dxa"/>
            <w:vAlign w:val="bottom"/>
          </w:tcPr>
          <w:p w:rsidR="0017513E" w:rsidRDefault="0017513E"/>
        </w:tc>
        <w:tc>
          <w:tcPr>
            <w:tcW w:w="66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310"/>
        </w:trPr>
        <w:tc>
          <w:tcPr>
            <w:tcW w:w="1020" w:type="dxa"/>
            <w:tcBorders>
              <w:left w:val="single" w:sz="8" w:space="0" w:color="auto"/>
              <w:right w:val="single" w:sz="8" w:space="0" w:color="auto"/>
            </w:tcBorders>
            <w:vAlign w:val="bottom"/>
          </w:tcPr>
          <w:p w:rsidR="0017513E" w:rsidRDefault="0017513E">
            <w:pPr>
              <w:rPr>
                <w:sz w:val="24"/>
                <w:szCs w:val="24"/>
              </w:rPr>
            </w:pPr>
          </w:p>
        </w:tc>
        <w:tc>
          <w:tcPr>
            <w:tcW w:w="800" w:type="dxa"/>
            <w:tcBorders>
              <w:bottom w:val="single" w:sz="8" w:space="0" w:color="auto"/>
            </w:tcBorders>
            <w:vAlign w:val="bottom"/>
          </w:tcPr>
          <w:p w:rsidR="0017513E" w:rsidRDefault="0017513E">
            <w:pPr>
              <w:rPr>
                <w:sz w:val="24"/>
                <w:szCs w:val="24"/>
              </w:rPr>
            </w:pPr>
          </w:p>
        </w:tc>
        <w:tc>
          <w:tcPr>
            <w:tcW w:w="1360" w:type="dxa"/>
            <w:tcBorders>
              <w:bottom w:val="single" w:sz="8" w:space="0" w:color="auto"/>
            </w:tcBorders>
            <w:vAlign w:val="bottom"/>
          </w:tcPr>
          <w:p w:rsidR="0017513E" w:rsidRDefault="0017513E">
            <w:pPr>
              <w:rPr>
                <w:sz w:val="24"/>
                <w:szCs w:val="24"/>
              </w:rPr>
            </w:pPr>
          </w:p>
        </w:tc>
        <w:tc>
          <w:tcPr>
            <w:tcW w:w="240" w:type="dxa"/>
            <w:tcBorders>
              <w:bottom w:val="single" w:sz="8" w:space="0" w:color="auto"/>
              <w:right w:val="single" w:sz="8" w:space="0" w:color="auto"/>
            </w:tcBorders>
            <w:vAlign w:val="bottom"/>
          </w:tcPr>
          <w:p w:rsidR="0017513E" w:rsidRDefault="0017513E">
            <w:pPr>
              <w:rPr>
                <w:sz w:val="24"/>
                <w:szCs w:val="24"/>
              </w:rPr>
            </w:pPr>
          </w:p>
        </w:tc>
        <w:tc>
          <w:tcPr>
            <w:tcW w:w="3400" w:type="dxa"/>
            <w:tcBorders>
              <w:bottom w:val="single" w:sz="8" w:space="0" w:color="auto"/>
            </w:tcBorders>
            <w:vAlign w:val="bottom"/>
          </w:tcPr>
          <w:p w:rsidR="0017513E" w:rsidRDefault="00DA2DAA">
            <w:pPr>
              <w:ind w:left="100"/>
              <w:rPr>
                <w:sz w:val="20"/>
                <w:szCs w:val="20"/>
              </w:rPr>
            </w:pPr>
            <w:r>
              <w:rPr>
                <w:rFonts w:eastAsia="Times New Roman"/>
                <w:sz w:val="24"/>
                <w:szCs w:val="24"/>
              </w:rPr>
              <w:t>ориентируется</w:t>
            </w:r>
          </w:p>
        </w:tc>
        <w:tc>
          <w:tcPr>
            <w:tcW w:w="1580" w:type="dxa"/>
            <w:tcBorders>
              <w:bottom w:val="single" w:sz="8" w:space="0" w:color="auto"/>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37"/>
        </w:trPr>
        <w:tc>
          <w:tcPr>
            <w:tcW w:w="1020" w:type="dxa"/>
            <w:tcBorders>
              <w:left w:val="single" w:sz="8" w:space="0" w:color="auto"/>
              <w:right w:val="single" w:sz="8" w:space="0" w:color="auto"/>
            </w:tcBorders>
            <w:vAlign w:val="bottom"/>
          </w:tcPr>
          <w:p w:rsidR="0017513E" w:rsidRDefault="0017513E">
            <w:pPr>
              <w:rPr>
                <w:sz w:val="20"/>
                <w:szCs w:val="20"/>
              </w:rPr>
            </w:pPr>
          </w:p>
        </w:tc>
        <w:tc>
          <w:tcPr>
            <w:tcW w:w="800" w:type="dxa"/>
            <w:vAlign w:val="bottom"/>
          </w:tcPr>
          <w:p w:rsidR="0017513E" w:rsidRDefault="00DA2DAA">
            <w:pPr>
              <w:spacing w:line="236" w:lineRule="exact"/>
              <w:ind w:left="100"/>
              <w:rPr>
                <w:sz w:val="20"/>
                <w:szCs w:val="20"/>
              </w:rPr>
            </w:pPr>
            <w:r>
              <w:rPr>
                <w:rFonts w:eastAsia="Times New Roman"/>
                <w:sz w:val="24"/>
                <w:szCs w:val="24"/>
              </w:rPr>
              <w:t>3</w:t>
            </w:r>
          </w:p>
        </w:tc>
        <w:tc>
          <w:tcPr>
            <w:tcW w:w="1360" w:type="dxa"/>
            <w:vAlign w:val="bottom"/>
          </w:tcPr>
          <w:p w:rsidR="0017513E" w:rsidRDefault="00DA2DAA">
            <w:pPr>
              <w:spacing w:line="236" w:lineRule="exact"/>
              <w:ind w:left="20"/>
              <w:rPr>
                <w:sz w:val="20"/>
                <w:szCs w:val="20"/>
              </w:rPr>
            </w:pPr>
            <w:r>
              <w:rPr>
                <w:rFonts w:eastAsia="Times New Roman"/>
                <w:sz w:val="24"/>
                <w:szCs w:val="24"/>
              </w:rPr>
              <w:t>уровень</w:t>
            </w:r>
          </w:p>
        </w:tc>
        <w:tc>
          <w:tcPr>
            <w:tcW w:w="240" w:type="dxa"/>
            <w:tcBorders>
              <w:right w:val="single" w:sz="8" w:space="0" w:color="auto"/>
            </w:tcBorders>
            <w:vAlign w:val="bottom"/>
          </w:tcPr>
          <w:p w:rsidR="0017513E" w:rsidRDefault="00DA2DAA">
            <w:pPr>
              <w:spacing w:line="236" w:lineRule="exact"/>
              <w:jc w:val="right"/>
              <w:rPr>
                <w:sz w:val="20"/>
                <w:szCs w:val="20"/>
              </w:rPr>
            </w:pPr>
            <w:r>
              <w:rPr>
                <w:rFonts w:eastAsia="Times New Roman"/>
                <w:sz w:val="24"/>
                <w:szCs w:val="24"/>
              </w:rPr>
              <w:t>-</w:t>
            </w:r>
          </w:p>
        </w:tc>
        <w:tc>
          <w:tcPr>
            <w:tcW w:w="4980" w:type="dxa"/>
            <w:gridSpan w:val="2"/>
            <w:tcBorders>
              <w:right w:val="single" w:sz="8" w:space="0" w:color="auto"/>
            </w:tcBorders>
            <w:vAlign w:val="bottom"/>
          </w:tcPr>
          <w:p w:rsidR="0017513E" w:rsidRDefault="00DA2DAA">
            <w:pPr>
              <w:spacing w:line="236" w:lineRule="exact"/>
              <w:ind w:left="100"/>
              <w:rPr>
                <w:sz w:val="20"/>
                <w:szCs w:val="20"/>
              </w:rPr>
            </w:pPr>
            <w:r>
              <w:rPr>
                <w:rFonts w:eastAsia="Times New Roman"/>
                <w:sz w:val="24"/>
                <w:szCs w:val="24"/>
              </w:rPr>
              <w:t>Принимает и выполняет только практические</w:t>
            </w:r>
          </w:p>
        </w:tc>
        <w:tc>
          <w:tcPr>
            <w:tcW w:w="1460" w:type="dxa"/>
            <w:vAlign w:val="bottom"/>
          </w:tcPr>
          <w:p w:rsidR="0017513E" w:rsidRDefault="0017513E">
            <w:pPr>
              <w:rPr>
                <w:sz w:val="20"/>
                <w:szCs w:val="20"/>
              </w:rPr>
            </w:pPr>
          </w:p>
        </w:tc>
        <w:tc>
          <w:tcPr>
            <w:tcW w:w="66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FF00E5">
        <w:trPr>
          <w:trHeight w:val="274"/>
        </w:trPr>
        <w:tc>
          <w:tcPr>
            <w:tcW w:w="1020" w:type="dxa"/>
            <w:tcBorders>
              <w:left w:val="single" w:sz="8" w:space="0" w:color="auto"/>
              <w:right w:val="single" w:sz="8" w:space="0" w:color="auto"/>
            </w:tcBorders>
            <w:vAlign w:val="bottom"/>
          </w:tcPr>
          <w:p w:rsidR="0017513E" w:rsidRDefault="0017513E">
            <w:pPr>
              <w:rPr>
                <w:sz w:val="23"/>
                <w:szCs w:val="23"/>
              </w:rPr>
            </w:pPr>
          </w:p>
        </w:tc>
        <w:tc>
          <w:tcPr>
            <w:tcW w:w="2160" w:type="dxa"/>
            <w:gridSpan w:val="2"/>
            <w:vAlign w:val="bottom"/>
          </w:tcPr>
          <w:p w:rsidR="0017513E" w:rsidRDefault="00DA2DAA">
            <w:pPr>
              <w:spacing w:line="273" w:lineRule="exact"/>
              <w:ind w:left="100"/>
              <w:rPr>
                <w:sz w:val="20"/>
                <w:szCs w:val="20"/>
              </w:rPr>
            </w:pPr>
            <w:r>
              <w:rPr>
                <w:rFonts w:eastAsia="Times New Roman"/>
                <w:sz w:val="24"/>
                <w:szCs w:val="24"/>
              </w:rPr>
              <w:t>переопределение</w:t>
            </w:r>
          </w:p>
        </w:tc>
        <w:tc>
          <w:tcPr>
            <w:tcW w:w="240" w:type="dxa"/>
            <w:tcBorders>
              <w:right w:val="single" w:sz="8" w:space="0" w:color="auto"/>
            </w:tcBorders>
            <w:vAlign w:val="bottom"/>
          </w:tcPr>
          <w:p w:rsidR="0017513E" w:rsidRDefault="0017513E">
            <w:pPr>
              <w:rPr>
                <w:sz w:val="23"/>
                <w:szCs w:val="23"/>
              </w:rPr>
            </w:pPr>
          </w:p>
        </w:tc>
        <w:tc>
          <w:tcPr>
            <w:tcW w:w="3400" w:type="dxa"/>
            <w:vAlign w:val="bottom"/>
          </w:tcPr>
          <w:p w:rsidR="0017513E" w:rsidRDefault="00DA2DAA">
            <w:pPr>
              <w:spacing w:line="273" w:lineRule="exact"/>
              <w:ind w:left="100"/>
              <w:rPr>
                <w:sz w:val="20"/>
                <w:szCs w:val="20"/>
              </w:rPr>
            </w:pPr>
            <w:r>
              <w:rPr>
                <w:rFonts w:eastAsia="Times New Roman"/>
                <w:sz w:val="24"/>
                <w:szCs w:val="24"/>
              </w:rPr>
              <w:t>задачи,</w:t>
            </w:r>
          </w:p>
        </w:tc>
        <w:tc>
          <w:tcPr>
            <w:tcW w:w="1580" w:type="dxa"/>
            <w:tcBorders>
              <w:right w:val="single" w:sz="8" w:space="0" w:color="auto"/>
            </w:tcBorders>
            <w:vAlign w:val="bottom"/>
          </w:tcPr>
          <w:p w:rsidR="0017513E" w:rsidRDefault="0017513E">
            <w:pPr>
              <w:rPr>
                <w:sz w:val="23"/>
                <w:szCs w:val="23"/>
              </w:rPr>
            </w:pP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83"/>
        </w:trPr>
        <w:tc>
          <w:tcPr>
            <w:tcW w:w="1020" w:type="dxa"/>
            <w:tcBorders>
              <w:left w:val="single" w:sz="8" w:space="0" w:color="auto"/>
              <w:right w:val="single" w:sz="8" w:space="0" w:color="auto"/>
            </w:tcBorders>
            <w:vAlign w:val="bottom"/>
          </w:tcPr>
          <w:p w:rsidR="0017513E" w:rsidRDefault="0017513E">
            <w:pPr>
              <w:rPr>
                <w:sz w:val="24"/>
                <w:szCs w:val="24"/>
              </w:rPr>
            </w:pPr>
          </w:p>
        </w:tc>
        <w:tc>
          <w:tcPr>
            <w:tcW w:w="2160" w:type="dxa"/>
            <w:gridSpan w:val="2"/>
            <w:vAlign w:val="bottom"/>
          </w:tcPr>
          <w:p w:rsidR="0017513E" w:rsidRDefault="00DA2DAA">
            <w:pPr>
              <w:ind w:left="100"/>
              <w:rPr>
                <w:sz w:val="20"/>
                <w:szCs w:val="20"/>
              </w:rPr>
            </w:pPr>
            <w:r>
              <w:rPr>
                <w:rFonts w:eastAsia="Times New Roman"/>
                <w:sz w:val="24"/>
                <w:szCs w:val="24"/>
              </w:rPr>
              <w:t>познавательной</w:t>
            </w:r>
          </w:p>
        </w:tc>
        <w:tc>
          <w:tcPr>
            <w:tcW w:w="240" w:type="dxa"/>
            <w:tcBorders>
              <w:right w:val="single" w:sz="8" w:space="0" w:color="auto"/>
            </w:tcBorders>
            <w:vAlign w:val="bottom"/>
          </w:tcPr>
          <w:p w:rsidR="0017513E" w:rsidRDefault="0017513E">
            <w:pPr>
              <w:rPr>
                <w:sz w:val="24"/>
                <w:szCs w:val="24"/>
              </w:rPr>
            </w:pPr>
          </w:p>
        </w:tc>
        <w:tc>
          <w:tcPr>
            <w:tcW w:w="4980" w:type="dxa"/>
            <w:gridSpan w:val="2"/>
            <w:tcBorders>
              <w:right w:val="single" w:sz="8" w:space="0" w:color="auto"/>
            </w:tcBorders>
            <w:vAlign w:val="bottom"/>
          </w:tcPr>
          <w:p w:rsidR="0017513E" w:rsidRDefault="00DA2DAA">
            <w:pPr>
              <w:ind w:left="180"/>
              <w:rPr>
                <w:sz w:val="20"/>
                <w:szCs w:val="20"/>
              </w:rPr>
            </w:pPr>
            <w:r>
              <w:rPr>
                <w:rFonts w:eastAsia="Times New Roman"/>
                <w:sz w:val="24"/>
                <w:szCs w:val="24"/>
              </w:rPr>
              <w:t>в теоретических задачах не ориентируется</w:t>
            </w: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59"/>
        </w:trPr>
        <w:tc>
          <w:tcPr>
            <w:tcW w:w="1020" w:type="dxa"/>
            <w:tcBorders>
              <w:left w:val="single" w:sz="8" w:space="0" w:color="auto"/>
              <w:right w:val="single" w:sz="8" w:space="0" w:color="auto"/>
            </w:tcBorders>
            <w:vAlign w:val="bottom"/>
          </w:tcPr>
          <w:p w:rsidR="0017513E" w:rsidRDefault="0017513E"/>
        </w:tc>
        <w:tc>
          <w:tcPr>
            <w:tcW w:w="800" w:type="dxa"/>
            <w:vAlign w:val="bottom"/>
          </w:tcPr>
          <w:p w:rsidR="0017513E" w:rsidRDefault="00DA2DAA">
            <w:pPr>
              <w:spacing w:line="259" w:lineRule="exact"/>
              <w:ind w:left="100"/>
              <w:rPr>
                <w:sz w:val="20"/>
                <w:szCs w:val="20"/>
              </w:rPr>
            </w:pPr>
            <w:r>
              <w:rPr>
                <w:rFonts w:eastAsia="Times New Roman"/>
                <w:sz w:val="24"/>
                <w:szCs w:val="24"/>
              </w:rPr>
              <w:t>задачи</w:t>
            </w:r>
          </w:p>
        </w:tc>
        <w:tc>
          <w:tcPr>
            <w:tcW w:w="1360" w:type="dxa"/>
            <w:vAlign w:val="bottom"/>
          </w:tcPr>
          <w:p w:rsidR="0017513E" w:rsidRDefault="0017513E"/>
        </w:tc>
        <w:tc>
          <w:tcPr>
            <w:tcW w:w="240" w:type="dxa"/>
            <w:tcBorders>
              <w:right w:val="single" w:sz="8" w:space="0" w:color="auto"/>
            </w:tcBorders>
            <w:vAlign w:val="bottom"/>
          </w:tcPr>
          <w:p w:rsidR="0017513E" w:rsidRDefault="00DA2DAA">
            <w:pPr>
              <w:spacing w:line="259" w:lineRule="exact"/>
              <w:jc w:val="right"/>
              <w:rPr>
                <w:sz w:val="20"/>
                <w:szCs w:val="20"/>
              </w:rPr>
            </w:pPr>
            <w:r>
              <w:rPr>
                <w:rFonts w:eastAsia="Times New Roman"/>
                <w:w w:val="87"/>
                <w:sz w:val="24"/>
                <w:szCs w:val="24"/>
              </w:rPr>
              <w:t>в</w:t>
            </w:r>
          </w:p>
        </w:tc>
        <w:tc>
          <w:tcPr>
            <w:tcW w:w="3400" w:type="dxa"/>
            <w:vAlign w:val="bottom"/>
          </w:tcPr>
          <w:p w:rsidR="0017513E" w:rsidRDefault="0017513E"/>
        </w:tc>
        <w:tc>
          <w:tcPr>
            <w:tcW w:w="1580" w:type="dxa"/>
            <w:tcBorders>
              <w:right w:val="single" w:sz="8" w:space="0" w:color="auto"/>
            </w:tcBorders>
            <w:vAlign w:val="bottom"/>
          </w:tcPr>
          <w:p w:rsidR="0017513E" w:rsidRDefault="0017513E"/>
        </w:tc>
        <w:tc>
          <w:tcPr>
            <w:tcW w:w="1460" w:type="dxa"/>
            <w:vAlign w:val="bottom"/>
          </w:tcPr>
          <w:p w:rsidR="0017513E" w:rsidRDefault="0017513E"/>
        </w:tc>
        <w:tc>
          <w:tcPr>
            <w:tcW w:w="66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314"/>
        </w:trPr>
        <w:tc>
          <w:tcPr>
            <w:tcW w:w="1020" w:type="dxa"/>
            <w:tcBorders>
              <w:left w:val="single" w:sz="8" w:space="0" w:color="auto"/>
              <w:right w:val="single" w:sz="8" w:space="0" w:color="auto"/>
            </w:tcBorders>
            <w:vAlign w:val="bottom"/>
          </w:tcPr>
          <w:p w:rsidR="0017513E" w:rsidRDefault="0017513E">
            <w:pPr>
              <w:rPr>
                <w:sz w:val="24"/>
                <w:szCs w:val="24"/>
              </w:rPr>
            </w:pPr>
          </w:p>
        </w:tc>
        <w:tc>
          <w:tcPr>
            <w:tcW w:w="2160" w:type="dxa"/>
            <w:gridSpan w:val="2"/>
            <w:tcBorders>
              <w:bottom w:val="single" w:sz="8" w:space="0" w:color="auto"/>
            </w:tcBorders>
            <w:vAlign w:val="bottom"/>
          </w:tcPr>
          <w:p w:rsidR="0017513E" w:rsidRDefault="00DA2DAA">
            <w:pPr>
              <w:ind w:left="100"/>
              <w:rPr>
                <w:sz w:val="20"/>
                <w:szCs w:val="20"/>
              </w:rPr>
            </w:pPr>
            <w:r>
              <w:rPr>
                <w:rFonts w:eastAsia="Times New Roman"/>
                <w:sz w:val="24"/>
                <w:szCs w:val="24"/>
              </w:rPr>
              <w:t>практическую</w:t>
            </w:r>
          </w:p>
        </w:tc>
        <w:tc>
          <w:tcPr>
            <w:tcW w:w="240" w:type="dxa"/>
            <w:tcBorders>
              <w:bottom w:val="single" w:sz="8" w:space="0" w:color="auto"/>
              <w:right w:val="single" w:sz="8" w:space="0" w:color="auto"/>
            </w:tcBorders>
            <w:vAlign w:val="bottom"/>
          </w:tcPr>
          <w:p w:rsidR="0017513E" w:rsidRDefault="0017513E">
            <w:pPr>
              <w:rPr>
                <w:sz w:val="24"/>
                <w:szCs w:val="24"/>
              </w:rPr>
            </w:pPr>
          </w:p>
        </w:tc>
        <w:tc>
          <w:tcPr>
            <w:tcW w:w="3400" w:type="dxa"/>
            <w:tcBorders>
              <w:bottom w:val="single" w:sz="8" w:space="0" w:color="auto"/>
            </w:tcBorders>
            <w:vAlign w:val="bottom"/>
          </w:tcPr>
          <w:p w:rsidR="0017513E" w:rsidRDefault="0017513E">
            <w:pPr>
              <w:rPr>
                <w:sz w:val="24"/>
                <w:szCs w:val="24"/>
              </w:rPr>
            </w:pPr>
          </w:p>
        </w:tc>
        <w:tc>
          <w:tcPr>
            <w:tcW w:w="1580" w:type="dxa"/>
            <w:tcBorders>
              <w:bottom w:val="single" w:sz="8" w:space="0" w:color="auto"/>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42"/>
        </w:trPr>
        <w:tc>
          <w:tcPr>
            <w:tcW w:w="1020" w:type="dxa"/>
            <w:tcBorders>
              <w:left w:val="single" w:sz="8" w:space="0" w:color="auto"/>
              <w:right w:val="single" w:sz="8" w:space="0" w:color="auto"/>
            </w:tcBorders>
            <w:vAlign w:val="bottom"/>
          </w:tcPr>
          <w:p w:rsidR="0017513E" w:rsidRDefault="0017513E">
            <w:pPr>
              <w:rPr>
                <w:sz w:val="21"/>
                <w:szCs w:val="21"/>
              </w:rPr>
            </w:pPr>
          </w:p>
        </w:tc>
        <w:tc>
          <w:tcPr>
            <w:tcW w:w="2400" w:type="dxa"/>
            <w:gridSpan w:val="3"/>
            <w:tcBorders>
              <w:right w:val="single" w:sz="8" w:space="0" w:color="auto"/>
            </w:tcBorders>
            <w:vAlign w:val="bottom"/>
          </w:tcPr>
          <w:p w:rsidR="0017513E" w:rsidRDefault="00DA2DAA">
            <w:pPr>
              <w:spacing w:line="242" w:lineRule="exact"/>
              <w:ind w:left="100"/>
              <w:rPr>
                <w:sz w:val="20"/>
                <w:szCs w:val="20"/>
              </w:rPr>
            </w:pPr>
            <w:r>
              <w:rPr>
                <w:rFonts w:eastAsia="Times New Roman"/>
                <w:sz w:val="24"/>
                <w:szCs w:val="24"/>
              </w:rPr>
              <w:t>4 уровень - принятие</w:t>
            </w:r>
          </w:p>
        </w:tc>
        <w:tc>
          <w:tcPr>
            <w:tcW w:w="4980" w:type="dxa"/>
            <w:gridSpan w:val="2"/>
            <w:tcBorders>
              <w:right w:val="single" w:sz="8" w:space="0" w:color="auto"/>
            </w:tcBorders>
            <w:vAlign w:val="bottom"/>
          </w:tcPr>
          <w:p w:rsidR="0017513E" w:rsidRDefault="00DA2DAA">
            <w:pPr>
              <w:spacing w:line="242" w:lineRule="exact"/>
              <w:ind w:left="100"/>
              <w:rPr>
                <w:sz w:val="20"/>
                <w:szCs w:val="20"/>
              </w:rPr>
            </w:pPr>
            <w:r>
              <w:rPr>
                <w:rFonts w:eastAsia="Times New Roman"/>
                <w:sz w:val="24"/>
                <w:szCs w:val="24"/>
              </w:rPr>
              <w:t>Принятая познавательная цель сохраняется</w:t>
            </w:r>
          </w:p>
        </w:tc>
        <w:tc>
          <w:tcPr>
            <w:tcW w:w="1460" w:type="dxa"/>
            <w:vAlign w:val="bottom"/>
          </w:tcPr>
          <w:p w:rsidR="0017513E" w:rsidRDefault="0017513E">
            <w:pPr>
              <w:rPr>
                <w:sz w:val="21"/>
                <w:szCs w:val="21"/>
              </w:rPr>
            </w:pPr>
          </w:p>
        </w:tc>
        <w:tc>
          <w:tcPr>
            <w:tcW w:w="660" w:type="dxa"/>
            <w:tcBorders>
              <w:right w:val="single" w:sz="8" w:space="0" w:color="auto"/>
            </w:tcBorders>
            <w:vAlign w:val="bottom"/>
          </w:tcPr>
          <w:p w:rsidR="0017513E" w:rsidRDefault="0017513E">
            <w:pPr>
              <w:rPr>
                <w:sz w:val="21"/>
                <w:szCs w:val="21"/>
              </w:rPr>
            </w:pPr>
          </w:p>
        </w:tc>
        <w:tc>
          <w:tcPr>
            <w:tcW w:w="30" w:type="dxa"/>
            <w:vAlign w:val="bottom"/>
          </w:tcPr>
          <w:p w:rsidR="0017513E" w:rsidRDefault="0017513E">
            <w:pPr>
              <w:rPr>
                <w:sz w:val="1"/>
                <w:szCs w:val="1"/>
              </w:rPr>
            </w:pPr>
          </w:p>
        </w:tc>
      </w:tr>
      <w:tr w:rsidR="0017513E" w:rsidTr="00FF00E5">
        <w:trPr>
          <w:trHeight w:val="278"/>
        </w:trPr>
        <w:tc>
          <w:tcPr>
            <w:tcW w:w="1020" w:type="dxa"/>
            <w:tcBorders>
              <w:left w:val="single" w:sz="8" w:space="0" w:color="auto"/>
              <w:right w:val="single" w:sz="8" w:space="0" w:color="auto"/>
            </w:tcBorders>
            <w:vAlign w:val="bottom"/>
          </w:tcPr>
          <w:p w:rsidR="0017513E" w:rsidRDefault="0017513E">
            <w:pPr>
              <w:rPr>
                <w:sz w:val="24"/>
                <w:szCs w:val="24"/>
              </w:rPr>
            </w:pPr>
          </w:p>
        </w:tc>
        <w:tc>
          <w:tcPr>
            <w:tcW w:w="2400"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познавательной цели</w:t>
            </w:r>
          </w:p>
        </w:tc>
        <w:tc>
          <w:tcPr>
            <w:tcW w:w="3400" w:type="dxa"/>
            <w:vAlign w:val="bottom"/>
          </w:tcPr>
          <w:p w:rsidR="0017513E" w:rsidRDefault="00DA2DAA">
            <w:pPr>
              <w:ind w:left="100"/>
              <w:rPr>
                <w:sz w:val="20"/>
                <w:szCs w:val="20"/>
              </w:rPr>
            </w:pPr>
            <w:r>
              <w:rPr>
                <w:rFonts w:eastAsia="Times New Roman"/>
                <w:sz w:val="24"/>
                <w:szCs w:val="24"/>
              </w:rPr>
              <w:t>при</w:t>
            </w:r>
          </w:p>
        </w:tc>
        <w:tc>
          <w:tcPr>
            <w:tcW w:w="1580" w:type="dxa"/>
            <w:tcBorders>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78"/>
        </w:trPr>
        <w:tc>
          <w:tcPr>
            <w:tcW w:w="1020" w:type="dxa"/>
            <w:tcBorders>
              <w:left w:val="single" w:sz="8" w:space="0" w:color="auto"/>
              <w:right w:val="single" w:sz="8" w:space="0" w:color="auto"/>
            </w:tcBorders>
            <w:vAlign w:val="bottom"/>
          </w:tcPr>
          <w:p w:rsidR="0017513E" w:rsidRDefault="0017513E">
            <w:pPr>
              <w:rPr>
                <w:sz w:val="24"/>
                <w:szCs w:val="24"/>
              </w:rPr>
            </w:pPr>
          </w:p>
        </w:tc>
        <w:tc>
          <w:tcPr>
            <w:tcW w:w="800" w:type="dxa"/>
            <w:vAlign w:val="bottom"/>
          </w:tcPr>
          <w:p w:rsidR="0017513E" w:rsidRDefault="0017513E">
            <w:pPr>
              <w:rPr>
                <w:sz w:val="24"/>
                <w:szCs w:val="24"/>
              </w:rPr>
            </w:pPr>
          </w:p>
        </w:tc>
        <w:tc>
          <w:tcPr>
            <w:tcW w:w="1360" w:type="dxa"/>
            <w:vAlign w:val="bottom"/>
          </w:tcPr>
          <w:p w:rsidR="0017513E" w:rsidRDefault="0017513E">
            <w:pPr>
              <w:rPr>
                <w:sz w:val="24"/>
                <w:szCs w:val="24"/>
              </w:rPr>
            </w:pPr>
          </w:p>
        </w:tc>
        <w:tc>
          <w:tcPr>
            <w:tcW w:w="240" w:type="dxa"/>
            <w:tcBorders>
              <w:right w:val="single" w:sz="8" w:space="0" w:color="auto"/>
            </w:tcBorders>
            <w:vAlign w:val="bottom"/>
          </w:tcPr>
          <w:p w:rsidR="0017513E" w:rsidRDefault="0017513E">
            <w:pPr>
              <w:rPr>
                <w:sz w:val="24"/>
                <w:szCs w:val="24"/>
              </w:rPr>
            </w:pPr>
          </w:p>
        </w:tc>
        <w:tc>
          <w:tcPr>
            <w:tcW w:w="4980"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выполнении учебных действий и регулирует</w:t>
            </w: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71"/>
        </w:trPr>
        <w:tc>
          <w:tcPr>
            <w:tcW w:w="1020" w:type="dxa"/>
            <w:tcBorders>
              <w:left w:val="single" w:sz="8" w:space="0" w:color="auto"/>
              <w:right w:val="single" w:sz="8" w:space="0" w:color="auto"/>
            </w:tcBorders>
            <w:vAlign w:val="bottom"/>
          </w:tcPr>
          <w:p w:rsidR="0017513E" w:rsidRDefault="0017513E">
            <w:pPr>
              <w:rPr>
                <w:sz w:val="23"/>
                <w:szCs w:val="23"/>
              </w:rPr>
            </w:pPr>
          </w:p>
        </w:tc>
        <w:tc>
          <w:tcPr>
            <w:tcW w:w="800" w:type="dxa"/>
            <w:vAlign w:val="bottom"/>
          </w:tcPr>
          <w:p w:rsidR="0017513E" w:rsidRDefault="0017513E">
            <w:pPr>
              <w:rPr>
                <w:sz w:val="23"/>
                <w:szCs w:val="23"/>
              </w:rPr>
            </w:pPr>
          </w:p>
        </w:tc>
        <w:tc>
          <w:tcPr>
            <w:tcW w:w="1360" w:type="dxa"/>
            <w:vAlign w:val="bottom"/>
          </w:tcPr>
          <w:p w:rsidR="0017513E" w:rsidRDefault="0017513E">
            <w:pPr>
              <w:rPr>
                <w:sz w:val="23"/>
                <w:szCs w:val="23"/>
              </w:rPr>
            </w:pPr>
          </w:p>
        </w:tc>
        <w:tc>
          <w:tcPr>
            <w:tcW w:w="240" w:type="dxa"/>
            <w:tcBorders>
              <w:right w:val="single" w:sz="8" w:space="0" w:color="auto"/>
            </w:tcBorders>
            <w:vAlign w:val="bottom"/>
          </w:tcPr>
          <w:p w:rsidR="0017513E" w:rsidRDefault="0017513E">
            <w:pPr>
              <w:rPr>
                <w:sz w:val="23"/>
                <w:szCs w:val="23"/>
              </w:rPr>
            </w:pPr>
          </w:p>
        </w:tc>
        <w:tc>
          <w:tcPr>
            <w:tcW w:w="3400" w:type="dxa"/>
            <w:vAlign w:val="bottom"/>
          </w:tcPr>
          <w:p w:rsidR="0017513E" w:rsidRDefault="00DA2DAA">
            <w:pPr>
              <w:spacing w:line="271" w:lineRule="exact"/>
              <w:ind w:left="100"/>
              <w:rPr>
                <w:sz w:val="20"/>
                <w:szCs w:val="20"/>
              </w:rPr>
            </w:pPr>
            <w:r>
              <w:rPr>
                <w:rFonts w:eastAsia="Times New Roman"/>
                <w:sz w:val="24"/>
                <w:szCs w:val="24"/>
              </w:rPr>
              <w:t>весь</w:t>
            </w:r>
          </w:p>
        </w:tc>
        <w:tc>
          <w:tcPr>
            <w:tcW w:w="1580" w:type="dxa"/>
            <w:tcBorders>
              <w:right w:val="single" w:sz="8" w:space="0" w:color="auto"/>
            </w:tcBorders>
            <w:vAlign w:val="bottom"/>
          </w:tcPr>
          <w:p w:rsidR="0017513E" w:rsidRDefault="0017513E">
            <w:pPr>
              <w:rPr>
                <w:sz w:val="23"/>
                <w:szCs w:val="23"/>
              </w:rPr>
            </w:pP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64"/>
        </w:trPr>
        <w:tc>
          <w:tcPr>
            <w:tcW w:w="1020" w:type="dxa"/>
            <w:tcBorders>
              <w:left w:val="single" w:sz="8" w:space="0" w:color="auto"/>
              <w:right w:val="single" w:sz="8" w:space="0" w:color="auto"/>
            </w:tcBorders>
            <w:vAlign w:val="bottom"/>
          </w:tcPr>
          <w:p w:rsidR="0017513E" w:rsidRDefault="0017513E"/>
        </w:tc>
        <w:tc>
          <w:tcPr>
            <w:tcW w:w="800" w:type="dxa"/>
            <w:vAlign w:val="bottom"/>
          </w:tcPr>
          <w:p w:rsidR="0017513E" w:rsidRDefault="0017513E"/>
        </w:tc>
        <w:tc>
          <w:tcPr>
            <w:tcW w:w="1360" w:type="dxa"/>
            <w:vAlign w:val="bottom"/>
          </w:tcPr>
          <w:p w:rsidR="0017513E" w:rsidRDefault="0017513E"/>
        </w:tc>
        <w:tc>
          <w:tcPr>
            <w:tcW w:w="240" w:type="dxa"/>
            <w:tcBorders>
              <w:right w:val="single" w:sz="8" w:space="0" w:color="auto"/>
            </w:tcBorders>
            <w:vAlign w:val="bottom"/>
          </w:tcPr>
          <w:p w:rsidR="0017513E" w:rsidRDefault="0017513E"/>
        </w:tc>
        <w:tc>
          <w:tcPr>
            <w:tcW w:w="4980" w:type="dxa"/>
            <w:gridSpan w:val="2"/>
            <w:tcBorders>
              <w:right w:val="single" w:sz="8" w:space="0" w:color="auto"/>
            </w:tcBorders>
            <w:vAlign w:val="bottom"/>
          </w:tcPr>
          <w:p w:rsidR="0017513E" w:rsidRDefault="00DA2DAA">
            <w:pPr>
              <w:spacing w:line="264" w:lineRule="exact"/>
              <w:ind w:left="100"/>
              <w:rPr>
                <w:sz w:val="20"/>
                <w:szCs w:val="20"/>
              </w:rPr>
            </w:pPr>
            <w:r>
              <w:rPr>
                <w:rFonts w:eastAsia="Times New Roman"/>
                <w:sz w:val="24"/>
                <w:szCs w:val="24"/>
              </w:rPr>
              <w:t>процесс их выполнения; чётко выполняется</w:t>
            </w:r>
          </w:p>
        </w:tc>
        <w:tc>
          <w:tcPr>
            <w:tcW w:w="1460" w:type="dxa"/>
            <w:vAlign w:val="bottom"/>
          </w:tcPr>
          <w:p w:rsidR="0017513E" w:rsidRDefault="0017513E"/>
        </w:tc>
        <w:tc>
          <w:tcPr>
            <w:tcW w:w="66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312"/>
        </w:trPr>
        <w:tc>
          <w:tcPr>
            <w:tcW w:w="1020" w:type="dxa"/>
            <w:tcBorders>
              <w:left w:val="single" w:sz="8" w:space="0" w:color="auto"/>
              <w:right w:val="single" w:sz="8" w:space="0" w:color="auto"/>
            </w:tcBorders>
            <w:vAlign w:val="bottom"/>
          </w:tcPr>
          <w:p w:rsidR="0017513E" w:rsidRDefault="0017513E">
            <w:pPr>
              <w:rPr>
                <w:sz w:val="24"/>
                <w:szCs w:val="24"/>
              </w:rPr>
            </w:pPr>
          </w:p>
        </w:tc>
        <w:tc>
          <w:tcPr>
            <w:tcW w:w="800" w:type="dxa"/>
            <w:tcBorders>
              <w:bottom w:val="single" w:sz="8" w:space="0" w:color="auto"/>
            </w:tcBorders>
            <w:vAlign w:val="bottom"/>
          </w:tcPr>
          <w:p w:rsidR="0017513E" w:rsidRDefault="0017513E">
            <w:pPr>
              <w:rPr>
                <w:sz w:val="24"/>
                <w:szCs w:val="24"/>
              </w:rPr>
            </w:pPr>
          </w:p>
        </w:tc>
        <w:tc>
          <w:tcPr>
            <w:tcW w:w="1360" w:type="dxa"/>
            <w:tcBorders>
              <w:bottom w:val="single" w:sz="8" w:space="0" w:color="auto"/>
            </w:tcBorders>
            <w:vAlign w:val="bottom"/>
          </w:tcPr>
          <w:p w:rsidR="0017513E" w:rsidRDefault="0017513E">
            <w:pPr>
              <w:rPr>
                <w:sz w:val="24"/>
                <w:szCs w:val="24"/>
              </w:rPr>
            </w:pPr>
          </w:p>
        </w:tc>
        <w:tc>
          <w:tcPr>
            <w:tcW w:w="240" w:type="dxa"/>
            <w:tcBorders>
              <w:bottom w:val="single" w:sz="8" w:space="0" w:color="auto"/>
              <w:right w:val="single" w:sz="8" w:space="0" w:color="auto"/>
            </w:tcBorders>
            <w:vAlign w:val="bottom"/>
          </w:tcPr>
          <w:p w:rsidR="0017513E" w:rsidRDefault="0017513E">
            <w:pPr>
              <w:rPr>
                <w:sz w:val="24"/>
                <w:szCs w:val="24"/>
              </w:rPr>
            </w:pPr>
          </w:p>
        </w:tc>
        <w:tc>
          <w:tcPr>
            <w:tcW w:w="4980" w:type="dxa"/>
            <w:gridSpan w:val="2"/>
            <w:tcBorders>
              <w:bottom w:val="single" w:sz="8" w:space="0" w:color="auto"/>
              <w:right w:val="single" w:sz="8" w:space="0" w:color="auto"/>
            </w:tcBorders>
            <w:vAlign w:val="bottom"/>
          </w:tcPr>
          <w:p w:rsidR="0017513E" w:rsidRDefault="00DA2DAA">
            <w:pPr>
              <w:ind w:left="100"/>
              <w:rPr>
                <w:sz w:val="20"/>
                <w:szCs w:val="20"/>
              </w:rPr>
            </w:pPr>
            <w:r>
              <w:rPr>
                <w:rFonts w:eastAsia="Times New Roman"/>
                <w:sz w:val="24"/>
                <w:szCs w:val="24"/>
              </w:rPr>
              <w:t>требование познавательной задачи</w:t>
            </w: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39"/>
        </w:trPr>
        <w:tc>
          <w:tcPr>
            <w:tcW w:w="1020" w:type="dxa"/>
            <w:tcBorders>
              <w:left w:val="single" w:sz="8" w:space="0" w:color="auto"/>
              <w:right w:val="single" w:sz="8" w:space="0" w:color="auto"/>
            </w:tcBorders>
            <w:vAlign w:val="bottom"/>
          </w:tcPr>
          <w:p w:rsidR="0017513E" w:rsidRDefault="0017513E">
            <w:pPr>
              <w:rPr>
                <w:sz w:val="20"/>
                <w:szCs w:val="20"/>
              </w:rPr>
            </w:pPr>
          </w:p>
        </w:tc>
        <w:tc>
          <w:tcPr>
            <w:tcW w:w="800" w:type="dxa"/>
            <w:vAlign w:val="bottom"/>
          </w:tcPr>
          <w:p w:rsidR="0017513E" w:rsidRDefault="00DA2DAA">
            <w:pPr>
              <w:spacing w:line="240" w:lineRule="exact"/>
              <w:ind w:left="100"/>
              <w:rPr>
                <w:sz w:val="20"/>
                <w:szCs w:val="20"/>
              </w:rPr>
            </w:pPr>
            <w:r>
              <w:rPr>
                <w:rFonts w:eastAsia="Times New Roman"/>
                <w:sz w:val="24"/>
                <w:szCs w:val="24"/>
              </w:rPr>
              <w:t>5</w:t>
            </w:r>
          </w:p>
        </w:tc>
        <w:tc>
          <w:tcPr>
            <w:tcW w:w="1360" w:type="dxa"/>
            <w:vAlign w:val="bottom"/>
          </w:tcPr>
          <w:p w:rsidR="0017513E" w:rsidRDefault="00DA2DAA">
            <w:pPr>
              <w:spacing w:line="240" w:lineRule="exact"/>
              <w:ind w:left="20"/>
              <w:rPr>
                <w:sz w:val="20"/>
                <w:szCs w:val="20"/>
              </w:rPr>
            </w:pPr>
            <w:r>
              <w:rPr>
                <w:rFonts w:eastAsia="Times New Roman"/>
                <w:sz w:val="24"/>
                <w:szCs w:val="24"/>
              </w:rPr>
              <w:t>уровень</w:t>
            </w:r>
          </w:p>
        </w:tc>
        <w:tc>
          <w:tcPr>
            <w:tcW w:w="240" w:type="dxa"/>
            <w:tcBorders>
              <w:right w:val="single" w:sz="8" w:space="0" w:color="auto"/>
            </w:tcBorders>
            <w:vAlign w:val="bottom"/>
          </w:tcPr>
          <w:p w:rsidR="0017513E" w:rsidRDefault="00DA2DAA">
            <w:pPr>
              <w:spacing w:line="240" w:lineRule="exact"/>
              <w:jc w:val="right"/>
              <w:rPr>
                <w:sz w:val="20"/>
                <w:szCs w:val="20"/>
              </w:rPr>
            </w:pPr>
            <w:r>
              <w:rPr>
                <w:rFonts w:eastAsia="Times New Roman"/>
                <w:sz w:val="24"/>
                <w:szCs w:val="24"/>
              </w:rPr>
              <w:t>-</w:t>
            </w:r>
          </w:p>
        </w:tc>
        <w:tc>
          <w:tcPr>
            <w:tcW w:w="4980" w:type="dxa"/>
            <w:gridSpan w:val="2"/>
            <w:tcBorders>
              <w:right w:val="single" w:sz="8" w:space="0" w:color="auto"/>
            </w:tcBorders>
            <w:vAlign w:val="bottom"/>
          </w:tcPr>
          <w:p w:rsidR="0017513E" w:rsidRDefault="00DA2DAA">
            <w:pPr>
              <w:spacing w:line="240" w:lineRule="exact"/>
              <w:ind w:left="100"/>
              <w:rPr>
                <w:sz w:val="20"/>
                <w:szCs w:val="20"/>
              </w:rPr>
            </w:pPr>
            <w:r>
              <w:rPr>
                <w:rFonts w:eastAsia="Times New Roman"/>
                <w:sz w:val="24"/>
                <w:szCs w:val="24"/>
              </w:rPr>
              <w:t>Столкнувшись с новой практической задачей,</w:t>
            </w:r>
          </w:p>
        </w:tc>
        <w:tc>
          <w:tcPr>
            <w:tcW w:w="1460" w:type="dxa"/>
            <w:vAlign w:val="bottom"/>
          </w:tcPr>
          <w:p w:rsidR="0017513E" w:rsidRDefault="0017513E">
            <w:pPr>
              <w:rPr>
                <w:sz w:val="20"/>
                <w:szCs w:val="20"/>
              </w:rPr>
            </w:pPr>
          </w:p>
        </w:tc>
        <w:tc>
          <w:tcPr>
            <w:tcW w:w="66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FF00E5">
        <w:trPr>
          <w:trHeight w:val="276"/>
        </w:trPr>
        <w:tc>
          <w:tcPr>
            <w:tcW w:w="1020" w:type="dxa"/>
            <w:tcBorders>
              <w:left w:val="single" w:sz="8" w:space="0" w:color="auto"/>
              <w:right w:val="single" w:sz="8" w:space="0" w:color="auto"/>
            </w:tcBorders>
            <w:vAlign w:val="bottom"/>
          </w:tcPr>
          <w:p w:rsidR="0017513E" w:rsidRDefault="0017513E">
            <w:pPr>
              <w:rPr>
                <w:sz w:val="24"/>
                <w:szCs w:val="24"/>
              </w:rPr>
            </w:pPr>
          </w:p>
        </w:tc>
        <w:tc>
          <w:tcPr>
            <w:tcW w:w="2160" w:type="dxa"/>
            <w:gridSpan w:val="2"/>
            <w:vAlign w:val="bottom"/>
          </w:tcPr>
          <w:p w:rsidR="0017513E" w:rsidRDefault="00DA2DAA">
            <w:pPr>
              <w:ind w:left="100"/>
              <w:rPr>
                <w:sz w:val="20"/>
                <w:szCs w:val="20"/>
              </w:rPr>
            </w:pPr>
            <w:r>
              <w:rPr>
                <w:rFonts w:eastAsia="Times New Roman"/>
                <w:sz w:val="24"/>
                <w:szCs w:val="24"/>
              </w:rPr>
              <w:t>переопределение</w:t>
            </w:r>
          </w:p>
        </w:tc>
        <w:tc>
          <w:tcPr>
            <w:tcW w:w="240" w:type="dxa"/>
            <w:tcBorders>
              <w:right w:val="single" w:sz="8" w:space="0" w:color="auto"/>
            </w:tcBorders>
            <w:vAlign w:val="bottom"/>
          </w:tcPr>
          <w:p w:rsidR="0017513E" w:rsidRDefault="0017513E">
            <w:pPr>
              <w:rPr>
                <w:sz w:val="24"/>
                <w:szCs w:val="24"/>
              </w:rPr>
            </w:pPr>
          </w:p>
        </w:tc>
        <w:tc>
          <w:tcPr>
            <w:tcW w:w="3400" w:type="dxa"/>
            <w:vAlign w:val="bottom"/>
          </w:tcPr>
          <w:p w:rsidR="0017513E" w:rsidRDefault="00DA2DAA">
            <w:pPr>
              <w:ind w:left="100"/>
              <w:rPr>
                <w:sz w:val="20"/>
                <w:szCs w:val="20"/>
              </w:rPr>
            </w:pPr>
            <w:r>
              <w:rPr>
                <w:rFonts w:eastAsia="Times New Roman"/>
                <w:sz w:val="24"/>
                <w:szCs w:val="24"/>
              </w:rPr>
              <w:t>самостоятельно</w:t>
            </w:r>
          </w:p>
        </w:tc>
        <w:tc>
          <w:tcPr>
            <w:tcW w:w="1580" w:type="dxa"/>
            <w:tcBorders>
              <w:right w:val="single" w:sz="8" w:space="0" w:color="auto"/>
            </w:tcBorders>
            <w:vAlign w:val="bottom"/>
          </w:tcPr>
          <w:p w:rsidR="0017513E" w:rsidRDefault="00DA2DAA">
            <w:pPr>
              <w:ind w:left="100"/>
              <w:rPr>
                <w:sz w:val="20"/>
                <w:szCs w:val="20"/>
              </w:rPr>
            </w:pPr>
            <w:r>
              <w:rPr>
                <w:rFonts w:eastAsia="Times New Roman"/>
                <w:sz w:val="24"/>
                <w:szCs w:val="24"/>
              </w:rPr>
              <w:t>формулирует</w:t>
            </w: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62"/>
        </w:trPr>
        <w:tc>
          <w:tcPr>
            <w:tcW w:w="1020" w:type="dxa"/>
            <w:tcBorders>
              <w:left w:val="single" w:sz="8" w:space="0" w:color="auto"/>
              <w:right w:val="single" w:sz="8" w:space="0" w:color="auto"/>
            </w:tcBorders>
            <w:vAlign w:val="bottom"/>
          </w:tcPr>
          <w:p w:rsidR="0017513E" w:rsidRDefault="0017513E"/>
        </w:tc>
        <w:tc>
          <w:tcPr>
            <w:tcW w:w="2400" w:type="dxa"/>
            <w:gridSpan w:val="3"/>
            <w:tcBorders>
              <w:right w:val="single" w:sz="8" w:space="0" w:color="auto"/>
            </w:tcBorders>
            <w:vAlign w:val="bottom"/>
          </w:tcPr>
          <w:p w:rsidR="0017513E" w:rsidRDefault="00DA2DAA">
            <w:pPr>
              <w:spacing w:line="262" w:lineRule="exact"/>
              <w:ind w:left="100"/>
              <w:rPr>
                <w:sz w:val="20"/>
                <w:szCs w:val="20"/>
              </w:rPr>
            </w:pPr>
            <w:r>
              <w:rPr>
                <w:rFonts w:eastAsia="Times New Roman"/>
                <w:sz w:val="24"/>
                <w:szCs w:val="24"/>
              </w:rPr>
              <w:t>практической задачи</w:t>
            </w:r>
          </w:p>
        </w:tc>
        <w:tc>
          <w:tcPr>
            <w:tcW w:w="3400" w:type="dxa"/>
            <w:vAlign w:val="bottom"/>
          </w:tcPr>
          <w:p w:rsidR="0017513E" w:rsidRDefault="00DA2DAA">
            <w:pPr>
              <w:spacing w:line="262" w:lineRule="exact"/>
              <w:ind w:left="100"/>
              <w:rPr>
                <w:sz w:val="20"/>
                <w:szCs w:val="20"/>
              </w:rPr>
            </w:pPr>
            <w:r>
              <w:rPr>
                <w:rFonts w:eastAsia="Times New Roman"/>
                <w:sz w:val="24"/>
                <w:szCs w:val="24"/>
              </w:rPr>
              <w:t>познавательную</w:t>
            </w:r>
          </w:p>
        </w:tc>
        <w:tc>
          <w:tcPr>
            <w:tcW w:w="1580" w:type="dxa"/>
            <w:tcBorders>
              <w:right w:val="single" w:sz="8" w:space="0" w:color="auto"/>
            </w:tcBorders>
            <w:vAlign w:val="bottom"/>
          </w:tcPr>
          <w:p w:rsidR="0017513E" w:rsidRDefault="0017513E"/>
        </w:tc>
        <w:tc>
          <w:tcPr>
            <w:tcW w:w="1460" w:type="dxa"/>
            <w:vAlign w:val="bottom"/>
          </w:tcPr>
          <w:p w:rsidR="0017513E" w:rsidRDefault="0017513E"/>
        </w:tc>
        <w:tc>
          <w:tcPr>
            <w:tcW w:w="66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317"/>
        </w:trPr>
        <w:tc>
          <w:tcPr>
            <w:tcW w:w="1020" w:type="dxa"/>
            <w:tcBorders>
              <w:left w:val="single" w:sz="8" w:space="0" w:color="auto"/>
              <w:right w:val="single" w:sz="8" w:space="0" w:color="auto"/>
            </w:tcBorders>
            <w:vAlign w:val="bottom"/>
          </w:tcPr>
          <w:p w:rsidR="0017513E" w:rsidRDefault="0017513E">
            <w:pPr>
              <w:rPr>
                <w:sz w:val="24"/>
                <w:szCs w:val="24"/>
              </w:rPr>
            </w:pPr>
          </w:p>
        </w:tc>
        <w:tc>
          <w:tcPr>
            <w:tcW w:w="2160" w:type="dxa"/>
            <w:gridSpan w:val="2"/>
            <w:tcBorders>
              <w:bottom w:val="single" w:sz="8" w:space="0" w:color="auto"/>
            </w:tcBorders>
            <w:vAlign w:val="bottom"/>
          </w:tcPr>
          <w:p w:rsidR="0017513E" w:rsidRDefault="00DA2DAA">
            <w:pPr>
              <w:ind w:left="100"/>
              <w:rPr>
                <w:sz w:val="20"/>
                <w:szCs w:val="20"/>
              </w:rPr>
            </w:pPr>
            <w:r>
              <w:rPr>
                <w:rFonts w:eastAsia="Times New Roman"/>
                <w:sz w:val="24"/>
                <w:szCs w:val="24"/>
              </w:rPr>
              <w:t>в познавательную</w:t>
            </w:r>
          </w:p>
        </w:tc>
        <w:tc>
          <w:tcPr>
            <w:tcW w:w="240" w:type="dxa"/>
            <w:tcBorders>
              <w:bottom w:val="single" w:sz="8" w:space="0" w:color="auto"/>
              <w:right w:val="single" w:sz="8" w:space="0" w:color="auto"/>
            </w:tcBorders>
            <w:vAlign w:val="bottom"/>
          </w:tcPr>
          <w:p w:rsidR="0017513E" w:rsidRDefault="0017513E">
            <w:pPr>
              <w:rPr>
                <w:sz w:val="24"/>
                <w:szCs w:val="24"/>
              </w:rPr>
            </w:pPr>
          </w:p>
        </w:tc>
        <w:tc>
          <w:tcPr>
            <w:tcW w:w="4980" w:type="dxa"/>
            <w:gridSpan w:val="2"/>
            <w:tcBorders>
              <w:bottom w:val="single" w:sz="8" w:space="0" w:color="auto"/>
              <w:right w:val="single" w:sz="8" w:space="0" w:color="auto"/>
            </w:tcBorders>
            <w:vAlign w:val="bottom"/>
          </w:tcPr>
          <w:p w:rsidR="0017513E" w:rsidRDefault="00DA2DAA">
            <w:pPr>
              <w:ind w:left="180"/>
              <w:rPr>
                <w:sz w:val="20"/>
                <w:szCs w:val="20"/>
              </w:rPr>
            </w:pPr>
            <w:r>
              <w:rPr>
                <w:rFonts w:eastAsia="Times New Roman"/>
                <w:sz w:val="24"/>
                <w:szCs w:val="24"/>
              </w:rPr>
              <w:t>цель и строит действие в соответствии с ней</w:t>
            </w: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39"/>
        </w:trPr>
        <w:tc>
          <w:tcPr>
            <w:tcW w:w="1020" w:type="dxa"/>
            <w:tcBorders>
              <w:left w:val="single" w:sz="8" w:space="0" w:color="auto"/>
              <w:right w:val="single" w:sz="8" w:space="0" w:color="auto"/>
            </w:tcBorders>
            <w:vAlign w:val="bottom"/>
          </w:tcPr>
          <w:p w:rsidR="0017513E" w:rsidRDefault="0017513E">
            <w:pPr>
              <w:rPr>
                <w:sz w:val="20"/>
                <w:szCs w:val="20"/>
              </w:rPr>
            </w:pPr>
          </w:p>
        </w:tc>
        <w:tc>
          <w:tcPr>
            <w:tcW w:w="800" w:type="dxa"/>
            <w:vAlign w:val="bottom"/>
          </w:tcPr>
          <w:p w:rsidR="0017513E" w:rsidRDefault="00DA2DAA">
            <w:pPr>
              <w:spacing w:line="240" w:lineRule="exact"/>
              <w:ind w:left="100"/>
              <w:rPr>
                <w:sz w:val="20"/>
                <w:szCs w:val="20"/>
              </w:rPr>
            </w:pPr>
            <w:r>
              <w:rPr>
                <w:rFonts w:eastAsia="Times New Roman"/>
                <w:sz w:val="24"/>
                <w:szCs w:val="24"/>
              </w:rPr>
              <w:t>6</w:t>
            </w:r>
          </w:p>
        </w:tc>
        <w:tc>
          <w:tcPr>
            <w:tcW w:w="1360" w:type="dxa"/>
            <w:vAlign w:val="bottom"/>
          </w:tcPr>
          <w:p w:rsidR="0017513E" w:rsidRDefault="00DA2DAA">
            <w:pPr>
              <w:spacing w:line="240" w:lineRule="exact"/>
              <w:ind w:left="20"/>
              <w:rPr>
                <w:sz w:val="20"/>
                <w:szCs w:val="20"/>
              </w:rPr>
            </w:pPr>
            <w:r>
              <w:rPr>
                <w:rFonts w:eastAsia="Times New Roman"/>
                <w:sz w:val="24"/>
                <w:szCs w:val="24"/>
              </w:rPr>
              <w:t>уровень</w:t>
            </w:r>
          </w:p>
        </w:tc>
        <w:tc>
          <w:tcPr>
            <w:tcW w:w="240" w:type="dxa"/>
            <w:tcBorders>
              <w:right w:val="single" w:sz="8" w:space="0" w:color="auto"/>
            </w:tcBorders>
            <w:vAlign w:val="bottom"/>
          </w:tcPr>
          <w:p w:rsidR="0017513E" w:rsidRDefault="00DA2DAA">
            <w:pPr>
              <w:spacing w:line="240" w:lineRule="exact"/>
              <w:jc w:val="right"/>
              <w:rPr>
                <w:sz w:val="20"/>
                <w:szCs w:val="20"/>
              </w:rPr>
            </w:pPr>
            <w:r>
              <w:rPr>
                <w:rFonts w:eastAsia="Times New Roman"/>
                <w:sz w:val="24"/>
                <w:szCs w:val="24"/>
              </w:rPr>
              <w:t>-</w:t>
            </w:r>
          </w:p>
        </w:tc>
        <w:tc>
          <w:tcPr>
            <w:tcW w:w="3400" w:type="dxa"/>
            <w:vAlign w:val="bottom"/>
          </w:tcPr>
          <w:p w:rsidR="0017513E" w:rsidRDefault="00DA2DAA">
            <w:pPr>
              <w:spacing w:line="240" w:lineRule="exact"/>
              <w:ind w:left="100"/>
              <w:rPr>
                <w:sz w:val="20"/>
                <w:szCs w:val="20"/>
              </w:rPr>
            </w:pPr>
            <w:r>
              <w:rPr>
                <w:rFonts w:eastAsia="Times New Roman"/>
                <w:sz w:val="24"/>
                <w:szCs w:val="24"/>
              </w:rPr>
              <w:t>Самостоятельно</w:t>
            </w:r>
          </w:p>
        </w:tc>
        <w:tc>
          <w:tcPr>
            <w:tcW w:w="1580" w:type="dxa"/>
            <w:tcBorders>
              <w:right w:val="single" w:sz="8" w:space="0" w:color="auto"/>
            </w:tcBorders>
            <w:vAlign w:val="bottom"/>
          </w:tcPr>
          <w:p w:rsidR="0017513E" w:rsidRDefault="00DA2DAA">
            <w:pPr>
              <w:spacing w:line="240" w:lineRule="exact"/>
              <w:ind w:left="100"/>
              <w:rPr>
                <w:sz w:val="20"/>
                <w:szCs w:val="20"/>
              </w:rPr>
            </w:pPr>
            <w:r>
              <w:rPr>
                <w:rFonts w:eastAsia="Times New Roman"/>
                <w:sz w:val="24"/>
                <w:szCs w:val="24"/>
              </w:rPr>
              <w:t>формулирует</w:t>
            </w:r>
          </w:p>
        </w:tc>
        <w:tc>
          <w:tcPr>
            <w:tcW w:w="1460" w:type="dxa"/>
            <w:vAlign w:val="bottom"/>
          </w:tcPr>
          <w:p w:rsidR="0017513E" w:rsidRDefault="0017513E">
            <w:pPr>
              <w:rPr>
                <w:sz w:val="20"/>
                <w:szCs w:val="20"/>
              </w:rPr>
            </w:pPr>
          </w:p>
        </w:tc>
        <w:tc>
          <w:tcPr>
            <w:tcW w:w="66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FF00E5">
        <w:trPr>
          <w:trHeight w:val="274"/>
        </w:trPr>
        <w:tc>
          <w:tcPr>
            <w:tcW w:w="1020" w:type="dxa"/>
            <w:tcBorders>
              <w:left w:val="single" w:sz="8" w:space="0" w:color="auto"/>
              <w:right w:val="single" w:sz="8" w:space="0" w:color="auto"/>
            </w:tcBorders>
            <w:vAlign w:val="bottom"/>
          </w:tcPr>
          <w:p w:rsidR="0017513E" w:rsidRDefault="0017513E">
            <w:pPr>
              <w:rPr>
                <w:sz w:val="23"/>
                <w:szCs w:val="23"/>
              </w:rPr>
            </w:pPr>
          </w:p>
        </w:tc>
        <w:tc>
          <w:tcPr>
            <w:tcW w:w="2160" w:type="dxa"/>
            <w:gridSpan w:val="2"/>
            <w:vAlign w:val="bottom"/>
          </w:tcPr>
          <w:p w:rsidR="0017513E" w:rsidRDefault="00DA2DAA">
            <w:pPr>
              <w:spacing w:line="273" w:lineRule="exact"/>
              <w:ind w:left="100"/>
              <w:rPr>
                <w:sz w:val="20"/>
                <w:szCs w:val="20"/>
              </w:rPr>
            </w:pPr>
            <w:r>
              <w:rPr>
                <w:rFonts w:eastAsia="Times New Roman"/>
                <w:sz w:val="24"/>
                <w:szCs w:val="24"/>
              </w:rPr>
              <w:t>самостоятельная</w:t>
            </w:r>
          </w:p>
        </w:tc>
        <w:tc>
          <w:tcPr>
            <w:tcW w:w="240" w:type="dxa"/>
            <w:tcBorders>
              <w:right w:val="single" w:sz="8" w:space="0" w:color="auto"/>
            </w:tcBorders>
            <w:vAlign w:val="bottom"/>
          </w:tcPr>
          <w:p w:rsidR="0017513E" w:rsidRDefault="0017513E">
            <w:pPr>
              <w:rPr>
                <w:sz w:val="23"/>
                <w:szCs w:val="23"/>
              </w:rPr>
            </w:pPr>
          </w:p>
        </w:tc>
        <w:tc>
          <w:tcPr>
            <w:tcW w:w="3400" w:type="dxa"/>
            <w:vAlign w:val="bottom"/>
          </w:tcPr>
          <w:p w:rsidR="0017513E" w:rsidRDefault="00DA2DAA">
            <w:pPr>
              <w:spacing w:line="273" w:lineRule="exact"/>
              <w:ind w:left="100"/>
              <w:rPr>
                <w:sz w:val="20"/>
                <w:szCs w:val="20"/>
              </w:rPr>
            </w:pPr>
            <w:r>
              <w:rPr>
                <w:rFonts w:eastAsia="Times New Roman"/>
                <w:sz w:val="24"/>
                <w:szCs w:val="24"/>
              </w:rPr>
              <w:t>познавательные цели,</w:t>
            </w:r>
          </w:p>
        </w:tc>
        <w:tc>
          <w:tcPr>
            <w:tcW w:w="1580" w:type="dxa"/>
            <w:tcBorders>
              <w:right w:val="single" w:sz="8" w:space="0" w:color="auto"/>
            </w:tcBorders>
            <w:vAlign w:val="bottom"/>
          </w:tcPr>
          <w:p w:rsidR="0017513E" w:rsidRDefault="0017513E">
            <w:pPr>
              <w:rPr>
                <w:sz w:val="23"/>
                <w:szCs w:val="23"/>
              </w:rPr>
            </w:pP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64"/>
        </w:trPr>
        <w:tc>
          <w:tcPr>
            <w:tcW w:w="1020" w:type="dxa"/>
            <w:tcBorders>
              <w:left w:val="single" w:sz="8" w:space="0" w:color="auto"/>
              <w:right w:val="single" w:sz="8" w:space="0" w:color="auto"/>
            </w:tcBorders>
            <w:vAlign w:val="bottom"/>
          </w:tcPr>
          <w:p w:rsidR="0017513E" w:rsidRDefault="0017513E"/>
        </w:tc>
        <w:tc>
          <w:tcPr>
            <w:tcW w:w="2400" w:type="dxa"/>
            <w:gridSpan w:val="3"/>
            <w:tcBorders>
              <w:right w:val="single" w:sz="8" w:space="0" w:color="auto"/>
            </w:tcBorders>
            <w:vAlign w:val="bottom"/>
          </w:tcPr>
          <w:p w:rsidR="0017513E" w:rsidRDefault="00DA2DAA">
            <w:pPr>
              <w:spacing w:line="264" w:lineRule="exact"/>
              <w:ind w:left="100"/>
              <w:rPr>
                <w:sz w:val="20"/>
                <w:szCs w:val="20"/>
              </w:rPr>
            </w:pPr>
            <w:r>
              <w:rPr>
                <w:rFonts w:eastAsia="Times New Roman"/>
                <w:sz w:val="24"/>
                <w:szCs w:val="24"/>
              </w:rPr>
              <w:t>постановка учебных</w:t>
            </w:r>
          </w:p>
        </w:tc>
        <w:tc>
          <w:tcPr>
            <w:tcW w:w="4980" w:type="dxa"/>
            <w:gridSpan w:val="2"/>
            <w:tcBorders>
              <w:right w:val="single" w:sz="8" w:space="0" w:color="auto"/>
            </w:tcBorders>
            <w:vAlign w:val="bottom"/>
          </w:tcPr>
          <w:p w:rsidR="0017513E" w:rsidRDefault="00DA2DAA">
            <w:pPr>
              <w:spacing w:line="264" w:lineRule="exact"/>
              <w:ind w:left="100"/>
              <w:rPr>
                <w:sz w:val="20"/>
                <w:szCs w:val="20"/>
              </w:rPr>
            </w:pPr>
            <w:r>
              <w:rPr>
                <w:rFonts w:eastAsia="Times New Roman"/>
                <w:sz w:val="24"/>
                <w:szCs w:val="24"/>
              </w:rPr>
              <w:t>выходя за пределы требований программы</w:t>
            </w:r>
          </w:p>
        </w:tc>
        <w:tc>
          <w:tcPr>
            <w:tcW w:w="1460" w:type="dxa"/>
            <w:vAlign w:val="bottom"/>
          </w:tcPr>
          <w:p w:rsidR="0017513E" w:rsidRDefault="0017513E"/>
        </w:tc>
        <w:tc>
          <w:tcPr>
            <w:tcW w:w="66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317"/>
        </w:trPr>
        <w:tc>
          <w:tcPr>
            <w:tcW w:w="1020"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800" w:type="dxa"/>
            <w:tcBorders>
              <w:bottom w:val="single" w:sz="8" w:space="0" w:color="auto"/>
            </w:tcBorders>
            <w:vAlign w:val="bottom"/>
          </w:tcPr>
          <w:p w:rsidR="0017513E" w:rsidRDefault="00DA2DAA">
            <w:pPr>
              <w:ind w:left="100"/>
              <w:rPr>
                <w:sz w:val="20"/>
                <w:szCs w:val="20"/>
              </w:rPr>
            </w:pPr>
            <w:r>
              <w:rPr>
                <w:rFonts w:eastAsia="Times New Roman"/>
                <w:sz w:val="24"/>
                <w:szCs w:val="24"/>
              </w:rPr>
              <w:t>целей</w:t>
            </w:r>
          </w:p>
        </w:tc>
        <w:tc>
          <w:tcPr>
            <w:tcW w:w="1360" w:type="dxa"/>
            <w:tcBorders>
              <w:bottom w:val="single" w:sz="8" w:space="0" w:color="auto"/>
            </w:tcBorders>
            <w:vAlign w:val="bottom"/>
          </w:tcPr>
          <w:p w:rsidR="0017513E" w:rsidRDefault="0017513E">
            <w:pPr>
              <w:rPr>
                <w:sz w:val="24"/>
                <w:szCs w:val="24"/>
              </w:rPr>
            </w:pPr>
          </w:p>
        </w:tc>
        <w:tc>
          <w:tcPr>
            <w:tcW w:w="240" w:type="dxa"/>
            <w:tcBorders>
              <w:bottom w:val="single" w:sz="8" w:space="0" w:color="auto"/>
              <w:right w:val="single" w:sz="8" w:space="0" w:color="auto"/>
            </w:tcBorders>
            <w:vAlign w:val="bottom"/>
          </w:tcPr>
          <w:p w:rsidR="0017513E" w:rsidRDefault="0017513E">
            <w:pPr>
              <w:rPr>
                <w:sz w:val="24"/>
                <w:szCs w:val="24"/>
              </w:rPr>
            </w:pPr>
          </w:p>
        </w:tc>
        <w:tc>
          <w:tcPr>
            <w:tcW w:w="3400" w:type="dxa"/>
            <w:tcBorders>
              <w:bottom w:val="single" w:sz="8" w:space="0" w:color="auto"/>
            </w:tcBorders>
            <w:vAlign w:val="bottom"/>
          </w:tcPr>
          <w:p w:rsidR="0017513E" w:rsidRDefault="0017513E">
            <w:pPr>
              <w:rPr>
                <w:sz w:val="24"/>
                <w:szCs w:val="24"/>
              </w:rPr>
            </w:pPr>
          </w:p>
        </w:tc>
        <w:tc>
          <w:tcPr>
            <w:tcW w:w="1580" w:type="dxa"/>
            <w:tcBorders>
              <w:bottom w:val="single" w:sz="8" w:space="0" w:color="auto"/>
              <w:right w:val="single" w:sz="8" w:space="0" w:color="auto"/>
            </w:tcBorders>
            <w:vAlign w:val="bottom"/>
          </w:tcPr>
          <w:p w:rsidR="0017513E" w:rsidRDefault="0017513E">
            <w:pPr>
              <w:rPr>
                <w:sz w:val="24"/>
                <w:szCs w:val="24"/>
              </w:rPr>
            </w:pPr>
          </w:p>
        </w:tc>
        <w:tc>
          <w:tcPr>
            <w:tcW w:w="1460" w:type="dxa"/>
            <w:tcBorders>
              <w:bottom w:val="single" w:sz="8" w:space="0" w:color="auto"/>
            </w:tcBorders>
            <w:vAlign w:val="bottom"/>
          </w:tcPr>
          <w:p w:rsidR="0017513E" w:rsidRDefault="0017513E">
            <w:pPr>
              <w:rPr>
                <w:sz w:val="24"/>
                <w:szCs w:val="24"/>
              </w:rPr>
            </w:pPr>
          </w:p>
        </w:tc>
        <w:tc>
          <w:tcPr>
            <w:tcW w:w="660" w:type="dxa"/>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39"/>
        </w:trPr>
        <w:tc>
          <w:tcPr>
            <w:tcW w:w="1020" w:type="dxa"/>
            <w:tcBorders>
              <w:left w:val="single" w:sz="8" w:space="0" w:color="auto"/>
              <w:right w:val="single" w:sz="8" w:space="0" w:color="auto"/>
            </w:tcBorders>
            <w:vAlign w:val="bottom"/>
          </w:tcPr>
          <w:p w:rsidR="0017513E" w:rsidRDefault="00DA2DAA">
            <w:pPr>
              <w:spacing w:line="240" w:lineRule="exact"/>
              <w:ind w:left="480"/>
              <w:rPr>
                <w:sz w:val="20"/>
                <w:szCs w:val="20"/>
              </w:rPr>
            </w:pPr>
            <w:r>
              <w:rPr>
                <w:rFonts w:eastAsia="Times New Roman"/>
                <w:sz w:val="24"/>
                <w:szCs w:val="24"/>
              </w:rPr>
              <w:t>Ко</w:t>
            </w:r>
          </w:p>
        </w:tc>
        <w:tc>
          <w:tcPr>
            <w:tcW w:w="800" w:type="dxa"/>
            <w:vAlign w:val="bottom"/>
          </w:tcPr>
          <w:p w:rsidR="0017513E" w:rsidRDefault="00DA2DAA">
            <w:pPr>
              <w:spacing w:line="240" w:lineRule="exact"/>
              <w:ind w:left="100"/>
              <w:rPr>
                <w:sz w:val="20"/>
                <w:szCs w:val="20"/>
              </w:rPr>
            </w:pPr>
            <w:r>
              <w:rPr>
                <w:rFonts w:eastAsia="Times New Roman"/>
                <w:sz w:val="24"/>
                <w:szCs w:val="24"/>
              </w:rPr>
              <w:t>1</w:t>
            </w:r>
          </w:p>
        </w:tc>
        <w:tc>
          <w:tcPr>
            <w:tcW w:w="1360" w:type="dxa"/>
            <w:vAlign w:val="bottom"/>
          </w:tcPr>
          <w:p w:rsidR="0017513E" w:rsidRDefault="00DA2DAA">
            <w:pPr>
              <w:spacing w:line="240" w:lineRule="exact"/>
              <w:ind w:left="20"/>
              <w:rPr>
                <w:sz w:val="20"/>
                <w:szCs w:val="20"/>
              </w:rPr>
            </w:pPr>
            <w:r>
              <w:rPr>
                <w:rFonts w:eastAsia="Times New Roman"/>
                <w:sz w:val="24"/>
                <w:szCs w:val="24"/>
              </w:rPr>
              <w:t>уровень</w:t>
            </w:r>
          </w:p>
        </w:tc>
        <w:tc>
          <w:tcPr>
            <w:tcW w:w="240" w:type="dxa"/>
            <w:tcBorders>
              <w:right w:val="single" w:sz="8" w:space="0" w:color="auto"/>
            </w:tcBorders>
            <w:vAlign w:val="bottom"/>
          </w:tcPr>
          <w:p w:rsidR="0017513E" w:rsidRDefault="00DA2DAA">
            <w:pPr>
              <w:spacing w:line="240" w:lineRule="exact"/>
              <w:jc w:val="right"/>
              <w:rPr>
                <w:sz w:val="20"/>
                <w:szCs w:val="20"/>
              </w:rPr>
            </w:pPr>
            <w:r>
              <w:rPr>
                <w:rFonts w:eastAsia="Times New Roman"/>
                <w:sz w:val="24"/>
                <w:szCs w:val="24"/>
              </w:rPr>
              <w:t>-</w:t>
            </w:r>
          </w:p>
        </w:tc>
        <w:tc>
          <w:tcPr>
            <w:tcW w:w="4980" w:type="dxa"/>
            <w:gridSpan w:val="2"/>
            <w:tcBorders>
              <w:right w:val="single" w:sz="8" w:space="0" w:color="auto"/>
            </w:tcBorders>
            <w:vAlign w:val="bottom"/>
          </w:tcPr>
          <w:p w:rsidR="0017513E" w:rsidRDefault="00DA2DAA">
            <w:pPr>
              <w:spacing w:line="240" w:lineRule="exact"/>
              <w:ind w:left="100"/>
              <w:rPr>
                <w:sz w:val="20"/>
                <w:szCs w:val="20"/>
              </w:rPr>
            </w:pPr>
            <w:r>
              <w:rPr>
                <w:rFonts w:eastAsia="Times New Roman"/>
                <w:sz w:val="24"/>
                <w:szCs w:val="24"/>
              </w:rPr>
              <w:t>Ученик не контролирует учебные действия,</w:t>
            </w:r>
          </w:p>
        </w:tc>
        <w:tc>
          <w:tcPr>
            <w:tcW w:w="1460" w:type="dxa"/>
            <w:vAlign w:val="bottom"/>
          </w:tcPr>
          <w:p w:rsidR="0017513E" w:rsidRDefault="00DA2DAA">
            <w:pPr>
              <w:spacing w:line="240" w:lineRule="exact"/>
              <w:ind w:left="100"/>
              <w:rPr>
                <w:sz w:val="20"/>
                <w:szCs w:val="20"/>
              </w:rPr>
            </w:pPr>
            <w:r>
              <w:rPr>
                <w:rFonts w:eastAsia="Times New Roman"/>
                <w:w w:val="98"/>
                <w:sz w:val="24"/>
                <w:szCs w:val="24"/>
              </w:rPr>
              <w:t>Наблюдение.</w:t>
            </w:r>
          </w:p>
        </w:tc>
        <w:tc>
          <w:tcPr>
            <w:tcW w:w="66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FF00E5">
        <w:trPr>
          <w:trHeight w:val="266"/>
        </w:trPr>
        <w:tc>
          <w:tcPr>
            <w:tcW w:w="1020" w:type="dxa"/>
            <w:tcBorders>
              <w:left w:val="single" w:sz="8" w:space="0" w:color="auto"/>
              <w:right w:val="single" w:sz="8" w:space="0" w:color="auto"/>
            </w:tcBorders>
            <w:vAlign w:val="bottom"/>
          </w:tcPr>
          <w:p w:rsidR="0017513E" w:rsidRDefault="00DA2DAA">
            <w:pPr>
              <w:spacing w:line="266" w:lineRule="exact"/>
              <w:ind w:left="480"/>
              <w:rPr>
                <w:sz w:val="20"/>
                <w:szCs w:val="20"/>
              </w:rPr>
            </w:pPr>
            <w:r>
              <w:rPr>
                <w:rFonts w:eastAsia="Times New Roman"/>
                <w:sz w:val="24"/>
                <w:szCs w:val="24"/>
              </w:rPr>
              <w:t>нт</w:t>
            </w:r>
          </w:p>
        </w:tc>
        <w:tc>
          <w:tcPr>
            <w:tcW w:w="2400" w:type="dxa"/>
            <w:gridSpan w:val="3"/>
            <w:tcBorders>
              <w:right w:val="single" w:sz="8" w:space="0" w:color="auto"/>
            </w:tcBorders>
            <w:vAlign w:val="bottom"/>
          </w:tcPr>
          <w:p w:rsidR="0017513E" w:rsidRDefault="00DA2DAA">
            <w:pPr>
              <w:spacing w:line="266" w:lineRule="exact"/>
              <w:ind w:left="100"/>
              <w:rPr>
                <w:sz w:val="20"/>
                <w:szCs w:val="20"/>
              </w:rPr>
            </w:pPr>
            <w:r>
              <w:rPr>
                <w:rFonts w:eastAsia="Times New Roman"/>
                <w:sz w:val="24"/>
                <w:szCs w:val="24"/>
              </w:rPr>
              <w:t>отсутствие контроля</w:t>
            </w:r>
          </w:p>
        </w:tc>
        <w:tc>
          <w:tcPr>
            <w:tcW w:w="3400" w:type="dxa"/>
            <w:vAlign w:val="bottom"/>
          </w:tcPr>
          <w:p w:rsidR="0017513E" w:rsidRDefault="00DA2DAA">
            <w:pPr>
              <w:spacing w:line="266" w:lineRule="exact"/>
              <w:ind w:left="100"/>
              <w:rPr>
                <w:sz w:val="20"/>
                <w:szCs w:val="20"/>
              </w:rPr>
            </w:pPr>
            <w:r>
              <w:rPr>
                <w:rFonts w:eastAsia="Times New Roman"/>
                <w:sz w:val="24"/>
                <w:szCs w:val="24"/>
              </w:rPr>
              <w:t>не замечает</w:t>
            </w:r>
          </w:p>
        </w:tc>
        <w:tc>
          <w:tcPr>
            <w:tcW w:w="1580" w:type="dxa"/>
            <w:tcBorders>
              <w:right w:val="single" w:sz="8" w:space="0" w:color="auto"/>
            </w:tcBorders>
            <w:vAlign w:val="bottom"/>
          </w:tcPr>
          <w:p w:rsidR="0017513E" w:rsidRDefault="0017513E">
            <w:pPr>
              <w:rPr>
                <w:sz w:val="23"/>
                <w:szCs w:val="23"/>
              </w:rPr>
            </w:pPr>
          </w:p>
        </w:tc>
        <w:tc>
          <w:tcPr>
            <w:tcW w:w="1460" w:type="dxa"/>
            <w:vAlign w:val="bottom"/>
          </w:tcPr>
          <w:p w:rsidR="0017513E" w:rsidRDefault="00DA2DAA">
            <w:pPr>
              <w:spacing w:line="266" w:lineRule="exact"/>
              <w:ind w:left="100"/>
              <w:rPr>
                <w:sz w:val="20"/>
                <w:szCs w:val="20"/>
              </w:rPr>
            </w:pPr>
            <w:r>
              <w:rPr>
                <w:rFonts w:eastAsia="Times New Roman"/>
                <w:sz w:val="24"/>
                <w:szCs w:val="24"/>
              </w:rPr>
              <w:t>Методика</w:t>
            </w:r>
          </w:p>
        </w:tc>
        <w:tc>
          <w:tcPr>
            <w:tcW w:w="660" w:type="dxa"/>
            <w:tcBorders>
              <w:right w:val="single" w:sz="8" w:space="0" w:color="auto"/>
            </w:tcBorders>
            <w:vAlign w:val="bottom"/>
          </w:tcPr>
          <w:p w:rsidR="0017513E" w:rsidRDefault="00DA2DAA">
            <w:pPr>
              <w:spacing w:line="266" w:lineRule="exact"/>
              <w:ind w:right="80"/>
              <w:jc w:val="right"/>
              <w:rPr>
                <w:sz w:val="20"/>
                <w:szCs w:val="20"/>
              </w:rPr>
            </w:pPr>
            <w:r>
              <w:rPr>
                <w:rFonts w:eastAsia="Times New Roman"/>
                <w:sz w:val="24"/>
                <w:szCs w:val="24"/>
              </w:rPr>
              <w:t>Г В.</w:t>
            </w:r>
          </w:p>
        </w:tc>
        <w:tc>
          <w:tcPr>
            <w:tcW w:w="30" w:type="dxa"/>
            <w:vAlign w:val="bottom"/>
          </w:tcPr>
          <w:p w:rsidR="0017513E" w:rsidRDefault="0017513E">
            <w:pPr>
              <w:rPr>
                <w:sz w:val="1"/>
                <w:szCs w:val="1"/>
              </w:rPr>
            </w:pPr>
          </w:p>
        </w:tc>
      </w:tr>
      <w:tr w:rsidR="0017513E" w:rsidTr="00FF00E5">
        <w:trPr>
          <w:trHeight w:val="286"/>
        </w:trPr>
        <w:tc>
          <w:tcPr>
            <w:tcW w:w="1020" w:type="dxa"/>
            <w:tcBorders>
              <w:left w:val="single" w:sz="8" w:space="0" w:color="auto"/>
              <w:right w:val="single" w:sz="8" w:space="0" w:color="auto"/>
            </w:tcBorders>
            <w:vAlign w:val="bottom"/>
          </w:tcPr>
          <w:p w:rsidR="0017513E" w:rsidRDefault="00DA2DAA">
            <w:pPr>
              <w:ind w:left="480"/>
              <w:rPr>
                <w:sz w:val="20"/>
                <w:szCs w:val="20"/>
              </w:rPr>
            </w:pPr>
            <w:r>
              <w:rPr>
                <w:rFonts w:eastAsia="Times New Roman"/>
                <w:sz w:val="24"/>
                <w:szCs w:val="24"/>
              </w:rPr>
              <w:t>ро</w:t>
            </w:r>
          </w:p>
        </w:tc>
        <w:tc>
          <w:tcPr>
            <w:tcW w:w="800" w:type="dxa"/>
            <w:vAlign w:val="bottom"/>
          </w:tcPr>
          <w:p w:rsidR="0017513E" w:rsidRDefault="0017513E">
            <w:pPr>
              <w:rPr>
                <w:sz w:val="24"/>
                <w:szCs w:val="24"/>
              </w:rPr>
            </w:pPr>
          </w:p>
        </w:tc>
        <w:tc>
          <w:tcPr>
            <w:tcW w:w="1360" w:type="dxa"/>
            <w:vAlign w:val="bottom"/>
          </w:tcPr>
          <w:p w:rsidR="0017513E" w:rsidRDefault="0017513E">
            <w:pPr>
              <w:rPr>
                <w:sz w:val="24"/>
                <w:szCs w:val="24"/>
              </w:rPr>
            </w:pPr>
          </w:p>
        </w:tc>
        <w:tc>
          <w:tcPr>
            <w:tcW w:w="240" w:type="dxa"/>
            <w:tcBorders>
              <w:right w:val="single" w:sz="8" w:space="0" w:color="auto"/>
            </w:tcBorders>
            <w:vAlign w:val="bottom"/>
          </w:tcPr>
          <w:p w:rsidR="0017513E" w:rsidRDefault="0017513E">
            <w:pPr>
              <w:rPr>
                <w:sz w:val="24"/>
                <w:szCs w:val="24"/>
              </w:rPr>
            </w:pPr>
          </w:p>
        </w:tc>
        <w:tc>
          <w:tcPr>
            <w:tcW w:w="3400" w:type="dxa"/>
            <w:vAlign w:val="bottom"/>
          </w:tcPr>
          <w:p w:rsidR="0017513E" w:rsidRDefault="00DA2DAA">
            <w:pPr>
              <w:ind w:left="100"/>
              <w:rPr>
                <w:sz w:val="20"/>
                <w:szCs w:val="20"/>
              </w:rPr>
            </w:pPr>
            <w:r>
              <w:rPr>
                <w:rFonts w:eastAsia="Times New Roman"/>
                <w:sz w:val="24"/>
                <w:szCs w:val="24"/>
              </w:rPr>
              <w:t>допущенных ошибок</w:t>
            </w:r>
          </w:p>
        </w:tc>
        <w:tc>
          <w:tcPr>
            <w:tcW w:w="1580" w:type="dxa"/>
            <w:tcBorders>
              <w:right w:val="single" w:sz="8" w:space="0" w:color="auto"/>
            </w:tcBorders>
            <w:vAlign w:val="bottom"/>
          </w:tcPr>
          <w:p w:rsidR="0017513E" w:rsidRDefault="0017513E">
            <w:pPr>
              <w:rPr>
                <w:sz w:val="24"/>
                <w:szCs w:val="24"/>
              </w:rPr>
            </w:pPr>
          </w:p>
        </w:tc>
        <w:tc>
          <w:tcPr>
            <w:tcW w:w="1460" w:type="dxa"/>
            <w:vAlign w:val="bottom"/>
          </w:tcPr>
          <w:p w:rsidR="0017513E" w:rsidRDefault="00DA2DAA">
            <w:pPr>
              <w:ind w:left="100"/>
              <w:rPr>
                <w:sz w:val="20"/>
                <w:szCs w:val="20"/>
              </w:rPr>
            </w:pPr>
            <w:r>
              <w:rPr>
                <w:rFonts w:eastAsia="Times New Roman"/>
                <w:sz w:val="24"/>
                <w:szCs w:val="24"/>
              </w:rPr>
              <w:t>Репкина,</w:t>
            </w:r>
          </w:p>
        </w:tc>
        <w:tc>
          <w:tcPr>
            <w:tcW w:w="660" w:type="dxa"/>
            <w:tcBorders>
              <w:right w:val="single" w:sz="8" w:space="0" w:color="auto"/>
            </w:tcBorders>
            <w:vAlign w:val="bottom"/>
          </w:tcPr>
          <w:p w:rsidR="0017513E" w:rsidRDefault="00DA2DAA">
            <w:pPr>
              <w:jc w:val="right"/>
              <w:rPr>
                <w:sz w:val="20"/>
                <w:szCs w:val="20"/>
              </w:rPr>
            </w:pPr>
            <w:r>
              <w:rPr>
                <w:rFonts w:eastAsia="Times New Roman"/>
                <w:sz w:val="24"/>
                <w:szCs w:val="24"/>
              </w:rPr>
              <w:t>Е.В.</w:t>
            </w:r>
          </w:p>
        </w:tc>
        <w:tc>
          <w:tcPr>
            <w:tcW w:w="30" w:type="dxa"/>
            <w:vAlign w:val="bottom"/>
          </w:tcPr>
          <w:p w:rsidR="0017513E" w:rsidRDefault="0017513E">
            <w:pPr>
              <w:rPr>
                <w:sz w:val="1"/>
                <w:szCs w:val="1"/>
              </w:rPr>
            </w:pPr>
          </w:p>
        </w:tc>
      </w:tr>
      <w:tr w:rsidR="0017513E" w:rsidTr="00FF00E5">
        <w:trPr>
          <w:trHeight w:val="29"/>
        </w:trPr>
        <w:tc>
          <w:tcPr>
            <w:tcW w:w="1020" w:type="dxa"/>
            <w:vMerge w:val="restart"/>
            <w:tcBorders>
              <w:left w:val="single" w:sz="8" w:space="0" w:color="auto"/>
              <w:right w:val="single" w:sz="8" w:space="0" w:color="auto"/>
            </w:tcBorders>
            <w:vAlign w:val="bottom"/>
          </w:tcPr>
          <w:p w:rsidR="0017513E" w:rsidRDefault="00DA2DAA">
            <w:pPr>
              <w:ind w:left="480"/>
              <w:rPr>
                <w:sz w:val="20"/>
                <w:szCs w:val="20"/>
              </w:rPr>
            </w:pPr>
            <w:r>
              <w:rPr>
                <w:rFonts w:eastAsia="Times New Roman"/>
                <w:sz w:val="24"/>
                <w:szCs w:val="24"/>
              </w:rPr>
              <w:t>ль</w:t>
            </w:r>
          </w:p>
        </w:tc>
        <w:tc>
          <w:tcPr>
            <w:tcW w:w="2400" w:type="dxa"/>
            <w:gridSpan w:val="3"/>
            <w:tcBorders>
              <w:bottom w:val="single" w:sz="8" w:space="0" w:color="auto"/>
              <w:right w:val="single" w:sz="8" w:space="0" w:color="auto"/>
            </w:tcBorders>
            <w:vAlign w:val="bottom"/>
          </w:tcPr>
          <w:p w:rsidR="0017513E" w:rsidRDefault="0017513E">
            <w:pPr>
              <w:rPr>
                <w:sz w:val="2"/>
                <w:szCs w:val="2"/>
              </w:rPr>
            </w:pPr>
          </w:p>
        </w:tc>
        <w:tc>
          <w:tcPr>
            <w:tcW w:w="4980" w:type="dxa"/>
            <w:gridSpan w:val="2"/>
            <w:tcBorders>
              <w:bottom w:val="single" w:sz="8" w:space="0" w:color="auto"/>
              <w:right w:val="single" w:sz="8" w:space="0" w:color="auto"/>
            </w:tcBorders>
            <w:vAlign w:val="bottom"/>
          </w:tcPr>
          <w:p w:rsidR="0017513E" w:rsidRDefault="0017513E">
            <w:pPr>
              <w:rPr>
                <w:sz w:val="2"/>
                <w:szCs w:val="2"/>
              </w:rPr>
            </w:pPr>
          </w:p>
        </w:tc>
        <w:tc>
          <w:tcPr>
            <w:tcW w:w="1460" w:type="dxa"/>
            <w:vMerge w:val="restart"/>
            <w:vAlign w:val="bottom"/>
          </w:tcPr>
          <w:p w:rsidR="0017513E" w:rsidRDefault="00DA2DAA">
            <w:pPr>
              <w:ind w:left="100"/>
              <w:rPr>
                <w:sz w:val="20"/>
                <w:szCs w:val="20"/>
              </w:rPr>
            </w:pPr>
            <w:r>
              <w:rPr>
                <w:rFonts w:eastAsia="Times New Roman"/>
                <w:sz w:val="24"/>
                <w:szCs w:val="24"/>
              </w:rPr>
              <w:t>Заика</w:t>
            </w:r>
          </w:p>
        </w:tc>
        <w:tc>
          <w:tcPr>
            <w:tcW w:w="660" w:type="dxa"/>
            <w:tcBorders>
              <w:right w:val="single" w:sz="8" w:space="0" w:color="auto"/>
            </w:tcBorders>
            <w:vAlign w:val="bottom"/>
          </w:tcPr>
          <w:p w:rsidR="0017513E" w:rsidRDefault="0017513E">
            <w:pPr>
              <w:rPr>
                <w:sz w:val="2"/>
                <w:szCs w:val="2"/>
              </w:rPr>
            </w:pPr>
          </w:p>
        </w:tc>
        <w:tc>
          <w:tcPr>
            <w:tcW w:w="30" w:type="dxa"/>
            <w:vAlign w:val="bottom"/>
          </w:tcPr>
          <w:p w:rsidR="0017513E" w:rsidRDefault="0017513E">
            <w:pPr>
              <w:rPr>
                <w:sz w:val="1"/>
                <w:szCs w:val="1"/>
              </w:rPr>
            </w:pPr>
          </w:p>
        </w:tc>
      </w:tr>
      <w:tr w:rsidR="0017513E" w:rsidTr="00FF00E5">
        <w:trPr>
          <w:trHeight w:val="234"/>
        </w:trPr>
        <w:tc>
          <w:tcPr>
            <w:tcW w:w="1020" w:type="dxa"/>
            <w:vMerge/>
            <w:tcBorders>
              <w:left w:val="single" w:sz="8" w:space="0" w:color="auto"/>
              <w:right w:val="single" w:sz="8" w:space="0" w:color="auto"/>
            </w:tcBorders>
            <w:vAlign w:val="bottom"/>
          </w:tcPr>
          <w:p w:rsidR="0017513E" w:rsidRDefault="0017513E">
            <w:pPr>
              <w:rPr>
                <w:sz w:val="20"/>
                <w:szCs w:val="20"/>
              </w:rPr>
            </w:pPr>
          </w:p>
        </w:tc>
        <w:tc>
          <w:tcPr>
            <w:tcW w:w="2400" w:type="dxa"/>
            <w:gridSpan w:val="3"/>
            <w:tcBorders>
              <w:right w:val="single" w:sz="8" w:space="0" w:color="auto"/>
            </w:tcBorders>
            <w:vAlign w:val="bottom"/>
          </w:tcPr>
          <w:p w:rsidR="0017513E" w:rsidRDefault="00DA2DAA">
            <w:pPr>
              <w:spacing w:line="234" w:lineRule="exact"/>
              <w:ind w:left="100"/>
              <w:rPr>
                <w:sz w:val="20"/>
                <w:szCs w:val="20"/>
              </w:rPr>
            </w:pPr>
            <w:r>
              <w:rPr>
                <w:rFonts w:eastAsia="Times New Roman"/>
                <w:sz w:val="24"/>
                <w:szCs w:val="24"/>
              </w:rPr>
              <w:t>2 уровень - контроль</w:t>
            </w:r>
          </w:p>
        </w:tc>
        <w:tc>
          <w:tcPr>
            <w:tcW w:w="4980" w:type="dxa"/>
            <w:gridSpan w:val="2"/>
            <w:tcBorders>
              <w:right w:val="single" w:sz="8" w:space="0" w:color="auto"/>
            </w:tcBorders>
            <w:vAlign w:val="bottom"/>
          </w:tcPr>
          <w:p w:rsidR="0017513E" w:rsidRDefault="00DA2DAA">
            <w:pPr>
              <w:spacing w:line="234" w:lineRule="exact"/>
              <w:ind w:left="100"/>
              <w:rPr>
                <w:sz w:val="20"/>
                <w:szCs w:val="20"/>
              </w:rPr>
            </w:pPr>
            <w:r>
              <w:rPr>
                <w:rFonts w:eastAsia="Times New Roman"/>
                <w:sz w:val="24"/>
                <w:szCs w:val="24"/>
              </w:rPr>
              <w:t>Контроль носит случайный непроизвольный</w:t>
            </w:r>
          </w:p>
        </w:tc>
        <w:tc>
          <w:tcPr>
            <w:tcW w:w="1460" w:type="dxa"/>
            <w:vMerge/>
            <w:vAlign w:val="bottom"/>
          </w:tcPr>
          <w:p w:rsidR="0017513E" w:rsidRDefault="0017513E">
            <w:pPr>
              <w:rPr>
                <w:sz w:val="20"/>
                <w:szCs w:val="20"/>
              </w:rPr>
            </w:pPr>
          </w:p>
        </w:tc>
        <w:tc>
          <w:tcPr>
            <w:tcW w:w="66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FF00E5">
        <w:trPr>
          <w:trHeight w:val="274"/>
        </w:trPr>
        <w:tc>
          <w:tcPr>
            <w:tcW w:w="1020" w:type="dxa"/>
            <w:tcBorders>
              <w:left w:val="single" w:sz="8" w:space="0" w:color="auto"/>
              <w:right w:val="single" w:sz="8" w:space="0" w:color="auto"/>
            </w:tcBorders>
            <w:vAlign w:val="bottom"/>
          </w:tcPr>
          <w:p w:rsidR="0017513E" w:rsidRDefault="0017513E">
            <w:pPr>
              <w:rPr>
                <w:sz w:val="23"/>
                <w:szCs w:val="23"/>
              </w:rPr>
            </w:pPr>
          </w:p>
        </w:tc>
        <w:tc>
          <w:tcPr>
            <w:tcW w:w="800" w:type="dxa"/>
            <w:vAlign w:val="bottom"/>
          </w:tcPr>
          <w:p w:rsidR="0017513E" w:rsidRDefault="00DA2DAA">
            <w:pPr>
              <w:spacing w:line="273" w:lineRule="exact"/>
              <w:ind w:left="100"/>
              <w:rPr>
                <w:sz w:val="20"/>
                <w:szCs w:val="20"/>
              </w:rPr>
            </w:pPr>
            <w:r>
              <w:rPr>
                <w:rFonts w:eastAsia="Times New Roman"/>
                <w:sz w:val="24"/>
                <w:szCs w:val="24"/>
              </w:rPr>
              <w:t>на</w:t>
            </w:r>
          </w:p>
        </w:tc>
        <w:tc>
          <w:tcPr>
            <w:tcW w:w="1600" w:type="dxa"/>
            <w:gridSpan w:val="2"/>
            <w:tcBorders>
              <w:right w:val="single" w:sz="8" w:space="0" w:color="auto"/>
            </w:tcBorders>
            <w:vAlign w:val="bottom"/>
          </w:tcPr>
          <w:p w:rsidR="0017513E" w:rsidRDefault="00DA2DAA">
            <w:pPr>
              <w:spacing w:line="273" w:lineRule="exact"/>
              <w:jc w:val="right"/>
              <w:rPr>
                <w:sz w:val="20"/>
                <w:szCs w:val="20"/>
              </w:rPr>
            </w:pPr>
            <w:r>
              <w:rPr>
                <w:rFonts w:eastAsia="Times New Roman"/>
                <w:sz w:val="24"/>
                <w:szCs w:val="24"/>
              </w:rPr>
              <w:t>уровне</w:t>
            </w:r>
          </w:p>
        </w:tc>
        <w:tc>
          <w:tcPr>
            <w:tcW w:w="3400" w:type="dxa"/>
            <w:vAlign w:val="bottom"/>
          </w:tcPr>
          <w:p w:rsidR="0017513E" w:rsidRDefault="00DA2DAA">
            <w:pPr>
              <w:spacing w:line="273" w:lineRule="exact"/>
              <w:ind w:left="100"/>
              <w:rPr>
                <w:sz w:val="20"/>
                <w:szCs w:val="20"/>
              </w:rPr>
            </w:pPr>
            <w:r>
              <w:rPr>
                <w:rFonts w:eastAsia="Times New Roman"/>
                <w:sz w:val="24"/>
                <w:szCs w:val="24"/>
              </w:rPr>
              <w:t>характер,</w:t>
            </w:r>
          </w:p>
        </w:tc>
        <w:tc>
          <w:tcPr>
            <w:tcW w:w="1580" w:type="dxa"/>
            <w:tcBorders>
              <w:right w:val="single" w:sz="8" w:space="0" w:color="auto"/>
            </w:tcBorders>
            <w:vAlign w:val="bottom"/>
          </w:tcPr>
          <w:p w:rsidR="0017513E" w:rsidRDefault="0017513E">
            <w:pPr>
              <w:rPr>
                <w:sz w:val="23"/>
                <w:szCs w:val="23"/>
              </w:rPr>
            </w:pP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71"/>
        </w:trPr>
        <w:tc>
          <w:tcPr>
            <w:tcW w:w="1020" w:type="dxa"/>
            <w:tcBorders>
              <w:left w:val="single" w:sz="8" w:space="0" w:color="auto"/>
              <w:right w:val="single" w:sz="8" w:space="0" w:color="auto"/>
            </w:tcBorders>
            <w:vAlign w:val="bottom"/>
          </w:tcPr>
          <w:p w:rsidR="0017513E" w:rsidRDefault="0017513E">
            <w:pPr>
              <w:rPr>
                <w:sz w:val="23"/>
                <w:szCs w:val="23"/>
              </w:rPr>
            </w:pPr>
          </w:p>
        </w:tc>
        <w:tc>
          <w:tcPr>
            <w:tcW w:w="2160" w:type="dxa"/>
            <w:gridSpan w:val="2"/>
            <w:vAlign w:val="bottom"/>
          </w:tcPr>
          <w:p w:rsidR="0017513E" w:rsidRDefault="00DA2DAA">
            <w:pPr>
              <w:spacing w:line="271" w:lineRule="exact"/>
              <w:ind w:left="100"/>
              <w:rPr>
                <w:sz w:val="20"/>
                <w:szCs w:val="20"/>
              </w:rPr>
            </w:pPr>
            <w:r>
              <w:rPr>
                <w:rFonts w:eastAsia="Times New Roman"/>
                <w:sz w:val="24"/>
                <w:szCs w:val="24"/>
              </w:rPr>
              <w:t>непроизвольного</w:t>
            </w:r>
          </w:p>
        </w:tc>
        <w:tc>
          <w:tcPr>
            <w:tcW w:w="240" w:type="dxa"/>
            <w:tcBorders>
              <w:right w:val="single" w:sz="8" w:space="0" w:color="auto"/>
            </w:tcBorders>
            <w:vAlign w:val="bottom"/>
          </w:tcPr>
          <w:p w:rsidR="0017513E" w:rsidRDefault="0017513E">
            <w:pPr>
              <w:rPr>
                <w:sz w:val="23"/>
                <w:szCs w:val="23"/>
              </w:rPr>
            </w:pPr>
          </w:p>
        </w:tc>
        <w:tc>
          <w:tcPr>
            <w:tcW w:w="4980" w:type="dxa"/>
            <w:gridSpan w:val="2"/>
            <w:tcBorders>
              <w:right w:val="single" w:sz="8" w:space="0" w:color="auto"/>
            </w:tcBorders>
            <w:vAlign w:val="bottom"/>
          </w:tcPr>
          <w:p w:rsidR="0017513E" w:rsidRDefault="00DA2DAA">
            <w:pPr>
              <w:spacing w:line="271" w:lineRule="exact"/>
              <w:ind w:left="100"/>
              <w:rPr>
                <w:sz w:val="20"/>
                <w:szCs w:val="20"/>
              </w:rPr>
            </w:pPr>
            <w:r>
              <w:rPr>
                <w:rFonts w:eastAsia="Times New Roman"/>
                <w:sz w:val="24"/>
                <w:szCs w:val="24"/>
              </w:rPr>
              <w:t>заметив ошибку, ученик не может обосновать</w:t>
            </w: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62"/>
        </w:trPr>
        <w:tc>
          <w:tcPr>
            <w:tcW w:w="1020" w:type="dxa"/>
            <w:tcBorders>
              <w:left w:val="single" w:sz="8" w:space="0" w:color="auto"/>
              <w:right w:val="single" w:sz="8" w:space="0" w:color="auto"/>
            </w:tcBorders>
            <w:vAlign w:val="bottom"/>
          </w:tcPr>
          <w:p w:rsidR="0017513E" w:rsidRDefault="0017513E"/>
        </w:tc>
        <w:tc>
          <w:tcPr>
            <w:tcW w:w="2160" w:type="dxa"/>
            <w:gridSpan w:val="2"/>
            <w:vAlign w:val="bottom"/>
          </w:tcPr>
          <w:p w:rsidR="0017513E" w:rsidRDefault="00DA2DAA">
            <w:pPr>
              <w:spacing w:line="262" w:lineRule="exact"/>
              <w:ind w:left="100"/>
              <w:rPr>
                <w:sz w:val="20"/>
                <w:szCs w:val="20"/>
              </w:rPr>
            </w:pPr>
            <w:r>
              <w:rPr>
                <w:rFonts w:eastAsia="Times New Roman"/>
                <w:sz w:val="24"/>
                <w:szCs w:val="24"/>
              </w:rPr>
              <w:t>внимания</w:t>
            </w:r>
          </w:p>
        </w:tc>
        <w:tc>
          <w:tcPr>
            <w:tcW w:w="240" w:type="dxa"/>
            <w:tcBorders>
              <w:right w:val="single" w:sz="8" w:space="0" w:color="auto"/>
            </w:tcBorders>
            <w:vAlign w:val="bottom"/>
          </w:tcPr>
          <w:p w:rsidR="0017513E" w:rsidRDefault="0017513E"/>
        </w:tc>
        <w:tc>
          <w:tcPr>
            <w:tcW w:w="3400" w:type="dxa"/>
            <w:vAlign w:val="bottom"/>
          </w:tcPr>
          <w:p w:rsidR="0017513E" w:rsidRDefault="00DA2DAA">
            <w:pPr>
              <w:spacing w:line="262" w:lineRule="exact"/>
              <w:ind w:left="100"/>
              <w:rPr>
                <w:sz w:val="20"/>
                <w:szCs w:val="20"/>
              </w:rPr>
            </w:pPr>
            <w:r>
              <w:rPr>
                <w:rFonts w:eastAsia="Times New Roman"/>
                <w:sz w:val="24"/>
                <w:szCs w:val="24"/>
              </w:rPr>
              <w:t>своих</w:t>
            </w:r>
          </w:p>
        </w:tc>
        <w:tc>
          <w:tcPr>
            <w:tcW w:w="1580" w:type="dxa"/>
            <w:tcBorders>
              <w:right w:val="single" w:sz="8" w:space="0" w:color="auto"/>
            </w:tcBorders>
            <w:vAlign w:val="bottom"/>
          </w:tcPr>
          <w:p w:rsidR="0017513E" w:rsidRDefault="0017513E"/>
        </w:tc>
        <w:tc>
          <w:tcPr>
            <w:tcW w:w="1460" w:type="dxa"/>
            <w:vAlign w:val="bottom"/>
          </w:tcPr>
          <w:p w:rsidR="0017513E" w:rsidRDefault="0017513E"/>
        </w:tc>
        <w:tc>
          <w:tcPr>
            <w:tcW w:w="66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324"/>
        </w:trPr>
        <w:tc>
          <w:tcPr>
            <w:tcW w:w="1020" w:type="dxa"/>
            <w:tcBorders>
              <w:left w:val="single" w:sz="8" w:space="0" w:color="auto"/>
              <w:right w:val="single" w:sz="8" w:space="0" w:color="auto"/>
            </w:tcBorders>
            <w:vAlign w:val="bottom"/>
          </w:tcPr>
          <w:p w:rsidR="0017513E" w:rsidRDefault="0017513E">
            <w:pPr>
              <w:rPr>
                <w:sz w:val="24"/>
                <w:szCs w:val="24"/>
              </w:rPr>
            </w:pPr>
          </w:p>
        </w:tc>
        <w:tc>
          <w:tcPr>
            <w:tcW w:w="800" w:type="dxa"/>
            <w:tcBorders>
              <w:bottom w:val="single" w:sz="8" w:space="0" w:color="auto"/>
            </w:tcBorders>
            <w:vAlign w:val="bottom"/>
          </w:tcPr>
          <w:p w:rsidR="0017513E" w:rsidRDefault="0017513E">
            <w:pPr>
              <w:rPr>
                <w:sz w:val="24"/>
                <w:szCs w:val="24"/>
              </w:rPr>
            </w:pPr>
          </w:p>
        </w:tc>
        <w:tc>
          <w:tcPr>
            <w:tcW w:w="1360" w:type="dxa"/>
            <w:tcBorders>
              <w:bottom w:val="single" w:sz="8" w:space="0" w:color="auto"/>
            </w:tcBorders>
            <w:vAlign w:val="bottom"/>
          </w:tcPr>
          <w:p w:rsidR="0017513E" w:rsidRDefault="0017513E">
            <w:pPr>
              <w:rPr>
                <w:sz w:val="24"/>
                <w:szCs w:val="24"/>
              </w:rPr>
            </w:pPr>
          </w:p>
        </w:tc>
        <w:tc>
          <w:tcPr>
            <w:tcW w:w="240" w:type="dxa"/>
            <w:tcBorders>
              <w:bottom w:val="single" w:sz="8" w:space="0" w:color="auto"/>
              <w:right w:val="single" w:sz="8" w:space="0" w:color="auto"/>
            </w:tcBorders>
            <w:vAlign w:val="bottom"/>
          </w:tcPr>
          <w:p w:rsidR="0017513E" w:rsidRDefault="0017513E">
            <w:pPr>
              <w:rPr>
                <w:sz w:val="24"/>
                <w:szCs w:val="24"/>
              </w:rPr>
            </w:pPr>
          </w:p>
        </w:tc>
        <w:tc>
          <w:tcPr>
            <w:tcW w:w="3400" w:type="dxa"/>
            <w:tcBorders>
              <w:bottom w:val="single" w:sz="8" w:space="0" w:color="auto"/>
            </w:tcBorders>
            <w:vAlign w:val="bottom"/>
          </w:tcPr>
          <w:p w:rsidR="0017513E" w:rsidRDefault="00DA2DAA">
            <w:pPr>
              <w:ind w:left="180"/>
              <w:rPr>
                <w:sz w:val="20"/>
                <w:szCs w:val="20"/>
              </w:rPr>
            </w:pPr>
            <w:r>
              <w:rPr>
                <w:rFonts w:eastAsia="Times New Roman"/>
                <w:sz w:val="24"/>
                <w:szCs w:val="24"/>
              </w:rPr>
              <w:t>действий</w:t>
            </w:r>
          </w:p>
        </w:tc>
        <w:tc>
          <w:tcPr>
            <w:tcW w:w="1580" w:type="dxa"/>
            <w:tcBorders>
              <w:bottom w:val="single" w:sz="8" w:space="0" w:color="auto"/>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37"/>
        </w:trPr>
        <w:tc>
          <w:tcPr>
            <w:tcW w:w="1020" w:type="dxa"/>
            <w:tcBorders>
              <w:left w:val="single" w:sz="8" w:space="0" w:color="auto"/>
              <w:right w:val="single" w:sz="8" w:space="0" w:color="auto"/>
            </w:tcBorders>
            <w:vAlign w:val="bottom"/>
          </w:tcPr>
          <w:p w:rsidR="0017513E" w:rsidRDefault="0017513E">
            <w:pPr>
              <w:rPr>
                <w:sz w:val="20"/>
                <w:szCs w:val="20"/>
              </w:rPr>
            </w:pPr>
          </w:p>
        </w:tc>
        <w:tc>
          <w:tcPr>
            <w:tcW w:w="800" w:type="dxa"/>
            <w:vAlign w:val="bottom"/>
          </w:tcPr>
          <w:p w:rsidR="0017513E" w:rsidRDefault="00DA2DAA">
            <w:pPr>
              <w:spacing w:line="236" w:lineRule="exact"/>
              <w:ind w:left="100"/>
              <w:rPr>
                <w:sz w:val="20"/>
                <w:szCs w:val="20"/>
              </w:rPr>
            </w:pPr>
            <w:r>
              <w:rPr>
                <w:rFonts w:eastAsia="Times New Roman"/>
                <w:sz w:val="24"/>
                <w:szCs w:val="24"/>
              </w:rPr>
              <w:t>3</w:t>
            </w:r>
          </w:p>
        </w:tc>
        <w:tc>
          <w:tcPr>
            <w:tcW w:w="1360" w:type="dxa"/>
            <w:vAlign w:val="bottom"/>
          </w:tcPr>
          <w:p w:rsidR="0017513E" w:rsidRDefault="00DA2DAA">
            <w:pPr>
              <w:spacing w:line="236" w:lineRule="exact"/>
              <w:ind w:left="20"/>
              <w:rPr>
                <w:sz w:val="20"/>
                <w:szCs w:val="20"/>
              </w:rPr>
            </w:pPr>
            <w:r>
              <w:rPr>
                <w:rFonts w:eastAsia="Times New Roman"/>
                <w:sz w:val="24"/>
                <w:szCs w:val="24"/>
              </w:rPr>
              <w:t>уровень</w:t>
            </w:r>
          </w:p>
        </w:tc>
        <w:tc>
          <w:tcPr>
            <w:tcW w:w="240" w:type="dxa"/>
            <w:tcBorders>
              <w:right w:val="single" w:sz="8" w:space="0" w:color="auto"/>
            </w:tcBorders>
            <w:vAlign w:val="bottom"/>
          </w:tcPr>
          <w:p w:rsidR="0017513E" w:rsidRDefault="00DA2DAA">
            <w:pPr>
              <w:spacing w:line="236" w:lineRule="exact"/>
              <w:jc w:val="right"/>
              <w:rPr>
                <w:sz w:val="20"/>
                <w:szCs w:val="20"/>
              </w:rPr>
            </w:pPr>
            <w:r>
              <w:rPr>
                <w:rFonts w:eastAsia="Times New Roman"/>
                <w:sz w:val="24"/>
                <w:szCs w:val="24"/>
              </w:rPr>
              <w:t>-</w:t>
            </w:r>
          </w:p>
        </w:tc>
        <w:tc>
          <w:tcPr>
            <w:tcW w:w="4980" w:type="dxa"/>
            <w:gridSpan w:val="2"/>
            <w:tcBorders>
              <w:right w:val="single" w:sz="8" w:space="0" w:color="auto"/>
            </w:tcBorders>
            <w:vAlign w:val="bottom"/>
          </w:tcPr>
          <w:p w:rsidR="0017513E" w:rsidRDefault="00DA2DAA">
            <w:pPr>
              <w:spacing w:line="236" w:lineRule="exact"/>
              <w:ind w:left="100"/>
              <w:rPr>
                <w:sz w:val="20"/>
                <w:szCs w:val="20"/>
              </w:rPr>
            </w:pPr>
            <w:r>
              <w:rPr>
                <w:rFonts w:eastAsia="Times New Roman"/>
                <w:sz w:val="24"/>
                <w:szCs w:val="24"/>
              </w:rPr>
              <w:t>Ученик  осознаёт  правило  контроля,  но</w:t>
            </w:r>
          </w:p>
        </w:tc>
        <w:tc>
          <w:tcPr>
            <w:tcW w:w="1460" w:type="dxa"/>
            <w:vAlign w:val="bottom"/>
          </w:tcPr>
          <w:p w:rsidR="0017513E" w:rsidRDefault="0017513E">
            <w:pPr>
              <w:rPr>
                <w:sz w:val="20"/>
                <w:szCs w:val="20"/>
              </w:rPr>
            </w:pPr>
          </w:p>
        </w:tc>
        <w:tc>
          <w:tcPr>
            <w:tcW w:w="66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FF00E5">
        <w:trPr>
          <w:trHeight w:val="276"/>
        </w:trPr>
        <w:tc>
          <w:tcPr>
            <w:tcW w:w="1020" w:type="dxa"/>
            <w:tcBorders>
              <w:left w:val="single" w:sz="8" w:space="0" w:color="auto"/>
              <w:right w:val="single" w:sz="8" w:space="0" w:color="auto"/>
            </w:tcBorders>
            <w:vAlign w:val="bottom"/>
          </w:tcPr>
          <w:p w:rsidR="0017513E" w:rsidRDefault="0017513E">
            <w:pPr>
              <w:rPr>
                <w:sz w:val="24"/>
                <w:szCs w:val="24"/>
              </w:rPr>
            </w:pPr>
          </w:p>
        </w:tc>
        <w:tc>
          <w:tcPr>
            <w:tcW w:w="2160" w:type="dxa"/>
            <w:gridSpan w:val="2"/>
            <w:vAlign w:val="bottom"/>
          </w:tcPr>
          <w:p w:rsidR="0017513E" w:rsidRDefault="00DA2DAA">
            <w:pPr>
              <w:ind w:left="100"/>
              <w:rPr>
                <w:sz w:val="20"/>
                <w:szCs w:val="20"/>
              </w:rPr>
            </w:pPr>
            <w:r>
              <w:rPr>
                <w:rFonts w:eastAsia="Times New Roman"/>
                <w:sz w:val="24"/>
                <w:szCs w:val="24"/>
              </w:rPr>
              <w:t>потенциальный</w:t>
            </w:r>
          </w:p>
        </w:tc>
        <w:tc>
          <w:tcPr>
            <w:tcW w:w="240" w:type="dxa"/>
            <w:tcBorders>
              <w:right w:val="single" w:sz="8" w:space="0" w:color="auto"/>
            </w:tcBorders>
            <w:vAlign w:val="bottom"/>
          </w:tcPr>
          <w:p w:rsidR="0017513E" w:rsidRDefault="0017513E">
            <w:pPr>
              <w:rPr>
                <w:sz w:val="24"/>
                <w:szCs w:val="24"/>
              </w:rPr>
            </w:pPr>
          </w:p>
        </w:tc>
        <w:tc>
          <w:tcPr>
            <w:tcW w:w="3400" w:type="dxa"/>
            <w:vAlign w:val="bottom"/>
          </w:tcPr>
          <w:p w:rsidR="0017513E" w:rsidRDefault="00DA2DAA">
            <w:pPr>
              <w:ind w:left="100"/>
              <w:rPr>
                <w:sz w:val="20"/>
                <w:szCs w:val="20"/>
              </w:rPr>
            </w:pPr>
            <w:r>
              <w:rPr>
                <w:rFonts w:eastAsia="Times New Roman"/>
                <w:sz w:val="24"/>
                <w:szCs w:val="24"/>
              </w:rPr>
              <w:t>затрудняется</w:t>
            </w:r>
          </w:p>
        </w:tc>
        <w:tc>
          <w:tcPr>
            <w:tcW w:w="1580" w:type="dxa"/>
            <w:tcBorders>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74"/>
        </w:trPr>
        <w:tc>
          <w:tcPr>
            <w:tcW w:w="1020" w:type="dxa"/>
            <w:tcBorders>
              <w:left w:val="single" w:sz="8" w:space="0" w:color="auto"/>
              <w:right w:val="single" w:sz="8" w:space="0" w:color="auto"/>
            </w:tcBorders>
            <w:vAlign w:val="bottom"/>
          </w:tcPr>
          <w:p w:rsidR="0017513E" w:rsidRDefault="0017513E">
            <w:pPr>
              <w:rPr>
                <w:sz w:val="23"/>
                <w:szCs w:val="23"/>
              </w:rPr>
            </w:pPr>
          </w:p>
        </w:tc>
        <w:tc>
          <w:tcPr>
            <w:tcW w:w="2160" w:type="dxa"/>
            <w:gridSpan w:val="2"/>
            <w:vAlign w:val="bottom"/>
          </w:tcPr>
          <w:p w:rsidR="0017513E" w:rsidRDefault="00DA2DAA">
            <w:pPr>
              <w:spacing w:line="273" w:lineRule="exact"/>
              <w:ind w:left="100"/>
              <w:rPr>
                <w:sz w:val="20"/>
                <w:szCs w:val="20"/>
              </w:rPr>
            </w:pPr>
            <w:r>
              <w:rPr>
                <w:rFonts w:eastAsia="Times New Roman"/>
                <w:sz w:val="24"/>
                <w:szCs w:val="24"/>
              </w:rPr>
              <w:t>контроль на уровне</w:t>
            </w:r>
          </w:p>
        </w:tc>
        <w:tc>
          <w:tcPr>
            <w:tcW w:w="240" w:type="dxa"/>
            <w:tcBorders>
              <w:right w:val="single" w:sz="8" w:space="0" w:color="auto"/>
            </w:tcBorders>
            <w:vAlign w:val="bottom"/>
          </w:tcPr>
          <w:p w:rsidR="0017513E" w:rsidRDefault="0017513E">
            <w:pPr>
              <w:rPr>
                <w:sz w:val="23"/>
                <w:szCs w:val="23"/>
              </w:rPr>
            </w:pPr>
          </w:p>
        </w:tc>
        <w:tc>
          <w:tcPr>
            <w:tcW w:w="4980" w:type="dxa"/>
            <w:gridSpan w:val="2"/>
            <w:tcBorders>
              <w:right w:val="single" w:sz="8" w:space="0" w:color="auto"/>
            </w:tcBorders>
            <w:vAlign w:val="bottom"/>
          </w:tcPr>
          <w:p w:rsidR="0017513E" w:rsidRDefault="00DA2DAA">
            <w:pPr>
              <w:spacing w:line="273" w:lineRule="exact"/>
              <w:ind w:left="160"/>
              <w:rPr>
                <w:sz w:val="20"/>
                <w:szCs w:val="20"/>
              </w:rPr>
            </w:pPr>
            <w:r>
              <w:rPr>
                <w:rFonts w:eastAsia="Times New Roman"/>
                <w:sz w:val="24"/>
                <w:szCs w:val="24"/>
              </w:rPr>
              <w:t>одновременно выполнять учебные действия</w:t>
            </w: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69"/>
        </w:trPr>
        <w:tc>
          <w:tcPr>
            <w:tcW w:w="1020" w:type="dxa"/>
            <w:tcBorders>
              <w:left w:val="single" w:sz="8" w:space="0" w:color="auto"/>
              <w:right w:val="single" w:sz="8" w:space="0" w:color="auto"/>
            </w:tcBorders>
            <w:vAlign w:val="bottom"/>
          </w:tcPr>
          <w:p w:rsidR="0017513E" w:rsidRDefault="0017513E">
            <w:pPr>
              <w:rPr>
                <w:sz w:val="23"/>
                <w:szCs w:val="23"/>
              </w:rPr>
            </w:pPr>
          </w:p>
        </w:tc>
        <w:tc>
          <w:tcPr>
            <w:tcW w:w="2160" w:type="dxa"/>
            <w:gridSpan w:val="2"/>
            <w:vAlign w:val="bottom"/>
          </w:tcPr>
          <w:p w:rsidR="0017513E" w:rsidRDefault="00DA2DAA">
            <w:pPr>
              <w:spacing w:line="268" w:lineRule="exact"/>
              <w:ind w:left="100"/>
              <w:rPr>
                <w:sz w:val="20"/>
                <w:szCs w:val="20"/>
              </w:rPr>
            </w:pPr>
            <w:r>
              <w:rPr>
                <w:rFonts w:eastAsia="Times New Roman"/>
                <w:sz w:val="24"/>
                <w:szCs w:val="24"/>
              </w:rPr>
              <w:t>произвольного</w:t>
            </w:r>
          </w:p>
        </w:tc>
        <w:tc>
          <w:tcPr>
            <w:tcW w:w="240" w:type="dxa"/>
            <w:tcBorders>
              <w:right w:val="single" w:sz="8" w:space="0" w:color="auto"/>
            </w:tcBorders>
            <w:vAlign w:val="bottom"/>
          </w:tcPr>
          <w:p w:rsidR="0017513E" w:rsidRDefault="0017513E">
            <w:pPr>
              <w:rPr>
                <w:sz w:val="23"/>
                <w:szCs w:val="23"/>
              </w:rPr>
            </w:pPr>
          </w:p>
        </w:tc>
        <w:tc>
          <w:tcPr>
            <w:tcW w:w="3400" w:type="dxa"/>
            <w:vAlign w:val="bottom"/>
          </w:tcPr>
          <w:p w:rsidR="0017513E" w:rsidRDefault="00DA2DAA">
            <w:pPr>
              <w:spacing w:line="268" w:lineRule="exact"/>
              <w:ind w:left="100"/>
              <w:rPr>
                <w:sz w:val="20"/>
                <w:szCs w:val="20"/>
              </w:rPr>
            </w:pPr>
            <w:r>
              <w:rPr>
                <w:rFonts w:eastAsia="Times New Roman"/>
                <w:sz w:val="24"/>
                <w:szCs w:val="24"/>
              </w:rPr>
              <w:t>и</w:t>
            </w:r>
          </w:p>
        </w:tc>
        <w:tc>
          <w:tcPr>
            <w:tcW w:w="1580" w:type="dxa"/>
            <w:tcBorders>
              <w:right w:val="single" w:sz="8" w:space="0" w:color="auto"/>
            </w:tcBorders>
            <w:vAlign w:val="bottom"/>
          </w:tcPr>
          <w:p w:rsidR="0017513E" w:rsidRDefault="0017513E">
            <w:pPr>
              <w:rPr>
                <w:sz w:val="23"/>
                <w:szCs w:val="23"/>
              </w:rPr>
            </w:pP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74"/>
        </w:trPr>
        <w:tc>
          <w:tcPr>
            <w:tcW w:w="1020" w:type="dxa"/>
            <w:tcBorders>
              <w:left w:val="single" w:sz="8" w:space="0" w:color="auto"/>
              <w:right w:val="single" w:sz="8" w:space="0" w:color="auto"/>
            </w:tcBorders>
            <w:vAlign w:val="bottom"/>
          </w:tcPr>
          <w:p w:rsidR="0017513E" w:rsidRDefault="0017513E">
            <w:pPr>
              <w:rPr>
                <w:sz w:val="23"/>
                <w:szCs w:val="23"/>
              </w:rPr>
            </w:pPr>
          </w:p>
        </w:tc>
        <w:tc>
          <w:tcPr>
            <w:tcW w:w="2160" w:type="dxa"/>
            <w:gridSpan w:val="2"/>
            <w:vAlign w:val="bottom"/>
          </w:tcPr>
          <w:p w:rsidR="0017513E" w:rsidRDefault="00DA2DAA">
            <w:pPr>
              <w:spacing w:line="273" w:lineRule="exact"/>
              <w:ind w:left="100"/>
              <w:rPr>
                <w:sz w:val="20"/>
                <w:szCs w:val="20"/>
              </w:rPr>
            </w:pPr>
            <w:r>
              <w:rPr>
                <w:rFonts w:eastAsia="Times New Roman"/>
                <w:sz w:val="24"/>
                <w:szCs w:val="24"/>
              </w:rPr>
              <w:t>внимания</w:t>
            </w:r>
          </w:p>
        </w:tc>
        <w:tc>
          <w:tcPr>
            <w:tcW w:w="240" w:type="dxa"/>
            <w:tcBorders>
              <w:right w:val="single" w:sz="8" w:space="0" w:color="auto"/>
            </w:tcBorders>
            <w:vAlign w:val="bottom"/>
          </w:tcPr>
          <w:p w:rsidR="0017513E" w:rsidRDefault="0017513E">
            <w:pPr>
              <w:rPr>
                <w:sz w:val="23"/>
                <w:szCs w:val="23"/>
              </w:rPr>
            </w:pPr>
          </w:p>
        </w:tc>
        <w:tc>
          <w:tcPr>
            <w:tcW w:w="4980" w:type="dxa"/>
            <w:gridSpan w:val="2"/>
            <w:tcBorders>
              <w:right w:val="single" w:sz="8" w:space="0" w:color="auto"/>
            </w:tcBorders>
            <w:vAlign w:val="bottom"/>
          </w:tcPr>
          <w:p w:rsidR="0017513E" w:rsidRDefault="00DA2DAA">
            <w:pPr>
              <w:spacing w:line="273" w:lineRule="exact"/>
              <w:ind w:left="180"/>
              <w:rPr>
                <w:sz w:val="20"/>
                <w:szCs w:val="20"/>
              </w:rPr>
            </w:pPr>
            <w:r>
              <w:rPr>
                <w:rFonts w:eastAsia="Times New Roman"/>
                <w:sz w:val="24"/>
                <w:szCs w:val="24"/>
              </w:rPr>
              <w:t>контролировать их; исправляет и объясняет</w:t>
            </w: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323"/>
        </w:trPr>
        <w:tc>
          <w:tcPr>
            <w:tcW w:w="1020"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800" w:type="dxa"/>
            <w:tcBorders>
              <w:bottom w:val="single" w:sz="8" w:space="0" w:color="auto"/>
            </w:tcBorders>
            <w:vAlign w:val="bottom"/>
          </w:tcPr>
          <w:p w:rsidR="0017513E" w:rsidRDefault="0017513E">
            <w:pPr>
              <w:rPr>
                <w:sz w:val="24"/>
                <w:szCs w:val="24"/>
              </w:rPr>
            </w:pPr>
          </w:p>
        </w:tc>
        <w:tc>
          <w:tcPr>
            <w:tcW w:w="1360" w:type="dxa"/>
            <w:tcBorders>
              <w:bottom w:val="single" w:sz="8" w:space="0" w:color="auto"/>
            </w:tcBorders>
            <w:vAlign w:val="bottom"/>
          </w:tcPr>
          <w:p w:rsidR="0017513E" w:rsidRDefault="0017513E">
            <w:pPr>
              <w:rPr>
                <w:sz w:val="24"/>
                <w:szCs w:val="24"/>
              </w:rPr>
            </w:pPr>
          </w:p>
        </w:tc>
        <w:tc>
          <w:tcPr>
            <w:tcW w:w="240" w:type="dxa"/>
            <w:tcBorders>
              <w:bottom w:val="single" w:sz="8" w:space="0" w:color="auto"/>
              <w:right w:val="single" w:sz="8" w:space="0" w:color="auto"/>
            </w:tcBorders>
            <w:vAlign w:val="bottom"/>
          </w:tcPr>
          <w:p w:rsidR="0017513E" w:rsidRDefault="0017513E">
            <w:pPr>
              <w:rPr>
                <w:sz w:val="24"/>
                <w:szCs w:val="24"/>
              </w:rPr>
            </w:pPr>
          </w:p>
        </w:tc>
        <w:tc>
          <w:tcPr>
            <w:tcW w:w="3400" w:type="dxa"/>
            <w:tcBorders>
              <w:bottom w:val="single" w:sz="8" w:space="0" w:color="auto"/>
            </w:tcBorders>
            <w:vAlign w:val="bottom"/>
          </w:tcPr>
          <w:p w:rsidR="0017513E" w:rsidRDefault="00DA2DAA">
            <w:pPr>
              <w:ind w:left="100"/>
              <w:rPr>
                <w:sz w:val="20"/>
                <w:szCs w:val="20"/>
              </w:rPr>
            </w:pPr>
            <w:r>
              <w:rPr>
                <w:rFonts w:eastAsia="Times New Roman"/>
                <w:sz w:val="24"/>
                <w:szCs w:val="24"/>
              </w:rPr>
              <w:t>ошибки</w:t>
            </w:r>
          </w:p>
        </w:tc>
        <w:tc>
          <w:tcPr>
            <w:tcW w:w="1580" w:type="dxa"/>
            <w:tcBorders>
              <w:bottom w:val="single" w:sz="8" w:space="0" w:color="auto"/>
              <w:right w:val="single" w:sz="8" w:space="0" w:color="auto"/>
            </w:tcBorders>
            <w:vAlign w:val="bottom"/>
          </w:tcPr>
          <w:p w:rsidR="0017513E" w:rsidRDefault="0017513E">
            <w:pPr>
              <w:rPr>
                <w:sz w:val="24"/>
                <w:szCs w:val="24"/>
              </w:rPr>
            </w:pPr>
          </w:p>
        </w:tc>
        <w:tc>
          <w:tcPr>
            <w:tcW w:w="1460" w:type="dxa"/>
            <w:tcBorders>
              <w:bottom w:val="single" w:sz="8" w:space="0" w:color="auto"/>
            </w:tcBorders>
            <w:vAlign w:val="bottom"/>
          </w:tcPr>
          <w:p w:rsidR="0017513E" w:rsidRDefault="0017513E">
            <w:pPr>
              <w:rPr>
                <w:sz w:val="24"/>
                <w:szCs w:val="24"/>
              </w:rPr>
            </w:pPr>
          </w:p>
        </w:tc>
        <w:tc>
          <w:tcPr>
            <w:tcW w:w="660" w:type="dxa"/>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bl>
    <w:p w:rsidR="004B1F7A" w:rsidRDefault="004B1F7A"/>
    <w:tbl>
      <w:tblPr>
        <w:tblpPr w:leftFromText="180" w:rightFromText="180" w:vertAnchor="text" w:horzAnchor="margin" w:tblpY="170"/>
        <w:tblW w:w="0" w:type="auto"/>
        <w:tblLayout w:type="fixed"/>
        <w:tblCellMar>
          <w:left w:w="0" w:type="dxa"/>
          <w:right w:w="0" w:type="dxa"/>
        </w:tblCellMar>
        <w:tblLook w:val="04A0" w:firstRow="1" w:lastRow="0" w:firstColumn="1" w:lastColumn="0" w:noHBand="0" w:noVBand="1"/>
      </w:tblPr>
      <w:tblGrid>
        <w:gridCol w:w="1020"/>
        <w:gridCol w:w="520"/>
        <w:gridCol w:w="1360"/>
        <w:gridCol w:w="520"/>
        <w:gridCol w:w="960"/>
        <w:gridCol w:w="1340"/>
        <w:gridCol w:w="1460"/>
        <w:gridCol w:w="1220"/>
        <w:gridCol w:w="1460"/>
        <w:gridCol w:w="660"/>
      </w:tblGrid>
      <w:tr w:rsidR="0004196A" w:rsidTr="0004196A">
        <w:trPr>
          <w:trHeight w:val="257"/>
        </w:trPr>
        <w:tc>
          <w:tcPr>
            <w:tcW w:w="1020" w:type="dxa"/>
            <w:tcBorders>
              <w:top w:val="single" w:sz="8" w:space="0" w:color="auto"/>
              <w:left w:val="single" w:sz="8" w:space="0" w:color="auto"/>
              <w:right w:val="single" w:sz="8" w:space="0" w:color="auto"/>
            </w:tcBorders>
            <w:vAlign w:val="bottom"/>
          </w:tcPr>
          <w:p w:rsidR="0004196A" w:rsidRDefault="0004196A" w:rsidP="0004196A"/>
        </w:tc>
        <w:tc>
          <w:tcPr>
            <w:tcW w:w="520" w:type="dxa"/>
            <w:tcBorders>
              <w:top w:val="single" w:sz="8" w:space="0" w:color="auto"/>
            </w:tcBorders>
            <w:vAlign w:val="bottom"/>
          </w:tcPr>
          <w:p w:rsidR="0004196A" w:rsidRDefault="0004196A" w:rsidP="0004196A">
            <w:pPr>
              <w:spacing w:line="257" w:lineRule="exact"/>
              <w:ind w:left="100"/>
              <w:rPr>
                <w:sz w:val="20"/>
                <w:szCs w:val="20"/>
              </w:rPr>
            </w:pPr>
            <w:r>
              <w:rPr>
                <w:rFonts w:eastAsia="Times New Roman"/>
                <w:sz w:val="24"/>
                <w:szCs w:val="24"/>
              </w:rPr>
              <w:t>4</w:t>
            </w:r>
          </w:p>
        </w:tc>
        <w:tc>
          <w:tcPr>
            <w:tcW w:w="1360" w:type="dxa"/>
            <w:tcBorders>
              <w:top w:val="single" w:sz="8" w:space="0" w:color="auto"/>
            </w:tcBorders>
            <w:vAlign w:val="bottom"/>
          </w:tcPr>
          <w:p w:rsidR="0004196A" w:rsidRDefault="0004196A" w:rsidP="0004196A">
            <w:pPr>
              <w:spacing w:line="257" w:lineRule="exact"/>
              <w:ind w:left="300"/>
              <w:rPr>
                <w:sz w:val="20"/>
                <w:szCs w:val="20"/>
              </w:rPr>
            </w:pPr>
            <w:r>
              <w:rPr>
                <w:rFonts w:eastAsia="Times New Roman"/>
                <w:sz w:val="24"/>
                <w:szCs w:val="24"/>
              </w:rPr>
              <w:t>уровень</w:t>
            </w:r>
          </w:p>
        </w:tc>
        <w:tc>
          <w:tcPr>
            <w:tcW w:w="520" w:type="dxa"/>
            <w:tcBorders>
              <w:top w:val="single" w:sz="8" w:space="0" w:color="auto"/>
              <w:right w:val="single" w:sz="8" w:space="0" w:color="auto"/>
            </w:tcBorders>
            <w:vAlign w:val="bottom"/>
          </w:tcPr>
          <w:p w:rsidR="0004196A" w:rsidRDefault="0004196A" w:rsidP="0004196A">
            <w:pPr>
              <w:spacing w:line="257" w:lineRule="exact"/>
              <w:jc w:val="right"/>
              <w:rPr>
                <w:sz w:val="20"/>
                <w:szCs w:val="20"/>
              </w:rPr>
            </w:pPr>
            <w:r>
              <w:rPr>
                <w:rFonts w:eastAsia="Times New Roman"/>
                <w:sz w:val="24"/>
                <w:szCs w:val="24"/>
              </w:rPr>
              <w:t>-</w:t>
            </w:r>
          </w:p>
        </w:tc>
        <w:tc>
          <w:tcPr>
            <w:tcW w:w="960" w:type="dxa"/>
            <w:tcBorders>
              <w:top w:val="single" w:sz="8" w:space="0" w:color="auto"/>
            </w:tcBorders>
            <w:vAlign w:val="bottom"/>
          </w:tcPr>
          <w:p w:rsidR="0004196A" w:rsidRDefault="0004196A" w:rsidP="0004196A">
            <w:pPr>
              <w:spacing w:line="257" w:lineRule="exact"/>
              <w:ind w:left="100"/>
              <w:rPr>
                <w:sz w:val="20"/>
                <w:szCs w:val="20"/>
              </w:rPr>
            </w:pPr>
            <w:r>
              <w:rPr>
                <w:rFonts w:eastAsia="Times New Roman"/>
                <w:sz w:val="24"/>
                <w:szCs w:val="24"/>
              </w:rPr>
              <w:t>При</w:t>
            </w:r>
          </w:p>
        </w:tc>
        <w:tc>
          <w:tcPr>
            <w:tcW w:w="1340" w:type="dxa"/>
            <w:tcBorders>
              <w:top w:val="single" w:sz="8" w:space="0" w:color="auto"/>
            </w:tcBorders>
            <w:vAlign w:val="bottom"/>
          </w:tcPr>
          <w:p w:rsidR="0004196A" w:rsidRDefault="0004196A" w:rsidP="0004196A">
            <w:pPr>
              <w:spacing w:line="257" w:lineRule="exact"/>
              <w:ind w:left="40"/>
              <w:rPr>
                <w:sz w:val="20"/>
                <w:szCs w:val="20"/>
              </w:rPr>
            </w:pPr>
            <w:r>
              <w:rPr>
                <w:rFonts w:eastAsia="Times New Roman"/>
                <w:sz w:val="24"/>
                <w:szCs w:val="24"/>
              </w:rPr>
              <w:t>выполнения</w:t>
            </w:r>
          </w:p>
        </w:tc>
        <w:tc>
          <w:tcPr>
            <w:tcW w:w="1460" w:type="dxa"/>
            <w:tcBorders>
              <w:top w:val="single" w:sz="8" w:space="0" w:color="auto"/>
            </w:tcBorders>
            <w:vAlign w:val="bottom"/>
          </w:tcPr>
          <w:p w:rsidR="0004196A" w:rsidRDefault="0004196A" w:rsidP="0004196A">
            <w:pPr>
              <w:spacing w:line="257" w:lineRule="exact"/>
              <w:ind w:left="440"/>
              <w:rPr>
                <w:sz w:val="20"/>
                <w:szCs w:val="20"/>
              </w:rPr>
            </w:pPr>
            <w:r>
              <w:rPr>
                <w:rFonts w:eastAsia="Times New Roman"/>
                <w:sz w:val="24"/>
                <w:szCs w:val="24"/>
              </w:rPr>
              <w:t>действия</w:t>
            </w:r>
          </w:p>
        </w:tc>
        <w:tc>
          <w:tcPr>
            <w:tcW w:w="1220" w:type="dxa"/>
            <w:tcBorders>
              <w:top w:val="single" w:sz="8" w:space="0" w:color="auto"/>
              <w:right w:val="single" w:sz="8" w:space="0" w:color="auto"/>
            </w:tcBorders>
            <w:vAlign w:val="bottom"/>
          </w:tcPr>
          <w:p w:rsidR="0004196A" w:rsidRDefault="0004196A" w:rsidP="0004196A">
            <w:pPr>
              <w:spacing w:line="257" w:lineRule="exact"/>
              <w:ind w:right="20"/>
              <w:jc w:val="right"/>
              <w:rPr>
                <w:sz w:val="20"/>
                <w:szCs w:val="20"/>
              </w:rPr>
            </w:pPr>
            <w:r>
              <w:rPr>
                <w:rFonts w:eastAsia="Times New Roman"/>
                <w:sz w:val="24"/>
                <w:szCs w:val="24"/>
              </w:rPr>
              <w:t>ученик</w:t>
            </w:r>
          </w:p>
        </w:tc>
        <w:tc>
          <w:tcPr>
            <w:tcW w:w="1460" w:type="dxa"/>
            <w:tcBorders>
              <w:top w:val="single" w:sz="8" w:space="0" w:color="auto"/>
            </w:tcBorders>
            <w:vAlign w:val="bottom"/>
          </w:tcPr>
          <w:p w:rsidR="0004196A" w:rsidRDefault="0004196A" w:rsidP="0004196A"/>
        </w:tc>
        <w:tc>
          <w:tcPr>
            <w:tcW w:w="660" w:type="dxa"/>
            <w:tcBorders>
              <w:top w:val="single" w:sz="8" w:space="0" w:color="auto"/>
              <w:right w:val="single" w:sz="8" w:space="0" w:color="auto"/>
            </w:tcBorders>
            <w:vAlign w:val="bottom"/>
          </w:tcPr>
          <w:p w:rsidR="0004196A" w:rsidRDefault="0004196A" w:rsidP="0004196A"/>
        </w:tc>
      </w:tr>
      <w:tr w:rsidR="0004196A" w:rsidTr="0004196A">
        <w:trPr>
          <w:trHeight w:val="271"/>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1880" w:type="dxa"/>
            <w:gridSpan w:val="2"/>
            <w:vAlign w:val="bottom"/>
          </w:tcPr>
          <w:p w:rsidR="0004196A" w:rsidRDefault="0004196A" w:rsidP="0004196A">
            <w:pPr>
              <w:spacing w:line="271" w:lineRule="exact"/>
              <w:ind w:left="100"/>
              <w:rPr>
                <w:sz w:val="20"/>
                <w:szCs w:val="20"/>
              </w:rPr>
            </w:pPr>
            <w:r>
              <w:rPr>
                <w:rFonts w:eastAsia="Times New Roman"/>
                <w:sz w:val="24"/>
                <w:szCs w:val="24"/>
              </w:rPr>
              <w:t>актуальный</w:t>
            </w:r>
          </w:p>
        </w:tc>
        <w:tc>
          <w:tcPr>
            <w:tcW w:w="520" w:type="dxa"/>
            <w:tcBorders>
              <w:right w:val="single" w:sz="8" w:space="0" w:color="auto"/>
            </w:tcBorders>
            <w:vAlign w:val="bottom"/>
          </w:tcPr>
          <w:p w:rsidR="0004196A" w:rsidRDefault="0004196A" w:rsidP="0004196A">
            <w:pPr>
              <w:rPr>
                <w:sz w:val="23"/>
                <w:szCs w:val="23"/>
              </w:rPr>
            </w:pPr>
          </w:p>
        </w:tc>
        <w:tc>
          <w:tcPr>
            <w:tcW w:w="2300" w:type="dxa"/>
            <w:gridSpan w:val="2"/>
            <w:vAlign w:val="bottom"/>
          </w:tcPr>
          <w:p w:rsidR="0004196A" w:rsidRDefault="0004196A" w:rsidP="0004196A">
            <w:pPr>
              <w:spacing w:line="271" w:lineRule="exact"/>
              <w:ind w:left="100"/>
              <w:rPr>
                <w:sz w:val="20"/>
                <w:szCs w:val="20"/>
              </w:rPr>
            </w:pPr>
            <w:r>
              <w:rPr>
                <w:rFonts w:eastAsia="Times New Roman"/>
                <w:sz w:val="24"/>
                <w:szCs w:val="24"/>
              </w:rPr>
              <w:t>ориентируется на</w:t>
            </w: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74"/>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2400" w:type="dxa"/>
            <w:gridSpan w:val="3"/>
            <w:tcBorders>
              <w:right w:val="single" w:sz="8" w:space="0" w:color="auto"/>
            </w:tcBorders>
            <w:vAlign w:val="bottom"/>
          </w:tcPr>
          <w:p w:rsidR="0004196A" w:rsidRDefault="0004196A" w:rsidP="0004196A">
            <w:pPr>
              <w:spacing w:line="273" w:lineRule="exact"/>
              <w:ind w:left="100"/>
              <w:rPr>
                <w:sz w:val="20"/>
                <w:szCs w:val="20"/>
              </w:rPr>
            </w:pPr>
            <w:r>
              <w:rPr>
                <w:rFonts w:eastAsia="Times New Roman"/>
                <w:sz w:val="24"/>
                <w:szCs w:val="24"/>
              </w:rPr>
              <w:t>контроль на уровне</w:t>
            </w:r>
          </w:p>
        </w:tc>
        <w:tc>
          <w:tcPr>
            <w:tcW w:w="4980" w:type="dxa"/>
            <w:gridSpan w:val="4"/>
            <w:tcBorders>
              <w:right w:val="single" w:sz="8" w:space="0" w:color="auto"/>
            </w:tcBorders>
            <w:vAlign w:val="bottom"/>
          </w:tcPr>
          <w:p w:rsidR="0004196A" w:rsidRDefault="0004196A" w:rsidP="0004196A">
            <w:pPr>
              <w:spacing w:line="273" w:lineRule="exact"/>
              <w:ind w:left="100"/>
              <w:rPr>
                <w:sz w:val="20"/>
                <w:szCs w:val="20"/>
              </w:rPr>
            </w:pPr>
            <w:r>
              <w:rPr>
                <w:rFonts w:eastAsia="Times New Roman"/>
                <w:sz w:val="24"/>
                <w:szCs w:val="24"/>
              </w:rPr>
              <w:t>правило контроля и успешно использует его в</w:t>
            </w: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62"/>
        </w:trPr>
        <w:tc>
          <w:tcPr>
            <w:tcW w:w="1020" w:type="dxa"/>
            <w:tcBorders>
              <w:left w:val="single" w:sz="8" w:space="0" w:color="auto"/>
              <w:right w:val="single" w:sz="8" w:space="0" w:color="auto"/>
            </w:tcBorders>
            <w:vAlign w:val="bottom"/>
          </w:tcPr>
          <w:p w:rsidR="0004196A" w:rsidRDefault="0004196A" w:rsidP="0004196A"/>
        </w:tc>
        <w:tc>
          <w:tcPr>
            <w:tcW w:w="1880" w:type="dxa"/>
            <w:gridSpan w:val="2"/>
            <w:vAlign w:val="bottom"/>
          </w:tcPr>
          <w:p w:rsidR="0004196A" w:rsidRDefault="0004196A" w:rsidP="0004196A">
            <w:pPr>
              <w:spacing w:line="262" w:lineRule="exact"/>
              <w:ind w:left="100"/>
              <w:rPr>
                <w:sz w:val="20"/>
                <w:szCs w:val="20"/>
              </w:rPr>
            </w:pPr>
            <w:r>
              <w:rPr>
                <w:rFonts w:eastAsia="Times New Roman"/>
                <w:sz w:val="24"/>
                <w:szCs w:val="24"/>
              </w:rPr>
              <w:t>произвольного</w:t>
            </w:r>
          </w:p>
        </w:tc>
        <w:tc>
          <w:tcPr>
            <w:tcW w:w="520" w:type="dxa"/>
            <w:tcBorders>
              <w:right w:val="single" w:sz="8" w:space="0" w:color="auto"/>
            </w:tcBorders>
            <w:vAlign w:val="bottom"/>
          </w:tcPr>
          <w:p w:rsidR="0004196A" w:rsidRDefault="0004196A" w:rsidP="0004196A"/>
        </w:tc>
        <w:tc>
          <w:tcPr>
            <w:tcW w:w="2300" w:type="dxa"/>
            <w:gridSpan w:val="2"/>
            <w:vAlign w:val="bottom"/>
          </w:tcPr>
          <w:p w:rsidR="0004196A" w:rsidRDefault="0004196A" w:rsidP="0004196A">
            <w:pPr>
              <w:spacing w:line="262" w:lineRule="exact"/>
              <w:ind w:left="100"/>
              <w:rPr>
                <w:sz w:val="20"/>
                <w:szCs w:val="20"/>
              </w:rPr>
            </w:pPr>
            <w:r>
              <w:rPr>
                <w:rFonts w:eastAsia="Times New Roman"/>
                <w:sz w:val="24"/>
                <w:szCs w:val="24"/>
              </w:rPr>
              <w:t>процессе</w:t>
            </w:r>
          </w:p>
        </w:tc>
        <w:tc>
          <w:tcPr>
            <w:tcW w:w="1460" w:type="dxa"/>
            <w:vAlign w:val="bottom"/>
          </w:tcPr>
          <w:p w:rsidR="0004196A" w:rsidRDefault="0004196A" w:rsidP="0004196A"/>
        </w:tc>
        <w:tc>
          <w:tcPr>
            <w:tcW w:w="1220" w:type="dxa"/>
            <w:tcBorders>
              <w:right w:val="single" w:sz="8" w:space="0" w:color="auto"/>
            </w:tcBorders>
            <w:vAlign w:val="bottom"/>
          </w:tcPr>
          <w:p w:rsidR="0004196A" w:rsidRDefault="0004196A" w:rsidP="0004196A"/>
        </w:tc>
        <w:tc>
          <w:tcPr>
            <w:tcW w:w="1460" w:type="dxa"/>
            <w:vAlign w:val="bottom"/>
          </w:tcPr>
          <w:p w:rsidR="0004196A" w:rsidRDefault="0004196A" w:rsidP="0004196A"/>
        </w:tc>
        <w:tc>
          <w:tcPr>
            <w:tcW w:w="660" w:type="dxa"/>
            <w:tcBorders>
              <w:right w:val="single" w:sz="8" w:space="0" w:color="auto"/>
            </w:tcBorders>
            <w:vAlign w:val="bottom"/>
          </w:tcPr>
          <w:p w:rsidR="0004196A" w:rsidRDefault="0004196A" w:rsidP="0004196A"/>
        </w:tc>
      </w:tr>
      <w:tr w:rsidR="0004196A" w:rsidTr="0004196A">
        <w:trPr>
          <w:trHeight w:val="324"/>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tcBorders>
              <w:bottom w:val="single" w:sz="8" w:space="0" w:color="auto"/>
            </w:tcBorders>
            <w:vAlign w:val="bottom"/>
          </w:tcPr>
          <w:p w:rsidR="0004196A" w:rsidRDefault="0004196A" w:rsidP="0004196A">
            <w:pPr>
              <w:ind w:left="100"/>
              <w:rPr>
                <w:sz w:val="20"/>
                <w:szCs w:val="20"/>
              </w:rPr>
            </w:pPr>
            <w:r>
              <w:rPr>
                <w:rFonts w:eastAsia="Times New Roman"/>
                <w:sz w:val="24"/>
                <w:szCs w:val="24"/>
              </w:rPr>
              <w:t>внимания</w:t>
            </w: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4980" w:type="dxa"/>
            <w:gridSpan w:val="4"/>
            <w:tcBorders>
              <w:bottom w:val="single" w:sz="8" w:space="0" w:color="auto"/>
              <w:right w:val="single" w:sz="8" w:space="0" w:color="auto"/>
            </w:tcBorders>
            <w:vAlign w:val="bottom"/>
          </w:tcPr>
          <w:p w:rsidR="0004196A" w:rsidRDefault="0004196A" w:rsidP="0004196A">
            <w:pPr>
              <w:ind w:left="100"/>
              <w:rPr>
                <w:sz w:val="20"/>
                <w:szCs w:val="20"/>
              </w:rPr>
            </w:pPr>
            <w:r>
              <w:rPr>
                <w:rFonts w:eastAsia="Times New Roman"/>
                <w:sz w:val="24"/>
                <w:szCs w:val="24"/>
              </w:rPr>
              <w:t>решения задач, почти не допуская ошибок</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39"/>
        </w:trPr>
        <w:tc>
          <w:tcPr>
            <w:tcW w:w="1020" w:type="dxa"/>
            <w:tcBorders>
              <w:left w:val="single" w:sz="8" w:space="0" w:color="auto"/>
              <w:right w:val="single" w:sz="8" w:space="0" w:color="auto"/>
            </w:tcBorders>
            <w:vAlign w:val="bottom"/>
          </w:tcPr>
          <w:p w:rsidR="0004196A" w:rsidRDefault="0004196A" w:rsidP="0004196A">
            <w:pPr>
              <w:rPr>
                <w:sz w:val="20"/>
                <w:szCs w:val="20"/>
              </w:rPr>
            </w:pPr>
          </w:p>
        </w:tc>
        <w:tc>
          <w:tcPr>
            <w:tcW w:w="520" w:type="dxa"/>
            <w:vAlign w:val="bottom"/>
          </w:tcPr>
          <w:p w:rsidR="0004196A" w:rsidRDefault="0004196A" w:rsidP="0004196A">
            <w:pPr>
              <w:spacing w:line="240" w:lineRule="exact"/>
              <w:ind w:left="100"/>
              <w:rPr>
                <w:sz w:val="20"/>
                <w:szCs w:val="20"/>
              </w:rPr>
            </w:pPr>
            <w:r>
              <w:rPr>
                <w:rFonts w:eastAsia="Times New Roman"/>
                <w:sz w:val="24"/>
                <w:szCs w:val="24"/>
              </w:rPr>
              <w:t>5</w:t>
            </w:r>
          </w:p>
        </w:tc>
        <w:tc>
          <w:tcPr>
            <w:tcW w:w="1360" w:type="dxa"/>
            <w:vAlign w:val="bottom"/>
          </w:tcPr>
          <w:p w:rsidR="0004196A" w:rsidRDefault="0004196A" w:rsidP="0004196A">
            <w:pPr>
              <w:spacing w:line="240"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40" w:lineRule="exact"/>
              <w:jc w:val="right"/>
              <w:rPr>
                <w:sz w:val="20"/>
                <w:szCs w:val="20"/>
              </w:rPr>
            </w:pPr>
            <w:r>
              <w:rPr>
                <w:rFonts w:eastAsia="Times New Roman"/>
                <w:sz w:val="24"/>
                <w:szCs w:val="24"/>
              </w:rPr>
              <w:t>-</w:t>
            </w:r>
          </w:p>
        </w:tc>
        <w:tc>
          <w:tcPr>
            <w:tcW w:w="4980" w:type="dxa"/>
            <w:gridSpan w:val="4"/>
            <w:tcBorders>
              <w:right w:val="single" w:sz="8" w:space="0" w:color="auto"/>
            </w:tcBorders>
            <w:vAlign w:val="bottom"/>
          </w:tcPr>
          <w:p w:rsidR="0004196A" w:rsidRDefault="0004196A" w:rsidP="0004196A">
            <w:pPr>
              <w:spacing w:line="240" w:lineRule="exact"/>
              <w:ind w:left="100"/>
              <w:rPr>
                <w:sz w:val="20"/>
                <w:szCs w:val="20"/>
              </w:rPr>
            </w:pPr>
            <w:r>
              <w:rPr>
                <w:rFonts w:eastAsia="Times New Roman"/>
                <w:sz w:val="24"/>
                <w:szCs w:val="24"/>
              </w:rPr>
              <w:t>Решая  новую  задачу,  ученик  применяет</w:t>
            </w:r>
          </w:p>
        </w:tc>
        <w:tc>
          <w:tcPr>
            <w:tcW w:w="1460" w:type="dxa"/>
            <w:vAlign w:val="bottom"/>
          </w:tcPr>
          <w:p w:rsidR="0004196A" w:rsidRDefault="0004196A" w:rsidP="0004196A">
            <w:pPr>
              <w:rPr>
                <w:sz w:val="20"/>
                <w:szCs w:val="20"/>
              </w:rPr>
            </w:pPr>
          </w:p>
        </w:tc>
        <w:tc>
          <w:tcPr>
            <w:tcW w:w="660" w:type="dxa"/>
            <w:tcBorders>
              <w:right w:val="single" w:sz="8" w:space="0" w:color="auto"/>
            </w:tcBorders>
            <w:vAlign w:val="bottom"/>
          </w:tcPr>
          <w:p w:rsidR="0004196A" w:rsidRDefault="0004196A" w:rsidP="0004196A">
            <w:pPr>
              <w:rPr>
                <w:sz w:val="20"/>
                <w:szCs w:val="20"/>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потенциальный</w:t>
            </w:r>
          </w:p>
        </w:tc>
        <w:tc>
          <w:tcPr>
            <w:tcW w:w="520" w:type="dxa"/>
            <w:tcBorders>
              <w:right w:val="single" w:sz="8" w:space="0" w:color="auto"/>
            </w:tcBorders>
            <w:vAlign w:val="bottom"/>
          </w:tcPr>
          <w:p w:rsidR="0004196A" w:rsidRDefault="0004196A" w:rsidP="0004196A">
            <w:pPr>
              <w:rPr>
                <w:sz w:val="24"/>
                <w:szCs w:val="24"/>
              </w:rPr>
            </w:pPr>
          </w:p>
        </w:tc>
        <w:tc>
          <w:tcPr>
            <w:tcW w:w="960" w:type="dxa"/>
            <w:vAlign w:val="bottom"/>
          </w:tcPr>
          <w:p w:rsidR="0004196A" w:rsidRDefault="0004196A" w:rsidP="0004196A">
            <w:pPr>
              <w:ind w:left="100"/>
              <w:rPr>
                <w:sz w:val="20"/>
                <w:szCs w:val="20"/>
              </w:rPr>
            </w:pPr>
            <w:r>
              <w:rPr>
                <w:rFonts w:eastAsia="Times New Roman"/>
                <w:sz w:val="24"/>
                <w:szCs w:val="24"/>
              </w:rPr>
              <w:t>старый</w:t>
            </w:r>
          </w:p>
        </w:tc>
        <w:tc>
          <w:tcPr>
            <w:tcW w:w="1340" w:type="dxa"/>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1220" w:type="dxa"/>
            <w:tcBorders>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рефлексивный</w:t>
            </w:r>
          </w:p>
        </w:tc>
        <w:tc>
          <w:tcPr>
            <w:tcW w:w="520" w:type="dxa"/>
            <w:tcBorders>
              <w:right w:val="single" w:sz="8" w:space="0" w:color="auto"/>
            </w:tcBorders>
            <w:vAlign w:val="bottom"/>
          </w:tcPr>
          <w:p w:rsidR="0004196A" w:rsidRDefault="0004196A" w:rsidP="0004196A">
            <w:pPr>
              <w:rPr>
                <w:sz w:val="24"/>
                <w:szCs w:val="24"/>
              </w:rPr>
            </w:pPr>
          </w:p>
        </w:tc>
        <w:tc>
          <w:tcPr>
            <w:tcW w:w="4980" w:type="dxa"/>
            <w:gridSpan w:val="4"/>
            <w:tcBorders>
              <w:right w:val="single" w:sz="8" w:space="0" w:color="auto"/>
            </w:tcBorders>
            <w:vAlign w:val="bottom"/>
          </w:tcPr>
          <w:p w:rsidR="0004196A" w:rsidRDefault="0004196A" w:rsidP="0004196A">
            <w:pPr>
              <w:ind w:left="100"/>
              <w:rPr>
                <w:sz w:val="20"/>
                <w:szCs w:val="20"/>
              </w:rPr>
            </w:pPr>
            <w:r>
              <w:rPr>
                <w:rFonts w:eastAsia="Times New Roman"/>
                <w:sz w:val="24"/>
                <w:szCs w:val="24"/>
              </w:rPr>
              <w:t>неадекватный способ, с помощью учителя</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1"/>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1880" w:type="dxa"/>
            <w:gridSpan w:val="2"/>
            <w:vAlign w:val="bottom"/>
          </w:tcPr>
          <w:p w:rsidR="0004196A" w:rsidRDefault="0004196A" w:rsidP="0004196A">
            <w:pPr>
              <w:spacing w:line="271" w:lineRule="exact"/>
              <w:ind w:left="100"/>
              <w:rPr>
                <w:sz w:val="20"/>
                <w:szCs w:val="20"/>
              </w:rPr>
            </w:pPr>
            <w:r>
              <w:rPr>
                <w:rFonts w:eastAsia="Times New Roman"/>
                <w:sz w:val="24"/>
                <w:szCs w:val="24"/>
              </w:rPr>
              <w:t>контроль</w:t>
            </w:r>
          </w:p>
        </w:tc>
        <w:tc>
          <w:tcPr>
            <w:tcW w:w="520" w:type="dxa"/>
            <w:tcBorders>
              <w:right w:val="single" w:sz="8" w:space="0" w:color="auto"/>
            </w:tcBorders>
            <w:vAlign w:val="bottom"/>
          </w:tcPr>
          <w:p w:rsidR="0004196A" w:rsidRDefault="0004196A" w:rsidP="0004196A">
            <w:pPr>
              <w:rPr>
                <w:sz w:val="23"/>
                <w:szCs w:val="23"/>
              </w:rPr>
            </w:pPr>
          </w:p>
        </w:tc>
        <w:tc>
          <w:tcPr>
            <w:tcW w:w="2300" w:type="dxa"/>
            <w:gridSpan w:val="2"/>
            <w:vAlign w:val="bottom"/>
          </w:tcPr>
          <w:p w:rsidR="0004196A" w:rsidRDefault="0004196A" w:rsidP="0004196A">
            <w:pPr>
              <w:spacing w:line="271" w:lineRule="exact"/>
              <w:ind w:left="100"/>
              <w:rPr>
                <w:sz w:val="20"/>
                <w:szCs w:val="20"/>
              </w:rPr>
            </w:pPr>
            <w:r>
              <w:rPr>
                <w:rFonts w:eastAsia="Times New Roman"/>
                <w:sz w:val="24"/>
                <w:szCs w:val="24"/>
              </w:rPr>
              <w:t>обнаруживает</w:t>
            </w: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310"/>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3760" w:type="dxa"/>
            <w:gridSpan w:val="3"/>
            <w:tcBorders>
              <w:bottom w:val="single" w:sz="8" w:space="0" w:color="auto"/>
            </w:tcBorders>
            <w:vAlign w:val="bottom"/>
          </w:tcPr>
          <w:p w:rsidR="0004196A" w:rsidRDefault="0004196A" w:rsidP="0004196A">
            <w:pPr>
              <w:ind w:left="100"/>
              <w:rPr>
                <w:sz w:val="20"/>
                <w:szCs w:val="20"/>
              </w:rPr>
            </w:pPr>
            <w:r>
              <w:rPr>
                <w:rFonts w:eastAsia="Times New Roman"/>
                <w:sz w:val="24"/>
                <w:szCs w:val="24"/>
              </w:rPr>
              <w:t>это и пытается внести коррективы</w:t>
            </w:r>
          </w:p>
        </w:tc>
        <w:tc>
          <w:tcPr>
            <w:tcW w:w="1220" w:type="dxa"/>
            <w:tcBorders>
              <w:bottom w:val="single" w:sz="8" w:space="0" w:color="auto"/>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39"/>
        </w:trPr>
        <w:tc>
          <w:tcPr>
            <w:tcW w:w="1020" w:type="dxa"/>
            <w:tcBorders>
              <w:left w:val="single" w:sz="8" w:space="0" w:color="auto"/>
              <w:right w:val="single" w:sz="8" w:space="0" w:color="auto"/>
            </w:tcBorders>
            <w:vAlign w:val="bottom"/>
          </w:tcPr>
          <w:p w:rsidR="0004196A" w:rsidRDefault="0004196A" w:rsidP="0004196A">
            <w:pPr>
              <w:rPr>
                <w:sz w:val="20"/>
                <w:szCs w:val="20"/>
              </w:rPr>
            </w:pPr>
          </w:p>
        </w:tc>
        <w:tc>
          <w:tcPr>
            <w:tcW w:w="520" w:type="dxa"/>
            <w:vAlign w:val="bottom"/>
          </w:tcPr>
          <w:p w:rsidR="0004196A" w:rsidRDefault="0004196A" w:rsidP="0004196A">
            <w:pPr>
              <w:spacing w:line="240" w:lineRule="exact"/>
              <w:ind w:left="100"/>
              <w:rPr>
                <w:sz w:val="20"/>
                <w:szCs w:val="20"/>
              </w:rPr>
            </w:pPr>
            <w:r>
              <w:rPr>
                <w:rFonts w:eastAsia="Times New Roman"/>
                <w:sz w:val="24"/>
                <w:szCs w:val="24"/>
              </w:rPr>
              <w:t>6</w:t>
            </w:r>
          </w:p>
        </w:tc>
        <w:tc>
          <w:tcPr>
            <w:tcW w:w="1360" w:type="dxa"/>
            <w:vAlign w:val="bottom"/>
          </w:tcPr>
          <w:p w:rsidR="0004196A" w:rsidRDefault="0004196A" w:rsidP="0004196A">
            <w:pPr>
              <w:spacing w:line="240"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40" w:lineRule="exact"/>
              <w:jc w:val="right"/>
              <w:rPr>
                <w:sz w:val="20"/>
                <w:szCs w:val="20"/>
              </w:rPr>
            </w:pPr>
            <w:r>
              <w:rPr>
                <w:rFonts w:eastAsia="Times New Roman"/>
                <w:sz w:val="24"/>
                <w:szCs w:val="24"/>
              </w:rPr>
              <w:t>-</w:t>
            </w:r>
          </w:p>
        </w:tc>
        <w:tc>
          <w:tcPr>
            <w:tcW w:w="3760" w:type="dxa"/>
            <w:gridSpan w:val="3"/>
            <w:vAlign w:val="bottom"/>
          </w:tcPr>
          <w:p w:rsidR="0004196A" w:rsidRDefault="0004196A" w:rsidP="0004196A">
            <w:pPr>
              <w:spacing w:line="240" w:lineRule="exact"/>
              <w:ind w:left="100"/>
              <w:rPr>
                <w:sz w:val="20"/>
                <w:szCs w:val="20"/>
              </w:rPr>
            </w:pPr>
            <w:r>
              <w:rPr>
                <w:rFonts w:eastAsia="Times New Roman"/>
                <w:sz w:val="24"/>
                <w:szCs w:val="24"/>
              </w:rPr>
              <w:t>Самостоятельно   обнаруживает</w:t>
            </w:r>
          </w:p>
        </w:tc>
        <w:tc>
          <w:tcPr>
            <w:tcW w:w="1220" w:type="dxa"/>
            <w:tcBorders>
              <w:right w:val="single" w:sz="8" w:space="0" w:color="auto"/>
            </w:tcBorders>
            <w:vAlign w:val="bottom"/>
          </w:tcPr>
          <w:p w:rsidR="0004196A" w:rsidRDefault="0004196A" w:rsidP="0004196A">
            <w:pPr>
              <w:spacing w:line="240" w:lineRule="exact"/>
              <w:ind w:right="20"/>
              <w:jc w:val="right"/>
              <w:rPr>
                <w:sz w:val="20"/>
                <w:szCs w:val="20"/>
              </w:rPr>
            </w:pPr>
            <w:r>
              <w:rPr>
                <w:rFonts w:eastAsia="Times New Roman"/>
                <w:sz w:val="24"/>
                <w:szCs w:val="24"/>
              </w:rPr>
              <w:t>ошибки,</w:t>
            </w:r>
          </w:p>
        </w:tc>
        <w:tc>
          <w:tcPr>
            <w:tcW w:w="1460" w:type="dxa"/>
            <w:vAlign w:val="bottom"/>
          </w:tcPr>
          <w:p w:rsidR="0004196A" w:rsidRDefault="0004196A" w:rsidP="0004196A">
            <w:pPr>
              <w:rPr>
                <w:sz w:val="20"/>
                <w:szCs w:val="20"/>
              </w:rPr>
            </w:pPr>
          </w:p>
        </w:tc>
        <w:tc>
          <w:tcPr>
            <w:tcW w:w="660" w:type="dxa"/>
            <w:tcBorders>
              <w:right w:val="single" w:sz="8" w:space="0" w:color="auto"/>
            </w:tcBorders>
            <w:vAlign w:val="bottom"/>
          </w:tcPr>
          <w:p w:rsidR="0004196A" w:rsidRDefault="0004196A" w:rsidP="0004196A">
            <w:pPr>
              <w:rPr>
                <w:sz w:val="20"/>
                <w:szCs w:val="20"/>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актуальный</w:t>
            </w:r>
          </w:p>
        </w:tc>
        <w:tc>
          <w:tcPr>
            <w:tcW w:w="520" w:type="dxa"/>
            <w:tcBorders>
              <w:right w:val="single" w:sz="8" w:space="0" w:color="auto"/>
            </w:tcBorders>
            <w:vAlign w:val="bottom"/>
          </w:tcPr>
          <w:p w:rsidR="0004196A" w:rsidRDefault="0004196A" w:rsidP="0004196A">
            <w:pPr>
              <w:rPr>
                <w:sz w:val="24"/>
                <w:szCs w:val="24"/>
              </w:rPr>
            </w:pPr>
          </w:p>
        </w:tc>
        <w:tc>
          <w:tcPr>
            <w:tcW w:w="2300" w:type="dxa"/>
            <w:gridSpan w:val="2"/>
            <w:vAlign w:val="bottom"/>
          </w:tcPr>
          <w:p w:rsidR="0004196A" w:rsidRDefault="0004196A" w:rsidP="0004196A">
            <w:pPr>
              <w:ind w:left="100"/>
              <w:rPr>
                <w:sz w:val="20"/>
                <w:szCs w:val="20"/>
              </w:rPr>
            </w:pPr>
            <w:r>
              <w:rPr>
                <w:rFonts w:eastAsia="Times New Roman"/>
                <w:sz w:val="24"/>
                <w:szCs w:val="24"/>
              </w:rPr>
              <w:t>вызванные</w:t>
            </w:r>
          </w:p>
        </w:tc>
        <w:tc>
          <w:tcPr>
            <w:tcW w:w="1460" w:type="dxa"/>
            <w:vAlign w:val="bottom"/>
          </w:tcPr>
          <w:p w:rsidR="0004196A" w:rsidRDefault="0004196A" w:rsidP="0004196A">
            <w:pPr>
              <w:rPr>
                <w:sz w:val="24"/>
                <w:szCs w:val="24"/>
              </w:rPr>
            </w:pPr>
          </w:p>
        </w:tc>
        <w:tc>
          <w:tcPr>
            <w:tcW w:w="1220" w:type="dxa"/>
            <w:tcBorders>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рефлексивный</w:t>
            </w:r>
          </w:p>
        </w:tc>
        <w:tc>
          <w:tcPr>
            <w:tcW w:w="520" w:type="dxa"/>
            <w:tcBorders>
              <w:right w:val="single" w:sz="8" w:space="0" w:color="auto"/>
            </w:tcBorders>
            <w:vAlign w:val="bottom"/>
          </w:tcPr>
          <w:p w:rsidR="0004196A" w:rsidRDefault="0004196A" w:rsidP="0004196A">
            <w:pPr>
              <w:rPr>
                <w:sz w:val="24"/>
                <w:szCs w:val="24"/>
              </w:rPr>
            </w:pPr>
          </w:p>
        </w:tc>
        <w:tc>
          <w:tcPr>
            <w:tcW w:w="2300" w:type="dxa"/>
            <w:gridSpan w:val="2"/>
            <w:vAlign w:val="bottom"/>
          </w:tcPr>
          <w:p w:rsidR="0004196A" w:rsidRDefault="0004196A" w:rsidP="0004196A">
            <w:pPr>
              <w:ind w:left="100"/>
              <w:rPr>
                <w:sz w:val="20"/>
                <w:szCs w:val="20"/>
              </w:rPr>
            </w:pPr>
            <w:r>
              <w:rPr>
                <w:rFonts w:eastAsia="Times New Roman"/>
                <w:sz w:val="24"/>
                <w:szCs w:val="24"/>
              </w:rPr>
              <w:t>несоответствием</w:t>
            </w:r>
          </w:p>
        </w:tc>
        <w:tc>
          <w:tcPr>
            <w:tcW w:w="1460" w:type="dxa"/>
            <w:vAlign w:val="bottom"/>
          </w:tcPr>
          <w:p w:rsidR="0004196A" w:rsidRDefault="0004196A" w:rsidP="0004196A">
            <w:pPr>
              <w:ind w:left="60"/>
              <w:rPr>
                <w:sz w:val="20"/>
                <w:szCs w:val="20"/>
              </w:rPr>
            </w:pPr>
            <w:r>
              <w:rPr>
                <w:rFonts w:eastAsia="Times New Roman"/>
                <w:sz w:val="24"/>
                <w:szCs w:val="24"/>
              </w:rPr>
              <w:t>усвоенного</w:t>
            </w:r>
          </w:p>
        </w:tc>
        <w:tc>
          <w:tcPr>
            <w:tcW w:w="1220" w:type="dxa"/>
            <w:tcBorders>
              <w:right w:val="single" w:sz="8" w:space="0" w:color="auto"/>
            </w:tcBorders>
            <w:vAlign w:val="bottom"/>
          </w:tcPr>
          <w:p w:rsidR="0004196A" w:rsidRDefault="0004196A" w:rsidP="0004196A">
            <w:pPr>
              <w:jc w:val="right"/>
              <w:rPr>
                <w:sz w:val="20"/>
                <w:szCs w:val="20"/>
              </w:rPr>
            </w:pPr>
            <w:r>
              <w:rPr>
                <w:rFonts w:eastAsia="Times New Roman"/>
                <w:sz w:val="24"/>
                <w:szCs w:val="24"/>
              </w:rPr>
              <w:t>способа</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1"/>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1880" w:type="dxa"/>
            <w:gridSpan w:val="2"/>
            <w:vAlign w:val="bottom"/>
          </w:tcPr>
          <w:p w:rsidR="0004196A" w:rsidRDefault="0004196A" w:rsidP="0004196A">
            <w:pPr>
              <w:spacing w:line="271" w:lineRule="exact"/>
              <w:ind w:left="100"/>
              <w:rPr>
                <w:sz w:val="20"/>
                <w:szCs w:val="20"/>
              </w:rPr>
            </w:pPr>
            <w:r>
              <w:rPr>
                <w:rFonts w:eastAsia="Times New Roman"/>
                <w:sz w:val="24"/>
                <w:szCs w:val="24"/>
              </w:rPr>
              <w:t>контроль</w:t>
            </w:r>
          </w:p>
        </w:tc>
        <w:tc>
          <w:tcPr>
            <w:tcW w:w="520" w:type="dxa"/>
            <w:tcBorders>
              <w:right w:val="single" w:sz="8" w:space="0" w:color="auto"/>
            </w:tcBorders>
            <w:vAlign w:val="bottom"/>
          </w:tcPr>
          <w:p w:rsidR="0004196A" w:rsidRDefault="0004196A" w:rsidP="0004196A">
            <w:pPr>
              <w:rPr>
                <w:sz w:val="23"/>
                <w:szCs w:val="23"/>
              </w:rPr>
            </w:pPr>
          </w:p>
        </w:tc>
        <w:tc>
          <w:tcPr>
            <w:tcW w:w="2300" w:type="dxa"/>
            <w:gridSpan w:val="2"/>
            <w:vAlign w:val="bottom"/>
          </w:tcPr>
          <w:p w:rsidR="0004196A" w:rsidRDefault="0004196A" w:rsidP="0004196A">
            <w:pPr>
              <w:spacing w:line="271" w:lineRule="exact"/>
              <w:ind w:left="100"/>
              <w:rPr>
                <w:sz w:val="20"/>
                <w:szCs w:val="20"/>
              </w:rPr>
            </w:pPr>
            <w:r>
              <w:rPr>
                <w:rFonts w:eastAsia="Times New Roman"/>
                <w:sz w:val="24"/>
                <w:szCs w:val="24"/>
              </w:rPr>
              <w:t>действия и условий</w:t>
            </w: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310"/>
        </w:trPr>
        <w:tc>
          <w:tcPr>
            <w:tcW w:w="1020" w:type="dxa"/>
            <w:tcBorders>
              <w:left w:val="single" w:sz="8" w:space="0" w:color="auto"/>
              <w:bottom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3760" w:type="dxa"/>
            <w:gridSpan w:val="3"/>
            <w:tcBorders>
              <w:bottom w:val="single" w:sz="8" w:space="0" w:color="auto"/>
            </w:tcBorders>
            <w:vAlign w:val="bottom"/>
          </w:tcPr>
          <w:p w:rsidR="0004196A" w:rsidRDefault="0004196A" w:rsidP="0004196A">
            <w:pPr>
              <w:ind w:left="180"/>
              <w:rPr>
                <w:sz w:val="20"/>
                <w:szCs w:val="20"/>
              </w:rPr>
            </w:pPr>
            <w:r>
              <w:rPr>
                <w:rFonts w:eastAsia="Times New Roman"/>
                <w:sz w:val="24"/>
                <w:szCs w:val="24"/>
              </w:rPr>
              <w:t>задачи, и вносит коррективы</w:t>
            </w:r>
          </w:p>
        </w:tc>
        <w:tc>
          <w:tcPr>
            <w:tcW w:w="1220" w:type="dxa"/>
            <w:tcBorders>
              <w:bottom w:val="single" w:sz="8" w:space="0" w:color="auto"/>
              <w:right w:val="single" w:sz="8" w:space="0" w:color="auto"/>
            </w:tcBorders>
            <w:vAlign w:val="bottom"/>
          </w:tcPr>
          <w:p w:rsidR="0004196A" w:rsidRDefault="0004196A" w:rsidP="0004196A">
            <w:pPr>
              <w:rPr>
                <w:sz w:val="24"/>
                <w:szCs w:val="24"/>
              </w:rPr>
            </w:pPr>
          </w:p>
        </w:tc>
        <w:tc>
          <w:tcPr>
            <w:tcW w:w="1460" w:type="dxa"/>
            <w:tcBorders>
              <w:bottom w:val="single" w:sz="8" w:space="0" w:color="auto"/>
            </w:tcBorders>
            <w:vAlign w:val="bottom"/>
          </w:tcPr>
          <w:p w:rsidR="0004196A" w:rsidRDefault="0004196A" w:rsidP="0004196A">
            <w:pPr>
              <w:rPr>
                <w:sz w:val="24"/>
                <w:szCs w:val="24"/>
              </w:rPr>
            </w:pPr>
          </w:p>
        </w:tc>
        <w:tc>
          <w:tcPr>
            <w:tcW w:w="660" w:type="dxa"/>
            <w:tcBorders>
              <w:bottom w:val="single" w:sz="8" w:space="0" w:color="auto"/>
              <w:right w:val="single" w:sz="8" w:space="0" w:color="auto"/>
            </w:tcBorders>
            <w:vAlign w:val="bottom"/>
          </w:tcPr>
          <w:p w:rsidR="0004196A" w:rsidRDefault="0004196A" w:rsidP="0004196A">
            <w:pPr>
              <w:rPr>
                <w:sz w:val="24"/>
                <w:szCs w:val="24"/>
              </w:rPr>
            </w:pPr>
          </w:p>
        </w:tc>
      </w:tr>
      <w:tr w:rsidR="0004196A" w:rsidTr="0004196A">
        <w:trPr>
          <w:trHeight w:val="237"/>
        </w:trPr>
        <w:tc>
          <w:tcPr>
            <w:tcW w:w="1020" w:type="dxa"/>
            <w:tcBorders>
              <w:left w:val="single" w:sz="8" w:space="0" w:color="auto"/>
              <w:right w:val="single" w:sz="8" w:space="0" w:color="auto"/>
            </w:tcBorders>
            <w:vAlign w:val="bottom"/>
          </w:tcPr>
          <w:p w:rsidR="0004196A" w:rsidRDefault="0004196A" w:rsidP="0004196A">
            <w:pPr>
              <w:spacing w:line="236" w:lineRule="exact"/>
              <w:ind w:left="240"/>
              <w:rPr>
                <w:sz w:val="20"/>
                <w:szCs w:val="20"/>
              </w:rPr>
            </w:pPr>
            <w:r>
              <w:rPr>
                <w:rFonts w:eastAsia="Times New Roman"/>
                <w:sz w:val="24"/>
                <w:szCs w:val="24"/>
              </w:rPr>
              <w:t>Оце</w:t>
            </w:r>
          </w:p>
        </w:tc>
        <w:tc>
          <w:tcPr>
            <w:tcW w:w="520" w:type="dxa"/>
            <w:vAlign w:val="bottom"/>
          </w:tcPr>
          <w:p w:rsidR="0004196A" w:rsidRDefault="0004196A" w:rsidP="0004196A">
            <w:pPr>
              <w:spacing w:line="236" w:lineRule="exact"/>
              <w:ind w:left="100"/>
              <w:rPr>
                <w:sz w:val="20"/>
                <w:szCs w:val="20"/>
              </w:rPr>
            </w:pPr>
            <w:r>
              <w:rPr>
                <w:rFonts w:eastAsia="Times New Roman"/>
                <w:sz w:val="24"/>
                <w:szCs w:val="24"/>
              </w:rPr>
              <w:t>1</w:t>
            </w:r>
          </w:p>
        </w:tc>
        <w:tc>
          <w:tcPr>
            <w:tcW w:w="1360" w:type="dxa"/>
            <w:vAlign w:val="bottom"/>
          </w:tcPr>
          <w:p w:rsidR="0004196A" w:rsidRDefault="0004196A" w:rsidP="0004196A">
            <w:pPr>
              <w:spacing w:line="236"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36" w:lineRule="exact"/>
              <w:jc w:val="right"/>
              <w:rPr>
                <w:sz w:val="20"/>
                <w:szCs w:val="20"/>
              </w:rPr>
            </w:pPr>
            <w:r>
              <w:rPr>
                <w:rFonts w:eastAsia="Times New Roman"/>
                <w:sz w:val="24"/>
                <w:szCs w:val="24"/>
              </w:rPr>
              <w:t>-</w:t>
            </w:r>
          </w:p>
        </w:tc>
        <w:tc>
          <w:tcPr>
            <w:tcW w:w="4980" w:type="dxa"/>
            <w:gridSpan w:val="4"/>
            <w:tcBorders>
              <w:right w:val="single" w:sz="8" w:space="0" w:color="auto"/>
            </w:tcBorders>
            <w:vAlign w:val="bottom"/>
          </w:tcPr>
          <w:p w:rsidR="0004196A" w:rsidRDefault="0004196A" w:rsidP="0004196A">
            <w:pPr>
              <w:spacing w:line="236" w:lineRule="exact"/>
              <w:ind w:left="100"/>
              <w:rPr>
                <w:sz w:val="20"/>
                <w:szCs w:val="20"/>
              </w:rPr>
            </w:pPr>
            <w:r>
              <w:rPr>
                <w:rFonts w:eastAsia="Times New Roman"/>
                <w:sz w:val="24"/>
                <w:szCs w:val="24"/>
              </w:rPr>
              <w:t>Ученик  не  умеет,  не  пытается  и  не</w:t>
            </w:r>
          </w:p>
        </w:tc>
        <w:tc>
          <w:tcPr>
            <w:tcW w:w="1460" w:type="dxa"/>
            <w:vAlign w:val="bottom"/>
          </w:tcPr>
          <w:p w:rsidR="0004196A" w:rsidRDefault="0004196A" w:rsidP="0004196A">
            <w:pPr>
              <w:spacing w:line="236" w:lineRule="exact"/>
              <w:ind w:left="100"/>
              <w:rPr>
                <w:sz w:val="20"/>
                <w:szCs w:val="20"/>
              </w:rPr>
            </w:pPr>
            <w:r>
              <w:rPr>
                <w:rFonts w:eastAsia="Times New Roman"/>
                <w:w w:val="98"/>
                <w:sz w:val="24"/>
                <w:szCs w:val="24"/>
              </w:rPr>
              <w:t>Наблюдение.</w:t>
            </w:r>
          </w:p>
        </w:tc>
        <w:tc>
          <w:tcPr>
            <w:tcW w:w="660" w:type="dxa"/>
            <w:tcBorders>
              <w:right w:val="single" w:sz="8" w:space="0" w:color="auto"/>
            </w:tcBorders>
            <w:vAlign w:val="bottom"/>
          </w:tcPr>
          <w:p w:rsidR="0004196A" w:rsidRDefault="0004196A" w:rsidP="0004196A">
            <w:pPr>
              <w:rPr>
                <w:sz w:val="20"/>
                <w:szCs w:val="20"/>
              </w:rPr>
            </w:pPr>
          </w:p>
        </w:tc>
      </w:tr>
      <w:tr w:rsidR="0004196A" w:rsidTr="0004196A">
        <w:trPr>
          <w:trHeight w:val="269"/>
        </w:trPr>
        <w:tc>
          <w:tcPr>
            <w:tcW w:w="1020" w:type="dxa"/>
            <w:tcBorders>
              <w:left w:val="single" w:sz="8" w:space="0" w:color="auto"/>
              <w:right w:val="single" w:sz="8" w:space="0" w:color="auto"/>
            </w:tcBorders>
            <w:vAlign w:val="bottom"/>
          </w:tcPr>
          <w:p w:rsidR="0004196A" w:rsidRDefault="0004196A" w:rsidP="0004196A">
            <w:pPr>
              <w:spacing w:line="268" w:lineRule="exact"/>
              <w:ind w:left="240"/>
              <w:rPr>
                <w:sz w:val="20"/>
                <w:szCs w:val="20"/>
              </w:rPr>
            </w:pPr>
            <w:r>
              <w:rPr>
                <w:rFonts w:eastAsia="Times New Roman"/>
                <w:sz w:val="24"/>
                <w:szCs w:val="24"/>
              </w:rPr>
              <w:t>нка</w:t>
            </w:r>
          </w:p>
        </w:tc>
        <w:tc>
          <w:tcPr>
            <w:tcW w:w="2400" w:type="dxa"/>
            <w:gridSpan w:val="3"/>
            <w:tcBorders>
              <w:right w:val="single" w:sz="8" w:space="0" w:color="auto"/>
            </w:tcBorders>
            <w:vAlign w:val="bottom"/>
          </w:tcPr>
          <w:p w:rsidR="0004196A" w:rsidRDefault="0004196A" w:rsidP="0004196A">
            <w:pPr>
              <w:spacing w:line="268" w:lineRule="exact"/>
              <w:ind w:left="100"/>
              <w:rPr>
                <w:sz w:val="20"/>
                <w:szCs w:val="20"/>
              </w:rPr>
            </w:pPr>
            <w:r>
              <w:rPr>
                <w:rFonts w:eastAsia="Times New Roman"/>
                <w:sz w:val="24"/>
                <w:szCs w:val="24"/>
              </w:rPr>
              <w:t>отсутствие оценки</w:t>
            </w:r>
          </w:p>
        </w:tc>
        <w:tc>
          <w:tcPr>
            <w:tcW w:w="2300" w:type="dxa"/>
            <w:gridSpan w:val="2"/>
            <w:vAlign w:val="bottom"/>
          </w:tcPr>
          <w:p w:rsidR="0004196A" w:rsidRDefault="0004196A" w:rsidP="0004196A">
            <w:pPr>
              <w:spacing w:line="268" w:lineRule="exact"/>
              <w:ind w:left="100"/>
              <w:rPr>
                <w:sz w:val="20"/>
                <w:szCs w:val="20"/>
              </w:rPr>
            </w:pPr>
            <w:r>
              <w:rPr>
                <w:rFonts w:eastAsia="Times New Roman"/>
                <w:sz w:val="24"/>
                <w:szCs w:val="24"/>
              </w:rPr>
              <w:t>испытывает</w:t>
            </w: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spacing w:line="268" w:lineRule="exact"/>
              <w:ind w:left="100"/>
              <w:rPr>
                <w:sz w:val="20"/>
                <w:szCs w:val="20"/>
              </w:rPr>
            </w:pPr>
            <w:r>
              <w:rPr>
                <w:rFonts w:eastAsia="Times New Roman"/>
                <w:sz w:val="24"/>
                <w:szCs w:val="24"/>
              </w:rPr>
              <w:t>Методика</w:t>
            </w:r>
          </w:p>
        </w:tc>
        <w:tc>
          <w:tcPr>
            <w:tcW w:w="660" w:type="dxa"/>
            <w:tcBorders>
              <w:right w:val="single" w:sz="8" w:space="0" w:color="auto"/>
            </w:tcBorders>
            <w:vAlign w:val="bottom"/>
          </w:tcPr>
          <w:p w:rsidR="0004196A" w:rsidRDefault="0004196A" w:rsidP="0004196A">
            <w:pPr>
              <w:spacing w:line="268" w:lineRule="exact"/>
              <w:rPr>
                <w:sz w:val="20"/>
                <w:szCs w:val="20"/>
              </w:rPr>
            </w:pPr>
            <w:r>
              <w:rPr>
                <w:rFonts w:eastAsia="Times New Roman"/>
                <w:sz w:val="24"/>
                <w:szCs w:val="24"/>
              </w:rPr>
              <w:t>Г В.</w:t>
            </w:r>
          </w:p>
        </w:tc>
      </w:tr>
      <w:tr w:rsidR="0004196A" w:rsidTr="0004196A">
        <w:trPr>
          <w:trHeight w:val="274"/>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520" w:type="dxa"/>
            <w:vAlign w:val="bottom"/>
          </w:tcPr>
          <w:p w:rsidR="0004196A" w:rsidRDefault="0004196A" w:rsidP="0004196A">
            <w:pPr>
              <w:rPr>
                <w:sz w:val="23"/>
                <w:szCs w:val="23"/>
              </w:rPr>
            </w:pPr>
          </w:p>
        </w:tc>
        <w:tc>
          <w:tcPr>
            <w:tcW w:w="1360" w:type="dxa"/>
            <w:vAlign w:val="bottom"/>
          </w:tcPr>
          <w:p w:rsidR="0004196A" w:rsidRDefault="0004196A" w:rsidP="0004196A">
            <w:pPr>
              <w:rPr>
                <w:sz w:val="23"/>
                <w:szCs w:val="23"/>
              </w:rPr>
            </w:pPr>
          </w:p>
        </w:tc>
        <w:tc>
          <w:tcPr>
            <w:tcW w:w="520" w:type="dxa"/>
            <w:tcBorders>
              <w:right w:val="single" w:sz="8" w:space="0" w:color="auto"/>
            </w:tcBorders>
            <w:vAlign w:val="bottom"/>
          </w:tcPr>
          <w:p w:rsidR="0004196A" w:rsidRDefault="0004196A" w:rsidP="0004196A">
            <w:pPr>
              <w:rPr>
                <w:sz w:val="23"/>
                <w:szCs w:val="23"/>
              </w:rPr>
            </w:pPr>
          </w:p>
        </w:tc>
        <w:tc>
          <w:tcPr>
            <w:tcW w:w="4980" w:type="dxa"/>
            <w:gridSpan w:val="4"/>
            <w:tcBorders>
              <w:right w:val="single" w:sz="8" w:space="0" w:color="auto"/>
            </w:tcBorders>
            <w:vAlign w:val="bottom"/>
          </w:tcPr>
          <w:p w:rsidR="0004196A" w:rsidRDefault="0004196A" w:rsidP="0004196A">
            <w:pPr>
              <w:spacing w:line="273" w:lineRule="exact"/>
              <w:ind w:left="100"/>
              <w:rPr>
                <w:sz w:val="20"/>
                <w:szCs w:val="20"/>
              </w:rPr>
            </w:pPr>
            <w:r>
              <w:rPr>
                <w:rFonts w:eastAsia="Times New Roman"/>
                <w:sz w:val="24"/>
                <w:szCs w:val="24"/>
              </w:rPr>
              <w:t>потребности оценивать свои действия – ни</w:t>
            </w:r>
          </w:p>
        </w:tc>
        <w:tc>
          <w:tcPr>
            <w:tcW w:w="1460" w:type="dxa"/>
            <w:vAlign w:val="bottom"/>
          </w:tcPr>
          <w:p w:rsidR="0004196A" w:rsidRDefault="0004196A" w:rsidP="0004196A">
            <w:pPr>
              <w:spacing w:line="273" w:lineRule="exact"/>
              <w:ind w:left="100"/>
              <w:rPr>
                <w:sz w:val="20"/>
                <w:szCs w:val="20"/>
              </w:rPr>
            </w:pPr>
            <w:r>
              <w:rPr>
                <w:rFonts w:eastAsia="Times New Roman"/>
                <w:sz w:val="24"/>
                <w:szCs w:val="24"/>
              </w:rPr>
              <w:t>Репкина,</w:t>
            </w:r>
          </w:p>
        </w:tc>
        <w:tc>
          <w:tcPr>
            <w:tcW w:w="660" w:type="dxa"/>
            <w:tcBorders>
              <w:right w:val="single" w:sz="8" w:space="0" w:color="auto"/>
            </w:tcBorders>
            <w:vAlign w:val="bottom"/>
          </w:tcPr>
          <w:p w:rsidR="0004196A" w:rsidRDefault="0004196A" w:rsidP="0004196A">
            <w:pPr>
              <w:spacing w:line="273" w:lineRule="exact"/>
              <w:ind w:left="120"/>
              <w:rPr>
                <w:sz w:val="20"/>
                <w:szCs w:val="20"/>
              </w:rPr>
            </w:pPr>
            <w:r>
              <w:rPr>
                <w:rFonts w:eastAsia="Times New Roman"/>
                <w:sz w:val="24"/>
                <w:szCs w:val="24"/>
              </w:rPr>
              <w:t>Е.В.</w:t>
            </w:r>
          </w:p>
        </w:tc>
      </w:tr>
      <w:tr w:rsidR="0004196A" w:rsidTr="0004196A">
        <w:trPr>
          <w:trHeight w:val="314"/>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4980" w:type="dxa"/>
            <w:gridSpan w:val="4"/>
            <w:tcBorders>
              <w:bottom w:val="single" w:sz="8" w:space="0" w:color="auto"/>
              <w:right w:val="single" w:sz="8" w:space="0" w:color="auto"/>
            </w:tcBorders>
            <w:vAlign w:val="bottom"/>
          </w:tcPr>
          <w:p w:rsidR="0004196A" w:rsidRDefault="0004196A" w:rsidP="0004196A">
            <w:pPr>
              <w:ind w:left="100"/>
              <w:rPr>
                <w:sz w:val="20"/>
                <w:szCs w:val="20"/>
              </w:rPr>
            </w:pPr>
            <w:r>
              <w:rPr>
                <w:rFonts w:eastAsia="Times New Roman"/>
                <w:sz w:val="24"/>
                <w:szCs w:val="24"/>
              </w:rPr>
              <w:t>самостоятельно, ни по просьбе учителя</w:t>
            </w:r>
          </w:p>
        </w:tc>
        <w:tc>
          <w:tcPr>
            <w:tcW w:w="1460" w:type="dxa"/>
            <w:vAlign w:val="bottom"/>
          </w:tcPr>
          <w:p w:rsidR="0004196A" w:rsidRDefault="0004196A" w:rsidP="0004196A">
            <w:pPr>
              <w:ind w:left="100"/>
              <w:rPr>
                <w:sz w:val="20"/>
                <w:szCs w:val="20"/>
              </w:rPr>
            </w:pPr>
            <w:r>
              <w:rPr>
                <w:rFonts w:eastAsia="Times New Roman"/>
                <w:sz w:val="24"/>
                <w:szCs w:val="24"/>
              </w:rPr>
              <w:t>Заика</w:t>
            </w: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37"/>
        </w:trPr>
        <w:tc>
          <w:tcPr>
            <w:tcW w:w="1020" w:type="dxa"/>
            <w:tcBorders>
              <w:left w:val="single" w:sz="8" w:space="0" w:color="auto"/>
              <w:right w:val="single" w:sz="8" w:space="0" w:color="auto"/>
            </w:tcBorders>
            <w:vAlign w:val="bottom"/>
          </w:tcPr>
          <w:p w:rsidR="0004196A" w:rsidRDefault="0004196A" w:rsidP="0004196A">
            <w:pPr>
              <w:rPr>
                <w:sz w:val="20"/>
                <w:szCs w:val="20"/>
              </w:rPr>
            </w:pPr>
          </w:p>
        </w:tc>
        <w:tc>
          <w:tcPr>
            <w:tcW w:w="520" w:type="dxa"/>
            <w:vAlign w:val="bottom"/>
          </w:tcPr>
          <w:p w:rsidR="0004196A" w:rsidRDefault="0004196A" w:rsidP="0004196A">
            <w:pPr>
              <w:spacing w:line="236" w:lineRule="exact"/>
              <w:ind w:left="100"/>
              <w:rPr>
                <w:sz w:val="20"/>
                <w:szCs w:val="20"/>
              </w:rPr>
            </w:pPr>
            <w:r>
              <w:rPr>
                <w:rFonts w:eastAsia="Times New Roman"/>
                <w:sz w:val="24"/>
                <w:szCs w:val="24"/>
              </w:rPr>
              <w:t>2</w:t>
            </w:r>
          </w:p>
        </w:tc>
        <w:tc>
          <w:tcPr>
            <w:tcW w:w="1360" w:type="dxa"/>
            <w:vAlign w:val="bottom"/>
          </w:tcPr>
          <w:p w:rsidR="0004196A" w:rsidRDefault="0004196A" w:rsidP="0004196A">
            <w:pPr>
              <w:spacing w:line="236"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36" w:lineRule="exact"/>
              <w:jc w:val="right"/>
              <w:rPr>
                <w:sz w:val="20"/>
                <w:szCs w:val="20"/>
              </w:rPr>
            </w:pPr>
            <w:r>
              <w:rPr>
                <w:rFonts w:eastAsia="Times New Roman"/>
                <w:sz w:val="24"/>
                <w:szCs w:val="24"/>
              </w:rPr>
              <w:t>-</w:t>
            </w:r>
          </w:p>
        </w:tc>
        <w:tc>
          <w:tcPr>
            <w:tcW w:w="4980" w:type="dxa"/>
            <w:gridSpan w:val="4"/>
            <w:tcBorders>
              <w:right w:val="single" w:sz="8" w:space="0" w:color="auto"/>
            </w:tcBorders>
            <w:vAlign w:val="bottom"/>
          </w:tcPr>
          <w:p w:rsidR="0004196A" w:rsidRDefault="0004196A" w:rsidP="0004196A">
            <w:pPr>
              <w:spacing w:line="236" w:lineRule="exact"/>
              <w:ind w:left="100"/>
              <w:rPr>
                <w:sz w:val="20"/>
                <w:szCs w:val="20"/>
              </w:rPr>
            </w:pPr>
            <w:r>
              <w:rPr>
                <w:rFonts w:eastAsia="Times New Roman"/>
                <w:sz w:val="24"/>
                <w:szCs w:val="24"/>
              </w:rPr>
              <w:t>Умеет самостоятельно оценить свои действия</w:t>
            </w:r>
          </w:p>
        </w:tc>
        <w:tc>
          <w:tcPr>
            <w:tcW w:w="1460" w:type="dxa"/>
            <w:vAlign w:val="bottom"/>
          </w:tcPr>
          <w:p w:rsidR="0004196A" w:rsidRDefault="0004196A" w:rsidP="0004196A">
            <w:pPr>
              <w:rPr>
                <w:sz w:val="20"/>
                <w:szCs w:val="20"/>
              </w:rPr>
            </w:pPr>
          </w:p>
        </w:tc>
        <w:tc>
          <w:tcPr>
            <w:tcW w:w="660" w:type="dxa"/>
            <w:tcBorders>
              <w:right w:val="single" w:sz="8" w:space="0" w:color="auto"/>
            </w:tcBorders>
            <w:vAlign w:val="bottom"/>
          </w:tcPr>
          <w:p w:rsidR="0004196A" w:rsidRDefault="0004196A" w:rsidP="0004196A">
            <w:pPr>
              <w:rPr>
                <w:sz w:val="20"/>
                <w:szCs w:val="20"/>
              </w:rPr>
            </w:pPr>
          </w:p>
        </w:tc>
      </w:tr>
      <w:tr w:rsidR="0004196A" w:rsidTr="0004196A">
        <w:trPr>
          <w:trHeight w:val="274"/>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1880" w:type="dxa"/>
            <w:gridSpan w:val="2"/>
            <w:vAlign w:val="bottom"/>
          </w:tcPr>
          <w:p w:rsidR="0004196A" w:rsidRDefault="0004196A" w:rsidP="0004196A">
            <w:pPr>
              <w:spacing w:line="273" w:lineRule="exact"/>
              <w:ind w:left="100"/>
              <w:rPr>
                <w:sz w:val="20"/>
                <w:szCs w:val="20"/>
              </w:rPr>
            </w:pPr>
            <w:r>
              <w:rPr>
                <w:rFonts w:eastAsia="Times New Roman"/>
                <w:sz w:val="24"/>
                <w:szCs w:val="24"/>
              </w:rPr>
              <w:t>адекватная</w:t>
            </w:r>
          </w:p>
        </w:tc>
        <w:tc>
          <w:tcPr>
            <w:tcW w:w="520" w:type="dxa"/>
            <w:tcBorders>
              <w:right w:val="single" w:sz="8" w:space="0" w:color="auto"/>
            </w:tcBorders>
            <w:vAlign w:val="bottom"/>
          </w:tcPr>
          <w:p w:rsidR="0004196A" w:rsidRDefault="0004196A" w:rsidP="0004196A">
            <w:pPr>
              <w:rPr>
                <w:sz w:val="23"/>
                <w:szCs w:val="23"/>
              </w:rPr>
            </w:pPr>
          </w:p>
        </w:tc>
        <w:tc>
          <w:tcPr>
            <w:tcW w:w="960" w:type="dxa"/>
            <w:vAlign w:val="bottom"/>
          </w:tcPr>
          <w:p w:rsidR="0004196A" w:rsidRDefault="0004196A" w:rsidP="0004196A">
            <w:pPr>
              <w:spacing w:line="273" w:lineRule="exact"/>
              <w:ind w:left="100"/>
              <w:rPr>
                <w:sz w:val="20"/>
                <w:szCs w:val="20"/>
              </w:rPr>
            </w:pPr>
            <w:r>
              <w:rPr>
                <w:rFonts w:eastAsia="Times New Roman"/>
                <w:sz w:val="24"/>
                <w:szCs w:val="24"/>
              </w:rPr>
              <w:t>и</w:t>
            </w:r>
          </w:p>
        </w:tc>
        <w:tc>
          <w:tcPr>
            <w:tcW w:w="1340" w:type="dxa"/>
            <w:vAlign w:val="bottom"/>
          </w:tcPr>
          <w:p w:rsidR="0004196A" w:rsidRDefault="0004196A" w:rsidP="0004196A">
            <w:pPr>
              <w:rPr>
                <w:sz w:val="23"/>
                <w:szCs w:val="23"/>
              </w:rPr>
            </w:pP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ретроспективная</w:t>
            </w:r>
          </w:p>
        </w:tc>
        <w:tc>
          <w:tcPr>
            <w:tcW w:w="520" w:type="dxa"/>
            <w:tcBorders>
              <w:right w:val="single" w:sz="8" w:space="0" w:color="auto"/>
            </w:tcBorders>
            <w:vAlign w:val="bottom"/>
          </w:tcPr>
          <w:p w:rsidR="0004196A" w:rsidRDefault="0004196A" w:rsidP="0004196A">
            <w:pPr>
              <w:rPr>
                <w:sz w:val="24"/>
                <w:szCs w:val="24"/>
              </w:rPr>
            </w:pPr>
          </w:p>
        </w:tc>
        <w:tc>
          <w:tcPr>
            <w:tcW w:w="4980" w:type="dxa"/>
            <w:gridSpan w:val="4"/>
            <w:tcBorders>
              <w:right w:val="single" w:sz="8" w:space="0" w:color="auto"/>
            </w:tcBorders>
            <w:vAlign w:val="bottom"/>
          </w:tcPr>
          <w:p w:rsidR="0004196A" w:rsidRDefault="0004196A" w:rsidP="0004196A">
            <w:pPr>
              <w:ind w:left="100"/>
              <w:rPr>
                <w:sz w:val="20"/>
                <w:szCs w:val="20"/>
              </w:rPr>
            </w:pPr>
            <w:r>
              <w:rPr>
                <w:rFonts w:eastAsia="Times New Roman"/>
                <w:sz w:val="24"/>
                <w:szCs w:val="24"/>
              </w:rPr>
              <w:t>содержательно обосновать правильность или</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520" w:type="dxa"/>
            <w:vAlign w:val="bottom"/>
          </w:tcPr>
          <w:p w:rsidR="0004196A" w:rsidRDefault="0004196A" w:rsidP="0004196A">
            <w:pPr>
              <w:rPr>
                <w:sz w:val="24"/>
                <w:szCs w:val="24"/>
              </w:rPr>
            </w:pPr>
          </w:p>
        </w:tc>
        <w:tc>
          <w:tcPr>
            <w:tcW w:w="1360" w:type="dxa"/>
            <w:vAlign w:val="bottom"/>
          </w:tcPr>
          <w:p w:rsidR="0004196A" w:rsidRDefault="0004196A" w:rsidP="0004196A">
            <w:pPr>
              <w:rPr>
                <w:sz w:val="24"/>
                <w:szCs w:val="24"/>
              </w:rPr>
            </w:pPr>
          </w:p>
        </w:tc>
        <w:tc>
          <w:tcPr>
            <w:tcW w:w="520" w:type="dxa"/>
            <w:tcBorders>
              <w:right w:val="single" w:sz="8" w:space="0" w:color="auto"/>
            </w:tcBorders>
            <w:vAlign w:val="bottom"/>
          </w:tcPr>
          <w:p w:rsidR="0004196A" w:rsidRDefault="0004196A" w:rsidP="0004196A">
            <w:pPr>
              <w:rPr>
                <w:sz w:val="24"/>
                <w:szCs w:val="24"/>
              </w:rPr>
            </w:pPr>
          </w:p>
        </w:tc>
        <w:tc>
          <w:tcPr>
            <w:tcW w:w="4980" w:type="dxa"/>
            <w:gridSpan w:val="4"/>
            <w:tcBorders>
              <w:right w:val="single" w:sz="8" w:space="0" w:color="auto"/>
            </w:tcBorders>
            <w:vAlign w:val="bottom"/>
          </w:tcPr>
          <w:p w:rsidR="0004196A" w:rsidRDefault="0004196A" w:rsidP="0004196A">
            <w:pPr>
              <w:ind w:left="100"/>
              <w:rPr>
                <w:sz w:val="20"/>
                <w:szCs w:val="20"/>
              </w:rPr>
            </w:pPr>
            <w:r>
              <w:rPr>
                <w:rFonts w:eastAsia="Times New Roman"/>
                <w:sz w:val="24"/>
                <w:szCs w:val="24"/>
              </w:rPr>
              <w:t>ошибочность результата, соотнося его со</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64"/>
        </w:trPr>
        <w:tc>
          <w:tcPr>
            <w:tcW w:w="1020" w:type="dxa"/>
            <w:tcBorders>
              <w:left w:val="single" w:sz="8" w:space="0" w:color="auto"/>
              <w:right w:val="single" w:sz="8" w:space="0" w:color="auto"/>
            </w:tcBorders>
            <w:vAlign w:val="bottom"/>
          </w:tcPr>
          <w:p w:rsidR="0004196A" w:rsidRDefault="0004196A" w:rsidP="0004196A"/>
        </w:tc>
        <w:tc>
          <w:tcPr>
            <w:tcW w:w="520" w:type="dxa"/>
            <w:vAlign w:val="bottom"/>
          </w:tcPr>
          <w:p w:rsidR="0004196A" w:rsidRDefault="0004196A" w:rsidP="0004196A"/>
        </w:tc>
        <w:tc>
          <w:tcPr>
            <w:tcW w:w="1360" w:type="dxa"/>
            <w:vAlign w:val="bottom"/>
          </w:tcPr>
          <w:p w:rsidR="0004196A" w:rsidRDefault="0004196A" w:rsidP="0004196A"/>
        </w:tc>
        <w:tc>
          <w:tcPr>
            <w:tcW w:w="520" w:type="dxa"/>
            <w:tcBorders>
              <w:right w:val="single" w:sz="8" w:space="0" w:color="auto"/>
            </w:tcBorders>
            <w:vAlign w:val="bottom"/>
          </w:tcPr>
          <w:p w:rsidR="0004196A" w:rsidRDefault="0004196A" w:rsidP="0004196A"/>
        </w:tc>
        <w:tc>
          <w:tcPr>
            <w:tcW w:w="960" w:type="dxa"/>
            <w:vAlign w:val="bottom"/>
          </w:tcPr>
          <w:p w:rsidR="0004196A" w:rsidRDefault="0004196A" w:rsidP="0004196A">
            <w:pPr>
              <w:spacing w:line="264" w:lineRule="exact"/>
              <w:ind w:left="100"/>
              <w:rPr>
                <w:sz w:val="20"/>
                <w:szCs w:val="20"/>
              </w:rPr>
            </w:pPr>
            <w:r>
              <w:rPr>
                <w:rFonts w:eastAsia="Times New Roman"/>
                <w:sz w:val="24"/>
                <w:szCs w:val="24"/>
              </w:rPr>
              <w:t>схемой</w:t>
            </w:r>
          </w:p>
        </w:tc>
        <w:tc>
          <w:tcPr>
            <w:tcW w:w="1340" w:type="dxa"/>
            <w:vAlign w:val="bottom"/>
          </w:tcPr>
          <w:p w:rsidR="0004196A" w:rsidRDefault="0004196A" w:rsidP="0004196A"/>
        </w:tc>
        <w:tc>
          <w:tcPr>
            <w:tcW w:w="1460" w:type="dxa"/>
            <w:vAlign w:val="bottom"/>
          </w:tcPr>
          <w:p w:rsidR="0004196A" w:rsidRDefault="0004196A" w:rsidP="0004196A"/>
        </w:tc>
        <w:tc>
          <w:tcPr>
            <w:tcW w:w="1220" w:type="dxa"/>
            <w:tcBorders>
              <w:right w:val="single" w:sz="8" w:space="0" w:color="auto"/>
            </w:tcBorders>
            <w:vAlign w:val="bottom"/>
          </w:tcPr>
          <w:p w:rsidR="0004196A" w:rsidRDefault="0004196A" w:rsidP="0004196A"/>
        </w:tc>
        <w:tc>
          <w:tcPr>
            <w:tcW w:w="1460" w:type="dxa"/>
            <w:vAlign w:val="bottom"/>
          </w:tcPr>
          <w:p w:rsidR="0004196A" w:rsidRDefault="0004196A" w:rsidP="0004196A"/>
        </w:tc>
        <w:tc>
          <w:tcPr>
            <w:tcW w:w="660" w:type="dxa"/>
            <w:tcBorders>
              <w:right w:val="single" w:sz="8" w:space="0" w:color="auto"/>
            </w:tcBorders>
            <w:vAlign w:val="bottom"/>
          </w:tcPr>
          <w:p w:rsidR="0004196A" w:rsidRDefault="0004196A" w:rsidP="0004196A"/>
        </w:tc>
      </w:tr>
      <w:tr w:rsidR="0004196A" w:rsidTr="0004196A">
        <w:trPr>
          <w:trHeight w:val="319"/>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2300" w:type="dxa"/>
            <w:gridSpan w:val="2"/>
            <w:tcBorders>
              <w:bottom w:val="single" w:sz="8" w:space="0" w:color="auto"/>
            </w:tcBorders>
            <w:vAlign w:val="bottom"/>
          </w:tcPr>
          <w:p w:rsidR="0004196A" w:rsidRDefault="0004196A" w:rsidP="0004196A">
            <w:pPr>
              <w:ind w:left="100"/>
              <w:rPr>
                <w:sz w:val="20"/>
                <w:szCs w:val="20"/>
              </w:rPr>
            </w:pPr>
            <w:r>
              <w:rPr>
                <w:rFonts w:eastAsia="Times New Roman"/>
                <w:sz w:val="24"/>
                <w:szCs w:val="24"/>
              </w:rPr>
              <w:t>действия</w:t>
            </w:r>
          </w:p>
        </w:tc>
        <w:tc>
          <w:tcPr>
            <w:tcW w:w="1460" w:type="dxa"/>
            <w:tcBorders>
              <w:bottom w:val="single" w:sz="8" w:space="0" w:color="auto"/>
            </w:tcBorders>
            <w:vAlign w:val="bottom"/>
          </w:tcPr>
          <w:p w:rsidR="0004196A" w:rsidRDefault="0004196A" w:rsidP="0004196A">
            <w:pPr>
              <w:rPr>
                <w:sz w:val="24"/>
                <w:szCs w:val="24"/>
              </w:rPr>
            </w:pPr>
          </w:p>
        </w:tc>
        <w:tc>
          <w:tcPr>
            <w:tcW w:w="1220" w:type="dxa"/>
            <w:tcBorders>
              <w:bottom w:val="single" w:sz="8" w:space="0" w:color="auto"/>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34"/>
        </w:trPr>
        <w:tc>
          <w:tcPr>
            <w:tcW w:w="1020" w:type="dxa"/>
            <w:tcBorders>
              <w:left w:val="single" w:sz="8" w:space="0" w:color="auto"/>
              <w:right w:val="single" w:sz="8" w:space="0" w:color="auto"/>
            </w:tcBorders>
            <w:vAlign w:val="bottom"/>
          </w:tcPr>
          <w:p w:rsidR="0004196A" w:rsidRDefault="0004196A" w:rsidP="0004196A">
            <w:pPr>
              <w:rPr>
                <w:sz w:val="20"/>
                <w:szCs w:val="20"/>
              </w:rPr>
            </w:pPr>
          </w:p>
        </w:tc>
        <w:tc>
          <w:tcPr>
            <w:tcW w:w="520" w:type="dxa"/>
            <w:vAlign w:val="bottom"/>
          </w:tcPr>
          <w:p w:rsidR="0004196A" w:rsidRDefault="0004196A" w:rsidP="0004196A">
            <w:pPr>
              <w:spacing w:line="234" w:lineRule="exact"/>
              <w:ind w:left="100"/>
              <w:rPr>
                <w:sz w:val="20"/>
                <w:szCs w:val="20"/>
              </w:rPr>
            </w:pPr>
            <w:r>
              <w:rPr>
                <w:rFonts w:eastAsia="Times New Roman"/>
                <w:sz w:val="24"/>
                <w:szCs w:val="24"/>
              </w:rPr>
              <w:t>3</w:t>
            </w:r>
          </w:p>
        </w:tc>
        <w:tc>
          <w:tcPr>
            <w:tcW w:w="1360" w:type="dxa"/>
            <w:vAlign w:val="bottom"/>
          </w:tcPr>
          <w:p w:rsidR="0004196A" w:rsidRDefault="0004196A" w:rsidP="0004196A">
            <w:pPr>
              <w:spacing w:line="234"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34" w:lineRule="exact"/>
              <w:jc w:val="right"/>
              <w:rPr>
                <w:sz w:val="20"/>
                <w:szCs w:val="20"/>
              </w:rPr>
            </w:pPr>
            <w:r>
              <w:rPr>
                <w:rFonts w:eastAsia="Times New Roman"/>
                <w:sz w:val="24"/>
                <w:szCs w:val="24"/>
              </w:rPr>
              <w:t>-</w:t>
            </w:r>
          </w:p>
        </w:tc>
        <w:tc>
          <w:tcPr>
            <w:tcW w:w="4980" w:type="dxa"/>
            <w:gridSpan w:val="4"/>
            <w:tcBorders>
              <w:right w:val="single" w:sz="8" w:space="0" w:color="auto"/>
            </w:tcBorders>
            <w:vAlign w:val="bottom"/>
          </w:tcPr>
          <w:p w:rsidR="0004196A" w:rsidRDefault="0004196A" w:rsidP="0004196A">
            <w:pPr>
              <w:spacing w:line="234" w:lineRule="exact"/>
              <w:ind w:left="100"/>
              <w:rPr>
                <w:sz w:val="20"/>
                <w:szCs w:val="20"/>
              </w:rPr>
            </w:pPr>
            <w:r>
              <w:rPr>
                <w:rFonts w:eastAsia="Times New Roman"/>
                <w:sz w:val="24"/>
                <w:szCs w:val="24"/>
              </w:rPr>
              <w:t>Приступая   к   решению   новой   задачи,</w:t>
            </w:r>
          </w:p>
        </w:tc>
        <w:tc>
          <w:tcPr>
            <w:tcW w:w="1460" w:type="dxa"/>
            <w:vAlign w:val="bottom"/>
          </w:tcPr>
          <w:p w:rsidR="0004196A" w:rsidRDefault="0004196A" w:rsidP="0004196A">
            <w:pPr>
              <w:rPr>
                <w:sz w:val="20"/>
                <w:szCs w:val="20"/>
              </w:rPr>
            </w:pPr>
          </w:p>
        </w:tc>
        <w:tc>
          <w:tcPr>
            <w:tcW w:w="660" w:type="dxa"/>
            <w:tcBorders>
              <w:right w:val="single" w:sz="8" w:space="0" w:color="auto"/>
            </w:tcBorders>
            <w:vAlign w:val="bottom"/>
          </w:tcPr>
          <w:p w:rsidR="0004196A" w:rsidRDefault="0004196A" w:rsidP="0004196A">
            <w:pPr>
              <w:rPr>
                <w:sz w:val="20"/>
                <w:szCs w:val="20"/>
              </w:rPr>
            </w:pPr>
          </w:p>
        </w:tc>
      </w:tr>
      <w:tr w:rsidR="0004196A" w:rsidTr="0004196A">
        <w:trPr>
          <w:trHeight w:val="274"/>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1880" w:type="dxa"/>
            <w:gridSpan w:val="2"/>
            <w:vAlign w:val="bottom"/>
          </w:tcPr>
          <w:p w:rsidR="0004196A" w:rsidRDefault="0004196A" w:rsidP="0004196A">
            <w:pPr>
              <w:spacing w:line="273" w:lineRule="exact"/>
              <w:ind w:left="100"/>
              <w:rPr>
                <w:sz w:val="20"/>
                <w:szCs w:val="20"/>
              </w:rPr>
            </w:pPr>
            <w:r>
              <w:rPr>
                <w:rFonts w:eastAsia="Times New Roman"/>
                <w:sz w:val="24"/>
                <w:szCs w:val="24"/>
              </w:rPr>
              <w:t>неадекватная</w:t>
            </w:r>
          </w:p>
        </w:tc>
        <w:tc>
          <w:tcPr>
            <w:tcW w:w="520" w:type="dxa"/>
            <w:tcBorders>
              <w:right w:val="single" w:sz="8" w:space="0" w:color="auto"/>
            </w:tcBorders>
            <w:vAlign w:val="bottom"/>
          </w:tcPr>
          <w:p w:rsidR="0004196A" w:rsidRDefault="0004196A" w:rsidP="0004196A">
            <w:pPr>
              <w:rPr>
                <w:sz w:val="23"/>
                <w:szCs w:val="23"/>
              </w:rPr>
            </w:pPr>
          </w:p>
        </w:tc>
        <w:tc>
          <w:tcPr>
            <w:tcW w:w="2300" w:type="dxa"/>
            <w:gridSpan w:val="2"/>
            <w:vAlign w:val="bottom"/>
          </w:tcPr>
          <w:p w:rsidR="0004196A" w:rsidRDefault="0004196A" w:rsidP="0004196A">
            <w:pPr>
              <w:spacing w:line="273" w:lineRule="exact"/>
              <w:ind w:left="100"/>
              <w:rPr>
                <w:sz w:val="20"/>
                <w:szCs w:val="20"/>
              </w:rPr>
            </w:pPr>
            <w:r>
              <w:rPr>
                <w:rFonts w:eastAsia="Times New Roman"/>
                <w:sz w:val="24"/>
                <w:szCs w:val="24"/>
              </w:rPr>
              <w:t>пытается оценить</w:t>
            </w: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74"/>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1880" w:type="dxa"/>
            <w:gridSpan w:val="2"/>
            <w:vAlign w:val="bottom"/>
          </w:tcPr>
          <w:p w:rsidR="0004196A" w:rsidRDefault="0004196A" w:rsidP="0004196A">
            <w:pPr>
              <w:spacing w:line="273" w:lineRule="exact"/>
              <w:ind w:left="100"/>
              <w:rPr>
                <w:sz w:val="20"/>
                <w:szCs w:val="20"/>
              </w:rPr>
            </w:pPr>
            <w:r>
              <w:rPr>
                <w:rFonts w:eastAsia="Times New Roman"/>
                <w:sz w:val="24"/>
                <w:szCs w:val="24"/>
              </w:rPr>
              <w:t>прогностическая</w:t>
            </w:r>
          </w:p>
        </w:tc>
        <w:tc>
          <w:tcPr>
            <w:tcW w:w="520" w:type="dxa"/>
            <w:tcBorders>
              <w:right w:val="single" w:sz="8" w:space="0" w:color="auto"/>
            </w:tcBorders>
            <w:vAlign w:val="bottom"/>
          </w:tcPr>
          <w:p w:rsidR="0004196A" w:rsidRDefault="0004196A" w:rsidP="0004196A">
            <w:pPr>
              <w:rPr>
                <w:sz w:val="23"/>
                <w:szCs w:val="23"/>
              </w:rPr>
            </w:pPr>
          </w:p>
        </w:tc>
        <w:tc>
          <w:tcPr>
            <w:tcW w:w="4980" w:type="dxa"/>
            <w:gridSpan w:val="4"/>
            <w:tcBorders>
              <w:right w:val="single" w:sz="8" w:space="0" w:color="auto"/>
            </w:tcBorders>
            <w:vAlign w:val="bottom"/>
          </w:tcPr>
          <w:p w:rsidR="0004196A" w:rsidRDefault="0004196A" w:rsidP="0004196A">
            <w:pPr>
              <w:spacing w:line="273" w:lineRule="exact"/>
              <w:ind w:left="180"/>
              <w:rPr>
                <w:sz w:val="20"/>
                <w:szCs w:val="20"/>
              </w:rPr>
            </w:pPr>
            <w:r>
              <w:rPr>
                <w:rFonts w:eastAsia="Times New Roman"/>
                <w:sz w:val="24"/>
                <w:szCs w:val="24"/>
              </w:rPr>
              <w:t>свои   возможности,   однако   при   этом</w:t>
            </w: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520" w:type="dxa"/>
            <w:vAlign w:val="bottom"/>
          </w:tcPr>
          <w:p w:rsidR="0004196A" w:rsidRDefault="0004196A" w:rsidP="0004196A">
            <w:pPr>
              <w:rPr>
                <w:sz w:val="24"/>
                <w:szCs w:val="24"/>
              </w:rPr>
            </w:pPr>
          </w:p>
        </w:tc>
        <w:tc>
          <w:tcPr>
            <w:tcW w:w="1360" w:type="dxa"/>
            <w:vAlign w:val="bottom"/>
          </w:tcPr>
          <w:p w:rsidR="0004196A" w:rsidRDefault="0004196A" w:rsidP="0004196A">
            <w:pPr>
              <w:rPr>
                <w:sz w:val="24"/>
                <w:szCs w:val="24"/>
              </w:rPr>
            </w:pPr>
          </w:p>
        </w:tc>
        <w:tc>
          <w:tcPr>
            <w:tcW w:w="520" w:type="dxa"/>
            <w:tcBorders>
              <w:right w:val="single" w:sz="8" w:space="0" w:color="auto"/>
            </w:tcBorders>
            <w:vAlign w:val="bottom"/>
          </w:tcPr>
          <w:p w:rsidR="0004196A" w:rsidRDefault="0004196A" w:rsidP="0004196A">
            <w:pPr>
              <w:rPr>
                <w:sz w:val="24"/>
                <w:szCs w:val="24"/>
              </w:rPr>
            </w:pPr>
          </w:p>
        </w:tc>
        <w:tc>
          <w:tcPr>
            <w:tcW w:w="2300" w:type="dxa"/>
            <w:gridSpan w:val="2"/>
            <w:vAlign w:val="bottom"/>
          </w:tcPr>
          <w:p w:rsidR="0004196A" w:rsidRDefault="0004196A" w:rsidP="0004196A">
            <w:pPr>
              <w:ind w:left="100"/>
              <w:rPr>
                <w:sz w:val="20"/>
                <w:szCs w:val="20"/>
              </w:rPr>
            </w:pPr>
            <w:r>
              <w:rPr>
                <w:rFonts w:eastAsia="Times New Roman"/>
                <w:sz w:val="24"/>
                <w:szCs w:val="24"/>
              </w:rPr>
              <w:t>учитывает лишь</w:t>
            </w:r>
          </w:p>
        </w:tc>
        <w:tc>
          <w:tcPr>
            <w:tcW w:w="1460" w:type="dxa"/>
            <w:vAlign w:val="bottom"/>
          </w:tcPr>
          <w:p w:rsidR="0004196A" w:rsidRDefault="0004196A" w:rsidP="0004196A">
            <w:pPr>
              <w:rPr>
                <w:sz w:val="24"/>
                <w:szCs w:val="24"/>
              </w:rPr>
            </w:pPr>
          </w:p>
        </w:tc>
        <w:tc>
          <w:tcPr>
            <w:tcW w:w="1220" w:type="dxa"/>
            <w:tcBorders>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4"/>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520" w:type="dxa"/>
            <w:vAlign w:val="bottom"/>
          </w:tcPr>
          <w:p w:rsidR="0004196A" w:rsidRDefault="0004196A" w:rsidP="0004196A">
            <w:pPr>
              <w:rPr>
                <w:sz w:val="23"/>
                <w:szCs w:val="23"/>
              </w:rPr>
            </w:pPr>
          </w:p>
        </w:tc>
        <w:tc>
          <w:tcPr>
            <w:tcW w:w="1360" w:type="dxa"/>
            <w:vAlign w:val="bottom"/>
          </w:tcPr>
          <w:p w:rsidR="0004196A" w:rsidRDefault="0004196A" w:rsidP="0004196A">
            <w:pPr>
              <w:rPr>
                <w:sz w:val="23"/>
                <w:szCs w:val="23"/>
              </w:rPr>
            </w:pPr>
          </w:p>
        </w:tc>
        <w:tc>
          <w:tcPr>
            <w:tcW w:w="520" w:type="dxa"/>
            <w:tcBorders>
              <w:right w:val="single" w:sz="8" w:space="0" w:color="auto"/>
            </w:tcBorders>
            <w:vAlign w:val="bottom"/>
          </w:tcPr>
          <w:p w:rsidR="0004196A" w:rsidRDefault="0004196A" w:rsidP="0004196A">
            <w:pPr>
              <w:rPr>
                <w:sz w:val="23"/>
                <w:szCs w:val="23"/>
              </w:rPr>
            </w:pPr>
          </w:p>
        </w:tc>
        <w:tc>
          <w:tcPr>
            <w:tcW w:w="4980" w:type="dxa"/>
            <w:gridSpan w:val="4"/>
            <w:tcBorders>
              <w:right w:val="single" w:sz="8" w:space="0" w:color="auto"/>
            </w:tcBorders>
            <w:vAlign w:val="bottom"/>
          </w:tcPr>
          <w:p w:rsidR="0004196A" w:rsidRDefault="0004196A" w:rsidP="0004196A">
            <w:pPr>
              <w:spacing w:line="273" w:lineRule="exact"/>
              <w:ind w:left="180"/>
              <w:rPr>
                <w:sz w:val="20"/>
                <w:szCs w:val="20"/>
              </w:rPr>
            </w:pPr>
            <w:r>
              <w:rPr>
                <w:rFonts w:eastAsia="Times New Roman"/>
                <w:sz w:val="24"/>
                <w:szCs w:val="24"/>
              </w:rPr>
              <w:t>факт – знает он её или нет, а не возможность</w:t>
            </w: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62"/>
        </w:trPr>
        <w:tc>
          <w:tcPr>
            <w:tcW w:w="1020" w:type="dxa"/>
            <w:tcBorders>
              <w:left w:val="single" w:sz="8" w:space="0" w:color="auto"/>
              <w:right w:val="single" w:sz="8" w:space="0" w:color="auto"/>
            </w:tcBorders>
            <w:vAlign w:val="bottom"/>
          </w:tcPr>
          <w:p w:rsidR="0004196A" w:rsidRDefault="0004196A" w:rsidP="0004196A"/>
        </w:tc>
        <w:tc>
          <w:tcPr>
            <w:tcW w:w="520" w:type="dxa"/>
            <w:vAlign w:val="bottom"/>
          </w:tcPr>
          <w:p w:rsidR="0004196A" w:rsidRDefault="0004196A" w:rsidP="0004196A"/>
        </w:tc>
        <w:tc>
          <w:tcPr>
            <w:tcW w:w="1360" w:type="dxa"/>
            <w:vAlign w:val="bottom"/>
          </w:tcPr>
          <w:p w:rsidR="0004196A" w:rsidRDefault="0004196A" w:rsidP="0004196A"/>
        </w:tc>
        <w:tc>
          <w:tcPr>
            <w:tcW w:w="520" w:type="dxa"/>
            <w:tcBorders>
              <w:right w:val="single" w:sz="8" w:space="0" w:color="auto"/>
            </w:tcBorders>
            <w:vAlign w:val="bottom"/>
          </w:tcPr>
          <w:p w:rsidR="0004196A" w:rsidRDefault="0004196A" w:rsidP="0004196A"/>
        </w:tc>
        <w:tc>
          <w:tcPr>
            <w:tcW w:w="2300" w:type="dxa"/>
            <w:gridSpan w:val="2"/>
            <w:vAlign w:val="bottom"/>
          </w:tcPr>
          <w:p w:rsidR="0004196A" w:rsidRDefault="0004196A" w:rsidP="0004196A">
            <w:pPr>
              <w:spacing w:line="262" w:lineRule="exact"/>
              <w:ind w:left="100"/>
              <w:rPr>
                <w:sz w:val="20"/>
                <w:szCs w:val="20"/>
              </w:rPr>
            </w:pPr>
            <w:r>
              <w:rPr>
                <w:rFonts w:eastAsia="Times New Roman"/>
                <w:sz w:val="24"/>
                <w:szCs w:val="24"/>
              </w:rPr>
              <w:t>изменения</w:t>
            </w:r>
          </w:p>
        </w:tc>
        <w:tc>
          <w:tcPr>
            <w:tcW w:w="1460" w:type="dxa"/>
            <w:vAlign w:val="bottom"/>
          </w:tcPr>
          <w:p w:rsidR="0004196A" w:rsidRDefault="0004196A" w:rsidP="0004196A"/>
        </w:tc>
        <w:tc>
          <w:tcPr>
            <w:tcW w:w="1220" w:type="dxa"/>
            <w:tcBorders>
              <w:right w:val="single" w:sz="8" w:space="0" w:color="auto"/>
            </w:tcBorders>
            <w:vAlign w:val="bottom"/>
          </w:tcPr>
          <w:p w:rsidR="0004196A" w:rsidRDefault="0004196A" w:rsidP="0004196A"/>
        </w:tc>
        <w:tc>
          <w:tcPr>
            <w:tcW w:w="1460" w:type="dxa"/>
            <w:vAlign w:val="bottom"/>
          </w:tcPr>
          <w:p w:rsidR="0004196A" w:rsidRDefault="0004196A" w:rsidP="0004196A"/>
        </w:tc>
        <w:tc>
          <w:tcPr>
            <w:tcW w:w="660" w:type="dxa"/>
            <w:tcBorders>
              <w:right w:val="single" w:sz="8" w:space="0" w:color="auto"/>
            </w:tcBorders>
            <w:vAlign w:val="bottom"/>
          </w:tcPr>
          <w:p w:rsidR="0004196A" w:rsidRDefault="0004196A" w:rsidP="0004196A"/>
        </w:tc>
      </w:tr>
      <w:tr w:rsidR="0004196A" w:rsidTr="0004196A">
        <w:trPr>
          <w:trHeight w:val="324"/>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3760" w:type="dxa"/>
            <w:gridSpan w:val="3"/>
            <w:tcBorders>
              <w:bottom w:val="single" w:sz="8" w:space="0" w:color="auto"/>
            </w:tcBorders>
            <w:vAlign w:val="bottom"/>
          </w:tcPr>
          <w:p w:rsidR="0004196A" w:rsidRDefault="0004196A" w:rsidP="0004196A">
            <w:pPr>
              <w:ind w:left="180"/>
              <w:rPr>
                <w:sz w:val="20"/>
                <w:szCs w:val="20"/>
              </w:rPr>
            </w:pPr>
            <w:r>
              <w:rPr>
                <w:rFonts w:eastAsia="Times New Roman"/>
                <w:sz w:val="24"/>
                <w:szCs w:val="24"/>
              </w:rPr>
              <w:t>известных ему способов действий</w:t>
            </w:r>
          </w:p>
        </w:tc>
        <w:tc>
          <w:tcPr>
            <w:tcW w:w="1220" w:type="dxa"/>
            <w:tcBorders>
              <w:bottom w:val="single" w:sz="8" w:space="0" w:color="auto"/>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42"/>
        </w:trPr>
        <w:tc>
          <w:tcPr>
            <w:tcW w:w="1020" w:type="dxa"/>
            <w:tcBorders>
              <w:left w:val="single" w:sz="8" w:space="0" w:color="auto"/>
              <w:right w:val="single" w:sz="8" w:space="0" w:color="auto"/>
            </w:tcBorders>
            <w:vAlign w:val="bottom"/>
          </w:tcPr>
          <w:p w:rsidR="0004196A" w:rsidRDefault="0004196A" w:rsidP="0004196A">
            <w:pPr>
              <w:rPr>
                <w:sz w:val="21"/>
                <w:szCs w:val="21"/>
              </w:rPr>
            </w:pPr>
          </w:p>
        </w:tc>
        <w:tc>
          <w:tcPr>
            <w:tcW w:w="520" w:type="dxa"/>
            <w:vAlign w:val="bottom"/>
          </w:tcPr>
          <w:p w:rsidR="0004196A" w:rsidRDefault="0004196A" w:rsidP="0004196A">
            <w:pPr>
              <w:spacing w:line="242" w:lineRule="exact"/>
              <w:ind w:left="100"/>
              <w:rPr>
                <w:sz w:val="20"/>
                <w:szCs w:val="20"/>
              </w:rPr>
            </w:pPr>
            <w:r>
              <w:rPr>
                <w:rFonts w:eastAsia="Times New Roman"/>
                <w:sz w:val="24"/>
                <w:szCs w:val="24"/>
              </w:rPr>
              <w:t>4</w:t>
            </w:r>
          </w:p>
        </w:tc>
        <w:tc>
          <w:tcPr>
            <w:tcW w:w="1360" w:type="dxa"/>
            <w:vAlign w:val="bottom"/>
          </w:tcPr>
          <w:p w:rsidR="0004196A" w:rsidRDefault="0004196A" w:rsidP="0004196A">
            <w:pPr>
              <w:spacing w:line="242"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42" w:lineRule="exact"/>
              <w:jc w:val="right"/>
              <w:rPr>
                <w:sz w:val="20"/>
                <w:szCs w:val="20"/>
              </w:rPr>
            </w:pPr>
            <w:r>
              <w:rPr>
                <w:rFonts w:eastAsia="Times New Roman"/>
                <w:sz w:val="24"/>
                <w:szCs w:val="24"/>
              </w:rPr>
              <w:t>-</w:t>
            </w:r>
          </w:p>
        </w:tc>
        <w:tc>
          <w:tcPr>
            <w:tcW w:w="4980" w:type="dxa"/>
            <w:gridSpan w:val="4"/>
            <w:tcBorders>
              <w:right w:val="single" w:sz="8" w:space="0" w:color="auto"/>
            </w:tcBorders>
            <w:vAlign w:val="bottom"/>
          </w:tcPr>
          <w:p w:rsidR="0004196A" w:rsidRDefault="0004196A" w:rsidP="0004196A">
            <w:pPr>
              <w:spacing w:line="242" w:lineRule="exact"/>
              <w:ind w:left="100"/>
              <w:rPr>
                <w:sz w:val="20"/>
                <w:szCs w:val="20"/>
              </w:rPr>
            </w:pPr>
            <w:r>
              <w:rPr>
                <w:rFonts w:eastAsia="Times New Roman"/>
                <w:sz w:val="24"/>
                <w:szCs w:val="24"/>
              </w:rPr>
              <w:t>Приступая к решению новой задачи, может с</w:t>
            </w:r>
          </w:p>
        </w:tc>
        <w:tc>
          <w:tcPr>
            <w:tcW w:w="1460" w:type="dxa"/>
            <w:vAlign w:val="bottom"/>
          </w:tcPr>
          <w:p w:rsidR="0004196A" w:rsidRDefault="0004196A" w:rsidP="0004196A">
            <w:pPr>
              <w:rPr>
                <w:sz w:val="21"/>
                <w:szCs w:val="21"/>
              </w:rPr>
            </w:pPr>
          </w:p>
        </w:tc>
        <w:tc>
          <w:tcPr>
            <w:tcW w:w="660" w:type="dxa"/>
            <w:tcBorders>
              <w:right w:val="single" w:sz="8" w:space="0" w:color="auto"/>
            </w:tcBorders>
            <w:vAlign w:val="bottom"/>
          </w:tcPr>
          <w:p w:rsidR="0004196A" w:rsidRDefault="0004196A" w:rsidP="0004196A">
            <w:pPr>
              <w:rPr>
                <w:sz w:val="21"/>
                <w:szCs w:val="21"/>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потенциально-</w:t>
            </w:r>
          </w:p>
        </w:tc>
        <w:tc>
          <w:tcPr>
            <w:tcW w:w="520" w:type="dxa"/>
            <w:tcBorders>
              <w:right w:val="single" w:sz="8" w:space="0" w:color="auto"/>
            </w:tcBorders>
            <w:vAlign w:val="bottom"/>
          </w:tcPr>
          <w:p w:rsidR="0004196A" w:rsidRDefault="0004196A" w:rsidP="0004196A">
            <w:pPr>
              <w:rPr>
                <w:sz w:val="24"/>
                <w:szCs w:val="24"/>
              </w:rPr>
            </w:pPr>
          </w:p>
        </w:tc>
        <w:tc>
          <w:tcPr>
            <w:tcW w:w="2300" w:type="dxa"/>
            <w:gridSpan w:val="2"/>
            <w:vAlign w:val="bottom"/>
          </w:tcPr>
          <w:p w:rsidR="0004196A" w:rsidRDefault="0004196A" w:rsidP="0004196A">
            <w:pPr>
              <w:ind w:left="100"/>
              <w:rPr>
                <w:sz w:val="20"/>
                <w:szCs w:val="20"/>
              </w:rPr>
            </w:pPr>
            <w:r>
              <w:rPr>
                <w:rFonts w:eastAsia="Times New Roman"/>
                <w:sz w:val="24"/>
                <w:szCs w:val="24"/>
              </w:rPr>
              <w:t>помощью</w:t>
            </w:r>
          </w:p>
        </w:tc>
        <w:tc>
          <w:tcPr>
            <w:tcW w:w="1460" w:type="dxa"/>
            <w:vAlign w:val="bottom"/>
          </w:tcPr>
          <w:p w:rsidR="0004196A" w:rsidRDefault="0004196A" w:rsidP="0004196A">
            <w:pPr>
              <w:rPr>
                <w:sz w:val="24"/>
                <w:szCs w:val="24"/>
              </w:rPr>
            </w:pPr>
          </w:p>
        </w:tc>
        <w:tc>
          <w:tcPr>
            <w:tcW w:w="1220" w:type="dxa"/>
            <w:tcBorders>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адекватная</w:t>
            </w:r>
          </w:p>
        </w:tc>
        <w:tc>
          <w:tcPr>
            <w:tcW w:w="520" w:type="dxa"/>
            <w:tcBorders>
              <w:right w:val="single" w:sz="8" w:space="0" w:color="auto"/>
            </w:tcBorders>
            <w:vAlign w:val="bottom"/>
          </w:tcPr>
          <w:p w:rsidR="0004196A" w:rsidRDefault="0004196A" w:rsidP="0004196A">
            <w:pPr>
              <w:rPr>
                <w:sz w:val="24"/>
                <w:szCs w:val="24"/>
              </w:rPr>
            </w:pPr>
          </w:p>
        </w:tc>
        <w:tc>
          <w:tcPr>
            <w:tcW w:w="4980" w:type="dxa"/>
            <w:gridSpan w:val="4"/>
            <w:tcBorders>
              <w:right w:val="single" w:sz="8" w:space="0" w:color="auto"/>
            </w:tcBorders>
            <w:vAlign w:val="bottom"/>
          </w:tcPr>
          <w:p w:rsidR="0004196A" w:rsidRDefault="0004196A" w:rsidP="0004196A">
            <w:pPr>
              <w:ind w:left="180"/>
              <w:rPr>
                <w:sz w:val="20"/>
                <w:szCs w:val="20"/>
              </w:rPr>
            </w:pPr>
            <w:r>
              <w:rPr>
                <w:rFonts w:eastAsia="Times New Roman"/>
                <w:sz w:val="24"/>
                <w:szCs w:val="24"/>
              </w:rPr>
              <w:t>учителя оценить свои возможности для её</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8"/>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прогностическая</w:t>
            </w:r>
          </w:p>
        </w:tc>
        <w:tc>
          <w:tcPr>
            <w:tcW w:w="520" w:type="dxa"/>
            <w:tcBorders>
              <w:right w:val="single" w:sz="8" w:space="0" w:color="auto"/>
            </w:tcBorders>
            <w:vAlign w:val="bottom"/>
          </w:tcPr>
          <w:p w:rsidR="0004196A" w:rsidRDefault="0004196A" w:rsidP="0004196A">
            <w:pPr>
              <w:rPr>
                <w:sz w:val="24"/>
                <w:szCs w:val="24"/>
              </w:rPr>
            </w:pPr>
          </w:p>
        </w:tc>
        <w:tc>
          <w:tcPr>
            <w:tcW w:w="2300" w:type="dxa"/>
            <w:gridSpan w:val="2"/>
            <w:vAlign w:val="bottom"/>
          </w:tcPr>
          <w:p w:rsidR="0004196A" w:rsidRDefault="0004196A" w:rsidP="0004196A">
            <w:pPr>
              <w:ind w:left="100"/>
              <w:rPr>
                <w:sz w:val="20"/>
                <w:szCs w:val="20"/>
              </w:rPr>
            </w:pPr>
            <w:r>
              <w:rPr>
                <w:rFonts w:eastAsia="Times New Roman"/>
                <w:sz w:val="24"/>
                <w:szCs w:val="24"/>
              </w:rPr>
              <w:t>решения,</w:t>
            </w:r>
          </w:p>
        </w:tc>
        <w:tc>
          <w:tcPr>
            <w:tcW w:w="1460" w:type="dxa"/>
            <w:vAlign w:val="bottom"/>
          </w:tcPr>
          <w:p w:rsidR="0004196A" w:rsidRDefault="0004196A" w:rsidP="0004196A">
            <w:pPr>
              <w:rPr>
                <w:sz w:val="24"/>
                <w:szCs w:val="24"/>
              </w:rPr>
            </w:pPr>
          </w:p>
        </w:tc>
        <w:tc>
          <w:tcPr>
            <w:tcW w:w="1220" w:type="dxa"/>
            <w:tcBorders>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64"/>
        </w:trPr>
        <w:tc>
          <w:tcPr>
            <w:tcW w:w="1020" w:type="dxa"/>
            <w:tcBorders>
              <w:left w:val="single" w:sz="8" w:space="0" w:color="auto"/>
              <w:right w:val="single" w:sz="8" w:space="0" w:color="auto"/>
            </w:tcBorders>
            <w:vAlign w:val="bottom"/>
          </w:tcPr>
          <w:p w:rsidR="0004196A" w:rsidRDefault="0004196A" w:rsidP="0004196A"/>
        </w:tc>
        <w:tc>
          <w:tcPr>
            <w:tcW w:w="520" w:type="dxa"/>
            <w:vAlign w:val="bottom"/>
          </w:tcPr>
          <w:p w:rsidR="0004196A" w:rsidRDefault="0004196A" w:rsidP="0004196A"/>
        </w:tc>
        <w:tc>
          <w:tcPr>
            <w:tcW w:w="1360" w:type="dxa"/>
            <w:vAlign w:val="bottom"/>
          </w:tcPr>
          <w:p w:rsidR="0004196A" w:rsidRDefault="0004196A" w:rsidP="0004196A"/>
        </w:tc>
        <w:tc>
          <w:tcPr>
            <w:tcW w:w="520" w:type="dxa"/>
            <w:tcBorders>
              <w:right w:val="single" w:sz="8" w:space="0" w:color="auto"/>
            </w:tcBorders>
            <w:vAlign w:val="bottom"/>
          </w:tcPr>
          <w:p w:rsidR="0004196A" w:rsidRDefault="0004196A" w:rsidP="0004196A"/>
        </w:tc>
        <w:tc>
          <w:tcPr>
            <w:tcW w:w="4980" w:type="dxa"/>
            <w:gridSpan w:val="4"/>
            <w:tcBorders>
              <w:right w:val="single" w:sz="8" w:space="0" w:color="auto"/>
            </w:tcBorders>
            <w:vAlign w:val="bottom"/>
          </w:tcPr>
          <w:p w:rsidR="0004196A" w:rsidRDefault="0004196A" w:rsidP="0004196A">
            <w:pPr>
              <w:spacing w:line="264" w:lineRule="exact"/>
              <w:ind w:left="180"/>
              <w:rPr>
                <w:sz w:val="20"/>
                <w:szCs w:val="20"/>
              </w:rPr>
            </w:pPr>
            <w:r>
              <w:rPr>
                <w:rFonts w:eastAsia="Times New Roman"/>
                <w:sz w:val="24"/>
                <w:szCs w:val="24"/>
              </w:rPr>
              <w:t>учитывая изменения известных ему способов</w:t>
            </w:r>
          </w:p>
        </w:tc>
        <w:tc>
          <w:tcPr>
            <w:tcW w:w="1460" w:type="dxa"/>
            <w:vAlign w:val="bottom"/>
          </w:tcPr>
          <w:p w:rsidR="0004196A" w:rsidRDefault="0004196A" w:rsidP="0004196A"/>
        </w:tc>
        <w:tc>
          <w:tcPr>
            <w:tcW w:w="660" w:type="dxa"/>
            <w:tcBorders>
              <w:right w:val="single" w:sz="8" w:space="0" w:color="auto"/>
            </w:tcBorders>
            <w:vAlign w:val="bottom"/>
          </w:tcPr>
          <w:p w:rsidR="0004196A" w:rsidRDefault="0004196A" w:rsidP="0004196A"/>
        </w:tc>
      </w:tr>
      <w:tr w:rsidR="0004196A" w:rsidTr="0004196A">
        <w:trPr>
          <w:trHeight w:val="312"/>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2300" w:type="dxa"/>
            <w:gridSpan w:val="2"/>
            <w:tcBorders>
              <w:bottom w:val="single" w:sz="8" w:space="0" w:color="auto"/>
            </w:tcBorders>
            <w:vAlign w:val="bottom"/>
          </w:tcPr>
          <w:p w:rsidR="0004196A" w:rsidRDefault="0004196A" w:rsidP="0004196A">
            <w:pPr>
              <w:ind w:left="100"/>
              <w:rPr>
                <w:sz w:val="20"/>
                <w:szCs w:val="20"/>
              </w:rPr>
            </w:pPr>
            <w:r>
              <w:rPr>
                <w:rFonts w:eastAsia="Times New Roman"/>
                <w:sz w:val="24"/>
                <w:szCs w:val="24"/>
              </w:rPr>
              <w:t>действий</w:t>
            </w:r>
          </w:p>
        </w:tc>
        <w:tc>
          <w:tcPr>
            <w:tcW w:w="1460" w:type="dxa"/>
            <w:tcBorders>
              <w:bottom w:val="single" w:sz="8" w:space="0" w:color="auto"/>
            </w:tcBorders>
            <w:vAlign w:val="bottom"/>
          </w:tcPr>
          <w:p w:rsidR="0004196A" w:rsidRDefault="0004196A" w:rsidP="0004196A">
            <w:pPr>
              <w:rPr>
                <w:sz w:val="24"/>
                <w:szCs w:val="24"/>
              </w:rPr>
            </w:pPr>
          </w:p>
        </w:tc>
        <w:tc>
          <w:tcPr>
            <w:tcW w:w="1220" w:type="dxa"/>
            <w:tcBorders>
              <w:bottom w:val="single" w:sz="8" w:space="0" w:color="auto"/>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39"/>
        </w:trPr>
        <w:tc>
          <w:tcPr>
            <w:tcW w:w="1020" w:type="dxa"/>
            <w:tcBorders>
              <w:left w:val="single" w:sz="8" w:space="0" w:color="auto"/>
              <w:right w:val="single" w:sz="8" w:space="0" w:color="auto"/>
            </w:tcBorders>
            <w:vAlign w:val="bottom"/>
          </w:tcPr>
          <w:p w:rsidR="0004196A" w:rsidRDefault="0004196A" w:rsidP="0004196A">
            <w:pPr>
              <w:rPr>
                <w:sz w:val="20"/>
                <w:szCs w:val="20"/>
              </w:rPr>
            </w:pPr>
          </w:p>
        </w:tc>
        <w:tc>
          <w:tcPr>
            <w:tcW w:w="520" w:type="dxa"/>
            <w:vAlign w:val="bottom"/>
          </w:tcPr>
          <w:p w:rsidR="0004196A" w:rsidRDefault="0004196A" w:rsidP="0004196A">
            <w:pPr>
              <w:spacing w:line="240" w:lineRule="exact"/>
              <w:ind w:left="100"/>
              <w:rPr>
                <w:sz w:val="20"/>
                <w:szCs w:val="20"/>
              </w:rPr>
            </w:pPr>
            <w:r>
              <w:rPr>
                <w:rFonts w:eastAsia="Times New Roman"/>
                <w:sz w:val="24"/>
                <w:szCs w:val="24"/>
              </w:rPr>
              <w:t>5</w:t>
            </w:r>
          </w:p>
        </w:tc>
        <w:tc>
          <w:tcPr>
            <w:tcW w:w="1360" w:type="dxa"/>
            <w:vAlign w:val="bottom"/>
          </w:tcPr>
          <w:p w:rsidR="0004196A" w:rsidRDefault="0004196A" w:rsidP="0004196A">
            <w:pPr>
              <w:spacing w:line="240"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40" w:lineRule="exact"/>
              <w:jc w:val="right"/>
              <w:rPr>
                <w:sz w:val="20"/>
                <w:szCs w:val="20"/>
              </w:rPr>
            </w:pPr>
            <w:r>
              <w:rPr>
                <w:rFonts w:eastAsia="Times New Roman"/>
                <w:sz w:val="24"/>
                <w:szCs w:val="24"/>
              </w:rPr>
              <w:t>-</w:t>
            </w:r>
          </w:p>
        </w:tc>
        <w:tc>
          <w:tcPr>
            <w:tcW w:w="4980" w:type="dxa"/>
            <w:gridSpan w:val="4"/>
            <w:tcBorders>
              <w:right w:val="single" w:sz="8" w:space="0" w:color="auto"/>
            </w:tcBorders>
            <w:vAlign w:val="bottom"/>
          </w:tcPr>
          <w:p w:rsidR="0004196A" w:rsidRDefault="0004196A" w:rsidP="0004196A">
            <w:pPr>
              <w:spacing w:line="240" w:lineRule="exact"/>
              <w:ind w:left="100"/>
              <w:rPr>
                <w:sz w:val="20"/>
                <w:szCs w:val="20"/>
              </w:rPr>
            </w:pPr>
            <w:r>
              <w:rPr>
                <w:rFonts w:eastAsia="Times New Roman"/>
                <w:sz w:val="24"/>
                <w:szCs w:val="24"/>
              </w:rPr>
              <w:t>Приступая к решению новой задачи, может</w:t>
            </w:r>
          </w:p>
        </w:tc>
        <w:tc>
          <w:tcPr>
            <w:tcW w:w="1460" w:type="dxa"/>
            <w:vAlign w:val="bottom"/>
          </w:tcPr>
          <w:p w:rsidR="0004196A" w:rsidRDefault="0004196A" w:rsidP="0004196A">
            <w:pPr>
              <w:rPr>
                <w:sz w:val="20"/>
                <w:szCs w:val="20"/>
              </w:rPr>
            </w:pPr>
          </w:p>
        </w:tc>
        <w:tc>
          <w:tcPr>
            <w:tcW w:w="660" w:type="dxa"/>
            <w:tcBorders>
              <w:right w:val="single" w:sz="8" w:space="0" w:color="auto"/>
            </w:tcBorders>
            <w:vAlign w:val="bottom"/>
          </w:tcPr>
          <w:p w:rsidR="0004196A" w:rsidRDefault="0004196A" w:rsidP="0004196A">
            <w:pPr>
              <w:rPr>
                <w:sz w:val="20"/>
                <w:szCs w:val="20"/>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актуально-</w:t>
            </w:r>
          </w:p>
        </w:tc>
        <w:tc>
          <w:tcPr>
            <w:tcW w:w="520" w:type="dxa"/>
            <w:tcBorders>
              <w:right w:val="single" w:sz="8" w:space="0" w:color="auto"/>
            </w:tcBorders>
            <w:vAlign w:val="bottom"/>
          </w:tcPr>
          <w:p w:rsidR="0004196A" w:rsidRDefault="0004196A" w:rsidP="0004196A">
            <w:pPr>
              <w:rPr>
                <w:sz w:val="24"/>
                <w:szCs w:val="24"/>
              </w:rPr>
            </w:pPr>
          </w:p>
        </w:tc>
        <w:tc>
          <w:tcPr>
            <w:tcW w:w="4980" w:type="dxa"/>
            <w:gridSpan w:val="4"/>
            <w:tcBorders>
              <w:right w:val="single" w:sz="8" w:space="0" w:color="auto"/>
            </w:tcBorders>
            <w:vAlign w:val="bottom"/>
          </w:tcPr>
          <w:p w:rsidR="0004196A" w:rsidRDefault="0004196A" w:rsidP="0004196A">
            <w:pPr>
              <w:ind w:left="100"/>
              <w:rPr>
                <w:sz w:val="20"/>
                <w:szCs w:val="20"/>
              </w:rPr>
            </w:pPr>
            <w:r>
              <w:rPr>
                <w:rFonts w:eastAsia="Times New Roman"/>
                <w:sz w:val="24"/>
                <w:szCs w:val="24"/>
              </w:rPr>
              <w:t>самостоятельно оценить свои возможности в</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адекватная</w:t>
            </w:r>
          </w:p>
        </w:tc>
        <w:tc>
          <w:tcPr>
            <w:tcW w:w="520" w:type="dxa"/>
            <w:tcBorders>
              <w:right w:val="single" w:sz="8" w:space="0" w:color="auto"/>
            </w:tcBorders>
            <w:vAlign w:val="bottom"/>
          </w:tcPr>
          <w:p w:rsidR="0004196A" w:rsidRDefault="0004196A" w:rsidP="0004196A">
            <w:pPr>
              <w:rPr>
                <w:sz w:val="24"/>
                <w:szCs w:val="24"/>
              </w:rPr>
            </w:pPr>
          </w:p>
        </w:tc>
        <w:tc>
          <w:tcPr>
            <w:tcW w:w="960" w:type="dxa"/>
            <w:vAlign w:val="bottom"/>
          </w:tcPr>
          <w:p w:rsidR="0004196A" w:rsidRDefault="0004196A" w:rsidP="0004196A">
            <w:pPr>
              <w:ind w:left="100"/>
              <w:rPr>
                <w:sz w:val="20"/>
                <w:szCs w:val="20"/>
              </w:rPr>
            </w:pPr>
            <w:r>
              <w:rPr>
                <w:rFonts w:eastAsia="Times New Roman"/>
                <w:sz w:val="24"/>
                <w:szCs w:val="24"/>
              </w:rPr>
              <w:t>её</w:t>
            </w:r>
          </w:p>
        </w:tc>
        <w:tc>
          <w:tcPr>
            <w:tcW w:w="1340" w:type="dxa"/>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1220" w:type="dxa"/>
            <w:tcBorders>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1"/>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1880" w:type="dxa"/>
            <w:gridSpan w:val="2"/>
            <w:vAlign w:val="bottom"/>
          </w:tcPr>
          <w:p w:rsidR="0004196A" w:rsidRDefault="0004196A" w:rsidP="0004196A">
            <w:pPr>
              <w:spacing w:line="271" w:lineRule="exact"/>
              <w:ind w:left="100"/>
              <w:rPr>
                <w:sz w:val="20"/>
                <w:szCs w:val="20"/>
              </w:rPr>
            </w:pPr>
            <w:r>
              <w:rPr>
                <w:rFonts w:eastAsia="Times New Roman"/>
                <w:sz w:val="24"/>
                <w:szCs w:val="24"/>
              </w:rPr>
              <w:t>прогностическая</w:t>
            </w:r>
          </w:p>
        </w:tc>
        <w:tc>
          <w:tcPr>
            <w:tcW w:w="520" w:type="dxa"/>
            <w:tcBorders>
              <w:right w:val="single" w:sz="8" w:space="0" w:color="auto"/>
            </w:tcBorders>
            <w:vAlign w:val="bottom"/>
          </w:tcPr>
          <w:p w:rsidR="0004196A" w:rsidRDefault="0004196A" w:rsidP="0004196A">
            <w:pPr>
              <w:rPr>
                <w:sz w:val="23"/>
                <w:szCs w:val="23"/>
              </w:rPr>
            </w:pPr>
          </w:p>
        </w:tc>
        <w:tc>
          <w:tcPr>
            <w:tcW w:w="4980" w:type="dxa"/>
            <w:gridSpan w:val="4"/>
            <w:tcBorders>
              <w:right w:val="single" w:sz="8" w:space="0" w:color="auto"/>
            </w:tcBorders>
            <w:vAlign w:val="bottom"/>
          </w:tcPr>
          <w:p w:rsidR="0004196A" w:rsidRDefault="0004196A" w:rsidP="0004196A">
            <w:pPr>
              <w:spacing w:line="271" w:lineRule="exact"/>
              <w:ind w:left="100"/>
              <w:rPr>
                <w:sz w:val="20"/>
                <w:szCs w:val="20"/>
              </w:rPr>
            </w:pPr>
            <w:r>
              <w:rPr>
                <w:rFonts w:eastAsia="Times New Roman"/>
                <w:sz w:val="24"/>
                <w:szCs w:val="24"/>
              </w:rPr>
              <w:t>решении,  учитывая  изменения  известных</w:t>
            </w: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59"/>
        </w:trPr>
        <w:tc>
          <w:tcPr>
            <w:tcW w:w="1020" w:type="dxa"/>
            <w:tcBorders>
              <w:left w:val="single" w:sz="8" w:space="0" w:color="auto"/>
              <w:right w:val="single" w:sz="8" w:space="0" w:color="auto"/>
            </w:tcBorders>
            <w:vAlign w:val="bottom"/>
          </w:tcPr>
          <w:p w:rsidR="0004196A" w:rsidRDefault="0004196A" w:rsidP="0004196A"/>
        </w:tc>
        <w:tc>
          <w:tcPr>
            <w:tcW w:w="520" w:type="dxa"/>
            <w:vAlign w:val="bottom"/>
          </w:tcPr>
          <w:p w:rsidR="0004196A" w:rsidRDefault="0004196A" w:rsidP="0004196A"/>
        </w:tc>
        <w:tc>
          <w:tcPr>
            <w:tcW w:w="1360" w:type="dxa"/>
            <w:vAlign w:val="bottom"/>
          </w:tcPr>
          <w:p w:rsidR="0004196A" w:rsidRDefault="0004196A" w:rsidP="0004196A"/>
        </w:tc>
        <w:tc>
          <w:tcPr>
            <w:tcW w:w="520" w:type="dxa"/>
            <w:tcBorders>
              <w:right w:val="single" w:sz="8" w:space="0" w:color="auto"/>
            </w:tcBorders>
            <w:vAlign w:val="bottom"/>
          </w:tcPr>
          <w:p w:rsidR="0004196A" w:rsidRDefault="0004196A" w:rsidP="0004196A"/>
        </w:tc>
        <w:tc>
          <w:tcPr>
            <w:tcW w:w="2300" w:type="dxa"/>
            <w:gridSpan w:val="2"/>
            <w:vAlign w:val="bottom"/>
          </w:tcPr>
          <w:p w:rsidR="0004196A" w:rsidRDefault="0004196A" w:rsidP="0004196A">
            <w:pPr>
              <w:spacing w:line="259" w:lineRule="exact"/>
              <w:ind w:left="100"/>
              <w:rPr>
                <w:sz w:val="20"/>
                <w:szCs w:val="20"/>
              </w:rPr>
            </w:pPr>
            <w:r>
              <w:rPr>
                <w:rFonts w:eastAsia="Times New Roman"/>
                <w:sz w:val="24"/>
                <w:szCs w:val="24"/>
              </w:rPr>
              <w:t>способов</w:t>
            </w:r>
          </w:p>
        </w:tc>
        <w:tc>
          <w:tcPr>
            <w:tcW w:w="1460" w:type="dxa"/>
            <w:vAlign w:val="bottom"/>
          </w:tcPr>
          <w:p w:rsidR="0004196A" w:rsidRDefault="0004196A" w:rsidP="0004196A"/>
        </w:tc>
        <w:tc>
          <w:tcPr>
            <w:tcW w:w="1220" w:type="dxa"/>
            <w:tcBorders>
              <w:right w:val="single" w:sz="8" w:space="0" w:color="auto"/>
            </w:tcBorders>
            <w:vAlign w:val="bottom"/>
          </w:tcPr>
          <w:p w:rsidR="0004196A" w:rsidRDefault="0004196A" w:rsidP="0004196A"/>
        </w:tc>
        <w:tc>
          <w:tcPr>
            <w:tcW w:w="1460" w:type="dxa"/>
            <w:vAlign w:val="bottom"/>
          </w:tcPr>
          <w:p w:rsidR="0004196A" w:rsidRDefault="0004196A" w:rsidP="0004196A"/>
        </w:tc>
        <w:tc>
          <w:tcPr>
            <w:tcW w:w="660" w:type="dxa"/>
            <w:tcBorders>
              <w:right w:val="single" w:sz="8" w:space="0" w:color="auto"/>
            </w:tcBorders>
            <w:vAlign w:val="bottom"/>
          </w:tcPr>
          <w:p w:rsidR="0004196A" w:rsidRDefault="0004196A" w:rsidP="0004196A"/>
        </w:tc>
      </w:tr>
      <w:tr w:rsidR="0004196A" w:rsidTr="0004196A">
        <w:trPr>
          <w:trHeight w:val="323"/>
        </w:trPr>
        <w:tc>
          <w:tcPr>
            <w:tcW w:w="1020" w:type="dxa"/>
            <w:tcBorders>
              <w:left w:val="single" w:sz="8" w:space="0" w:color="auto"/>
              <w:bottom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2300" w:type="dxa"/>
            <w:gridSpan w:val="2"/>
            <w:tcBorders>
              <w:bottom w:val="single" w:sz="8" w:space="0" w:color="auto"/>
            </w:tcBorders>
            <w:vAlign w:val="bottom"/>
          </w:tcPr>
          <w:p w:rsidR="0004196A" w:rsidRDefault="0004196A" w:rsidP="0004196A">
            <w:pPr>
              <w:ind w:left="180"/>
              <w:rPr>
                <w:sz w:val="20"/>
                <w:szCs w:val="20"/>
              </w:rPr>
            </w:pPr>
            <w:r>
              <w:rPr>
                <w:rFonts w:eastAsia="Times New Roman"/>
                <w:sz w:val="24"/>
                <w:szCs w:val="24"/>
              </w:rPr>
              <w:t>действия</w:t>
            </w:r>
          </w:p>
        </w:tc>
        <w:tc>
          <w:tcPr>
            <w:tcW w:w="1460" w:type="dxa"/>
            <w:tcBorders>
              <w:bottom w:val="single" w:sz="8" w:space="0" w:color="auto"/>
            </w:tcBorders>
            <w:vAlign w:val="bottom"/>
          </w:tcPr>
          <w:p w:rsidR="0004196A" w:rsidRDefault="0004196A" w:rsidP="0004196A">
            <w:pPr>
              <w:rPr>
                <w:sz w:val="24"/>
                <w:szCs w:val="24"/>
              </w:rPr>
            </w:pPr>
          </w:p>
        </w:tc>
        <w:tc>
          <w:tcPr>
            <w:tcW w:w="1220" w:type="dxa"/>
            <w:tcBorders>
              <w:bottom w:val="single" w:sz="8" w:space="0" w:color="auto"/>
              <w:right w:val="single" w:sz="8" w:space="0" w:color="auto"/>
            </w:tcBorders>
            <w:vAlign w:val="bottom"/>
          </w:tcPr>
          <w:p w:rsidR="0004196A" w:rsidRDefault="0004196A" w:rsidP="0004196A">
            <w:pPr>
              <w:rPr>
                <w:sz w:val="24"/>
                <w:szCs w:val="24"/>
              </w:rPr>
            </w:pPr>
          </w:p>
        </w:tc>
        <w:tc>
          <w:tcPr>
            <w:tcW w:w="1460" w:type="dxa"/>
            <w:tcBorders>
              <w:bottom w:val="single" w:sz="8" w:space="0" w:color="auto"/>
            </w:tcBorders>
            <w:vAlign w:val="bottom"/>
          </w:tcPr>
          <w:p w:rsidR="0004196A" w:rsidRDefault="0004196A" w:rsidP="0004196A">
            <w:pPr>
              <w:rPr>
                <w:sz w:val="24"/>
                <w:szCs w:val="24"/>
              </w:rPr>
            </w:pPr>
          </w:p>
        </w:tc>
        <w:tc>
          <w:tcPr>
            <w:tcW w:w="660" w:type="dxa"/>
            <w:tcBorders>
              <w:bottom w:val="single" w:sz="8" w:space="0" w:color="auto"/>
              <w:right w:val="single" w:sz="8" w:space="0" w:color="auto"/>
            </w:tcBorders>
            <w:vAlign w:val="bottom"/>
          </w:tcPr>
          <w:p w:rsidR="0004196A" w:rsidRDefault="0004196A" w:rsidP="0004196A">
            <w:pPr>
              <w:rPr>
                <w:sz w:val="24"/>
                <w:szCs w:val="24"/>
              </w:rPr>
            </w:pPr>
          </w:p>
        </w:tc>
      </w:tr>
      <w:tr w:rsidR="0004196A" w:rsidTr="0004196A">
        <w:trPr>
          <w:trHeight w:val="243"/>
        </w:trPr>
        <w:tc>
          <w:tcPr>
            <w:tcW w:w="1020" w:type="dxa"/>
            <w:tcBorders>
              <w:left w:val="single" w:sz="8" w:space="0" w:color="auto"/>
              <w:right w:val="single" w:sz="8" w:space="0" w:color="auto"/>
            </w:tcBorders>
            <w:vAlign w:val="bottom"/>
          </w:tcPr>
          <w:p w:rsidR="0004196A" w:rsidRDefault="0004196A" w:rsidP="0004196A">
            <w:pPr>
              <w:spacing w:line="243" w:lineRule="exact"/>
              <w:ind w:left="240"/>
              <w:rPr>
                <w:sz w:val="20"/>
                <w:szCs w:val="20"/>
              </w:rPr>
            </w:pPr>
            <w:r>
              <w:rPr>
                <w:rFonts w:eastAsia="Times New Roman"/>
                <w:sz w:val="24"/>
                <w:szCs w:val="24"/>
              </w:rPr>
              <w:t>Учеб</w:t>
            </w:r>
          </w:p>
        </w:tc>
        <w:tc>
          <w:tcPr>
            <w:tcW w:w="520" w:type="dxa"/>
            <w:vAlign w:val="bottom"/>
          </w:tcPr>
          <w:p w:rsidR="0004196A" w:rsidRDefault="0004196A" w:rsidP="0004196A">
            <w:pPr>
              <w:spacing w:line="243" w:lineRule="exact"/>
              <w:ind w:left="100"/>
              <w:rPr>
                <w:sz w:val="20"/>
                <w:szCs w:val="20"/>
              </w:rPr>
            </w:pPr>
            <w:r>
              <w:rPr>
                <w:rFonts w:eastAsia="Times New Roman"/>
                <w:sz w:val="24"/>
                <w:szCs w:val="24"/>
              </w:rPr>
              <w:t>1</w:t>
            </w:r>
          </w:p>
        </w:tc>
        <w:tc>
          <w:tcPr>
            <w:tcW w:w="1360" w:type="dxa"/>
            <w:vAlign w:val="bottom"/>
          </w:tcPr>
          <w:p w:rsidR="0004196A" w:rsidRDefault="0004196A" w:rsidP="0004196A">
            <w:pPr>
              <w:spacing w:line="243"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43" w:lineRule="exact"/>
              <w:jc w:val="right"/>
              <w:rPr>
                <w:sz w:val="20"/>
                <w:szCs w:val="20"/>
              </w:rPr>
            </w:pPr>
            <w:r>
              <w:rPr>
                <w:rFonts w:eastAsia="Times New Roman"/>
                <w:sz w:val="24"/>
                <w:szCs w:val="24"/>
              </w:rPr>
              <w:t>-</w:t>
            </w:r>
          </w:p>
        </w:tc>
        <w:tc>
          <w:tcPr>
            <w:tcW w:w="4980" w:type="dxa"/>
            <w:gridSpan w:val="4"/>
            <w:tcBorders>
              <w:right w:val="single" w:sz="8" w:space="0" w:color="auto"/>
            </w:tcBorders>
            <w:vAlign w:val="bottom"/>
          </w:tcPr>
          <w:p w:rsidR="0004196A" w:rsidRDefault="0004196A" w:rsidP="0004196A">
            <w:pPr>
              <w:spacing w:line="243" w:lineRule="exact"/>
              <w:ind w:left="100"/>
              <w:rPr>
                <w:sz w:val="20"/>
                <w:szCs w:val="20"/>
              </w:rPr>
            </w:pPr>
            <w:r>
              <w:rPr>
                <w:rFonts w:eastAsia="Times New Roman"/>
                <w:sz w:val="24"/>
                <w:szCs w:val="24"/>
              </w:rPr>
              <w:t>Выполнение  учеником  лишь  отдельных</w:t>
            </w:r>
          </w:p>
        </w:tc>
        <w:tc>
          <w:tcPr>
            <w:tcW w:w="1460" w:type="dxa"/>
            <w:vAlign w:val="bottom"/>
          </w:tcPr>
          <w:p w:rsidR="0004196A" w:rsidRDefault="0004196A" w:rsidP="0004196A">
            <w:pPr>
              <w:spacing w:line="243" w:lineRule="exact"/>
              <w:ind w:left="100"/>
              <w:rPr>
                <w:sz w:val="20"/>
                <w:szCs w:val="20"/>
              </w:rPr>
            </w:pPr>
            <w:r>
              <w:rPr>
                <w:rFonts w:eastAsia="Times New Roman"/>
                <w:w w:val="98"/>
                <w:sz w:val="24"/>
                <w:szCs w:val="24"/>
              </w:rPr>
              <w:t>Наблюдение.</w:t>
            </w:r>
          </w:p>
        </w:tc>
        <w:tc>
          <w:tcPr>
            <w:tcW w:w="660" w:type="dxa"/>
            <w:tcBorders>
              <w:right w:val="single" w:sz="8" w:space="0" w:color="auto"/>
            </w:tcBorders>
            <w:vAlign w:val="bottom"/>
          </w:tcPr>
          <w:p w:rsidR="0004196A" w:rsidRDefault="0004196A" w:rsidP="0004196A">
            <w:pPr>
              <w:rPr>
                <w:sz w:val="21"/>
                <w:szCs w:val="21"/>
              </w:rPr>
            </w:pPr>
          </w:p>
        </w:tc>
      </w:tr>
      <w:tr w:rsidR="0004196A" w:rsidTr="0004196A">
        <w:trPr>
          <w:trHeight w:val="271"/>
        </w:trPr>
        <w:tc>
          <w:tcPr>
            <w:tcW w:w="1020" w:type="dxa"/>
            <w:tcBorders>
              <w:left w:val="single" w:sz="8" w:space="0" w:color="auto"/>
              <w:right w:val="single" w:sz="8" w:space="0" w:color="auto"/>
            </w:tcBorders>
            <w:vAlign w:val="bottom"/>
          </w:tcPr>
          <w:p w:rsidR="0004196A" w:rsidRDefault="0004196A" w:rsidP="0004196A">
            <w:pPr>
              <w:spacing w:line="271" w:lineRule="exact"/>
              <w:ind w:left="240"/>
              <w:rPr>
                <w:sz w:val="20"/>
                <w:szCs w:val="20"/>
              </w:rPr>
            </w:pPr>
            <w:r>
              <w:rPr>
                <w:rFonts w:eastAsia="Times New Roman"/>
                <w:sz w:val="24"/>
                <w:szCs w:val="24"/>
              </w:rPr>
              <w:t>ные</w:t>
            </w:r>
          </w:p>
        </w:tc>
        <w:tc>
          <w:tcPr>
            <w:tcW w:w="1880" w:type="dxa"/>
            <w:gridSpan w:val="2"/>
            <w:vAlign w:val="bottom"/>
          </w:tcPr>
          <w:p w:rsidR="0004196A" w:rsidRDefault="0004196A" w:rsidP="0004196A">
            <w:pPr>
              <w:spacing w:line="271" w:lineRule="exact"/>
              <w:ind w:left="100"/>
              <w:rPr>
                <w:sz w:val="20"/>
                <w:szCs w:val="20"/>
              </w:rPr>
            </w:pPr>
            <w:r>
              <w:rPr>
                <w:rFonts w:eastAsia="Times New Roman"/>
                <w:sz w:val="24"/>
                <w:szCs w:val="24"/>
              </w:rPr>
              <w:t>отсутствие</w:t>
            </w:r>
          </w:p>
        </w:tc>
        <w:tc>
          <w:tcPr>
            <w:tcW w:w="520" w:type="dxa"/>
            <w:tcBorders>
              <w:right w:val="single" w:sz="8" w:space="0" w:color="auto"/>
            </w:tcBorders>
            <w:vAlign w:val="bottom"/>
          </w:tcPr>
          <w:p w:rsidR="0004196A" w:rsidRDefault="0004196A" w:rsidP="0004196A">
            <w:pPr>
              <w:spacing w:line="271" w:lineRule="exact"/>
              <w:jc w:val="right"/>
              <w:rPr>
                <w:sz w:val="20"/>
                <w:szCs w:val="20"/>
              </w:rPr>
            </w:pPr>
            <w:r>
              <w:rPr>
                <w:rFonts w:eastAsia="Times New Roman"/>
                <w:sz w:val="24"/>
                <w:szCs w:val="24"/>
              </w:rPr>
              <w:t>уч.</w:t>
            </w:r>
          </w:p>
        </w:tc>
        <w:tc>
          <w:tcPr>
            <w:tcW w:w="2300" w:type="dxa"/>
            <w:gridSpan w:val="2"/>
            <w:vAlign w:val="bottom"/>
          </w:tcPr>
          <w:p w:rsidR="0004196A" w:rsidRDefault="0004196A" w:rsidP="0004196A">
            <w:pPr>
              <w:spacing w:line="271" w:lineRule="exact"/>
              <w:ind w:left="100"/>
              <w:rPr>
                <w:sz w:val="20"/>
                <w:szCs w:val="20"/>
              </w:rPr>
            </w:pPr>
            <w:r>
              <w:rPr>
                <w:rFonts w:eastAsia="Times New Roman"/>
                <w:sz w:val="24"/>
                <w:szCs w:val="24"/>
              </w:rPr>
              <w:t>операций,</w:t>
            </w: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spacing w:line="271" w:lineRule="exact"/>
              <w:ind w:left="100"/>
              <w:rPr>
                <w:sz w:val="20"/>
                <w:szCs w:val="20"/>
              </w:rPr>
            </w:pPr>
            <w:r>
              <w:rPr>
                <w:rFonts w:eastAsia="Times New Roman"/>
                <w:sz w:val="24"/>
                <w:szCs w:val="24"/>
              </w:rPr>
              <w:t>Методика</w:t>
            </w:r>
          </w:p>
        </w:tc>
        <w:tc>
          <w:tcPr>
            <w:tcW w:w="660" w:type="dxa"/>
            <w:tcBorders>
              <w:right w:val="single" w:sz="8" w:space="0" w:color="auto"/>
            </w:tcBorders>
            <w:vAlign w:val="bottom"/>
          </w:tcPr>
          <w:p w:rsidR="0004196A" w:rsidRDefault="0004196A" w:rsidP="0004196A">
            <w:pPr>
              <w:spacing w:line="271" w:lineRule="exact"/>
              <w:rPr>
                <w:sz w:val="20"/>
                <w:szCs w:val="20"/>
              </w:rPr>
            </w:pPr>
            <w:r>
              <w:rPr>
                <w:rFonts w:eastAsia="Times New Roman"/>
                <w:sz w:val="24"/>
                <w:szCs w:val="24"/>
              </w:rPr>
              <w:t>Г В.</w:t>
            </w:r>
          </w:p>
        </w:tc>
      </w:tr>
      <w:tr w:rsidR="0004196A" w:rsidTr="0004196A">
        <w:trPr>
          <w:trHeight w:val="278"/>
        </w:trPr>
        <w:tc>
          <w:tcPr>
            <w:tcW w:w="1020" w:type="dxa"/>
            <w:tcBorders>
              <w:left w:val="single" w:sz="8" w:space="0" w:color="auto"/>
              <w:right w:val="single" w:sz="8" w:space="0" w:color="auto"/>
            </w:tcBorders>
            <w:vAlign w:val="bottom"/>
          </w:tcPr>
          <w:p w:rsidR="0004196A" w:rsidRDefault="0004196A" w:rsidP="0004196A">
            <w:pPr>
              <w:ind w:left="240"/>
              <w:rPr>
                <w:sz w:val="20"/>
                <w:szCs w:val="20"/>
              </w:rPr>
            </w:pPr>
            <w:r>
              <w:rPr>
                <w:rFonts w:eastAsia="Times New Roman"/>
                <w:sz w:val="24"/>
                <w:szCs w:val="24"/>
              </w:rPr>
              <w:t>дейс</w:t>
            </w:r>
          </w:p>
        </w:tc>
        <w:tc>
          <w:tcPr>
            <w:tcW w:w="1880" w:type="dxa"/>
            <w:gridSpan w:val="2"/>
            <w:vAlign w:val="bottom"/>
          </w:tcPr>
          <w:p w:rsidR="0004196A" w:rsidRDefault="0004196A" w:rsidP="0004196A">
            <w:pPr>
              <w:ind w:left="100"/>
              <w:rPr>
                <w:sz w:val="20"/>
                <w:szCs w:val="20"/>
              </w:rPr>
            </w:pPr>
            <w:r>
              <w:rPr>
                <w:rFonts w:eastAsia="Times New Roman"/>
                <w:sz w:val="24"/>
                <w:szCs w:val="24"/>
              </w:rPr>
              <w:t>действ.</w:t>
            </w:r>
          </w:p>
        </w:tc>
        <w:tc>
          <w:tcPr>
            <w:tcW w:w="520" w:type="dxa"/>
            <w:tcBorders>
              <w:right w:val="single" w:sz="8" w:space="0" w:color="auto"/>
            </w:tcBorders>
            <w:vAlign w:val="bottom"/>
          </w:tcPr>
          <w:p w:rsidR="0004196A" w:rsidRDefault="0004196A" w:rsidP="0004196A">
            <w:pPr>
              <w:jc w:val="right"/>
              <w:rPr>
                <w:sz w:val="20"/>
                <w:szCs w:val="20"/>
              </w:rPr>
            </w:pPr>
            <w:r>
              <w:rPr>
                <w:rFonts w:eastAsia="Times New Roman"/>
                <w:sz w:val="24"/>
                <w:szCs w:val="24"/>
              </w:rPr>
              <w:t>как</w:t>
            </w:r>
          </w:p>
        </w:tc>
        <w:tc>
          <w:tcPr>
            <w:tcW w:w="3760" w:type="dxa"/>
            <w:gridSpan w:val="3"/>
            <w:vAlign w:val="bottom"/>
          </w:tcPr>
          <w:p w:rsidR="0004196A" w:rsidRDefault="0004196A" w:rsidP="0004196A">
            <w:pPr>
              <w:ind w:left="100"/>
              <w:rPr>
                <w:sz w:val="20"/>
                <w:szCs w:val="20"/>
              </w:rPr>
            </w:pPr>
            <w:r>
              <w:rPr>
                <w:rFonts w:eastAsia="Times New Roman"/>
                <w:sz w:val="24"/>
                <w:szCs w:val="24"/>
              </w:rPr>
              <w:t>отсутствие   планирования   и</w:t>
            </w:r>
          </w:p>
        </w:tc>
        <w:tc>
          <w:tcPr>
            <w:tcW w:w="1220" w:type="dxa"/>
            <w:tcBorders>
              <w:right w:val="single" w:sz="8" w:space="0" w:color="auto"/>
            </w:tcBorders>
            <w:vAlign w:val="bottom"/>
          </w:tcPr>
          <w:p w:rsidR="0004196A" w:rsidRDefault="0004196A" w:rsidP="0004196A">
            <w:pPr>
              <w:ind w:right="20"/>
              <w:jc w:val="right"/>
              <w:rPr>
                <w:sz w:val="20"/>
                <w:szCs w:val="20"/>
              </w:rPr>
            </w:pPr>
            <w:r>
              <w:rPr>
                <w:rFonts w:eastAsia="Times New Roman"/>
                <w:sz w:val="24"/>
                <w:szCs w:val="24"/>
              </w:rPr>
              <w:t>контроля;</w:t>
            </w:r>
          </w:p>
        </w:tc>
        <w:tc>
          <w:tcPr>
            <w:tcW w:w="1460" w:type="dxa"/>
            <w:vAlign w:val="bottom"/>
          </w:tcPr>
          <w:p w:rsidR="0004196A" w:rsidRDefault="0004196A" w:rsidP="0004196A">
            <w:pPr>
              <w:ind w:left="100"/>
              <w:rPr>
                <w:sz w:val="20"/>
                <w:szCs w:val="20"/>
              </w:rPr>
            </w:pPr>
            <w:r>
              <w:rPr>
                <w:rFonts w:eastAsia="Times New Roman"/>
                <w:sz w:val="24"/>
                <w:szCs w:val="24"/>
              </w:rPr>
              <w:t>Репкина,</w:t>
            </w:r>
          </w:p>
        </w:tc>
        <w:tc>
          <w:tcPr>
            <w:tcW w:w="660" w:type="dxa"/>
            <w:tcBorders>
              <w:right w:val="single" w:sz="8" w:space="0" w:color="auto"/>
            </w:tcBorders>
            <w:vAlign w:val="bottom"/>
          </w:tcPr>
          <w:p w:rsidR="0004196A" w:rsidRDefault="0004196A" w:rsidP="0004196A">
            <w:pPr>
              <w:ind w:left="120"/>
              <w:rPr>
                <w:sz w:val="20"/>
                <w:szCs w:val="20"/>
              </w:rPr>
            </w:pPr>
            <w:r>
              <w:rPr>
                <w:rFonts w:eastAsia="Times New Roman"/>
                <w:sz w:val="24"/>
                <w:szCs w:val="24"/>
              </w:rPr>
              <w:t>Е.В.</w:t>
            </w:r>
          </w:p>
        </w:tc>
      </w:tr>
      <w:tr w:rsidR="0004196A" w:rsidTr="0004196A">
        <w:trPr>
          <w:trHeight w:val="274"/>
        </w:trPr>
        <w:tc>
          <w:tcPr>
            <w:tcW w:w="1020" w:type="dxa"/>
            <w:tcBorders>
              <w:left w:val="single" w:sz="8" w:space="0" w:color="auto"/>
              <w:right w:val="single" w:sz="8" w:space="0" w:color="auto"/>
            </w:tcBorders>
            <w:vAlign w:val="bottom"/>
          </w:tcPr>
          <w:p w:rsidR="0004196A" w:rsidRDefault="0004196A" w:rsidP="0004196A">
            <w:pPr>
              <w:spacing w:line="273" w:lineRule="exact"/>
              <w:ind w:left="240"/>
              <w:rPr>
                <w:sz w:val="20"/>
                <w:szCs w:val="20"/>
              </w:rPr>
            </w:pPr>
            <w:r>
              <w:rPr>
                <w:rFonts w:eastAsia="Times New Roman"/>
                <w:sz w:val="24"/>
                <w:szCs w:val="24"/>
              </w:rPr>
              <w:t>твия</w:t>
            </w:r>
          </w:p>
        </w:tc>
        <w:tc>
          <w:tcPr>
            <w:tcW w:w="2400" w:type="dxa"/>
            <w:gridSpan w:val="3"/>
            <w:tcBorders>
              <w:right w:val="single" w:sz="8" w:space="0" w:color="auto"/>
            </w:tcBorders>
            <w:vAlign w:val="bottom"/>
          </w:tcPr>
          <w:p w:rsidR="0004196A" w:rsidRDefault="0004196A" w:rsidP="0004196A">
            <w:pPr>
              <w:spacing w:line="273" w:lineRule="exact"/>
              <w:ind w:left="100"/>
              <w:rPr>
                <w:sz w:val="20"/>
                <w:szCs w:val="20"/>
              </w:rPr>
            </w:pPr>
            <w:r>
              <w:rPr>
                <w:rFonts w:eastAsia="Times New Roman"/>
                <w:sz w:val="24"/>
                <w:szCs w:val="24"/>
              </w:rPr>
              <w:t>целостных   единиц</w:t>
            </w:r>
          </w:p>
        </w:tc>
        <w:tc>
          <w:tcPr>
            <w:tcW w:w="2300" w:type="dxa"/>
            <w:gridSpan w:val="2"/>
            <w:vAlign w:val="bottom"/>
          </w:tcPr>
          <w:p w:rsidR="0004196A" w:rsidRDefault="0004196A" w:rsidP="0004196A">
            <w:pPr>
              <w:spacing w:line="273" w:lineRule="exact"/>
              <w:ind w:left="100"/>
              <w:rPr>
                <w:sz w:val="20"/>
                <w:szCs w:val="20"/>
              </w:rPr>
            </w:pPr>
            <w:r>
              <w:rPr>
                <w:rFonts w:eastAsia="Times New Roman"/>
                <w:sz w:val="24"/>
                <w:szCs w:val="24"/>
              </w:rPr>
              <w:t>копирование</w:t>
            </w: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spacing w:line="273" w:lineRule="exact"/>
              <w:ind w:left="100"/>
              <w:rPr>
                <w:sz w:val="20"/>
                <w:szCs w:val="20"/>
              </w:rPr>
            </w:pPr>
            <w:r>
              <w:rPr>
                <w:rFonts w:eastAsia="Times New Roman"/>
                <w:sz w:val="24"/>
                <w:szCs w:val="24"/>
              </w:rPr>
              <w:t>Заика</w:t>
            </w: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90"/>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деятельности</w:t>
            </w:r>
          </w:p>
        </w:tc>
        <w:tc>
          <w:tcPr>
            <w:tcW w:w="520" w:type="dxa"/>
            <w:tcBorders>
              <w:right w:val="single" w:sz="8" w:space="0" w:color="auto"/>
            </w:tcBorders>
            <w:vAlign w:val="bottom"/>
          </w:tcPr>
          <w:p w:rsidR="0004196A" w:rsidRDefault="0004196A" w:rsidP="0004196A">
            <w:pPr>
              <w:rPr>
                <w:sz w:val="24"/>
                <w:szCs w:val="24"/>
              </w:rPr>
            </w:pPr>
          </w:p>
        </w:tc>
        <w:tc>
          <w:tcPr>
            <w:tcW w:w="4980" w:type="dxa"/>
            <w:gridSpan w:val="4"/>
            <w:tcBorders>
              <w:right w:val="single" w:sz="8" w:space="0" w:color="auto"/>
            </w:tcBorders>
            <w:vAlign w:val="bottom"/>
          </w:tcPr>
          <w:p w:rsidR="0004196A" w:rsidRDefault="0004196A" w:rsidP="0004196A">
            <w:pPr>
              <w:ind w:left="100"/>
              <w:rPr>
                <w:sz w:val="20"/>
                <w:szCs w:val="20"/>
              </w:rPr>
            </w:pPr>
            <w:r>
              <w:rPr>
                <w:rFonts w:eastAsia="Times New Roman"/>
                <w:sz w:val="24"/>
                <w:szCs w:val="24"/>
              </w:rPr>
              <w:t>действий учителя, подмена учебной задачи</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64"/>
        </w:trPr>
        <w:tc>
          <w:tcPr>
            <w:tcW w:w="1020" w:type="dxa"/>
            <w:tcBorders>
              <w:left w:val="single" w:sz="8" w:space="0" w:color="auto"/>
              <w:right w:val="single" w:sz="8" w:space="0" w:color="auto"/>
            </w:tcBorders>
            <w:vAlign w:val="bottom"/>
          </w:tcPr>
          <w:p w:rsidR="0004196A" w:rsidRDefault="0004196A" w:rsidP="0004196A"/>
        </w:tc>
        <w:tc>
          <w:tcPr>
            <w:tcW w:w="520" w:type="dxa"/>
            <w:vAlign w:val="bottom"/>
          </w:tcPr>
          <w:p w:rsidR="0004196A" w:rsidRDefault="0004196A" w:rsidP="0004196A"/>
        </w:tc>
        <w:tc>
          <w:tcPr>
            <w:tcW w:w="1360" w:type="dxa"/>
            <w:vAlign w:val="bottom"/>
          </w:tcPr>
          <w:p w:rsidR="0004196A" w:rsidRDefault="0004196A" w:rsidP="0004196A"/>
        </w:tc>
        <w:tc>
          <w:tcPr>
            <w:tcW w:w="520" w:type="dxa"/>
            <w:tcBorders>
              <w:right w:val="single" w:sz="8" w:space="0" w:color="auto"/>
            </w:tcBorders>
            <w:vAlign w:val="bottom"/>
          </w:tcPr>
          <w:p w:rsidR="0004196A" w:rsidRDefault="0004196A" w:rsidP="0004196A"/>
        </w:tc>
        <w:tc>
          <w:tcPr>
            <w:tcW w:w="960" w:type="dxa"/>
            <w:vAlign w:val="bottom"/>
          </w:tcPr>
          <w:p w:rsidR="0004196A" w:rsidRDefault="0004196A" w:rsidP="0004196A">
            <w:pPr>
              <w:spacing w:line="264" w:lineRule="exact"/>
              <w:ind w:left="100"/>
              <w:rPr>
                <w:sz w:val="20"/>
                <w:szCs w:val="20"/>
              </w:rPr>
            </w:pPr>
            <w:r>
              <w:rPr>
                <w:rFonts w:eastAsia="Times New Roman"/>
                <w:sz w:val="24"/>
                <w:szCs w:val="24"/>
              </w:rPr>
              <w:t>задачей</w:t>
            </w:r>
          </w:p>
        </w:tc>
        <w:tc>
          <w:tcPr>
            <w:tcW w:w="1340" w:type="dxa"/>
            <w:vAlign w:val="bottom"/>
          </w:tcPr>
          <w:p w:rsidR="0004196A" w:rsidRDefault="0004196A" w:rsidP="0004196A"/>
        </w:tc>
        <w:tc>
          <w:tcPr>
            <w:tcW w:w="1460" w:type="dxa"/>
            <w:vAlign w:val="bottom"/>
          </w:tcPr>
          <w:p w:rsidR="0004196A" w:rsidRDefault="0004196A" w:rsidP="0004196A"/>
        </w:tc>
        <w:tc>
          <w:tcPr>
            <w:tcW w:w="1220" w:type="dxa"/>
            <w:tcBorders>
              <w:right w:val="single" w:sz="8" w:space="0" w:color="auto"/>
            </w:tcBorders>
            <w:vAlign w:val="bottom"/>
          </w:tcPr>
          <w:p w:rsidR="0004196A" w:rsidRDefault="0004196A" w:rsidP="0004196A"/>
        </w:tc>
        <w:tc>
          <w:tcPr>
            <w:tcW w:w="1460" w:type="dxa"/>
            <w:vAlign w:val="bottom"/>
          </w:tcPr>
          <w:p w:rsidR="0004196A" w:rsidRDefault="0004196A" w:rsidP="0004196A"/>
        </w:tc>
        <w:tc>
          <w:tcPr>
            <w:tcW w:w="660" w:type="dxa"/>
            <w:tcBorders>
              <w:right w:val="single" w:sz="8" w:space="0" w:color="auto"/>
            </w:tcBorders>
            <w:vAlign w:val="bottom"/>
          </w:tcPr>
          <w:p w:rsidR="0004196A" w:rsidRDefault="0004196A" w:rsidP="0004196A"/>
        </w:tc>
      </w:tr>
      <w:tr w:rsidR="0004196A" w:rsidTr="0004196A">
        <w:trPr>
          <w:trHeight w:val="307"/>
        </w:trPr>
        <w:tc>
          <w:tcPr>
            <w:tcW w:w="1020" w:type="dxa"/>
            <w:tcBorders>
              <w:left w:val="single" w:sz="8" w:space="0" w:color="auto"/>
              <w:bottom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4980" w:type="dxa"/>
            <w:gridSpan w:val="4"/>
            <w:tcBorders>
              <w:bottom w:val="single" w:sz="8" w:space="0" w:color="auto"/>
              <w:right w:val="single" w:sz="8" w:space="0" w:color="auto"/>
            </w:tcBorders>
            <w:vAlign w:val="bottom"/>
          </w:tcPr>
          <w:p w:rsidR="0004196A" w:rsidRDefault="0004196A" w:rsidP="0004196A">
            <w:pPr>
              <w:ind w:left="100"/>
              <w:rPr>
                <w:sz w:val="20"/>
                <w:szCs w:val="20"/>
              </w:rPr>
            </w:pPr>
            <w:r>
              <w:rPr>
                <w:rFonts w:eastAsia="Times New Roman"/>
                <w:sz w:val="24"/>
                <w:szCs w:val="24"/>
              </w:rPr>
              <w:t>буквального заучивания и воспроизведения</w:t>
            </w:r>
          </w:p>
        </w:tc>
        <w:tc>
          <w:tcPr>
            <w:tcW w:w="1460" w:type="dxa"/>
            <w:tcBorders>
              <w:bottom w:val="single" w:sz="8" w:space="0" w:color="auto"/>
            </w:tcBorders>
            <w:vAlign w:val="bottom"/>
          </w:tcPr>
          <w:p w:rsidR="0004196A" w:rsidRDefault="0004196A" w:rsidP="0004196A">
            <w:pPr>
              <w:rPr>
                <w:sz w:val="24"/>
                <w:szCs w:val="24"/>
              </w:rPr>
            </w:pPr>
          </w:p>
        </w:tc>
        <w:tc>
          <w:tcPr>
            <w:tcW w:w="660" w:type="dxa"/>
            <w:tcBorders>
              <w:bottom w:val="single" w:sz="8" w:space="0" w:color="auto"/>
              <w:right w:val="single" w:sz="8" w:space="0" w:color="auto"/>
            </w:tcBorders>
            <w:vAlign w:val="bottom"/>
          </w:tcPr>
          <w:p w:rsidR="0004196A" w:rsidRDefault="0004196A" w:rsidP="0004196A">
            <w:pPr>
              <w:rPr>
                <w:sz w:val="24"/>
                <w:szCs w:val="24"/>
              </w:rPr>
            </w:pPr>
          </w:p>
        </w:tc>
      </w:tr>
    </w:tbl>
    <w:p w:rsidR="0017513E" w:rsidRDefault="0017513E">
      <w:pPr>
        <w:spacing w:line="200" w:lineRule="exact"/>
        <w:rPr>
          <w:sz w:val="20"/>
          <w:szCs w:val="20"/>
        </w:rPr>
      </w:pPr>
    </w:p>
    <w:tbl>
      <w:tblPr>
        <w:tblW w:w="10570" w:type="dxa"/>
        <w:tblInd w:w="10" w:type="dxa"/>
        <w:tblLayout w:type="fixed"/>
        <w:tblCellMar>
          <w:left w:w="0" w:type="dxa"/>
          <w:right w:w="0" w:type="dxa"/>
        </w:tblCellMar>
        <w:tblLook w:val="04A0" w:firstRow="1" w:lastRow="0" w:firstColumn="1" w:lastColumn="0" w:noHBand="0" w:noVBand="1"/>
      </w:tblPr>
      <w:tblGrid>
        <w:gridCol w:w="1020"/>
        <w:gridCol w:w="280"/>
        <w:gridCol w:w="1020"/>
        <w:gridCol w:w="480"/>
        <w:gridCol w:w="560"/>
        <w:gridCol w:w="60"/>
        <w:gridCol w:w="580"/>
        <w:gridCol w:w="1280"/>
        <w:gridCol w:w="1300"/>
        <w:gridCol w:w="680"/>
        <w:gridCol w:w="540"/>
        <w:gridCol w:w="600"/>
        <w:gridCol w:w="140"/>
        <w:gridCol w:w="2000"/>
        <w:gridCol w:w="30"/>
      </w:tblGrid>
      <w:tr w:rsidR="0017513E" w:rsidTr="0004196A">
        <w:trPr>
          <w:trHeight w:val="257"/>
        </w:trPr>
        <w:tc>
          <w:tcPr>
            <w:tcW w:w="1020" w:type="dxa"/>
            <w:tcBorders>
              <w:top w:val="single" w:sz="8" w:space="0" w:color="auto"/>
              <w:left w:val="single" w:sz="8" w:space="0" w:color="auto"/>
              <w:right w:val="single" w:sz="8" w:space="0" w:color="auto"/>
            </w:tcBorders>
            <w:vAlign w:val="bottom"/>
          </w:tcPr>
          <w:p w:rsidR="0017513E" w:rsidRDefault="0017513E"/>
        </w:tc>
        <w:tc>
          <w:tcPr>
            <w:tcW w:w="280" w:type="dxa"/>
            <w:tcBorders>
              <w:top w:val="single" w:sz="8" w:space="0" w:color="auto"/>
            </w:tcBorders>
            <w:vAlign w:val="bottom"/>
          </w:tcPr>
          <w:p w:rsidR="0017513E" w:rsidRDefault="00DA2DAA">
            <w:pPr>
              <w:spacing w:line="257" w:lineRule="exact"/>
              <w:ind w:left="100"/>
              <w:rPr>
                <w:sz w:val="20"/>
                <w:szCs w:val="20"/>
              </w:rPr>
            </w:pPr>
            <w:r>
              <w:rPr>
                <w:rFonts w:eastAsia="Times New Roman"/>
                <w:sz w:val="24"/>
                <w:szCs w:val="24"/>
              </w:rPr>
              <w:t>2</w:t>
            </w:r>
          </w:p>
        </w:tc>
        <w:tc>
          <w:tcPr>
            <w:tcW w:w="1500" w:type="dxa"/>
            <w:gridSpan w:val="2"/>
            <w:tcBorders>
              <w:top w:val="single" w:sz="8" w:space="0" w:color="auto"/>
            </w:tcBorders>
            <w:vAlign w:val="bottom"/>
          </w:tcPr>
          <w:p w:rsidR="0017513E" w:rsidRDefault="00DA2DAA">
            <w:pPr>
              <w:spacing w:line="257" w:lineRule="exact"/>
              <w:ind w:left="540"/>
              <w:rPr>
                <w:sz w:val="20"/>
                <w:szCs w:val="20"/>
              </w:rPr>
            </w:pPr>
            <w:r>
              <w:rPr>
                <w:rFonts w:eastAsia="Times New Roman"/>
                <w:sz w:val="24"/>
                <w:szCs w:val="24"/>
              </w:rPr>
              <w:t>уровень</w:t>
            </w:r>
          </w:p>
        </w:tc>
        <w:tc>
          <w:tcPr>
            <w:tcW w:w="560" w:type="dxa"/>
            <w:tcBorders>
              <w:top w:val="single" w:sz="8" w:space="0" w:color="auto"/>
            </w:tcBorders>
            <w:vAlign w:val="bottom"/>
          </w:tcPr>
          <w:p w:rsidR="0017513E" w:rsidRDefault="00DA2DAA">
            <w:pPr>
              <w:spacing w:line="257" w:lineRule="exact"/>
              <w:jc w:val="right"/>
              <w:rPr>
                <w:sz w:val="20"/>
                <w:szCs w:val="20"/>
              </w:rPr>
            </w:pPr>
            <w:r>
              <w:rPr>
                <w:rFonts w:eastAsia="Times New Roman"/>
                <w:sz w:val="24"/>
                <w:szCs w:val="24"/>
              </w:rPr>
              <w:t>-</w:t>
            </w:r>
          </w:p>
        </w:tc>
        <w:tc>
          <w:tcPr>
            <w:tcW w:w="60" w:type="dxa"/>
            <w:tcBorders>
              <w:top w:val="single" w:sz="8" w:space="0" w:color="auto"/>
              <w:right w:val="single" w:sz="8" w:space="0" w:color="auto"/>
            </w:tcBorders>
            <w:vAlign w:val="bottom"/>
          </w:tcPr>
          <w:p w:rsidR="0017513E" w:rsidRDefault="0017513E"/>
        </w:tc>
        <w:tc>
          <w:tcPr>
            <w:tcW w:w="4380" w:type="dxa"/>
            <w:gridSpan w:val="5"/>
            <w:tcBorders>
              <w:top w:val="single" w:sz="8" w:space="0" w:color="auto"/>
            </w:tcBorders>
            <w:vAlign w:val="bottom"/>
          </w:tcPr>
          <w:p w:rsidR="0017513E" w:rsidRDefault="00DA2DAA">
            <w:pPr>
              <w:spacing w:line="257" w:lineRule="exact"/>
              <w:ind w:left="100"/>
              <w:rPr>
                <w:sz w:val="20"/>
                <w:szCs w:val="20"/>
              </w:rPr>
            </w:pPr>
            <w:r>
              <w:rPr>
                <w:rFonts w:eastAsia="Times New Roman"/>
                <w:sz w:val="24"/>
                <w:szCs w:val="24"/>
              </w:rPr>
              <w:t>Ученику   необходимы   разъяснения</w:t>
            </w:r>
          </w:p>
        </w:tc>
        <w:tc>
          <w:tcPr>
            <w:tcW w:w="600" w:type="dxa"/>
            <w:tcBorders>
              <w:top w:val="single" w:sz="8" w:space="0" w:color="auto"/>
              <w:right w:val="single" w:sz="8" w:space="0" w:color="auto"/>
            </w:tcBorders>
            <w:vAlign w:val="bottom"/>
          </w:tcPr>
          <w:p w:rsidR="0017513E" w:rsidRDefault="00DA2DAA">
            <w:pPr>
              <w:spacing w:line="257" w:lineRule="exact"/>
              <w:ind w:right="20"/>
              <w:jc w:val="right"/>
              <w:rPr>
                <w:sz w:val="20"/>
                <w:szCs w:val="20"/>
              </w:rPr>
            </w:pPr>
            <w:r>
              <w:rPr>
                <w:rFonts w:eastAsia="Times New Roman"/>
                <w:sz w:val="24"/>
                <w:szCs w:val="24"/>
              </w:rPr>
              <w:t>для</w:t>
            </w:r>
          </w:p>
        </w:tc>
        <w:tc>
          <w:tcPr>
            <w:tcW w:w="140" w:type="dxa"/>
            <w:tcBorders>
              <w:top w:val="single" w:sz="8" w:space="0" w:color="auto"/>
            </w:tcBorders>
            <w:vAlign w:val="bottom"/>
          </w:tcPr>
          <w:p w:rsidR="0017513E" w:rsidRDefault="0017513E"/>
        </w:tc>
        <w:tc>
          <w:tcPr>
            <w:tcW w:w="2000" w:type="dxa"/>
            <w:tcBorders>
              <w:top w:val="single" w:sz="8" w:space="0" w:color="auto"/>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04196A">
        <w:trPr>
          <w:trHeight w:val="269"/>
        </w:trPr>
        <w:tc>
          <w:tcPr>
            <w:tcW w:w="1020" w:type="dxa"/>
            <w:tcBorders>
              <w:left w:val="single" w:sz="8" w:space="0" w:color="auto"/>
              <w:right w:val="single" w:sz="8" w:space="0" w:color="auto"/>
            </w:tcBorders>
            <w:vAlign w:val="bottom"/>
          </w:tcPr>
          <w:p w:rsidR="0017513E" w:rsidRDefault="0017513E">
            <w:pPr>
              <w:rPr>
                <w:sz w:val="23"/>
                <w:szCs w:val="23"/>
              </w:rPr>
            </w:pPr>
          </w:p>
        </w:tc>
        <w:tc>
          <w:tcPr>
            <w:tcW w:w="1780" w:type="dxa"/>
            <w:gridSpan w:val="3"/>
            <w:vAlign w:val="bottom"/>
          </w:tcPr>
          <w:p w:rsidR="0017513E" w:rsidRDefault="00DA2DAA">
            <w:pPr>
              <w:spacing w:line="268" w:lineRule="exact"/>
              <w:ind w:left="100"/>
              <w:rPr>
                <w:sz w:val="20"/>
                <w:szCs w:val="20"/>
              </w:rPr>
            </w:pPr>
            <w:r>
              <w:rPr>
                <w:rFonts w:eastAsia="Times New Roman"/>
                <w:sz w:val="24"/>
                <w:szCs w:val="24"/>
              </w:rPr>
              <w:t>выполнение</w:t>
            </w:r>
          </w:p>
        </w:tc>
        <w:tc>
          <w:tcPr>
            <w:tcW w:w="560" w:type="dxa"/>
            <w:vAlign w:val="bottom"/>
          </w:tcPr>
          <w:p w:rsidR="0017513E" w:rsidRDefault="00DA2DAA">
            <w:pPr>
              <w:spacing w:line="268" w:lineRule="exact"/>
              <w:jc w:val="right"/>
              <w:rPr>
                <w:sz w:val="20"/>
                <w:szCs w:val="20"/>
              </w:rPr>
            </w:pPr>
            <w:r>
              <w:rPr>
                <w:rFonts w:eastAsia="Times New Roman"/>
                <w:sz w:val="24"/>
                <w:szCs w:val="24"/>
              </w:rPr>
              <w:t>уч.</w:t>
            </w:r>
          </w:p>
        </w:tc>
        <w:tc>
          <w:tcPr>
            <w:tcW w:w="60" w:type="dxa"/>
            <w:tcBorders>
              <w:right w:val="single" w:sz="8" w:space="0" w:color="auto"/>
            </w:tcBorders>
            <w:vAlign w:val="bottom"/>
          </w:tcPr>
          <w:p w:rsidR="0017513E" w:rsidRDefault="0017513E">
            <w:pPr>
              <w:rPr>
                <w:sz w:val="23"/>
                <w:szCs w:val="23"/>
              </w:rPr>
            </w:pPr>
          </w:p>
        </w:tc>
        <w:tc>
          <w:tcPr>
            <w:tcW w:w="1860" w:type="dxa"/>
            <w:gridSpan w:val="2"/>
            <w:vAlign w:val="bottom"/>
          </w:tcPr>
          <w:p w:rsidR="0017513E" w:rsidRDefault="00DA2DAA">
            <w:pPr>
              <w:spacing w:line="268" w:lineRule="exact"/>
              <w:ind w:left="100"/>
              <w:rPr>
                <w:sz w:val="20"/>
                <w:szCs w:val="20"/>
              </w:rPr>
            </w:pPr>
            <w:r>
              <w:rPr>
                <w:rFonts w:eastAsia="Times New Roman"/>
                <w:sz w:val="24"/>
                <w:szCs w:val="24"/>
              </w:rPr>
              <w:t>установления</w:t>
            </w:r>
          </w:p>
        </w:tc>
        <w:tc>
          <w:tcPr>
            <w:tcW w:w="1300" w:type="dxa"/>
            <w:vAlign w:val="bottom"/>
          </w:tcPr>
          <w:p w:rsidR="0017513E" w:rsidRDefault="0017513E">
            <w:pPr>
              <w:rPr>
                <w:sz w:val="23"/>
                <w:szCs w:val="23"/>
              </w:rPr>
            </w:pPr>
          </w:p>
        </w:tc>
        <w:tc>
          <w:tcPr>
            <w:tcW w:w="680" w:type="dxa"/>
            <w:vAlign w:val="bottom"/>
          </w:tcPr>
          <w:p w:rsidR="0017513E" w:rsidRDefault="0017513E">
            <w:pPr>
              <w:rPr>
                <w:sz w:val="23"/>
                <w:szCs w:val="23"/>
              </w:rPr>
            </w:pPr>
          </w:p>
        </w:tc>
        <w:tc>
          <w:tcPr>
            <w:tcW w:w="540" w:type="dxa"/>
            <w:vAlign w:val="bottom"/>
          </w:tcPr>
          <w:p w:rsidR="0017513E" w:rsidRDefault="0017513E">
            <w:pPr>
              <w:rPr>
                <w:sz w:val="23"/>
                <w:szCs w:val="23"/>
              </w:rPr>
            </w:pPr>
          </w:p>
        </w:tc>
        <w:tc>
          <w:tcPr>
            <w:tcW w:w="600" w:type="dxa"/>
            <w:tcBorders>
              <w:right w:val="single" w:sz="8" w:space="0" w:color="auto"/>
            </w:tcBorders>
            <w:vAlign w:val="bottom"/>
          </w:tcPr>
          <w:p w:rsidR="0017513E" w:rsidRDefault="0017513E">
            <w:pPr>
              <w:rPr>
                <w:sz w:val="23"/>
                <w:szCs w:val="23"/>
              </w:rPr>
            </w:pPr>
          </w:p>
        </w:tc>
        <w:tc>
          <w:tcPr>
            <w:tcW w:w="140" w:type="dxa"/>
            <w:vAlign w:val="bottom"/>
          </w:tcPr>
          <w:p w:rsidR="0017513E" w:rsidRDefault="0017513E">
            <w:pPr>
              <w:rPr>
                <w:sz w:val="23"/>
                <w:szCs w:val="23"/>
              </w:rPr>
            </w:pPr>
          </w:p>
        </w:tc>
        <w:tc>
          <w:tcPr>
            <w:tcW w:w="200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04196A">
        <w:trPr>
          <w:trHeight w:val="278"/>
        </w:trPr>
        <w:tc>
          <w:tcPr>
            <w:tcW w:w="1020" w:type="dxa"/>
            <w:tcBorders>
              <w:left w:val="single" w:sz="8" w:space="0" w:color="auto"/>
              <w:right w:val="single" w:sz="8" w:space="0" w:color="auto"/>
            </w:tcBorders>
            <w:vAlign w:val="bottom"/>
          </w:tcPr>
          <w:p w:rsidR="0017513E" w:rsidRDefault="0017513E">
            <w:pPr>
              <w:rPr>
                <w:sz w:val="24"/>
                <w:szCs w:val="24"/>
              </w:rPr>
            </w:pPr>
          </w:p>
        </w:tc>
        <w:tc>
          <w:tcPr>
            <w:tcW w:w="1300" w:type="dxa"/>
            <w:gridSpan w:val="2"/>
            <w:vAlign w:val="bottom"/>
          </w:tcPr>
          <w:p w:rsidR="0017513E" w:rsidRDefault="00DA2DAA">
            <w:pPr>
              <w:ind w:left="100"/>
              <w:rPr>
                <w:sz w:val="20"/>
                <w:szCs w:val="20"/>
              </w:rPr>
            </w:pPr>
            <w:r>
              <w:rPr>
                <w:rFonts w:eastAsia="Times New Roman"/>
                <w:sz w:val="24"/>
                <w:szCs w:val="24"/>
              </w:rPr>
              <w:t>дейст.</w:t>
            </w:r>
          </w:p>
        </w:tc>
        <w:tc>
          <w:tcPr>
            <w:tcW w:w="480" w:type="dxa"/>
            <w:vAlign w:val="bottom"/>
          </w:tcPr>
          <w:p w:rsidR="0017513E" w:rsidRDefault="0017513E">
            <w:pPr>
              <w:rPr>
                <w:sz w:val="24"/>
                <w:szCs w:val="24"/>
              </w:rPr>
            </w:pPr>
          </w:p>
        </w:tc>
        <w:tc>
          <w:tcPr>
            <w:tcW w:w="620" w:type="dxa"/>
            <w:gridSpan w:val="2"/>
            <w:tcBorders>
              <w:right w:val="single" w:sz="8" w:space="0" w:color="auto"/>
            </w:tcBorders>
            <w:vAlign w:val="bottom"/>
          </w:tcPr>
          <w:p w:rsidR="0017513E" w:rsidRDefault="00DA2DAA">
            <w:pPr>
              <w:jc w:val="right"/>
              <w:rPr>
                <w:sz w:val="20"/>
                <w:szCs w:val="20"/>
              </w:rPr>
            </w:pPr>
            <w:r>
              <w:rPr>
                <w:rFonts w:eastAsia="Times New Roman"/>
                <w:sz w:val="24"/>
                <w:szCs w:val="24"/>
              </w:rPr>
              <w:t>в</w:t>
            </w:r>
          </w:p>
        </w:tc>
        <w:tc>
          <w:tcPr>
            <w:tcW w:w="4980" w:type="dxa"/>
            <w:gridSpan w:val="6"/>
            <w:tcBorders>
              <w:right w:val="single" w:sz="8" w:space="0" w:color="auto"/>
            </w:tcBorders>
            <w:vAlign w:val="bottom"/>
          </w:tcPr>
          <w:p w:rsidR="0017513E" w:rsidRDefault="00DA2DAA">
            <w:pPr>
              <w:ind w:left="180"/>
              <w:rPr>
                <w:sz w:val="20"/>
                <w:szCs w:val="20"/>
              </w:rPr>
            </w:pPr>
            <w:r>
              <w:rPr>
                <w:rFonts w:eastAsia="Times New Roman"/>
                <w:sz w:val="24"/>
                <w:szCs w:val="24"/>
              </w:rPr>
              <w:t>связи отдельных операций и условий задачи,</w:t>
            </w:r>
          </w:p>
        </w:tc>
        <w:tc>
          <w:tcPr>
            <w:tcW w:w="140" w:type="dxa"/>
            <w:vAlign w:val="bottom"/>
          </w:tcPr>
          <w:p w:rsidR="0017513E" w:rsidRDefault="0017513E">
            <w:pPr>
              <w:rPr>
                <w:sz w:val="24"/>
                <w:szCs w:val="24"/>
              </w:rPr>
            </w:pP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78"/>
        </w:trPr>
        <w:tc>
          <w:tcPr>
            <w:tcW w:w="1020" w:type="dxa"/>
            <w:tcBorders>
              <w:left w:val="single" w:sz="8" w:space="0" w:color="auto"/>
              <w:right w:val="single" w:sz="8" w:space="0" w:color="auto"/>
            </w:tcBorders>
            <w:vAlign w:val="bottom"/>
          </w:tcPr>
          <w:p w:rsidR="0017513E" w:rsidRDefault="0017513E">
            <w:pPr>
              <w:rPr>
                <w:sz w:val="24"/>
                <w:szCs w:val="24"/>
              </w:rPr>
            </w:pPr>
          </w:p>
        </w:tc>
        <w:tc>
          <w:tcPr>
            <w:tcW w:w="1780" w:type="dxa"/>
            <w:gridSpan w:val="3"/>
            <w:vAlign w:val="bottom"/>
          </w:tcPr>
          <w:p w:rsidR="0017513E" w:rsidRDefault="00DA2DAA">
            <w:pPr>
              <w:ind w:left="100"/>
              <w:rPr>
                <w:sz w:val="20"/>
                <w:szCs w:val="20"/>
              </w:rPr>
            </w:pPr>
            <w:r>
              <w:rPr>
                <w:rFonts w:eastAsia="Times New Roman"/>
                <w:sz w:val="24"/>
                <w:szCs w:val="24"/>
              </w:rPr>
              <w:t>сотрудничестве</w:t>
            </w:r>
          </w:p>
        </w:tc>
        <w:tc>
          <w:tcPr>
            <w:tcW w:w="560" w:type="dxa"/>
            <w:vAlign w:val="bottom"/>
          </w:tcPr>
          <w:p w:rsidR="0017513E" w:rsidRDefault="00DA2DAA">
            <w:pPr>
              <w:jc w:val="right"/>
              <w:rPr>
                <w:sz w:val="20"/>
                <w:szCs w:val="20"/>
              </w:rPr>
            </w:pPr>
            <w:r>
              <w:rPr>
                <w:rFonts w:eastAsia="Times New Roman"/>
                <w:sz w:val="24"/>
                <w:szCs w:val="24"/>
              </w:rPr>
              <w:t>с</w:t>
            </w:r>
          </w:p>
        </w:tc>
        <w:tc>
          <w:tcPr>
            <w:tcW w:w="60" w:type="dxa"/>
            <w:tcBorders>
              <w:right w:val="single" w:sz="8" w:space="0" w:color="auto"/>
            </w:tcBorders>
            <w:vAlign w:val="bottom"/>
          </w:tcPr>
          <w:p w:rsidR="0017513E" w:rsidRDefault="0017513E">
            <w:pPr>
              <w:rPr>
                <w:sz w:val="24"/>
                <w:szCs w:val="24"/>
              </w:rPr>
            </w:pPr>
          </w:p>
        </w:tc>
        <w:tc>
          <w:tcPr>
            <w:tcW w:w="1860" w:type="dxa"/>
            <w:gridSpan w:val="2"/>
            <w:vAlign w:val="bottom"/>
          </w:tcPr>
          <w:p w:rsidR="0017513E" w:rsidRDefault="00DA2DAA">
            <w:pPr>
              <w:ind w:left="100"/>
              <w:rPr>
                <w:sz w:val="20"/>
                <w:szCs w:val="20"/>
              </w:rPr>
            </w:pPr>
            <w:r>
              <w:rPr>
                <w:rFonts w:eastAsia="Times New Roman"/>
                <w:w w:val="99"/>
                <w:sz w:val="24"/>
                <w:szCs w:val="24"/>
              </w:rPr>
              <w:t>самостоятельное</w:t>
            </w:r>
          </w:p>
        </w:tc>
        <w:tc>
          <w:tcPr>
            <w:tcW w:w="1980" w:type="dxa"/>
            <w:gridSpan w:val="2"/>
            <w:vAlign w:val="bottom"/>
          </w:tcPr>
          <w:p w:rsidR="0017513E" w:rsidRDefault="00DA2DAA">
            <w:pPr>
              <w:ind w:left="400"/>
              <w:rPr>
                <w:sz w:val="20"/>
                <w:szCs w:val="20"/>
              </w:rPr>
            </w:pPr>
            <w:r>
              <w:rPr>
                <w:rFonts w:eastAsia="Times New Roman"/>
                <w:sz w:val="24"/>
                <w:szCs w:val="24"/>
              </w:rPr>
              <w:t>выполнение</w:t>
            </w:r>
          </w:p>
        </w:tc>
        <w:tc>
          <w:tcPr>
            <w:tcW w:w="1140" w:type="dxa"/>
            <w:gridSpan w:val="2"/>
            <w:tcBorders>
              <w:right w:val="single" w:sz="8" w:space="0" w:color="auto"/>
            </w:tcBorders>
            <w:vAlign w:val="bottom"/>
          </w:tcPr>
          <w:p w:rsidR="0017513E" w:rsidRDefault="00DA2DAA">
            <w:pPr>
              <w:ind w:right="20"/>
              <w:jc w:val="right"/>
              <w:rPr>
                <w:sz w:val="20"/>
                <w:szCs w:val="20"/>
              </w:rPr>
            </w:pPr>
            <w:r>
              <w:rPr>
                <w:rFonts w:eastAsia="Times New Roman"/>
                <w:sz w:val="24"/>
                <w:szCs w:val="24"/>
              </w:rPr>
              <w:t>действий</w:t>
            </w:r>
          </w:p>
        </w:tc>
        <w:tc>
          <w:tcPr>
            <w:tcW w:w="140" w:type="dxa"/>
            <w:vAlign w:val="bottom"/>
          </w:tcPr>
          <w:p w:rsidR="0017513E" w:rsidRDefault="0017513E">
            <w:pPr>
              <w:rPr>
                <w:sz w:val="24"/>
                <w:szCs w:val="24"/>
              </w:rPr>
            </w:pP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64"/>
        </w:trPr>
        <w:tc>
          <w:tcPr>
            <w:tcW w:w="1020" w:type="dxa"/>
            <w:tcBorders>
              <w:left w:val="single" w:sz="8" w:space="0" w:color="auto"/>
              <w:right w:val="single" w:sz="8" w:space="0" w:color="auto"/>
            </w:tcBorders>
            <w:vAlign w:val="bottom"/>
          </w:tcPr>
          <w:p w:rsidR="0017513E" w:rsidRDefault="0017513E"/>
        </w:tc>
        <w:tc>
          <w:tcPr>
            <w:tcW w:w="1300" w:type="dxa"/>
            <w:gridSpan w:val="2"/>
            <w:vAlign w:val="bottom"/>
          </w:tcPr>
          <w:p w:rsidR="0017513E" w:rsidRDefault="00DA2DAA">
            <w:pPr>
              <w:spacing w:line="264" w:lineRule="exact"/>
              <w:ind w:left="100"/>
              <w:rPr>
                <w:sz w:val="20"/>
                <w:szCs w:val="20"/>
              </w:rPr>
            </w:pPr>
            <w:r>
              <w:rPr>
                <w:rFonts w:eastAsia="Times New Roman"/>
                <w:sz w:val="24"/>
                <w:szCs w:val="24"/>
              </w:rPr>
              <w:t>учителем</w:t>
            </w:r>
          </w:p>
        </w:tc>
        <w:tc>
          <w:tcPr>
            <w:tcW w:w="480" w:type="dxa"/>
            <w:vAlign w:val="bottom"/>
          </w:tcPr>
          <w:p w:rsidR="0017513E" w:rsidRDefault="0017513E"/>
        </w:tc>
        <w:tc>
          <w:tcPr>
            <w:tcW w:w="560" w:type="dxa"/>
            <w:vAlign w:val="bottom"/>
          </w:tcPr>
          <w:p w:rsidR="0017513E" w:rsidRDefault="0017513E"/>
        </w:tc>
        <w:tc>
          <w:tcPr>
            <w:tcW w:w="60" w:type="dxa"/>
            <w:tcBorders>
              <w:right w:val="single" w:sz="8" w:space="0" w:color="auto"/>
            </w:tcBorders>
            <w:vAlign w:val="bottom"/>
          </w:tcPr>
          <w:p w:rsidR="0017513E" w:rsidRDefault="0017513E"/>
        </w:tc>
        <w:tc>
          <w:tcPr>
            <w:tcW w:w="3160" w:type="dxa"/>
            <w:gridSpan w:val="3"/>
            <w:vAlign w:val="bottom"/>
          </w:tcPr>
          <w:p w:rsidR="0017513E" w:rsidRDefault="00DA2DAA">
            <w:pPr>
              <w:spacing w:line="264" w:lineRule="exact"/>
              <w:ind w:left="100"/>
              <w:rPr>
                <w:sz w:val="20"/>
                <w:szCs w:val="20"/>
              </w:rPr>
            </w:pPr>
            <w:r>
              <w:rPr>
                <w:rFonts w:eastAsia="Times New Roman"/>
                <w:sz w:val="24"/>
                <w:szCs w:val="24"/>
              </w:rPr>
              <w:t>возможно только</w:t>
            </w:r>
          </w:p>
        </w:tc>
        <w:tc>
          <w:tcPr>
            <w:tcW w:w="680" w:type="dxa"/>
            <w:vAlign w:val="bottom"/>
          </w:tcPr>
          <w:p w:rsidR="0017513E" w:rsidRDefault="0017513E"/>
        </w:tc>
        <w:tc>
          <w:tcPr>
            <w:tcW w:w="540" w:type="dxa"/>
            <w:vAlign w:val="bottom"/>
          </w:tcPr>
          <w:p w:rsidR="0017513E" w:rsidRDefault="0017513E"/>
        </w:tc>
        <w:tc>
          <w:tcPr>
            <w:tcW w:w="600" w:type="dxa"/>
            <w:tcBorders>
              <w:right w:val="single" w:sz="8" w:space="0" w:color="auto"/>
            </w:tcBorders>
            <w:vAlign w:val="bottom"/>
          </w:tcPr>
          <w:p w:rsidR="0017513E" w:rsidRDefault="0017513E"/>
        </w:tc>
        <w:tc>
          <w:tcPr>
            <w:tcW w:w="140" w:type="dxa"/>
            <w:vAlign w:val="bottom"/>
          </w:tcPr>
          <w:p w:rsidR="0017513E" w:rsidRDefault="0017513E"/>
        </w:tc>
        <w:tc>
          <w:tcPr>
            <w:tcW w:w="200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04196A">
        <w:trPr>
          <w:trHeight w:val="319"/>
        </w:trPr>
        <w:tc>
          <w:tcPr>
            <w:tcW w:w="1020" w:type="dxa"/>
            <w:tcBorders>
              <w:left w:val="single" w:sz="8" w:space="0" w:color="auto"/>
              <w:right w:val="single" w:sz="8" w:space="0" w:color="auto"/>
            </w:tcBorders>
            <w:vAlign w:val="bottom"/>
          </w:tcPr>
          <w:p w:rsidR="0017513E" w:rsidRDefault="0017513E">
            <w:pPr>
              <w:rPr>
                <w:sz w:val="24"/>
                <w:szCs w:val="24"/>
              </w:rPr>
            </w:pPr>
          </w:p>
        </w:tc>
        <w:tc>
          <w:tcPr>
            <w:tcW w:w="280" w:type="dxa"/>
            <w:tcBorders>
              <w:bottom w:val="single" w:sz="8" w:space="0" w:color="auto"/>
            </w:tcBorders>
            <w:vAlign w:val="bottom"/>
          </w:tcPr>
          <w:p w:rsidR="0017513E" w:rsidRDefault="0017513E">
            <w:pPr>
              <w:rPr>
                <w:sz w:val="24"/>
                <w:szCs w:val="24"/>
              </w:rPr>
            </w:pPr>
          </w:p>
        </w:tc>
        <w:tc>
          <w:tcPr>
            <w:tcW w:w="1020" w:type="dxa"/>
            <w:tcBorders>
              <w:bottom w:val="single" w:sz="8" w:space="0" w:color="auto"/>
            </w:tcBorders>
            <w:vAlign w:val="bottom"/>
          </w:tcPr>
          <w:p w:rsidR="0017513E" w:rsidRDefault="0017513E">
            <w:pPr>
              <w:rPr>
                <w:sz w:val="24"/>
                <w:szCs w:val="24"/>
              </w:rPr>
            </w:pPr>
          </w:p>
        </w:tc>
        <w:tc>
          <w:tcPr>
            <w:tcW w:w="480" w:type="dxa"/>
            <w:tcBorders>
              <w:bottom w:val="single" w:sz="8" w:space="0" w:color="auto"/>
            </w:tcBorders>
            <w:vAlign w:val="bottom"/>
          </w:tcPr>
          <w:p w:rsidR="0017513E" w:rsidRDefault="0017513E">
            <w:pPr>
              <w:rPr>
                <w:sz w:val="24"/>
                <w:szCs w:val="24"/>
              </w:rPr>
            </w:pPr>
          </w:p>
        </w:tc>
        <w:tc>
          <w:tcPr>
            <w:tcW w:w="560" w:type="dxa"/>
            <w:tcBorders>
              <w:bottom w:val="single" w:sz="8" w:space="0" w:color="auto"/>
            </w:tcBorders>
            <w:vAlign w:val="bottom"/>
          </w:tcPr>
          <w:p w:rsidR="0017513E" w:rsidRDefault="0017513E">
            <w:pPr>
              <w:rPr>
                <w:sz w:val="24"/>
                <w:szCs w:val="24"/>
              </w:rPr>
            </w:pPr>
          </w:p>
        </w:tc>
        <w:tc>
          <w:tcPr>
            <w:tcW w:w="60" w:type="dxa"/>
            <w:tcBorders>
              <w:bottom w:val="single" w:sz="8" w:space="0" w:color="auto"/>
              <w:right w:val="single" w:sz="8" w:space="0" w:color="auto"/>
            </w:tcBorders>
            <w:vAlign w:val="bottom"/>
          </w:tcPr>
          <w:p w:rsidR="0017513E" w:rsidRDefault="0017513E">
            <w:pPr>
              <w:rPr>
                <w:sz w:val="24"/>
                <w:szCs w:val="24"/>
              </w:rPr>
            </w:pPr>
          </w:p>
        </w:tc>
        <w:tc>
          <w:tcPr>
            <w:tcW w:w="3840" w:type="dxa"/>
            <w:gridSpan w:val="4"/>
            <w:tcBorders>
              <w:bottom w:val="single" w:sz="8" w:space="0" w:color="auto"/>
            </w:tcBorders>
            <w:vAlign w:val="bottom"/>
          </w:tcPr>
          <w:p w:rsidR="0017513E" w:rsidRDefault="00DA2DAA">
            <w:pPr>
              <w:ind w:left="180"/>
              <w:rPr>
                <w:sz w:val="20"/>
                <w:szCs w:val="20"/>
              </w:rPr>
            </w:pPr>
            <w:r>
              <w:rPr>
                <w:rFonts w:eastAsia="Times New Roman"/>
                <w:sz w:val="24"/>
                <w:szCs w:val="24"/>
              </w:rPr>
              <w:t>по уже усвоенному алгоритму</w:t>
            </w: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right w:val="single" w:sz="8" w:space="0" w:color="auto"/>
            </w:tcBorders>
            <w:vAlign w:val="bottom"/>
          </w:tcPr>
          <w:p w:rsidR="0017513E" w:rsidRDefault="0017513E">
            <w:pPr>
              <w:rPr>
                <w:sz w:val="24"/>
                <w:szCs w:val="24"/>
              </w:rPr>
            </w:pPr>
          </w:p>
        </w:tc>
        <w:tc>
          <w:tcPr>
            <w:tcW w:w="140" w:type="dxa"/>
            <w:vAlign w:val="bottom"/>
          </w:tcPr>
          <w:p w:rsidR="0017513E" w:rsidRDefault="0017513E">
            <w:pPr>
              <w:rPr>
                <w:sz w:val="24"/>
                <w:szCs w:val="24"/>
              </w:rPr>
            </w:pP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34"/>
        </w:trPr>
        <w:tc>
          <w:tcPr>
            <w:tcW w:w="1020" w:type="dxa"/>
            <w:tcBorders>
              <w:left w:val="single" w:sz="8" w:space="0" w:color="auto"/>
              <w:right w:val="single" w:sz="8" w:space="0" w:color="auto"/>
            </w:tcBorders>
            <w:vAlign w:val="bottom"/>
          </w:tcPr>
          <w:p w:rsidR="0017513E" w:rsidRDefault="0017513E">
            <w:pPr>
              <w:rPr>
                <w:sz w:val="20"/>
                <w:szCs w:val="20"/>
              </w:rPr>
            </w:pPr>
          </w:p>
        </w:tc>
        <w:tc>
          <w:tcPr>
            <w:tcW w:w="280" w:type="dxa"/>
            <w:vAlign w:val="bottom"/>
          </w:tcPr>
          <w:p w:rsidR="0017513E" w:rsidRDefault="00DA2DAA">
            <w:pPr>
              <w:spacing w:line="234" w:lineRule="exact"/>
              <w:ind w:left="100"/>
              <w:rPr>
                <w:sz w:val="20"/>
                <w:szCs w:val="20"/>
              </w:rPr>
            </w:pPr>
            <w:r>
              <w:rPr>
                <w:rFonts w:eastAsia="Times New Roman"/>
                <w:sz w:val="24"/>
                <w:szCs w:val="24"/>
              </w:rPr>
              <w:t>3</w:t>
            </w:r>
          </w:p>
        </w:tc>
        <w:tc>
          <w:tcPr>
            <w:tcW w:w="1500" w:type="dxa"/>
            <w:gridSpan w:val="2"/>
            <w:vAlign w:val="bottom"/>
          </w:tcPr>
          <w:p w:rsidR="0017513E" w:rsidRDefault="00DA2DAA">
            <w:pPr>
              <w:spacing w:line="234" w:lineRule="exact"/>
              <w:ind w:left="540"/>
              <w:rPr>
                <w:sz w:val="20"/>
                <w:szCs w:val="20"/>
              </w:rPr>
            </w:pPr>
            <w:r>
              <w:rPr>
                <w:rFonts w:eastAsia="Times New Roman"/>
                <w:sz w:val="24"/>
                <w:szCs w:val="24"/>
              </w:rPr>
              <w:t>уровень</w:t>
            </w:r>
          </w:p>
        </w:tc>
        <w:tc>
          <w:tcPr>
            <w:tcW w:w="560" w:type="dxa"/>
            <w:vAlign w:val="bottom"/>
          </w:tcPr>
          <w:p w:rsidR="0017513E" w:rsidRDefault="00DA2DAA">
            <w:pPr>
              <w:spacing w:line="234" w:lineRule="exact"/>
              <w:jc w:val="right"/>
              <w:rPr>
                <w:sz w:val="20"/>
                <w:szCs w:val="20"/>
              </w:rPr>
            </w:pPr>
            <w:r>
              <w:rPr>
                <w:rFonts w:eastAsia="Times New Roman"/>
                <w:sz w:val="24"/>
                <w:szCs w:val="24"/>
              </w:rPr>
              <w:t>-</w:t>
            </w:r>
          </w:p>
        </w:tc>
        <w:tc>
          <w:tcPr>
            <w:tcW w:w="60" w:type="dxa"/>
            <w:tcBorders>
              <w:right w:val="single" w:sz="8" w:space="0" w:color="auto"/>
            </w:tcBorders>
            <w:vAlign w:val="bottom"/>
          </w:tcPr>
          <w:p w:rsidR="0017513E" w:rsidRDefault="0017513E">
            <w:pPr>
              <w:rPr>
                <w:sz w:val="20"/>
                <w:szCs w:val="20"/>
              </w:rPr>
            </w:pPr>
          </w:p>
        </w:tc>
        <w:tc>
          <w:tcPr>
            <w:tcW w:w="3160" w:type="dxa"/>
            <w:gridSpan w:val="3"/>
            <w:vAlign w:val="bottom"/>
          </w:tcPr>
          <w:p w:rsidR="0017513E" w:rsidRDefault="00DA2DAA">
            <w:pPr>
              <w:spacing w:line="234" w:lineRule="exact"/>
              <w:ind w:left="100"/>
              <w:rPr>
                <w:sz w:val="20"/>
                <w:szCs w:val="20"/>
              </w:rPr>
            </w:pPr>
            <w:r>
              <w:rPr>
                <w:rFonts w:eastAsia="Times New Roman"/>
                <w:sz w:val="24"/>
                <w:szCs w:val="24"/>
              </w:rPr>
              <w:t>Действует по образцу.</w:t>
            </w:r>
          </w:p>
        </w:tc>
        <w:tc>
          <w:tcPr>
            <w:tcW w:w="680" w:type="dxa"/>
            <w:vAlign w:val="bottom"/>
          </w:tcPr>
          <w:p w:rsidR="0017513E" w:rsidRDefault="0017513E">
            <w:pPr>
              <w:rPr>
                <w:sz w:val="20"/>
                <w:szCs w:val="20"/>
              </w:rPr>
            </w:pPr>
          </w:p>
        </w:tc>
        <w:tc>
          <w:tcPr>
            <w:tcW w:w="540" w:type="dxa"/>
            <w:vAlign w:val="bottom"/>
          </w:tcPr>
          <w:p w:rsidR="0017513E" w:rsidRDefault="0017513E">
            <w:pPr>
              <w:rPr>
                <w:sz w:val="20"/>
                <w:szCs w:val="20"/>
              </w:rPr>
            </w:pPr>
          </w:p>
        </w:tc>
        <w:tc>
          <w:tcPr>
            <w:tcW w:w="600" w:type="dxa"/>
            <w:tcBorders>
              <w:right w:val="single" w:sz="8" w:space="0" w:color="auto"/>
            </w:tcBorders>
            <w:vAlign w:val="bottom"/>
          </w:tcPr>
          <w:p w:rsidR="0017513E" w:rsidRDefault="0017513E">
            <w:pPr>
              <w:rPr>
                <w:sz w:val="20"/>
                <w:szCs w:val="20"/>
              </w:rPr>
            </w:pPr>
          </w:p>
        </w:tc>
        <w:tc>
          <w:tcPr>
            <w:tcW w:w="140" w:type="dxa"/>
            <w:vAlign w:val="bottom"/>
          </w:tcPr>
          <w:p w:rsidR="0017513E" w:rsidRDefault="0017513E">
            <w:pPr>
              <w:rPr>
                <w:sz w:val="20"/>
                <w:szCs w:val="20"/>
              </w:rPr>
            </w:pPr>
          </w:p>
        </w:tc>
        <w:tc>
          <w:tcPr>
            <w:tcW w:w="200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04196A">
        <w:trPr>
          <w:trHeight w:val="259"/>
        </w:trPr>
        <w:tc>
          <w:tcPr>
            <w:tcW w:w="1020" w:type="dxa"/>
            <w:tcBorders>
              <w:left w:val="single" w:sz="8" w:space="0" w:color="auto"/>
              <w:right w:val="single" w:sz="8" w:space="0" w:color="auto"/>
            </w:tcBorders>
            <w:vAlign w:val="bottom"/>
          </w:tcPr>
          <w:p w:rsidR="0017513E" w:rsidRDefault="0017513E"/>
        </w:tc>
        <w:tc>
          <w:tcPr>
            <w:tcW w:w="1780" w:type="dxa"/>
            <w:gridSpan w:val="3"/>
            <w:vAlign w:val="bottom"/>
          </w:tcPr>
          <w:p w:rsidR="0017513E" w:rsidRDefault="00DA2DAA">
            <w:pPr>
              <w:spacing w:line="259" w:lineRule="exact"/>
              <w:ind w:left="100"/>
              <w:rPr>
                <w:sz w:val="20"/>
                <w:szCs w:val="20"/>
              </w:rPr>
            </w:pPr>
            <w:r>
              <w:rPr>
                <w:rFonts w:eastAsia="Times New Roman"/>
                <w:sz w:val="24"/>
                <w:szCs w:val="24"/>
              </w:rPr>
              <w:t>неадекватный</w:t>
            </w:r>
          </w:p>
        </w:tc>
        <w:tc>
          <w:tcPr>
            <w:tcW w:w="560" w:type="dxa"/>
            <w:vAlign w:val="bottom"/>
          </w:tcPr>
          <w:p w:rsidR="0017513E" w:rsidRDefault="0017513E"/>
        </w:tc>
        <w:tc>
          <w:tcPr>
            <w:tcW w:w="60" w:type="dxa"/>
            <w:tcBorders>
              <w:right w:val="single" w:sz="8" w:space="0" w:color="auto"/>
            </w:tcBorders>
            <w:vAlign w:val="bottom"/>
          </w:tcPr>
          <w:p w:rsidR="0017513E" w:rsidRDefault="0017513E"/>
        </w:tc>
        <w:tc>
          <w:tcPr>
            <w:tcW w:w="580" w:type="dxa"/>
            <w:vAlign w:val="bottom"/>
          </w:tcPr>
          <w:p w:rsidR="0017513E" w:rsidRDefault="0017513E"/>
        </w:tc>
        <w:tc>
          <w:tcPr>
            <w:tcW w:w="1280" w:type="dxa"/>
            <w:vAlign w:val="bottom"/>
          </w:tcPr>
          <w:p w:rsidR="0017513E" w:rsidRDefault="0017513E"/>
        </w:tc>
        <w:tc>
          <w:tcPr>
            <w:tcW w:w="1300" w:type="dxa"/>
            <w:vAlign w:val="bottom"/>
          </w:tcPr>
          <w:p w:rsidR="0017513E" w:rsidRDefault="0017513E"/>
        </w:tc>
        <w:tc>
          <w:tcPr>
            <w:tcW w:w="680" w:type="dxa"/>
            <w:vAlign w:val="bottom"/>
          </w:tcPr>
          <w:p w:rsidR="0017513E" w:rsidRDefault="0017513E"/>
        </w:tc>
        <w:tc>
          <w:tcPr>
            <w:tcW w:w="540" w:type="dxa"/>
            <w:vAlign w:val="bottom"/>
          </w:tcPr>
          <w:p w:rsidR="0017513E" w:rsidRDefault="0017513E"/>
        </w:tc>
        <w:tc>
          <w:tcPr>
            <w:tcW w:w="600" w:type="dxa"/>
            <w:tcBorders>
              <w:right w:val="single" w:sz="8" w:space="0" w:color="auto"/>
            </w:tcBorders>
            <w:vAlign w:val="bottom"/>
          </w:tcPr>
          <w:p w:rsidR="0017513E" w:rsidRDefault="0017513E"/>
        </w:tc>
        <w:tc>
          <w:tcPr>
            <w:tcW w:w="140" w:type="dxa"/>
            <w:vAlign w:val="bottom"/>
          </w:tcPr>
          <w:p w:rsidR="0017513E" w:rsidRDefault="0017513E"/>
        </w:tc>
        <w:tc>
          <w:tcPr>
            <w:tcW w:w="200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04196A">
        <w:trPr>
          <w:trHeight w:val="322"/>
        </w:trPr>
        <w:tc>
          <w:tcPr>
            <w:tcW w:w="1020" w:type="dxa"/>
            <w:tcBorders>
              <w:left w:val="single" w:sz="8" w:space="0" w:color="auto"/>
              <w:right w:val="single" w:sz="8" w:space="0" w:color="auto"/>
            </w:tcBorders>
            <w:vAlign w:val="bottom"/>
          </w:tcPr>
          <w:p w:rsidR="0017513E" w:rsidRDefault="0017513E">
            <w:pPr>
              <w:rPr>
                <w:sz w:val="24"/>
                <w:szCs w:val="24"/>
              </w:rPr>
            </w:pPr>
          </w:p>
        </w:tc>
        <w:tc>
          <w:tcPr>
            <w:tcW w:w="2340" w:type="dxa"/>
            <w:gridSpan w:val="4"/>
            <w:tcBorders>
              <w:bottom w:val="single" w:sz="8" w:space="0" w:color="auto"/>
            </w:tcBorders>
            <w:vAlign w:val="bottom"/>
          </w:tcPr>
          <w:p w:rsidR="0017513E" w:rsidRDefault="00DA2DAA">
            <w:pPr>
              <w:ind w:left="100"/>
              <w:rPr>
                <w:sz w:val="20"/>
                <w:szCs w:val="20"/>
              </w:rPr>
            </w:pPr>
            <w:r>
              <w:rPr>
                <w:rFonts w:eastAsia="Times New Roman"/>
                <w:sz w:val="24"/>
                <w:szCs w:val="24"/>
              </w:rPr>
              <w:t>перенос уч. дейст</w:t>
            </w:r>
          </w:p>
        </w:tc>
        <w:tc>
          <w:tcPr>
            <w:tcW w:w="60" w:type="dxa"/>
            <w:tcBorders>
              <w:bottom w:val="single" w:sz="8" w:space="0" w:color="auto"/>
              <w:right w:val="single" w:sz="8" w:space="0" w:color="auto"/>
            </w:tcBorders>
            <w:vAlign w:val="bottom"/>
          </w:tcPr>
          <w:p w:rsidR="0017513E" w:rsidRDefault="0017513E">
            <w:pPr>
              <w:rPr>
                <w:sz w:val="24"/>
                <w:szCs w:val="24"/>
              </w:rPr>
            </w:pPr>
          </w:p>
        </w:tc>
        <w:tc>
          <w:tcPr>
            <w:tcW w:w="580" w:type="dxa"/>
            <w:tcBorders>
              <w:bottom w:val="single" w:sz="8" w:space="0" w:color="auto"/>
            </w:tcBorders>
            <w:vAlign w:val="bottom"/>
          </w:tcPr>
          <w:p w:rsidR="0017513E" w:rsidRDefault="0017513E">
            <w:pPr>
              <w:rPr>
                <w:sz w:val="24"/>
                <w:szCs w:val="24"/>
              </w:rPr>
            </w:pPr>
          </w:p>
        </w:tc>
        <w:tc>
          <w:tcPr>
            <w:tcW w:w="1280" w:type="dxa"/>
            <w:tcBorders>
              <w:bottom w:val="single" w:sz="8" w:space="0" w:color="auto"/>
            </w:tcBorders>
            <w:vAlign w:val="bottom"/>
          </w:tcPr>
          <w:p w:rsidR="0017513E" w:rsidRDefault="0017513E">
            <w:pPr>
              <w:rPr>
                <w:sz w:val="24"/>
                <w:szCs w:val="24"/>
              </w:rPr>
            </w:pPr>
          </w:p>
        </w:tc>
        <w:tc>
          <w:tcPr>
            <w:tcW w:w="1300" w:type="dxa"/>
            <w:tcBorders>
              <w:bottom w:val="single" w:sz="8" w:space="0" w:color="auto"/>
            </w:tcBorders>
            <w:vAlign w:val="bottom"/>
          </w:tcPr>
          <w:p w:rsidR="0017513E" w:rsidRDefault="0017513E">
            <w:pPr>
              <w:rPr>
                <w:sz w:val="24"/>
                <w:szCs w:val="24"/>
              </w:rPr>
            </w:pPr>
          </w:p>
        </w:tc>
        <w:tc>
          <w:tcPr>
            <w:tcW w:w="680" w:type="dxa"/>
            <w:tcBorders>
              <w:bottom w:val="single" w:sz="8" w:space="0" w:color="auto"/>
            </w:tcBorders>
            <w:vAlign w:val="bottom"/>
          </w:tcPr>
          <w:p w:rsidR="0017513E" w:rsidRDefault="0017513E">
            <w:pPr>
              <w:rPr>
                <w:sz w:val="24"/>
                <w:szCs w:val="24"/>
              </w:rPr>
            </w:pP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right w:val="single" w:sz="8" w:space="0" w:color="auto"/>
            </w:tcBorders>
            <w:vAlign w:val="bottom"/>
          </w:tcPr>
          <w:p w:rsidR="0017513E" w:rsidRDefault="0017513E">
            <w:pPr>
              <w:rPr>
                <w:sz w:val="24"/>
                <w:szCs w:val="24"/>
              </w:rPr>
            </w:pPr>
          </w:p>
        </w:tc>
        <w:tc>
          <w:tcPr>
            <w:tcW w:w="140" w:type="dxa"/>
            <w:vAlign w:val="bottom"/>
          </w:tcPr>
          <w:p w:rsidR="0017513E" w:rsidRDefault="0017513E">
            <w:pPr>
              <w:rPr>
                <w:sz w:val="24"/>
                <w:szCs w:val="24"/>
              </w:rPr>
            </w:pP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34"/>
        </w:trPr>
        <w:tc>
          <w:tcPr>
            <w:tcW w:w="1020" w:type="dxa"/>
            <w:tcBorders>
              <w:left w:val="single" w:sz="8" w:space="0" w:color="auto"/>
              <w:right w:val="single" w:sz="8" w:space="0" w:color="auto"/>
            </w:tcBorders>
            <w:vAlign w:val="bottom"/>
          </w:tcPr>
          <w:p w:rsidR="0017513E" w:rsidRDefault="0017513E">
            <w:pPr>
              <w:rPr>
                <w:sz w:val="20"/>
                <w:szCs w:val="20"/>
              </w:rPr>
            </w:pPr>
          </w:p>
        </w:tc>
        <w:tc>
          <w:tcPr>
            <w:tcW w:w="280" w:type="dxa"/>
            <w:vAlign w:val="bottom"/>
          </w:tcPr>
          <w:p w:rsidR="0017513E" w:rsidRDefault="00DA2DAA">
            <w:pPr>
              <w:spacing w:line="234" w:lineRule="exact"/>
              <w:ind w:left="100"/>
              <w:rPr>
                <w:sz w:val="20"/>
                <w:szCs w:val="20"/>
              </w:rPr>
            </w:pPr>
            <w:r>
              <w:rPr>
                <w:rFonts w:eastAsia="Times New Roman"/>
                <w:sz w:val="24"/>
                <w:szCs w:val="24"/>
              </w:rPr>
              <w:t>4</w:t>
            </w:r>
          </w:p>
        </w:tc>
        <w:tc>
          <w:tcPr>
            <w:tcW w:w="1500" w:type="dxa"/>
            <w:gridSpan w:val="2"/>
            <w:vAlign w:val="bottom"/>
          </w:tcPr>
          <w:p w:rsidR="0017513E" w:rsidRDefault="00DA2DAA">
            <w:pPr>
              <w:spacing w:line="234" w:lineRule="exact"/>
              <w:ind w:left="540"/>
              <w:rPr>
                <w:sz w:val="20"/>
                <w:szCs w:val="20"/>
              </w:rPr>
            </w:pPr>
            <w:r>
              <w:rPr>
                <w:rFonts w:eastAsia="Times New Roman"/>
                <w:sz w:val="24"/>
                <w:szCs w:val="24"/>
              </w:rPr>
              <w:t>уровень</w:t>
            </w:r>
          </w:p>
        </w:tc>
        <w:tc>
          <w:tcPr>
            <w:tcW w:w="560" w:type="dxa"/>
            <w:vAlign w:val="bottom"/>
          </w:tcPr>
          <w:p w:rsidR="0017513E" w:rsidRDefault="00DA2DAA">
            <w:pPr>
              <w:spacing w:line="234" w:lineRule="exact"/>
              <w:jc w:val="right"/>
              <w:rPr>
                <w:sz w:val="20"/>
                <w:szCs w:val="20"/>
              </w:rPr>
            </w:pPr>
            <w:r>
              <w:rPr>
                <w:rFonts w:eastAsia="Times New Roman"/>
                <w:sz w:val="24"/>
                <w:szCs w:val="24"/>
              </w:rPr>
              <w:t>-</w:t>
            </w:r>
          </w:p>
        </w:tc>
        <w:tc>
          <w:tcPr>
            <w:tcW w:w="60" w:type="dxa"/>
            <w:tcBorders>
              <w:right w:val="single" w:sz="8" w:space="0" w:color="auto"/>
            </w:tcBorders>
            <w:vAlign w:val="bottom"/>
          </w:tcPr>
          <w:p w:rsidR="0017513E" w:rsidRDefault="0017513E">
            <w:pPr>
              <w:rPr>
                <w:sz w:val="20"/>
                <w:szCs w:val="20"/>
              </w:rPr>
            </w:pPr>
          </w:p>
        </w:tc>
        <w:tc>
          <w:tcPr>
            <w:tcW w:w="3160" w:type="dxa"/>
            <w:gridSpan w:val="3"/>
            <w:vAlign w:val="bottom"/>
          </w:tcPr>
          <w:p w:rsidR="0017513E" w:rsidRDefault="00DA2DAA">
            <w:pPr>
              <w:spacing w:line="234" w:lineRule="exact"/>
              <w:ind w:left="100"/>
              <w:rPr>
                <w:sz w:val="20"/>
                <w:szCs w:val="20"/>
              </w:rPr>
            </w:pPr>
            <w:r>
              <w:rPr>
                <w:rFonts w:eastAsia="Times New Roman"/>
                <w:sz w:val="24"/>
                <w:szCs w:val="24"/>
              </w:rPr>
              <w:t>Выполняет самостоятельно.</w:t>
            </w:r>
          </w:p>
        </w:tc>
        <w:tc>
          <w:tcPr>
            <w:tcW w:w="680" w:type="dxa"/>
            <w:vAlign w:val="bottom"/>
          </w:tcPr>
          <w:p w:rsidR="0017513E" w:rsidRDefault="0017513E">
            <w:pPr>
              <w:rPr>
                <w:sz w:val="20"/>
                <w:szCs w:val="20"/>
              </w:rPr>
            </w:pPr>
          </w:p>
        </w:tc>
        <w:tc>
          <w:tcPr>
            <w:tcW w:w="540" w:type="dxa"/>
            <w:vAlign w:val="bottom"/>
          </w:tcPr>
          <w:p w:rsidR="0017513E" w:rsidRDefault="0017513E">
            <w:pPr>
              <w:rPr>
                <w:sz w:val="20"/>
                <w:szCs w:val="20"/>
              </w:rPr>
            </w:pPr>
          </w:p>
        </w:tc>
        <w:tc>
          <w:tcPr>
            <w:tcW w:w="600" w:type="dxa"/>
            <w:tcBorders>
              <w:right w:val="single" w:sz="8" w:space="0" w:color="auto"/>
            </w:tcBorders>
            <w:vAlign w:val="bottom"/>
          </w:tcPr>
          <w:p w:rsidR="0017513E" w:rsidRDefault="0017513E">
            <w:pPr>
              <w:rPr>
                <w:sz w:val="20"/>
                <w:szCs w:val="20"/>
              </w:rPr>
            </w:pPr>
          </w:p>
        </w:tc>
        <w:tc>
          <w:tcPr>
            <w:tcW w:w="140" w:type="dxa"/>
            <w:vAlign w:val="bottom"/>
          </w:tcPr>
          <w:p w:rsidR="0017513E" w:rsidRDefault="0017513E">
            <w:pPr>
              <w:rPr>
                <w:sz w:val="20"/>
                <w:szCs w:val="20"/>
              </w:rPr>
            </w:pPr>
          </w:p>
        </w:tc>
        <w:tc>
          <w:tcPr>
            <w:tcW w:w="200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04196A">
        <w:trPr>
          <w:trHeight w:val="262"/>
        </w:trPr>
        <w:tc>
          <w:tcPr>
            <w:tcW w:w="1020" w:type="dxa"/>
            <w:tcBorders>
              <w:left w:val="single" w:sz="8" w:space="0" w:color="auto"/>
              <w:right w:val="single" w:sz="8" w:space="0" w:color="auto"/>
            </w:tcBorders>
            <w:vAlign w:val="bottom"/>
          </w:tcPr>
          <w:p w:rsidR="0017513E" w:rsidRDefault="0017513E"/>
        </w:tc>
        <w:tc>
          <w:tcPr>
            <w:tcW w:w="2340" w:type="dxa"/>
            <w:gridSpan w:val="4"/>
            <w:vAlign w:val="bottom"/>
          </w:tcPr>
          <w:p w:rsidR="0017513E" w:rsidRDefault="00DA2DAA">
            <w:pPr>
              <w:spacing w:line="262" w:lineRule="exact"/>
              <w:ind w:left="100"/>
              <w:rPr>
                <w:sz w:val="20"/>
                <w:szCs w:val="20"/>
              </w:rPr>
            </w:pPr>
            <w:r>
              <w:rPr>
                <w:rFonts w:eastAsia="Times New Roman"/>
                <w:sz w:val="24"/>
                <w:szCs w:val="24"/>
              </w:rPr>
              <w:t>адекватный перенос</w:t>
            </w:r>
          </w:p>
        </w:tc>
        <w:tc>
          <w:tcPr>
            <w:tcW w:w="60" w:type="dxa"/>
            <w:tcBorders>
              <w:right w:val="single" w:sz="8" w:space="0" w:color="auto"/>
            </w:tcBorders>
            <w:vAlign w:val="bottom"/>
          </w:tcPr>
          <w:p w:rsidR="0017513E" w:rsidRDefault="0017513E"/>
        </w:tc>
        <w:tc>
          <w:tcPr>
            <w:tcW w:w="580" w:type="dxa"/>
            <w:vAlign w:val="bottom"/>
          </w:tcPr>
          <w:p w:rsidR="0017513E" w:rsidRDefault="0017513E"/>
        </w:tc>
        <w:tc>
          <w:tcPr>
            <w:tcW w:w="1280" w:type="dxa"/>
            <w:vAlign w:val="bottom"/>
          </w:tcPr>
          <w:p w:rsidR="0017513E" w:rsidRDefault="0017513E"/>
        </w:tc>
        <w:tc>
          <w:tcPr>
            <w:tcW w:w="1300" w:type="dxa"/>
            <w:vAlign w:val="bottom"/>
          </w:tcPr>
          <w:p w:rsidR="0017513E" w:rsidRDefault="0017513E"/>
        </w:tc>
        <w:tc>
          <w:tcPr>
            <w:tcW w:w="680" w:type="dxa"/>
            <w:vAlign w:val="bottom"/>
          </w:tcPr>
          <w:p w:rsidR="0017513E" w:rsidRDefault="0017513E"/>
        </w:tc>
        <w:tc>
          <w:tcPr>
            <w:tcW w:w="540" w:type="dxa"/>
            <w:vAlign w:val="bottom"/>
          </w:tcPr>
          <w:p w:rsidR="0017513E" w:rsidRDefault="0017513E"/>
        </w:tc>
        <w:tc>
          <w:tcPr>
            <w:tcW w:w="600" w:type="dxa"/>
            <w:tcBorders>
              <w:right w:val="single" w:sz="8" w:space="0" w:color="auto"/>
            </w:tcBorders>
            <w:vAlign w:val="bottom"/>
          </w:tcPr>
          <w:p w:rsidR="0017513E" w:rsidRDefault="0017513E"/>
        </w:tc>
        <w:tc>
          <w:tcPr>
            <w:tcW w:w="140" w:type="dxa"/>
            <w:vAlign w:val="bottom"/>
          </w:tcPr>
          <w:p w:rsidR="0017513E" w:rsidRDefault="0017513E"/>
        </w:tc>
        <w:tc>
          <w:tcPr>
            <w:tcW w:w="200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04196A">
        <w:trPr>
          <w:trHeight w:val="323"/>
        </w:trPr>
        <w:tc>
          <w:tcPr>
            <w:tcW w:w="1020"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1300" w:type="dxa"/>
            <w:gridSpan w:val="2"/>
            <w:tcBorders>
              <w:bottom w:val="single" w:sz="8" w:space="0" w:color="auto"/>
            </w:tcBorders>
            <w:vAlign w:val="bottom"/>
          </w:tcPr>
          <w:p w:rsidR="0017513E" w:rsidRDefault="00DA2DAA">
            <w:pPr>
              <w:ind w:left="100"/>
              <w:rPr>
                <w:sz w:val="20"/>
                <w:szCs w:val="20"/>
              </w:rPr>
            </w:pPr>
            <w:r>
              <w:rPr>
                <w:rFonts w:eastAsia="Times New Roman"/>
                <w:sz w:val="24"/>
                <w:szCs w:val="24"/>
              </w:rPr>
              <w:t>уч. дейст.</w:t>
            </w:r>
          </w:p>
        </w:tc>
        <w:tc>
          <w:tcPr>
            <w:tcW w:w="480" w:type="dxa"/>
            <w:tcBorders>
              <w:bottom w:val="single" w:sz="8" w:space="0" w:color="auto"/>
            </w:tcBorders>
            <w:vAlign w:val="bottom"/>
          </w:tcPr>
          <w:p w:rsidR="0017513E" w:rsidRDefault="0017513E">
            <w:pPr>
              <w:rPr>
                <w:sz w:val="24"/>
                <w:szCs w:val="24"/>
              </w:rPr>
            </w:pPr>
          </w:p>
        </w:tc>
        <w:tc>
          <w:tcPr>
            <w:tcW w:w="560" w:type="dxa"/>
            <w:tcBorders>
              <w:bottom w:val="single" w:sz="8" w:space="0" w:color="auto"/>
            </w:tcBorders>
            <w:vAlign w:val="bottom"/>
          </w:tcPr>
          <w:p w:rsidR="0017513E" w:rsidRDefault="0017513E">
            <w:pPr>
              <w:rPr>
                <w:sz w:val="24"/>
                <w:szCs w:val="24"/>
              </w:rPr>
            </w:pPr>
          </w:p>
        </w:tc>
        <w:tc>
          <w:tcPr>
            <w:tcW w:w="60" w:type="dxa"/>
            <w:tcBorders>
              <w:bottom w:val="single" w:sz="8" w:space="0" w:color="auto"/>
              <w:right w:val="single" w:sz="8" w:space="0" w:color="auto"/>
            </w:tcBorders>
            <w:vAlign w:val="bottom"/>
          </w:tcPr>
          <w:p w:rsidR="0017513E" w:rsidRDefault="0017513E">
            <w:pPr>
              <w:rPr>
                <w:sz w:val="24"/>
                <w:szCs w:val="24"/>
              </w:rPr>
            </w:pPr>
          </w:p>
        </w:tc>
        <w:tc>
          <w:tcPr>
            <w:tcW w:w="580" w:type="dxa"/>
            <w:tcBorders>
              <w:bottom w:val="single" w:sz="8" w:space="0" w:color="auto"/>
            </w:tcBorders>
            <w:vAlign w:val="bottom"/>
          </w:tcPr>
          <w:p w:rsidR="0017513E" w:rsidRDefault="0017513E">
            <w:pPr>
              <w:rPr>
                <w:sz w:val="24"/>
                <w:szCs w:val="24"/>
              </w:rPr>
            </w:pPr>
          </w:p>
        </w:tc>
        <w:tc>
          <w:tcPr>
            <w:tcW w:w="1280" w:type="dxa"/>
            <w:tcBorders>
              <w:bottom w:val="single" w:sz="8" w:space="0" w:color="auto"/>
            </w:tcBorders>
            <w:vAlign w:val="bottom"/>
          </w:tcPr>
          <w:p w:rsidR="0017513E" w:rsidRDefault="0017513E">
            <w:pPr>
              <w:rPr>
                <w:sz w:val="24"/>
                <w:szCs w:val="24"/>
              </w:rPr>
            </w:pPr>
          </w:p>
        </w:tc>
        <w:tc>
          <w:tcPr>
            <w:tcW w:w="1300" w:type="dxa"/>
            <w:tcBorders>
              <w:bottom w:val="single" w:sz="8" w:space="0" w:color="auto"/>
            </w:tcBorders>
            <w:vAlign w:val="bottom"/>
          </w:tcPr>
          <w:p w:rsidR="0017513E" w:rsidRDefault="0017513E">
            <w:pPr>
              <w:rPr>
                <w:sz w:val="24"/>
                <w:szCs w:val="24"/>
              </w:rPr>
            </w:pPr>
          </w:p>
        </w:tc>
        <w:tc>
          <w:tcPr>
            <w:tcW w:w="680" w:type="dxa"/>
            <w:tcBorders>
              <w:bottom w:val="single" w:sz="8" w:space="0" w:color="auto"/>
            </w:tcBorders>
            <w:vAlign w:val="bottom"/>
          </w:tcPr>
          <w:p w:rsidR="0017513E" w:rsidRDefault="0017513E">
            <w:pPr>
              <w:rPr>
                <w:sz w:val="24"/>
                <w:szCs w:val="24"/>
              </w:rPr>
            </w:pP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right w:val="single" w:sz="8" w:space="0" w:color="auto"/>
            </w:tcBorders>
            <w:vAlign w:val="bottom"/>
          </w:tcPr>
          <w:p w:rsidR="0017513E" w:rsidRDefault="0017513E">
            <w:pPr>
              <w:rPr>
                <w:sz w:val="24"/>
                <w:szCs w:val="24"/>
              </w:rPr>
            </w:pPr>
          </w:p>
        </w:tc>
        <w:tc>
          <w:tcPr>
            <w:tcW w:w="140" w:type="dxa"/>
            <w:tcBorders>
              <w:bottom w:val="single" w:sz="8" w:space="0" w:color="auto"/>
            </w:tcBorders>
            <w:vAlign w:val="bottom"/>
          </w:tcPr>
          <w:p w:rsidR="0017513E" w:rsidRDefault="0017513E">
            <w:pPr>
              <w:rPr>
                <w:sz w:val="24"/>
                <w:szCs w:val="24"/>
              </w:rPr>
            </w:pPr>
          </w:p>
        </w:tc>
        <w:tc>
          <w:tcPr>
            <w:tcW w:w="2000" w:type="dxa"/>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557"/>
        </w:trPr>
        <w:tc>
          <w:tcPr>
            <w:tcW w:w="10540" w:type="dxa"/>
            <w:gridSpan w:val="14"/>
            <w:vAlign w:val="bottom"/>
          </w:tcPr>
          <w:p w:rsidR="0017513E" w:rsidRDefault="00DA2DAA">
            <w:pPr>
              <w:ind w:left="820"/>
              <w:rPr>
                <w:sz w:val="20"/>
                <w:szCs w:val="20"/>
              </w:rPr>
            </w:pPr>
            <w:r>
              <w:rPr>
                <w:rFonts w:eastAsia="Times New Roman"/>
                <w:sz w:val="24"/>
                <w:szCs w:val="24"/>
              </w:rPr>
              <w:t>Технологическая карта мониторинга сформированности познавательных УУД</w:t>
            </w:r>
          </w:p>
        </w:tc>
        <w:tc>
          <w:tcPr>
            <w:tcW w:w="30" w:type="dxa"/>
            <w:vAlign w:val="bottom"/>
          </w:tcPr>
          <w:p w:rsidR="0017513E" w:rsidRDefault="0017513E">
            <w:pPr>
              <w:rPr>
                <w:sz w:val="1"/>
                <w:szCs w:val="1"/>
              </w:rPr>
            </w:pPr>
          </w:p>
        </w:tc>
      </w:tr>
      <w:tr w:rsidR="0017513E" w:rsidTr="0004196A">
        <w:trPr>
          <w:trHeight w:val="266"/>
        </w:trPr>
        <w:tc>
          <w:tcPr>
            <w:tcW w:w="1300" w:type="dxa"/>
            <w:gridSpan w:val="2"/>
            <w:tcBorders>
              <w:bottom w:val="single" w:sz="8" w:space="0" w:color="auto"/>
            </w:tcBorders>
            <w:vAlign w:val="bottom"/>
          </w:tcPr>
          <w:p w:rsidR="0017513E" w:rsidRDefault="0017513E">
            <w:pPr>
              <w:rPr>
                <w:sz w:val="23"/>
                <w:szCs w:val="23"/>
              </w:rPr>
            </w:pPr>
          </w:p>
        </w:tc>
        <w:tc>
          <w:tcPr>
            <w:tcW w:w="1020" w:type="dxa"/>
            <w:tcBorders>
              <w:bottom w:val="single" w:sz="8" w:space="0" w:color="auto"/>
            </w:tcBorders>
            <w:vAlign w:val="bottom"/>
          </w:tcPr>
          <w:p w:rsidR="0017513E" w:rsidRDefault="0017513E">
            <w:pPr>
              <w:rPr>
                <w:sz w:val="23"/>
                <w:szCs w:val="23"/>
              </w:rPr>
            </w:pPr>
          </w:p>
        </w:tc>
        <w:tc>
          <w:tcPr>
            <w:tcW w:w="480" w:type="dxa"/>
            <w:tcBorders>
              <w:bottom w:val="single" w:sz="8" w:space="0" w:color="auto"/>
            </w:tcBorders>
            <w:vAlign w:val="bottom"/>
          </w:tcPr>
          <w:p w:rsidR="0017513E" w:rsidRDefault="0017513E">
            <w:pPr>
              <w:rPr>
                <w:sz w:val="23"/>
                <w:szCs w:val="23"/>
              </w:rPr>
            </w:pPr>
          </w:p>
        </w:tc>
        <w:tc>
          <w:tcPr>
            <w:tcW w:w="560" w:type="dxa"/>
            <w:tcBorders>
              <w:bottom w:val="single" w:sz="8" w:space="0" w:color="auto"/>
            </w:tcBorders>
            <w:vAlign w:val="bottom"/>
          </w:tcPr>
          <w:p w:rsidR="0017513E" w:rsidRDefault="0017513E">
            <w:pPr>
              <w:rPr>
                <w:sz w:val="23"/>
                <w:szCs w:val="23"/>
              </w:rPr>
            </w:pPr>
          </w:p>
        </w:tc>
        <w:tc>
          <w:tcPr>
            <w:tcW w:w="60" w:type="dxa"/>
            <w:tcBorders>
              <w:bottom w:val="single" w:sz="8" w:space="0" w:color="auto"/>
            </w:tcBorders>
            <w:vAlign w:val="bottom"/>
          </w:tcPr>
          <w:p w:rsidR="0017513E" w:rsidRDefault="0017513E">
            <w:pPr>
              <w:rPr>
                <w:sz w:val="23"/>
                <w:szCs w:val="23"/>
              </w:rPr>
            </w:pPr>
          </w:p>
        </w:tc>
        <w:tc>
          <w:tcPr>
            <w:tcW w:w="580" w:type="dxa"/>
            <w:tcBorders>
              <w:bottom w:val="single" w:sz="8" w:space="0" w:color="auto"/>
            </w:tcBorders>
            <w:vAlign w:val="bottom"/>
          </w:tcPr>
          <w:p w:rsidR="0017513E" w:rsidRDefault="0017513E">
            <w:pPr>
              <w:rPr>
                <w:sz w:val="23"/>
                <w:szCs w:val="23"/>
              </w:rPr>
            </w:pPr>
          </w:p>
        </w:tc>
        <w:tc>
          <w:tcPr>
            <w:tcW w:w="1280" w:type="dxa"/>
            <w:tcBorders>
              <w:bottom w:val="single" w:sz="8" w:space="0" w:color="auto"/>
            </w:tcBorders>
            <w:vAlign w:val="bottom"/>
          </w:tcPr>
          <w:p w:rsidR="0017513E" w:rsidRDefault="0017513E">
            <w:pPr>
              <w:rPr>
                <w:sz w:val="23"/>
                <w:szCs w:val="23"/>
              </w:rPr>
            </w:pPr>
          </w:p>
        </w:tc>
        <w:tc>
          <w:tcPr>
            <w:tcW w:w="1300" w:type="dxa"/>
            <w:tcBorders>
              <w:bottom w:val="single" w:sz="8" w:space="0" w:color="auto"/>
            </w:tcBorders>
            <w:vAlign w:val="bottom"/>
          </w:tcPr>
          <w:p w:rsidR="0017513E" w:rsidRDefault="0017513E">
            <w:pPr>
              <w:rPr>
                <w:sz w:val="23"/>
                <w:szCs w:val="23"/>
              </w:rPr>
            </w:pPr>
          </w:p>
        </w:tc>
        <w:tc>
          <w:tcPr>
            <w:tcW w:w="680" w:type="dxa"/>
            <w:tcBorders>
              <w:bottom w:val="single" w:sz="8" w:space="0" w:color="auto"/>
            </w:tcBorders>
            <w:vAlign w:val="bottom"/>
          </w:tcPr>
          <w:p w:rsidR="0017513E" w:rsidRDefault="0017513E">
            <w:pPr>
              <w:rPr>
                <w:sz w:val="23"/>
                <w:szCs w:val="23"/>
              </w:rPr>
            </w:pPr>
          </w:p>
        </w:tc>
        <w:tc>
          <w:tcPr>
            <w:tcW w:w="540" w:type="dxa"/>
            <w:tcBorders>
              <w:bottom w:val="single" w:sz="8" w:space="0" w:color="auto"/>
            </w:tcBorders>
            <w:vAlign w:val="bottom"/>
          </w:tcPr>
          <w:p w:rsidR="0017513E" w:rsidRDefault="0017513E">
            <w:pPr>
              <w:rPr>
                <w:sz w:val="23"/>
                <w:szCs w:val="23"/>
              </w:rPr>
            </w:pPr>
          </w:p>
        </w:tc>
        <w:tc>
          <w:tcPr>
            <w:tcW w:w="600" w:type="dxa"/>
            <w:tcBorders>
              <w:bottom w:val="single" w:sz="8" w:space="0" w:color="auto"/>
            </w:tcBorders>
            <w:vAlign w:val="bottom"/>
          </w:tcPr>
          <w:p w:rsidR="0017513E" w:rsidRDefault="0017513E">
            <w:pPr>
              <w:rPr>
                <w:sz w:val="23"/>
                <w:szCs w:val="23"/>
              </w:rPr>
            </w:pPr>
          </w:p>
        </w:tc>
        <w:tc>
          <w:tcPr>
            <w:tcW w:w="140" w:type="dxa"/>
            <w:tcBorders>
              <w:bottom w:val="single" w:sz="8" w:space="0" w:color="auto"/>
            </w:tcBorders>
            <w:vAlign w:val="bottom"/>
          </w:tcPr>
          <w:p w:rsidR="0017513E" w:rsidRDefault="0017513E">
            <w:pPr>
              <w:rPr>
                <w:sz w:val="23"/>
                <w:szCs w:val="23"/>
              </w:rPr>
            </w:pPr>
          </w:p>
        </w:tc>
        <w:tc>
          <w:tcPr>
            <w:tcW w:w="2000" w:type="dxa"/>
            <w:tcBorders>
              <w:bottom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04196A">
        <w:trPr>
          <w:trHeight w:val="234"/>
        </w:trPr>
        <w:tc>
          <w:tcPr>
            <w:tcW w:w="1300" w:type="dxa"/>
            <w:gridSpan w:val="2"/>
            <w:tcBorders>
              <w:left w:val="single" w:sz="8" w:space="0" w:color="auto"/>
              <w:right w:val="single" w:sz="8" w:space="0" w:color="auto"/>
            </w:tcBorders>
            <w:vAlign w:val="bottom"/>
          </w:tcPr>
          <w:p w:rsidR="0017513E" w:rsidRDefault="00DA2DAA">
            <w:pPr>
              <w:spacing w:line="234" w:lineRule="exact"/>
              <w:ind w:left="20"/>
              <w:rPr>
                <w:sz w:val="20"/>
                <w:szCs w:val="20"/>
              </w:rPr>
            </w:pPr>
            <w:r>
              <w:rPr>
                <w:rFonts w:eastAsia="Times New Roman"/>
                <w:sz w:val="24"/>
                <w:szCs w:val="24"/>
              </w:rPr>
              <w:t>Виды</w:t>
            </w:r>
          </w:p>
        </w:tc>
        <w:tc>
          <w:tcPr>
            <w:tcW w:w="1020" w:type="dxa"/>
            <w:vAlign w:val="bottom"/>
          </w:tcPr>
          <w:p w:rsidR="0017513E" w:rsidRDefault="00DA2DAA">
            <w:pPr>
              <w:spacing w:line="234" w:lineRule="exact"/>
              <w:rPr>
                <w:sz w:val="20"/>
                <w:szCs w:val="20"/>
              </w:rPr>
            </w:pPr>
            <w:r>
              <w:rPr>
                <w:rFonts w:eastAsia="Times New Roman"/>
                <w:w w:val="96"/>
                <w:sz w:val="24"/>
                <w:szCs w:val="24"/>
              </w:rPr>
              <w:t>Основные</w:t>
            </w:r>
          </w:p>
        </w:tc>
        <w:tc>
          <w:tcPr>
            <w:tcW w:w="480" w:type="dxa"/>
            <w:vAlign w:val="bottom"/>
          </w:tcPr>
          <w:p w:rsidR="0017513E" w:rsidRDefault="0017513E">
            <w:pPr>
              <w:rPr>
                <w:sz w:val="20"/>
                <w:szCs w:val="20"/>
              </w:rPr>
            </w:pPr>
          </w:p>
        </w:tc>
        <w:tc>
          <w:tcPr>
            <w:tcW w:w="560" w:type="dxa"/>
            <w:vAlign w:val="bottom"/>
          </w:tcPr>
          <w:p w:rsidR="0017513E" w:rsidRDefault="0017513E">
            <w:pPr>
              <w:rPr>
                <w:sz w:val="20"/>
                <w:szCs w:val="20"/>
              </w:rPr>
            </w:pPr>
          </w:p>
        </w:tc>
        <w:tc>
          <w:tcPr>
            <w:tcW w:w="60" w:type="dxa"/>
            <w:vAlign w:val="bottom"/>
          </w:tcPr>
          <w:p w:rsidR="0017513E" w:rsidRDefault="0017513E">
            <w:pPr>
              <w:rPr>
                <w:sz w:val="20"/>
                <w:szCs w:val="20"/>
              </w:rPr>
            </w:pPr>
          </w:p>
        </w:tc>
        <w:tc>
          <w:tcPr>
            <w:tcW w:w="580" w:type="dxa"/>
            <w:tcBorders>
              <w:right w:val="single" w:sz="8" w:space="0" w:color="auto"/>
            </w:tcBorders>
            <w:vAlign w:val="bottom"/>
          </w:tcPr>
          <w:p w:rsidR="0017513E" w:rsidRDefault="0017513E">
            <w:pPr>
              <w:rPr>
                <w:sz w:val="20"/>
                <w:szCs w:val="20"/>
              </w:rPr>
            </w:pPr>
          </w:p>
        </w:tc>
        <w:tc>
          <w:tcPr>
            <w:tcW w:w="1280" w:type="dxa"/>
            <w:tcBorders>
              <w:right w:val="single" w:sz="8" w:space="0" w:color="auto"/>
            </w:tcBorders>
            <w:vAlign w:val="bottom"/>
          </w:tcPr>
          <w:p w:rsidR="0017513E" w:rsidRDefault="00DA2DAA">
            <w:pPr>
              <w:spacing w:line="234" w:lineRule="exact"/>
              <w:rPr>
                <w:sz w:val="20"/>
                <w:szCs w:val="20"/>
              </w:rPr>
            </w:pPr>
            <w:r>
              <w:rPr>
                <w:rFonts w:eastAsia="Times New Roman"/>
                <w:sz w:val="24"/>
                <w:szCs w:val="24"/>
              </w:rPr>
              <w:t>Уровни</w:t>
            </w:r>
          </w:p>
        </w:tc>
        <w:tc>
          <w:tcPr>
            <w:tcW w:w="1300" w:type="dxa"/>
            <w:vAlign w:val="bottom"/>
          </w:tcPr>
          <w:p w:rsidR="0017513E" w:rsidRDefault="00DA2DAA">
            <w:pPr>
              <w:spacing w:line="234" w:lineRule="exact"/>
              <w:rPr>
                <w:sz w:val="20"/>
                <w:szCs w:val="20"/>
              </w:rPr>
            </w:pPr>
            <w:r>
              <w:rPr>
                <w:rFonts w:eastAsia="Times New Roman"/>
                <w:sz w:val="24"/>
                <w:szCs w:val="24"/>
              </w:rPr>
              <w:t>Показатели</w:t>
            </w:r>
          </w:p>
        </w:tc>
        <w:tc>
          <w:tcPr>
            <w:tcW w:w="680" w:type="dxa"/>
            <w:vAlign w:val="bottom"/>
          </w:tcPr>
          <w:p w:rsidR="0017513E" w:rsidRDefault="0017513E">
            <w:pPr>
              <w:rPr>
                <w:sz w:val="20"/>
                <w:szCs w:val="20"/>
              </w:rPr>
            </w:pPr>
          </w:p>
        </w:tc>
        <w:tc>
          <w:tcPr>
            <w:tcW w:w="540" w:type="dxa"/>
            <w:vAlign w:val="bottom"/>
          </w:tcPr>
          <w:p w:rsidR="0017513E" w:rsidRDefault="0017513E">
            <w:pPr>
              <w:rPr>
                <w:sz w:val="20"/>
                <w:szCs w:val="20"/>
              </w:rPr>
            </w:pPr>
          </w:p>
        </w:tc>
        <w:tc>
          <w:tcPr>
            <w:tcW w:w="600" w:type="dxa"/>
            <w:vAlign w:val="bottom"/>
          </w:tcPr>
          <w:p w:rsidR="0017513E" w:rsidRDefault="0017513E">
            <w:pPr>
              <w:rPr>
                <w:sz w:val="20"/>
                <w:szCs w:val="20"/>
              </w:rPr>
            </w:pPr>
          </w:p>
        </w:tc>
        <w:tc>
          <w:tcPr>
            <w:tcW w:w="140" w:type="dxa"/>
            <w:tcBorders>
              <w:right w:val="single" w:sz="8" w:space="0" w:color="auto"/>
            </w:tcBorders>
            <w:vAlign w:val="bottom"/>
          </w:tcPr>
          <w:p w:rsidR="0017513E" w:rsidRDefault="0017513E">
            <w:pPr>
              <w:rPr>
                <w:sz w:val="20"/>
                <w:szCs w:val="20"/>
              </w:rPr>
            </w:pPr>
          </w:p>
        </w:tc>
        <w:tc>
          <w:tcPr>
            <w:tcW w:w="2000" w:type="dxa"/>
            <w:tcBorders>
              <w:right w:val="single" w:sz="8" w:space="0" w:color="auto"/>
            </w:tcBorders>
            <w:vAlign w:val="bottom"/>
          </w:tcPr>
          <w:p w:rsidR="0017513E" w:rsidRDefault="00DA2DAA">
            <w:pPr>
              <w:spacing w:line="234" w:lineRule="exact"/>
              <w:rPr>
                <w:sz w:val="20"/>
                <w:szCs w:val="20"/>
              </w:rPr>
            </w:pPr>
            <w:r>
              <w:rPr>
                <w:rFonts w:eastAsia="Times New Roman"/>
                <w:sz w:val="24"/>
                <w:szCs w:val="24"/>
              </w:rPr>
              <w:t>Методы,</w:t>
            </w:r>
          </w:p>
        </w:tc>
        <w:tc>
          <w:tcPr>
            <w:tcW w:w="30" w:type="dxa"/>
            <w:vAlign w:val="bottom"/>
          </w:tcPr>
          <w:p w:rsidR="0017513E" w:rsidRDefault="0017513E">
            <w:pPr>
              <w:rPr>
                <w:sz w:val="1"/>
                <w:szCs w:val="1"/>
              </w:rPr>
            </w:pPr>
          </w:p>
        </w:tc>
      </w:tr>
      <w:tr w:rsidR="0017513E" w:rsidTr="0004196A">
        <w:trPr>
          <w:trHeight w:val="259"/>
        </w:trPr>
        <w:tc>
          <w:tcPr>
            <w:tcW w:w="1300" w:type="dxa"/>
            <w:gridSpan w:val="2"/>
            <w:tcBorders>
              <w:left w:val="single" w:sz="8" w:space="0" w:color="auto"/>
              <w:right w:val="single" w:sz="8" w:space="0" w:color="auto"/>
            </w:tcBorders>
            <w:vAlign w:val="bottom"/>
          </w:tcPr>
          <w:p w:rsidR="0017513E" w:rsidRDefault="00DA2DAA">
            <w:pPr>
              <w:spacing w:line="259" w:lineRule="exact"/>
              <w:ind w:left="20"/>
              <w:rPr>
                <w:sz w:val="20"/>
                <w:szCs w:val="20"/>
              </w:rPr>
            </w:pPr>
            <w:r>
              <w:rPr>
                <w:rFonts w:eastAsia="Times New Roman"/>
                <w:sz w:val="24"/>
                <w:szCs w:val="24"/>
              </w:rPr>
              <w:t>УУД</w:t>
            </w:r>
          </w:p>
        </w:tc>
        <w:tc>
          <w:tcPr>
            <w:tcW w:w="2060" w:type="dxa"/>
            <w:gridSpan w:val="3"/>
            <w:vAlign w:val="bottom"/>
          </w:tcPr>
          <w:p w:rsidR="0017513E" w:rsidRDefault="00DA2DAA">
            <w:pPr>
              <w:spacing w:line="259" w:lineRule="exact"/>
              <w:rPr>
                <w:sz w:val="20"/>
                <w:szCs w:val="20"/>
              </w:rPr>
            </w:pPr>
            <w:r>
              <w:rPr>
                <w:rFonts w:eastAsia="Times New Roman"/>
                <w:sz w:val="24"/>
                <w:szCs w:val="24"/>
              </w:rPr>
              <w:t>характеристики</w:t>
            </w:r>
          </w:p>
        </w:tc>
        <w:tc>
          <w:tcPr>
            <w:tcW w:w="60" w:type="dxa"/>
            <w:vAlign w:val="bottom"/>
          </w:tcPr>
          <w:p w:rsidR="0017513E" w:rsidRDefault="0017513E"/>
        </w:tc>
        <w:tc>
          <w:tcPr>
            <w:tcW w:w="580" w:type="dxa"/>
            <w:tcBorders>
              <w:right w:val="single" w:sz="8" w:space="0" w:color="auto"/>
            </w:tcBorders>
            <w:vAlign w:val="bottom"/>
          </w:tcPr>
          <w:p w:rsidR="0017513E" w:rsidRDefault="0017513E"/>
        </w:tc>
        <w:tc>
          <w:tcPr>
            <w:tcW w:w="1280" w:type="dxa"/>
            <w:tcBorders>
              <w:right w:val="single" w:sz="8" w:space="0" w:color="auto"/>
            </w:tcBorders>
            <w:vAlign w:val="bottom"/>
          </w:tcPr>
          <w:p w:rsidR="0017513E" w:rsidRDefault="00DA2DAA">
            <w:pPr>
              <w:spacing w:line="259" w:lineRule="exact"/>
              <w:rPr>
                <w:sz w:val="20"/>
                <w:szCs w:val="20"/>
              </w:rPr>
            </w:pPr>
            <w:r>
              <w:rPr>
                <w:rFonts w:eastAsia="Times New Roman"/>
                <w:sz w:val="24"/>
                <w:szCs w:val="24"/>
              </w:rPr>
              <w:t>сформиров</w:t>
            </w:r>
          </w:p>
        </w:tc>
        <w:tc>
          <w:tcPr>
            <w:tcW w:w="1980" w:type="dxa"/>
            <w:gridSpan w:val="2"/>
            <w:vAlign w:val="bottom"/>
          </w:tcPr>
          <w:p w:rsidR="0017513E" w:rsidRDefault="00DA2DAA">
            <w:pPr>
              <w:spacing w:line="259" w:lineRule="exact"/>
              <w:rPr>
                <w:sz w:val="20"/>
                <w:szCs w:val="20"/>
              </w:rPr>
            </w:pPr>
            <w:r>
              <w:rPr>
                <w:rFonts w:eastAsia="Times New Roman"/>
                <w:sz w:val="24"/>
                <w:szCs w:val="24"/>
              </w:rPr>
              <w:t>сформированности</w:t>
            </w:r>
          </w:p>
        </w:tc>
        <w:tc>
          <w:tcPr>
            <w:tcW w:w="540" w:type="dxa"/>
            <w:vAlign w:val="bottom"/>
          </w:tcPr>
          <w:p w:rsidR="0017513E" w:rsidRDefault="0017513E"/>
        </w:tc>
        <w:tc>
          <w:tcPr>
            <w:tcW w:w="600" w:type="dxa"/>
            <w:vAlign w:val="bottom"/>
          </w:tcPr>
          <w:p w:rsidR="0017513E" w:rsidRDefault="0017513E"/>
        </w:tc>
        <w:tc>
          <w:tcPr>
            <w:tcW w:w="140" w:type="dxa"/>
            <w:tcBorders>
              <w:right w:val="single" w:sz="8" w:space="0" w:color="auto"/>
            </w:tcBorders>
            <w:vAlign w:val="bottom"/>
          </w:tcPr>
          <w:p w:rsidR="0017513E" w:rsidRDefault="0017513E"/>
        </w:tc>
        <w:tc>
          <w:tcPr>
            <w:tcW w:w="2000" w:type="dxa"/>
            <w:tcBorders>
              <w:right w:val="single" w:sz="8" w:space="0" w:color="auto"/>
            </w:tcBorders>
            <w:vAlign w:val="bottom"/>
          </w:tcPr>
          <w:p w:rsidR="0017513E" w:rsidRDefault="00DA2DAA">
            <w:pPr>
              <w:spacing w:line="259" w:lineRule="exact"/>
              <w:rPr>
                <w:sz w:val="20"/>
                <w:szCs w:val="20"/>
              </w:rPr>
            </w:pPr>
            <w:r>
              <w:rPr>
                <w:rFonts w:eastAsia="Times New Roman"/>
                <w:sz w:val="24"/>
                <w:szCs w:val="24"/>
              </w:rPr>
              <w:t>методики и</w:t>
            </w:r>
          </w:p>
        </w:tc>
        <w:tc>
          <w:tcPr>
            <w:tcW w:w="30" w:type="dxa"/>
            <w:vAlign w:val="bottom"/>
          </w:tcPr>
          <w:p w:rsidR="0017513E" w:rsidRDefault="0017513E">
            <w:pPr>
              <w:rPr>
                <w:sz w:val="1"/>
                <w:szCs w:val="1"/>
              </w:rPr>
            </w:pPr>
          </w:p>
        </w:tc>
      </w:tr>
      <w:tr w:rsidR="0017513E" w:rsidTr="0004196A">
        <w:trPr>
          <w:trHeight w:val="322"/>
        </w:trPr>
        <w:tc>
          <w:tcPr>
            <w:tcW w:w="1020" w:type="dxa"/>
            <w:tcBorders>
              <w:left w:val="single" w:sz="8" w:space="0" w:color="auto"/>
              <w:bottom w:val="single" w:sz="8" w:space="0" w:color="auto"/>
            </w:tcBorders>
            <w:vAlign w:val="bottom"/>
          </w:tcPr>
          <w:p w:rsidR="0017513E" w:rsidRDefault="0017513E">
            <w:pPr>
              <w:rPr>
                <w:sz w:val="24"/>
                <w:szCs w:val="24"/>
              </w:rPr>
            </w:pPr>
          </w:p>
        </w:tc>
        <w:tc>
          <w:tcPr>
            <w:tcW w:w="280" w:type="dxa"/>
            <w:tcBorders>
              <w:bottom w:val="single" w:sz="8" w:space="0" w:color="auto"/>
              <w:right w:val="single" w:sz="8" w:space="0" w:color="auto"/>
            </w:tcBorders>
            <w:vAlign w:val="bottom"/>
          </w:tcPr>
          <w:p w:rsidR="0017513E" w:rsidRDefault="0017513E">
            <w:pPr>
              <w:rPr>
                <w:sz w:val="24"/>
                <w:szCs w:val="24"/>
              </w:rPr>
            </w:pPr>
          </w:p>
        </w:tc>
        <w:tc>
          <w:tcPr>
            <w:tcW w:w="1020" w:type="dxa"/>
            <w:tcBorders>
              <w:bottom w:val="single" w:sz="8" w:space="0" w:color="auto"/>
            </w:tcBorders>
            <w:vAlign w:val="bottom"/>
          </w:tcPr>
          <w:p w:rsidR="0017513E" w:rsidRDefault="0017513E">
            <w:pPr>
              <w:rPr>
                <w:sz w:val="24"/>
                <w:szCs w:val="24"/>
              </w:rPr>
            </w:pPr>
          </w:p>
        </w:tc>
        <w:tc>
          <w:tcPr>
            <w:tcW w:w="480" w:type="dxa"/>
            <w:tcBorders>
              <w:bottom w:val="single" w:sz="8" w:space="0" w:color="auto"/>
            </w:tcBorders>
            <w:vAlign w:val="bottom"/>
          </w:tcPr>
          <w:p w:rsidR="0017513E" w:rsidRDefault="0017513E">
            <w:pPr>
              <w:rPr>
                <w:sz w:val="24"/>
                <w:szCs w:val="24"/>
              </w:rPr>
            </w:pPr>
          </w:p>
        </w:tc>
        <w:tc>
          <w:tcPr>
            <w:tcW w:w="560" w:type="dxa"/>
            <w:tcBorders>
              <w:bottom w:val="single" w:sz="8" w:space="0" w:color="auto"/>
            </w:tcBorders>
            <w:vAlign w:val="bottom"/>
          </w:tcPr>
          <w:p w:rsidR="0017513E" w:rsidRDefault="0017513E">
            <w:pPr>
              <w:rPr>
                <w:sz w:val="24"/>
                <w:szCs w:val="24"/>
              </w:rPr>
            </w:pPr>
          </w:p>
        </w:tc>
        <w:tc>
          <w:tcPr>
            <w:tcW w:w="60" w:type="dxa"/>
            <w:tcBorders>
              <w:bottom w:val="single" w:sz="8" w:space="0" w:color="auto"/>
            </w:tcBorders>
            <w:vAlign w:val="bottom"/>
          </w:tcPr>
          <w:p w:rsidR="0017513E" w:rsidRDefault="0017513E">
            <w:pPr>
              <w:rPr>
                <w:sz w:val="24"/>
                <w:szCs w:val="24"/>
              </w:rPr>
            </w:pPr>
          </w:p>
        </w:tc>
        <w:tc>
          <w:tcPr>
            <w:tcW w:w="580" w:type="dxa"/>
            <w:tcBorders>
              <w:bottom w:val="single" w:sz="8" w:space="0" w:color="auto"/>
              <w:right w:val="single" w:sz="8" w:space="0" w:color="auto"/>
            </w:tcBorders>
            <w:vAlign w:val="bottom"/>
          </w:tcPr>
          <w:p w:rsidR="0017513E" w:rsidRDefault="0017513E">
            <w:pPr>
              <w:rPr>
                <w:sz w:val="24"/>
                <w:szCs w:val="24"/>
              </w:rPr>
            </w:pPr>
          </w:p>
        </w:tc>
        <w:tc>
          <w:tcPr>
            <w:tcW w:w="1280" w:type="dxa"/>
            <w:tcBorders>
              <w:bottom w:val="single" w:sz="8" w:space="0" w:color="auto"/>
              <w:right w:val="single" w:sz="8" w:space="0" w:color="auto"/>
            </w:tcBorders>
            <w:vAlign w:val="bottom"/>
          </w:tcPr>
          <w:p w:rsidR="0017513E" w:rsidRDefault="00DA2DAA">
            <w:pPr>
              <w:rPr>
                <w:sz w:val="20"/>
                <w:szCs w:val="20"/>
              </w:rPr>
            </w:pPr>
            <w:r>
              <w:rPr>
                <w:rFonts w:eastAsia="Times New Roman"/>
                <w:sz w:val="24"/>
                <w:szCs w:val="24"/>
              </w:rPr>
              <w:t>анности</w:t>
            </w:r>
          </w:p>
        </w:tc>
        <w:tc>
          <w:tcPr>
            <w:tcW w:w="1300" w:type="dxa"/>
            <w:tcBorders>
              <w:bottom w:val="single" w:sz="8" w:space="0" w:color="auto"/>
            </w:tcBorders>
            <w:vAlign w:val="bottom"/>
          </w:tcPr>
          <w:p w:rsidR="0017513E" w:rsidRDefault="0017513E">
            <w:pPr>
              <w:rPr>
                <w:sz w:val="24"/>
                <w:szCs w:val="24"/>
              </w:rPr>
            </w:pPr>
          </w:p>
        </w:tc>
        <w:tc>
          <w:tcPr>
            <w:tcW w:w="680" w:type="dxa"/>
            <w:tcBorders>
              <w:bottom w:val="single" w:sz="8" w:space="0" w:color="auto"/>
            </w:tcBorders>
            <w:vAlign w:val="bottom"/>
          </w:tcPr>
          <w:p w:rsidR="0017513E" w:rsidRDefault="0017513E">
            <w:pPr>
              <w:rPr>
                <w:sz w:val="24"/>
                <w:szCs w:val="24"/>
              </w:rPr>
            </w:pP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tcBorders>
            <w:vAlign w:val="bottom"/>
          </w:tcPr>
          <w:p w:rsidR="0017513E" w:rsidRDefault="0017513E">
            <w:pPr>
              <w:rPr>
                <w:sz w:val="24"/>
                <w:szCs w:val="24"/>
              </w:rPr>
            </w:pPr>
          </w:p>
        </w:tc>
        <w:tc>
          <w:tcPr>
            <w:tcW w:w="140" w:type="dxa"/>
            <w:tcBorders>
              <w:bottom w:val="single" w:sz="8" w:space="0" w:color="auto"/>
              <w:right w:val="single" w:sz="8" w:space="0" w:color="auto"/>
            </w:tcBorders>
            <w:vAlign w:val="bottom"/>
          </w:tcPr>
          <w:p w:rsidR="0017513E" w:rsidRDefault="0017513E">
            <w:pPr>
              <w:rPr>
                <w:sz w:val="24"/>
                <w:szCs w:val="24"/>
              </w:rPr>
            </w:pPr>
          </w:p>
        </w:tc>
        <w:tc>
          <w:tcPr>
            <w:tcW w:w="2000" w:type="dxa"/>
            <w:tcBorders>
              <w:bottom w:val="single" w:sz="8" w:space="0" w:color="auto"/>
              <w:right w:val="single" w:sz="8" w:space="0" w:color="auto"/>
            </w:tcBorders>
            <w:vAlign w:val="bottom"/>
          </w:tcPr>
          <w:p w:rsidR="0017513E" w:rsidRDefault="00DA2DAA">
            <w:pPr>
              <w:rPr>
                <w:sz w:val="20"/>
                <w:szCs w:val="20"/>
              </w:rPr>
            </w:pPr>
            <w:r>
              <w:rPr>
                <w:rFonts w:eastAsia="Times New Roman"/>
                <w:sz w:val="24"/>
                <w:szCs w:val="24"/>
              </w:rPr>
              <w:t>типовые задачи</w:t>
            </w:r>
          </w:p>
        </w:tc>
        <w:tc>
          <w:tcPr>
            <w:tcW w:w="30" w:type="dxa"/>
            <w:vAlign w:val="bottom"/>
          </w:tcPr>
          <w:p w:rsidR="0017513E" w:rsidRDefault="0017513E">
            <w:pPr>
              <w:rPr>
                <w:sz w:val="1"/>
                <w:szCs w:val="1"/>
              </w:rPr>
            </w:pPr>
          </w:p>
        </w:tc>
      </w:tr>
      <w:tr w:rsidR="0017513E" w:rsidTr="0004196A">
        <w:trPr>
          <w:trHeight w:val="239"/>
        </w:trPr>
        <w:tc>
          <w:tcPr>
            <w:tcW w:w="1300" w:type="dxa"/>
            <w:gridSpan w:val="2"/>
            <w:tcBorders>
              <w:left w:val="single" w:sz="8" w:space="0" w:color="auto"/>
              <w:right w:val="single" w:sz="8" w:space="0" w:color="auto"/>
            </w:tcBorders>
            <w:vAlign w:val="bottom"/>
          </w:tcPr>
          <w:p w:rsidR="0017513E" w:rsidRDefault="00DA2DAA">
            <w:pPr>
              <w:spacing w:line="240" w:lineRule="exact"/>
              <w:ind w:left="140"/>
              <w:rPr>
                <w:sz w:val="20"/>
                <w:szCs w:val="20"/>
              </w:rPr>
            </w:pPr>
            <w:r>
              <w:rPr>
                <w:rFonts w:eastAsia="Times New Roman"/>
                <w:sz w:val="24"/>
                <w:szCs w:val="24"/>
              </w:rPr>
              <w:t>Общеуче</w:t>
            </w:r>
          </w:p>
        </w:tc>
        <w:tc>
          <w:tcPr>
            <w:tcW w:w="2060" w:type="dxa"/>
            <w:gridSpan w:val="3"/>
            <w:vAlign w:val="bottom"/>
          </w:tcPr>
          <w:p w:rsidR="0017513E" w:rsidRDefault="00DA2DAA">
            <w:pPr>
              <w:spacing w:line="240" w:lineRule="exact"/>
              <w:rPr>
                <w:sz w:val="20"/>
                <w:szCs w:val="20"/>
              </w:rPr>
            </w:pPr>
            <w:r>
              <w:rPr>
                <w:rFonts w:eastAsia="Times New Roman"/>
                <w:sz w:val="24"/>
                <w:szCs w:val="24"/>
              </w:rPr>
              <w:t>Ориентироваться</w:t>
            </w:r>
          </w:p>
        </w:tc>
        <w:tc>
          <w:tcPr>
            <w:tcW w:w="60" w:type="dxa"/>
            <w:vAlign w:val="bottom"/>
          </w:tcPr>
          <w:p w:rsidR="0017513E" w:rsidRDefault="0017513E">
            <w:pPr>
              <w:rPr>
                <w:sz w:val="20"/>
                <w:szCs w:val="20"/>
              </w:rPr>
            </w:pPr>
          </w:p>
        </w:tc>
        <w:tc>
          <w:tcPr>
            <w:tcW w:w="580" w:type="dxa"/>
            <w:tcBorders>
              <w:right w:val="single" w:sz="8" w:space="0" w:color="auto"/>
            </w:tcBorders>
            <w:vAlign w:val="bottom"/>
          </w:tcPr>
          <w:p w:rsidR="0017513E" w:rsidRDefault="00DA2DAA">
            <w:pPr>
              <w:spacing w:line="240" w:lineRule="exact"/>
              <w:jc w:val="right"/>
              <w:rPr>
                <w:sz w:val="20"/>
                <w:szCs w:val="20"/>
              </w:rPr>
            </w:pPr>
            <w:r>
              <w:rPr>
                <w:rFonts w:eastAsia="Times New Roman"/>
                <w:sz w:val="24"/>
                <w:szCs w:val="24"/>
              </w:rPr>
              <w:t>в</w:t>
            </w:r>
          </w:p>
        </w:tc>
        <w:tc>
          <w:tcPr>
            <w:tcW w:w="1280" w:type="dxa"/>
            <w:tcBorders>
              <w:right w:val="single" w:sz="8" w:space="0" w:color="auto"/>
            </w:tcBorders>
            <w:vAlign w:val="bottom"/>
          </w:tcPr>
          <w:p w:rsidR="0017513E" w:rsidRDefault="00DA2DAA">
            <w:pPr>
              <w:spacing w:line="240" w:lineRule="exact"/>
              <w:rPr>
                <w:sz w:val="20"/>
                <w:szCs w:val="20"/>
              </w:rPr>
            </w:pPr>
            <w:r>
              <w:rPr>
                <w:rFonts w:eastAsia="Times New Roman"/>
                <w:sz w:val="24"/>
                <w:szCs w:val="24"/>
              </w:rPr>
              <w:t>1 уровень</w:t>
            </w:r>
          </w:p>
        </w:tc>
        <w:tc>
          <w:tcPr>
            <w:tcW w:w="2520" w:type="dxa"/>
            <w:gridSpan w:val="3"/>
            <w:vAlign w:val="bottom"/>
          </w:tcPr>
          <w:p w:rsidR="0017513E" w:rsidRDefault="00DA2DAA">
            <w:pPr>
              <w:spacing w:line="240" w:lineRule="exact"/>
              <w:rPr>
                <w:sz w:val="20"/>
                <w:szCs w:val="20"/>
              </w:rPr>
            </w:pPr>
            <w:r>
              <w:rPr>
                <w:rFonts w:eastAsia="Times New Roman"/>
                <w:sz w:val="24"/>
                <w:szCs w:val="24"/>
              </w:rPr>
              <w:t>Большинство умений</w:t>
            </w:r>
          </w:p>
        </w:tc>
        <w:tc>
          <w:tcPr>
            <w:tcW w:w="600" w:type="dxa"/>
            <w:vAlign w:val="bottom"/>
          </w:tcPr>
          <w:p w:rsidR="0017513E" w:rsidRDefault="0017513E">
            <w:pPr>
              <w:rPr>
                <w:sz w:val="20"/>
                <w:szCs w:val="20"/>
              </w:rPr>
            </w:pPr>
          </w:p>
        </w:tc>
        <w:tc>
          <w:tcPr>
            <w:tcW w:w="140" w:type="dxa"/>
            <w:tcBorders>
              <w:right w:val="single" w:sz="8" w:space="0" w:color="auto"/>
            </w:tcBorders>
            <w:vAlign w:val="bottom"/>
          </w:tcPr>
          <w:p w:rsidR="0017513E" w:rsidRDefault="0017513E">
            <w:pPr>
              <w:rPr>
                <w:sz w:val="20"/>
                <w:szCs w:val="20"/>
              </w:rPr>
            </w:pPr>
          </w:p>
        </w:tc>
        <w:tc>
          <w:tcPr>
            <w:tcW w:w="2000" w:type="dxa"/>
            <w:tcBorders>
              <w:right w:val="single" w:sz="8" w:space="0" w:color="auto"/>
            </w:tcBorders>
            <w:vAlign w:val="bottom"/>
          </w:tcPr>
          <w:p w:rsidR="0017513E" w:rsidRDefault="00DA2DAA">
            <w:pPr>
              <w:spacing w:line="240" w:lineRule="exact"/>
              <w:rPr>
                <w:sz w:val="20"/>
                <w:szCs w:val="20"/>
              </w:rPr>
            </w:pPr>
            <w:r>
              <w:rPr>
                <w:rFonts w:eastAsia="Times New Roman"/>
                <w:sz w:val="24"/>
                <w:szCs w:val="24"/>
              </w:rPr>
              <w:t>Наблюдение</w:t>
            </w:r>
          </w:p>
        </w:tc>
        <w:tc>
          <w:tcPr>
            <w:tcW w:w="30" w:type="dxa"/>
            <w:vAlign w:val="bottom"/>
          </w:tcPr>
          <w:p w:rsidR="0017513E" w:rsidRDefault="0017513E">
            <w:pPr>
              <w:rPr>
                <w:sz w:val="1"/>
                <w:szCs w:val="1"/>
              </w:rPr>
            </w:pPr>
          </w:p>
        </w:tc>
      </w:tr>
      <w:tr w:rsidR="0017513E" w:rsidTr="0004196A">
        <w:trPr>
          <w:trHeight w:val="276"/>
        </w:trPr>
        <w:tc>
          <w:tcPr>
            <w:tcW w:w="1300" w:type="dxa"/>
            <w:gridSpan w:val="2"/>
            <w:tcBorders>
              <w:left w:val="single" w:sz="8" w:space="0" w:color="auto"/>
              <w:right w:val="single" w:sz="8" w:space="0" w:color="auto"/>
            </w:tcBorders>
            <w:vAlign w:val="bottom"/>
          </w:tcPr>
          <w:p w:rsidR="0017513E" w:rsidRDefault="00DA2DAA">
            <w:pPr>
              <w:ind w:left="140"/>
              <w:rPr>
                <w:sz w:val="20"/>
                <w:szCs w:val="20"/>
              </w:rPr>
            </w:pPr>
            <w:r>
              <w:rPr>
                <w:rFonts w:eastAsia="Times New Roman"/>
                <w:sz w:val="24"/>
                <w:szCs w:val="24"/>
              </w:rPr>
              <w:lastRenderedPageBreak/>
              <w:t>бные</w:t>
            </w:r>
          </w:p>
        </w:tc>
        <w:tc>
          <w:tcPr>
            <w:tcW w:w="1020" w:type="dxa"/>
            <w:vAlign w:val="bottom"/>
          </w:tcPr>
          <w:p w:rsidR="0017513E" w:rsidRDefault="00DA2DAA">
            <w:pPr>
              <w:rPr>
                <w:sz w:val="20"/>
                <w:szCs w:val="20"/>
              </w:rPr>
            </w:pPr>
            <w:r>
              <w:rPr>
                <w:rFonts w:eastAsia="Times New Roman"/>
                <w:w w:val="99"/>
                <w:sz w:val="24"/>
                <w:szCs w:val="24"/>
              </w:rPr>
              <w:t>учебнике,</w:t>
            </w:r>
          </w:p>
        </w:tc>
        <w:tc>
          <w:tcPr>
            <w:tcW w:w="1680" w:type="dxa"/>
            <w:gridSpan w:val="4"/>
            <w:tcBorders>
              <w:right w:val="single" w:sz="8" w:space="0" w:color="auto"/>
            </w:tcBorders>
            <w:vAlign w:val="bottom"/>
          </w:tcPr>
          <w:p w:rsidR="0017513E" w:rsidRDefault="00DA2DAA">
            <w:pPr>
              <w:jc w:val="right"/>
              <w:rPr>
                <w:sz w:val="20"/>
                <w:szCs w:val="20"/>
              </w:rPr>
            </w:pPr>
            <w:r>
              <w:rPr>
                <w:rFonts w:eastAsia="Times New Roman"/>
                <w:sz w:val="24"/>
                <w:szCs w:val="24"/>
              </w:rPr>
              <w:t>отвечать  на</w:t>
            </w:r>
          </w:p>
        </w:tc>
        <w:tc>
          <w:tcPr>
            <w:tcW w:w="1280" w:type="dxa"/>
            <w:tcBorders>
              <w:right w:val="single" w:sz="8" w:space="0" w:color="auto"/>
            </w:tcBorders>
            <w:vAlign w:val="bottom"/>
          </w:tcPr>
          <w:p w:rsidR="0017513E" w:rsidRDefault="0017513E">
            <w:pPr>
              <w:rPr>
                <w:sz w:val="24"/>
                <w:szCs w:val="24"/>
              </w:rPr>
            </w:pPr>
          </w:p>
        </w:tc>
        <w:tc>
          <w:tcPr>
            <w:tcW w:w="1980" w:type="dxa"/>
            <w:gridSpan w:val="2"/>
            <w:vAlign w:val="bottom"/>
          </w:tcPr>
          <w:p w:rsidR="0017513E" w:rsidRDefault="00DA2DAA">
            <w:pPr>
              <w:rPr>
                <w:sz w:val="20"/>
                <w:szCs w:val="20"/>
              </w:rPr>
            </w:pPr>
            <w:r>
              <w:rPr>
                <w:rFonts w:eastAsia="Times New Roman"/>
                <w:sz w:val="24"/>
                <w:szCs w:val="24"/>
              </w:rPr>
              <w:t>не сформированы</w:t>
            </w:r>
          </w:p>
        </w:tc>
        <w:tc>
          <w:tcPr>
            <w:tcW w:w="540" w:type="dxa"/>
            <w:vAlign w:val="bottom"/>
          </w:tcPr>
          <w:p w:rsidR="0017513E" w:rsidRDefault="0017513E">
            <w:pPr>
              <w:rPr>
                <w:sz w:val="24"/>
                <w:szCs w:val="24"/>
              </w:rPr>
            </w:pPr>
          </w:p>
        </w:tc>
        <w:tc>
          <w:tcPr>
            <w:tcW w:w="600" w:type="dxa"/>
            <w:vAlign w:val="bottom"/>
          </w:tcPr>
          <w:p w:rsidR="0017513E" w:rsidRDefault="0017513E">
            <w:pPr>
              <w:rPr>
                <w:sz w:val="24"/>
                <w:szCs w:val="24"/>
              </w:rPr>
            </w:pPr>
          </w:p>
        </w:tc>
        <w:tc>
          <w:tcPr>
            <w:tcW w:w="140" w:type="dxa"/>
            <w:tcBorders>
              <w:right w:val="single" w:sz="8" w:space="0" w:color="auto"/>
            </w:tcBorders>
            <w:vAlign w:val="bottom"/>
          </w:tcPr>
          <w:p w:rsidR="0017513E" w:rsidRDefault="0017513E">
            <w:pPr>
              <w:rPr>
                <w:sz w:val="24"/>
                <w:szCs w:val="24"/>
              </w:rPr>
            </w:pP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146"/>
        </w:trPr>
        <w:tc>
          <w:tcPr>
            <w:tcW w:w="1020" w:type="dxa"/>
            <w:tcBorders>
              <w:left w:val="single" w:sz="8" w:space="0" w:color="auto"/>
            </w:tcBorders>
            <w:vAlign w:val="bottom"/>
          </w:tcPr>
          <w:p w:rsidR="0017513E" w:rsidRDefault="0017513E">
            <w:pPr>
              <w:rPr>
                <w:sz w:val="12"/>
                <w:szCs w:val="12"/>
              </w:rPr>
            </w:pPr>
          </w:p>
        </w:tc>
        <w:tc>
          <w:tcPr>
            <w:tcW w:w="280" w:type="dxa"/>
            <w:tcBorders>
              <w:right w:val="single" w:sz="8" w:space="0" w:color="auto"/>
            </w:tcBorders>
            <w:vAlign w:val="bottom"/>
          </w:tcPr>
          <w:p w:rsidR="0017513E" w:rsidRDefault="0017513E">
            <w:pPr>
              <w:rPr>
                <w:sz w:val="12"/>
                <w:szCs w:val="12"/>
              </w:rPr>
            </w:pPr>
          </w:p>
        </w:tc>
        <w:tc>
          <w:tcPr>
            <w:tcW w:w="1020" w:type="dxa"/>
            <w:vMerge w:val="restart"/>
            <w:vAlign w:val="bottom"/>
          </w:tcPr>
          <w:p w:rsidR="0017513E" w:rsidRDefault="00DA2DAA">
            <w:pPr>
              <w:rPr>
                <w:sz w:val="20"/>
                <w:szCs w:val="20"/>
              </w:rPr>
            </w:pPr>
            <w:r>
              <w:rPr>
                <w:rFonts w:eastAsia="Times New Roman"/>
                <w:sz w:val="24"/>
                <w:szCs w:val="24"/>
              </w:rPr>
              <w:t>простые</w:t>
            </w:r>
          </w:p>
        </w:tc>
        <w:tc>
          <w:tcPr>
            <w:tcW w:w="480" w:type="dxa"/>
            <w:vAlign w:val="bottom"/>
          </w:tcPr>
          <w:p w:rsidR="0017513E" w:rsidRDefault="0017513E">
            <w:pPr>
              <w:rPr>
                <w:sz w:val="12"/>
                <w:szCs w:val="12"/>
              </w:rPr>
            </w:pPr>
          </w:p>
        </w:tc>
        <w:tc>
          <w:tcPr>
            <w:tcW w:w="1200" w:type="dxa"/>
            <w:gridSpan w:val="3"/>
            <w:vMerge w:val="restart"/>
            <w:tcBorders>
              <w:right w:val="single" w:sz="8" w:space="0" w:color="auto"/>
            </w:tcBorders>
            <w:vAlign w:val="bottom"/>
          </w:tcPr>
          <w:p w:rsidR="0017513E" w:rsidRDefault="00DA2DAA">
            <w:pPr>
              <w:jc w:val="right"/>
              <w:rPr>
                <w:sz w:val="20"/>
                <w:szCs w:val="20"/>
              </w:rPr>
            </w:pPr>
            <w:r>
              <w:rPr>
                <w:rFonts w:eastAsia="Times New Roman"/>
                <w:sz w:val="24"/>
                <w:szCs w:val="24"/>
              </w:rPr>
              <w:t>вопросы</w:t>
            </w:r>
          </w:p>
        </w:tc>
        <w:tc>
          <w:tcPr>
            <w:tcW w:w="1280" w:type="dxa"/>
            <w:tcBorders>
              <w:bottom w:val="single" w:sz="8" w:space="0" w:color="auto"/>
              <w:right w:val="single" w:sz="8" w:space="0" w:color="auto"/>
            </w:tcBorders>
            <w:vAlign w:val="bottom"/>
          </w:tcPr>
          <w:p w:rsidR="0017513E" w:rsidRDefault="0017513E">
            <w:pPr>
              <w:rPr>
                <w:sz w:val="12"/>
                <w:szCs w:val="12"/>
              </w:rPr>
            </w:pPr>
          </w:p>
        </w:tc>
        <w:tc>
          <w:tcPr>
            <w:tcW w:w="1300" w:type="dxa"/>
            <w:tcBorders>
              <w:bottom w:val="single" w:sz="8" w:space="0" w:color="auto"/>
            </w:tcBorders>
            <w:vAlign w:val="bottom"/>
          </w:tcPr>
          <w:p w:rsidR="0017513E" w:rsidRDefault="0017513E">
            <w:pPr>
              <w:rPr>
                <w:sz w:val="12"/>
                <w:szCs w:val="12"/>
              </w:rPr>
            </w:pPr>
          </w:p>
        </w:tc>
        <w:tc>
          <w:tcPr>
            <w:tcW w:w="680" w:type="dxa"/>
            <w:tcBorders>
              <w:bottom w:val="single" w:sz="8" w:space="0" w:color="auto"/>
            </w:tcBorders>
            <w:vAlign w:val="bottom"/>
          </w:tcPr>
          <w:p w:rsidR="0017513E" w:rsidRDefault="0017513E">
            <w:pPr>
              <w:rPr>
                <w:sz w:val="12"/>
                <w:szCs w:val="12"/>
              </w:rPr>
            </w:pPr>
          </w:p>
        </w:tc>
        <w:tc>
          <w:tcPr>
            <w:tcW w:w="1280" w:type="dxa"/>
            <w:gridSpan w:val="3"/>
            <w:tcBorders>
              <w:bottom w:val="single" w:sz="8" w:space="0" w:color="auto"/>
              <w:right w:val="single" w:sz="8" w:space="0" w:color="auto"/>
            </w:tcBorders>
            <w:vAlign w:val="bottom"/>
          </w:tcPr>
          <w:p w:rsidR="0017513E" w:rsidRDefault="0017513E">
            <w:pPr>
              <w:rPr>
                <w:sz w:val="12"/>
                <w:szCs w:val="12"/>
              </w:rPr>
            </w:pPr>
          </w:p>
        </w:tc>
        <w:tc>
          <w:tcPr>
            <w:tcW w:w="2000" w:type="dxa"/>
            <w:tcBorders>
              <w:right w:val="single" w:sz="8" w:space="0" w:color="auto"/>
            </w:tcBorders>
            <w:vAlign w:val="bottom"/>
          </w:tcPr>
          <w:p w:rsidR="0017513E" w:rsidRDefault="0017513E">
            <w:pPr>
              <w:rPr>
                <w:sz w:val="12"/>
                <w:szCs w:val="12"/>
              </w:rPr>
            </w:pPr>
          </w:p>
        </w:tc>
        <w:tc>
          <w:tcPr>
            <w:tcW w:w="30" w:type="dxa"/>
            <w:vAlign w:val="bottom"/>
          </w:tcPr>
          <w:p w:rsidR="0017513E" w:rsidRDefault="0017513E">
            <w:pPr>
              <w:rPr>
                <w:sz w:val="1"/>
                <w:szCs w:val="1"/>
              </w:rPr>
            </w:pPr>
          </w:p>
        </w:tc>
      </w:tr>
      <w:tr w:rsidR="0017513E" w:rsidTr="0004196A">
        <w:trPr>
          <w:trHeight w:val="213"/>
        </w:trPr>
        <w:tc>
          <w:tcPr>
            <w:tcW w:w="1020" w:type="dxa"/>
            <w:tcBorders>
              <w:left w:val="single" w:sz="8" w:space="0" w:color="auto"/>
            </w:tcBorders>
            <w:vAlign w:val="bottom"/>
          </w:tcPr>
          <w:p w:rsidR="0017513E" w:rsidRDefault="0017513E">
            <w:pPr>
              <w:rPr>
                <w:sz w:val="18"/>
                <w:szCs w:val="18"/>
              </w:rPr>
            </w:pPr>
          </w:p>
        </w:tc>
        <w:tc>
          <w:tcPr>
            <w:tcW w:w="280" w:type="dxa"/>
            <w:tcBorders>
              <w:right w:val="single" w:sz="8" w:space="0" w:color="auto"/>
            </w:tcBorders>
            <w:vAlign w:val="bottom"/>
          </w:tcPr>
          <w:p w:rsidR="0017513E" w:rsidRDefault="0017513E">
            <w:pPr>
              <w:rPr>
                <w:sz w:val="18"/>
                <w:szCs w:val="18"/>
              </w:rPr>
            </w:pPr>
          </w:p>
        </w:tc>
        <w:tc>
          <w:tcPr>
            <w:tcW w:w="1020" w:type="dxa"/>
            <w:vMerge/>
            <w:vAlign w:val="bottom"/>
          </w:tcPr>
          <w:p w:rsidR="0017513E" w:rsidRDefault="0017513E">
            <w:pPr>
              <w:rPr>
                <w:sz w:val="18"/>
                <w:szCs w:val="18"/>
              </w:rPr>
            </w:pPr>
          </w:p>
        </w:tc>
        <w:tc>
          <w:tcPr>
            <w:tcW w:w="480" w:type="dxa"/>
            <w:vAlign w:val="bottom"/>
          </w:tcPr>
          <w:p w:rsidR="0017513E" w:rsidRDefault="0017513E">
            <w:pPr>
              <w:rPr>
                <w:sz w:val="18"/>
                <w:szCs w:val="18"/>
              </w:rPr>
            </w:pPr>
          </w:p>
        </w:tc>
        <w:tc>
          <w:tcPr>
            <w:tcW w:w="1200" w:type="dxa"/>
            <w:gridSpan w:val="3"/>
            <w:vMerge/>
            <w:tcBorders>
              <w:right w:val="single" w:sz="8" w:space="0" w:color="auto"/>
            </w:tcBorders>
            <w:vAlign w:val="bottom"/>
          </w:tcPr>
          <w:p w:rsidR="0017513E" w:rsidRDefault="0017513E">
            <w:pPr>
              <w:rPr>
                <w:sz w:val="18"/>
                <w:szCs w:val="18"/>
              </w:rPr>
            </w:pPr>
          </w:p>
        </w:tc>
        <w:tc>
          <w:tcPr>
            <w:tcW w:w="1280" w:type="dxa"/>
            <w:tcBorders>
              <w:right w:val="single" w:sz="8" w:space="0" w:color="auto"/>
            </w:tcBorders>
            <w:vAlign w:val="bottom"/>
          </w:tcPr>
          <w:p w:rsidR="0017513E" w:rsidRDefault="00DA2DAA">
            <w:pPr>
              <w:spacing w:line="213" w:lineRule="exact"/>
              <w:rPr>
                <w:sz w:val="20"/>
                <w:szCs w:val="20"/>
              </w:rPr>
            </w:pPr>
            <w:r>
              <w:rPr>
                <w:rFonts w:eastAsia="Times New Roman"/>
                <w:sz w:val="24"/>
                <w:szCs w:val="24"/>
              </w:rPr>
              <w:t>2 уровень</w:t>
            </w:r>
          </w:p>
        </w:tc>
        <w:tc>
          <w:tcPr>
            <w:tcW w:w="1300" w:type="dxa"/>
            <w:vAlign w:val="bottom"/>
          </w:tcPr>
          <w:p w:rsidR="0017513E" w:rsidRDefault="00DA2DAA">
            <w:pPr>
              <w:spacing w:line="213" w:lineRule="exact"/>
              <w:rPr>
                <w:sz w:val="20"/>
                <w:szCs w:val="20"/>
              </w:rPr>
            </w:pPr>
            <w:r>
              <w:rPr>
                <w:rFonts w:eastAsia="Times New Roman"/>
                <w:sz w:val="24"/>
                <w:szCs w:val="24"/>
              </w:rPr>
              <w:t>Действует</w:t>
            </w:r>
          </w:p>
        </w:tc>
        <w:tc>
          <w:tcPr>
            <w:tcW w:w="680" w:type="dxa"/>
            <w:vAlign w:val="bottom"/>
          </w:tcPr>
          <w:p w:rsidR="0017513E" w:rsidRDefault="00DA2DAA">
            <w:pPr>
              <w:spacing w:line="213" w:lineRule="exact"/>
              <w:ind w:left="280"/>
              <w:rPr>
                <w:sz w:val="20"/>
                <w:szCs w:val="20"/>
              </w:rPr>
            </w:pPr>
            <w:r>
              <w:rPr>
                <w:rFonts w:eastAsia="Times New Roman"/>
                <w:sz w:val="24"/>
                <w:szCs w:val="24"/>
              </w:rPr>
              <w:t>по</w:t>
            </w:r>
          </w:p>
        </w:tc>
        <w:tc>
          <w:tcPr>
            <w:tcW w:w="1280" w:type="dxa"/>
            <w:gridSpan w:val="3"/>
            <w:tcBorders>
              <w:right w:val="single" w:sz="8" w:space="0" w:color="auto"/>
            </w:tcBorders>
            <w:vAlign w:val="bottom"/>
          </w:tcPr>
          <w:p w:rsidR="0017513E" w:rsidRDefault="00DA2DAA">
            <w:pPr>
              <w:spacing w:line="213" w:lineRule="exact"/>
              <w:ind w:right="20"/>
              <w:jc w:val="right"/>
              <w:rPr>
                <w:sz w:val="20"/>
                <w:szCs w:val="20"/>
              </w:rPr>
            </w:pPr>
            <w:r>
              <w:rPr>
                <w:rFonts w:eastAsia="Times New Roman"/>
                <w:sz w:val="24"/>
                <w:szCs w:val="24"/>
              </w:rPr>
              <w:t>образцу.</w:t>
            </w:r>
          </w:p>
        </w:tc>
        <w:tc>
          <w:tcPr>
            <w:tcW w:w="2000" w:type="dxa"/>
            <w:tcBorders>
              <w:right w:val="single" w:sz="8" w:space="0" w:color="auto"/>
            </w:tcBorders>
            <w:vAlign w:val="bottom"/>
          </w:tcPr>
          <w:p w:rsidR="0017513E" w:rsidRDefault="0017513E">
            <w:pPr>
              <w:rPr>
                <w:sz w:val="18"/>
                <w:szCs w:val="18"/>
              </w:rPr>
            </w:pPr>
          </w:p>
        </w:tc>
        <w:tc>
          <w:tcPr>
            <w:tcW w:w="30" w:type="dxa"/>
            <w:vAlign w:val="bottom"/>
          </w:tcPr>
          <w:p w:rsidR="0017513E" w:rsidRDefault="0017513E">
            <w:pPr>
              <w:rPr>
                <w:sz w:val="1"/>
                <w:szCs w:val="1"/>
              </w:rPr>
            </w:pPr>
          </w:p>
        </w:tc>
      </w:tr>
      <w:tr w:rsidR="0017513E" w:rsidTr="0004196A">
        <w:trPr>
          <w:trHeight w:val="173"/>
        </w:trPr>
        <w:tc>
          <w:tcPr>
            <w:tcW w:w="1020" w:type="dxa"/>
            <w:tcBorders>
              <w:left w:val="single" w:sz="8" w:space="0" w:color="auto"/>
            </w:tcBorders>
            <w:vAlign w:val="bottom"/>
          </w:tcPr>
          <w:p w:rsidR="0017513E" w:rsidRDefault="0017513E">
            <w:pPr>
              <w:rPr>
                <w:sz w:val="15"/>
                <w:szCs w:val="15"/>
              </w:rPr>
            </w:pPr>
          </w:p>
        </w:tc>
        <w:tc>
          <w:tcPr>
            <w:tcW w:w="280" w:type="dxa"/>
            <w:tcBorders>
              <w:right w:val="single" w:sz="8" w:space="0" w:color="auto"/>
            </w:tcBorders>
            <w:vAlign w:val="bottom"/>
          </w:tcPr>
          <w:p w:rsidR="0017513E" w:rsidRDefault="0017513E">
            <w:pPr>
              <w:rPr>
                <w:sz w:val="15"/>
                <w:szCs w:val="15"/>
              </w:rPr>
            </w:pPr>
          </w:p>
        </w:tc>
        <w:tc>
          <w:tcPr>
            <w:tcW w:w="1020" w:type="dxa"/>
            <w:vAlign w:val="bottom"/>
          </w:tcPr>
          <w:p w:rsidR="0017513E" w:rsidRDefault="00DA2DAA">
            <w:pPr>
              <w:spacing w:line="173" w:lineRule="exact"/>
              <w:rPr>
                <w:sz w:val="20"/>
                <w:szCs w:val="20"/>
              </w:rPr>
            </w:pPr>
            <w:r>
              <w:rPr>
                <w:rFonts w:eastAsia="Times New Roman"/>
                <w:sz w:val="20"/>
                <w:szCs w:val="20"/>
              </w:rPr>
              <w:t>учителя,</w:t>
            </w:r>
          </w:p>
        </w:tc>
        <w:tc>
          <w:tcPr>
            <w:tcW w:w="480" w:type="dxa"/>
            <w:vAlign w:val="bottom"/>
          </w:tcPr>
          <w:p w:rsidR="0017513E" w:rsidRDefault="0017513E">
            <w:pPr>
              <w:rPr>
                <w:sz w:val="15"/>
                <w:szCs w:val="15"/>
              </w:rPr>
            </w:pPr>
          </w:p>
        </w:tc>
        <w:tc>
          <w:tcPr>
            <w:tcW w:w="1200" w:type="dxa"/>
            <w:gridSpan w:val="3"/>
            <w:tcBorders>
              <w:right w:val="single" w:sz="8" w:space="0" w:color="auto"/>
            </w:tcBorders>
            <w:vAlign w:val="bottom"/>
          </w:tcPr>
          <w:p w:rsidR="0017513E" w:rsidRDefault="00DA2DAA">
            <w:pPr>
              <w:spacing w:line="173" w:lineRule="exact"/>
              <w:jc w:val="right"/>
              <w:rPr>
                <w:sz w:val="20"/>
                <w:szCs w:val="20"/>
              </w:rPr>
            </w:pPr>
            <w:r>
              <w:rPr>
                <w:rFonts w:eastAsia="Times New Roman"/>
                <w:sz w:val="20"/>
                <w:szCs w:val="20"/>
              </w:rPr>
              <w:t>находить</w:t>
            </w:r>
          </w:p>
        </w:tc>
        <w:tc>
          <w:tcPr>
            <w:tcW w:w="1280" w:type="dxa"/>
            <w:tcBorders>
              <w:right w:val="single" w:sz="8" w:space="0" w:color="auto"/>
            </w:tcBorders>
            <w:vAlign w:val="bottom"/>
          </w:tcPr>
          <w:p w:rsidR="0017513E" w:rsidRDefault="0017513E">
            <w:pPr>
              <w:rPr>
                <w:sz w:val="15"/>
                <w:szCs w:val="15"/>
              </w:rPr>
            </w:pPr>
          </w:p>
        </w:tc>
        <w:tc>
          <w:tcPr>
            <w:tcW w:w="1300" w:type="dxa"/>
            <w:vMerge w:val="restart"/>
            <w:vAlign w:val="bottom"/>
          </w:tcPr>
          <w:p w:rsidR="0017513E" w:rsidRDefault="00DA2DAA">
            <w:pPr>
              <w:rPr>
                <w:sz w:val="20"/>
                <w:szCs w:val="20"/>
              </w:rPr>
            </w:pPr>
            <w:r>
              <w:rPr>
                <w:rFonts w:eastAsia="Times New Roman"/>
                <w:sz w:val="24"/>
                <w:szCs w:val="24"/>
              </w:rPr>
              <w:t>Способен</w:t>
            </w:r>
          </w:p>
        </w:tc>
        <w:tc>
          <w:tcPr>
            <w:tcW w:w="1220" w:type="dxa"/>
            <w:gridSpan w:val="2"/>
            <w:vMerge w:val="restart"/>
            <w:vAlign w:val="bottom"/>
          </w:tcPr>
          <w:p w:rsidR="0017513E" w:rsidRDefault="00DA2DAA">
            <w:pPr>
              <w:jc w:val="right"/>
              <w:rPr>
                <w:sz w:val="20"/>
                <w:szCs w:val="20"/>
              </w:rPr>
            </w:pPr>
            <w:r>
              <w:rPr>
                <w:rFonts w:eastAsia="Times New Roman"/>
                <w:sz w:val="24"/>
                <w:szCs w:val="24"/>
              </w:rPr>
              <w:t>выполнять</w:t>
            </w:r>
          </w:p>
        </w:tc>
        <w:tc>
          <w:tcPr>
            <w:tcW w:w="740" w:type="dxa"/>
            <w:gridSpan w:val="2"/>
            <w:vMerge w:val="restart"/>
            <w:tcBorders>
              <w:right w:val="single" w:sz="8" w:space="0" w:color="auto"/>
            </w:tcBorders>
            <w:vAlign w:val="bottom"/>
          </w:tcPr>
          <w:p w:rsidR="0017513E" w:rsidRDefault="00DA2DAA">
            <w:pPr>
              <w:ind w:right="20"/>
              <w:jc w:val="right"/>
              <w:rPr>
                <w:sz w:val="20"/>
                <w:szCs w:val="20"/>
              </w:rPr>
            </w:pPr>
            <w:r>
              <w:rPr>
                <w:rFonts w:eastAsia="Times New Roman"/>
                <w:sz w:val="24"/>
                <w:szCs w:val="24"/>
              </w:rPr>
              <w:t>при</w:t>
            </w:r>
          </w:p>
        </w:tc>
        <w:tc>
          <w:tcPr>
            <w:tcW w:w="2000" w:type="dxa"/>
            <w:tcBorders>
              <w:right w:val="single" w:sz="8" w:space="0" w:color="auto"/>
            </w:tcBorders>
            <w:vAlign w:val="bottom"/>
          </w:tcPr>
          <w:p w:rsidR="0017513E" w:rsidRDefault="0017513E">
            <w:pPr>
              <w:rPr>
                <w:sz w:val="15"/>
                <w:szCs w:val="15"/>
              </w:rPr>
            </w:pPr>
          </w:p>
        </w:tc>
        <w:tc>
          <w:tcPr>
            <w:tcW w:w="30" w:type="dxa"/>
            <w:vAlign w:val="bottom"/>
          </w:tcPr>
          <w:p w:rsidR="0017513E" w:rsidRDefault="0017513E">
            <w:pPr>
              <w:rPr>
                <w:sz w:val="1"/>
                <w:szCs w:val="1"/>
              </w:rPr>
            </w:pPr>
          </w:p>
        </w:tc>
      </w:tr>
      <w:tr w:rsidR="0017513E" w:rsidTr="0004196A">
        <w:trPr>
          <w:trHeight w:val="130"/>
        </w:trPr>
        <w:tc>
          <w:tcPr>
            <w:tcW w:w="1020" w:type="dxa"/>
            <w:tcBorders>
              <w:left w:val="single" w:sz="8" w:space="0" w:color="auto"/>
            </w:tcBorders>
            <w:vAlign w:val="bottom"/>
          </w:tcPr>
          <w:p w:rsidR="0017513E" w:rsidRDefault="0017513E">
            <w:pPr>
              <w:rPr>
                <w:sz w:val="11"/>
                <w:szCs w:val="11"/>
              </w:rPr>
            </w:pPr>
          </w:p>
        </w:tc>
        <w:tc>
          <w:tcPr>
            <w:tcW w:w="280" w:type="dxa"/>
            <w:tcBorders>
              <w:right w:val="single" w:sz="8" w:space="0" w:color="auto"/>
            </w:tcBorders>
            <w:vAlign w:val="bottom"/>
          </w:tcPr>
          <w:p w:rsidR="0017513E" w:rsidRDefault="0017513E">
            <w:pPr>
              <w:rPr>
                <w:sz w:val="11"/>
                <w:szCs w:val="11"/>
              </w:rPr>
            </w:pPr>
          </w:p>
        </w:tc>
        <w:tc>
          <w:tcPr>
            <w:tcW w:w="2700" w:type="dxa"/>
            <w:gridSpan w:val="5"/>
            <w:vMerge w:val="restart"/>
            <w:tcBorders>
              <w:right w:val="single" w:sz="8" w:space="0" w:color="auto"/>
            </w:tcBorders>
            <w:vAlign w:val="bottom"/>
          </w:tcPr>
          <w:p w:rsidR="0017513E" w:rsidRDefault="00DA2DAA">
            <w:pPr>
              <w:rPr>
                <w:sz w:val="20"/>
                <w:szCs w:val="20"/>
              </w:rPr>
            </w:pPr>
            <w:r>
              <w:rPr>
                <w:rFonts w:eastAsia="Times New Roman"/>
                <w:sz w:val="24"/>
                <w:szCs w:val="24"/>
              </w:rPr>
              <w:t>нужную информацию в</w:t>
            </w:r>
          </w:p>
        </w:tc>
        <w:tc>
          <w:tcPr>
            <w:tcW w:w="1280" w:type="dxa"/>
            <w:tcBorders>
              <w:right w:val="single" w:sz="8" w:space="0" w:color="auto"/>
            </w:tcBorders>
            <w:vAlign w:val="bottom"/>
          </w:tcPr>
          <w:p w:rsidR="0017513E" w:rsidRDefault="0017513E">
            <w:pPr>
              <w:rPr>
                <w:sz w:val="11"/>
                <w:szCs w:val="11"/>
              </w:rPr>
            </w:pPr>
          </w:p>
        </w:tc>
        <w:tc>
          <w:tcPr>
            <w:tcW w:w="1300" w:type="dxa"/>
            <w:vMerge/>
            <w:vAlign w:val="bottom"/>
          </w:tcPr>
          <w:p w:rsidR="0017513E" w:rsidRDefault="0017513E">
            <w:pPr>
              <w:rPr>
                <w:sz w:val="11"/>
                <w:szCs w:val="11"/>
              </w:rPr>
            </w:pPr>
          </w:p>
        </w:tc>
        <w:tc>
          <w:tcPr>
            <w:tcW w:w="1220" w:type="dxa"/>
            <w:gridSpan w:val="2"/>
            <w:vMerge/>
            <w:vAlign w:val="bottom"/>
          </w:tcPr>
          <w:p w:rsidR="0017513E" w:rsidRDefault="0017513E">
            <w:pPr>
              <w:rPr>
                <w:sz w:val="11"/>
                <w:szCs w:val="11"/>
              </w:rPr>
            </w:pPr>
          </w:p>
        </w:tc>
        <w:tc>
          <w:tcPr>
            <w:tcW w:w="740" w:type="dxa"/>
            <w:gridSpan w:val="2"/>
            <w:vMerge/>
            <w:tcBorders>
              <w:right w:val="single" w:sz="8" w:space="0" w:color="auto"/>
            </w:tcBorders>
            <w:vAlign w:val="bottom"/>
          </w:tcPr>
          <w:p w:rsidR="0017513E" w:rsidRDefault="0017513E">
            <w:pPr>
              <w:rPr>
                <w:sz w:val="11"/>
                <w:szCs w:val="11"/>
              </w:rPr>
            </w:pPr>
          </w:p>
        </w:tc>
        <w:tc>
          <w:tcPr>
            <w:tcW w:w="2000" w:type="dxa"/>
            <w:tcBorders>
              <w:right w:val="single" w:sz="8" w:space="0" w:color="auto"/>
            </w:tcBorders>
            <w:vAlign w:val="bottom"/>
          </w:tcPr>
          <w:p w:rsidR="0017513E" w:rsidRDefault="0017513E">
            <w:pPr>
              <w:rPr>
                <w:sz w:val="11"/>
                <w:szCs w:val="11"/>
              </w:rPr>
            </w:pPr>
          </w:p>
        </w:tc>
        <w:tc>
          <w:tcPr>
            <w:tcW w:w="30" w:type="dxa"/>
            <w:vAlign w:val="bottom"/>
          </w:tcPr>
          <w:p w:rsidR="0017513E" w:rsidRDefault="0017513E">
            <w:pPr>
              <w:rPr>
                <w:sz w:val="1"/>
                <w:szCs w:val="1"/>
              </w:rPr>
            </w:pPr>
          </w:p>
        </w:tc>
      </w:tr>
      <w:tr w:rsidR="0017513E" w:rsidTr="0004196A">
        <w:trPr>
          <w:trHeight w:val="146"/>
        </w:trPr>
        <w:tc>
          <w:tcPr>
            <w:tcW w:w="1020" w:type="dxa"/>
            <w:tcBorders>
              <w:left w:val="single" w:sz="8" w:space="0" w:color="auto"/>
            </w:tcBorders>
            <w:vAlign w:val="bottom"/>
          </w:tcPr>
          <w:p w:rsidR="0017513E" w:rsidRDefault="0017513E">
            <w:pPr>
              <w:rPr>
                <w:sz w:val="12"/>
                <w:szCs w:val="12"/>
              </w:rPr>
            </w:pPr>
          </w:p>
        </w:tc>
        <w:tc>
          <w:tcPr>
            <w:tcW w:w="280" w:type="dxa"/>
            <w:tcBorders>
              <w:right w:val="single" w:sz="8" w:space="0" w:color="auto"/>
            </w:tcBorders>
            <w:vAlign w:val="bottom"/>
          </w:tcPr>
          <w:p w:rsidR="0017513E" w:rsidRDefault="0017513E">
            <w:pPr>
              <w:rPr>
                <w:sz w:val="12"/>
                <w:szCs w:val="12"/>
              </w:rPr>
            </w:pPr>
          </w:p>
        </w:tc>
        <w:tc>
          <w:tcPr>
            <w:tcW w:w="2700" w:type="dxa"/>
            <w:gridSpan w:val="5"/>
            <w:vMerge/>
            <w:tcBorders>
              <w:right w:val="single" w:sz="8" w:space="0" w:color="auto"/>
            </w:tcBorders>
            <w:vAlign w:val="bottom"/>
          </w:tcPr>
          <w:p w:rsidR="0017513E" w:rsidRDefault="0017513E">
            <w:pPr>
              <w:rPr>
                <w:sz w:val="12"/>
                <w:szCs w:val="12"/>
              </w:rPr>
            </w:pPr>
          </w:p>
        </w:tc>
        <w:tc>
          <w:tcPr>
            <w:tcW w:w="1280" w:type="dxa"/>
            <w:tcBorders>
              <w:right w:val="single" w:sz="8" w:space="0" w:color="auto"/>
            </w:tcBorders>
            <w:vAlign w:val="bottom"/>
          </w:tcPr>
          <w:p w:rsidR="0017513E" w:rsidRDefault="0017513E">
            <w:pPr>
              <w:rPr>
                <w:sz w:val="12"/>
                <w:szCs w:val="12"/>
              </w:rPr>
            </w:pPr>
          </w:p>
        </w:tc>
        <w:tc>
          <w:tcPr>
            <w:tcW w:w="1980" w:type="dxa"/>
            <w:gridSpan w:val="2"/>
            <w:vMerge w:val="restart"/>
            <w:vAlign w:val="bottom"/>
          </w:tcPr>
          <w:p w:rsidR="0017513E" w:rsidRDefault="00DA2DAA">
            <w:pPr>
              <w:spacing w:line="262" w:lineRule="exact"/>
              <w:rPr>
                <w:sz w:val="20"/>
                <w:szCs w:val="20"/>
              </w:rPr>
            </w:pPr>
            <w:r>
              <w:rPr>
                <w:rFonts w:eastAsia="Times New Roman"/>
                <w:sz w:val="24"/>
                <w:szCs w:val="24"/>
              </w:rPr>
              <w:t>направляющей</w:t>
            </w:r>
          </w:p>
        </w:tc>
        <w:tc>
          <w:tcPr>
            <w:tcW w:w="1280" w:type="dxa"/>
            <w:gridSpan w:val="3"/>
            <w:vMerge w:val="restart"/>
            <w:tcBorders>
              <w:right w:val="single" w:sz="8" w:space="0" w:color="auto"/>
            </w:tcBorders>
            <w:vAlign w:val="bottom"/>
          </w:tcPr>
          <w:p w:rsidR="0017513E" w:rsidRDefault="00DA2DAA">
            <w:pPr>
              <w:spacing w:line="262" w:lineRule="exact"/>
              <w:ind w:right="20"/>
              <w:jc w:val="right"/>
              <w:rPr>
                <w:sz w:val="20"/>
                <w:szCs w:val="20"/>
              </w:rPr>
            </w:pPr>
            <w:r>
              <w:rPr>
                <w:rFonts w:eastAsia="Times New Roman"/>
                <w:sz w:val="24"/>
                <w:szCs w:val="24"/>
              </w:rPr>
              <w:t>помощи</w:t>
            </w:r>
          </w:p>
        </w:tc>
        <w:tc>
          <w:tcPr>
            <w:tcW w:w="2000" w:type="dxa"/>
            <w:tcBorders>
              <w:right w:val="single" w:sz="8" w:space="0" w:color="auto"/>
            </w:tcBorders>
            <w:vAlign w:val="bottom"/>
          </w:tcPr>
          <w:p w:rsidR="0017513E" w:rsidRDefault="0017513E">
            <w:pPr>
              <w:rPr>
                <w:sz w:val="12"/>
                <w:szCs w:val="12"/>
              </w:rPr>
            </w:pPr>
          </w:p>
        </w:tc>
        <w:tc>
          <w:tcPr>
            <w:tcW w:w="30" w:type="dxa"/>
            <w:vAlign w:val="bottom"/>
          </w:tcPr>
          <w:p w:rsidR="0017513E" w:rsidRDefault="0017513E">
            <w:pPr>
              <w:rPr>
                <w:sz w:val="1"/>
                <w:szCs w:val="1"/>
              </w:rPr>
            </w:pPr>
          </w:p>
        </w:tc>
      </w:tr>
      <w:tr w:rsidR="0017513E" w:rsidTr="0004196A">
        <w:trPr>
          <w:trHeight w:val="115"/>
        </w:trPr>
        <w:tc>
          <w:tcPr>
            <w:tcW w:w="1020" w:type="dxa"/>
            <w:tcBorders>
              <w:left w:val="single" w:sz="8" w:space="0" w:color="auto"/>
            </w:tcBorders>
            <w:vAlign w:val="bottom"/>
          </w:tcPr>
          <w:p w:rsidR="0017513E" w:rsidRDefault="0017513E">
            <w:pPr>
              <w:rPr>
                <w:sz w:val="10"/>
                <w:szCs w:val="10"/>
              </w:rPr>
            </w:pPr>
          </w:p>
        </w:tc>
        <w:tc>
          <w:tcPr>
            <w:tcW w:w="280" w:type="dxa"/>
            <w:tcBorders>
              <w:right w:val="single" w:sz="8" w:space="0" w:color="auto"/>
            </w:tcBorders>
            <w:vAlign w:val="bottom"/>
          </w:tcPr>
          <w:p w:rsidR="0017513E" w:rsidRDefault="0017513E">
            <w:pPr>
              <w:rPr>
                <w:sz w:val="10"/>
                <w:szCs w:val="10"/>
              </w:rPr>
            </w:pPr>
          </w:p>
        </w:tc>
        <w:tc>
          <w:tcPr>
            <w:tcW w:w="1020" w:type="dxa"/>
            <w:vMerge w:val="restart"/>
            <w:vAlign w:val="bottom"/>
          </w:tcPr>
          <w:p w:rsidR="0017513E" w:rsidRDefault="00DA2DAA">
            <w:pPr>
              <w:rPr>
                <w:sz w:val="20"/>
                <w:szCs w:val="20"/>
              </w:rPr>
            </w:pPr>
            <w:r>
              <w:rPr>
                <w:rFonts w:eastAsia="Times New Roman"/>
                <w:sz w:val="24"/>
                <w:szCs w:val="24"/>
              </w:rPr>
              <w:t>учебнике</w:t>
            </w:r>
          </w:p>
        </w:tc>
        <w:tc>
          <w:tcPr>
            <w:tcW w:w="480" w:type="dxa"/>
            <w:vAlign w:val="bottom"/>
          </w:tcPr>
          <w:p w:rsidR="0017513E" w:rsidRDefault="0017513E">
            <w:pPr>
              <w:rPr>
                <w:sz w:val="10"/>
                <w:szCs w:val="10"/>
              </w:rPr>
            </w:pPr>
          </w:p>
        </w:tc>
        <w:tc>
          <w:tcPr>
            <w:tcW w:w="1200" w:type="dxa"/>
            <w:gridSpan w:val="3"/>
            <w:vMerge w:val="restart"/>
            <w:tcBorders>
              <w:right w:val="single" w:sz="8" w:space="0" w:color="auto"/>
            </w:tcBorders>
            <w:vAlign w:val="bottom"/>
          </w:tcPr>
          <w:p w:rsidR="0017513E" w:rsidRDefault="00DA2DAA">
            <w:pPr>
              <w:jc w:val="right"/>
              <w:rPr>
                <w:sz w:val="20"/>
                <w:szCs w:val="20"/>
              </w:rPr>
            </w:pPr>
            <w:r>
              <w:rPr>
                <w:rFonts w:eastAsia="Times New Roman"/>
                <w:sz w:val="24"/>
                <w:szCs w:val="24"/>
              </w:rPr>
              <w:t>Подробно</w:t>
            </w:r>
          </w:p>
        </w:tc>
        <w:tc>
          <w:tcPr>
            <w:tcW w:w="1280" w:type="dxa"/>
            <w:tcBorders>
              <w:right w:val="single" w:sz="8" w:space="0" w:color="auto"/>
            </w:tcBorders>
            <w:vAlign w:val="bottom"/>
          </w:tcPr>
          <w:p w:rsidR="0017513E" w:rsidRDefault="0017513E">
            <w:pPr>
              <w:rPr>
                <w:sz w:val="10"/>
                <w:szCs w:val="10"/>
              </w:rPr>
            </w:pPr>
          </w:p>
        </w:tc>
        <w:tc>
          <w:tcPr>
            <w:tcW w:w="1980" w:type="dxa"/>
            <w:gridSpan w:val="2"/>
            <w:vMerge/>
            <w:vAlign w:val="bottom"/>
          </w:tcPr>
          <w:p w:rsidR="0017513E" w:rsidRDefault="0017513E">
            <w:pPr>
              <w:rPr>
                <w:sz w:val="10"/>
                <w:szCs w:val="10"/>
              </w:rPr>
            </w:pPr>
          </w:p>
        </w:tc>
        <w:tc>
          <w:tcPr>
            <w:tcW w:w="1280" w:type="dxa"/>
            <w:gridSpan w:val="3"/>
            <w:vMerge/>
            <w:tcBorders>
              <w:right w:val="single" w:sz="8" w:space="0" w:color="auto"/>
            </w:tcBorders>
            <w:vAlign w:val="bottom"/>
          </w:tcPr>
          <w:p w:rsidR="0017513E" w:rsidRDefault="0017513E">
            <w:pPr>
              <w:rPr>
                <w:sz w:val="10"/>
                <w:szCs w:val="10"/>
              </w:rPr>
            </w:pPr>
          </w:p>
        </w:tc>
        <w:tc>
          <w:tcPr>
            <w:tcW w:w="2000" w:type="dxa"/>
            <w:tcBorders>
              <w:right w:val="single" w:sz="8" w:space="0" w:color="auto"/>
            </w:tcBorders>
            <w:vAlign w:val="bottom"/>
          </w:tcPr>
          <w:p w:rsidR="0017513E" w:rsidRDefault="0017513E">
            <w:pPr>
              <w:rPr>
                <w:sz w:val="10"/>
                <w:szCs w:val="10"/>
              </w:rPr>
            </w:pPr>
          </w:p>
        </w:tc>
        <w:tc>
          <w:tcPr>
            <w:tcW w:w="30" w:type="dxa"/>
            <w:vAlign w:val="bottom"/>
          </w:tcPr>
          <w:p w:rsidR="0017513E" w:rsidRDefault="0017513E">
            <w:pPr>
              <w:rPr>
                <w:sz w:val="1"/>
                <w:szCs w:val="1"/>
              </w:rPr>
            </w:pPr>
          </w:p>
        </w:tc>
      </w:tr>
      <w:tr w:rsidR="0017513E" w:rsidTr="0004196A">
        <w:trPr>
          <w:trHeight w:val="161"/>
        </w:trPr>
        <w:tc>
          <w:tcPr>
            <w:tcW w:w="1020" w:type="dxa"/>
            <w:tcBorders>
              <w:left w:val="single" w:sz="8" w:space="0" w:color="auto"/>
            </w:tcBorders>
            <w:vAlign w:val="bottom"/>
          </w:tcPr>
          <w:p w:rsidR="0017513E" w:rsidRDefault="0017513E">
            <w:pPr>
              <w:rPr>
                <w:sz w:val="13"/>
                <w:szCs w:val="13"/>
              </w:rPr>
            </w:pPr>
          </w:p>
        </w:tc>
        <w:tc>
          <w:tcPr>
            <w:tcW w:w="280" w:type="dxa"/>
            <w:tcBorders>
              <w:right w:val="single" w:sz="8" w:space="0" w:color="auto"/>
            </w:tcBorders>
            <w:vAlign w:val="bottom"/>
          </w:tcPr>
          <w:p w:rsidR="0017513E" w:rsidRDefault="0017513E">
            <w:pPr>
              <w:rPr>
                <w:sz w:val="13"/>
                <w:szCs w:val="13"/>
              </w:rPr>
            </w:pPr>
          </w:p>
        </w:tc>
        <w:tc>
          <w:tcPr>
            <w:tcW w:w="1020" w:type="dxa"/>
            <w:vMerge/>
            <w:vAlign w:val="bottom"/>
          </w:tcPr>
          <w:p w:rsidR="0017513E" w:rsidRDefault="0017513E">
            <w:pPr>
              <w:rPr>
                <w:sz w:val="13"/>
                <w:szCs w:val="13"/>
              </w:rPr>
            </w:pPr>
          </w:p>
        </w:tc>
        <w:tc>
          <w:tcPr>
            <w:tcW w:w="480" w:type="dxa"/>
            <w:vAlign w:val="bottom"/>
          </w:tcPr>
          <w:p w:rsidR="0017513E" w:rsidRDefault="0017513E">
            <w:pPr>
              <w:rPr>
                <w:sz w:val="13"/>
                <w:szCs w:val="13"/>
              </w:rPr>
            </w:pPr>
          </w:p>
        </w:tc>
        <w:tc>
          <w:tcPr>
            <w:tcW w:w="1200" w:type="dxa"/>
            <w:gridSpan w:val="3"/>
            <w:vMerge/>
            <w:tcBorders>
              <w:right w:val="single" w:sz="8" w:space="0" w:color="auto"/>
            </w:tcBorders>
            <w:vAlign w:val="bottom"/>
          </w:tcPr>
          <w:p w:rsidR="0017513E" w:rsidRDefault="0017513E">
            <w:pPr>
              <w:rPr>
                <w:sz w:val="13"/>
                <w:szCs w:val="13"/>
              </w:rPr>
            </w:pPr>
          </w:p>
        </w:tc>
        <w:tc>
          <w:tcPr>
            <w:tcW w:w="1280" w:type="dxa"/>
            <w:tcBorders>
              <w:right w:val="single" w:sz="8" w:space="0" w:color="auto"/>
            </w:tcBorders>
            <w:vAlign w:val="bottom"/>
          </w:tcPr>
          <w:p w:rsidR="0017513E" w:rsidRDefault="0017513E">
            <w:pPr>
              <w:rPr>
                <w:sz w:val="13"/>
                <w:szCs w:val="13"/>
              </w:rPr>
            </w:pPr>
          </w:p>
        </w:tc>
        <w:tc>
          <w:tcPr>
            <w:tcW w:w="1300" w:type="dxa"/>
            <w:vMerge w:val="restart"/>
            <w:vAlign w:val="bottom"/>
          </w:tcPr>
          <w:p w:rsidR="0017513E" w:rsidRDefault="00DA2DAA">
            <w:pPr>
              <w:rPr>
                <w:sz w:val="20"/>
                <w:szCs w:val="20"/>
              </w:rPr>
            </w:pPr>
            <w:r>
              <w:rPr>
                <w:rFonts w:eastAsia="Times New Roman"/>
                <w:sz w:val="24"/>
                <w:szCs w:val="24"/>
              </w:rPr>
              <w:t>педагога</w:t>
            </w:r>
          </w:p>
        </w:tc>
        <w:tc>
          <w:tcPr>
            <w:tcW w:w="680" w:type="dxa"/>
            <w:vAlign w:val="bottom"/>
          </w:tcPr>
          <w:p w:rsidR="0017513E" w:rsidRDefault="0017513E">
            <w:pPr>
              <w:rPr>
                <w:sz w:val="13"/>
                <w:szCs w:val="13"/>
              </w:rPr>
            </w:pPr>
          </w:p>
        </w:tc>
        <w:tc>
          <w:tcPr>
            <w:tcW w:w="540" w:type="dxa"/>
            <w:vAlign w:val="bottom"/>
          </w:tcPr>
          <w:p w:rsidR="0017513E" w:rsidRDefault="0017513E">
            <w:pPr>
              <w:rPr>
                <w:sz w:val="13"/>
                <w:szCs w:val="13"/>
              </w:rPr>
            </w:pPr>
          </w:p>
        </w:tc>
        <w:tc>
          <w:tcPr>
            <w:tcW w:w="600" w:type="dxa"/>
            <w:vAlign w:val="bottom"/>
          </w:tcPr>
          <w:p w:rsidR="0017513E" w:rsidRDefault="0017513E">
            <w:pPr>
              <w:rPr>
                <w:sz w:val="13"/>
                <w:szCs w:val="13"/>
              </w:rPr>
            </w:pPr>
          </w:p>
        </w:tc>
        <w:tc>
          <w:tcPr>
            <w:tcW w:w="140" w:type="dxa"/>
            <w:tcBorders>
              <w:right w:val="single" w:sz="8" w:space="0" w:color="auto"/>
            </w:tcBorders>
            <w:vAlign w:val="bottom"/>
          </w:tcPr>
          <w:p w:rsidR="0017513E" w:rsidRDefault="0017513E">
            <w:pPr>
              <w:rPr>
                <w:sz w:val="13"/>
                <w:szCs w:val="13"/>
              </w:rPr>
            </w:pPr>
          </w:p>
        </w:tc>
        <w:tc>
          <w:tcPr>
            <w:tcW w:w="2000" w:type="dxa"/>
            <w:tcBorders>
              <w:right w:val="single" w:sz="8" w:space="0" w:color="auto"/>
            </w:tcBorders>
            <w:vAlign w:val="bottom"/>
          </w:tcPr>
          <w:p w:rsidR="0017513E" w:rsidRDefault="0017513E">
            <w:pPr>
              <w:rPr>
                <w:sz w:val="13"/>
                <w:szCs w:val="13"/>
              </w:rPr>
            </w:pPr>
          </w:p>
        </w:tc>
        <w:tc>
          <w:tcPr>
            <w:tcW w:w="30" w:type="dxa"/>
            <w:vAlign w:val="bottom"/>
          </w:tcPr>
          <w:p w:rsidR="0017513E" w:rsidRDefault="0017513E">
            <w:pPr>
              <w:rPr>
                <w:sz w:val="1"/>
                <w:szCs w:val="1"/>
              </w:rPr>
            </w:pPr>
          </w:p>
        </w:tc>
      </w:tr>
      <w:tr w:rsidR="0017513E" w:rsidTr="0004196A">
        <w:trPr>
          <w:trHeight w:val="156"/>
        </w:trPr>
        <w:tc>
          <w:tcPr>
            <w:tcW w:w="1020" w:type="dxa"/>
            <w:tcBorders>
              <w:left w:val="single" w:sz="8" w:space="0" w:color="auto"/>
            </w:tcBorders>
            <w:vAlign w:val="bottom"/>
          </w:tcPr>
          <w:p w:rsidR="0017513E" w:rsidRDefault="0017513E">
            <w:pPr>
              <w:rPr>
                <w:sz w:val="13"/>
                <w:szCs w:val="13"/>
              </w:rPr>
            </w:pPr>
          </w:p>
        </w:tc>
        <w:tc>
          <w:tcPr>
            <w:tcW w:w="280" w:type="dxa"/>
            <w:tcBorders>
              <w:right w:val="single" w:sz="8" w:space="0" w:color="auto"/>
            </w:tcBorders>
            <w:vAlign w:val="bottom"/>
          </w:tcPr>
          <w:p w:rsidR="0017513E" w:rsidRDefault="0017513E">
            <w:pPr>
              <w:rPr>
                <w:sz w:val="13"/>
                <w:szCs w:val="13"/>
              </w:rPr>
            </w:pPr>
          </w:p>
        </w:tc>
        <w:tc>
          <w:tcPr>
            <w:tcW w:w="1500" w:type="dxa"/>
            <w:gridSpan w:val="2"/>
            <w:vMerge w:val="restart"/>
            <w:vAlign w:val="bottom"/>
          </w:tcPr>
          <w:p w:rsidR="0017513E" w:rsidRDefault="00DA2DAA">
            <w:pPr>
              <w:rPr>
                <w:sz w:val="20"/>
                <w:szCs w:val="20"/>
              </w:rPr>
            </w:pPr>
            <w:r>
              <w:rPr>
                <w:rFonts w:eastAsia="Times New Roman"/>
                <w:w w:val="99"/>
                <w:sz w:val="24"/>
                <w:szCs w:val="24"/>
              </w:rPr>
              <w:t>пересказывать</w:t>
            </w:r>
          </w:p>
        </w:tc>
        <w:tc>
          <w:tcPr>
            <w:tcW w:w="560" w:type="dxa"/>
            <w:vAlign w:val="bottom"/>
          </w:tcPr>
          <w:p w:rsidR="0017513E" w:rsidRDefault="0017513E">
            <w:pPr>
              <w:rPr>
                <w:sz w:val="13"/>
                <w:szCs w:val="13"/>
              </w:rPr>
            </w:pPr>
          </w:p>
        </w:tc>
        <w:tc>
          <w:tcPr>
            <w:tcW w:w="60" w:type="dxa"/>
            <w:vAlign w:val="bottom"/>
          </w:tcPr>
          <w:p w:rsidR="0017513E" w:rsidRDefault="0017513E">
            <w:pPr>
              <w:rPr>
                <w:sz w:val="13"/>
                <w:szCs w:val="13"/>
              </w:rPr>
            </w:pPr>
          </w:p>
        </w:tc>
        <w:tc>
          <w:tcPr>
            <w:tcW w:w="580" w:type="dxa"/>
            <w:tcBorders>
              <w:right w:val="single" w:sz="8" w:space="0" w:color="auto"/>
            </w:tcBorders>
            <w:vAlign w:val="bottom"/>
          </w:tcPr>
          <w:p w:rsidR="0017513E" w:rsidRDefault="0017513E">
            <w:pPr>
              <w:rPr>
                <w:sz w:val="13"/>
                <w:szCs w:val="13"/>
              </w:rPr>
            </w:pPr>
          </w:p>
        </w:tc>
        <w:tc>
          <w:tcPr>
            <w:tcW w:w="1280" w:type="dxa"/>
            <w:tcBorders>
              <w:bottom w:val="single" w:sz="8" w:space="0" w:color="auto"/>
              <w:right w:val="single" w:sz="8" w:space="0" w:color="auto"/>
            </w:tcBorders>
            <w:vAlign w:val="bottom"/>
          </w:tcPr>
          <w:p w:rsidR="0017513E" w:rsidRDefault="0017513E">
            <w:pPr>
              <w:rPr>
                <w:sz w:val="13"/>
                <w:szCs w:val="13"/>
              </w:rPr>
            </w:pPr>
          </w:p>
        </w:tc>
        <w:tc>
          <w:tcPr>
            <w:tcW w:w="1300" w:type="dxa"/>
            <w:vMerge/>
            <w:tcBorders>
              <w:bottom w:val="single" w:sz="8" w:space="0" w:color="auto"/>
            </w:tcBorders>
            <w:vAlign w:val="bottom"/>
          </w:tcPr>
          <w:p w:rsidR="0017513E" w:rsidRDefault="0017513E">
            <w:pPr>
              <w:rPr>
                <w:sz w:val="13"/>
                <w:szCs w:val="13"/>
              </w:rPr>
            </w:pPr>
          </w:p>
        </w:tc>
        <w:tc>
          <w:tcPr>
            <w:tcW w:w="680" w:type="dxa"/>
            <w:tcBorders>
              <w:bottom w:val="single" w:sz="8" w:space="0" w:color="auto"/>
            </w:tcBorders>
            <w:vAlign w:val="bottom"/>
          </w:tcPr>
          <w:p w:rsidR="0017513E" w:rsidRDefault="0017513E">
            <w:pPr>
              <w:rPr>
                <w:sz w:val="13"/>
                <w:szCs w:val="13"/>
              </w:rPr>
            </w:pPr>
          </w:p>
        </w:tc>
        <w:tc>
          <w:tcPr>
            <w:tcW w:w="540" w:type="dxa"/>
            <w:tcBorders>
              <w:bottom w:val="single" w:sz="8" w:space="0" w:color="auto"/>
            </w:tcBorders>
            <w:vAlign w:val="bottom"/>
          </w:tcPr>
          <w:p w:rsidR="0017513E" w:rsidRDefault="0017513E">
            <w:pPr>
              <w:rPr>
                <w:sz w:val="13"/>
                <w:szCs w:val="13"/>
              </w:rPr>
            </w:pPr>
          </w:p>
        </w:tc>
        <w:tc>
          <w:tcPr>
            <w:tcW w:w="600" w:type="dxa"/>
            <w:tcBorders>
              <w:bottom w:val="single" w:sz="8" w:space="0" w:color="auto"/>
            </w:tcBorders>
            <w:vAlign w:val="bottom"/>
          </w:tcPr>
          <w:p w:rsidR="0017513E" w:rsidRDefault="0017513E">
            <w:pPr>
              <w:rPr>
                <w:sz w:val="13"/>
                <w:szCs w:val="13"/>
              </w:rPr>
            </w:pPr>
          </w:p>
        </w:tc>
        <w:tc>
          <w:tcPr>
            <w:tcW w:w="140" w:type="dxa"/>
            <w:tcBorders>
              <w:bottom w:val="single" w:sz="8" w:space="0" w:color="auto"/>
              <w:right w:val="single" w:sz="8" w:space="0" w:color="auto"/>
            </w:tcBorders>
            <w:vAlign w:val="bottom"/>
          </w:tcPr>
          <w:p w:rsidR="0017513E" w:rsidRDefault="0017513E">
            <w:pPr>
              <w:rPr>
                <w:sz w:val="13"/>
                <w:szCs w:val="13"/>
              </w:rPr>
            </w:pPr>
          </w:p>
        </w:tc>
        <w:tc>
          <w:tcPr>
            <w:tcW w:w="2000" w:type="dxa"/>
            <w:tcBorders>
              <w:right w:val="single" w:sz="8" w:space="0" w:color="auto"/>
            </w:tcBorders>
            <w:vAlign w:val="bottom"/>
          </w:tcPr>
          <w:p w:rsidR="0017513E" w:rsidRDefault="0017513E">
            <w:pPr>
              <w:rPr>
                <w:sz w:val="13"/>
                <w:szCs w:val="13"/>
              </w:rPr>
            </w:pPr>
          </w:p>
        </w:tc>
        <w:tc>
          <w:tcPr>
            <w:tcW w:w="30" w:type="dxa"/>
            <w:vAlign w:val="bottom"/>
          </w:tcPr>
          <w:p w:rsidR="0017513E" w:rsidRDefault="0017513E">
            <w:pPr>
              <w:rPr>
                <w:sz w:val="1"/>
                <w:szCs w:val="1"/>
              </w:rPr>
            </w:pPr>
          </w:p>
        </w:tc>
      </w:tr>
      <w:tr w:rsidR="0017513E" w:rsidTr="0004196A">
        <w:trPr>
          <w:trHeight w:val="100"/>
        </w:trPr>
        <w:tc>
          <w:tcPr>
            <w:tcW w:w="1020" w:type="dxa"/>
            <w:tcBorders>
              <w:left w:val="single" w:sz="8" w:space="0" w:color="auto"/>
            </w:tcBorders>
            <w:vAlign w:val="bottom"/>
          </w:tcPr>
          <w:p w:rsidR="0017513E" w:rsidRDefault="0017513E">
            <w:pPr>
              <w:rPr>
                <w:sz w:val="8"/>
                <w:szCs w:val="8"/>
              </w:rPr>
            </w:pPr>
          </w:p>
        </w:tc>
        <w:tc>
          <w:tcPr>
            <w:tcW w:w="280" w:type="dxa"/>
            <w:tcBorders>
              <w:right w:val="single" w:sz="8" w:space="0" w:color="auto"/>
            </w:tcBorders>
            <w:vAlign w:val="bottom"/>
          </w:tcPr>
          <w:p w:rsidR="0017513E" w:rsidRDefault="0017513E">
            <w:pPr>
              <w:rPr>
                <w:sz w:val="8"/>
                <w:szCs w:val="8"/>
              </w:rPr>
            </w:pPr>
          </w:p>
        </w:tc>
        <w:tc>
          <w:tcPr>
            <w:tcW w:w="1500" w:type="dxa"/>
            <w:gridSpan w:val="2"/>
            <w:vMerge/>
            <w:vAlign w:val="bottom"/>
          </w:tcPr>
          <w:p w:rsidR="0017513E" w:rsidRDefault="0017513E">
            <w:pPr>
              <w:rPr>
                <w:sz w:val="8"/>
                <w:szCs w:val="8"/>
              </w:rPr>
            </w:pPr>
          </w:p>
        </w:tc>
        <w:tc>
          <w:tcPr>
            <w:tcW w:w="560" w:type="dxa"/>
            <w:vAlign w:val="bottom"/>
          </w:tcPr>
          <w:p w:rsidR="0017513E" w:rsidRDefault="0017513E">
            <w:pPr>
              <w:rPr>
                <w:sz w:val="8"/>
                <w:szCs w:val="8"/>
              </w:rPr>
            </w:pPr>
          </w:p>
        </w:tc>
        <w:tc>
          <w:tcPr>
            <w:tcW w:w="60" w:type="dxa"/>
            <w:vAlign w:val="bottom"/>
          </w:tcPr>
          <w:p w:rsidR="0017513E" w:rsidRDefault="0017513E">
            <w:pPr>
              <w:rPr>
                <w:sz w:val="8"/>
                <w:szCs w:val="8"/>
              </w:rPr>
            </w:pPr>
          </w:p>
        </w:tc>
        <w:tc>
          <w:tcPr>
            <w:tcW w:w="580" w:type="dxa"/>
            <w:tcBorders>
              <w:right w:val="single" w:sz="8" w:space="0" w:color="auto"/>
            </w:tcBorders>
            <w:vAlign w:val="bottom"/>
          </w:tcPr>
          <w:p w:rsidR="0017513E" w:rsidRDefault="0017513E">
            <w:pPr>
              <w:rPr>
                <w:sz w:val="8"/>
                <w:szCs w:val="8"/>
              </w:rPr>
            </w:pPr>
          </w:p>
        </w:tc>
        <w:tc>
          <w:tcPr>
            <w:tcW w:w="1280" w:type="dxa"/>
            <w:vMerge w:val="restart"/>
            <w:tcBorders>
              <w:right w:val="single" w:sz="8" w:space="0" w:color="auto"/>
            </w:tcBorders>
            <w:vAlign w:val="bottom"/>
          </w:tcPr>
          <w:p w:rsidR="0017513E" w:rsidRDefault="00DA2DAA">
            <w:pPr>
              <w:rPr>
                <w:sz w:val="20"/>
                <w:szCs w:val="20"/>
              </w:rPr>
            </w:pPr>
            <w:r>
              <w:rPr>
                <w:rFonts w:eastAsia="Times New Roman"/>
                <w:sz w:val="24"/>
                <w:szCs w:val="24"/>
              </w:rPr>
              <w:t>3 уровень</w:t>
            </w:r>
          </w:p>
        </w:tc>
        <w:tc>
          <w:tcPr>
            <w:tcW w:w="3260" w:type="dxa"/>
            <w:gridSpan w:val="5"/>
            <w:vMerge w:val="restart"/>
            <w:tcBorders>
              <w:right w:val="single" w:sz="8" w:space="0" w:color="auto"/>
            </w:tcBorders>
            <w:vAlign w:val="bottom"/>
          </w:tcPr>
          <w:p w:rsidR="0017513E" w:rsidRDefault="00DA2DAA">
            <w:pPr>
              <w:rPr>
                <w:sz w:val="20"/>
                <w:szCs w:val="20"/>
              </w:rPr>
            </w:pPr>
            <w:r>
              <w:rPr>
                <w:rFonts w:eastAsia="Times New Roman"/>
                <w:sz w:val="24"/>
                <w:szCs w:val="24"/>
              </w:rPr>
              <w:t>Выполняет самостоятельно</w:t>
            </w:r>
          </w:p>
        </w:tc>
        <w:tc>
          <w:tcPr>
            <w:tcW w:w="2000" w:type="dxa"/>
            <w:tcBorders>
              <w:right w:val="single" w:sz="8" w:space="0" w:color="auto"/>
            </w:tcBorders>
            <w:vAlign w:val="bottom"/>
          </w:tcPr>
          <w:p w:rsidR="0017513E" w:rsidRDefault="0017513E">
            <w:pPr>
              <w:rPr>
                <w:sz w:val="8"/>
                <w:szCs w:val="8"/>
              </w:rPr>
            </w:pPr>
          </w:p>
        </w:tc>
        <w:tc>
          <w:tcPr>
            <w:tcW w:w="30" w:type="dxa"/>
            <w:vAlign w:val="bottom"/>
          </w:tcPr>
          <w:p w:rsidR="0017513E" w:rsidRDefault="0017513E">
            <w:pPr>
              <w:rPr>
                <w:sz w:val="1"/>
                <w:szCs w:val="1"/>
              </w:rPr>
            </w:pPr>
          </w:p>
        </w:tc>
      </w:tr>
      <w:tr w:rsidR="0017513E" w:rsidTr="0004196A">
        <w:trPr>
          <w:trHeight w:val="264"/>
        </w:trPr>
        <w:tc>
          <w:tcPr>
            <w:tcW w:w="1020" w:type="dxa"/>
            <w:tcBorders>
              <w:left w:val="single" w:sz="8" w:space="0" w:color="auto"/>
            </w:tcBorders>
            <w:vAlign w:val="bottom"/>
          </w:tcPr>
          <w:p w:rsidR="0017513E" w:rsidRDefault="0017513E"/>
        </w:tc>
        <w:tc>
          <w:tcPr>
            <w:tcW w:w="280" w:type="dxa"/>
            <w:tcBorders>
              <w:right w:val="single" w:sz="8" w:space="0" w:color="auto"/>
            </w:tcBorders>
            <w:vAlign w:val="bottom"/>
          </w:tcPr>
          <w:p w:rsidR="0017513E" w:rsidRDefault="0017513E"/>
        </w:tc>
        <w:tc>
          <w:tcPr>
            <w:tcW w:w="1500" w:type="dxa"/>
            <w:gridSpan w:val="2"/>
            <w:vAlign w:val="bottom"/>
          </w:tcPr>
          <w:p w:rsidR="0017513E" w:rsidRDefault="00DA2DAA">
            <w:pPr>
              <w:spacing w:line="264" w:lineRule="exact"/>
              <w:rPr>
                <w:sz w:val="20"/>
                <w:szCs w:val="20"/>
              </w:rPr>
            </w:pPr>
            <w:r>
              <w:rPr>
                <w:rFonts w:eastAsia="Times New Roman"/>
                <w:sz w:val="24"/>
                <w:szCs w:val="24"/>
              </w:rPr>
              <w:t>прочитанное</w:t>
            </w:r>
          </w:p>
        </w:tc>
        <w:tc>
          <w:tcPr>
            <w:tcW w:w="560" w:type="dxa"/>
            <w:vAlign w:val="bottom"/>
          </w:tcPr>
          <w:p w:rsidR="0017513E" w:rsidRDefault="0017513E"/>
        </w:tc>
        <w:tc>
          <w:tcPr>
            <w:tcW w:w="60" w:type="dxa"/>
            <w:vAlign w:val="bottom"/>
          </w:tcPr>
          <w:p w:rsidR="0017513E" w:rsidRDefault="0017513E"/>
        </w:tc>
        <w:tc>
          <w:tcPr>
            <w:tcW w:w="580" w:type="dxa"/>
            <w:tcBorders>
              <w:right w:val="single" w:sz="8" w:space="0" w:color="auto"/>
            </w:tcBorders>
            <w:vAlign w:val="bottom"/>
          </w:tcPr>
          <w:p w:rsidR="0017513E" w:rsidRDefault="00DA2DAA">
            <w:pPr>
              <w:spacing w:line="264" w:lineRule="exact"/>
              <w:jc w:val="right"/>
              <w:rPr>
                <w:sz w:val="20"/>
                <w:szCs w:val="20"/>
              </w:rPr>
            </w:pPr>
            <w:r>
              <w:rPr>
                <w:rFonts w:eastAsia="Times New Roman"/>
                <w:sz w:val="24"/>
                <w:szCs w:val="24"/>
              </w:rPr>
              <w:t>или</w:t>
            </w:r>
          </w:p>
        </w:tc>
        <w:tc>
          <w:tcPr>
            <w:tcW w:w="1280" w:type="dxa"/>
            <w:vMerge/>
            <w:tcBorders>
              <w:right w:val="single" w:sz="8" w:space="0" w:color="auto"/>
            </w:tcBorders>
            <w:vAlign w:val="bottom"/>
          </w:tcPr>
          <w:p w:rsidR="0017513E" w:rsidRDefault="0017513E"/>
        </w:tc>
        <w:tc>
          <w:tcPr>
            <w:tcW w:w="3260" w:type="dxa"/>
            <w:gridSpan w:val="5"/>
            <w:vMerge/>
            <w:tcBorders>
              <w:right w:val="single" w:sz="8" w:space="0" w:color="auto"/>
            </w:tcBorders>
            <w:vAlign w:val="bottom"/>
          </w:tcPr>
          <w:p w:rsidR="0017513E" w:rsidRDefault="0017513E"/>
        </w:tc>
        <w:tc>
          <w:tcPr>
            <w:tcW w:w="200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04196A">
        <w:trPr>
          <w:trHeight w:val="317"/>
        </w:trPr>
        <w:tc>
          <w:tcPr>
            <w:tcW w:w="1020" w:type="dxa"/>
            <w:tcBorders>
              <w:left w:val="single" w:sz="8" w:space="0" w:color="auto"/>
              <w:bottom w:val="single" w:sz="8" w:space="0" w:color="auto"/>
            </w:tcBorders>
            <w:vAlign w:val="bottom"/>
          </w:tcPr>
          <w:p w:rsidR="0017513E" w:rsidRDefault="0017513E">
            <w:pPr>
              <w:rPr>
                <w:sz w:val="24"/>
                <w:szCs w:val="24"/>
              </w:rPr>
            </w:pPr>
          </w:p>
        </w:tc>
        <w:tc>
          <w:tcPr>
            <w:tcW w:w="280" w:type="dxa"/>
            <w:tcBorders>
              <w:bottom w:val="single" w:sz="8" w:space="0" w:color="auto"/>
              <w:right w:val="single" w:sz="8" w:space="0" w:color="auto"/>
            </w:tcBorders>
            <w:vAlign w:val="bottom"/>
          </w:tcPr>
          <w:p w:rsidR="0017513E" w:rsidRDefault="0017513E">
            <w:pPr>
              <w:rPr>
                <w:sz w:val="24"/>
                <w:szCs w:val="24"/>
              </w:rPr>
            </w:pPr>
          </w:p>
        </w:tc>
        <w:tc>
          <w:tcPr>
            <w:tcW w:w="1500" w:type="dxa"/>
            <w:gridSpan w:val="2"/>
            <w:tcBorders>
              <w:bottom w:val="single" w:sz="8" w:space="0" w:color="auto"/>
            </w:tcBorders>
            <w:vAlign w:val="bottom"/>
          </w:tcPr>
          <w:p w:rsidR="0017513E" w:rsidRDefault="00DA2DAA">
            <w:pPr>
              <w:rPr>
                <w:sz w:val="20"/>
                <w:szCs w:val="20"/>
              </w:rPr>
            </w:pPr>
            <w:r>
              <w:rPr>
                <w:rFonts w:eastAsia="Times New Roman"/>
                <w:w w:val="99"/>
                <w:sz w:val="24"/>
                <w:szCs w:val="24"/>
              </w:rPr>
              <w:t>прослушанное</w:t>
            </w:r>
          </w:p>
        </w:tc>
        <w:tc>
          <w:tcPr>
            <w:tcW w:w="560" w:type="dxa"/>
            <w:tcBorders>
              <w:bottom w:val="single" w:sz="8" w:space="0" w:color="auto"/>
            </w:tcBorders>
            <w:vAlign w:val="bottom"/>
          </w:tcPr>
          <w:p w:rsidR="0017513E" w:rsidRDefault="0017513E">
            <w:pPr>
              <w:rPr>
                <w:sz w:val="24"/>
                <w:szCs w:val="24"/>
              </w:rPr>
            </w:pPr>
          </w:p>
        </w:tc>
        <w:tc>
          <w:tcPr>
            <w:tcW w:w="60" w:type="dxa"/>
            <w:tcBorders>
              <w:bottom w:val="single" w:sz="8" w:space="0" w:color="auto"/>
            </w:tcBorders>
            <w:vAlign w:val="bottom"/>
          </w:tcPr>
          <w:p w:rsidR="0017513E" w:rsidRDefault="0017513E">
            <w:pPr>
              <w:rPr>
                <w:sz w:val="24"/>
                <w:szCs w:val="24"/>
              </w:rPr>
            </w:pPr>
          </w:p>
        </w:tc>
        <w:tc>
          <w:tcPr>
            <w:tcW w:w="580" w:type="dxa"/>
            <w:tcBorders>
              <w:bottom w:val="single" w:sz="8" w:space="0" w:color="auto"/>
              <w:right w:val="single" w:sz="8" w:space="0" w:color="auto"/>
            </w:tcBorders>
            <w:vAlign w:val="bottom"/>
          </w:tcPr>
          <w:p w:rsidR="0017513E" w:rsidRDefault="0017513E">
            <w:pPr>
              <w:rPr>
                <w:sz w:val="24"/>
                <w:szCs w:val="24"/>
              </w:rPr>
            </w:pPr>
          </w:p>
        </w:tc>
        <w:tc>
          <w:tcPr>
            <w:tcW w:w="1280" w:type="dxa"/>
            <w:tcBorders>
              <w:bottom w:val="single" w:sz="8" w:space="0" w:color="auto"/>
              <w:right w:val="single" w:sz="8" w:space="0" w:color="auto"/>
            </w:tcBorders>
            <w:vAlign w:val="bottom"/>
          </w:tcPr>
          <w:p w:rsidR="0017513E" w:rsidRDefault="0017513E">
            <w:pPr>
              <w:rPr>
                <w:sz w:val="24"/>
                <w:szCs w:val="24"/>
              </w:rPr>
            </w:pPr>
          </w:p>
        </w:tc>
        <w:tc>
          <w:tcPr>
            <w:tcW w:w="1300" w:type="dxa"/>
            <w:tcBorders>
              <w:bottom w:val="single" w:sz="8" w:space="0" w:color="auto"/>
            </w:tcBorders>
            <w:vAlign w:val="bottom"/>
          </w:tcPr>
          <w:p w:rsidR="0017513E" w:rsidRDefault="0017513E">
            <w:pPr>
              <w:rPr>
                <w:sz w:val="24"/>
                <w:szCs w:val="24"/>
              </w:rPr>
            </w:pPr>
          </w:p>
        </w:tc>
        <w:tc>
          <w:tcPr>
            <w:tcW w:w="680" w:type="dxa"/>
            <w:tcBorders>
              <w:bottom w:val="single" w:sz="8" w:space="0" w:color="auto"/>
            </w:tcBorders>
            <w:vAlign w:val="bottom"/>
          </w:tcPr>
          <w:p w:rsidR="0017513E" w:rsidRDefault="0017513E">
            <w:pPr>
              <w:rPr>
                <w:sz w:val="24"/>
                <w:szCs w:val="24"/>
              </w:rPr>
            </w:pP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tcBorders>
            <w:vAlign w:val="bottom"/>
          </w:tcPr>
          <w:p w:rsidR="0017513E" w:rsidRDefault="0017513E">
            <w:pPr>
              <w:rPr>
                <w:sz w:val="24"/>
                <w:szCs w:val="24"/>
              </w:rPr>
            </w:pPr>
          </w:p>
        </w:tc>
        <w:tc>
          <w:tcPr>
            <w:tcW w:w="140" w:type="dxa"/>
            <w:tcBorders>
              <w:bottom w:val="single" w:sz="8" w:space="0" w:color="auto"/>
              <w:right w:val="single" w:sz="8" w:space="0" w:color="auto"/>
            </w:tcBorders>
            <w:vAlign w:val="bottom"/>
          </w:tcPr>
          <w:p w:rsidR="0017513E" w:rsidRDefault="0017513E">
            <w:pPr>
              <w:rPr>
                <w:sz w:val="24"/>
                <w:szCs w:val="24"/>
              </w:rPr>
            </w:pPr>
          </w:p>
        </w:tc>
        <w:tc>
          <w:tcPr>
            <w:tcW w:w="2000" w:type="dxa"/>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39"/>
        </w:trPr>
        <w:tc>
          <w:tcPr>
            <w:tcW w:w="1300" w:type="dxa"/>
            <w:gridSpan w:val="2"/>
            <w:tcBorders>
              <w:left w:val="single" w:sz="8" w:space="0" w:color="auto"/>
              <w:right w:val="single" w:sz="8" w:space="0" w:color="auto"/>
            </w:tcBorders>
            <w:vAlign w:val="bottom"/>
          </w:tcPr>
          <w:p w:rsidR="0017513E" w:rsidRDefault="00DA2DAA">
            <w:pPr>
              <w:spacing w:line="240" w:lineRule="exact"/>
              <w:ind w:left="240"/>
              <w:rPr>
                <w:sz w:val="20"/>
                <w:szCs w:val="20"/>
              </w:rPr>
            </w:pPr>
            <w:r>
              <w:rPr>
                <w:rFonts w:eastAsia="Times New Roman"/>
                <w:sz w:val="24"/>
                <w:szCs w:val="24"/>
              </w:rPr>
              <w:t>Универ</w:t>
            </w:r>
          </w:p>
        </w:tc>
        <w:tc>
          <w:tcPr>
            <w:tcW w:w="1500" w:type="dxa"/>
            <w:gridSpan w:val="2"/>
            <w:vAlign w:val="bottom"/>
          </w:tcPr>
          <w:p w:rsidR="0017513E" w:rsidRDefault="00DA2DAA">
            <w:pPr>
              <w:spacing w:line="240" w:lineRule="exact"/>
              <w:ind w:left="100"/>
              <w:rPr>
                <w:sz w:val="20"/>
                <w:szCs w:val="20"/>
              </w:rPr>
            </w:pPr>
            <w:r>
              <w:rPr>
                <w:rFonts w:eastAsia="Times New Roman"/>
                <w:sz w:val="24"/>
                <w:szCs w:val="24"/>
              </w:rPr>
              <w:t>Сравнивать</w:t>
            </w:r>
          </w:p>
        </w:tc>
        <w:tc>
          <w:tcPr>
            <w:tcW w:w="1200" w:type="dxa"/>
            <w:gridSpan w:val="3"/>
            <w:tcBorders>
              <w:right w:val="single" w:sz="8" w:space="0" w:color="auto"/>
            </w:tcBorders>
            <w:vAlign w:val="bottom"/>
          </w:tcPr>
          <w:p w:rsidR="0017513E" w:rsidRDefault="00DA2DAA">
            <w:pPr>
              <w:spacing w:line="240" w:lineRule="exact"/>
              <w:jc w:val="right"/>
              <w:rPr>
                <w:sz w:val="20"/>
                <w:szCs w:val="20"/>
              </w:rPr>
            </w:pPr>
            <w:r>
              <w:rPr>
                <w:rFonts w:eastAsia="Times New Roman"/>
                <w:w w:val="99"/>
                <w:sz w:val="24"/>
                <w:szCs w:val="24"/>
              </w:rPr>
              <w:t>предметы,</w:t>
            </w:r>
          </w:p>
        </w:tc>
        <w:tc>
          <w:tcPr>
            <w:tcW w:w="1280" w:type="dxa"/>
            <w:tcBorders>
              <w:right w:val="single" w:sz="8" w:space="0" w:color="auto"/>
            </w:tcBorders>
            <w:vAlign w:val="bottom"/>
          </w:tcPr>
          <w:p w:rsidR="0017513E" w:rsidRDefault="00DA2DAA">
            <w:pPr>
              <w:spacing w:line="240" w:lineRule="exact"/>
              <w:ind w:left="100"/>
              <w:rPr>
                <w:sz w:val="20"/>
                <w:szCs w:val="20"/>
              </w:rPr>
            </w:pPr>
            <w:r>
              <w:rPr>
                <w:rFonts w:eastAsia="Times New Roman"/>
                <w:sz w:val="24"/>
                <w:szCs w:val="24"/>
              </w:rPr>
              <w:t>1 уровень</w:t>
            </w:r>
          </w:p>
        </w:tc>
        <w:tc>
          <w:tcPr>
            <w:tcW w:w="3260" w:type="dxa"/>
            <w:gridSpan w:val="5"/>
            <w:tcBorders>
              <w:right w:val="single" w:sz="8" w:space="0" w:color="auto"/>
            </w:tcBorders>
            <w:vAlign w:val="bottom"/>
          </w:tcPr>
          <w:p w:rsidR="0017513E" w:rsidRDefault="00DA2DAA">
            <w:pPr>
              <w:spacing w:line="240" w:lineRule="exact"/>
              <w:ind w:left="80"/>
              <w:rPr>
                <w:sz w:val="20"/>
                <w:szCs w:val="20"/>
              </w:rPr>
            </w:pPr>
            <w:r>
              <w:rPr>
                <w:rFonts w:eastAsia="Times New Roman"/>
                <w:sz w:val="24"/>
                <w:szCs w:val="24"/>
              </w:rPr>
              <w:t>Не сформированы операции</w:t>
            </w:r>
          </w:p>
        </w:tc>
        <w:tc>
          <w:tcPr>
            <w:tcW w:w="2000" w:type="dxa"/>
            <w:tcBorders>
              <w:right w:val="single" w:sz="8" w:space="0" w:color="auto"/>
            </w:tcBorders>
            <w:vAlign w:val="bottom"/>
          </w:tcPr>
          <w:p w:rsidR="0017513E" w:rsidRDefault="00DA2DAA">
            <w:pPr>
              <w:spacing w:line="240" w:lineRule="exact"/>
              <w:ind w:left="100"/>
              <w:rPr>
                <w:sz w:val="20"/>
                <w:szCs w:val="20"/>
              </w:rPr>
            </w:pPr>
            <w:r>
              <w:rPr>
                <w:rFonts w:eastAsia="Times New Roman"/>
                <w:sz w:val="24"/>
                <w:szCs w:val="24"/>
              </w:rPr>
              <w:t>Тест на изучение</w:t>
            </w:r>
          </w:p>
        </w:tc>
        <w:tc>
          <w:tcPr>
            <w:tcW w:w="30" w:type="dxa"/>
            <w:vAlign w:val="bottom"/>
          </w:tcPr>
          <w:p w:rsidR="0017513E" w:rsidRDefault="0017513E">
            <w:pPr>
              <w:rPr>
                <w:sz w:val="1"/>
                <w:szCs w:val="1"/>
              </w:rPr>
            </w:pPr>
          </w:p>
        </w:tc>
      </w:tr>
      <w:tr w:rsidR="0017513E" w:rsidTr="0004196A">
        <w:trPr>
          <w:trHeight w:val="276"/>
        </w:trPr>
        <w:tc>
          <w:tcPr>
            <w:tcW w:w="1300" w:type="dxa"/>
            <w:gridSpan w:val="2"/>
            <w:tcBorders>
              <w:left w:val="single" w:sz="8" w:space="0" w:color="auto"/>
              <w:right w:val="single" w:sz="8" w:space="0" w:color="auto"/>
            </w:tcBorders>
            <w:vAlign w:val="bottom"/>
          </w:tcPr>
          <w:p w:rsidR="0017513E" w:rsidRDefault="00DA2DAA">
            <w:pPr>
              <w:ind w:left="240"/>
              <w:rPr>
                <w:sz w:val="20"/>
                <w:szCs w:val="20"/>
              </w:rPr>
            </w:pPr>
            <w:r>
              <w:rPr>
                <w:rFonts w:eastAsia="Times New Roman"/>
                <w:sz w:val="24"/>
                <w:szCs w:val="24"/>
              </w:rPr>
              <w:t>сальны</w:t>
            </w:r>
          </w:p>
        </w:tc>
        <w:tc>
          <w:tcPr>
            <w:tcW w:w="1020" w:type="dxa"/>
            <w:vAlign w:val="bottom"/>
          </w:tcPr>
          <w:p w:rsidR="0017513E" w:rsidRDefault="00DA2DAA">
            <w:pPr>
              <w:ind w:left="100"/>
              <w:rPr>
                <w:sz w:val="20"/>
                <w:szCs w:val="20"/>
              </w:rPr>
            </w:pPr>
            <w:r>
              <w:rPr>
                <w:rFonts w:eastAsia="Times New Roman"/>
                <w:w w:val="97"/>
                <w:sz w:val="24"/>
                <w:szCs w:val="24"/>
              </w:rPr>
              <w:t>объекты:</w:t>
            </w:r>
          </w:p>
        </w:tc>
        <w:tc>
          <w:tcPr>
            <w:tcW w:w="480" w:type="dxa"/>
            <w:vAlign w:val="bottom"/>
          </w:tcPr>
          <w:p w:rsidR="0017513E" w:rsidRDefault="0017513E">
            <w:pPr>
              <w:rPr>
                <w:sz w:val="24"/>
                <w:szCs w:val="24"/>
              </w:rPr>
            </w:pPr>
          </w:p>
        </w:tc>
        <w:tc>
          <w:tcPr>
            <w:tcW w:w="1200" w:type="dxa"/>
            <w:gridSpan w:val="3"/>
            <w:tcBorders>
              <w:right w:val="single" w:sz="8" w:space="0" w:color="auto"/>
            </w:tcBorders>
            <w:vAlign w:val="bottom"/>
          </w:tcPr>
          <w:p w:rsidR="0017513E" w:rsidRDefault="00DA2DAA">
            <w:pPr>
              <w:jc w:val="right"/>
              <w:rPr>
                <w:sz w:val="20"/>
                <w:szCs w:val="20"/>
              </w:rPr>
            </w:pPr>
            <w:r>
              <w:rPr>
                <w:rFonts w:eastAsia="Times New Roman"/>
                <w:sz w:val="24"/>
                <w:szCs w:val="24"/>
              </w:rPr>
              <w:t>находить</w:t>
            </w:r>
          </w:p>
        </w:tc>
        <w:tc>
          <w:tcPr>
            <w:tcW w:w="12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DA2DAA">
            <w:pPr>
              <w:ind w:left="80"/>
              <w:rPr>
                <w:sz w:val="20"/>
                <w:szCs w:val="20"/>
              </w:rPr>
            </w:pPr>
            <w:r>
              <w:rPr>
                <w:rFonts w:eastAsia="Times New Roman"/>
                <w:sz w:val="24"/>
                <w:szCs w:val="24"/>
              </w:rPr>
              <w:t>выделения</w:t>
            </w:r>
          </w:p>
        </w:tc>
        <w:tc>
          <w:tcPr>
            <w:tcW w:w="1960" w:type="dxa"/>
            <w:gridSpan w:val="4"/>
            <w:tcBorders>
              <w:right w:val="single" w:sz="8" w:space="0" w:color="auto"/>
            </w:tcBorders>
            <w:vAlign w:val="bottom"/>
          </w:tcPr>
          <w:p w:rsidR="0017513E" w:rsidRDefault="00DA2DAA">
            <w:pPr>
              <w:ind w:right="120"/>
              <w:jc w:val="right"/>
              <w:rPr>
                <w:sz w:val="20"/>
                <w:szCs w:val="20"/>
              </w:rPr>
            </w:pPr>
            <w:r>
              <w:rPr>
                <w:rFonts w:eastAsia="Times New Roman"/>
                <w:sz w:val="24"/>
                <w:szCs w:val="24"/>
              </w:rPr>
              <w:t>существенных</w:t>
            </w:r>
          </w:p>
        </w:tc>
        <w:tc>
          <w:tcPr>
            <w:tcW w:w="2000" w:type="dxa"/>
            <w:tcBorders>
              <w:right w:val="single" w:sz="8" w:space="0" w:color="auto"/>
            </w:tcBorders>
            <w:vAlign w:val="bottom"/>
          </w:tcPr>
          <w:p w:rsidR="0017513E" w:rsidRDefault="00DA2DAA">
            <w:pPr>
              <w:ind w:left="100"/>
              <w:rPr>
                <w:sz w:val="20"/>
                <w:szCs w:val="20"/>
              </w:rPr>
            </w:pPr>
            <w:r>
              <w:rPr>
                <w:rFonts w:eastAsia="Times New Roman"/>
                <w:sz w:val="24"/>
                <w:szCs w:val="24"/>
              </w:rPr>
              <w:t>Развития</w:t>
            </w:r>
          </w:p>
        </w:tc>
        <w:tc>
          <w:tcPr>
            <w:tcW w:w="30" w:type="dxa"/>
            <w:vAlign w:val="bottom"/>
          </w:tcPr>
          <w:p w:rsidR="0017513E" w:rsidRDefault="0017513E">
            <w:pPr>
              <w:rPr>
                <w:sz w:val="1"/>
                <w:szCs w:val="1"/>
              </w:rPr>
            </w:pPr>
          </w:p>
        </w:tc>
      </w:tr>
      <w:tr w:rsidR="0017513E" w:rsidTr="0004196A">
        <w:trPr>
          <w:trHeight w:val="262"/>
        </w:trPr>
        <w:tc>
          <w:tcPr>
            <w:tcW w:w="1300" w:type="dxa"/>
            <w:gridSpan w:val="2"/>
            <w:tcBorders>
              <w:left w:val="single" w:sz="8" w:space="0" w:color="auto"/>
              <w:right w:val="single" w:sz="8" w:space="0" w:color="auto"/>
            </w:tcBorders>
            <w:vAlign w:val="bottom"/>
          </w:tcPr>
          <w:p w:rsidR="0017513E" w:rsidRDefault="00DA2DAA">
            <w:pPr>
              <w:spacing w:line="262" w:lineRule="exact"/>
              <w:ind w:left="240"/>
              <w:rPr>
                <w:sz w:val="20"/>
                <w:szCs w:val="20"/>
              </w:rPr>
            </w:pPr>
            <w:r>
              <w:rPr>
                <w:rFonts w:eastAsia="Times New Roman"/>
                <w:sz w:val="24"/>
                <w:szCs w:val="24"/>
              </w:rPr>
              <w:t>е</w:t>
            </w:r>
          </w:p>
        </w:tc>
        <w:tc>
          <w:tcPr>
            <w:tcW w:w="1020" w:type="dxa"/>
            <w:vAlign w:val="bottom"/>
          </w:tcPr>
          <w:p w:rsidR="0017513E" w:rsidRDefault="00DA2DAA">
            <w:pPr>
              <w:spacing w:line="262" w:lineRule="exact"/>
              <w:ind w:left="100"/>
              <w:rPr>
                <w:sz w:val="20"/>
                <w:szCs w:val="20"/>
              </w:rPr>
            </w:pPr>
            <w:r>
              <w:rPr>
                <w:rFonts w:eastAsia="Times New Roman"/>
                <w:sz w:val="24"/>
                <w:szCs w:val="24"/>
              </w:rPr>
              <w:t>общее</w:t>
            </w:r>
          </w:p>
        </w:tc>
        <w:tc>
          <w:tcPr>
            <w:tcW w:w="480" w:type="dxa"/>
            <w:vAlign w:val="bottom"/>
          </w:tcPr>
          <w:p w:rsidR="0017513E" w:rsidRDefault="00DA2DAA">
            <w:pPr>
              <w:spacing w:line="262" w:lineRule="exact"/>
              <w:ind w:left="80"/>
              <w:rPr>
                <w:sz w:val="20"/>
                <w:szCs w:val="20"/>
              </w:rPr>
            </w:pPr>
            <w:r>
              <w:rPr>
                <w:rFonts w:eastAsia="Times New Roman"/>
                <w:sz w:val="24"/>
                <w:szCs w:val="24"/>
              </w:rPr>
              <w:t>и</w:t>
            </w:r>
          </w:p>
        </w:tc>
        <w:tc>
          <w:tcPr>
            <w:tcW w:w="1200" w:type="dxa"/>
            <w:gridSpan w:val="3"/>
            <w:tcBorders>
              <w:right w:val="single" w:sz="8" w:space="0" w:color="auto"/>
            </w:tcBorders>
            <w:vAlign w:val="bottom"/>
          </w:tcPr>
          <w:p w:rsidR="0017513E" w:rsidRDefault="00DA2DAA">
            <w:pPr>
              <w:spacing w:line="262" w:lineRule="exact"/>
              <w:jc w:val="right"/>
              <w:rPr>
                <w:sz w:val="20"/>
                <w:szCs w:val="20"/>
              </w:rPr>
            </w:pPr>
            <w:r>
              <w:rPr>
                <w:rFonts w:eastAsia="Times New Roman"/>
                <w:sz w:val="24"/>
                <w:szCs w:val="24"/>
              </w:rPr>
              <w:t>различие.</w:t>
            </w:r>
          </w:p>
        </w:tc>
        <w:tc>
          <w:tcPr>
            <w:tcW w:w="1280" w:type="dxa"/>
            <w:tcBorders>
              <w:right w:val="single" w:sz="8" w:space="0" w:color="auto"/>
            </w:tcBorders>
            <w:vAlign w:val="bottom"/>
          </w:tcPr>
          <w:p w:rsidR="0017513E" w:rsidRDefault="0017513E"/>
        </w:tc>
        <w:tc>
          <w:tcPr>
            <w:tcW w:w="1300" w:type="dxa"/>
            <w:vAlign w:val="bottom"/>
          </w:tcPr>
          <w:p w:rsidR="0017513E" w:rsidRDefault="00DA2DAA">
            <w:pPr>
              <w:spacing w:line="262" w:lineRule="exact"/>
              <w:ind w:left="80"/>
              <w:rPr>
                <w:sz w:val="20"/>
                <w:szCs w:val="20"/>
              </w:rPr>
            </w:pPr>
            <w:r>
              <w:rPr>
                <w:rFonts w:eastAsia="Times New Roman"/>
                <w:sz w:val="24"/>
                <w:szCs w:val="24"/>
              </w:rPr>
              <w:t>признаков,</w:t>
            </w:r>
          </w:p>
        </w:tc>
        <w:tc>
          <w:tcPr>
            <w:tcW w:w="680" w:type="dxa"/>
            <w:vAlign w:val="bottom"/>
          </w:tcPr>
          <w:p w:rsidR="0017513E" w:rsidRDefault="0017513E"/>
        </w:tc>
        <w:tc>
          <w:tcPr>
            <w:tcW w:w="1280" w:type="dxa"/>
            <w:gridSpan w:val="3"/>
            <w:tcBorders>
              <w:right w:val="single" w:sz="8" w:space="0" w:color="auto"/>
            </w:tcBorders>
            <w:vAlign w:val="bottom"/>
          </w:tcPr>
          <w:p w:rsidR="0017513E" w:rsidRDefault="00DA2DAA">
            <w:pPr>
              <w:spacing w:line="262" w:lineRule="exact"/>
              <w:ind w:right="120"/>
              <w:jc w:val="right"/>
              <w:rPr>
                <w:sz w:val="20"/>
                <w:szCs w:val="20"/>
              </w:rPr>
            </w:pPr>
            <w:r>
              <w:rPr>
                <w:rFonts w:eastAsia="Times New Roman"/>
                <w:sz w:val="24"/>
                <w:szCs w:val="24"/>
              </w:rPr>
              <w:t>операция</w:t>
            </w:r>
          </w:p>
        </w:tc>
        <w:tc>
          <w:tcPr>
            <w:tcW w:w="2000" w:type="dxa"/>
            <w:tcBorders>
              <w:right w:val="single" w:sz="8" w:space="0" w:color="auto"/>
            </w:tcBorders>
            <w:vAlign w:val="bottom"/>
          </w:tcPr>
          <w:p w:rsidR="0017513E" w:rsidRDefault="00DA2DAA">
            <w:pPr>
              <w:spacing w:line="262" w:lineRule="exact"/>
              <w:ind w:left="100"/>
              <w:rPr>
                <w:sz w:val="20"/>
                <w:szCs w:val="20"/>
              </w:rPr>
            </w:pPr>
            <w:r>
              <w:rPr>
                <w:rFonts w:eastAsia="Times New Roman"/>
                <w:sz w:val="24"/>
                <w:szCs w:val="24"/>
              </w:rPr>
              <w:t>логических</w:t>
            </w:r>
          </w:p>
        </w:tc>
        <w:tc>
          <w:tcPr>
            <w:tcW w:w="30" w:type="dxa"/>
            <w:vAlign w:val="bottom"/>
          </w:tcPr>
          <w:p w:rsidR="0017513E" w:rsidRDefault="0017513E">
            <w:pPr>
              <w:rPr>
                <w:sz w:val="1"/>
                <w:szCs w:val="1"/>
              </w:rPr>
            </w:pPr>
          </w:p>
        </w:tc>
      </w:tr>
      <w:tr w:rsidR="0017513E" w:rsidTr="0004196A">
        <w:trPr>
          <w:trHeight w:val="290"/>
        </w:trPr>
        <w:tc>
          <w:tcPr>
            <w:tcW w:w="1300" w:type="dxa"/>
            <w:gridSpan w:val="2"/>
            <w:tcBorders>
              <w:left w:val="single" w:sz="8" w:space="0" w:color="auto"/>
              <w:right w:val="single" w:sz="8" w:space="0" w:color="auto"/>
            </w:tcBorders>
            <w:vAlign w:val="bottom"/>
          </w:tcPr>
          <w:p w:rsidR="0017513E" w:rsidRDefault="00DA2DAA">
            <w:pPr>
              <w:ind w:left="240"/>
              <w:rPr>
                <w:sz w:val="20"/>
                <w:szCs w:val="20"/>
              </w:rPr>
            </w:pPr>
            <w:r>
              <w:rPr>
                <w:rFonts w:eastAsia="Times New Roman"/>
                <w:sz w:val="24"/>
                <w:szCs w:val="24"/>
              </w:rPr>
              <w:t>логичес</w:t>
            </w:r>
          </w:p>
        </w:tc>
        <w:tc>
          <w:tcPr>
            <w:tcW w:w="2060" w:type="dxa"/>
            <w:gridSpan w:val="3"/>
            <w:vAlign w:val="bottom"/>
          </w:tcPr>
          <w:p w:rsidR="0017513E" w:rsidRDefault="00DA2DAA">
            <w:pPr>
              <w:ind w:left="100"/>
              <w:rPr>
                <w:sz w:val="20"/>
                <w:szCs w:val="20"/>
              </w:rPr>
            </w:pPr>
            <w:r>
              <w:rPr>
                <w:rFonts w:eastAsia="Times New Roman"/>
                <w:sz w:val="24"/>
                <w:szCs w:val="24"/>
              </w:rPr>
              <w:t>Группировать</w:t>
            </w:r>
          </w:p>
        </w:tc>
        <w:tc>
          <w:tcPr>
            <w:tcW w:w="60" w:type="dxa"/>
            <w:vAlign w:val="bottom"/>
          </w:tcPr>
          <w:p w:rsidR="0017513E" w:rsidRDefault="0017513E">
            <w:pPr>
              <w:rPr>
                <w:sz w:val="24"/>
                <w:szCs w:val="24"/>
              </w:rPr>
            </w:pPr>
          </w:p>
        </w:tc>
        <w:tc>
          <w:tcPr>
            <w:tcW w:w="580" w:type="dxa"/>
            <w:tcBorders>
              <w:right w:val="single" w:sz="8" w:space="0" w:color="auto"/>
            </w:tcBorders>
            <w:vAlign w:val="bottom"/>
          </w:tcPr>
          <w:p w:rsidR="0017513E" w:rsidRDefault="0017513E">
            <w:pPr>
              <w:rPr>
                <w:sz w:val="24"/>
                <w:szCs w:val="24"/>
              </w:rPr>
            </w:pPr>
          </w:p>
        </w:tc>
        <w:tc>
          <w:tcPr>
            <w:tcW w:w="1280" w:type="dxa"/>
            <w:tcBorders>
              <w:right w:val="single" w:sz="8" w:space="0" w:color="auto"/>
            </w:tcBorders>
            <w:vAlign w:val="bottom"/>
          </w:tcPr>
          <w:p w:rsidR="0017513E" w:rsidRDefault="0017513E">
            <w:pPr>
              <w:rPr>
                <w:sz w:val="24"/>
                <w:szCs w:val="24"/>
              </w:rPr>
            </w:pPr>
          </w:p>
        </w:tc>
        <w:tc>
          <w:tcPr>
            <w:tcW w:w="2520" w:type="dxa"/>
            <w:gridSpan w:val="3"/>
            <w:vAlign w:val="bottom"/>
          </w:tcPr>
          <w:p w:rsidR="0017513E" w:rsidRDefault="00DA2DAA">
            <w:pPr>
              <w:ind w:left="80"/>
              <w:rPr>
                <w:sz w:val="20"/>
                <w:szCs w:val="20"/>
              </w:rPr>
            </w:pPr>
            <w:r>
              <w:rPr>
                <w:rFonts w:eastAsia="Times New Roman"/>
                <w:sz w:val="24"/>
                <w:szCs w:val="24"/>
              </w:rPr>
              <w:t>сравнения затруднена</w:t>
            </w:r>
          </w:p>
        </w:tc>
        <w:tc>
          <w:tcPr>
            <w:tcW w:w="600" w:type="dxa"/>
            <w:vAlign w:val="bottom"/>
          </w:tcPr>
          <w:p w:rsidR="0017513E" w:rsidRDefault="0017513E">
            <w:pPr>
              <w:rPr>
                <w:sz w:val="24"/>
                <w:szCs w:val="24"/>
              </w:rPr>
            </w:pPr>
          </w:p>
        </w:tc>
        <w:tc>
          <w:tcPr>
            <w:tcW w:w="140" w:type="dxa"/>
            <w:tcBorders>
              <w:right w:val="single" w:sz="8" w:space="0" w:color="auto"/>
            </w:tcBorders>
            <w:vAlign w:val="bottom"/>
          </w:tcPr>
          <w:p w:rsidR="0017513E" w:rsidRDefault="0017513E">
            <w:pPr>
              <w:rPr>
                <w:sz w:val="24"/>
                <w:szCs w:val="24"/>
              </w:rPr>
            </w:pPr>
          </w:p>
        </w:tc>
        <w:tc>
          <w:tcPr>
            <w:tcW w:w="2000" w:type="dxa"/>
            <w:tcBorders>
              <w:right w:val="single" w:sz="8" w:space="0" w:color="auto"/>
            </w:tcBorders>
            <w:vAlign w:val="bottom"/>
          </w:tcPr>
          <w:p w:rsidR="0017513E" w:rsidRDefault="00DA2DAA">
            <w:pPr>
              <w:ind w:left="100"/>
              <w:rPr>
                <w:sz w:val="20"/>
                <w:szCs w:val="20"/>
              </w:rPr>
            </w:pPr>
            <w:r>
              <w:rPr>
                <w:rFonts w:eastAsia="Times New Roman"/>
                <w:sz w:val="24"/>
                <w:szCs w:val="24"/>
              </w:rPr>
              <w:t>операций</w:t>
            </w:r>
          </w:p>
        </w:tc>
        <w:tc>
          <w:tcPr>
            <w:tcW w:w="30" w:type="dxa"/>
            <w:vAlign w:val="bottom"/>
          </w:tcPr>
          <w:p w:rsidR="0017513E" w:rsidRDefault="0017513E">
            <w:pPr>
              <w:rPr>
                <w:sz w:val="1"/>
                <w:szCs w:val="1"/>
              </w:rPr>
            </w:pPr>
          </w:p>
        </w:tc>
      </w:tr>
      <w:tr w:rsidR="0017513E" w:rsidTr="0004196A">
        <w:trPr>
          <w:trHeight w:val="26"/>
        </w:trPr>
        <w:tc>
          <w:tcPr>
            <w:tcW w:w="1300" w:type="dxa"/>
            <w:gridSpan w:val="2"/>
            <w:vMerge w:val="restart"/>
            <w:tcBorders>
              <w:left w:val="single" w:sz="8" w:space="0" w:color="auto"/>
              <w:right w:val="single" w:sz="8" w:space="0" w:color="auto"/>
            </w:tcBorders>
            <w:vAlign w:val="bottom"/>
          </w:tcPr>
          <w:p w:rsidR="0017513E" w:rsidRDefault="00DA2DAA">
            <w:pPr>
              <w:ind w:left="240"/>
              <w:rPr>
                <w:sz w:val="20"/>
                <w:szCs w:val="20"/>
              </w:rPr>
            </w:pPr>
            <w:r>
              <w:rPr>
                <w:rFonts w:eastAsia="Times New Roman"/>
                <w:sz w:val="24"/>
                <w:szCs w:val="24"/>
              </w:rPr>
              <w:t>кие</w:t>
            </w:r>
          </w:p>
        </w:tc>
        <w:tc>
          <w:tcPr>
            <w:tcW w:w="2700" w:type="dxa"/>
            <w:gridSpan w:val="5"/>
            <w:vMerge w:val="restart"/>
            <w:tcBorders>
              <w:right w:val="single" w:sz="8" w:space="0" w:color="auto"/>
            </w:tcBorders>
            <w:vAlign w:val="bottom"/>
          </w:tcPr>
          <w:p w:rsidR="0017513E" w:rsidRDefault="00DA2DAA">
            <w:pPr>
              <w:ind w:left="100"/>
              <w:rPr>
                <w:sz w:val="20"/>
                <w:szCs w:val="20"/>
              </w:rPr>
            </w:pPr>
            <w:r>
              <w:rPr>
                <w:rFonts w:eastAsia="Times New Roman"/>
                <w:sz w:val="24"/>
                <w:szCs w:val="24"/>
              </w:rPr>
              <w:t>предметы, объекты на</w:t>
            </w:r>
          </w:p>
        </w:tc>
        <w:tc>
          <w:tcPr>
            <w:tcW w:w="1280" w:type="dxa"/>
            <w:tcBorders>
              <w:bottom w:val="single" w:sz="8" w:space="0" w:color="auto"/>
              <w:right w:val="single" w:sz="8" w:space="0" w:color="auto"/>
            </w:tcBorders>
            <w:vAlign w:val="bottom"/>
          </w:tcPr>
          <w:p w:rsidR="0017513E" w:rsidRDefault="0017513E">
            <w:pPr>
              <w:rPr>
                <w:sz w:val="2"/>
                <w:szCs w:val="2"/>
              </w:rPr>
            </w:pPr>
          </w:p>
        </w:tc>
        <w:tc>
          <w:tcPr>
            <w:tcW w:w="1300" w:type="dxa"/>
            <w:tcBorders>
              <w:bottom w:val="single" w:sz="8" w:space="0" w:color="auto"/>
            </w:tcBorders>
            <w:vAlign w:val="bottom"/>
          </w:tcPr>
          <w:p w:rsidR="0017513E" w:rsidRDefault="0017513E">
            <w:pPr>
              <w:rPr>
                <w:sz w:val="2"/>
                <w:szCs w:val="2"/>
              </w:rPr>
            </w:pPr>
          </w:p>
        </w:tc>
        <w:tc>
          <w:tcPr>
            <w:tcW w:w="1960" w:type="dxa"/>
            <w:gridSpan w:val="4"/>
            <w:tcBorders>
              <w:bottom w:val="single" w:sz="8" w:space="0" w:color="auto"/>
              <w:right w:val="single" w:sz="8" w:space="0" w:color="auto"/>
            </w:tcBorders>
            <w:vAlign w:val="bottom"/>
          </w:tcPr>
          <w:p w:rsidR="0017513E" w:rsidRDefault="0017513E">
            <w:pPr>
              <w:rPr>
                <w:sz w:val="2"/>
                <w:szCs w:val="2"/>
              </w:rPr>
            </w:pPr>
          </w:p>
        </w:tc>
        <w:tc>
          <w:tcPr>
            <w:tcW w:w="2000" w:type="dxa"/>
            <w:tcBorders>
              <w:right w:val="single" w:sz="8" w:space="0" w:color="auto"/>
            </w:tcBorders>
            <w:vAlign w:val="bottom"/>
          </w:tcPr>
          <w:p w:rsidR="0017513E" w:rsidRDefault="0017513E">
            <w:pPr>
              <w:rPr>
                <w:sz w:val="2"/>
                <w:szCs w:val="2"/>
              </w:rPr>
            </w:pPr>
          </w:p>
        </w:tc>
        <w:tc>
          <w:tcPr>
            <w:tcW w:w="30" w:type="dxa"/>
            <w:vAlign w:val="bottom"/>
          </w:tcPr>
          <w:p w:rsidR="0017513E" w:rsidRDefault="0017513E">
            <w:pPr>
              <w:rPr>
                <w:sz w:val="1"/>
                <w:szCs w:val="1"/>
              </w:rPr>
            </w:pPr>
          </w:p>
        </w:tc>
      </w:tr>
      <w:tr w:rsidR="0017513E" w:rsidTr="0004196A">
        <w:trPr>
          <w:trHeight w:val="230"/>
        </w:trPr>
        <w:tc>
          <w:tcPr>
            <w:tcW w:w="1300" w:type="dxa"/>
            <w:gridSpan w:val="2"/>
            <w:vMerge/>
            <w:tcBorders>
              <w:left w:val="single" w:sz="8" w:space="0" w:color="auto"/>
              <w:right w:val="single" w:sz="8" w:space="0" w:color="auto"/>
            </w:tcBorders>
            <w:vAlign w:val="bottom"/>
          </w:tcPr>
          <w:p w:rsidR="0017513E" w:rsidRDefault="0017513E">
            <w:pPr>
              <w:rPr>
                <w:sz w:val="19"/>
                <w:szCs w:val="19"/>
              </w:rPr>
            </w:pPr>
          </w:p>
        </w:tc>
        <w:tc>
          <w:tcPr>
            <w:tcW w:w="2700" w:type="dxa"/>
            <w:gridSpan w:val="5"/>
            <w:vMerge/>
            <w:tcBorders>
              <w:right w:val="single" w:sz="8" w:space="0" w:color="auto"/>
            </w:tcBorders>
            <w:vAlign w:val="bottom"/>
          </w:tcPr>
          <w:p w:rsidR="0017513E" w:rsidRDefault="0017513E">
            <w:pPr>
              <w:rPr>
                <w:sz w:val="19"/>
                <w:szCs w:val="19"/>
              </w:rPr>
            </w:pPr>
          </w:p>
        </w:tc>
        <w:tc>
          <w:tcPr>
            <w:tcW w:w="1280" w:type="dxa"/>
            <w:tcBorders>
              <w:right w:val="single" w:sz="8" w:space="0" w:color="auto"/>
            </w:tcBorders>
            <w:vAlign w:val="bottom"/>
          </w:tcPr>
          <w:p w:rsidR="0017513E" w:rsidRDefault="00DA2DAA">
            <w:pPr>
              <w:spacing w:line="229" w:lineRule="exact"/>
              <w:rPr>
                <w:sz w:val="20"/>
                <w:szCs w:val="20"/>
              </w:rPr>
            </w:pPr>
            <w:r>
              <w:rPr>
                <w:rFonts w:eastAsia="Times New Roman"/>
                <w:sz w:val="24"/>
                <w:szCs w:val="24"/>
              </w:rPr>
              <w:t>2 уровень</w:t>
            </w:r>
          </w:p>
        </w:tc>
        <w:tc>
          <w:tcPr>
            <w:tcW w:w="1300" w:type="dxa"/>
            <w:vAlign w:val="bottom"/>
          </w:tcPr>
          <w:p w:rsidR="0017513E" w:rsidRDefault="00DA2DAA">
            <w:pPr>
              <w:spacing w:line="229" w:lineRule="exact"/>
              <w:rPr>
                <w:sz w:val="20"/>
                <w:szCs w:val="20"/>
              </w:rPr>
            </w:pPr>
            <w:r>
              <w:rPr>
                <w:rFonts w:eastAsia="Times New Roman"/>
                <w:sz w:val="24"/>
                <w:szCs w:val="24"/>
              </w:rPr>
              <w:t>Частично</w:t>
            </w:r>
          </w:p>
        </w:tc>
        <w:tc>
          <w:tcPr>
            <w:tcW w:w="1960" w:type="dxa"/>
            <w:gridSpan w:val="4"/>
            <w:tcBorders>
              <w:right w:val="single" w:sz="8" w:space="0" w:color="auto"/>
            </w:tcBorders>
            <w:vAlign w:val="bottom"/>
          </w:tcPr>
          <w:p w:rsidR="0017513E" w:rsidRDefault="00DA2DAA">
            <w:pPr>
              <w:spacing w:line="229" w:lineRule="exact"/>
              <w:ind w:right="20"/>
              <w:jc w:val="right"/>
              <w:rPr>
                <w:sz w:val="20"/>
                <w:szCs w:val="20"/>
              </w:rPr>
            </w:pPr>
            <w:r>
              <w:rPr>
                <w:rFonts w:eastAsia="Times New Roman"/>
                <w:sz w:val="24"/>
                <w:szCs w:val="24"/>
              </w:rPr>
              <w:t>сформированы</w:t>
            </w:r>
          </w:p>
        </w:tc>
        <w:tc>
          <w:tcPr>
            <w:tcW w:w="2000" w:type="dxa"/>
            <w:tcBorders>
              <w:right w:val="single" w:sz="8" w:space="0" w:color="auto"/>
            </w:tcBorders>
            <w:vAlign w:val="bottom"/>
          </w:tcPr>
          <w:p w:rsidR="0017513E" w:rsidRDefault="0017513E">
            <w:pPr>
              <w:rPr>
                <w:sz w:val="19"/>
                <w:szCs w:val="19"/>
              </w:rPr>
            </w:pPr>
          </w:p>
        </w:tc>
        <w:tc>
          <w:tcPr>
            <w:tcW w:w="30" w:type="dxa"/>
            <w:vAlign w:val="bottom"/>
          </w:tcPr>
          <w:p w:rsidR="0017513E" w:rsidRDefault="0017513E">
            <w:pPr>
              <w:rPr>
                <w:sz w:val="1"/>
                <w:szCs w:val="1"/>
              </w:rPr>
            </w:pPr>
          </w:p>
        </w:tc>
      </w:tr>
      <w:tr w:rsidR="0017513E" w:rsidTr="0004196A">
        <w:trPr>
          <w:trHeight w:val="276"/>
        </w:trPr>
        <w:tc>
          <w:tcPr>
            <w:tcW w:w="1300" w:type="dxa"/>
            <w:gridSpan w:val="2"/>
            <w:tcBorders>
              <w:left w:val="single" w:sz="8" w:space="0" w:color="auto"/>
              <w:right w:val="single" w:sz="8" w:space="0" w:color="auto"/>
            </w:tcBorders>
            <w:vAlign w:val="bottom"/>
          </w:tcPr>
          <w:p w:rsidR="0017513E" w:rsidRDefault="00DA2DAA">
            <w:pPr>
              <w:ind w:left="240"/>
              <w:rPr>
                <w:sz w:val="20"/>
                <w:szCs w:val="20"/>
              </w:rPr>
            </w:pPr>
            <w:r>
              <w:rPr>
                <w:rFonts w:eastAsia="Times New Roman"/>
                <w:sz w:val="24"/>
                <w:szCs w:val="24"/>
              </w:rPr>
              <w:t>действ</w:t>
            </w:r>
          </w:p>
        </w:tc>
        <w:tc>
          <w:tcPr>
            <w:tcW w:w="1020" w:type="dxa"/>
            <w:vAlign w:val="bottom"/>
          </w:tcPr>
          <w:p w:rsidR="0017513E" w:rsidRDefault="00DA2DAA">
            <w:pPr>
              <w:ind w:left="100"/>
              <w:rPr>
                <w:sz w:val="20"/>
                <w:szCs w:val="20"/>
              </w:rPr>
            </w:pPr>
            <w:r>
              <w:rPr>
                <w:rFonts w:eastAsia="Times New Roman"/>
                <w:sz w:val="24"/>
                <w:szCs w:val="24"/>
              </w:rPr>
              <w:t>основе</w:t>
            </w:r>
          </w:p>
        </w:tc>
        <w:tc>
          <w:tcPr>
            <w:tcW w:w="1680" w:type="dxa"/>
            <w:gridSpan w:val="4"/>
            <w:tcBorders>
              <w:right w:val="single" w:sz="8" w:space="0" w:color="auto"/>
            </w:tcBorders>
            <w:vAlign w:val="bottom"/>
          </w:tcPr>
          <w:p w:rsidR="0017513E" w:rsidRDefault="00DA2DAA">
            <w:pPr>
              <w:ind w:right="20"/>
              <w:jc w:val="right"/>
              <w:rPr>
                <w:sz w:val="20"/>
                <w:szCs w:val="20"/>
              </w:rPr>
            </w:pPr>
            <w:r>
              <w:rPr>
                <w:rFonts w:eastAsia="Times New Roman"/>
                <w:sz w:val="24"/>
                <w:szCs w:val="24"/>
              </w:rPr>
              <w:t>существенных</w:t>
            </w:r>
          </w:p>
        </w:tc>
        <w:tc>
          <w:tcPr>
            <w:tcW w:w="12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DA2DAA">
            <w:pPr>
              <w:rPr>
                <w:sz w:val="20"/>
                <w:szCs w:val="20"/>
              </w:rPr>
            </w:pPr>
            <w:r>
              <w:rPr>
                <w:rFonts w:eastAsia="Times New Roman"/>
                <w:sz w:val="24"/>
                <w:szCs w:val="24"/>
              </w:rPr>
              <w:t>операции</w:t>
            </w:r>
          </w:p>
        </w:tc>
        <w:tc>
          <w:tcPr>
            <w:tcW w:w="680" w:type="dxa"/>
            <w:vAlign w:val="bottom"/>
          </w:tcPr>
          <w:p w:rsidR="0017513E" w:rsidRDefault="0017513E">
            <w:pPr>
              <w:rPr>
                <w:sz w:val="24"/>
                <w:szCs w:val="24"/>
              </w:rPr>
            </w:pPr>
          </w:p>
        </w:tc>
        <w:tc>
          <w:tcPr>
            <w:tcW w:w="1280" w:type="dxa"/>
            <w:gridSpan w:val="3"/>
            <w:tcBorders>
              <w:right w:val="single" w:sz="8" w:space="0" w:color="auto"/>
            </w:tcBorders>
            <w:vAlign w:val="bottom"/>
          </w:tcPr>
          <w:p w:rsidR="0017513E" w:rsidRDefault="00DA2DAA">
            <w:pPr>
              <w:ind w:right="20"/>
              <w:jc w:val="right"/>
              <w:rPr>
                <w:sz w:val="20"/>
                <w:szCs w:val="20"/>
              </w:rPr>
            </w:pPr>
            <w:r>
              <w:rPr>
                <w:rFonts w:eastAsia="Times New Roman"/>
                <w:sz w:val="24"/>
                <w:szCs w:val="24"/>
              </w:rPr>
              <w:t>обобщения,</w:t>
            </w: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81"/>
        </w:trPr>
        <w:tc>
          <w:tcPr>
            <w:tcW w:w="1300" w:type="dxa"/>
            <w:gridSpan w:val="2"/>
            <w:tcBorders>
              <w:left w:val="single" w:sz="8" w:space="0" w:color="auto"/>
              <w:right w:val="single" w:sz="8" w:space="0" w:color="auto"/>
            </w:tcBorders>
            <w:vAlign w:val="bottom"/>
          </w:tcPr>
          <w:p w:rsidR="0017513E" w:rsidRDefault="00DA2DAA">
            <w:pPr>
              <w:ind w:left="240"/>
              <w:rPr>
                <w:sz w:val="20"/>
                <w:szCs w:val="20"/>
              </w:rPr>
            </w:pPr>
            <w:r>
              <w:rPr>
                <w:rFonts w:eastAsia="Times New Roman"/>
                <w:sz w:val="24"/>
                <w:szCs w:val="24"/>
              </w:rPr>
              <w:t>ия</w:t>
            </w:r>
          </w:p>
        </w:tc>
        <w:tc>
          <w:tcPr>
            <w:tcW w:w="1500" w:type="dxa"/>
            <w:gridSpan w:val="2"/>
            <w:vAlign w:val="bottom"/>
          </w:tcPr>
          <w:p w:rsidR="0017513E" w:rsidRDefault="00DA2DAA">
            <w:pPr>
              <w:ind w:left="100"/>
              <w:rPr>
                <w:sz w:val="20"/>
                <w:szCs w:val="20"/>
              </w:rPr>
            </w:pPr>
            <w:r>
              <w:rPr>
                <w:rFonts w:eastAsia="Times New Roman"/>
                <w:sz w:val="24"/>
                <w:szCs w:val="24"/>
              </w:rPr>
              <w:t>признаков</w:t>
            </w:r>
          </w:p>
        </w:tc>
        <w:tc>
          <w:tcPr>
            <w:tcW w:w="560" w:type="dxa"/>
            <w:vAlign w:val="bottom"/>
          </w:tcPr>
          <w:p w:rsidR="0017513E" w:rsidRDefault="0017513E">
            <w:pPr>
              <w:rPr>
                <w:sz w:val="24"/>
                <w:szCs w:val="24"/>
              </w:rPr>
            </w:pPr>
          </w:p>
        </w:tc>
        <w:tc>
          <w:tcPr>
            <w:tcW w:w="60" w:type="dxa"/>
            <w:vAlign w:val="bottom"/>
          </w:tcPr>
          <w:p w:rsidR="0017513E" w:rsidRDefault="0017513E">
            <w:pPr>
              <w:rPr>
                <w:sz w:val="24"/>
                <w:szCs w:val="24"/>
              </w:rPr>
            </w:pPr>
          </w:p>
        </w:tc>
        <w:tc>
          <w:tcPr>
            <w:tcW w:w="580" w:type="dxa"/>
            <w:tcBorders>
              <w:right w:val="single" w:sz="8" w:space="0" w:color="auto"/>
            </w:tcBorders>
            <w:vAlign w:val="bottom"/>
          </w:tcPr>
          <w:p w:rsidR="0017513E" w:rsidRDefault="0017513E">
            <w:pPr>
              <w:rPr>
                <w:sz w:val="24"/>
                <w:szCs w:val="24"/>
              </w:rPr>
            </w:pPr>
          </w:p>
        </w:tc>
        <w:tc>
          <w:tcPr>
            <w:tcW w:w="12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DA2DAA">
            <w:pPr>
              <w:rPr>
                <w:sz w:val="20"/>
                <w:szCs w:val="20"/>
              </w:rPr>
            </w:pPr>
            <w:r>
              <w:rPr>
                <w:rFonts w:eastAsia="Times New Roman"/>
                <w:sz w:val="24"/>
                <w:szCs w:val="24"/>
              </w:rPr>
              <w:t>выделение</w:t>
            </w:r>
          </w:p>
        </w:tc>
        <w:tc>
          <w:tcPr>
            <w:tcW w:w="1960" w:type="dxa"/>
            <w:gridSpan w:val="4"/>
            <w:tcBorders>
              <w:right w:val="single" w:sz="8" w:space="0" w:color="auto"/>
            </w:tcBorders>
            <w:vAlign w:val="bottom"/>
          </w:tcPr>
          <w:p w:rsidR="0017513E" w:rsidRDefault="00DA2DAA">
            <w:pPr>
              <w:ind w:right="20"/>
              <w:jc w:val="right"/>
              <w:rPr>
                <w:sz w:val="20"/>
                <w:szCs w:val="20"/>
              </w:rPr>
            </w:pPr>
            <w:r>
              <w:rPr>
                <w:rFonts w:eastAsia="Times New Roman"/>
                <w:sz w:val="24"/>
                <w:szCs w:val="24"/>
              </w:rPr>
              <w:t>существенных</w:t>
            </w: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305"/>
        </w:trPr>
        <w:tc>
          <w:tcPr>
            <w:tcW w:w="1020" w:type="dxa"/>
            <w:tcBorders>
              <w:left w:val="single" w:sz="8" w:space="0" w:color="auto"/>
            </w:tcBorders>
            <w:vAlign w:val="bottom"/>
          </w:tcPr>
          <w:p w:rsidR="0017513E" w:rsidRDefault="0017513E">
            <w:pPr>
              <w:rPr>
                <w:sz w:val="24"/>
                <w:szCs w:val="24"/>
              </w:rPr>
            </w:pPr>
          </w:p>
        </w:tc>
        <w:tc>
          <w:tcPr>
            <w:tcW w:w="280" w:type="dxa"/>
            <w:tcBorders>
              <w:right w:val="single" w:sz="8" w:space="0" w:color="auto"/>
            </w:tcBorders>
            <w:vAlign w:val="bottom"/>
          </w:tcPr>
          <w:p w:rsidR="0017513E" w:rsidRDefault="0017513E">
            <w:pPr>
              <w:rPr>
                <w:sz w:val="24"/>
                <w:szCs w:val="24"/>
              </w:rPr>
            </w:pPr>
          </w:p>
        </w:tc>
        <w:tc>
          <w:tcPr>
            <w:tcW w:w="1020" w:type="dxa"/>
            <w:vAlign w:val="bottom"/>
          </w:tcPr>
          <w:p w:rsidR="0017513E" w:rsidRDefault="0017513E">
            <w:pPr>
              <w:rPr>
                <w:sz w:val="24"/>
                <w:szCs w:val="24"/>
              </w:rPr>
            </w:pPr>
          </w:p>
        </w:tc>
        <w:tc>
          <w:tcPr>
            <w:tcW w:w="480" w:type="dxa"/>
            <w:vAlign w:val="bottom"/>
          </w:tcPr>
          <w:p w:rsidR="0017513E" w:rsidRDefault="0017513E">
            <w:pPr>
              <w:rPr>
                <w:sz w:val="24"/>
                <w:szCs w:val="24"/>
              </w:rPr>
            </w:pPr>
          </w:p>
        </w:tc>
        <w:tc>
          <w:tcPr>
            <w:tcW w:w="560" w:type="dxa"/>
            <w:vAlign w:val="bottom"/>
          </w:tcPr>
          <w:p w:rsidR="0017513E" w:rsidRDefault="0017513E">
            <w:pPr>
              <w:rPr>
                <w:sz w:val="24"/>
                <w:szCs w:val="24"/>
              </w:rPr>
            </w:pPr>
          </w:p>
        </w:tc>
        <w:tc>
          <w:tcPr>
            <w:tcW w:w="60" w:type="dxa"/>
            <w:vAlign w:val="bottom"/>
          </w:tcPr>
          <w:p w:rsidR="0017513E" w:rsidRDefault="0017513E">
            <w:pPr>
              <w:rPr>
                <w:sz w:val="24"/>
                <w:szCs w:val="24"/>
              </w:rPr>
            </w:pPr>
          </w:p>
        </w:tc>
        <w:tc>
          <w:tcPr>
            <w:tcW w:w="580" w:type="dxa"/>
            <w:tcBorders>
              <w:right w:val="single" w:sz="8" w:space="0" w:color="auto"/>
            </w:tcBorders>
            <w:vAlign w:val="bottom"/>
          </w:tcPr>
          <w:p w:rsidR="0017513E" w:rsidRDefault="0017513E">
            <w:pPr>
              <w:rPr>
                <w:sz w:val="24"/>
                <w:szCs w:val="24"/>
              </w:rPr>
            </w:pPr>
          </w:p>
        </w:tc>
        <w:tc>
          <w:tcPr>
            <w:tcW w:w="1280" w:type="dxa"/>
            <w:tcBorders>
              <w:bottom w:val="single" w:sz="8" w:space="0" w:color="auto"/>
              <w:right w:val="single" w:sz="8" w:space="0" w:color="auto"/>
            </w:tcBorders>
            <w:vAlign w:val="bottom"/>
          </w:tcPr>
          <w:p w:rsidR="0017513E" w:rsidRDefault="0017513E">
            <w:pPr>
              <w:rPr>
                <w:sz w:val="24"/>
                <w:szCs w:val="24"/>
              </w:rPr>
            </w:pPr>
          </w:p>
        </w:tc>
        <w:tc>
          <w:tcPr>
            <w:tcW w:w="1300" w:type="dxa"/>
            <w:tcBorders>
              <w:bottom w:val="single" w:sz="8" w:space="0" w:color="auto"/>
            </w:tcBorders>
            <w:vAlign w:val="bottom"/>
          </w:tcPr>
          <w:p w:rsidR="0017513E" w:rsidRDefault="00DA2DAA">
            <w:pPr>
              <w:rPr>
                <w:sz w:val="20"/>
                <w:szCs w:val="20"/>
              </w:rPr>
            </w:pPr>
            <w:r>
              <w:rPr>
                <w:rFonts w:eastAsia="Times New Roman"/>
                <w:sz w:val="24"/>
                <w:szCs w:val="24"/>
              </w:rPr>
              <w:t>признаков</w:t>
            </w:r>
          </w:p>
        </w:tc>
        <w:tc>
          <w:tcPr>
            <w:tcW w:w="680" w:type="dxa"/>
            <w:tcBorders>
              <w:bottom w:val="single" w:sz="8" w:space="0" w:color="auto"/>
            </w:tcBorders>
            <w:vAlign w:val="bottom"/>
          </w:tcPr>
          <w:p w:rsidR="0017513E" w:rsidRDefault="0017513E">
            <w:pPr>
              <w:rPr>
                <w:sz w:val="24"/>
                <w:szCs w:val="24"/>
              </w:rPr>
            </w:pP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tcBorders>
            <w:vAlign w:val="bottom"/>
          </w:tcPr>
          <w:p w:rsidR="0017513E" w:rsidRDefault="0017513E">
            <w:pPr>
              <w:rPr>
                <w:sz w:val="24"/>
                <w:szCs w:val="24"/>
              </w:rPr>
            </w:pPr>
          </w:p>
        </w:tc>
        <w:tc>
          <w:tcPr>
            <w:tcW w:w="140" w:type="dxa"/>
            <w:tcBorders>
              <w:bottom w:val="single" w:sz="8" w:space="0" w:color="auto"/>
              <w:right w:val="single" w:sz="8" w:space="0" w:color="auto"/>
            </w:tcBorders>
            <w:vAlign w:val="bottom"/>
          </w:tcPr>
          <w:p w:rsidR="0017513E" w:rsidRDefault="0017513E">
            <w:pPr>
              <w:rPr>
                <w:sz w:val="24"/>
                <w:szCs w:val="24"/>
              </w:rPr>
            </w:pP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27"/>
        </w:trPr>
        <w:tc>
          <w:tcPr>
            <w:tcW w:w="1020" w:type="dxa"/>
            <w:tcBorders>
              <w:left w:val="single" w:sz="8" w:space="0" w:color="auto"/>
            </w:tcBorders>
            <w:vAlign w:val="bottom"/>
          </w:tcPr>
          <w:p w:rsidR="0017513E" w:rsidRDefault="0017513E">
            <w:pPr>
              <w:rPr>
                <w:sz w:val="19"/>
                <w:szCs w:val="19"/>
              </w:rPr>
            </w:pPr>
          </w:p>
        </w:tc>
        <w:tc>
          <w:tcPr>
            <w:tcW w:w="280" w:type="dxa"/>
            <w:tcBorders>
              <w:right w:val="single" w:sz="8" w:space="0" w:color="auto"/>
            </w:tcBorders>
            <w:vAlign w:val="bottom"/>
          </w:tcPr>
          <w:p w:rsidR="0017513E" w:rsidRDefault="0017513E">
            <w:pPr>
              <w:rPr>
                <w:sz w:val="19"/>
                <w:szCs w:val="19"/>
              </w:rPr>
            </w:pPr>
          </w:p>
        </w:tc>
        <w:tc>
          <w:tcPr>
            <w:tcW w:w="1020" w:type="dxa"/>
            <w:vAlign w:val="bottom"/>
          </w:tcPr>
          <w:p w:rsidR="0017513E" w:rsidRDefault="0017513E">
            <w:pPr>
              <w:rPr>
                <w:sz w:val="19"/>
                <w:szCs w:val="19"/>
              </w:rPr>
            </w:pPr>
          </w:p>
        </w:tc>
        <w:tc>
          <w:tcPr>
            <w:tcW w:w="480" w:type="dxa"/>
            <w:vAlign w:val="bottom"/>
          </w:tcPr>
          <w:p w:rsidR="0017513E" w:rsidRDefault="0017513E">
            <w:pPr>
              <w:rPr>
                <w:sz w:val="19"/>
                <w:szCs w:val="19"/>
              </w:rPr>
            </w:pPr>
          </w:p>
        </w:tc>
        <w:tc>
          <w:tcPr>
            <w:tcW w:w="560" w:type="dxa"/>
            <w:vAlign w:val="bottom"/>
          </w:tcPr>
          <w:p w:rsidR="0017513E" w:rsidRDefault="0017513E">
            <w:pPr>
              <w:rPr>
                <w:sz w:val="19"/>
                <w:szCs w:val="19"/>
              </w:rPr>
            </w:pPr>
          </w:p>
        </w:tc>
        <w:tc>
          <w:tcPr>
            <w:tcW w:w="60" w:type="dxa"/>
            <w:vAlign w:val="bottom"/>
          </w:tcPr>
          <w:p w:rsidR="0017513E" w:rsidRDefault="0017513E">
            <w:pPr>
              <w:rPr>
                <w:sz w:val="19"/>
                <w:szCs w:val="19"/>
              </w:rPr>
            </w:pPr>
          </w:p>
        </w:tc>
        <w:tc>
          <w:tcPr>
            <w:tcW w:w="580" w:type="dxa"/>
            <w:tcBorders>
              <w:right w:val="single" w:sz="8" w:space="0" w:color="auto"/>
            </w:tcBorders>
            <w:vAlign w:val="bottom"/>
          </w:tcPr>
          <w:p w:rsidR="0017513E" w:rsidRDefault="0017513E">
            <w:pPr>
              <w:rPr>
                <w:sz w:val="19"/>
                <w:szCs w:val="19"/>
              </w:rPr>
            </w:pPr>
          </w:p>
        </w:tc>
        <w:tc>
          <w:tcPr>
            <w:tcW w:w="1280" w:type="dxa"/>
            <w:tcBorders>
              <w:right w:val="single" w:sz="8" w:space="0" w:color="auto"/>
            </w:tcBorders>
            <w:vAlign w:val="bottom"/>
          </w:tcPr>
          <w:p w:rsidR="0017513E" w:rsidRDefault="00DA2DAA">
            <w:pPr>
              <w:spacing w:line="227" w:lineRule="exact"/>
              <w:rPr>
                <w:sz w:val="20"/>
                <w:szCs w:val="20"/>
              </w:rPr>
            </w:pPr>
            <w:r>
              <w:rPr>
                <w:rFonts w:eastAsia="Times New Roman"/>
                <w:sz w:val="24"/>
                <w:szCs w:val="24"/>
              </w:rPr>
              <w:t>3 уровень</w:t>
            </w:r>
          </w:p>
        </w:tc>
        <w:tc>
          <w:tcPr>
            <w:tcW w:w="1980" w:type="dxa"/>
            <w:gridSpan w:val="2"/>
            <w:vAlign w:val="bottom"/>
          </w:tcPr>
          <w:p w:rsidR="0017513E" w:rsidRDefault="00DA2DAA">
            <w:pPr>
              <w:spacing w:line="227" w:lineRule="exact"/>
              <w:rPr>
                <w:sz w:val="20"/>
                <w:szCs w:val="20"/>
              </w:rPr>
            </w:pPr>
            <w:r>
              <w:rPr>
                <w:rFonts w:eastAsia="Times New Roman"/>
                <w:sz w:val="24"/>
                <w:szCs w:val="24"/>
              </w:rPr>
              <w:t>Сформированы</w:t>
            </w:r>
          </w:p>
        </w:tc>
        <w:tc>
          <w:tcPr>
            <w:tcW w:w="1280" w:type="dxa"/>
            <w:gridSpan w:val="3"/>
            <w:tcBorders>
              <w:right w:val="single" w:sz="8" w:space="0" w:color="auto"/>
            </w:tcBorders>
            <w:vAlign w:val="bottom"/>
          </w:tcPr>
          <w:p w:rsidR="0017513E" w:rsidRDefault="00DA2DAA">
            <w:pPr>
              <w:spacing w:line="227" w:lineRule="exact"/>
              <w:ind w:right="20"/>
              <w:jc w:val="right"/>
              <w:rPr>
                <w:sz w:val="20"/>
                <w:szCs w:val="20"/>
              </w:rPr>
            </w:pPr>
            <w:r>
              <w:rPr>
                <w:rFonts w:eastAsia="Times New Roman"/>
                <w:sz w:val="24"/>
                <w:szCs w:val="24"/>
              </w:rPr>
              <w:t>операции</w:t>
            </w:r>
          </w:p>
        </w:tc>
        <w:tc>
          <w:tcPr>
            <w:tcW w:w="2000" w:type="dxa"/>
            <w:tcBorders>
              <w:right w:val="single" w:sz="8" w:space="0" w:color="auto"/>
            </w:tcBorders>
            <w:vAlign w:val="bottom"/>
          </w:tcPr>
          <w:p w:rsidR="0017513E" w:rsidRDefault="0017513E">
            <w:pPr>
              <w:rPr>
                <w:sz w:val="19"/>
                <w:szCs w:val="19"/>
              </w:rPr>
            </w:pPr>
          </w:p>
        </w:tc>
        <w:tc>
          <w:tcPr>
            <w:tcW w:w="30" w:type="dxa"/>
            <w:vAlign w:val="bottom"/>
          </w:tcPr>
          <w:p w:rsidR="0017513E" w:rsidRDefault="0017513E">
            <w:pPr>
              <w:rPr>
                <w:sz w:val="1"/>
                <w:szCs w:val="1"/>
              </w:rPr>
            </w:pPr>
          </w:p>
        </w:tc>
      </w:tr>
      <w:tr w:rsidR="0017513E" w:rsidTr="0004196A">
        <w:trPr>
          <w:trHeight w:val="274"/>
        </w:trPr>
        <w:tc>
          <w:tcPr>
            <w:tcW w:w="1020" w:type="dxa"/>
            <w:tcBorders>
              <w:left w:val="single" w:sz="8" w:space="0" w:color="auto"/>
            </w:tcBorders>
            <w:vAlign w:val="bottom"/>
          </w:tcPr>
          <w:p w:rsidR="0017513E" w:rsidRDefault="0017513E">
            <w:pPr>
              <w:rPr>
                <w:sz w:val="23"/>
                <w:szCs w:val="23"/>
              </w:rPr>
            </w:pPr>
          </w:p>
        </w:tc>
        <w:tc>
          <w:tcPr>
            <w:tcW w:w="280" w:type="dxa"/>
            <w:tcBorders>
              <w:right w:val="single" w:sz="8" w:space="0" w:color="auto"/>
            </w:tcBorders>
            <w:vAlign w:val="bottom"/>
          </w:tcPr>
          <w:p w:rsidR="0017513E" w:rsidRDefault="0017513E">
            <w:pPr>
              <w:rPr>
                <w:sz w:val="23"/>
                <w:szCs w:val="23"/>
              </w:rPr>
            </w:pPr>
          </w:p>
        </w:tc>
        <w:tc>
          <w:tcPr>
            <w:tcW w:w="1020" w:type="dxa"/>
            <w:vAlign w:val="bottom"/>
          </w:tcPr>
          <w:p w:rsidR="0017513E" w:rsidRDefault="0017513E">
            <w:pPr>
              <w:rPr>
                <w:sz w:val="23"/>
                <w:szCs w:val="23"/>
              </w:rPr>
            </w:pPr>
          </w:p>
        </w:tc>
        <w:tc>
          <w:tcPr>
            <w:tcW w:w="480" w:type="dxa"/>
            <w:vAlign w:val="bottom"/>
          </w:tcPr>
          <w:p w:rsidR="0017513E" w:rsidRDefault="0017513E">
            <w:pPr>
              <w:rPr>
                <w:sz w:val="23"/>
                <w:szCs w:val="23"/>
              </w:rPr>
            </w:pPr>
          </w:p>
        </w:tc>
        <w:tc>
          <w:tcPr>
            <w:tcW w:w="560" w:type="dxa"/>
            <w:vAlign w:val="bottom"/>
          </w:tcPr>
          <w:p w:rsidR="0017513E" w:rsidRDefault="0017513E">
            <w:pPr>
              <w:rPr>
                <w:sz w:val="23"/>
                <w:szCs w:val="23"/>
              </w:rPr>
            </w:pPr>
          </w:p>
        </w:tc>
        <w:tc>
          <w:tcPr>
            <w:tcW w:w="60" w:type="dxa"/>
            <w:vAlign w:val="bottom"/>
          </w:tcPr>
          <w:p w:rsidR="0017513E" w:rsidRDefault="0017513E">
            <w:pPr>
              <w:rPr>
                <w:sz w:val="23"/>
                <w:szCs w:val="23"/>
              </w:rPr>
            </w:pPr>
          </w:p>
        </w:tc>
        <w:tc>
          <w:tcPr>
            <w:tcW w:w="580" w:type="dxa"/>
            <w:tcBorders>
              <w:right w:val="single" w:sz="8" w:space="0" w:color="auto"/>
            </w:tcBorders>
            <w:vAlign w:val="bottom"/>
          </w:tcPr>
          <w:p w:rsidR="0017513E" w:rsidRDefault="0017513E">
            <w:pPr>
              <w:rPr>
                <w:sz w:val="23"/>
                <w:szCs w:val="23"/>
              </w:rPr>
            </w:pPr>
          </w:p>
        </w:tc>
        <w:tc>
          <w:tcPr>
            <w:tcW w:w="1280" w:type="dxa"/>
            <w:tcBorders>
              <w:right w:val="single" w:sz="8" w:space="0" w:color="auto"/>
            </w:tcBorders>
            <w:vAlign w:val="bottom"/>
          </w:tcPr>
          <w:p w:rsidR="0017513E" w:rsidRDefault="0017513E">
            <w:pPr>
              <w:rPr>
                <w:sz w:val="23"/>
                <w:szCs w:val="23"/>
              </w:rPr>
            </w:pPr>
          </w:p>
        </w:tc>
        <w:tc>
          <w:tcPr>
            <w:tcW w:w="1300" w:type="dxa"/>
            <w:vAlign w:val="bottom"/>
          </w:tcPr>
          <w:p w:rsidR="0017513E" w:rsidRDefault="00DA2DAA">
            <w:pPr>
              <w:spacing w:line="273" w:lineRule="exact"/>
              <w:rPr>
                <w:sz w:val="20"/>
                <w:szCs w:val="20"/>
              </w:rPr>
            </w:pPr>
            <w:r>
              <w:rPr>
                <w:rFonts w:eastAsia="Times New Roman"/>
                <w:sz w:val="24"/>
                <w:szCs w:val="24"/>
              </w:rPr>
              <w:t>обобщения,</w:t>
            </w:r>
          </w:p>
        </w:tc>
        <w:tc>
          <w:tcPr>
            <w:tcW w:w="680" w:type="dxa"/>
            <w:vAlign w:val="bottom"/>
          </w:tcPr>
          <w:p w:rsidR="0017513E" w:rsidRDefault="0017513E">
            <w:pPr>
              <w:rPr>
                <w:sz w:val="23"/>
                <w:szCs w:val="23"/>
              </w:rPr>
            </w:pPr>
          </w:p>
        </w:tc>
        <w:tc>
          <w:tcPr>
            <w:tcW w:w="1280" w:type="dxa"/>
            <w:gridSpan w:val="3"/>
            <w:tcBorders>
              <w:right w:val="single" w:sz="8" w:space="0" w:color="auto"/>
            </w:tcBorders>
            <w:vAlign w:val="bottom"/>
          </w:tcPr>
          <w:p w:rsidR="0017513E" w:rsidRDefault="00DA2DAA">
            <w:pPr>
              <w:spacing w:line="273" w:lineRule="exact"/>
              <w:ind w:right="20"/>
              <w:jc w:val="right"/>
              <w:rPr>
                <w:sz w:val="20"/>
                <w:szCs w:val="20"/>
              </w:rPr>
            </w:pPr>
            <w:r>
              <w:rPr>
                <w:rFonts w:eastAsia="Times New Roman"/>
                <w:sz w:val="24"/>
                <w:szCs w:val="24"/>
              </w:rPr>
              <w:t>выделения</w:t>
            </w:r>
          </w:p>
        </w:tc>
        <w:tc>
          <w:tcPr>
            <w:tcW w:w="200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04196A">
        <w:trPr>
          <w:trHeight w:val="319"/>
        </w:trPr>
        <w:tc>
          <w:tcPr>
            <w:tcW w:w="1020" w:type="dxa"/>
            <w:tcBorders>
              <w:left w:val="single" w:sz="8" w:space="0" w:color="auto"/>
              <w:bottom w:val="single" w:sz="8" w:space="0" w:color="auto"/>
            </w:tcBorders>
            <w:vAlign w:val="bottom"/>
          </w:tcPr>
          <w:p w:rsidR="0017513E" w:rsidRDefault="0017513E">
            <w:pPr>
              <w:rPr>
                <w:sz w:val="24"/>
                <w:szCs w:val="24"/>
              </w:rPr>
            </w:pPr>
          </w:p>
        </w:tc>
        <w:tc>
          <w:tcPr>
            <w:tcW w:w="280" w:type="dxa"/>
            <w:tcBorders>
              <w:bottom w:val="single" w:sz="8" w:space="0" w:color="auto"/>
              <w:right w:val="single" w:sz="8" w:space="0" w:color="auto"/>
            </w:tcBorders>
            <w:vAlign w:val="bottom"/>
          </w:tcPr>
          <w:p w:rsidR="0017513E" w:rsidRDefault="0017513E">
            <w:pPr>
              <w:rPr>
                <w:sz w:val="24"/>
                <w:szCs w:val="24"/>
              </w:rPr>
            </w:pPr>
          </w:p>
        </w:tc>
        <w:tc>
          <w:tcPr>
            <w:tcW w:w="1020" w:type="dxa"/>
            <w:tcBorders>
              <w:bottom w:val="single" w:sz="8" w:space="0" w:color="auto"/>
            </w:tcBorders>
            <w:vAlign w:val="bottom"/>
          </w:tcPr>
          <w:p w:rsidR="0017513E" w:rsidRDefault="0017513E">
            <w:pPr>
              <w:rPr>
                <w:sz w:val="24"/>
                <w:szCs w:val="24"/>
              </w:rPr>
            </w:pPr>
          </w:p>
        </w:tc>
        <w:tc>
          <w:tcPr>
            <w:tcW w:w="480" w:type="dxa"/>
            <w:tcBorders>
              <w:bottom w:val="single" w:sz="8" w:space="0" w:color="auto"/>
            </w:tcBorders>
            <w:vAlign w:val="bottom"/>
          </w:tcPr>
          <w:p w:rsidR="0017513E" w:rsidRDefault="0017513E">
            <w:pPr>
              <w:rPr>
                <w:sz w:val="24"/>
                <w:szCs w:val="24"/>
              </w:rPr>
            </w:pPr>
          </w:p>
        </w:tc>
        <w:tc>
          <w:tcPr>
            <w:tcW w:w="560" w:type="dxa"/>
            <w:tcBorders>
              <w:bottom w:val="single" w:sz="8" w:space="0" w:color="auto"/>
            </w:tcBorders>
            <w:vAlign w:val="bottom"/>
          </w:tcPr>
          <w:p w:rsidR="0017513E" w:rsidRDefault="0017513E">
            <w:pPr>
              <w:rPr>
                <w:sz w:val="24"/>
                <w:szCs w:val="24"/>
              </w:rPr>
            </w:pPr>
          </w:p>
        </w:tc>
        <w:tc>
          <w:tcPr>
            <w:tcW w:w="60" w:type="dxa"/>
            <w:tcBorders>
              <w:bottom w:val="single" w:sz="8" w:space="0" w:color="auto"/>
            </w:tcBorders>
            <w:vAlign w:val="bottom"/>
          </w:tcPr>
          <w:p w:rsidR="0017513E" w:rsidRDefault="0017513E">
            <w:pPr>
              <w:rPr>
                <w:sz w:val="24"/>
                <w:szCs w:val="24"/>
              </w:rPr>
            </w:pPr>
          </w:p>
        </w:tc>
        <w:tc>
          <w:tcPr>
            <w:tcW w:w="580" w:type="dxa"/>
            <w:tcBorders>
              <w:bottom w:val="single" w:sz="8" w:space="0" w:color="auto"/>
              <w:right w:val="single" w:sz="8" w:space="0" w:color="auto"/>
            </w:tcBorders>
            <w:vAlign w:val="bottom"/>
          </w:tcPr>
          <w:p w:rsidR="0017513E" w:rsidRDefault="0017513E">
            <w:pPr>
              <w:rPr>
                <w:sz w:val="24"/>
                <w:szCs w:val="24"/>
              </w:rPr>
            </w:pPr>
          </w:p>
        </w:tc>
        <w:tc>
          <w:tcPr>
            <w:tcW w:w="1280" w:type="dxa"/>
            <w:tcBorders>
              <w:bottom w:val="single" w:sz="8" w:space="0" w:color="auto"/>
              <w:right w:val="single" w:sz="8" w:space="0" w:color="auto"/>
            </w:tcBorders>
            <w:vAlign w:val="bottom"/>
          </w:tcPr>
          <w:p w:rsidR="0017513E" w:rsidRDefault="0017513E">
            <w:pPr>
              <w:rPr>
                <w:sz w:val="24"/>
                <w:szCs w:val="24"/>
              </w:rPr>
            </w:pPr>
          </w:p>
        </w:tc>
        <w:tc>
          <w:tcPr>
            <w:tcW w:w="3260" w:type="dxa"/>
            <w:gridSpan w:val="5"/>
            <w:tcBorders>
              <w:bottom w:val="single" w:sz="8" w:space="0" w:color="auto"/>
              <w:right w:val="single" w:sz="8" w:space="0" w:color="auto"/>
            </w:tcBorders>
            <w:vAlign w:val="bottom"/>
          </w:tcPr>
          <w:p w:rsidR="0017513E" w:rsidRDefault="00DA2DAA">
            <w:pPr>
              <w:rPr>
                <w:sz w:val="20"/>
                <w:szCs w:val="20"/>
              </w:rPr>
            </w:pPr>
            <w:r>
              <w:rPr>
                <w:rFonts w:eastAsia="Times New Roman"/>
                <w:sz w:val="24"/>
                <w:szCs w:val="24"/>
              </w:rPr>
              <w:t>существенных признаков</w:t>
            </w:r>
          </w:p>
        </w:tc>
        <w:tc>
          <w:tcPr>
            <w:tcW w:w="2000" w:type="dxa"/>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37"/>
        </w:trPr>
        <w:tc>
          <w:tcPr>
            <w:tcW w:w="1300" w:type="dxa"/>
            <w:gridSpan w:val="2"/>
            <w:tcBorders>
              <w:left w:val="single" w:sz="8" w:space="0" w:color="auto"/>
              <w:right w:val="single" w:sz="8" w:space="0" w:color="auto"/>
            </w:tcBorders>
            <w:vAlign w:val="bottom"/>
          </w:tcPr>
          <w:p w:rsidR="0017513E" w:rsidRDefault="00DA2DAA">
            <w:pPr>
              <w:spacing w:line="236" w:lineRule="exact"/>
              <w:ind w:left="140"/>
              <w:rPr>
                <w:sz w:val="20"/>
                <w:szCs w:val="20"/>
              </w:rPr>
            </w:pPr>
            <w:r>
              <w:rPr>
                <w:rFonts w:eastAsia="Times New Roman"/>
                <w:sz w:val="24"/>
                <w:szCs w:val="24"/>
              </w:rPr>
              <w:t>Постано</w:t>
            </w:r>
          </w:p>
        </w:tc>
        <w:tc>
          <w:tcPr>
            <w:tcW w:w="2060" w:type="dxa"/>
            <w:gridSpan w:val="3"/>
            <w:vAlign w:val="bottom"/>
          </w:tcPr>
          <w:p w:rsidR="0017513E" w:rsidRDefault="00DA2DAA">
            <w:pPr>
              <w:spacing w:line="236" w:lineRule="exact"/>
              <w:rPr>
                <w:sz w:val="20"/>
                <w:szCs w:val="20"/>
              </w:rPr>
            </w:pPr>
            <w:r>
              <w:rPr>
                <w:rFonts w:eastAsia="Times New Roman"/>
                <w:sz w:val="24"/>
                <w:szCs w:val="24"/>
              </w:rPr>
              <w:t>Ориентироваться</w:t>
            </w:r>
          </w:p>
        </w:tc>
        <w:tc>
          <w:tcPr>
            <w:tcW w:w="60" w:type="dxa"/>
            <w:vAlign w:val="bottom"/>
          </w:tcPr>
          <w:p w:rsidR="0017513E" w:rsidRDefault="0017513E">
            <w:pPr>
              <w:rPr>
                <w:sz w:val="20"/>
                <w:szCs w:val="20"/>
              </w:rPr>
            </w:pPr>
          </w:p>
        </w:tc>
        <w:tc>
          <w:tcPr>
            <w:tcW w:w="580" w:type="dxa"/>
            <w:tcBorders>
              <w:right w:val="single" w:sz="8" w:space="0" w:color="auto"/>
            </w:tcBorders>
            <w:vAlign w:val="bottom"/>
          </w:tcPr>
          <w:p w:rsidR="0017513E" w:rsidRDefault="00DA2DAA">
            <w:pPr>
              <w:spacing w:line="236" w:lineRule="exact"/>
              <w:jc w:val="right"/>
              <w:rPr>
                <w:sz w:val="20"/>
                <w:szCs w:val="20"/>
              </w:rPr>
            </w:pPr>
            <w:r>
              <w:rPr>
                <w:rFonts w:eastAsia="Times New Roman"/>
                <w:sz w:val="24"/>
                <w:szCs w:val="24"/>
              </w:rPr>
              <w:t>в</w:t>
            </w:r>
          </w:p>
        </w:tc>
        <w:tc>
          <w:tcPr>
            <w:tcW w:w="1280" w:type="dxa"/>
            <w:tcBorders>
              <w:right w:val="single" w:sz="8" w:space="0" w:color="auto"/>
            </w:tcBorders>
            <w:vAlign w:val="bottom"/>
          </w:tcPr>
          <w:p w:rsidR="0017513E" w:rsidRDefault="00DA2DAA">
            <w:pPr>
              <w:spacing w:line="236" w:lineRule="exact"/>
              <w:rPr>
                <w:sz w:val="20"/>
                <w:szCs w:val="20"/>
              </w:rPr>
            </w:pPr>
            <w:r>
              <w:rPr>
                <w:rFonts w:eastAsia="Times New Roman"/>
                <w:sz w:val="24"/>
                <w:szCs w:val="24"/>
              </w:rPr>
              <w:t>1 уровень</w:t>
            </w:r>
          </w:p>
        </w:tc>
        <w:tc>
          <w:tcPr>
            <w:tcW w:w="1980" w:type="dxa"/>
            <w:gridSpan w:val="2"/>
            <w:vAlign w:val="bottom"/>
          </w:tcPr>
          <w:p w:rsidR="0017513E" w:rsidRDefault="00DA2DAA">
            <w:pPr>
              <w:spacing w:line="236" w:lineRule="exact"/>
              <w:rPr>
                <w:sz w:val="20"/>
                <w:szCs w:val="20"/>
              </w:rPr>
            </w:pPr>
            <w:r>
              <w:rPr>
                <w:rFonts w:eastAsia="Times New Roman"/>
                <w:sz w:val="24"/>
                <w:szCs w:val="24"/>
              </w:rPr>
              <w:t>Самостоятельно</w:t>
            </w:r>
          </w:p>
        </w:tc>
        <w:tc>
          <w:tcPr>
            <w:tcW w:w="540" w:type="dxa"/>
            <w:vAlign w:val="bottom"/>
          </w:tcPr>
          <w:p w:rsidR="0017513E" w:rsidRDefault="00DA2DAA">
            <w:pPr>
              <w:spacing w:line="236" w:lineRule="exact"/>
              <w:ind w:right="160"/>
              <w:jc w:val="right"/>
              <w:rPr>
                <w:sz w:val="20"/>
                <w:szCs w:val="20"/>
              </w:rPr>
            </w:pPr>
            <w:r>
              <w:rPr>
                <w:rFonts w:eastAsia="Times New Roman"/>
                <w:sz w:val="24"/>
                <w:szCs w:val="24"/>
              </w:rPr>
              <w:t>не</w:t>
            </w:r>
          </w:p>
        </w:tc>
        <w:tc>
          <w:tcPr>
            <w:tcW w:w="740" w:type="dxa"/>
            <w:gridSpan w:val="2"/>
            <w:tcBorders>
              <w:right w:val="single" w:sz="8" w:space="0" w:color="auto"/>
            </w:tcBorders>
            <w:vAlign w:val="bottom"/>
          </w:tcPr>
          <w:p w:rsidR="0017513E" w:rsidRDefault="00DA2DAA">
            <w:pPr>
              <w:spacing w:line="236" w:lineRule="exact"/>
              <w:ind w:right="20"/>
              <w:jc w:val="right"/>
              <w:rPr>
                <w:sz w:val="20"/>
                <w:szCs w:val="20"/>
              </w:rPr>
            </w:pPr>
            <w:r>
              <w:rPr>
                <w:rFonts w:eastAsia="Times New Roman"/>
                <w:sz w:val="24"/>
                <w:szCs w:val="24"/>
              </w:rPr>
              <w:t>может</w:t>
            </w:r>
          </w:p>
        </w:tc>
        <w:tc>
          <w:tcPr>
            <w:tcW w:w="2000" w:type="dxa"/>
            <w:tcBorders>
              <w:right w:val="single" w:sz="8" w:space="0" w:color="auto"/>
            </w:tcBorders>
            <w:vAlign w:val="bottom"/>
          </w:tcPr>
          <w:p w:rsidR="0017513E" w:rsidRDefault="00DA2DAA">
            <w:pPr>
              <w:spacing w:line="236" w:lineRule="exact"/>
              <w:rPr>
                <w:sz w:val="20"/>
                <w:szCs w:val="20"/>
              </w:rPr>
            </w:pPr>
            <w:r>
              <w:rPr>
                <w:rFonts w:eastAsia="Times New Roman"/>
                <w:sz w:val="24"/>
                <w:szCs w:val="24"/>
              </w:rPr>
              <w:t>Задания</w:t>
            </w:r>
          </w:p>
        </w:tc>
        <w:tc>
          <w:tcPr>
            <w:tcW w:w="30" w:type="dxa"/>
            <w:vAlign w:val="bottom"/>
          </w:tcPr>
          <w:p w:rsidR="0017513E" w:rsidRDefault="0017513E">
            <w:pPr>
              <w:rPr>
                <w:sz w:val="1"/>
                <w:szCs w:val="1"/>
              </w:rPr>
            </w:pPr>
          </w:p>
        </w:tc>
      </w:tr>
      <w:tr w:rsidR="0017513E" w:rsidTr="0004196A">
        <w:trPr>
          <w:trHeight w:val="271"/>
        </w:trPr>
        <w:tc>
          <w:tcPr>
            <w:tcW w:w="1300" w:type="dxa"/>
            <w:gridSpan w:val="2"/>
            <w:tcBorders>
              <w:left w:val="single" w:sz="8" w:space="0" w:color="auto"/>
              <w:right w:val="single" w:sz="8" w:space="0" w:color="auto"/>
            </w:tcBorders>
            <w:vAlign w:val="bottom"/>
          </w:tcPr>
          <w:p w:rsidR="0017513E" w:rsidRDefault="00DA2DAA">
            <w:pPr>
              <w:spacing w:line="271" w:lineRule="exact"/>
              <w:ind w:left="140"/>
              <w:rPr>
                <w:sz w:val="20"/>
                <w:szCs w:val="20"/>
              </w:rPr>
            </w:pPr>
            <w:r>
              <w:rPr>
                <w:rFonts w:eastAsia="Times New Roman"/>
                <w:sz w:val="24"/>
                <w:szCs w:val="24"/>
              </w:rPr>
              <w:t>вка и</w:t>
            </w:r>
          </w:p>
        </w:tc>
        <w:tc>
          <w:tcPr>
            <w:tcW w:w="1020" w:type="dxa"/>
            <w:vAlign w:val="bottom"/>
          </w:tcPr>
          <w:p w:rsidR="0017513E" w:rsidRDefault="00DA2DAA">
            <w:pPr>
              <w:spacing w:line="271" w:lineRule="exact"/>
              <w:rPr>
                <w:sz w:val="20"/>
                <w:szCs w:val="20"/>
              </w:rPr>
            </w:pPr>
            <w:r>
              <w:rPr>
                <w:rFonts w:eastAsia="Times New Roman"/>
                <w:w w:val="98"/>
                <w:sz w:val="24"/>
                <w:szCs w:val="24"/>
              </w:rPr>
              <w:t>учебнике:</w:t>
            </w:r>
          </w:p>
        </w:tc>
        <w:tc>
          <w:tcPr>
            <w:tcW w:w="480" w:type="dxa"/>
            <w:vAlign w:val="bottom"/>
          </w:tcPr>
          <w:p w:rsidR="0017513E" w:rsidRDefault="0017513E">
            <w:pPr>
              <w:rPr>
                <w:sz w:val="23"/>
                <w:szCs w:val="23"/>
              </w:rPr>
            </w:pPr>
          </w:p>
        </w:tc>
        <w:tc>
          <w:tcPr>
            <w:tcW w:w="1200" w:type="dxa"/>
            <w:gridSpan w:val="3"/>
            <w:tcBorders>
              <w:right w:val="single" w:sz="8" w:space="0" w:color="auto"/>
            </w:tcBorders>
            <w:vAlign w:val="bottom"/>
          </w:tcPr>
          <w:p w:rsidR="0017513E" w:rsidRDefault="00DA2DAA">
            <w:pPr>
              <w:spacing w:line="271" w:lineRule="exact"/>
              <w:jc w:val="right"/>
              <w:rPr>
                <w:sz w:val="20"/>
                <w:szCs w:val="20"/>
              </w:rPr>
            </w:pPr>
            <w:r>
              <w:rPr>
                <w:rFonts w:eastAsia="Times New Roman"/>
                <w:sz w:val="24"/>
                <w:szCs w:val="24"/>
              </w:rPr>
              <w:t>определять</w:t>
            </w:r>
          </w:p>
        </w:tc>
        <w:tc>
          <w:tcPr>
            <w:tcW w:w="1280" w:type="dxa"/>
            <w:tcBorders>
              <w:right w:val="single" w:sz="8" w:space="0" w:color="auto"/>
            </w:tcBorders>
            <w:vAlign w:val="bottom"/>
          </w:tcPr>
          <w:p w:rsidR="0017513E" w:rsidRDefault="0017513E">
            <w:pPr>
              <w:rPr>
                <w:sz w:val="23"/>
                <w:szCs w:val="23"/>
              </w:rPr>
            </w:pPr>
          </w:p>
        </w:tc>
        <w:tc>
          <w:tcPr>
            <w:tcW w:w="3260" w:type="dxa"/>
            <w:gridSpan w:val="5"/>
            <w:tcBorders>
              <w:right w:val="single" w:sz="8" w:space="0" w:color="auto"/>
            </w:tcBorders>
            <w:vAlign w:val="bottom"/>
          </w:tcPr>
          <w:p w:rsidR="0017513E" w:rsidRDefault="00DA2DAA">
            <w:pPr>
              <w:spacing w:line="271" w:lineRule="exact"/>
              <w:rPr>
                <w:sz w:val="20"/>
                <w:szCs w:val="20"/>
              </w:rPr>
            </w:pPr>
            <w:r>
              <w:rPr>
                <w:rFonts w:eastAsia="Times New Roman"/>
                <w:sz w:val="24"/>
                <w:szCs w:val="24"/>
              </w:rPr>
              <w:t>ориентироваться  в  учебнике:</w:t>
            </w:r>
          </w:p>
        </w:tc>
        <w:tc>
          <w:tcPr>
            <w:tcW w:w="2000" w:type="dxa"/>
            <w:tcBorders>
              <w:right w:val="single" w:sz="8" w:space="0" w:color="auto"/>
            </w:tcBorders>
            <w:vAlign w:val="bottom"/>
          </w:tcPr>
          <w:p w:rsidR="0017513E" w:rsidRDefault="00DA2DAA">
            <w:pPr>
              <w:spacing w:line="271" w:lineRule="exact"/>
              <w:rPr>
                <w:sz w:val="20"/>
                <w:szCs w:val="20"/>
              </w:rPr>
            </w:pPr>
            <w:r>
              <w:rPr>
                <w:rFonts w:eastAsia="Times New Roman"/>
                <w:sz w:val="24"/>
                <w:szCs w:val="24"/>
              </w:rPr>
              <w:t>проблемно</w:t>
            </w:r>
          </w:p>
        </w:tc>
        <w:tc>
          <w:tcPr>
            <w:tcW w:w="30" w:type="dxa"/>
            <w:vAlign w:val="bottom"/>
          </w:tcPr>
          <w:p w:rsidR="0017513E" w:rsidRDefault="0017513E">
            <w:pPr>
              <w:rPr>
                <w:sz w:val="1"/>
                <w:szCs w:val="1"/>
              </w:rPr>
            </w:pPr>
          </w:p>
        </w:tc>
      </w:tr>
      <w:tr w:rsidR="0017513E" w:rsidTr="0004196A">
        <w:trPr>
          <w:trHeight w:val="274"/>
        </w:trPr>
        <w:tc>
          <w:tcPr>
            <w:tcW w:w="1300" w:type="dxa"/>
            <w:gridSpan w:val="2"/>
            <w:tcBorders>
              <w:left w:val="single" w:sz="8" w:space="0" w:color="auto"/>
              <w:right w:val="single" w:sz="8" w:space="0" w:color="auto"/>
            </w:tcBorders>
            <w:vAlign w:val="bottom"/>
          </w:tcPr>
          <w:p w:rsidR="0017513E" w:rsidRDefault="00DA2DAA">
            <w:pPr>
              <w:spacing w:line="273" w:lineRule="exact"/>
              <w:ind w:left="140"/>
              <w:rPr>
                <w:sz w:val="20"/>
                <w:szCs w:val="20"/>
              </w:rPr>
            </w:pPr>
            <w:r>
              <w:rPr>
                <w:rFonts w:eastAsia="Times New Roman"/>
                <w:sz w:val="24"/>
                <w:szCs w:val="24"/>
              </w:rPr>
              <w:t>решение</w:t>
            </w:r>
          </w:p>
        </w:tc>
        <w:tc>
          <w:tcPr>
            <w:tcW w:w="1020" w:type="dxa"/>
            <w:vAlign w:val="bottom"/>
          </w:tcPr>
          <w:p w:rsidR="0017513E" w:rsidRDefault="00DA2DAA">
            <w:pPr>
              <w:spacing w:line="273" w:lineRule="exact"/>
              <w:rPr>
                <w:sz w:val="20"/>
                <w:szCs w:val="20"/>
              </w:rPr>
            </w:pPr>
            <w:r>
              <w:rPr>
                <w:rFonts w:eastAsia="Times New Roman"/>
                <w:sz w:val="24"/>
                <w:szCs w:val="24"/>
              </w:rPr>
              <w:t>умения,</w:t>
            </w:r>
          </w:p>
        </w:tc>
        <w:tc>
          <w:tcPr>
            <w:tcW w:w="1040" w:type="dxa"/>
            <w:gridSpan w:val="2"/>
            <w:vAlign w:val="bottom"/>
          </w:tcPr>
          <w:p w:rsidR="0017513E" w:rsidRDefault="00DA2DAA">
            <w:pPr>
              <w:spacing w:line="273" w:lineRule="exact"/>
              <w:ind w:right="62"/>
              <w:jc w:val="right"/>
              <w:rPr>
                <w:sz w:val="20"/>
                <w:szCs w:val="20"/>
              </w:rPr>
            </w:pPr>
            <w:r>
              <w:rPr>
                <w:rFonts w:eastAsia="Times New Roman"/>
                <w:w w:val="98"/>
                <w:sz w:val="24"/>
                <w:szCs w:val="24"/>
              </w:rPr>
              <w:t>которые</w:t>
            </w:r>
          </w:p>
        </w:tc>
        <w:tc>
          <w:tcPr>
            <w:tcW w:w="640" w:type="dxa"/>
            <w:gridSpan w:val="2"/>
            <w:tcBorders>
              <w:right w:val="single" w:sz="8" w:space="0" w:color="auto"/>
            </w:tcBorders>
            <w:vAlign w:val="bottom"/>
          </w:tcPr>
          <w:p w:rsidR="0017513E" w:rsidRDefault="00DA2DAA">
            <w:pPr>
              <w:spacing w:line="273" w:lineRule="exact"/>
              <w:jc w:val="right"/>
              <w:rPr>
                <w:sz w:val="20"/>
                <w:szCs w:val="20"/>
              </w:rPr>
            </w:pPr>
            <w:r>
              <w:rPr>
                <w:rFonts w:eastAsia="Times New Roman"/>
                <w:sz w:val="24"/>
                <w:szCs w:val="24"/>
              </w:rPr>
              <w:t>будут</w:t>
            </w:r>
          </w:p>
        </w:tc>
        <w:tc>
          <w:tcPr>
            <w:tcW w:w="1280" w:type="dxa"/>
            <w:tcBorders>
              <w:right w:val="single" w:sz="8" w:space="0" w:color="auto"/>
            </w:tcBorders>
            <w:vAlign w:val="bottom"/>
          </w:tcPr>
          <w:p w:rsidR="0017513E" w:rsidRDefault="0017513E">
            <w:pPr>
              <w:rPr>
                <w:sz w:val="23"/>
                <w:szCs w:val="23"/>
              </w:rPr>
            </w:pPr>
          </w:p>
        </w:tc>
        <w:tc>
          <w:tcPr>
            <w:tcW w:w="3260" w:type="dxa"/>
            <w:gridSpan w:val="5"/>
            <w:tcBorders>
              <w:right w:val="single" w:sz="8" w:space="0" w:color="auto"/>
            </w:tcBorders>
            <w:vAlign w:val="bottom"/>
          </w:tcPr>
          <w:p w:rsidR="0017513E" w:rsidRDefault="00DA2DAA">
            <w:pPr>
              <w:spacing w:line="273" w:lineRule="exact"/>
              <w:rPr>
                <w:sz w:val="20"/>
                <w:szCs w:val="20"/>
              </w:rPr>
            </w:pPr>
            <w:r>
              <w:rPr>
                <w:rFonts w:eastAsia="Times New Roman"/>
                <w:sz w:val="24"/>
                <w:szCs w:val="24"/>
              </w:rPr>
              <w:t>определять  умения,  которые</w:t>
            </w:r>
          </w:p>
        </w:tc>
        <w:tc>
          <w:tcPr>
            <w:tcW w:w="2000" w:type="dxa"/>
            <w:tcBorders>
              <w:right w:val="single" w:sz="8" w:space="0" w:color="auto"/>
            </w:tcBorders>
            <w:vAlign w:val="bottom"/>
          </w:tcPr>
          <w:p w:rsidR="0017513E" w:rsidRDefault="00DA2DAA">
            <w:pPr>
              <w:spacing w:line="273" w:lineRule="exact"/>
              <w:rPr>
                <w:sz w:val="20"/>
                <w:szCs w:val="20"/>
              </w:rPr>
            </w:pPr>
            <w:r>
              <w:rPr>
                <w:rFonts w:eastAsia="Times New Roman"/>
                <w:sz w:val="24"/>
                <w:szCs w:val="24"/>
              </w:rPr>
              <w:t>-поискового</w:t>
            </w:r>
          </w:p>
        </w:tc>
        <w:tc>
          <w:tcPr>
            <w:tcW w:w="30" w:type="dxa"/>
            <w:vAlign w:val="bottom"/>
          </w:tcPr>
          <w:p w:rsidR="0017513E" w:rsidRDefault="0017513E">
            <w:pPr>
              <w:rPr>
                <w:sz w:val="1"/>
                <w:szCs w:val="1"/>
              </w:rPr>
            </w:pPr>
          </w:p>
        </w:tc>
      </w:tr>
      <w:tr w:rsidR="0017513E" w:rsidTr="0004196A">
        <w:trPr>
          <w:trHeight w:val="271"/>
        </w:trPr>
        <w:tc>
          <w:tcPr>
            <w:tcW w:w="1300" w:type="dxa"/>
            <w:gridSpan w:val="2"/>
            <w:tcBorders>
              <w:left w:val="single" w:sz="8" w:space="0" w:color="auto"/>
              <w:right w:val="single" w:sz="8" w:space="0" w:color="auto"/>
            </w:tcBorders>
            <w:vAlign w:val="bottom"/>
          </w:tcPr>
          <w:p w:rsidR="0017513E" w:rsidRDefault="00DA2DAA">
            <w:pPr>
              <w:spacing w:line="271" w:lineRule="exact"/>
              <w:ind w:left="140"/>
              <w:rPr>
                <w:sz w:val="20"/>
                <w:szCs w:val="20"/>
              </w:rPr>
            </w:pPr>
            <w:r>
              <w:rPr>
                <w:rFonts w:eastAsia="Times New Roman"/>
                <w:sz w:val="24"/>
                <w:szCs w:val="24"/>
              </w:rPr>
              <w:t>проблем</w:t>
            </w:r>
          </w:p>
        </w:tc>
        <w:tc>
          <w:tcPr>
            <w:tcW w:w="2700" w:type="dxa"/>
            <w:gridSpan w:val="5"/>
            <w:tcBorders>
              <w:right w:val="single" w:sz="8" w:space="0" w:color="auto"/>
            </w:tcBorders>
            <w:vAlign w:val="bottom"/>
          </w:tcPr>
          <w:p w:rsidR="0017513E" w:rsidRDefault="00DA2DAA">
            <w:pPr>
              <w:spacing w:line="271" w:lineRule="exact"/>
              <w:rPr>
                <w:sz w:val="20"/>
                <w:szCs w:val="20"/>
              </w:rPr>
            </w:pPr>
            <w:r>
              <w:rPr>
                <w:rFonts w:eastAsia="Times New Roman"/>
                <w:sz w:val="24"/>
                <w:szCs w:val="24"/>
              </w:rPr>
              <w:t>сформированы на основе</w:t>
            </w:r>
          </w:p>
        </w:tc>
        <w:tc>
          <w:tcPr>
            <w:tcW w:w="1280" w:type="dxa"/>
            <w:tcBorders>
              <w:right w:val="single" w:sz="8" w:space="0" w:color="auto"/>
            </w:tcBorders>
            <w:vAlign w:val="bottom"/>
          </w:tcPr>
          <w:p w:rsidR="0017513E" w:rsidRDefault="0017513E">
            <w:pPr>
              <w:rPr>
                <w:sz w:val="23"/>
                <w:szCs w:val="23"/>
              </w:rPr>
            </w:pPr>
          </w:p>
        </w:tc>
        <w:tc>
          <w:tcPr>
            <w:tcW w:w="3260" w:type="dxa"/>
            <w:gridSpan w:val="5"/>
            <w:tcBorders>
              <w:right w:val="single" w:sz="8" w:space="0" w:color="auto"/>
            </w:tcBorders>
            <w:vAlign w:val="bottom"/>
          </w:tcPr>
          <w:p w:rsidR="0017513E" w:rsidRDefault="00DA2DAA">
            <w:pPr>
              <w:spacing w:line="271" w:lineRule="exact"/>
              <w:rPr>
                <w:sz w:val="20"/>
                <w:szCs w:val="20"/>
              </w:rPr>
            </w:pPr>
            <w:r>
              <w:rPr>
                <w:rFonts w:eastAsia="Times New Roman"/>
                <w:w w:val="99"/>
                <w:sz w:val="24"/>
                <w:szCs w:val="24"/>
              </w:rPr>
              <w:t>будут сформированы на основе</w:t>
            </w:r>
          </w:p>
        </w:tc>
        <w:tc>
          <w:tcPr>
            <w:tcW w:w="2000" w:type="dxa"/>
            <w:tcBorders>
              <w:right w:val="single" w:sz="8" w:space="0" w:color="auto"/>
            </w:tcBorders>
            <w:vAlign w:val="bottom"/>
          </w:tcPr>
          <w:p w:rsidR="0017513E" w:rsidRDefault="00DA2DAA">
            <w:pPr>
              <w:spacing w:line="271" w:lineRule="exact"/>
              <w:ind w:left="60"/>
              <w:rPr>
                <w:sz w:val="20"/>
                <w:szCs w:val="20"/>
              </w:rPr>
            </w:pPr>
            <w:r>
              <w:rPr>
                <w:rFonts w:eastAsia="Times New Roman"/>
                <w:sz w:val="24"/>
                <w:szCs w:val="24"/>
              </w:rPr>
              <w:t>характера</w:t>
            </w:r>
          </w:p>
        </w:tc>
        <w:tc>
          <w:tcPr>
            <w:tcW w:w="30" w:type="dxa"/>
            <w:vAlign w:val="bottom"/>
          </w:tcPr>
          <w:p w:rsidR="0017513E" w:rsidRDefault="0017513E">
            <w:pPr>
              <w:rPr>
                <w:sz w:val="1"/>
                <w:szCs w:val="1"/>
              </w:rPr>
            </w:pPr>
          </w:p>
        </w:tc>
      </w:tr>
      <w:tr w:rsidR="0017513E" w:rsidTr="0004196A">
        <w:trPr>
          <w:trHeight w:val="314"/>
        </w:trPr>
        <w:tc>
          <w:tcPr>
            <w:tcW w:w="1300" w:type="dxa"/>
            <w:gridSpan w:val="2"/>
            <w:tcBorders>
              <w:left w:val="single" w:sz="8" w:space="0" w:color="auto"/>
              <w:right w:val="single" w:sz="8" w:space="0" w:color="auto"/>
            </w:tcBorders>
            <w:vAlign w:val="bottom"/>
          </w:tcPr>
          <w:p w:rsidR="0017513E" w:rsidRDefault="00DA2DAA">
            <w:pPr>
              <w:ind w:left="140"/>
              <w:rPr>
                <w:sz w:val="20"/>
                <w:szCs w:val="20"/>
              </w:rPr>
            </w:pPr>
            <w:r>
              <w:rPr>
                <w:rFonts w:eastAsia="Times New Roman"/>
                <w:sz w:val="24"/>
                <w:szCs w:val="24"/>
              </w:rPr>
              <w:t>ы</w:t>
            </w:r>
          </w:p>
        </w:tc>
        <w:tc>
          <w:tcPr>
            <w:tcW w:w="2700" w:type="dxa"/>
            <w:gridSpan w:val="5"/>
            <w:tcBorders>
              <w:right w:val="single" w:sz="8" w:space="0" w:color="auto"/>
            </w:tcBorders>
            <w:vAlign w:val="bottom"/>
          </w:tcPr>
          <w:p w:rsidR="0017513E" w:rsidRDefault="00DA2DAA">
            <w:pPr>
              <w:rPr>
                <w:sz w:val="20"/>
                <w:szCs w:val="20"/>
              </w:rPr>
            </w:pPr>
            <w:r>
              <w:rPr>
                <w:rFonts w:eastAsia="Times New Roman"/>
                <w:sz w:val="24"/>
                <w:szCs w:val="24"/>
              </w:rPr>
              <w:t>изучения данного раздела</w:t>
            </w:r>
          </w:p>
        </w:tc>
        <w:tc>
          <w:tcPr>
            <w:tcW w:w="1280" w:type="dxa"/>
            <w:tcBorders>
              <w:bottom w:val="single" w:sz="8" w:space="0" w:color="auto"/>
              <w:right w:val="single" w:sz="8" w:space="0" w:color="auto"/>
            </w:tcBorders>
            <w:vAlign w:val="bottom"/>
          </w:tcPr>
          <w:p w:rsidR="0017513E" w:rsidRDefault="0017513E">
            <w:pPr>
              <w:rPr>
                <w:sz w:val="24"/>
                <w:szCs w:val="24"/>
              </w:rPr>
            </w:pPr>
          </w:p>
        </w:tc>
        <w:tc>
          <w:tcPr>
            <w:tcW w:w="3260" w:type="dxa"/>
            <w:gridSpan w:val="5"/>
            <w:tcBorders>
              <w:bottom w:val="single" w:sz="8" w:space="0" w:color="auto"/>
              <w:right w:val="single" w:sz="8" w:space="0" w:color="auto"/>
            </w:tcBorders>
            <w:vAlign w:val="bottom"/>
          </w:tcPr>
          <w:p w:rsidR="0017513E" w:rsidRDefault="00DA2DAA">
            <w:pPr>
              <w:rPr>
                <w:sz w:val="20"/>
                <w:szCs w:val="20"/>
              </w:rPr>
            </w:pPr>
            <w:r>
              <w:rPr>
                <w:rFonts w:eastAsia="Times New Roman"/>
                <w:sz w:val="24"/>
                <w:szCs w:val="24"/>
              </w:rPr>
              <w:t>изучения данного раздела</w:t>
            </w: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34"/>
        </w:trPr>
        <w:tc>
          <w:tcPr>
            <w:tcW w:w="1020" w:type="dxa"/>
            <w:tcBorders>
              <w:left w:val="single" w:sz="8" w:space="0" w:color="auto"/>
            </w:tcBorders>
            <w:vAlign w:val="bottom"/>
          </w:tcPr>
          <w:p w:rsidR="0017513E" w:rsidRDefault="0017513E">
            <w:pPr>
              <w:rPr>
                <w:sz w:val="20"/>
                <w:szCs w:val="20"/>
              </w:rPr>
            </w:pPr>
          </w:p>
        </w:tc>
        <w:tc>
          <w:tcPr>
            <w:tcW w:w="280" w:type="dxa"/>
            <w:tcBorders>
              <w:right w:val="single" w:sz="8" w:space="0" w:color="auto"/>
            </w:tcBorders>
            <w:vAlign w:val="bottom"/>
          </w:tcPr>
          <w:p w:rsidR="0017513E" w:rsidRDefault="0017513E">
            <w:pPr>
              <w:rPr>
                <w:sz w:val="20"/>
                <w:szCs w:val="20"/>
              </w:rPr>
            </w:pPr>
          </w:p>
        </w:tc>
        <w:tc>
          <w:tcPr>
            <w:tcW w:w="1020" w:type="dxa"/>
            <w:vAlign w:val="bottom"/>
          </w:tcPr>
          <w:p w:rsidR="0017513E" w:rsidRDefault="0017513E">
            <w:pPr>
              <w:rPr>
                <w:sz w:val="20"/>
                <w:szCs w:val="20"/>
              </w:rPr>
            </w:pPr>
          </w:p>
        </w:tc>
        <w:tc>
          <w:tcPr>
            <w:tcW w:w="480" w:type="dxa"/>
            <w:vAlign w:val="bottom"/>
          </w:tcPr>
          <w:p w:rsidR="0017513E" w:rsidRDefault="0017513E">
            <w:pPr>
              <w:rPr>
                <w:sz w:val="20"/>
                <w:szCs w:val="20"/>
              </w:rPr>
            </w:pPr>
          </w:p>
        </w:tc>
        <w:tc>
          <w:tcPr>
            <w:tcW w:w="560" w:type="dxa"/>
            <w:vAlign w:val="bottom"/>
          </w:tcPr>
          <w:p w:rsidR="0017513E" w:rsidRDefault="0017513E">
            <w:pPr>
              <w:rPr>
                <w:sz w:val="20"/>
                <w:szCs w:val="20"/>
              </w:rPr>
            </w:pPr>
          </w:p>
        </w:tc>
        <w:tc>
          <w:tcPr>
            <w:tcW w:w="60" w:type="dxa"/>
            <w:vAlign w:val="bottom"/>
          </w:tcPr>
          <w:p w:rsidR="0017513E" w:rsidRDefault="0017513E">
            <w:pPr>
              <w:rPr>
                <w:sz w:val="20"/>
                <w:szCs w:val="20"/>
              </w:rPr>
            </w:pPr>
          </w:p>
        </w:tc>
        <w:tc>
          <w:tcPr>
            <w:tcW w:w="580" w:type="dxa"/>
            <w:tcBorders>
              <w:right w:val="single" w:sz="8" w:space="0" w:color="auto"/>
            </w:tcBorders>
            <w:vAlign w:val="bottom"/>
          </w:tcPr>
          <w:p w:rsidR="0017513E" w:rsidRDefault="0017513E">
            <w:pPr>
              <w:rPr>
                <w:sz w:val="20"/>
                <w:szCs w:val="20"/>
              </w:rPr>
            </w:pPr>
          </w:p>
        </w:tc>
        <w:tc>
          <w:tcPr>
            <w:tcW w:w="1280" w:type="dxa"/>
            <w:tcBorders>
              <w:right w:val="single" w:sz="8" w:space="0" w:color="auto"/>
            </w:tcBorders>
            <w:vAlign w:val="bottom"/>
          </w:tcPr>
          <w:p w:rsidR="0017513E" w:rsidRDefault="00DA2DAA">
            <w:pPr>
              <w:spacing w:line="234" w:lineRule="exact"/>
              <w:rPr>
                <w:sz w:val="20"/>
                <w:szCs w:val="20"/>
              </w:rPr>
            </w:pPr>
            <w:r>
              <w:rPr>
                <w:rFonts w:eastAsia="Times New Roman"/>
                <w:sz w:val="24"/>
                <w:szCs w:val="24"/>
              </w:rPr>
              <w:t>2 уровень</w:t>
            </w:r>
          </w:p>
        </w:tc>
        <w:tc>
          <w:tcPr>
            <w:tcW w:w="1980" w:type="dxa"/>
            <w:gridSpan w:val="2"/>
            <w:vAlign w:val="bottom"/>
          </w:tcPr>
          <w:p w:rsidR="0017513E" w:rsidRDefault="00DA2DAA">
            <w:pPr>
              <w:spacing w:line="234" w:lineRule="exact"/>
              <w:rPr>
                <w:sz w:val="20"/>
                <w:szCs w:val="20"/>
              </w:rPr>
            </w:pPr>
            <w:r>
              <w:rPr>
                <w:rFonts w:eastAsia="Times New Roman"/>
                <w:sz w:val="24"/>
                <w:szCs w:val="24"/>
              </w:rPr>
              <w:t>Ориентируется</w:t>
            </w:r>
          </w:p>
        </w:tc>
        <w:tc>
          <w:tcPr>
            <w:tcW w:w="540" w:type="dxa"/>
            <w:vAlign w:val="bottom"/>
          </w:tcPr>
          <w:p w:rsidR="0017513E" w:rsidRDefault="0017513E">
            <w:pPr>
              <w:rPr>
                <w:sz w:val="20"/>
                <w:szCs w:val="20"/>
              </w:rPr>
            </w:pPr>
          </w:p>
        </w:tc>
        <w:tc>
          <w:tcPr>
            <w:tcW w:w="600" w:type="dxa"/>
            <w:vAlign w:val="bottom"/>
          </w:tcPr>
          <w:p w:rsidR="0017513E" w:rsidRDefault="0017513E">
            <w:pPr>
              <w:rPr>
                <w:sz w:val="20"/>
                <w:szCs w:val="20"/>
              </w:rPr>
            </w:pPr>
          </w:p>
        </w:tc>
        <w:tc>
          <w:tcPr>
            <w:tcW w:w="140" w:type="dxa"/>
            <w:tcBorders>
              <w:right w:val="single" w:sz="8" w:space="0" w:color="auto"/>
            </w:tcBorders>
            <w:vAlign w:val="bottom"/>
          </w:tcPr>
          <w:p w:rsidR="0017513E" w:rsidRDefault="0017513E">
            <w:pPr>
              <w:rPr>
                <w:sz w:val="20"/>
                <w:szCs w:val="20"/>
              </w:rPr>
            </w:pPr>
          </w:p>
        </w:tc>
        <w:tc>
          <w:tcPr>
            <w:tcW w:w="200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04196A">
        <w:trPr>
          <w:trHeight w:val="274"/>
        </w:trPr>
        <w:tc>
          <w:tcPr>
            <w:tcW w:w="1020" w:type="dxa"/>
            <w:tcBorders>
              <w:left w:val="single" w:sz="8" w:space="0" w:color="auto"/>
            </w:tcBorders>
            <w:vAlign w:val="bottom"/>
          </w:tcPr>
          <w:p w:rsidR="0017513E" w:rsidRDefault="0017513E">
            <w:pPr>
              <w:rPr>
                <w:sz w:val="23"/>
                <w:szCs w:val="23"/>
              </w:rPr>
            </w:pPr>
          </w:p>
        </w:tc>
        <w:tc>
          <w:tcPr>
            <w:tcW w:w="280" w:type="dxa"/>
            <w:tcBorders>
              <w:right w:val="single" w:sz="8" w:space="0" w:color="auto"/>
            </w:tcBorders>
            <w:vAlign w:val="bottom"/>
          </w:tcPr>
          <w:p w:rsidR="0017513E" w:rsidRDefault="0017513E">
            <w:pPr>
              <w:rPr>
                <w:sz w:val="23"/>
                <w:szCs w:val="23"/>
              </w:rPr>
            </w:pPr>
          </w:p>
        </w:tc>
        <w:tc>
          <w:tcPr>
            <w:tcW w:w="1020" w:type="dxa"/>
            <w:vAlign w:val="bottom"/>
          </w:tcPr>
          <w:p w:rsidR="0017513E" w:rsidRDefault="0017513E">
            <w:pPr>
              <w:rPr>
                <w:sz w:val="23"/>
                <w:szCs w:val="23"/>
              </w:rPr>
            </w:pPr>
          </w:p>
        </w:tc>
        <w:tc>
          <w:tcPr>
            <w:tcW w:w="480" w:type="dxa"/>
            <w:vAlign w:val="bottom"/>
          </w:tcPr>
          <w:p w:rsidR="0017513E" w:rsidRDefault="0017513E">
            <w:pPr>
              <w:rPr>
                <w:sz w:val="23"/>
                <w:szCs w:val="23"/>
              </w:rPr>
            </w:pPr>
          </w:p>
        </w:tc>
        <w:tc>
          <w:tcPr>
            <w:tcW w:w="560" w:type="dxa"/>
            <w:vAlign w:val="bottom"/>
          </w:tcPr>
          <w:p w:rsidR="0017513E" w:rsidRDefault="0017513E">
            <w:pPr>
              <w:rPr>
                <w:sz w:val="23"/>
                <w:szCs w:val="23"/>
              </w:rPr>
            </w:pPr>
          </w:p>
        </w:tc>
        <w:tc>
          <w:tcPr>
            <w:tcW w:w="60" w:type="dxa"/>
            <w:vAlign w:val="bottom"/>
          </w:tcPr>
          <w:p w:rsidR="0017513E" w:rsidRDefault="0017513E">
            <w:pPr>
              <w:rPr>
                <w:sz w:val="23"/>
                <w:szCs w:val="23"/>
              </w:rPr>
            </w:pPr>
          </w:p>
        </w:tc>
        <w:tc>
          <w:tcPr>
            <w:tcW w:w="580" w:type="dxa"/>
            <w:tcBorders>
              <w:right w:val="single" w:sz="8" w:space="0" w:color="auto"/>
            </w:tcBorders>
            <w:vAlign w:val="bottom"/>
          </w:tcPr>
          <w:p w:rsidR="0017513E" w:rsidRDefault="0017513E">
            <w:pPr>
              <w:rPr>
                <w:sz w:val="23"/>
                <w:szCs w:val="23"/>
              </w:rPr>
            </w:pPr>
          </w:p>
        </w:tc>
        <w:tc>
          <w:tcPr>
            <w:tcW w:w="1280" w:type="dxa"/>
            <w:tcBorders>
              <w:right w:val="single" w:sz="8" w:space="0" w:color="auto"/>
            </w:tcBorders>
            <w:vAlign w:val="bottom"/>
          </w:tcPr>
          <w:p w:rsidR="0017513E" w:rsidRDefault="0017513E">
            <w:pPr>
              <w:rPr>
                <w:sz w:val="23"/>
                <w:szCs w:val="23"/>
              </w:rPr>
            </w:pPr>
          </w:p>
        </w:tc>
        <w:tc>
          <w:tcPr>
            <w:tcW w:w="1980" w:type="dxa"/>
            <w:gridSpan w:val="2"/>
            <w:vAlign w:val="bottom"/>
          </w:tcPr>
          <w:p w:rsidR="0017513E" w:rsidRDefault="00DA2DAA">
            <w:pPr>
              <w:spacing w:line="273" w:lineRule="exact"/>
              <w:rPr>
                <w:sz w:val="20"/>
                <w:szCs w:val="20"/>
              </w:rPr>
            </w:pPr>
            <w:r>
              <w:rPr>
                <w:rFonts w:eastAsia="Times New Roman"/>
                <w:sz w:val="24"/>
                <w:szCs w:val="24"/>
              </w:rPr>
              <w:t>самостоятельно,</w:t>
            </w:r>
          </w:p>
        </w:tc>
        <w:tc>
          <w:tcPr>
            <w:tcW w:w="540" w:type="dxa"/>
            <w:vAlign w:val="bottom"/>
          </w:tcPr>
          <w:p w:rsidR="0017513E" w:rsidRDefault="00DA2DAA">
            <w:pPr>
              <w:spacing w:line="273" w:lineRule="exact"/>
              <w:ind w:right="160"/>
              <w:jc w:val="right"/>
              <w:rPr>
                <w:sz w:val="20"/>
                <w:szCs w:val="20"/>
              </w:rPr>
            </w:pPr>
            <w:r>
              <w:rPr>
                <w:rFonts w:eastAsia="Times New Roman"/>
                <w:w w:val="96"/>
                <w:sz w:val="24"/>
                <w:szCs w:val="24"/>
              </w:rPr>
              <w:t>но</w:t>
            </w:r>
          </w:p>
        </w:tc>
        <w:tc>
          <w:tcPr>
            <w:tcW w:w="740" w:type="dxa"/>
            <w:gridSpan w:val="2"/>
            <w:tcBorders>
              <w:right w:val="single" w:sz="8" w:space="0" w:color="auto"/>
            </w:tcBorders>
            <w:vAlign w:val="bottom"/>
          </w:tcPr>
          <w:p w:rsidR="0017513E" w:rsidRDefault="00DA2DAA">
            <w:pPr>
              <w:spacing w:line="273" w:lineRule="exact"/>
              <w:ind w:right="20"/>
              <w:jc w:val="right"/>
              <w:rPr>
                <w:sz w:val="20"/>
                <w:szCs w:val="20"/>
              </w:rPr>
            </w:pPr>
            <w:r>
              <w:rPr>
                <w:rFonts w:eastAsia="Times New Roman"/>
                <w:sz w:val="24"/>
                <w:szCs w:val="24"/>
              </w:rPr>
              <w:t>делает</w:t>
            </w:r>
          </w:p>
        </w:tc>
        <w:tc>
          <w:tcPr>
            <w:tcW w:w="200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04196A">
        <w:trPr>
          <w:trHeight w:val="262"/>
        </w:trPr>
        <w:tc>
          <w:tcPr>
            <w:tcW w:w="1020" w:type="dxa"/>
            <w:tcBorders>
              <w:left w:val="single" w:sz="8" w:space="0" w:color="auto"/>
            </w:tcBorders>
            <w:vAlign w:val="bottom"/>
          </w:tcPr>
          <w:p w:rsidR="0017513E" w:rsidRDefault="0017513E"/>
        </w:tc>
        <w:tc>
          <w:tcPr>
            <w:tcW w:w="280" w:type="dxa"/>
            <w:tcBorders>
              <w:right w:val="single" w:sz="8" w:space="0" w:color="auto"/>
            </w:tcBorders>
            <w:vAlign w:val="bottom"/>
          </w:tcPr>
          <w:p w:rsidR="0017513E" w:rsidRDefault="0017513E"/>
        </w:tc>
        <w:tc>
          <w:tcPr>
            <w:tcW w:w="1020" w:type="dxa"/>
            <w:vAlign w:val="bottom"/>
          </w:tcPr>
          <w:p w:rsidR="0017513E" w:rsidRDefault="0017513E"/>
        </w:tc>
        <w:tc>
          <w:tcPr>
            <w:tcW w:w="480" w:type="dxa"/>
            <w:vAlign w:val="bottom"/>
          </w:tcPr>
          <w:p w:rsidR="0017513E" w:rsidRDefault="0017513E"/>
        </w:tc>
        <w:tc>
          <w:tcPr>
            <w:tcW w:w="560" w:type="dxa"/>
            <w:vAlign w:val="bottom"/>
          </w:tcPr>
          <w:p w:rsidR="0017513E" w:rsidRDefault="0017513E"/>
        </w:tc>
        <w:tc>
          <w:tcPr>
            <w:tcW w:w="60" w:type="dxa"/>
            <w:vAlign w:val="bottom"/>
          </w:tcPr>
          <w:p w:rsidR="0017513E" w:rsidRDefault="0017513E"/>
        </w:tc>
        <w:tc>
          <w:tcPr>
            <w:tcW w:w="580" w:type="dxa"/>
            <w:tcBorders>
              <w:right w:val="single" w:sz="8" w:space="0" w:color="auto"/>
            </w:tcBorders>
            <w:vAlign w:val="bottom"/>
          </w:tcPr>
          <w:p w:rsidR="0017513E" w:rsidRDefault="0017513E"/>
        </w:tc>
        <w:tc>
          <w:tcPr>
            <w:tcW w:w="1280" w:type="dxa"/>
            <w:tcBorders>
              <w:right w:val="single" w:sz="8" w:space="0" w:color="auto"/>
            </w:tcBorders>
            <w:vAlign w:val="bottom"/>
          </w:tcPr>
          <w:p w:rsidR="0017513E" w:rsidRDefault="0017513E"/>
        </w:tc>
        <w:tc>
          <w:tcPr>
            <w:tcW w:w="1300" w:type="dxa"/>
            <w:vAlign w:val="bottom"/>
          </w:tcPr>
          <w:p w:rsidR="0017513E" w:rsidRDefault="00DA2DAA">
            <w:pPr>
              <w:spacing w:line="262" w:lineRule="exact"/>
              <w:rPr>
                <w:sz w:val="20"/>
                <w:szCs w:val="20"/>
              </w:rPr>
            </w:pPr>
            <w:r>
              <w:rPr>
                <w:rFonts w:eastAsia="Times New Roman"/>
                <w:sz w:val="24"/>
                <w:szCs w:val="24"/>
              </w:rPr>
              <w:t>ошибки.</w:t>
            </w:r>
          </w:p>
        </w:tc>
        <w:tc>
          <w:tcPr>
            <w:tcW w:w="1220" w:type="dxa"/>
            <w:gridSpan w:val="2"/>
            <w:vAlign w:val="bottom"/>
          </w:tcPr>
          <w:p w:rsidR="0017513E" w:rsidRDefault="00DA2DAA">
            <w:pPr>
              <w:spacing w:line="262" w:lineRule="exact"/>
              <w:ind w:right="340"/>
              <w:jc w:val="right"/>
              <w:rPr>
                <w:sz w:val="20"/>
                <w:szCs w:val="20"/>
              </w:rPr>
            </w:pPr>
            <w:r>
              <w:rPr>
                <w:rFonts w:eastAsia="Times New Roman"/>
                <w:sz w:val="24"/>
                <w:szCs w:val="24"/>
              </w:rPr>
              <w:t>Задает</w:t>
            </w:r>
          </w:p>
        </w:tc>
        <w:tc>
          <w:tcPr>
            <w:tcW w:w="740" w:type="dxa"/>
            <w:gridSpan w:val="2"/>
            <w:tcBorders>
              <w:right w:val="single" w:sz="8" w:space="0" w:color="auto"/>
            </w:tcBorders>
            <w:vAlign w:val="bottom"/>
          </w:tcPr>
          <w:p w:rsidR="0017513E" w:rsidRDefault="00DA2DAA">
            <w:pPr>
              <w:spacing w:line="262" w:lineRule="exact"/>
              <w:ind w:right="20"/>
              <w:jc w:val="right"/>
              <w:rPr>
                <w:sz w:val="20"/>
                <w:szCs w:val="20"/>
              </w:rPr>
            </w:pPr>
            <w:r>
              <w:rPr>
                <w:rFonts w:eastAsia="Times New Roman"/>
                <w:sz w:val="24"/>
                <w:szCs w:val="24"/>
              </w:rPr>
              <w:t>много</w:t>
            </w:r>
          </w:p>
        </w:tc>
        <w:tc>
          <w:tcPr>
            <w:tcW w:w="200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04196A">
        <w:trPr>
          <w:trHeight w:val="323"/>
        </w:trPr>
        <w:tc>
          <w:tcPr>
            <w:tcW w:w="1020" w:type="dxa"/>
            <w:tcBorders>
              <w:left w:val="single" w:sz="8" w:space="0" w:color="auto"/>
            </w:tcBorders>
            <w:vAlign w:val="bottom"/>
          </w:tcPr>
          <w:p w:rsidR="0017513E" w:rsidRDefault="0017513E">
            <w:pPr>
              <w:rPr>
                <w:sz w:val="24"/>
                <w:szCs w:val="24"/>
              </w:rPr>
            </w:pPr>
          </w:p>
        </w:tc>
        <w:tc>
          <w:tcPr>
            <w:tcW w:w="280" w:type="dxa"/>
            <w:tcBorders>
              <w:right w:val="single" w:sz="8" w:space="0" w:color="auto"/>
            </w:tcBorders>
            <w:vAlign w:val="bottom"/>
          </w:tcPr>
          <w:p w:rsidR="0017513E" w:rsidRDefault="0017513E">
            <w:pPr>
              <w:rPr>
                <w:sz w:val="24"/>
                <w:szCs w:val="24"/>
              </w:rPr>
            </w:pPr>
          </w:p>
        </w:tc>
        <w:tc>
          <w:tcPr>
            <w:tcW w:w="1020" w:type="dxa"/>
            <w:vAlign w:val="bottom"/>
          </w:tcPr>
          <w:p w:rsidR="0017513E" w:rsidRDefault="0017513E">
            <w:pPr>
              <w:rPr>
                <w:sz w:val="24"/>
                <w:szCs w:val="24"/>
              </w:rPr>
            </w:pPr>
          </w:p>
        </w:tc>
        <w:tc>
          <w:tcPr>
            <w:tcW w:w="480" w:type="dxa"/>
            <w:vAlign w:val="bottom"/>
          </w:tcPr>
          <w:p w:rsidR="0017513E" w:rsidRDefault="0017513E">
            <w:pPr>
              <w:rPr>
                <w:sz w:val="24"/>
                <w:szCs w:val="24"/>
              </w:rPr>
            </w:pPr>
          </w:p>
        </w:tc>
        <w:tc>
          <w:tcPr>
            <w:tcW w:w="560" w:type="dxa"/>
            <w:vAlign w:val="bottom"/>
          </w:tcPr>
          <w:p w:rsidR="0017513E" w:rsidRDefault="0017513E">
            <w:pPr>
              <w:rPr>
                <w:sz w:val="24"/>
                <w:szCs w:val="24"/>
              </w:rPr>
            </w:pPr>
          </w:p>
        </w:tc>
        <w:tc>
          <w:tcPr>
            <w:tcW w:w="60" w:type="dxa"/>
            <w:vAlign w:val="bottom"/>
          </w:tcPr>
          <w:p w:rsidR="0017513E" w:rsidRDefault="0017513E">
            <w:pPr>
              <w:rPr>
                <w:sz w:val="24"/>
                <w:szCs w:val="24"/>
              </w:rPr>
            </w:pPr>
          </w:p>
        </w:tc>
        <w:tc>
          <w:tcPr>
            <w:tcW w:w="580" w:type="dxa"/>
            <w:tcBorders>
              <w:right w:val="single" w:sz="8" w:space="0" w:color="auto"/>
            </w:tcBorders>
            <w:vAlign w:val="bottom"/>
          </w:tcPr>
          <w:p w:rsidR="0017513E" w:rsidRDefault="0017513E">
            <w:pPr>
              <w:rPr>
                <w:sz w:val="24"/>
                <w:szCs w:val="24"/>
              </w:rPr>
            </w:pPr>
          </w:p>
        </w:tc>
        <w:tc>
          <w:tcPr>
            <w:tcW w:w="1280" w:type="dxa"/>
            <w:tcBorders>
              <w:bottom w:val="single" w:sz="8" w:space="0" w:color="auto"/>
              <w:right w:val="single" w:sz="8" w:space="0" w:color="auto"/>
            </w:tcBorders>
            <w:vAlign w:val="bottom"/>
          </w:tcPr>
          <w:p w:rsidR="0017513E" w:rsidRDefault="0017513E">
            <w:pPr>
              <w:rPr>
                <w:sz w:val="24"/>
                <w:szCs w:val="24"/>
              </w:rPr>
            </w:pPr>
          </w:p>
        </w:tc>
        <w:tc>
          <w:tcPr>
            <w:tcW w:w="1300" w:type="dxa"/>
            <w:tcBorders>
              <w:bottom w:val="single" w:sz="8" w:space="0" w:color="auto"/>
            </w:tcBorders>
            <w:vAlign w:val="bottom"/>
          </w:tcPr>
          <w:p w:rsidR="0017513E" w:rsidRDefault="00DA2DAA">
            <w:pPr>
              <w:rPr>
                <w:sz w:val="20"/>
                <w:szCs w:val="20"/>
              </w:rPr>
            </w:pPr>
            <w:r>
              <w:rPr>
                <w:rFonts w:eastAsia="Times New Roman"/>
                <w:sz w:val="24"/>
                <w:szCs w:val="24"/>
              </w:rPr>
              <w:t>вопросов</w:t>
            </w:r>
          </w:p>
        </w:tc>
        <w:tc>
          <w:tcPr>
            <w:tcW w:w="680" w:type="dxa"/>
            <w:tcBorders>
              <w:bottom w:val="single" w:sz="8" w:space="0" w:color="auto"/>
            </w:tcBorders>
            <w:vAlign w:val="bottom"/>
          </w:tcPr>
          <w:p w:rsidR="0017513E" w:rsidRDefault="0017513E">
            <w:pPr>
              <w:rPr>
                <w:sz w:val="24"/>
                <w:szCs w:val="24"/>
              </w:rPr>
            </w:pP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tcBorders>
            <w:vAlign w:val="bottom"/>
          </w:tcPr>
          <w:p w:rsidR="0017513E" w:rsidRDefault="0017513E">
            <w:pPr>
              <w:rPr>
                <w:sz w:val="24"/>
                <w:szCs w:val="24"/>
              </w:rPr>
            </w:pPr>
          </w:p>
        </w:tc>
        <w:tc>
          <w:tcPr>
            <w:tcW w:w="140" w:type="dxa"/>
            <w:tcBorders>
              <w:bottom w:val="single" w:sz="8" w:space="0" w:color="auto"/>
              <w:right w:val="single" w:sz="8" w:space="0" w:color="auto"/>
            </w:tcBorders>
            <w:vAlign w:val="bottom"/>
          </w:tcPr>
          <w:p w:rsidR="0017513E" w:rsidRDefault="0017513E">
            <w:pPr>
              <w:rPr>
                <w:sz w:val="24"/>
                <w:szCs w:val="24"/>
              </w:rPr>
            </w:pP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21"/>
        </w:trPr>
        <w:tc>
          <w:tcPr>
            <w:tcW w:w="1020" w:type="dxa"/>
            <w:tcBorders>
              <w:left w:val="single" w:sz="8" w:space="0" w:color="auto"/>
            </w:tcBorders>
            <w:vAlign w:val="bottom"/>
          </w:tcPr>
          <w:p w:rsidR="0017513E" w:rsidRDefault="0017513E">
            <w:pPr>
              <w:rPr>
                <w:sz w:val="19"/>
                <w:szCs w:val="19"/>
              </w:rPr>
            </w:pPr>
          </w:p>
        </w:tc>
        <w:tc>
          <w:tcPr>
            <w:tcW w:w="280" w:type="dxa"/>
            <w:tcBorders>
              <w:right w:val="single" w:sz="8" w:space="0" w:color="auto"/>
            </w:tcBorders>
            <w:vAlign w:val="bottom"/>
          </w:tcPr>
          <w:p w:rsidR="0017513E" w:rsidRDefault="0017513E">
            <w:pPr>
              <w:rPr>
                <w:sz w:val="19"/>
                <w:szCs w:val="19"/>
              </w:rPr>
            </w:pPr>
          </w:p>
        </w:tc>
        <w:tc>
          <w:tcPr>
            <w:tcW w:w="1020" w:type="dxa"/>
            <w:vAlign w:val="bottom"/>
          </w:tcPr>
          <w:p w:rsidR="0017513E" w:rsidRDefault="0017513E">
            <w:pPr>
              <w:rPr>
                <w:sz w:val="19"/>
                <w:szCs w:val="19"/>
              </w:rPr>
            </w:pPr>
          </w:p>
        </w:tc>
        <w:tc>
          <w:tcPr>
            <w:tcW w:w="480" w:type="dxa"/>
            <w:vAlign w:val="bottom"/>
          </w:tcPr>
          <w:p w:rsidR="0017513E" w:rsidRDefault="0017513E">
            <w:pPr>
              <w:rPr>
                <w:sz w:val="19"/>
                <w:szCs w:val="19"/>
              </w:rPr>
            </w:pPr>
          </w:p>
        </w:tc>
        <w:tc>
          <w:tcPr>
            <w:tcW w:w="560" w:type="dxa"/>
            <w:vAlign w:val="bottom"/>
          </w:tcPr>
          <w:p w:rsidR="0017513E" w:rsidRDefault="0017513E">
            <w:pPr>
              <w:rPr>
                <w:sz w:val="19"/>
                <w:szCs w:val="19"/>
              </w:rPr>
            </w:pPr>
          </w:p>
        </w:tc>
        <w:tc>
          <w:tcPr>
            <w:tcW w:w="60" w:type="dxa"/>
            <w:vAlign w:val="bottom"/>
          </w:tcPr>
          <w:p w:rsidR="0017513E" w:rsidRDefault="0017513E">
            <w:pPr>
              <w:rPr>
                <w:sz w:val="19"/>
                <w:szCs w:val="19"/>
              </w:rPr>
            </w:pPr>
          </w:p>
        </w:tc>
        <w:tc>
          <w:tcPr>
            <w:tcW w:w="580" w:type="dxa"/>
            <w:tcBorders>
              <w:right w:val="single" w:sz="8" w:space="0" w:color="auto"/>
            </w:tcBorders>
            <w:vAlign w:val="bottom"/>
          </w:tcPr>
          <w:p w:rsidR="0017513E" w:rsidRDefault="0017513E">
            <w:pPr>
              <w:rPr>
                <w:sz w:val="19"/>
                <w:szCs w:val="19"/>
              </w:rPr>
            </w:pPr>
          </w:p>
        </w:tc>
        <w:tc>
          <w:tcPr>
            <w:tcW w:w="1280" w:type="dxa"/>
            <w:tcBorders>
              <w:right w:val="single" w:sz="8" w:space="0" w:color="auto"/>
            </w:tcBorders>
            <w:vAlign w:val="bottom"/>
          </w:tcPr>
          <w:p w:rsidR="0017513E" w:rsidRDefault="00DA2DAA">
            <w:pPr>
              <w:spacing w:line="221" w:lineRule="exact"/>
              <w:rPr>
                <w:sz w:val="20"/>
                <w:szCs w:val="20"/>
              </w:rPr>
            </w:pPr>
            <w:r>
              <w:rPr>
                <w:rFonts w:eastAsia="Times New Roman"/>
                <w:sz w:val="24"/>
                <w:szCs w:val="24"/>
              </w:rPr>
              <w:t>3 уровень</w:t>
            </w:r>
          </w:p>
        </w:tc>
        <w:tc>
          <w:tcPr>
            <w:tcW w:w="3260" w:type="dxa"/>
            <w:gridSpan w:val="5"/>
            <w:tcBorders>
              <w:right w:val="single" w:sz="8" w:space="0" w:color="auto"/>
            </w:tcBorders>
            <w:vAlign w:val="bottom"/>
          </w:tcPr>
          <w:p w:rsidR="0017513E" w:rsidRDefault="00DA2DAA">
            <w:pPr>
              <w:spacing w:line="221" w:lineRule="exact"/>
              <w:rPr>
                <w:sz w:val="20"/>
                <w:szCs w:val="20"/>
              </w:rPr>
            </w:pPr>
            <w:r>
              <w:rPr>
                <w:rFonts w:eastAsia="Times New Roman"/>
                <w:w w:val="99"/>
                <w:sz w:val="24"/>
                <w:szCs w:val="24"/>
              </w:rPr>
              <w:t>Самостоятельно ориентируется</w:t>
            </w:r>
          </w:p>
        </w:tc>
        <w:tc>
          <w:tcPr>
            <w:tcW w:w="2000" w:type="dxa"/>
            <w:tcBorders>
              <w:right w:val="single" w:sz="8" w:space="0" w:color="auto"/>
            </w:tcBorders>
            <w:vAlign w:val="bottom"/>
          </w:tcPr>
          <w:p w:rsidR="0017513E" w:rsidRDefault="0017513E">
            <w:pPr>
              <w:rPr>
                <w:sz w:val="19"/>
                <w:szCs w:val="19"/>
              </w:rPr>
            </w:pPr>
          </w:p>
        </w:tc>
        <w:tc>
          <w:tcPr>
            <w:tcW w:w="30" w:type="dxa"/>
            <w:vAlign w:val="bottom"/>
          </w:tcPr>
          <w:p w:rsidR="0017513E" w:rsidRDefault="0017513E">
            <w:pPr>
              <w:rPr>
                <w:sz w:val="1"/>
                <w:szCs w:val="1"/>
              </w:rPr>
            </w:pPr>
          </w:p>
        </w:tc>
      </w:tr>
      <w:tr w:rsidR="0017513E" w:rsidTr="0004196A">
        <w:trPr>
          <w:trHeight w:val="322"/>
        </w:trPr>
        <w:tc>
          <w:tcPr>
            <w:tcW w:w="1020" w:type="dxa"/>
            <w:tcBorders>
              <w:left w:val="single" w:sz="8" w:space="0" w:color="auto"/>
              <w:bottom w:val="single" w:sz="8" w:space="0" w:color="auto"/>
            </w:tcBorders>
            <w:vAlign w:val="bottom"/>
          </w:tcPr>
          <w:p w:rsidR="0017513E" w:rsidRDefault="0017513E">
            <w:pPr>
              <w:rPr>
                <w:sz w:val="24"/>
                <w:szCs w:val="24"/>
              </w:rPr>
            </w:pPr>
          </w:p>
        </w:tc>
        <w:tc>
          <w:tcPr>
            <w:tcW w:w="280" w:type="dxa"/>
            <w:tcBorders>
              <w:bottom w:val="single" w:sz="8" w:space="0" w:color="auto"/>
              <w:right w:val="single" w:sz="8" w:space="0" w:color="auto"/>
            </w:tcBorders>
            <w:vAlign w:val="bottom"/>
          </w:tcPr>
          <w:p w:rsidR="0017513E" w:rsidRDefault="0017513E">
            <w:pPr>
              <w:rPr>
                <w:sz w:val="24"/>
                <w:szCs w:val="24"/>
              </w:rPr>
            </w:pPr>
          </w:p>
        </w:tc>
        <w:tc>
          <w:tcPr>
            <w:tcW w:w="1020" w:type="dxa"/>
            <w:tcBorders>
              <w:bottom w:val="single" w:sz="8" w:space="0" w:color="auto"/>
            </w:tcBorders>
            <w:vAlign w:val="bottom"/>
          </w:tcPr>
          <w:p w:rsidR="0017513E" w:rsidRDefault="0017513E">
            <w:pPr>
              <w:rPr>
                <w:sz w:val="24"/>
                <w:szCs w:val="24"/>
              </w:rPr>
            </w:pPr>
          </w:p>
        </w:tc>
        <w:tc>
          <w:tcPr>
            <w:tcW w:w="480" w:type="dxa"/>
            <w:tcBorders>
              <w:bottom w:val="single" w:sz="8" w:space="0" w:color="auto"/>
            </w:tcBorders>
            <w:vAlign w:val="bottom"/>
          </w:tcPr>
          <w:p w:rsidR="0017513E" w:rsidRDefault="0017513E">
            <w:pPr>
              <w:rPr>
                <w:sz w:val="24"/>
                <w:szCs w:val="24"/>
              </w:rPr>
            </w:pPr>
          </w:p>
        </w:tc>
        <w:tc>
          <w:tcPr>
            <w:tcW w:w="560" w:type="dxa"/>
            <w:tcBorders>
              <w:bottom w:val="single" w:sz="8" w:space="0" w:color="auto"/>
            </w:tcBorders>
            <w:vAlign w:val="bottom"/>
          </w:tcPr>
          <w:p w:rsidR="0017513E" w:rsidRDefault="0017513E">
            <w:pPr>
              <w:rPr>
                <w:sz w:val="24"/>
                <w:szCs w:val="24"/>
              </w:rPr>
            </w:pPr>
          </w:p>
        </w:tc>
        <w:tc>
          <w:tcPr>
            <w:tcW w:w="60" w:type="dxa"/>
            <w:tcBorders>
              <w:bottom w:val="single" w:sz="8" w:space="0" w:color="auto"/>
            </w:tcBorders>
            <w:vAlign w:val="bottom"/>
          </w:tcPr>
          <w:p w:rsidR="0017513E" w:rsidRDefault="0017513E">
            <w:pPr>
              <w:rPr>
                <w:sz w:val="24"/>
                <w:szCs w:val="24"/>
              </w:rPr>
            </w:pPr>
          </w:p>
        </w:tc>
        <w:tc>
          <w:tcPr>
            <w:tcW w:w="580" w:type="dxa"/>
            <w:tcBorders>
              <w:bottom w:val="single" w:sz="8" w:space="0" w:color="auto"/>
              <w:right w:val="single" w:sz="8" w:space="0" w:color="auto"/>
            </w:tcBorders>
            <w:vAlign w:val="bottom"/>
          </w:tcPr>
          <w:p w:rsidR="0017513E" w:rsidRDefault="0017513E">
            <w:pPr>
              <w:rPr>
                <w:sz w:val="24"/>
                <w:szCs w:val="24"/>
              </w:rPr>
            </w:pPr>
          </w:p>
        </w:tc>
        <w:tc>
          <w:tcPr>
            <w:tcW w:w="1280" w:type="dxa"/>
            <w:tcBorders>
              <w:bottom w:val="single" w:sz="8" w:space="0" w:color="auto"/>
              <w:right w:val="single" w:sz="8" w:space="0" w:color="auto"/>
            </w:tcBorders>
            <w:vAlign w:val="bottom"/>
          </w:tcPr>
          <w:p w:rsidR="0017513E" w:rsidRDefault="0017513E">
            <w:pPr>
              <w:rPr>
                <w:sz w:val="24"/>
                <w:szCs w:val="24"/>
              </w:rPr>
            </w:pPr>
          </w:p>
        </w:tc>
        <w:tc>
          <w:tcPr>
            <w:tcW w:w="1300" w:type="dxa"/>
            <w:tcBorders>
              <w:bottom w:val="single" w:sz="8" w:space="0" w:color="auto"/>
            </w:tcBorders>
            <w:vAlign w:val="bottom"/>
          </w:tcPr>
          <w:p w:rsidR="0017513E" w:rsidRDefault="00DA2DAA">
            <w:pPr>
              <w:rPr>
                <w:sz w:val="20"/>
                <w:szCs w:val="20"/>
              </w:rPr>
            </w:pPr>
            <w:r>
              <w:rPr>
                <w:rFonts w:eastAsia="Times New Roman"/>
                <w:sz w:val="24"/>
                <w:szCs w:val="24"/>
              </w:rPr>
              <w:t>в учебнике</w:t>
            </w:r>
          </w:p>
        </w:tc>
        <w:tc>
          <w:tcPr>
            <w:tcW w:w="680" w:type="dxa"/>
            <w:tcBorders>
              <w:bottom w:val="single" w:sz="8" w:space="0" w:color="auto"/>
            </w:tcBorders>
            <w:vAlign w:val="bottom"/>
          </w:tcPr>
          <w:p w:rsidR="0017513E" w:rsidRDefault="0017513E">
            <w:pPr>
              <w:rPr>
                <w:sz w:val="24"/>
                <w:szCs w:val="24"/>
              </w:rPr>
            </w:pP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tcBorders>
            <w:vAlign w:val="bottom"/>
          </w:tcPr>
          <w:p w:rsidR="0017513E" w:rsidRDefault="0017513E">
            <w:pPr>
              <w:rPr>
                <w:sz w:val="24"/>
                <w:szCs w:val="24"/>
              </w:rPr>
            </w:pPr>
          </w:p>
        </w:tc>
        <w:tc>
          <w:tcPr>
            <w:tcW w:w="140" w:type="dxa"/>
            <w:tcBorders>
              <w:bottom w:val="single" w:sz="8" w:space="0" w:color="auto"/>
              <w:right w:val="single" w:sz="8" w:space="0" w:color="auto"/>
            </w:tcBorders>
            <w:vAlign w:val="bottom"/>
          </w:tcPr>
          <w:p w:rsidR="0017513E" w:rsidRDefault="0017513E">
            <w:pPr>
              <w:rPr>
                <w:sz w:val="24"/>
                <w:szCs w:val="24"/>
              </w:rPr>
            </w:pPr>
          </w:p>
        </w:tc>
        <w:tc>
          <w:tcPr>
            <w:tcW w:w="2000" w:type="dxa"/>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bl>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381" w:lineRule="exact"/>
        <w:rPr>
          <w:sz w:val="20"/>
          <w:szCs w:val="20"/>
        </w:rPr>
      </w:pPr>
    </w:p>
    <w:p w:rsidR="0017513E" w:rsidRPr="0004196A" w:rsidRDefault="0017513E" w:rsidP="0004196A">
      <w:pPr>
        <w:ind w:right="240"/>
        <w:jc w:val="center"/>
        <w:rPr>
          <w:sz w:val="20"/>
          <w:szCs w:val="20"/>
        </w:rPr>
        <w:sectPr w:rsidR="0017513E" w:rsidRPr="0004196A">
          <w:pgSz w:w="11920" w:h="16841"/>
          <w:pgMar w:top="539" w:right="631" w:bottom="417" w:left="760" w:header="0" w:footer="0" w:gutter="0"/>
          <w:cols w:space="720" w:equalWidth="0">
            <w:col w:w="10520"/>
          </w:cols>
        </w:sectPr>
      </w:pPr>
    </w:p>
    <w:p w:rsidR="0017513E" w:rsidRDefault="00DA2DAA">
      <w:pPr>
        <w:ind w:left="1180"/>
        <w:rPr>
          <w:sz w:val="20"/>
          <w:szCs w:val="20"/>
        </w:rPr>
      </w:pPr>
      <w:r>
        <w:rPr>
          <w:rFonts w:eastAsia="Times New Roman"/>
          <w:sz w:val="24"/>
          <w:szCs w:val="24"/>
        </w:rPr>
        <w:lastRenderedPageBreak/>
        <w:t>Технологическая карта мониторинга сформированности коммуникативных УУД</w:t>
      </w:r>
    </w:p>
    <w:p w:rsidR="0017513E" w:rsidRDefault="0017513E">
      <w:pPr>
        <w:spacing w:line="292" w:lineRule="exact"/>
        <w:rPr>
          <w:sz w:val="20"/>
          <w:szCs w:val="20"/>
        </w:rPr>
      </w:pPr>
    </w:p>
    <w:tbl>
      <w:tblPr>
        <w:tblW w:w="10600" w:type="dxa"/>
        <w:tblInd w:w="10" w:type="dxa"/>
        <w:tblLayout w:type="fixed"/>
        <w:tblCellMar>
          <w:left w:w="0" w:type="dxa"/>
          <w:right w:w="0" w:type="dxa"/>
        </w:tblCellMar>
        <w:tblLook w:val="04A0" w:firstRow="1" w:lastRow="0" w:firstColumn="1" w:lastColumn="0" w:noHBand="0" w:noVBand="1"/>
      </w:tblPr>
      <w:tblGrid>
        <w:gridCol w:w="1159"/>
        <w:gridCol w:w="460"/>
        <w:gridCol w:w="939"/>
        <w:gridCol w:w="579"/>
        <w:gridCol w:w="1299"/>
        <w:gridCol w:w="400"/>
        <w:gridCol w:w="919"/>
        <w:gridCol w:w="220"/>
        <w:gridCol w:w="559"/>
        <w:gridCol w:w="1558"/>
        <w:gridCol w:w="659"/>
        <w:gridCol w:w="1239"/>
        <w:gridCol w:w="65"/>
        <w:gridCol w:w="30"/>
        <w:gridCol w:w="485"/>
        <w:gridCol w:w="30"/>
      </w:tblGrid>
      <w:tr w:rsidR="0017513E" w:rsidTr="00EE5442">
        <w:trPr>
          <w:gridAfter w:val="2"/>
          <w:wAfter w:w="505" w:type="dxa"/>
          <w:trHeight w:val="330"/>
        </w:trPr>
        <w:tc>
          <w:tcPr>
            <w:tcW w:w="1160" w:type="dxa"/>
            <w:vMerge w:val="restart"/>
            <w:tcBorders>
              <w:top w:val="single" w:sz="8" w:space="0" w:color="auto"/>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Виды</w:t>
            </w:r>
          </w:p>
        </w:tc>
        <w:tc>
          <w:tcPr>
            <w:tcW w:w="1400" w:type="dxa"/>
            <w:gridSpan w:val="2"/>
            <w:vMerge w:val="restart"/>
            <w:tcBorders>
              <w:top w:val="single" w:sz="8" w:space="0" w:color="auto"/>
            </w:tcBorders>
            <w:vAlign w:val="bottom"/>
          </w:tcPr>
          <w:p w:rsidR="0017513E" w:rsidRDefault="00DA2DAA">
            <w:pPr>
              <w:ind w:left="100"/>
              <w:rPr>
                <w:sz w:val="20"/>
                <w:szCs w:val="20"/>
              </w:rPr>
            </w:pPr>
            <w:r>
              <w:rPr>
                <w:rFonts w:eastAsia="Times New Roman"/>
                <w:sz w:val="24"/>
                <w:szCs w:val="24"/>
              </w:rPr>
              <w:t>Основные</w:t>
            </w:r>
          </w:p>
        </w:tc>
        <w:tc>
          <w:tcPr>
            <w:tcW w:w="580" w:type="dxa"/>
            <w:tcBorders>
              <w:top w:val="single" w:sz="8" w:space="0" w:color="auto"/>
              <w:right w:val="single" w:sz="8" w:space="0" w:color="auto"/>
            </w:tcBorders>
            <w:vAlign w:val="bottom"/>
          </w:tcPr>
          <w:p w:rsidR="0017513E" w:rsidRDefault="0017513E">
            <w:pPr>
              <w:rPr>
                <w:sz w:val="24"/>
                <w:szCs w:val="24"/>
              </w:rPr>
            </w:pPr>
          </w:p>
        </w:tc>
        <w:tc>
          <w:tcPr>
            <w:tcW w:w="5620" w:type="dxa"/>
            <w:gridSpan w:val="7"/>
            <w:tcBorders>
              <w:top w:val="single" w:sz="8" w:space="0" w:color="auto"/>
              <w:right w:val="single" w:sz="8" w:space="0" w:color="auto"/>
            </w:tcBorders>
            <w:vAlign w:val="bottom"/>
          </w:tcPr>
          <w:p w:rsidR="0017513E" w:rsidRDefault="00DA2DAA">
            <w:pPr>
              <w:ind w:left="100"/>
              <w:rPr>
                <w:sz w:val="20"/>
                <w:szCs w:val="20"/>
              </w:rPr>
            </w:pPr>
            <w:r>
              <w:rPr>
                <w:rFonts w:eastAsia="Times New Roman"/>
                <w:sz w:val="24"/>
                <w:szCs w:val="24"/>
              </w:rPr>
              <w:t>Уровень сформированности коммуникативных УУД</w:t>
            </w:r>
          </w:p>
        </w:tc>
        <w:tc>
          <w:tcPr>
            <w:tcW w:w="1240" w:type="dxa"/>
            <w:tcBorders>
              <w:top w:val="single" w:sz="8" w:space="0" w:color="auto"/>
            </w:tcBorders>
            <w:vAlign w:val="bottom"/>
          </w:tcPr>
          <w:p w:rsidR="0017513E" w:rsidRDefault="0017513E">
            <w:pPr>
              <w:rPr>
                <w:sz w:val="24"/>
                <w:szCs w:val="24"/>
              </w:rPr>
            </w:pPr>
          </w:p>
        </w:tc>
        <w:tc>
          <w:tcPr>
            <w:tcW w:w="65" w:type="dxa"/>
            <w:tcBorders>
              <w:top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gridAfter w:val="2"/>
          <w:wAfter w:w="505" w:type="dxa"/>
          <w:trHeight w:val="198"/>
        </w:trPr>
        <w:tc>
          <w:tcPr>
            <w:tcW w:w="1160" w:type="dxa"/>
            <w:vMerge/>
            <w:tcBorders>
              <w:left w:val="single" w:sz="8" w:space="0" w:color="auto"/>
              <w:right w:val="single" w:sz="8" w:space="0" w:color="auto"/>
            </w:tcBorders>
            <w:vAlign w:val="bottom"/>
          </w:tcPr>
          <w:p w:rsidR="0017513E" w:rsidRDefault="0017513E">
            <w:pPr>
              <w:rPr>
                <w:sz w:val="17"/>
                <w:szCs w:val="17"/>
              </w:rPr>
            </w:pPr>
          </w:p>
        </w:tc>
        <w:tc>
          <w:tcPr>
            <w:tcW w:w="1400" w:type="dxa"/>
            <w:gridSpan w:val="2"/>
            <w:vMerge/>
            <w:vAlign w:val="bottom"/>
          </w:tcPr>
          <w:p w:rsidR="0017513E" w:rsidRDefault="0017513E">
            <w:pPr>
              <w:rPr>
                <w:sz w:val="17"/>
                <w:szCs w:val="17"/>
              </w:rPr>
            </w:pPr>
          </w:p>
        </w:tc>
        <w:tc>
          <w:tcPr>
            <w:tcW w:w="580" w:type="dxa"/>
            <w:tcBorders>
              <w:right w:val="single" w:sz="8" w:space="0" w:color="auto"/>
            </w:tcBorders>
            <w:vAlign w:val="bottom"/>
          </w:tcPr>
          <w:p w:rsidR="0017513E" w:rsidRDefault="0017513E">
            <w:pPr>
              <w:rPr>
                <w:sz w:val="17"/>
                <w:szCs w:val="17"/>
              </w:rPr>
            </w:pPr>
          </w:p>
        </w:tc>
        <w:tc>
          <w:tcPr>
            <w:tcW w:w="1300" w:type="dxa"/>
            <w:vAlign w:val="bottom"/>
          </w:tcPr>
          <w:p w:rsidR="0017513E" w:rsidRDefault="0017513E">
            <w:pPr>
              <w:rPr>
                <w:sz w:val="17"/>
                <w:szCs w:val="17"/>
              </w:rPr>
            </w:pPr>
          </w:p>
        </w:tc>
        <w:tc>
          <w:tcPr>
            <w:tcW w:w="400" w:type="dxa"/>
            <w:vAlign w:val="bottom"/>
          </w:tcPr>
          <w:p w:rsidR="0017513E" w:rsidRDefault="0017513E">
            <w:pPr>
              <w:rPr>
                <w:sz w:val="17"/>
                <w:szCs w:val="17"/>
              </w:rPr>
            </w:pPr>
          </w:p>
        </w:tc>
        <w:tc>
          <w:tcPr>
            <w:tcW w:w="920" w:type="dxa"/>
            <w:vAlign w:val="bottom"/>
          </w:tcPr>
          <w:p w:rsidR="0017513E" w:rsidRDefault="0017513E">
            <w:pPr>
              <w:rPr>
                <w:sz w:val="17"/>
                <w:szCs w:val="17"/>
              </w:rPr>
            </w:pPr>
          </w:p>
        </w:tc>
        <w:tc>
          <w:tcPr>
            <w:tcW w:w="220" w:type="dxa"/>
            <w:vAlign w:val="bottom"/>
          </w:tcPr>
          <w:p w:rsidR="0017513E" w:rsidRDefault="0017513E">
            <w:pPr>
              <w:rPr>
                <w:sz w:val="17"/>
                <w:szCs w:val="17"/>
              </w:rPr>
            </w:pPr>
          </w:p>
        </w:tc>
        <w:tc>
          <w:tcPr>
            <w:tcW w:w="560" w:type="dxa"/>
            <w:vAlign w:val="bottom"/>
          </w:tcPr>
          <w:p w:rsidR="0017513E" w:rsidRDefault="0017513E">
            <w:pPr>
              <w:rPr>
                <w:sz w:val="17"/>
                <w:szCs w:val="17"/>
              </w:rPr>
            </w:pPr>
          </w:p>
        </w:tc>
        <w:tc>
          <w:tcPr>
            <w:tcW w:w="1560" w:type="dxa"/>
            <w:vAlign w:val="bottom"/>
          </w:tcPr>
          <w:p w:rsidR="0017513E" w:rsidRDefault="0017513E">
            <w:pPr>
              <w:rPr>
                <w:sz w:val="17"/>
                <w:szCs w:val="17"/>
              </w:rPr>
            </w:pPr>
          </w:p>
        </w:tc>
        <w:tc>
          <w:tcPr>
            <w:tcW w:w="660" w:type="dxa"/>
            <w:tcBorders>
              <w:right w:val="single" w:sz="8" w:space="0" w:color="auto"/>
            </w:tcBorders>
            <w:vAlign w:val="bottom"/>
          </w:tcPr>
          <w:p w:rsidR="0017513E" w:rsidRDefault="0017513E">
            <w:pPr>
              <w:rPr>
                <w:sz w:val="17"/>
                <w:szCs w:val="17"/>
              </w:rPr>
            </w:pPr>
          </w:p>
        </w:tc>
        <w:tc>
          <w:tcPr>
            <w:tcW w:w="1240" w:type="dxa"/>
            <w:vAlign w:val="bottom"/>
          </w:tcPr>
          <w:p w:rsidR="0017513E" w:rsidRDefault="0017513E">
            <w:pPr>
              <w:rPr>
                <w:sz w:val="17"/>
                <w:szCs w:val="17"/>
              </w:rPr>
            </w:pPr>
          </w:p>
        </w:tc>
        <w:tc>
          <w:tcPr>
            <w:tcW w:w="65" w:type="dxa"/>
            <w:tcBorders>
              <w:right w:val="single" w:sz="8" w:space="0" w:color="auto"/>
            </w:tcBorders>
            <w:vAlign w:val="bottom"/>
          </w:tcPr>
          <w:p w:rsidR="0017513E" w:rsidRDefault="0017513E">
            <w:pPr>
              <w:rPr>
                <w:sz w:val="17"/>
                <w:szCs w:val="17"/>
              </w:rPr>
            </w:pPr>
          </w:p>
        </w:tc>
        <w:tc>
          <w:tcPr>
            <w:tcW w:w="30" w:type="dxa"/>
            <w:vAlign w:val="bottom"/>
          </w:tcPr>
          <w:p w:rsidR="0017513E" w:rsidRDefault="0017513E">
            <w:pPr>
              <w:rPr>
                <w:sz w:val="1"/>
                <w:szCs w:val="1"/>
              </w:rPr>
            </w:pPr>
          </w:p>
        </w:tc>
      </w:tr>
      <w:tr w:rsidR="0017513E" w:rsidTr="00EE5442">
        <w:trPr>
          <w:trHeight w:val="278"/>
        </w:trPr>
        <w:tc>
          <w:tcPr>
            <w:tcW w:w="1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УУД</w:t>
            </w:r>
          </w:p>
        </w:tc>
        <w:tc>
          <w:tcPr>
            <w:tcW w:w="1980"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характеристик и</w:t>
            </w:r>
          </w:p>
        </w:tc>
        <w:tc>
          <w:tcPr>
            <w:tcW w:w="1300" w:type="dxa"/>
            <w:vAlign w:val="bottom"/>
          </w:tcPr>
          <w:p w:rsidR="0017513E" w:rsidRDefault="0017513E">
            <w:pPr>
              <w:rPr>
                <w:sz w:val="24"/>
                <w:szCs w:val="24"/>
              </w:rPr>
            </w:pPr>
          </w:p>
        </w:tc>
        <w:tc>
          <w:tcPr>
            <w:tcW w:w="400" w:type="dxa"/>
            <w:vAlign w:val="bottom"/>
          </w:tcPr>
          <w:p w:rsidR="0017513E" w:rsidRDefault="0017513E">
            <w:pPr>
              <w:rPr>
                <w:sz w:val="24"/>
                <w:szCs w:val="24"/>
              </w:rPr>
            </w:pPr>
          </w:p>
        </w:tc>
        <w:tc>
          <w:tcPr>
            <w:tcW w:w="920"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60" w:type="dxa"/>
            <w:vAlign w:val="bottom"/>
          </w:tcPr>
          <w:p w:rsidR="0017513E" w:rsidRDefault="0017513E">
            <w:pPr>
              <w:rPr>
                <w:sz w:val="24"/>
                <w:szCs w:val="24"/>
              </w:rPr>
            </w:pP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DA2DAA">
            <w:pPr>
              <w:ind w:left="100"/>
              <w:rPr>
                <w:sz w:val="20"/>
                <w:szCs w:val="20"/>
              </w:rPr>
            </w:pPr>
            <w:r>
              <w:rPr>
                <w:rFonts w:eastAsia="Times New Roman"/>
                <w:sz w:val="24"/>
                <w:szCs w:val="24"/>
              </w:rPr>
              <w:t>Методы,</w:t>
            </w:r>
          </w:p>
        </w:tc>
        <w:tc>
          <w:tcPr>
            <w:tcW w:w="580" w:type="dxa"/>
            <w:gridSpan w:val="3"/>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EE5442">
        <w:trPr>
          <w:gridAfter w:val="2"/>
          <w:wAfter w:w="505" w:type="dxa"/>
          <w:trHeight w:val="26"/>
        </w:trPr>
        <w:tc>
          <w:tcPr>
            <w:tcW w:w="1160" w:type="dxa"/>
            <w:tcBorders>
              <w:left w:val="single" w:sz="8" w:space="0" w:color="auto"/>
              <w:right w:val="single" w:sz="8" w:space="0" w:color="auto"/>
            </w:tcBorders>
            <w:vAlign w:val="bottom"/>
          </w:tcPr>
          <w:p w:rsidR="0017513E" w:rsidRDefault="0017513E">
            <w:pPr>
              <w:rPr>
                <w:sz w:val="2"/>
                <w:szCs w:val="2"/>
              </w:rPr>
            </w:pPr>
          </w:p>
        </w:tc>
        <w:tc>
          <w:tcPr>
            <w:tcW w:w="460" w:type="dxa"/>
            <w:vAlign w:val="bottom"/>
          </w:tcPr>
          <w:p w:rsidR="0017513E" w:rsidRDefault="0017513E">
            <w:pPr>
              <w:rPr>
                <w:sz w:val="2"/>
                <w:szCs w:val="2"/>
              </w:rPr>
            </w:pPr>
          </w:p>
        </w:tc>
        <w:tc>
          <w:tcPr>
            <w:tcW w:w="940" w:type="dxa"/>
            <w:vAlign w:val="bottom"/>
          </w:tcPr>
          <w:p w:rsidR="0017513E" w:rsidRDefault="0017513E">
            <w:pPr>
              <w:rPr>
                <w:sz w:val="2"/>
                <w:szCs w:val="2"/>
              </w:rPr>
            </w:pPr>
          </w:p>
        </w:tc>
        <w:tc>
          <w:tcPr>
            <w:tcW w:w="580" w:type="dxa"/>
            <w:tcBorders>
              <w:right w:val="single" w:sz="8" w:space="0" w:color="auto"/>
            </w:tcBorders>
            <w:vAlign w:val="bottom"/>
          </w:tcPr>
          <w:p w:rsidR="0017513E" w:rsidRDefault="0017513E">
            <w:pPr>
              <w:rPr>
                <w:sz w:val="2"/>
                <w:szCs w:val="2"/>
              </w:rPr>
            </w:pPr>
          </w:p>
        </w:tc>
        <w:tc>
          <w:tcPr>
            <w:tcW w:w="1300" w:type="dxa"/>
            <w:tcBorders>
              <w:bottom w:val="single" w:sz="8" w:space="0" w:color="auto"/>
            </w:tcBorders>
            <w:vAlign w:val="bottom"/>
          </w:tcPr>
          <w:p w:rsidR="0017513E" w:rsidRDefault="0017513E">
            <w:pPr>
              <w:rPr>
                <w:sz w:val="2"/>
                <w:szCs w:val="2"/>
              </w:rPr>
            </w:pPr>
          </w:p>
        </w:tc>
        <w:tc>
          <w:tcPr>
            <w:tcW w:w="400" w:type="dxa"/>
            <w:tcBorders>
              <w:bottom w:val="single" w:sz="8" w:space="0" w:color="auto"/>
            </w:tcBorders>
            <w:vAlign w:val="bottom"/>
          </w:tcPr>
          <w:p w:rsidR="0017513E" w:rsidRDefault="0017513E">
            <w:pPr>
              <w:rPr>
                <w:sz w:val="2"/>
                <w:szCs w:val="2"/>
              </w:rPr>
            </w:pPr>
          </w:p>
        </w:tc>
        <w:tc>
          <w:tcPr>
            <w:tcW w:w="1140" w:type="dxa"/>
            <w:gridSpan w:val="2"/>
            <w:tcBorders>
              <w:bottom w:val="single" w:sz="8" w:space="0" w:color="auto"/>
            </w:tcBorders>
            <w:vAlign w:val="bottom"/>
          </w:tcPr>
          <w:p w:rsidR="0017513E" w:rsidRDefault="0017513E">
            <w:pPr>
              <w:rPr>
                <w:sz w:val="2"/>
                <w:szCs w:val="2"/>
              </w:rPr>
            </w:pPr>
          </w:p>
        </w:tc>
        <w:tc>
          <w:tcPr>
            <w:tcW w:w="560" w:type="dxa"/>
            <w:tcBorders>
              <w:bottom w:val="single" w:sz="8" w:space="0" w:color="auto"/>
            </w:tcBorders>
            <w:vAlign w:val="bottom"/>
          </w:tcPr>
          <w:p w:rsidR="0017513E" w:rsidRDefault="0017513E">
            <w:pPr>
              <w:rPr>
                <w:sz w:val="2"/>
                <w:szCs w:val="2"/>
              </w:rPr>
            </w:pPr>
          </w:p>
        </w:tc>
        <w:tc>
          <w:tcPr>
            <w:tcW w:w="1560" w:type="dxa"/>
            <w:tcBorders>
              <w:bottom w:val="single" w:sz="8" w:space="0" w:color="auto"/>
            </w:tcBorders>
            <w:vAlign w:val="bottom"/>
          </w:tcPr>
          <w:p w:rsidR="0017513E" w:rsidRDefault="0017513E">
            <w:pPr>
              <w:rPr>
                <w:sz w:val="2"/>
                <w:szCs w:val="2"/>
              </w:rPr>
            </w:pPr>
          </w:p>
        </w:tc>
        <w:tc>
          <w:tcPr>
            <w:tcW w:w="660" w:type="dxa"/>
            <w:tcBorders>
              <w:bottom w:val="single" w:sz="8" w:space="0" w:color="auto"/>
              <w:right w:val="single" w:sz="8" w:space="0" w:color="auto"/>
            </w:tcBorders>
            <w:vAlign w:val="bottom"/>
          </w:tcPr>
          <w:p w:rsidR="0017513E" w:rsidRDefault="0017513E">
            <w:pPr>
              <w:rPr>
                <w:sz w:val="2"/>
                <w:szCs w:val="2"/>
              </w:rPr>
            </w:pPr>
          </w:p>
        </w:tc>
        <w:tc>
          <w:tcPr>
            <w:tcW w:w="1240" w:type="dxa"/>
            <w:vMerge w:val="restart"/>
            <w:vAlign w:val="bottom"/>
          </w:tcPr>
          <w:p w:rsidR="0017513E" w:rsidRDefault="00DA2DAA">
            <w:pPr>
              <w:ind w:left="100"/>
              <w:rPr>
                <w:sz w:val="20"/>
                <w:szCs w:val="20"/>
              </w:rPr>
            </w:pPr>
            <w:r>
              <w:rPr>
                <w:rFonts w:eastAsia="Times New Roman"/>
                <w:sz w:val="24"/>
                <w:szCs w:val="24"/>
              </w:rPr>
              <w:t>методики</w:t>
            </w:r>
          </w:p>
        </w:tc>
        <w:tc>
          <w:tcPr>
            <w:tcW w:w="65" w:type="dxa"/>
            <w:vMerge w:val="restart"/>
            <w:tcBorders>
              <w:right w:val="single" w:sz="8" w:space="0" w:color="auto"/>
            </w:tcBorders>
            <w:vAlign w:val="bottom"/>
          </w:tcPr>
          <w:p w:rsidR="0017513E" w:rsidRDefault="00DA2DAA">
            <w:pPr>
              <w:jc w:val="right"/>
              <w:rPr>
                <w:sz w:val="20"/>
                <w:szCs w:val="20"/>
              </w:rPr>
            </w:pPr>
            <w:r>
              <w:rPr>
                <w:rFonts w:eastAsia="Times New Roman"/>
                <w:sz w:val="24"/>
                <w:szCs w:val="24"/>
              </w:rPr>
              <w:t>и</w:t>
            </w:r>
          </w:p>
        </w:tc>
        <w:tc>
          <w:tcPr>
            <w:tcW w:w="30" w:type="dxa"/>
            <w:vAlign w:val="bottom"/>
          </w:tcPr>
          <w:p w:rsidR="0017513E" w:rsidRDefault="0017513E">
            <w:pPr>
              <w:rPr>
                <w:sz w:val="1"/>
                <w:szCs w:val="1"/>
              </w:rPr>
            </w:pPr>
          </w:p>
        </w:tc>
      </w:tr>
      <w:tr w:rsidR="0017513E" w:rsidTr="00EE5442">
        <w:trPr>
          <w:gridAfter w:val="2"/>
          <w:wAfter w:w="505" w:type="dxa"/>
          <w:trHeight w:val="230"/>
        </w:trPr>
        <w:tc>
          <w:tcPr>
            <w:tcW w:w="1160" w:type="dxa"/>
            <w:tcBorders>
              <w:left w:val="single" w:sz="8" w:space="0" w:color="auto"/>
              <w:right w:val="single" w:sz="8" w:space="0" w:color="auto"/>
            </w:tcBorders>
            <w:vAlign w:val="bottom"/>
          </w:tcPr>
          <w:p w:rsidR="0017513E" w:rsidRDefault="0017513E">
            <w:pPr>
              <w:rPr>
                <w:sz w:val="19"/>
                <w:szCs w:val="19"/>
              </w:rPr>
            </w:pPr>
          </w:p>
        </w:tc>
        <w:tc>
          <w:tcPr>
            <w:tcW w:w="460" w:type="dxa"/>
            <w:vAlign w:val="bottom"/>
          </w:tcPr>
          <w:p w:rsidR="0017513E" w:rsidRDefault="0017513E">
            <w:pPr>
              <w:rPr>
                <w:sz w:val="19"/>
                <w:szCs w:val="19"/>
              </w:rPr>
            </w:pPr>
          </w:p>
        </w:tc>
        <w:tc>
          <w:tcPr>
            <w:tcW w:w="940" w:type="dxa"/>
            <w:vAlign w:val="bottom"/>
          </w:tcPr>
          <w:p w:rsidR="0017513E" w:rsidRDefault="0017513E">
            <w:pPr>
              <w:rPr>
                <w:sz w:val="19"/>
                <w:szCs w:val="19"/>
              </w:rPr>
            </w:pPr>
          </w:p>
        </w:tc>
        <w:tc>
          <w:tcPr>
            <w:tcW w:w="580" w:type="dxa"/>
            <w:tcBorders>
              <w:right w:val="single" w:sz="8" w:space="0" w:color="auto"/>
            </w:tcBorders>
            <w:vAlign w:val="bottom"/>
          </w:tcPr>
          <w:p w:rsidR="0017513E" w:rsidRDefault="0017513E">
            <w:pPr>
              <w:rPr>
                <w:sz w:val="19"/>
                <w:szCs w:val="19"/>
              </w:rPr>
            </w:pPr>
          </w:p>
        </w:tc>
        <w:tc>
          <w:tcPr>
            <w:tcW w:w="1300" w:type="dxa"/>
            <w:vAlign w:val="bottom"/>
          </w:tcPr>
          <w:p w:rsidR="0017513E" w:rsidRDefault="00DA2DAA">
            <w:pPr>
              <w:spacing w:line="229" w:lineRule="exact"/>
              <w:ind w:left="100"/>
              <w:rPr>
                <w:sz w:val="20"/>
                <w:szCs w:val="20"/>
              </w:rPr>
            </w:pPr>
            <w:r>
              <w:rPr>
                <w:rFonts w:eastAsia="Times New Roman"/>
                <w:sz w:val="24"/>
                <w:szCs w:val="24"/>
              </w:rPr>
              <w:t>высокий</w:t>
            </w:r>
          </w:p>
        </w:tc>
        <w:tc>
          <w:tcPr>
            <w:tcW w:w="400" w:type="dxa"/>
            <w:tcBorders>
              <w:right w:val="single" w:sz="8" w:space="0" w:color="auto"/>
            </w:tcBorders>
            <w:vAlign w:val="bottom"/>
          </w:tcPr>
          <w:p w:rsidR="0017513E" w:rsidRDefault="0017513E">
            <w:pPr>
              <w:rPr>
                <w:sz w:val="19"/>
                <w:szCs w:val="19"/>
              </w:rPr>
            </w:pPr>
          </w:p>
        </w:tc>
        <w:tc>
          <w:tcPr>
            <w:tcW w:w="1140" w:type="dxa"/>
            <w:gridSpan w:val="2"/>
            <w:vAlign w:val="bottom"/>
          </w:tcPr>
          <w:p w:rsidR="0017513E" w:rsidRDefault="00DA2DAA">
            <w:pPr>
              <w:spacing w:line="229" w:lineRule="exact"/>
              <w:ind w:left="100"/>
              <w:rPr>
                <w:sz w:val="20"/>
                <w:szCs w:val="20"/>
              </w:rPr>
            </w:pPr>
            <w:r>
              <w:rPr>
                <w:rFonts w:eastAsia="Times New Roman"/>
                <w:sz w:val="24"/>
                <w:szCs w:val="24"/>
              </w:rPr>
              <w:t>средний</w:t>
            </w:r>
          </w:p>
        </w:tc>
        <w:tc>
          <w:tcPr>
            <w:tcW w:w="560" w:type="dxa"/>
            <w:tcBorders>
              <w:right w:val="single" w:sz="8" w:space="0" w:color="auto"/>
            </w:tcBorders>
            <w:vAlign w:val="bottom"/>
          </w:tcPr>
          <w:p w:rsidR="0017513E" w:rsidRDefault="0017513E">
            <w:pPr>
              <w:rPr>
                <w:sz w:val="19"/>
                <w:szCs w:val="19"/>
              </w:rPr>
            </w:pPr>
          </w:p>
        </w:tc>
        <w:tc>
          <w:tcPr>
            <w:tcW w:w="1560" w:type="dxa"/>
            <w:vAlign w:val="bottom"/>
          </w:tcPr>
          <w:p w:rsidR="0017513E" w:rsidRDefault="00DA2DAA">
            <w:pPr>
              <w:spacing w:line="229" w:lineRule="exact"/>
              <w:ind w:left="100"/>
              <w:rPr>
                <w:sz w:val="20"/>
                <w:szCs w:val="20"/>
              </w:rPr>
            </w:pPr>
            <w:r>
              <w:rPr>
                <w:rFonts w:eastAsia="Times New Roman"/>
                <w:sz w:val="24"/>
                <w:szCs w:val="24"/>
              </w:rPr>
              <w:t>низкий</w:t>
            </w:r>
          </w:p>
        </w:tc>
        <w:tc>
          <w:tcPr>
            <w:tcW w:w="660" w:type="dxa"/>
            <w:tcBorders>
              <w:right w:val="single" w:sz="8" w:space="0" w:color="auto"/>
            </w:tcBorders>
            <w:vAlign w:val="bottom"/>
          </w:tcPr>
          <w:p w:rsidR="0017513E" w:rsidRDefault="0017513E">
            <w:pPr>
              <w:rPr>
                <w:sz w:val="19"/>
                <w:szCs w:val="19"/>
              </w:rPr>
            </w:pPr>
          </w:p>
        </w:tc>
        <w:tc>
          <w:tcPr>
            <w:tcW w:w="1240" w:type="dxa"/>
            <w:vMerge/>
            <w:vAlign w:val="bottom"/>
          </w:tcPr>
          <w:p w:rsidR="0017513E" w:rsidRDefault="0017513E">
            <w:pPr>
              <w:rPr>
                <w:sz w:val="19"/>
                <w:szCs w:val="19"/>
              </w:rPr>
            </w:pPr>
          </w:p>
        </w:tc>
        <w:tc>
          <w:tcPr>
            <w:tcW w:w="65" w:type="dxa"/>
            <w:vMerge/>
            <w:tcBorders>
              <w:right w:val="single" w:sz="8" w:space="0" w:color="auto"/>
            </w:tcBorders>
            <w:vAlign w:val="bottom"/>
          </w:tcPr>
          <w:p w:rsidR="0017513E" w:rsidRDefault="0017513E">
            <w:pPr>
              <w:rPr>
                <w:sz w:val="19"/>
                <w:szCs w:val="19"/>
              </w:rPr>
            </w:pPr>
          </w:p>
        </w:tc>
        <w:tc>
          <w:tcPr>
            <w:tcW w:w="30" w:type="dxa"/>
            <w:vAlign w:val="bottom"/>
          </w:tcPr>
          <w:p w:rsidR="0017513E" w:rsidRDefault="0017513E">
            <w:pPr>
              <w:rPr>
                <w:sz w:val="1"/>
                <w:szCs w:val="1"/>
              </w:rPr>
            </w:pPr>
          </w:p>
        </w:tc>
      </w:tr>
      <w:tr w:rsidR="0017513E" w:rsidTr="00EE5442">
        <w:trPr>
          <w:gridAfter w:val="2"/>
          <w:wAfter w:w="505" w:type="dxa"/>
          <w:trHeight w:val="276"/>
        </w:trPr>
        <w:tc>
          <w:tcPr>
            <w:tcW w:w="1160" w:type="dxa"/>
            <w:tcBorders>
              <w:left w:val="single" w:sz="8" w:space="0" w:color="auto"/>
              <w:right w:val="single" w:sz="8" w:space="0" w:color="auto"/>
            </w:tcBorders>
            <w:vAlign w:val="bottom"/>
          </w:tcPr>
          <w:p w:rsidR="0017513E" w:rsidRDefault="0017513E">
            <w:pPr>
              <w:rPr>
                <w:sz w:val="24"/>
                <w:szCs w:val="24"/>
              </w:rPr>
            </w:pPr>
          </w:p>
        </w:tc>
        <w:tc>
          <w:tcPr>
            <w:tcW w:w="460" w:type="dxa"/>
            <w:vAlign w:val="bottom"/>
          </w:tcPr>
          <w:p w:rsidR="0017513E" w:rsidRDefault="0017513E">
            <w:pPr>
              <w:rPr>
                <w:sz w:val="24"/>
                <w:szCs w:val="24"/>
              </w:rPr>
            </w:pPr>
          </w:p>
        </w:tc>
        <w:tc>
          <w:tcPr>
            <w:tcW w:w="940" w:type="dxa"/>
            <w:vAlign w:val="bottom"/>
          </w:tcPr>
          <w:p w:rsidR="0017513E" w:rsidRDefault="0017513E">
            <w:pPr>
              <w:rPr>
                <w:sz w:val="24"/>
                <w:szCs w:val="24"/>
              </w:rPr>
            </w:pPr>
          </w:p>
        </w:tc>
        <w:tc>
          <w:tcPr>
            <w:tcW w:w="5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17513E">
            <w:pPr>
              <w:rPr>
                <w:sz w:val="24"/>
                <w:szCs w:val="24"/>
              </w:rPr>
            </w:pPr>
          </w:p>
        </w:tc>
        <w:tc>
          <w:tcPr>
            <w:tcW w:w="400" w:type="dxa"/>
            <w:tcBorders>
              <w:right w:val="single" w:sz="8" w:space="0" w:color="auto"/>
            </w:tcBorders>
            <w:vAlign w:val="bottom"/>
          </w:tcPr>
          <w:p w:rsidR="0017513E" w:rsidRDefault="0017513E">
            <w:pPr>
              <w:rPr>
                <w:sz w:val="24"/>
                <w:szCs w:val="24"/>
              </w:rPr>
            </w:pPr>
          </w:p>
        </w:tc>
        <w:tc>
          <w:tcPr>
            <w:tcW w:w="920"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60" w:type="dxa"/>
            <w:tcBorders>
              <w:right w:val="single" w:sz="8" w:space="0" w:color="auto"/>
            </w:tcBorders>
            <w:vAlign w:val="bottom"/>
          </w:tcPr>
          <w:p w:rsidR="0017513E" w:rsidRDefault="0017513E">
            <w:pPr>
              <w:rPr>
                <w:sz w:val="24"/>
                <w:szCs w:val="24"/>
              </w:rPr>
            </w:pP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DA2DAA">
            <w:pPr>
              <w:ind w:left="100"/>
              <w:rPr>
                <w:sz w:val="20"/>
                <w:szCs w:val="20"/>
              </w:rPr>
            </w:pPr>
            <w:r>
              <w:rPr>
                <w:rFonts w:eastAsia="Times New Roman"/>
                <w:sz w:val="24"/>
                <w:szCs w:val="24"/>
              </w:rPr>
              <w:t>типовые</w:t>
            </w: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gridAfter w:val="2"/>
          <w:wAfter w:w="505" w:type="dxa"/>
          <w:trHeight w:val="322"/>
        </w:trPr>
        <w:tc>
          <w:tcPr>
            <w:tcW w:w="1160" w:type="dxa"/>
            <w:tcBorders>
              <w:left w:val="single" w:sz="8" w:space="0" w:color="auto"/>
              <w:right w:val="single" w:sz="8" w:space="0" w:color="auto"/>
            </w:tcBorders>
            <w:vAlign w:val="bottom"/>
          </w:tcPr>
          <w:p w:rsidR="0017513E" w:rsidRDefault="0017513E">
            <w:pPr>
              <w:rPr>
                <w:sz w:val="24"/>
                <w:szCs w:val="24"/>
              </w:rPr>
            </w:pPr>
          </w:p>
        </w:tc>
        <w:tc>
          <w:tcPr>
            <w:tcW w:w="460" w:type="dxa"/>
            <w:vAlign w:val="bottom"/>
          </w:tcPr>
          <w:p w:rsidR="0017513E" w:rsidRDefault="0017513E">
            <w:pPr>
              <w:rPr>
                <w:sz w:val="24"/>
                <w:szCs w:val="24"/>
              </w:rPr>
            </w:pPr>
          </w:p>
        </w:tc>
        <w:tc>
          <w:tcPr>
            <w:tcW w:w="940" w:type="dxa"/>
            <w:vAlign w:val="bottom"/>
          </w:tcPr>
          <w:p w:rsidR="0017513E" w:rsidRDefault="0017513E">
            <w:pPr>
              <w:rPr>
                <w:sz w:val="24"/>
                <w:szCs w:val="24"/>
              </w:rPr>
            </w:pPr>
          </w:p>
        </w:tc>
        <w:tc>
          <w:tcPr>
            <w:tcW w:w="5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17513E">
            <w:pPr>
              <w:rPr>
                <w:sz w:val="24"/>
                <w:szCs w:val="24"/>
              </w:rPr>
            </w:pPr>
          </w:p>
        </w:tc>
        <w:tc>
          <w:tcPr>
            <w:tcW w:w="400" w:type="dxa"/>
            <w:tcBorders>
              <w:right w:val="single" w:sz="8" w:space="0" w:color="auto"/>
            </w:tcBorders>
            <w:vAlign w:val="bottom"/>
          </w:tcPr>
          <w:p w:rsidR="0017513E" w:rsidRDefault="0017513E">
            <w:pPr>
              <w:rPr>
                <w:sz w:val="24"/>
                <w:szCs w:val="24"/>
              </w:rPr>
            </w:pPr>
          </w:p>
        </w:tc>
        <w:tc>
          <w:tcPr>
            <w:tcW w:w="920"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60" w:type="dxa"/>
            <w:tcBorders>
              <w:right w:val="single" w:sz="8" w:space="0" w:color="auto"/>
            </w:tcBorders>
            <w:vAlign w:val="bottom"/>
          </w:tcPr>
          <w:p w:rsidR="0017513E" w:rsidRDefault="0017513E">
            <w:pPr>
              <w:rPr>
                <w:sz w:val="24"/>
                <w:szCs w:val="24"/>
              </w:rPr>
            </w:pP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DA2DAA">
            <w:pPr>
              <w:ind w:left="100"/>
              <w:rPr>
                <w:sz w:val="20"/>
                <w:szCs w:val="20"/>
              </w:rPr>
            </w:pPr>
            <w:r>
              <w:rPr>
                <w:rFonts w:eastAsia="Times New Roman"/>
                <w:sz w:val="24"/>
                <w:szCs w:val="24"/>
              </w:rPr>
              <w:t>задачи</w:t>
            </w: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gridAfter w:val="2"/>
          <w:wAfter w:w="505" w:type="dxa"/>
          <w:trHeight w:val="257"/>
        </w:trPr>
        <w:tc>
          <w:tcPr>
            <w:tcW w:w="1160" w:type="dxa"/>
            <w:tcBorders>
              <w:left w:val="single" w:sz="8" w:space="0" w:color="auto"/>
              <w:bottom w:val="single" w:sz="8" w:space="0" w:color="auto"/>
              <w:right w:val="single" w:sz="8" w:space="0" w:color="auto"/>
            </w:tcBorders>
            <w:vAlign w:val="bottom"/>
          </w:tcPr>
          <w:p w:rsidR="0017513E" w:rsidRDefault="0017513E"/>
        </w:tc>
        <w:tc>
          <w:tcPr>
            <w:tcW w:w="1400" w:type="dxa"/>
            <w:gridSpan w:val="2"/>
            <w:tcBorders>
              <w:bottom w:val="single" w:sz="8" w:space="0" w:color="auto"/>
            </w:tcBorders>
            <w:vAlign w:val="bottom"/>
          </w:tcPr>
          <w:p w:rsidR="0017513E" w:rsidRDefault="0017513E"/>
        </w:tc>
        <w:tc>
          <w:tcPr>
            <w:tcW w:w="580" w:type="dxa"/>
            <w:tcBorders>
              <w:bottom w:val="single" w:sz="8" w:space="0" w:color="auto"/>
              <w:right w:val="single" w:sz="8" w:space="0" w:color="auto"/>
            </w:tcBorders>
            <w:vAlign w:val="bottom"/>
          </w:tcPr>
          <w:p w:rsidR="0017513E" w:rsidRDefault="0017513E"/>
        </w:tc>
        <w:tc>
          <w:tcPr>
            <w:tcW w:w="1300" w:type="dxa"/>
            <w:tcBorders>
              <w:bottom w:val="single" w:sz="8" w:space="0" w:color="auto"/>
            </w:tcBorders>
            <w:vAlign w:val="bottom"/>
          </w:tcPr>
          <w:p w:rsidR="0017513E" w:rsidRDefault="0017513E"/>
        </w:tc>
        <w:tc>
          <w:tcPr>
            <w:tcW w:w="400" w:type="dxa"/>
            <w:tcBorders>
              <w:bottom w:val="single" w:sz="8" w:space="0" w:color="auto"/>
              <w:right w:val="single" w:sz="8" w:space="0" w:color="auto"/>
            </w:tcBorders>
            <w:vAlign w:val="bottom"/>
          </w:tcPr>
          <w:p w:rsidR="0017513E" w:rsidRDefault="0017513E"/>
        </w:tc>
        <w:tc>
          <w:tcPr>
            <w:tcW w:w="1140" w:type="dxa"/>
            <w:gridSpan w:val="2"/>
            <w:tcBorders>
              <w:bottom w:val="single" w:sz="8" w:space="0" w:color="auto"/>
            </w:tcBorders>
            <w:vAlign w:val="bottom"/>
          </w:tcPr>
          <w:p w:rsidR="0017513E" w:rsidRDefault="0017513E"/>
        </w:tc>
        <w:tc>
          <w:tcPr>
            <w:tcW w:w="560" w:type="dxa"/>
            <w:tcBorders>
              <w:bottom w:val="single" w:sz="8" w:space="0" w:color="auto"/>
              <w:right w:val="single" w:sz="8" w:space="0" w:color="auto"/>
            </w:tcBorders>
            <w:vAlign w:val="bottom"/>
          </w:tcPr>
          <w:p w:rsidR="0017513E" w:rsidRDefault="0017513E"/>
        </w:tc>
        <w:tc>
          <w:tcPr>
            <w:tcW w:w="2220" w:type="dxa"/>
            <w:gridSpan w:val="2"/>
            <w:tcBorders>
              <w:bottom w:val="single" w:sz="8" w:space="0" w:color="auto"/>
              <w:right w:val="single" w:sz="8" w:space="0" w:color="auto"/>
            </w:tcBorders>
            <w:vAlign w:val="bottom"/>
          </w:tcPr>
          <w:p w:rsidR="0017513E" w:rsidRDefault="0017513E"/>
        </w:tc>
        <w:tc>
          <w:tcPr>
            <w:tcW w:w="1305" w:type="dxa"/>
            <w:gridSpan w:val="2"/>
            <w:tcBorders>
              <w:bottom w:val="single" w:sz="8" w:space="0" w:color="auto"/>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EE5442">
        <w:trPr>
          <w:gridAfter w:val="2"/>
          <w:wAfter w:w="505" w:type="dxa"/>
          <w:trHeight w:val="242"/>
        </w:trPr>
        <w:tc>
          <w:tcPr>
            <w:tcW w:w="1160" w:type="dxa"/>
            <w:tcBorders>
              <w:left w:val="single" w:sz="8" w:space="0" w:color="auto"/>
              <w:right w:val="single" w:sz="8" w:space="0" w:color="auto"/>
            </w:tcBorders>
            <w:vAlign w:val="bottom"/>
          </w:tcPr>
          <w:p w:rsidR="0017513E" w:rsidRDefault="00DA2DAA">
            <w:pPr>
              <w:spacing w:line="242" w:lineRule="exact"/>
              <w:ind w:left="120"/>
              <w:rPr>
                <w:sz w:val="20"/>
                <w:szCs w:val="20"/>
              </w:rPr>
            </w:pPr>
            <w:r>
              <w:rPr>
                <w:rFonts w:eastAsia="Times New Roman"/>
                <w:sz w:val="24"/>
                <w:szCs w:val="24"/>
              </w:rPr>
              <w:t>Коммун</w:t>
            </w:r>
          </w:p>
        </w:tc>
        <w:tc>
          <w:tcPr>
            <w:tcW w:w="1400" w:type="dxa"/>
            <w:gridSpan w:val="2"/>
            <w:vAlign w:val="bottom"/>
          </w:tcPr>
          <w:p w:rsidR="0017513E" w:rsidRDefault="00DA2DAA">
            <w:pPr>
              <w:spacing w:line="242" w:lineRule="exact"/>
              <w:ind w:left="100"/>
              <w:rPr>
                <w:sz w:val="20"/>
                <w:szCs w:val="20"/>
              </w:rPr>
            </w:pPr>
            <w:r>
              <w:rPr>
                <w:rFonts w:eastAsia="Times New Roman"/>
                <w:sz w:val="24"/>
                <w:szCs w:val="24"/>
              </w:rPr>
              <w:t>Отвечать</w:t>
            </w:r>
          </w:p>
        </w:tc>
        <w:tc>
          <w:tcPr>
            <w:tcW w:w="580" w:type="dxa"/>
            <w:tcBorders>
              <w:right w:val="single" w:sz="8" w:space="0" w:color="auto"/>
            </w:tcBorders>
            <w:vAlign w:val="bottom"/>
          </w:tcPr>
          <w:p w:rsidR="0017513E" w:rsidRDefault="00DA2DAA">
            <w:pPr>
              <w:spacing w:line="242" w:lineRule="exact"/>
              <w:jc w:val="right"/>
              <w:rPr>
                <w:sz w:val="20"/>
                <w:szCs w:val="20"/>
              </w:rPr>
            </w:pPr>
            <w:r>
              <w:rPr>
                <w:rFonts w:eastAsia="Times New Roman"/>
                <w:sz w:val="24"/>
                <w:szCs w:val="24"/>
              </w:rPr>
              <w:t>на</w:t>
            </w:r>
          </w:p>
        </w:tc>
        <w:tc>
          <w:tcPr>
            <w:tcW w:w="1300" w:type="dxa"/>
            <w:vAlign w:val="bottom"/>
          </w:tcPr>
          <w:p w:rsidR="0017513E" w:rsidRDefault="00DA2DAA">
            <w:pPr>
              <w:spacing w:line="242" w:lineRule="exact"/>
              <w:ind w:left="100"/>
              <w:rPr>
                <w:sz w:val="20"/>
                <w:szCs w:val="20"/>
              </w:rPr>
            </w:pPr>
            <w:r>
              <w:rPr>
                <w:rFonts w:eastAsia="Times New Roman"/>
                <w:sz w:val="24"/>
                <w:szCs w:val="24"/>
              </w:rPr>
              <w:t>отвечает</w:t>
            </w:r>
          </w:p>
        </w:tc>
        <w:tc>
          <w:tcPr>
            <w:tcW w:w="400" w:type="dxa"/>
            <w:tcBorders>
              <w:right w:val="single" w:sz="8" w:space="0" w:color="auto"/>
            </w:tcBorders>
            <w:vAlign w:val="bottom"/>
          </w:tcPr>
          <w:p w:rsidR="0017513E" w:rsidRDefault="00DA2DAA">
            <w:pPr>
              <w:spacing w:line="242" w:lineRule="exact"/>
              <w:jc w:val="right"/>
              <w:rPr>
                <w:sz w:val="20"/>
                <w:szCs w:val="20"/>
              </w:rPr>
            </w:pPr>
            <w:r>
              <w:rPr>
                <w:rFonts w:eastAsia="Times New Roman"/>
                <w:sz w:val="24"/>
                <w:szCs w:val="24"/>
              </w:rPr>
              <w:t>на</w:t>
            </w:r>
          </w:p>
        </w:tc>
        <w:tc>
          <w:tcPr>
            <w:tcW w:w="1140" w:type="dxa"/>
            <w:gridSpan w:val="2"/>
            <w:vAlign w:val="bottom"/>
          </w:tcPr>
          <w:p w:rsidR="0017513E" w:rsidRDefault="00DA2DAA">
            <w:pPr>
              <w:spacing w:line="242" w:lineRule="exact"/>
              <w:ind w:left="100"/>
              <w:rPr>
                <w:sz w:val="20"/>
                <w:szCs w:val="20"/>
              </w:rPr>
            </w:pPr>
            <w:r>
              <w:rPr>
                <w:rFonts w:eastAsia="Times New Roman"/>
                <w:sz w:val="24"/>
                <w:szCs w:val="24"/>
              </w:rPr>
              <w:t>частично</w:t>
            </w:r>
          </w:p>
        </w:tc>
        <w:tc>
          <w:tcPr>
            <w:tcW w:w="560" w:type="dxa"/>
            <w:tcBorders>
              <w:right w:val="single" w:sz="8" w:space="0" w:color="auto"/>
            </w:tcBorders>
            <w:vAlign w:val="bottom"/>
          </w:tcPr>
          <w:p w:rsidR="0017513E" w:rsidRDefault="0017513E">
            <w:pPr>
              <w:rPr>
                <w:sz w:val="21"/>
                <w:szCs w:val="21"/>
              </w:rPr>
            </w:pPr>
          </w:p>
        </w:tc>
        <w:tc>
          <w:tcPr>
            <w:tcW w:w="2220" w:type="dxa"/>
            <w:gridSpan w:val="2"/>
            <w:tcBorders>
              <w:right w:val="single" w:sz="8" w:space="0" w:color="auto"/>
            </w:tcBorders>
            <w:vAlign w:val="bottom"/>
          </w:tcPr>
          <w:p w:rsidR="0017513E" w:rsidRDefault="00DA2DAA">
            <w:pPr>
              <w:spacing w:line="242" w:lineRule="exact"/>
              <w:ind w:left="100"/>
              <w:rPr>
                <w:sz w:val="20"/>
                <w:szCs w:val="20"/>
              </w:rPr>
            </w:pPr>
            <w:r>
              <w:rPr>
                <w:rFonts w:eastAsia="Times New Roman"/>
                <w:sz w:val="24"/>
                <w:szCs w:val="24"/>
              </w:rPr>
              <w:t>не идет на контакт</w:t>
            </w:r>
          </w:p>
        </w:tc>
        <w:tc>
          <w:tcPr>
            <w:tcW w:w="1305" w:type="dxa"/>
            <w:gridSpan w:val="2"/>
            <w:tcBorders>
              <w:right w:val="single" w:sz="8" w:space="0" w:color="auto"/>
            </w:tcBorders>
            <w:vAlign w:val="bottom"/>
          </w:tcPr>
          <w:p w:rsidR="0017513E" w:rsidRDefault="00DA2DAA">
            <w:pPr>
              <w:spacing w:line="242" w:lineRule="exact"/>
              <w:ind w:left="100"/>
              <w:rPr>
                <w:sz w:val="20"/>
                <w:szCs w:val="20"/>
              </w:rPr>
            </w:pPr>
            <w:r>
              <w:rPr>
                <w:rFonts w:eastAsia="Times New Roman"/>
                <w:sz w:val="24"/>
                <w:szCs w:val="24"/>
              </w:rPr>
              <w:t>Наблюдение</w:t>
            </w:r>
          </w:p>
        </w:tc>
        <w:tc>
          <w:tcPr>
            <w:tcW w:w="30" w:type="dxa"/>
            <w:vAlign w:val="bottom"/>
          </w:tcPr>
          <w:p w:rsidR="0017513E" w:rsidRDefault="0017513E">
            <w:pPr>
              <w:rPr>
                <w:sz w:val="1"/>
                <w:szCs w:val="1"/>
              </w:rPr>
            </w:pPr>
          </w:p>
        </w:tc>
      </w:tr>
      <w:tr w:rsidR="0017513E" w:rsidTr="00EE5442">
        <w:trPr>
          <w:gridAfter w:val="2"/>
          <w:wAfter w:w="505" w:type="dxa"/>
          <w:trHeight w:val="271"/>
        </w:trPr>
        <w:tc>
          <w:tcPr>
            <w:tcW w:w="1160" w:type="dxa"/>
            <w:tcBorders>
              <w:left w:val="single" w:sz="8" w:space="0" w:color="auto"/>
              <w:right w:val="single" w:sz="8" w:space="0" w:color="auto"/>
            </w:tcBorders>
            <w:vAlign w:val="bottom"/>
          </w:tcPr>
          <w:p w:rsidR="0017513E" w:rsidRDefault="00DA2DAA">
            <w:pPr>
              <w:spacing w:line="271" w:lineRule="exact"/>
              <w:ind w:left="120"/>
              <w:rPr>
                <w:sz w:val="20"/>
                <w:szCs w:val="20"/>
              </w:rPr>
            </w:pPr>
            <w:r>
              <w:rPr>
                <w:rFonts w:eastAsia="Times New Roman"/>
                <w:sz w:val="24"/>
                <w:szCs w:val="24"/>
              </w:rPr>
              <w:t>икация</w:t>
            </w:r>
          </w:p>
        </w:tc>
        <w:tc>
          <w:tcPr>
            <w:tcW w:w="1400" w:type="dxa"/>
            <w:gridSpan w:val="2"/>
            <w:vAlign w:val="bottom"/>
          </w:tcPr>
          <w:p w:rsidR="0017513E" w:rsidRDefault="00DA2DAA">
            <w:pPr>
              <w:spacing w:line="271" w:lineRule="exact"/>
              <w:ind w:left="100"/>
              <w:rPr>
                <w:sz w:val="20"/>
                <w:szCs w:val="20"/>
              </w:rPr>
            </w:pPr>
            <w:r>
              <w:rPr>
                <w:rFonts w:eastAsia="Times New Roman"/>
                <w:sz w:val="24"/>
                <w:szCs w:val="24"/>
              </w:rPr>
              <w:t>вопросы</w:t>
            </w:r>
          </w:p>
        </w:tc>
        <w:tc>
          <w:tcPr>
            <w:tcW w:w="580" w:type="dxa"/>
            <w:tcBorders>
              <w:right w:val="single" w:sz="8" w:space="0" w:color="auto"/>
            </w:tcBorders>
            <w:vAlign w:val="bottom"/>
          </w:tcPr>
          <w:p w:rsidR="0017513E" w:rsidRDefault="0017513E">
            <w:pPr>
              <w:rPr>
                <w:sz w:val="23"/>
                <w:szCs w:val="23"/>
              </w:rPr>
            </w:pPr>
          </w:p>
        </w:tc>
        <w:tc>
          <w:tcPr>
            <w:tcW w:w="1700" w:type="dxa"/>
            <w:gridSpan w:val="2"/>
            <w:tcBorders>
              <w:right w:val="single" w:sz="8" w:space="0" w:color="auto"/>
            </w:tcBorders>
            <w:vAlign w:val="bottom"/>
          </w:tcPr>
          <w:p w:rsidR="0017513E" w:rsidRDefault="00DA2DAA">
            <w:pPr>
              <w:spacing w:line="271" w:lineRule="exact"/>
              <w:ind w:left="100"/>
              <w:rPr>
                <w:sz w:val="20"/>
                <w:szCs w:val="20"/>
              </w:rPr>
            </w:pPr>
            <w:r>
              <w:rPr>
                <w:rFonts w:eastAsia="Times New Roman"/>
                <w:sz w:val="24"/>
                <w:szCs w:val="24"/>
              </w:rPr>
              <w:t>все  вопросы,</w:t>
            </w:r>
          </w:p>
        </w:tc>
        <w:tc>
          <w:tcPr>
            <w:tcW w:w="1140" w:type="dxa"/>
            <w:gridSpan w:val="2"/>
            <w:vAlign w:val="bottom"/>
          </w:tcPr>
          <w:p w:rsidR="0017513E" w:rsidRDefault="00DA2DAA">
            <w:pPr>
              <w:spacing w:line="271" w:lineRule="exact"/>
              <w:ind w:left="100"/>
              <w:rPr>
                <w:sz w:val="20"/>
                <w:szCs w:val="20"/>
              </w:rPr>
            </w:pPr>
            <w:r>
              <w:rPr>
                <w:rFonts w:eastAsia="Times New Roman"/>
                <w:sz w:val="24"/>
                <w:szCs w:val="24"/>
              </w:rPr>
              <w:t>отвечает</w:t>
            </w:r>
          </w:p>
        </w:tc>
        <w:tc>
          <w:tcPr>
            <w:tcW w:w="560" w:type="dxa"/>
            <w:tcBorders>
              <w:right w:val="single" w:sz="8" w:space="0" w:color="auto"/>
            </w:tcBorders>
            <w:vAlign w:val="bottom"/>
          </w:tcPr>
          <w:p w:rsidR="0017513E" w:rsidRDefault="00DA2DAA">
            <w:pPr>
              <w:spacing w:line="271" w:lineRule="exact"/>
              <w:jc w:val="right"/>
              <w:rPr>
                <w:sz w:val="20"/>
                <w:szCs w:val="20"/>
              </w:rPr>
            </w:pPr>
            <w:r>
              <w:rPr>
                <w:rFonts w:eastAsia="Times New Roman"/>
                <w:sz w:val="24"/>
                <w:szCs w:val="24"/>
              </w:rPr>
              <w:t>на</w:t>
            </w:r>
          </w:p>
        </w:tc>
        <w:tc>
          <w:tcPr>
            <w:tcW w:w="1560" w:type="dxa"/>
            <w:vAlign w:val="bottom"/>
          </w:tcPr>
          <w:p w:rsidR="0017513E" w:rsidRDefault="00DA2DAA">
            <w:pPr>
              <w:spacing w:line="271" w:lineRule="exact"/>
              <w:ind w:left="100"/>
              <w:rPr>
                <w:sz w:val="20"/>
                <w:szCs w:val="20"/>
              </w:rPr>
            </w:pPr>
            <w:r>
              <w:rPr>
                <w:rFonts w:eastAsia="Times New Roman"/>
                <w:sz w:val="24"/>
                <w:szCs w:val="24"/>
              </w:rPr>
              <w:t>(агрессивен</w:t>
            </w:r>
          </w:p>
        </w:tc>
        <w:tc>
          <w:tcPr>
            <w:tcW w:w="660" w:type="dxa"/>
            <w:tcBorders>
              <w:right w:val="single" w:sz="8" w:space="0" w:color="auto"/>
            </w:tcBorders>
            <w:vAlign w:val="bottom"/>
          </w:tcPr>
          <w:p w:rsidR="0017513E" w:rsidRDefault="00DA2DAA">
            <w:pPr>
              <w:spacing w:line="271" w:lineRule="exact"/>
              <w:jc w:val="right"/>
              <w:rPr>
                <w:sz w:val="20"/>
                <w:szCs w:val="20"/>
              </w:rPr>
            </w:pPr>
            <w:r>
              <w:rPr>
                <w:rFonts w:eastAsia="Times New Roman"/>
                <w:sz w:val="24"/>
                <w:szCs w:val="24"/>
              </w:rPr>
              <w:t>или</w:t>
            </w:r>
          </w:p>
        </w:tc>
        <w:tc>
          <w:tcPr>
            <w:tcW w:w="1240" w:type="dxa"/>
            <w:vAlign w:val="bottom"/>
          </w:tcPr>
          <w:p w:rsidR="0017513E" w:rsidRDefault="00DA2DAA">
            <w:pPr>
              <w:spacing w:line="271" w:lineRule="exact"/>
              <w:ind w:left="100"/>
              <w:rPr>
                <w:sz w:val="20"/>
                <w:szCs w:val="20"/>
              </w:rPr>
            </w:pPr>
            <w:r>
              <w:rPr>
                <w:rFonts w:eastAsia="Times New Roman"/>
                <w:sz w:val="24"/>
                <w:szCs w:val="24"/>
              </w:rPr>
              <w:t>Методика</w:t>
            </w:r>
          </w:p>
        </w:tc>
        <w:tc>
          <w:tcPr>
            <w:tcW w:w="65"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EE5442">
        <w:trPr>
          <w:gridAfter w:val="2"/>
          <w:wAfter w:w="505" w:type="dxa"/>
          <w:trHeight w:val="281"/>
        </w:trPr>
        <w:tc>
          <w:tcPr>
            <w:tcW w:w="1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как</w:t>
            </w:r>
          </w:p>
        </w:tc>
        <w:tc>
          <w:tcPr>
            <w:tcW w:w="1400" w:type="dxa"/>
            <w:gridSpan w:val="2"/>
            <w:vAlign w:val="bottom"/>
          </w:tcPr>
          <w:p w:rsidR="0017513E" w:rsidRDefault="00DA2DAA">
            <w:pPr>
              <w:ind w:left="100"/>
              <w:rPr>
                <w:sz w:val="20"/>
                <w:szCs w:val="20"/>
              </w:rPr>
            </w:pPr>
            <w:r>
              <w:rPr>
                <w:rFonts w:eastAsia="Times New Roman"/>
                <w:sz w:val="24"/>
                <w:szCs w:val="24"/>
              </w:rPr>
              <w:t>учителя,</w:t>
            </w:r>
          </w:p>
        </w:tc>
        <w:tc>
          <w:tcPr>
            <w:tcW w:w="5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DA2DAA">
            <w:pPr>
              <w:ind w:left="100"/>
              <w:rPr>
                <w:sz w:val="20"/>
                <w:szCs w:val="20"/>
              </w:rPr>
            </w:pPr>
            <w:r>
              <w:rPr>
                <w:rFonts w:eastAsia="Times New Roman"/>
                <w:sz w:val="24"/>
                <w:szCs w:val="24"/>
              </w:rPr>
              <w:t>осознанно</w:t>
            </w:r>
          </w:p>
        </w:tc>
        <w:tc>
          <w:tcPr>
            <w:tcW w:w="400" w:type="dxa"/>
            <w:tcBorders>
              <w:right w:val="single" w:sz="8" w:space="0" w:color="auto"/>
            </w:tcBorders>
            <w:vAlign w:val="bottom"/>
          </w:tcPr>
          <w:p w:rsidR="0017513E" w:rsidRDefault="0017513E">
            <w:pPr>
              <w:rPr>
                <w:sz w:val="24"/>
                <w:szCs w:val="24"/>
              </w:rPr>
            </w:pPr>
          </w:p>
        </w:tc>
        <w:tc>
          <w:tcPr>
            <w:tcW w:w="1140" w:type="dxa"/>
            <w:gridSpan w:val="2"/>
            <w:vAlign w:val="bottom"/>
          </w:tcPr>
          <w:p w:rsidR="0017513E" w:rsidRDefault="00DA2DAA">
            <w:pPr>
              <w:ind w:left="100"/>
              <w:rPr>
                <w:sz w:val="20"/>
                <w:szCs w:val="20"/>
              </w:rPr>
            </w:pPr>
            <w:r>
              <w:rPr>
                <w:rFonts w:eastAsia="Times New Roman"/>
                <w:sz w:val="24"/>
                <w:szCs w:val="24"/>
              </w:rPr>
              <w:t>вопросы,</w:t>
            </w:r>
          </w:p>
        </w:tc>
        <w:tc>
          <w:tcPr>
            <w:tcW w:w="560" w:type="dxa"/>
            <w:tcBorders>
              <w:right w:val="single" w:sz="8" w:space="0" w:color="auto"/>
            </w:tcBorders>
            <w:vAlign w:val="bottom"/>
          </w:tcPr>
          <w:p w:rsidR="0017513E" w:rsidRDefault="0017513E">
            <w:pPr>
              <w:rPr>
                <w:sz w:val="24"/>
                <w:szCs w:val="24"/>
              </w:rPr>
            </w:pPr>
          </w:p>
        </w:tc>
        <w:tc>
          <w:tcPr>
            <w:tcW w:w="1560" w:type="dxa"/>
            <w:vAlign w:val="bottom"/>
          </w:tcPr>
          <w:p w:rsidR="0017513E" w:rsidRDefault="00DA2DAA">
            <w:pPr>
              <w:ind w:left="100"/>
              <w:rPr>
                <w:sz w:val="20"/>
                <w:szCs w:val="20"/>
              </w:rPr>
            </w:pPr>
            <w:r>
              <w:rPr>
                <w:rFonts w:eastAsia="Times New Roman"/>
                <w:sz w:val="24"/>
                <w:szCs w:val="24"/>
              </w:rPr>
              <w:t>пассивен)</w:t>
            </w:r>
          </w:p>
        </w:tc>
        <w:tc>
          <w:tcPr>
            <w:tcW w:w="660" w:type="dxa"/>
            <w:tcBorders>
              <w:right w:val="single" w:sz="8" w:space="0" w:color="auto"/>
            </w:tcBorders>
            <w:vAlign w:val="bottom"/>
          </w:tcPr>
          <w:p w:rsidR="0017513E" w:rsidRDefault="0017513E">
            <w:pPr>
              <w:rPr>
                <w:sz w:val="24"/>
                <w:szCs w:val="24"/>
              </w:rPr>
            </w:pPr>
          </w:p>
        </w:tc>
        <w:tc>
          <w:tcPr>
            <w:tcW w:w="1305"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«Рукавички»</w:t>
            </w:r>
          </w:p>
        </w:tc>
        <w:tc>
          <w:tcPr>
            <w:tcW w:w="30" w:type="dxa"/>
            <w:vAlign w:val="bottom"/>
          </w:tcPr>
          <w:p w:rsidR="0017513E" w:rsidRDefault="0017513E">
            <w:pPr>
              <w:rPr>
                <w:sz w:val="1"/>
                <w:szCs w:val="1"/>
              </w:rPr>
            </w:pPr>
          </w:p>
        </w:tc>
      </w:tr>
      <w:tr w:rsidR="0017513E" w:rsidTr="00EE5442">
        <w:trPr>
          <w:gridAfter w:val="2"/>
          <w:wAfter w:w="505" w:type="dxa"/>
          <w:trHeight w:val="276"/>
        </w:trPr>
        <w:tc>
          <w:tcPr>
            <w:tcW w:w="1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коопера</w:t>
            </w:r>
          </w:p>
        </w:tc>
        <w:tc>
          <w:tcPr>
            <w:tcW w:w="1400" w:type="dxa"/>
            <w:gridSpan w:val="2"/>
            <w:vAlign w:val="bottom"/>
          </w:tcPr>
          <w:p w:rsidR="0017513E" w:rsidRDefault="00DA2DAA">
            <w:pPr>
              <w:ind w:left="100"/>
              <w:rPr>
                <w:sz w:val="20"/>
                <w:szCs w:val="20"/>
              </w:rPr>
            </w:pPr>
            <w:r>
              <w:rPr>
                <w:rFonts w:eastAsia="Times New Roman"/>
                <w:sz w:val="24"/>
                <w:szCs w:val="24"/>
              </w:rPr>
              <w:t>товарищей</w:t>
            </w:r>
          </w:p>
        </w:tc>
        <w:tc>
          <w:tcPr>
            <w:tcW w:w="580" w:type="dxa"/>
            <w:tcBorders>
              <w:right w:val="single" w:sz="8" w:space="0" w:color="auto"/>
            </w:tcBorders>
            <w:vAlign w:val="bottom"/>
          </w:tcPr>
          <w:p w:rsidR="0017513E" w:rsidRDefault="00DA2DAA">
            <w:pPr>
              <w:jc w:val="right"/>
              <w:rPr>
                <w:sz w:val="20"/>
                <w:szCs w:val="20"/>
              </w:rPr>
            </w:pPr>
            <w:r>
              <w:rPr>
                <w:rFonts w:eastAsia="Times New Roman"/>
                <w:sz w:val="24"/>
                <w:szCs w:val="24"/>
              </w:rPr>
              <w:t>по</w:t>
            </w:r>
          </w:p>
        </w:tc>
        <w:tc>
          <w:tcPr>
            <w:tcW w:w="1300" w:type="dxa"/>
            <w:vAlign w:val="bottom"/>
          </w:tcPr>
          <w:p w:rsidR="0017513E" w:rsidRDefault="00DA2DAA">
            <w:pPr>
              <w:ind w:left="100"/>
              <w:rPr>
                <w:sz w:val="20"/>
                <w:szCs w:val="20"/>
              </w:rPr>
            </w:pPr>
            <w:r>
              <w:rPr>
                <w:rFonts w:eastAsia="Times New Roman"/>
                <w:sz w:val="24"/>
                <w:szCs w:val="24"/>
              </w:rPr>
              <w:t>стремится</w:t>
            </w:r>
          </w:p>
        </w:tc>
        <w:tc>
          <w:tcPr>
            <w:tcW w:w="400" w:type="dxa"/>
            <w:tcBorders>
              <w:right w:val="single" w:sz="8" w:space="0" w:color="auto"/>
            </w:tcBorders>
            <w:vAlign w:val="bottom"/>
          </w:tcPr>
          <w:p w:rsidR="0017513E" w:rsidRDefault="00DA2DAA">
            <w:pPr>
              <w:jc w:val="right"/>
              <w:rPr>
                <w:sz w:val="20"/>
                <w:szCs w:val="20"/>
              </w:rPr>
            </w:pPr>
            <w:r>
              <w:rPr>
                <w:rFonts w:eastAsia="Times New Roman"/>
                <w:sz w:val="24"/>
                <w:szCs w:val="24"/>
              </w:rPr>
              <w:t>к</w:t>
            </w:r>
          </w:p>
        </w:tc>
        <w:tc>
          <w:tcPr>
            <w:tcW w:w="1140" w:type="dxa"/>
            <w:gridSpan w:val="2"/>
            <w:vAlign w:val="bottom"/>
          </w:tcPr>
          <w:p w:rsidR="0017513E" w:rsidRDefault="00DA2DAA">
            <w:pPr>
              <w:ind w:left="100"/>
              <w:rPr>
                <w:sz w:val="20"/>
                <w:szCs w:val="20"/>
              </w:rPr>
            </w:pPr>
            <w:r>
              <w:rPr>
                <w:rFonts w:eastAsia="Times New Roman"/>
                <w:sz w:val="24"/>
                <w:szCs w:val="24"/>
              </w:rPr>
              <w:t>работает</w:t>
            </w:r>
          </w:p>
        </w:tc>
        <w:tc>
          <w:tcPr>
            <w:tcW w:w="560" w:type="dxa"/>
            <w:tcBorders>
              <w:right w:val="single" w:sz="8" w:space="0" w:color="auto"/>
            </w:tcBorders>
            <w:vAlign w:val="bottom"/>
          </w:tcPr>
          <w:p w:rsidR="0017513E" w:rsidRDefault="00DA2DAA">
            <w:pPr>
              <w:jc w:val="right"/>
              <w:rPr>
                <w:sz w:val="20"/>
                <w:szCs w:val="20"/>
              </w:rPr>
            </w:pPr>
            <w:r>
              <w:rPr>
                <w:rFonts w:eastAsia="Times New Roman"/>
                <w:sz w:val="24"/>
                <w:szCs w:val="24"/>
              </w:rPr>
              <w:t>в</w:t>
            </w: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17513E">
            <w:pPr>
              <w:rPr>
                <w:sz w:val="24"/>
                <w:szCs w:val="24"/>
              </w:rPr>
            </w:pP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gridAfter w:val="2"/>
          <w:wAfter w:w="505" w:type="dxa"/>
          <w:trHeight w:val="276"/>
        </w:trPr>
        <w:tc>
          <w:tcPr>
            <w:tcW w:w="1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ция</w:t>
            </w:r>
          </w:p>
        </w:tc>
        <w:tc>
          <w:tcPr>
            <w:tcW w:w="1400" w:type="dxa"/>
            <w:gridSpan w:val="2"/>
            <w:vAlign w:val="bottom"/>
          </w:tcPr>
          <w:p w:rsidR="0017513E" w:rsidRDefault="00DA2DAA">
            <w:pPr>
              <w:ind w:left="100"/>
              <w:rPr>
                <w:sz w:val="20"/>
                <w:szCs w:val="20"/>
              </w:rPr>
            </w:pPr>
            <w:r>
              <w:rPr>
                <w:rFonts w:eastAsia="Times New Roman"/>
                <w:sz w:val="24"/>
                <w:szCs w:val="24"/>
              </w:rPr>
              <w:t>классу.</w:t>
            </w:r>
          </w:p>
        </w:tc>
        <w:tc>
          <w:tcPr>
            <w:tcW w:w="580" w:type="dxa"/>
            <w:tcBorders>
              <w:right w:val="single" w:sz="8" w:space="0" w:color="auto"/>
            </w:tcBorders>
            <w:vAlign w:val="bottom"/>
          </w:tcPr>
          <w:p w:rsidR="0017513E" w:rsidRDefault="0017513E">
            <w:pPr>
              <w:rPr>
                <w:sz w:val="24"/>
                <w:szCs w:val="24"/>
              </w:rPr>
            </w:pPr>
          </w:p>
        </w:tc>
        <w:tc>
          <w:tcPr>
            <w:tcW w:w="1700"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сотрудничест</w:t>
            </w:r>
          </w:p>
        </w:tc>
        <w:tc>
          <w:tcPr>
            <w:tcW w:w="920" w:type="dxa"/>
            <w:vAlign w:val="bottom"/>
          </w:tcPr>
          <w:p w:rsidR="0017513E" w:rsidRDefault="00DA2DAA">
            <w:pPr>
              <w:ind w:left="100"/>
              <w:rPr>
                <w:sz w:val="20"/>
                <w:szCs w:val="20"/>
              </w:rPr>
            </w:pPr>
            <w:r>
              <w:rPr>
                <w:rFonts w:eastAsia="Times New Roman"/>
                <w:sz w:val="24"/>
                <w:szCs w:val="24"/>
              </w:rPr>
              <w:t>паре</w:t>
            </w:r>
          </w:p>
        </w:tc>
        <w:tc>
          <w:tcPr>
            <w:tcW w:w="220" w:type="dxa"/>
            <w:vAlign w:val="bottom"/>
          </w:tcPr>
          <w:p w:rsidR="0017513E" w:rsidRDefault="0017513E">
            <w:pPr>
              <w:rPr>
                <w:sz w:val="24"/>
                <w:szCs w:val="24"/>
              </w:rPr>
            </w:pPr>
          </w:p>
        </w:tc>
        <w:tc>
          <w:tcPr>
            <w:tcW w:w="560" w:type="dxa"/>
            <w:tcBorders>
              <w:right w:val="single" w:sz="8" w:space="0" w:color="auto"/>
            </w:tcBorders>
            <w:vAlign w:val="bottom"/>
          </w:tcPr>
          <w:p w:rsidR="0017513E" w:rsidRDefault="0017513E">
            <w:pPr>
              <w:rPr>
                <w:sz w:val="24"/>
                <w:szCs w:val="24"/>
              </w:rPr>
            </w:pP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17513E">
            <w:pPr>
              <w:rPr>
                <w:sz w:val="24"/>
                <w:szCs w:val="24"/>
              </w:rPr>
            </w:pP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trHeight w:val="276"/>
        </w:trPr>
        <w:tc>
          <w:tcPr>
            <w:tcW w:w="1160" w:type="dxa"/>
            <w:tcBorders>
              <w:left w:val="single" w:sz="8" w:space="0" w:color="auto"/>
              <w:right w:val="single" w:sz="8" w:space="0" w:color="auto"/>
            </w:tcBorders>
            <w:vAlign w:val="bottom"/>
          </w:tcPr>
          <w:p w:rsidR="0017513E" w:rsidRDefault="0017513E">
            <w:pPr>
              <w:rPr>
                <w:sz w:val="24"/>
                <w:szCs w:val="24"/>
              </w:rPr>
            </w:pPr>
          </w:p>
        </w:tc>
        <w:tc>
          <w:tcPr>
            <w:tcW w:w="1400" w:type="dxa"/>
            <w:gridSpan w:val="2"/>
            <w:vAlign w:val="bottom"/>
          </w:tcPr>
          <w:p w:rsidR="0017513E" w:rsidRDefault="00DA2DAA">
            <w:pPr>
              <w:ind w:left="100"/>
              <w:rPr>
                <w:sz w:val="20"/>
                <w:szCs w:val="20"/>
              </w:rPr>
            </w:pPr>
            <w:r>
              <w:rPr>
                <w:rFonts w:eastAsia="Times New Roman"/>
                <w:sz w:val="24"/>
                <w:szCs w:val="24"/>
              </w:rPr>
              <w:t>Участвовать</w:t>
            </w:r>
          </w:p>
        </w:tc>
        <w:tc>
          <w:tcPr>
            <w:tcW w:w="580" w:type="dxa"/>
            <w:tcBorders>
              <w:right w:val="single" w:sz="8" w:space="0" w:color="auto"/>
            </w:tcBorders>
            <w:vAlign w:val="bottom"/>
          </w:tcPr>
          <w:p w:rsidR="0017513E" w:rsidRDefault="00DA2DAA">
            <w:pPr>
              <w:jc w:val="right"/>
              <w:rPr>
                <w:sz w:val="20"/>
                <w:szCs w:val="20"/>
              </w:rPr>
            </w:pPr>
            <w:r>
              <w:rPr>
                <w:rFonts w:eastAsia="Times New Roman"/>
                <w:sz w:val="24"/>
                <w:szCs w:val="24"/>
              </w:rPr>
              <w:t>в</w:t>
            </w:r>
          </w:p>
        </w:tc>
        <w:tc>
          <w:tcPr>
            <w:tcW w:w="1300" w:type="dxa"/>
            <w:vAlign w:val="bottom"/>
          </w:tcPr>
          <w:p w:rsidR="0017513E" w:rsidRDefault="00DA2DAA">
            <w:pPr>
              <w:ind w:left="100"/>
              <w:rPr>
                <w:sz w:val="20"/>
                <w:szCs w:val="20"/>
              </w:rPr>
            </w:pPr>
            <w:r>
              <w:rPr>
                <w:rFonts w:eastAsia="Times New Roman"/>
                <w:sz w:val="24"/>
                <w:szCs w:val="24"/>
              </w:rPr>
              <w:t>ву</w:t>
            </w:r>
          </w:p>
        </w:tc>
        <w:tc>
          <w:tcPr>
            <w:tcW w:w="400" w:type="dxa"/>
            <w:tcBorders>
              <w:right w:val="single" w:sz="8" w:space="0" w:color="auto"/>
            </w:tcBorders>
            <w:vAlign w:val="bottom"/>
          </w:tcPr>
          <w:p w:rsidR="0017513E" w:rsidRDefault="0017513E">
            <w:pPr>
              <w:rPr>
                <w:sz w:val="24"/>
                <w:szCs w:val="24"/>
              </w:rPr>
            </w:pPr>
          </w:p>
        </w:tc>
        <w:tc>
          <w:tcPr>
            <w:tcW w:w="1700"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ситуативно.</w:t>
            </w: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17513E">
            <w:pPr>
              <w:rPr>
                <w:sz w:val="24"/>
                <w:szCs w:val="24"/>
              </w:rPr>
            </w:pPr>
          </w:p>
        </w:tc>
        <w:tc>
          <w:tcPr>
            <w:tcW w:w="580" w:type="dxa"/>
            <w:gridSpan w:val="3"/>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EE5442">
        <w:trPr>
          <w:gridAfter w:val="2"/>
          <w:wAfter w:w="505" w:type="dxa"/>
          <w:trHeight w:val="276"/>
        </w:trPr>
        <w:tc>
          <w:tcPr>
            <w:tcW w:w="1160" w:type="dxa"/>
            <w:tcBorders>
              <w:left w:val="single" w:sz="8" w:space="0" w:color="auto"/>
              <w:right w:val="single" w:sz="8" w:space="0" w:color="auto"/>
            </w:tcBorders>
            <w:vAlign w:val="bottom"/>
          </w:tcPr>
          <w:p w:rsidR="0017513E" w:rsidRDefault="0017513E">
            <w:pPr>
              <w:rPr>
                <w:sz w:val="24"/>
                <w:szCs w:val="24"/>
              </w:rPr>
            </w:pPr>
          </w:p>
        </w:tc>
        <w:tc>
          <w:tcPr>
            <w:tcW w:w="1980"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диалоге на уроке</w:t>
            </w:r>
          </w:p>
        </w:tc>
        <w:tc>
          <w:tcPr>
            <w:tcW w:w="1300" w:type="dxa"/>
            <w:vAlign w:val="bottom"/>
          </w:tcPr>
          <w:p w:rsidR="0017513E" w:rsidRDefault="0017513E">
            <w:pPr>
              <w:rPr>
                <w:sz w:val="24"/>
                <w:szCs w:val="24"/>
              </w:rPr>
            </w:pPr>
          </w:p>
        </w:tc>
        <w:tc>
          <w:tcPr>
            <w:tcW w:w="400" w:type="dxa"/>
            <w:tcBorders>
              <w:right w:val="single" w:sz="8" w:space="0" w:color="auto"/>
            </w:tcBorders>
            <w:vAlign w:val="bottom"/>
          </w:tcPr>
          <w:p w:rsidR="0017513E" w:rsidRDefault="0017513E">
            <w:pPr>
              <w:rPr>
                <w:sz w:val="24"/>
                <w:szCs w:val="24"/>
              </w:rPr>
            </w:pPr>
          </w:p>
        </w:tc>
        <w:tc>
          <w:tcPr>
            <w:tcW w:w="920"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60" w:type="dxa"/>
            <w:tcBorders>
              <w:right w:val="single" w:sz="8" w:space="0" w:color="auto"/>
            </w:tcBorders>
            <w:vAlign w:val="bottom"/>
          </w:tcPr>
          <w:p w:rsidR="0017513E" w:rsidRDefault="0017513E">
            <w:pPr>
              <w:rPr>
                <w:sz w:val="24"/>
                <w:szCs w:val="24"/>
              </w:rPr>
            </w:pP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17513E">
            <w:pPr>
              <w:rPr>
                <w:sz w:val="24"/>
                <w:szCs w:val="24"/>
              </w:rPr>
            </w:pP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gridAfter w:val="2"/>
          <w:wAfter w:w="505" w:type="dxa"/>
          <w:trHeight w:val="276"/>
        </w:trPr>
        <w:tc>
          <w:tcPr>
            <w:tcW w:w="1160" w:type="dxa"/>
            <w:tcBorders>
              <w:left w:val="single" w:sz="8" w:space="0" w:color="auto"/>
              <w:right w:val="single" w:sz="8" w:space="0" w:color="auto"/>
            </w:tcBorders>
            <w:vAlign w:val="bottom"/>
          </w:tcPr>
          <w:p w:rsidR="0017513E" w:rsidRDefault="0017513E">
            <w:pPr>
              <w:rPr>
                <w:sz w:val="24"/>
                <w:szCs w:val="24"/>
              </w:rPr>
            </w:pPr>
          </w:p>
        </w:tc>
        <w:tc>
          <w:tcPr>
            <w:tcW w:w="460" w:type="dxa"/>
            <w:vAlign w:val="bottom"/>
          </w:tcPr>
          <w:p w:rsidR="0017513E" w:rsidRDefault="00DA2DAA">
            <w:pPr>
              <w:ind w:left="100"/>
              <w:rPr>
                <w:sz w:val="20"/>
                <w:szCs w:val="20"/>
              </w:rPr>
            </w:pPr>
            <w:r>
              <w:rPr>
                <w:rFonts w:eastAsia="Times New Roman"/>
                <w:sz w:val="24"/>
                <w:szCs w:val="24"/>
              </w:rPr>
              <w:t>и</w:t>
            </w:r>
          </w:p>
        </w:tc>
        <w:tc>
          <w:tcPr>
            <w:tcW w:w="1520" w:type="dxa"/>
            <w:gridSpan w:val="2"/>
            <w:tcBorders>
              <w:right w:val="single" w:sz="8" w:space="0" w:color="auto"/>
            </w:tcBorders>
            <w:vAlign w:val="bottom"/>
          </w:tcPr>
          <w:p w:rsidR="0017513E" w:rsidRDefault="00DA2DAA">
            <w:pPr>
              <w:jc w:val="right"/>
              <w:rPr>
                <w:sz w:val="20"/>
                <w:szCs w:val="20"/>
              </w:rPr>
            </w:pPr>
            <w:r>
              <w:rPr>
                <w:rFonts w:eastAsia="Times New Roman"/>
                <w:sz w:val="24"/>
                <w:szCs w:val="24"/>
              </w:rPr>
              <w:t>внеурочное</w:t>
            </w:r>
          </w:p>
        </w:tc>
        <w:tc>
          <w:tcPr>
            <w:tcW w:w="1300" w:type="dxa"/>
            <w:vAlign w:val="bottom"/>
          </w:tcPr>
          <w:p w:rsidR="0017513E" w:rsidRDefault="0017513E">
            <w:pPr>
              <w:rPr>
                <w:sz w:val="24"/>
                <w:szCs w:val="24"/>
              </w:rPr>
            </w:pPr>
          </w:p>
        </w:tc>
        <w:tc>
          <w:tcPr>
            <w:tcW w:w="400" w:type="dxa"/>
            <w:tcBorders>
              <w:right w:val="single" w:sz="8" w:space="0" w:color="auto"/>
            </w:tcBorders>
            <w:vAlign w:val="bottom"/>
          </w:tcPr>
          <w:p w:rsidR="0017513E" w:rsidRDefault="0017513E">
            <w:pPr>
              <w:rPr>
                <w:sz w:val="24"/>
                <w:szCs w:val="24"/>
              </w:rPr>
            </w:pPr>
          </w:p>
        </w:tc>
        <w:tc>
          <w:tcPr>
            <w:tcW w:w="920"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60" w:type="dxa"/>
            <w:tcBorders>
              <w:right w:val="single" w:sz="8" w:space="0" w:color="auto"/>
            </w:tcBorders>
            <w:vAlign w:val="bottom"/>
          </w:tcPr>
          <w:p w:rsidR="0017513E" w:rsidRDefault="0017513E">
            <w:pPr>
              <w:rPr>
                <w:sz w:val="24"/>
                <w:szCs w:val="24"/>
              </w:rPr>
            </w:pP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17513E">
            <w:pPr>
              <w:rPr>
                <w:sz w:val="24"/>
                <w:szCs w:val="24"/>
              </w:rPr>
            </w:pP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gridAfter w:val="2"/>
          <w:wAfter w:w="505" w:type="dxa"/>
          <w:trHeight w:val="276"/>
        </w:trPr>
        <w:tc>
          <w:tcPr>
            <w:tcW w:w="1160" w:type="dxa"/>
            <w:tcBorders>
              <w:left w:val="single" w:sz="8" w:space="0" w:color="auto"/>
              <w:right w:val="single" w:sz="8" w:space="0" w:color="auto"/>
            </w:tcBorders>
            <w:vAlign w:val="bottom"/>
          </w:tcPr>
          <w:p w:rsidR="0017513E" w:rsidRDefault="0017513E">
            <w:pPr>
              <w:rPr>
                <w:sz w:val="24"/>
                <w:szCs w:val="24"/>
              </w:rPr>
            </w:pPr>
          </w:p>
        </w:tc>
        <w:tc>
          <w:tcPr>
            <w:tcW w:w="1400" w:type="dxa"/>
            <w:gridSpan w:val="2"/>
            <w:vAlign w:val="bottom"/>
          </w:tcPr>
          <w:p w:rsidR="0017513E" w:rsidRDefault="00DA2DAA">
            <w:pPr>
              <w:ind w:left="100"/>
              <w:rPr>
                <w:sz w:val="20"/>
                <w:szCs w:val="20"/>
              </w:rPr>
            </w:pPr>
            <w:r>
              <w:rPr>
                <w:rFonts w:eastAsia="Times New Roman"/>
                <w:sz w:val="24"/>
                <w:szCs w:val="24"/>
              </w:rPr>
              <w:t>время.</w:t>
            </w:r>
          </w:p>
        </w:tc>
        <w:tc>
          <w:tcPr>
            <w:tcW w:w="5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17513E">
            <w:pPr>
              <w:rPr>
                <w:sz w:val="24"/>
                <w:szCs w:val="24"/>
              </w:rPr>
            </w:pPr>
          </w:p>
        </w:tc>
        <w:tc>
          <w:tcPr>
            <w:tcW w:w="400" w:type="dxa"/>
            <w:tcBorders>
              <w:right w:val="single" w:sz="8" w:space="0" w:color="auto"/>
            </w:tcBorders>
            <w:vAlign w:val="bottom"/>
          </w:tcPr>
          <w:p w:rsidR="0017513E" w:rsidRDefault="0017513E">
            <w:pPr>
              <w:rPr>
                <w:sz w:val="24"/>
                <w:szCs w:val="24"/>
              </w:rPr>
            </w:pPr>
          </w:p>
        </w:tc>
        <w:tc>
          <w:tcPr>
            <w:tcW w:w="920"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60" w:type="dxa"/>
            <w:tcBorders>
              <w:right w:val="single" w:sz="8" w:space="0" w:color="auto"/>
            </w:tcBorders>
            <w:vAlign w:val="bottom"/>
          </w:tcPr>
          <w:p w:rsidR="0017513E" w:rsidRDefault="0017513E">
            <w:pPr>
              <w:rPr>
                <w:sz w:val="24"/>
                <w:szCs w:val="24"/>
              </w:rPr>
            </w:pP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17513E">
            <w:pPr>
              <w:rPr>
                <w:sz w:val="24"/>
                <w:szCs w:val="24"/>
              </w:rPr>
            </w:pP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trHeight w:val="322"/>
        </w:trPr>
        <w:tc>
          <w:tcPr>
            <w:tcW w:w="1160" w:type="dxa"/>
            <w:tcBorders>
              <w:left w:val="single" w:sz="8" w:space="0" w:color="auto"/>
              <w:right w:val="single" w:sz="8" w:space="0" w:color="auto"/>
            </w:tcBorders>
            <w:vAlign w:val="bottom"/>
          </w:tcPr>
          <w:p w:rsidR="0017513E" w:rsidRDefault="0017513E">
            <w:pPr>
              <w:rPr>
                <w:sz w:val="24"/>
                <w:szCs w:val="24"/>
              </w:rPr>
            </w:pPr>
          </w:p>
        </w:tc>
        <w:tc>
          <w:tcPr>
            <w:tcW w:w="1980"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Работать в паре.</w:t>
            </w:r>
          </w:p>
        </w:tc>
        <w:tc>
          <w:tcPr>
            <w:tcW w:w="1300" w:type="dxa"/>
            <w:vAlign w:val="bottom"/>
          </w:tcPr>
          <w:p w:rsidR="0017513E" w:rsidRDefault="0017513E">
            <w:pPr>
              <w:rPr>
                <w:sz w:val="24"/>
                <w:szCs w:val="24"/>
              </w:rPr>
            </w:pPr>
          </w:p>
        </w:tc>
        <w:tc>
          <w:tcPr>
            <w:tcW w:w="400" w:type="dxa"/>
            <w:tcBorders>
              <w:right w:val="single" w:sz="8" w:space="0" w:color="auto"/>
            </w:tcBorders>
            <w:vAlign w:val="bottom"/>
          </w:tcPr>
          <w:p w:rsidR="0017513E" w:rsidRDefault="0017513E">
            <w:pPr>
              <w:rPr>
                <w:sz w:val="24"/>
                <w:szCs w:val="24"/>
              </w:rPr>
            </w:pPr>
          </w:p>
        </w:tc>
        <w:tc>
          <w:tcPr>
            <w:tcW w:w="920"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60" w:type="dxa"/>
            <w:tcBorders>
              <w:right w:val="single" w:sz="8" w:space="0" w:color="auto"/>
            </w:tcBorders>
            <w:vAlign w:val="bottom"/>
          </w:tcPr>
          <w:p w:rsidR="0017513E" w:rsidRDefault="0017513E">
            <w:pPr>
              <w:rPr>
                <w:sz w:val="24"/>
                <w:szCs w:val="24"/>
              </w:rPr>
            </w:pP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17513E">
            <w:pPr>
              <w:rPr>
                <w:sz w:val="24"/>
                <w:szCs w:val="24"/>
              </w:rPr>
            </w:pPr>
          </w:p>
        </w:tc>
        <w:tc>
          <w:tcPr>
            <w:tcW w:w="580" w:type="dxa"/>
            <w:gridSpan w:val="3"/>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EE5442">
        <w:trPr>
          <w:gridAfter w:val="2"/>
          <w:wAfter w:w="505" w:type="dxa"/>
          <w:trHeight w:val="259"/>
        </w:trPr>
        <w:tc>
          <w:tcPr>
            <w:tcW w:w="1160" w:type="dxa"/>
            <w:tcBorders>
              <w:left w:val="single" w:sz="8" w:space="0" w:color="auto"/>
              <w:bottom w:val="single" w:sz="8" w:space="0" w:color="auto"/>
              <w:right w:val="single" w:sz="8" w:space="0" w:color="auto"/>
            </w:tcBorders>
            <w:vAlign w:val="bottom"/>
          </w:tcPr>
          <w:p w:rsidR="0017513E" w:rsidRDefault="0017513E"/>
        </w:tc>
        <w:tc>
          <w:tcPr>
            <w:tcW w:w="1400" w:type="dxa"/>
            <w:gridSpan w:val="2"/>
            <w:tcBorders>
              <w:bottom w:val="single" w:sz="8" w:space="0" w:color="auto"/>
            </w:tcBorders>
            <w:vAlign w:val="bottom"/>
          </w:tcPr>
          <w:p w:rsidR="0017513E" w:rsidRDefault="0017513E"/>
        </w:tc>
        <w:tc>
          <w:tcPr>
            <w:tcW w:w="580" w:type="dxa"/>
            <w:tcBorders>
              <w:bottom w:val="single" w:sz="8" w:space="0" w:color="auto"/>
              <w:right w:val="single" w:sz="8" w:space="0" w:color="auto"/>
            </w:tcBorders>
            <w:vAlign w:val="bottom"/>
          </w:tcPr>
          <w:p w:rsidR="0017513E" w:rsidRDefault="0017513E"/>
        </w:tc>
        <w:tc>
          <w:tcPr>
            <w:tcW w:w="1300" w:type="dxa"/>
            <w:tcBorders>
              <w:bottom w:val="single" w:sz="8" w:space="0" w:color="auto"/>
            </w:tcBorders>
            <w:vAlign w:val="bottom"/>
          </w:tcPr>
          <w:p w:rsidR="0017513E" w:rsidRDefault="0017513E"/>
        </w:tc>
        <w:tc>
          <w:tcPr>
            <w:tcW w:w="400" w:type="dxa"/>
            <w:tcBorders>
              <w:bottom w:val="single" w:sz="8" w:space="0" w:color="auto"/>
              <w:right w:val="single" w:sz="8" w:space="0" w:color="auto"/>
            </w:tcBorders>
            <w:vAlign w:val="bottom"/>
          </w:tcPr>
          <w:p w:rsidR="0017513E" w:rsidRDefault="0017513E"/>
        </w:tc>
        <w:tc>
          <w:tcPr>
            <w:tcW w:w="1140" w:type="dxa"/>
            <w:gridSpan w:val="2"/>
            <w:tcBorders>
              <w:bottom w:val="single" w:sz="8" w:space="0" w:color="auto"/>
            </w:tcBorders>
            <w:vAlign w:val="bottom"/>
          </w:tcPr>
          <w:p w:rsidR="0017513E" w:rsidRDefault="0017513E"/>
        </w:tc>
        <w:tc>
          <w:tcPr>
            <w:tcW w:w="560" w:type="dxa"/>
            <w:tcBorders>
              <w:bottom w:val="single" w:sz="8" w:space="0" w:color="auto"/>
              <w:right w:val="single" w:sz="8" w:space="0" w:color="auto"/>
            </w:tcBorders>
            <w:vAlign w:val="bottom"/>
          </w:tcPr>
          <w:p w:rsidR="0017513E" w:rsidRDefault="0017513E"/>
        </w:tc>
        <w:tc>
          <w:tcPr>
            <w:tcW w:w="1560" w:type="dxa"/>
            <w:tcBorders>
              <w:bottom w:val="single" w:sz="8" w:space="0" w:color="auto"/>
            </w:tcBorders>
            <w:vAlign w:val="bottom"/>
          </w:tcPr>
          <w:p w:rsidR="0017513E" w:rsidRDefault="0017513E"/>
        </w:tc>
        <w:tc>
          <w:tcPr>
            <w:tcW w:w="660" w:type="dxa"/>
            <w:tcBorders>
              <w:bottom w:val="single" w:sz="8" w:space="0" w:color="auto"/>
              <w:right w:val="single" w:sz="8" w:space="0" w:color="auto"/>
            </w:tcBorders>
            <w:vAlign w:val="bottom"/>
          </w:tcPr>
          <w:p w:rsidR="0017513E" w:rsidRDefault="0017513E"/>
        </w:tc>
        <w:tc>
          <w:tcPr>
            <w:tcW w:w="1305" w:type="dxa"/>
            <w:gridSpan w:val="2"/>
            <w:tcBorders>
              <w:bottom w:val="single" w:sz="8" w:space="0" w:color="auto"/>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EE5442">
        <w:trPr>
          <w:gridAfter w:val="2"/>
          <w:wAfter w:w="505" w:type="dxa"/>
          <w:trHeight w:val="219"/>
        </w:trPr>
        <w:tc>
          <w:tcPr>
            <w:tcW w:w="1160" w:type="dxa"/>
            <w:tcBorders>
              <w:left w:val="single" w:sz="8" w:space="0" w:color="auto"/>
              <w:right w:val="single" w:sz="8" w:space="0" w:color="auto"/>
            </w:tcBorders>
            <w:vAlign w:val="bottom"/>
          </w:tcPr>
          <w:p w:rsidR="0017513E" w:rsidRDefault="00DA2DAA">
            <w:pPr>
              <w:spacing w:line="219" w:lineRule="exact"/>
              <w:ind w:left="120"/>
              <w:rPr>
                <w:sz w:val="20"/>
                <w:szCs w:val="20"/>
              </w:rPr>
            </w:pPr>
            <w:r>
              <w:rPr>
                <w:rFonts w:eastAsia="Times New Roman"/>
                <w:sz w:val="24"/>
                <w:szCs w:val="24"/>
              </w:rPr>
              <w:t>Коммун</w:t>
            </w:r>
          </w:p>
        </w:tc>
        <w:tc>
          <w:tcPr>
            <w:tcW w:w="1400" w:type="dxa"/>
            <w:gridSpan w:val="2"/>
            <w:vAlign w:val="bottom"/>
          </w:tcPr>
          <w:p w:rsidR="0017513E" w:rsidRDefault="00DA2DAA">
            <w:pPr>
              <w:spacing w:line="219" w:lineRule="exact"/>
              <w:ind w:left="100"/>
              <w:rPr>
                <w:sz w:val="20"/>
                <w:szCs w:val="20"/>
              </w:rPr>
            </w:pPr>
            <w:r>
              <w:rPr>
                <w:rFonts w:eastAsia="Times New Roman"/>
                <w:sz w:val="24"/>
                <w:szCs w:val="24"/>
              </w:rPr>
              <w:t>Соблюдать</w:t>
            </w:r>
          </w:p>
        </w:tc>
        <w:tc>
          <w:tcPr>
            <w:tcW w:w="580" w:type="dxa"/>
            <w:tcBorders>
              <w:right w:val="single" w:sz="8" w:space="0" w:color="auto"/>
            </w:tcBorders>
            <w:vAlign w:val="bottom"/>
          </w:tcPr>
          <w:p w:rsidR="0017513E" w:rsidRDefault="0017513E">
            <w:pPr>
              <w:rPr>
                <w:sz w:val="19"/>
                <w:szCs w:val="19"/>
              </w:rPr>
            </w:pPr>
          </w:p>
        </w:tc>
        <w:tc>
          <w:tcPr>
            <w:tcW w:w="1300" w:type="dxa"/>
            <w:vAlign w:val="bottom"/>
          </w:tcPr>
          <w:p w:rsidR="0017513E" w:rsidRDefault="00DA2DAA">
            <w:pPr>
              <w:spacing w:line="219" w:lineRule="exact"/>
              <w:ind w:left="100"/>
              <w:rPr>
                <w:sz w:val="20"/>
                <w:szCs w:val="20"/>
              </w:rPr>
            </w:pPr>
            <w:r>
              <w:rPr>
                <w:rFonts w:eastAsia="Times New Roman"/>
                <w:sz w:val="24"/>
                <w:szCs w:val="24"/>
              </w:rPr>
              <w:t>тактичен,</w:t>
            </w:r>
          </w:p>
        </w:tc>
        <w:tc>
          <w:tcPr>
            <w:tcW w:w="400" w:type="dxa"/>
            <w:tcBorders>
              <w:right w:val="single" w:sz="8" w:space="0" w:color="auto"/>
            </w:tcBorders>
            <w:vAlign w:val="bottom"/>
          </w:tcPr>
          <w:p w:rsidR="0017513E" w:rsidRDefault="0017513E">
            <w:pPr>
              <w:rPr>
                <w:sz w:val="19"/>
                <w:szCs w:val="19"/>
              </w:rPr>
            </w:pPr>
          </w:p>
        </w:tc>
        <w:tc>
          <w:tcPr>
            <w:tcW w:w="1140" w:type="dxa"/>
            <w:gridSpan w:val="2"/>
            <w:vAlign w:val="bottom"/>
          </w:tcPr>
          <w:p w:rsidR="0017513E" w:rsidRDefault="00DA2DAA">
            <w:pPr>
              <w:spacing w:line="219" w:lineRule="exact"/>
              <w:ind w:left="100"/>
              <w:rPr>
                <w:sz w:val="20"/>
                <w:szCs w:val="20"/>
              </w:rPr>
            </w:pPr>
            <w:r>
              <w:rPr>
                <w:rFonts w:eastAsia="Times New Roman"/>
                <w:sz w:val="24"/>
                <w:szCs w:val="24"/>
              </w:rPr>
              <w:t>частично</w:t>
            </w:r>
          </w:p>
        </w:tc>
        <w:tc>
          <w:tcPr>
            <w:tcW w:w="560" w:type="dxa"/>
            <w:tcBorders>
              <w:right w:val="single" w:sz="8" w:space="0" w:color="auto"/>
            </w:tcBorders>
            <w:vAlign w:val="bottom"/>
          </w:tcPr>
          <w:p w:rsidR="0017513E" w:rsidRDefault="0017513E">
            <w:pPr>
              <w:rPr>
                <w:sz w:val="19"/>
                <w:szCs w:val="19"/>
              </w:rPr>
            </w:pPr>
          </w:p>
        </w:tc>
        <w:tc>
          <w:tcPr>
            <w:tcW w:w="1560" w:type="dxa"/>
            <w:vAlign w:val="bottom"/>
          </w:tcPr>
          <w:p w:rsidR="0017513E" w:rsidRDefault="00DA2DAA">
            <w:pPr>
              <w:spacing w:line="219" w:lineRule="exact"/>
              <w:ind w:left="100"/>
              <w:rPr>
                <w:sz w:val="20"/>
                <w:szCs w:val="20"/>
              </w:rPr>
            </w:pPr>
            <w:r>
              <w:rPr>
                <w:rFonts w:eastAsia="Times New Roman"/>
                <w:sz w:val="24"/>
                <w:szCs w:val="24"/>
              </w:rPr>
              <w:t>молчалив</w:t>
            </w:r>
          </w:p>
        </w:tc>
        <w:tc>
          <w:tcPr>
            <w:tcW w:w="660" w:type="dxa"/>
            <w:tcBorders>
              <w:right w:val="single" w:sz="8" w:space="0" w:color="auto"/>
            </w:tcBorders>
            <w:vAlign w:val="bottom"/>
          </w:tcPr>
          <w:p w:rsidR="0017513E" w:rsidRDefault="00DA2DAA">
            <w:pPr>
              <w:spacing w:line="219" w:lineRule="exact"/>
              <w:jc w:val="right"/>
              <w:rPr>
                <w:sz w:val="20"/>
                <w:szCs w:val="20"/>
              </w:rPr>
            </w:pPr>
            <w:r>
              <w:rPr>
                <w:rFonts w:eastAsia="Times New Roman"/>
                <w:sz w:val="24"/>
                <w:szCs w:val="24"/>
              </w:rPr>
              <w:t>или</w:t>
            </w:r>
          </w:p>
        </w:tc>
        <w:tc>
          <w:tcPr>
            <w:tcW w:w="1305" w:type="dxa"/>
            <w:gridSpan w:val="2"/>
            <w:tcBorders>
              <w:right w:val="single" w:sz="8" w:space="0" w:color="auto"/>
            </w:tcBorders>
            <w:vAlign w:val="bottom"/>
          </w:tcPr>
          <w:p w:rsidR="0017513E" w:rsidRDefault="00DA2DAA">
            <w:pPr>
              <w:spacing w:line="219" w:lineRule="exact"/>
              <w:ind w:left="100"/>
              <w:rPr>
                <w:sz w:val="20"/>
                <w:szCs w:val="20"/>
              </w:rPr>
            </w:pPr>
            <w:r>
              <w:rPr>
                <w:rFonts w:eastAsia="Times New Roman"/>
                <w:sz w:val="24"/>
                <w:szCs w:val="24"/>
              </w:rPr>
              <w:t>Наблюдение</w:t>
            </w:r>
          </w:p>
        </w:tc>
        <w:tc>
          <w:tcPr>
            <w:tcW w:w="30" w:type="dxa"/>
            <w:vAlign w:val="bottom"/>
          </w:tcPr>
          <w:p w:rsidR="0017513E" w:rsidRDefault="0017513E">
            <w:pPr>
              <w:rPr>
                <w:sz w:val="1"/>
                <w:szCs w:val="1"/>
              </w:rPr>
            </w:pPr>
          </w:p>
        </w:tc>
      </w:tr>
      <w:tr w:rsidR="0017513E" w:rsidTr="00EE5442">
        <w:trPr>
          <w:gridAfter w:val="2"/>
          <w:wAfter w:w="505" w:type="dxa"/>
          <w:trHeight w:val="276"/>
        </w:trPr>
        <w:tc>
          <w:tcPr>
            <w:tcW w:w="1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икация</w:t>
            </w:r>
          </w:p>
        </w:tc>
        <w:tc>
          <w:tcPr>
            <w:tcW w:w="1400" w:type="dxa"/>
            <w:gridSpan w:val="2"/>
            <w:vAlign w:val="bottom"/>
          </w:tcPr>
          <w:p w:rsidR="0017513E" w:rsidRDefault="00DA2DAA">
            <w:pPr>
              <w:ind w:left="100"/>
              <w:rPr>
                <w:sz w:val="20"/>
                <w:szCs w:val="20"/>
              </w:rPr>
            </w:pPr>
            <w:r>
              <w:rPr>
                <w:rFonts w:eastAsia="Times New Roman"/>
                <w:sz w:val="24"/>
                <w:szCs w:val="24"/>
              </w:rPr>
              <w:t>простейшие</w:t>
            </w:r>
          </w:p>
        </w:tc>
        <w:tc>
          <w:tcPr>
            <w:tcW w:w="5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DA2DAA">
            <w:pPr>
              <w:ind w:left="100"/>
              <w:rPr>
                <w:sz w:val="20"/>
                <w:szCs w:val="20"/>
              </w:rPr>
            </w:pPr>
            <w:r>
              <w:rPr>
                <w:rFonts w:eastAsia="Times New Roman"/>
                <w:sz w:val="24"/>
                <w:szCs w:val="24"/>
              </w:rPr>
              <w:t>вежлив,</w:t>
            </w:r>
          </w:p>
        </w:tc>
        <w:tc>
          <w:tcPr>
            <w:tcW w:w="400" w:type="dxa"/>
            <w:tcBorders>
              <w:right w:val="single" w:sz="8" w:space="0" w:color="auto"/>
            </w:tcBorders>
            <w:vAlign w:val="bottom"/>
          </w:tcPr>
          <w:p w:rsidR="0017513E" w:rsidRDefault="0017513E">
            <w:pPr>
              <w:rPr>
                <w:sz w:val="24"/>
                <w:szCs w:val="24"/>
              </w:rPr>
            </w:pPr>
          </w:p>
        </w:tc>
        <w:tc>
          <w:tcPr>
            <w:tcW w:w="1700"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соблюдает</w:t>
            </w:r>
          </w:p>
        </w:tc>
        <w:tc>
          <w:tcPr>
            <w:tcW w:w="1560" w:type="dxa"/>
            <w:vAlign w:val="bottom"/>
          </w:tcPr>
          <w:p w:rsidR="0017513E" w:rsidRDefault="00DA2DAA">
            <w:pPr>
              <w:ind w:left="100"/>
              <w:rPr>
                <w:sz w:val="20"/>
                <w:szCs w:val="20"/>
              </w:rPr>
            </w:pPr>
            <w:r>
              <w:rPr>
                <w:rFonts w:eastAsia="Times New Roman"/>
                <w:sz w:val="24"/>
                <w:szCs w:val="24"/>
              </w:rPr>
              <w:t>агрессивен;</w:t>
            </w:r>
          </w:p>
        </w:tc>
        <w:tc>
          <w:tcPr>
            <w:tcW w:w="660" w:type="dxa"/>
            <w:tcBorders>
              <w:right w:val="single" w:sz="8" w:space="0" w:color="auto"/>
            </w:tcBorders>
            <w:vAlign w:val="bottom"/>
          </w:tcPr>
          <w:p w:rsidR="0017513E" w:rsidRDefault="00DA2DAA">
            <w:pPr>
              <w:jc w:val="right"/>
              <w:rPr>
                <w:sz w:val="20"/>
                <w:szCs w:val="20"/>
              </w:rPr>
            </w:pPr>
            <w:r>
              <w:rPr>
                <w:rFonts w:eastAsia="Times New Roman"/>
                <w:sz w:val="24"/>
                <w:szCs w:val="24"/>
              </w:rPr>
              <w:t>не</w:t>
            </w:r>
          </w:p>
        </w:tc>
        <w:tc>
          <w:tcPr>
            <w:tcW w:w="1240" w:type="dxa"/>
            <w:vAlign w:val="bottom"/>
          </w:tcPr>
          <w:p w:rsidR="0017513E" w:rsidRDefault="00DA2DAA">
            <w:pPr>
              <w:ind w:left="100"/>
              <w:rPr>
                <w:sz w:val="20"/>
                <w:szCs w:val="20"/>
              </w:rPr>
            </w:pPr>
            <w:r>
              <w:rPr>
                <w:rFonts w:eastAsia="Times New Roman"/>
                <w:sz w:val="24"/>
                <w:szCs w:val="24"/>
              </w:rPr>
              <w:t>Методика</w:t>
            </w: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gridAfter w:val="2"/>
          <w:wAfter w:w="505" w:type="dxa"/>
          <w:trHeight w:val="274"/>
        </w:trPr>
        <w:tc>
          <w:tcPr>
            <w:tcW w:w="1160" w:type="dxa"/>
            <w:tcBorders>
              <w:left w:val="single" w:sz="8" w:space="0" w:color="auto"/>
              <w:right w:val="single" w:sz="8" w:space="0" w:color="auto"/>
            </w:tcBorders>
            <w:vAlign w:val="bottom"/>
          </w:tcPr>
          <w:p w:rsidR="0017513E" w:rsidRDefault="00DA2DAA">
            <w:pPr>
              <w:spacing w:line="274" w:lineRule="exact"/>
              <w:ind w:left="120"/>
              <w:rPr>
                <w:sz w:val="20"/>
                <w:szCs w:val="20"/>
              </w:rPr>
            </w:pPr>
            <w:r>
              <w:rPr>
                <w:rFonts w:eastAsia="Times New Roman"/>
                <w:sz w:val="24"/>
                <w:szCs w:val="24"/>
              </w:rPr>
              <w:t>как</w:t>
            </w:r>
          </w:p>
        </w:tc>
        <w:tc>
          <w:tcPr>
            <w:tcW w:w="1980" w:type="dxa"/>
            <w:gridSpan w:val="3"/>
            <w:tcBorders>
              <w:right w:val="single" w:sz="8" w:space="0" w:color="auto"/>
            </w:tcBorders>
            <w:vAlign w:val="bottom"/>
          </w:tcPr>
          <w:p w:rsidR="0017513E" w:rsidRDefault="00DA2DAA">
            <w:pPr>
              <w:spacing w:line="274" w:lineRule="exact"/>
              <w:ind w:left="100"/>
              <w:rPr>
                <w:sz w:val="20"/>
                <w:szCs w:val="20"/>
              </w:rPr>
            </w:pPr>
            <w:r>
              <w:rPr>
                <w:rFonts w:eastAsia="Times New Roman"/>
                <w:sz w:val="24"/>
                <w:szCs w:val="24"/>
              </w:rPr>
              <w:t>нормы речевого</w:t>
            </w:r>
          </w:p>
        </w:tc>
        <w:tc>
          <w:tcPr>
            <w:tcW w:w="1300" w:type="dxa"/>
            <w:vAlign w:val="bottom"/>
          </w:tcPr>
          <w:p w:rsidR="0017513E" w:rsidRDefault="00DA2DAA">
            <w:pPr>
              <w:spacing w:line="274" w:lineRule="exact"/>
              <w:ind w:left="100"/>
              <w:rPr>
                <w:sz w:val="20"/>
                <w:szCs w:val="20"/>
              </w:rPr>
            </w:pPr>
            <w:r>
              <w:rPr>
                <w:rFonts w:eastAsia="Times New Roman"/>
                <w:sz w:val="24"/>
                <w:szCs w:val="24"/>
              </w:rPr>
              <w:t>соблюдает</w:t>
            </w:r>
          </w:p>
        </w:tc>
        <w:tc>
          <w:tcPr>
            <w:tcW w:w="400" w:type="dxa"/>
            <w:tcBorders>
              <w:right w:val="single" w:sz="8" w:space="0" w:color="auto"/>
            </w:tcBorders>
            <w:vAlign w:val="bottom"/>
          </w:tcPr>
          <w:p w:rsidR="0017513E" w:rsidRDefault="0017513E">
            <w:pPr>
              <w:rPr>
                <w:sz w:val="23"/>
                <w:szCs w:val="23"/>
              </w:rPr>
            </w:pPr>
          </w:p>
        </w:tc>
        <w:tc>
          <w:tcPr>
            <w:tcW w:w="920" w:type="dxa"/>
            <w:vAlign w:val="bottom"/>
          </w:tcPr>
          <w:p w:rsidR="0017513E" w:rsidRDefault="00DA2DAA">
            <w:pPr>
              <w:spacing w:line="274" w:lineRule="exact"/>
              <w:ind w:left="100"/>
              <w:rPr>
                <w:sz w:val="20"/>
                <w:szCs w:val="20"/>
              </w:rPr>
            </w:pPr>
            <w:r>
              <w:rPr>
                <w:rFonts w:eastAsia="Times New Roman"/>
                <w:sz w:val="24"/>
                <w:szCs w:val="24"/>
              </w:rPr>
              <w:t>этикет;</w:t>
            </w:r>
          </w:p>
        </w:tc>
        <w:tc>
          <w:tcPr>
            <w:tcW w:w="220" w:type="dxa"/>
            <w:vAlign w:val="bottom"/>
          </w:tcPr>
          <w:p w:rsidR="0017513E" w:rsidRDefault="0017513E">
            <w:pPr>
              <w:rPr>
                <w:sz w:val="23"/>
                <w:szCs w:val="23"/>
              </w:rPr>
            </w:pPr>
          </w:p>
        </w:tc>
        <w:tc>
          <w:tcPr>
            <w:tcW w:w="560" w:type="dxa"/>
            <w:tcBorders>
              <w:right w:val="single" w:sz="8" w:space="0" w:color="auto"/>
            </w:tcBorders>
            <w:vAlign w:val="bottom"/>
          </w:tcPr>
          <w:p w:rsidR="0017513E" w:rsidRDefault="0017513E">
            <w:pPr>
              <w:rPr>
                <w:sz w:val="23"/>
                <w:szCs w:val="23"/>
              </w:rPr>
            </w:pPr>
          </w:p>
        </w:tc>
        <w:tc>
          <w:tcPr>
            <w:tcW w:w="2220" w:type="dxa"/>
            <w:gridSpan w:val="2"/>
            <w:tcBorders>
              <w:right w:val="single" w:sz="8" w:space="0" w:color="auto"/>
            </w:tcBorders>
            <w:vAlign w:val="bottom"/>
          </w:tcPr>
          <w:p w:rsidR="0017513E" w:rsidRDefault="00DA2DAA">
            <w:pPr>
              <w:spacing w:line="274" w:lineRule="exact"/>
              <w:ind w:left="100"/>
              <w:rPr>
                <w:sz w:val="20"/>
                <w:szCs w:val="20"/>
              </w:rPr>
            </w:pPr>
            <w:r>
              <w:rPr>
                <w:rFonts w:eastAsia="Times New Roman"/>
                <w:sz w:val="24"/>
                <w:szCs w:val="24"/>
              </w:rPr>
              <w:t>понимает  речевое</w:t>
            </w:r>
          </w:p>
        </w:tc>
        <w:tc>
          <w:tcPr>
            <w:tcW w:w="1240" w:type="dxa"/>
            <w:vAlign w:val="bottom"/>
          </w:tcPr>
          <w:p w:rsidR="0017513E" w:rsidRDefault="00DA2DAA">
            <w:pPr>
              <w:spacing w:line="274" w:lineRule="exact"/>
              <w:ind w:left="100"/>
              <w:rPr>
                <w:sz w:val="20"/>
                <w:szCs w:val="20"/>
              </w:rPr>
            </w:pPr>
            <w:r>
              <w:rPr>
                <w:rFonts w:eastAsia="Times New Roman"/>
                <w:sz w:val="24"/>
                <w:szCs w:val="24"/>
              </w:rPr>
              <w:t>«Левая</w:t>
            </w:r>
          </w:p>
        </w:tc>
        <w:tc>
          <w:tcPr>
            <w:tcW w:w="65" w:type="dxa"/>
            <w:tcBorders>
              <w:right w:val="single" w:sz="8" w:space="0" w:color="auto"/>
            </w:tcBorders>
            <w:vAlign w:val="bottom"/>
          </w:tcPr>
          <w:p w:rsidR="0017513E" w:rsidRDefault="00DA2DAA">
            <w:pPr>
              <w:spacing w:line="274" w:lineRule="exact"/>
              <w:jc w:val="right"/>
              <w:rPr>
                <w:sz w:val="20"/>
                <w:szCs w:val="20"/>
              </w:rPr>
            </w:pPr>
            <w:r>
              <w:rPr>
                <w:rFonts w:eastAsia="Times New Roman"/>
                <w:sz w:val="24"/>
                <w:szCs w:val="24"/>
              </w:rPr>
              <w:t>и</w:t>
            </w:r>
          </w:p>
        </w:tc>
        <w:tc>
          <w:tcPr>
            <w:tcW w:w="30" w:type="dxa"/>
            <w:vAlign w:val="bottom"/>
          </w:tcPr>
          <w:p w:rsidR="0017513E" w:rsidRDefault="0017513E">
            <w:pPr>
              <w:rPr>
                <w:sz w:val="1"/>
                <w:szCs w:val="1"/>
              </w:rPr>
            </w:pPr>
          </w:p>
        </w:tc>
      </w:tr>
      <w:tr w:rsidR="0017513E" w:rsidTr="00EE5442">
        <w:trPr>
          <w:gridAfter w:val="2"/>
          <w:wAfter w:w="505" w:type="dxa"/>
          <w:trHeight w:val="276"/>
        </w:trPr>
        <w:tc>
          <w:tcPr>
            <w:tcW w:w="1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интерак</w:t>
            </w:r>
          </w:p>
        </w:tc>
        <w:tc>
          <w:tcPr>
            <w:tcW w:w="1400" w:type="dxa"/>
            <w:gridSpan w:val="2"/>
            <w:vAlign w:val="bottom"/>
          </w:tcPr>
          <w:p w:rsidR="0017513E" w:rsidRDefault="00DA2DAA">
            <w:pPr>
              <w:ind w:left="100"/>
              <w:rPr>
                <w:sz w:val="20"/>
                <w:szCs w:val="20"/>
              </w:rPr>
            </w:pPr>
            <w:r>
              <w:rPr>
                <w:rFonts w:eastAsia="Times New Roman"/>
                <w:sz w:val="24"/>
                <w:szCs w:val="24"/>
              </w:rPr>
              <w:t>этикета:</w:t>
            </w:r>
          </w:p>
        </w:tc>
        <w:tc>
          <w:tcPr>
            <w:tcW w:w="5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DA2DAA">
            <w:pPr>
              <w:ind w:left="100"/>
              <w:rPr>
                <w:sz w:val="20"/>
                <w:szCs w:val="20"/>
              </w:rPr>
            </w:pPr>
            <w:r>
              <w:rPr>
                <w:rFonts w:eastAsia="Times New Roman"/>
                <w:sz w:val="24"/>
                <w:szCs w:val="24"/>
              </w:rPr>
              <w:t>этикет;</w:t>
            </w:r>
          </w:p>
        </w:tc>
        <w:tc>
          <w:tcPr>
            <w:tcW w:w="400" w:type="dxa"/>
            <w:tcBorders>
              <w:right w:val="single" w:sz="8" w:space="0" w:color="auto"/>
            </w:tcBorders>
            <w:vAlign w:val="bottom"/>
          </w:tcPr>
          <w:p w:rsidR="0017513E" w:rsidRDefault="0017513E">
            <w:pPr>
              <w:rPr>
                <w:sz w:val="24"/>
                <w:szCs w:val="24"/>
              </w:rPr>
            </w:pPr>
          </w:p>
        </w:tc>
        <w:tc>
          <w:tcPr>
            <w:tcW w:w="920" w:type="dxa"/>
            <w:vAlign w:val="bottom"/>
          </w:tcPr>
          <w:p w:rsidR="0017513E" w:rsidRDefault="00DA2DAA">
            <w:pPr>
              <w:ind w:left="100"/>
              <w:rPr>
                <w:sz w:val="20"/>
                <w:szCs w:val="20"/>
              </w:rPr>
            </w:pPr>
            <w:r>
              <w:rPr>
                <w:rFonts w:eastAsia="Times New Roman"/>
                <w:sz w:val="24"/>
                <w:szCs w:val="24"/>
              </w:rPr>
              <w:t>не</w:t>
            </w:r>
          </w:p>
        </w:tc>
        <w:tc>
          <w:tcPr>
            <w:tcW w:w="780" w:type="dxa"/>
            <w:gridSpan w:val="2"/>
            <w:tcBorders>
              <w:right w:val="single" w:sz="8" w:space="0" w:color="auto"/>
            </w:tcBorders>
            <w:vAlign w:val="bottom"/>
          </w:tcPr>
          <w:p w:rsidR="0017513E" w:rsidRDefault="00DA2DAA">
            <w:pPr>
              <w:jc w:val="right"/>
              <w:rPr>
                <w:sz w:val="20"/>
                <w:szCs w:val="20"/>
              </w:rPr>
            </w:pPr>
            <w:r>
              <w:rPr>
                <w:rFonts w:eastAsia="Times New Roman"/>
                <w:w w:val="97"/>
                <w:sz w:val="24"/>
                <w:szCs w:val="24"/>
              </w:rPr>
              <w:t>всегда</w:t>
            </w:r>
          </w:p>
        </w:tc>
        <w:tc>
          <w:tcPr>
            <w:tcW w:w="2220"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обращение другого</w:t>
            </w:r>
          </w:p>
        </w:tc>
        <w:tc>
          <w:tcPr>
            <w:tcW w:w="1240" w:type="dxa"/>
            <w:vAlign w:val="bottom"/>
          </w:tcPr>
          <w:p w:rsidR="0017513E" w:rsidRDefault="00DA2DAA">
            <w:pPr>
              <w:ind w:left="100"/>
              <w:rPr>
                <w:sz w:val="20"/>
                <w:szCs w:val="20"/>
              </w:rPr>
            </w:pPr>
            <w:r>
              <w:rPr>
                <w:rFonts w:eastAsia="Times New Roman"/>
                <w:sz w:val="24"/>
                <w:szCs w:val="24"/>
              </w:rPr>
              <w:t>правая</w:t>
            </w: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gridAfter w:val="2"/>
          <w:wAfter w:w="505" w:type="dxa"/>
          <w:trHeight w:val="276"/>
        </w:trPr>
        <w:tc>
          <w:tcPr>
            <w:tcW w:w="1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ция</w:t>
            </w:r>
          </w:p>
        </w:tc>
        <w:tc>
          <w:tcPr>
            <w:tcW w:w="1400" w:type="dxa"/>
            <w:gridSpan w:val="2"/>
            <w:vAlign w:val="bottom"/>
          </w:tcPr>
          <w:p w:rsidR="0017513E" w:rsidRDefault="00DA2DAA">
            <w:pPr>
              <w:ind w:left="100"/>
              <w:rPr>
                <w:sz w:val="20"/>
                <w:szCs w:val="20"/>
              </w:rPr>
            </w:pPr>
            <w:r>
              <w:rPr>
                <w:rFonts w:eastAsia="Times New Roman"/>
                <w:w w:val="99"/>
                <w:sz w:val="24"/>
                <w:szCs w:val="24"/>
              </w:rPr>
              <w:t>здороваться,</w:t>
            </w:r>
          </w:p>
        </w:tc>
        <w:tc>
          <w:tcPr>
            <w:tcW w:w="5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DA2DAA">
            <w:pPr>
              <w:ind w:left="100"/>
              <w:rPr>
                <w:sz w:val="20"/>
                <w:szCs w:val="20"/>
              </w:rPr>
            </w:pPr>
            <w:r>
              <w:rPr>
                <w:rFonts w:eastAsia="Times New Roman"/>
                <w:sz w:val="24"/>
                <w:szCs w:val="24"/>
              </w:rPr>
              <w:t>понимает</w:t>
            </w:r>
          </w:p>
        </w:tc>
        <w:tc>
          <w:tcPr>
            <w:tcW w:w="400" w:type="dxa"/>
            <w:tcBorders>
              <w:right w:val="single" w:sz="8" w:space="0" w:color="auto"/>
            </w:tcBorders>
            <w:vAlign w:val="bottom"/>
          </w:tcPr>
          <w:p w:rsidR="0017513E" w:rsidRDefault="0017513E">
            <w:pPr>
              <w:rPr>
                <w:sz w:val="24"/>
                <w:szCs w:val="24"/>
              </w:rPr>
            </w:pPr>
          </w:p>
        </w:tc>
        <w:tc>
          <w:tcPr>
            <w:tcW w:w="1140" w:type="dxa"/>
            <w:gridSpan w:val="2"/>
            <w:vAlign w:val="bottom"/>
          </w:tcPr>
          <w:p w:rsidR="0017513E" w:rsidRDefault="00DA2DAA">
            <w:pPr>
              <w:ind w:left="100"/>
              <w:rPr>
                <w:sz w:val="20"/>
                <w:szCs w:val="20"/>
              </w:rPr>
            </w:pPr>
            <w:r>
              <w:rPr>
                <w:rFonts w:eastAsia="Times New Roman"/>
                <w:sz w:val="24"/>
                <w:szCs w:val="24"/>
              </w:rPr>
              <w:t>понимает</w:t>
            </w:r>
          </w:p>
        </w:tc>
        <w:tc>
          <w:tcPr>
            <w:tcW w:w="560" w:type="dxa"/>
            <w:tcBorders>
              <w:right w:val="single" w:sz="8" w:space="0" w:color="auto"/>
            </w:tcBorders>
            <w:vAlign w:val="bottom"/>
          </w:tcPr>
          <w:p w:rsidR="0017513E" w:rsidRDefault="0017513E">
            <w:pPr>
              <w:rPr>
                <w:sz w:val="24"/>
                <w:szCs w:val="24"/>
              </w:rPr>
            </w:pPr>
          </w:p>
        </w:tc>
        <w:tc>
          <w:tcPr>
            <w:tcW w:w="1560" w:type="dxa"/>
            <w:vAlign w:val="bottom"/>
          </w:tcPr>
          <w:p w:rsidR="0017513E" w:rsidRDefault="00DA2DAA">
            <w:pPr>
              <w:ind w:left="100"/>
              <w:rPr>
                <w:sz w:val="20"/>
                <w:szCs w:val="20"/>
              </w:rPr>
            </w:pPr>
            <w:r>
              <w:rPr>
                <w:rFonts w:eastAsia="Times New Roman"/>
                <w:sz w:val="24"/>
                <w:szCs w:val="24"/>
              </w:rPr>
              <w:t>человека</w:t>
            </w: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DA2DAA">
            <w:pPr>
              <w:ind w:left="100"/>
              <w:rPr>
                <w:sz w:val="20"/>
                <w:szCs w:val="20"/>
              </w:rPr>
            </w:pPr>
            <w:r>
              <w:rPr>
                <w:rFonts w:eastAsia="Times New Roman"/>
                <w:sz w:val="24"/>
                <w:szCs w:val="24"/>
              </w:rPr>
              <w:t>стороны»</w:t>
            </w: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gridAfter w:val="2"/>
          <w:wAfter w:w="505" w:type="dxa"/>
          <w:trHeight w:val="276"/>
        </w:trPr>
        <w:tc>
          <w:tcPr>
            <w:tcW w:w="1160" w:type="dxa"/>
            <w:tcBorders>
              <w:left w:val="single" w:sz="8" w:space="0" w:color="auto"/>
              <w:right w:val="single" w:sz="8" w:space="0" w:color="auto"/>
            </w:tcBorders>
            <w:vAlign w:val="bottom"/>
          </w:tcPr>
          <w:p w:rsidR="0017513E" w:rsidRDefault="0017513E">
            <w:pPr>
              <w:rPr>
                <w:sz w:val="24"/>
                <w:szCs w:val="24"/>
              </w:rPr>
            </w:pPr>
          </w:p>
        </w:tc>
        <w:tc>
          <w:tcPr>
            <w:tcW w:w="1400" w:type="dxa"/>
            <w:gridSpan w:val="2"/>
            <w:vAlign w:val="bottom"/>
          </w:tcPr>
          <w:p w:rsidR="0017513E" w:rsidRDefault="00DA2DAA">
            <w:pPr>
              <w:ind w:left="100"/>
              <w:rPr>
                <w:sz w:val="20"/>
                <w:szCs w:val="20"/>
              </w:rPr>
            </w:pPr>
            <w:r>
              <w:rPr>
                <w:rFonts w:eastAsia="Times New Roman"/>
                <w:sz w:val="24"/>
                <w:szCs w:val="24"/>
              </w:rPr>
              <w:t>прощаться,</w:t>
            </w:r>
          </w:p>
        </w:tc>
        <w:tc>
          <w:tcPr>
            <w:tcW w:w="5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DA2DAA">
            <w:pPr>
              <w:ind w:left="100"/>
              <w:rPr>
                <w:sz w:val="20"/>
                <w:szCs w:val="20"/>
              </w:rPr>
            </w:pPr>
            <w:r>
              <w:rPr>
                <w:rFonts w:eastAsia="Times New Roman"/>
                <w:sz w:val="24"/>
                <w:szCs w:val="24"/>
              </w:rPr>
              <w:t>речевое</w:t>
            </w:r>
          </w:p>
        </w:tc>
        <w:tc>
          <w:tcPr>
            <w:tcW w:w="400" w:type="dxa"/>
            <w:tcBorders>
              <w:right w:val="single" w:sz="8" w:space="0" w:color="auto"/>
            </w:tcBorders>
            <w:vAlign w:val="bottom"/>
          </w:tcPr>
          <w:p w:rsidR="0017513E" w:rsidRDefault="0017513E">
            <w:pPr>
              <w:rPr>
                <w:sz w:val="24"/>
                <w:szCs w:val="24"/>
              </w:rPr>
            </w:pPr>
          </w:p>
        </w:tc>
        <w:tc>
          <w:tcPr>
            <w:tcW w:w="920" w:type="dxa"/>
            <w:vAlign w:val="bottom"/>
          </w:tcPr>
          <w:p w:rsidR="0017513E" w:rsidRDefault="00DA2DAA">
            <w:pPr>
              <w:ind w:left="100"/>
              <w:rPr>
                <w:sz w:val="20"/>
                <w:szCs w:val="20"/>
              </w:rPr>
            </w:pPr>
            <w:r>
              <w:rPr>
                <w:rFonts w:eastAsia="Times New Roman"/>
                <w:sz w:val="24"/>
                <w:szCs w:val="24"/>
              </w:rPr>
              <w:t>речевое</w:t>
            </w:r>
          </w:p>
        </w:tc>
        <w:tc>
          <w:tcPr>
            <w:tcW w:w="220" w:type="dxa"/>
            <w:vAlign w:val="bottom"/>
          </w:tcPr>
          <w:p w:rsidR="0017513E" w:rsidRDefault="0017513E">
            <w:pPr>
              <w:rPr>
                <w:sz w:val="24"/>
                <w:szCs w:val="24"/>
              </w:rPr>
            </w:pPr>
          </w:p>
        </w:tc>
        <w:tc>
          <w:tcPr>
            <w:tcW w:w="560" w:type="dxa"/>
            <w:tcBorders>
              <w:right w:val="single" w:sz="8" w:space="0" w:color="auto"/>
            </w:tcBorders>
            <w:vAlign w:val="bottom"/>
          </w:tcPr>
          <w:p w:rsidR="0017513E" w:rsidRDefault="0017513E">
            <w:pPr>
              <w:rPr>
                <w:sz w:val="24"/>
                <w:szCs w:val="24"/>
              </w:rPr>
            </w:pP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17513E">
            <w:pPr>
              <w:rPr>
                <w:sz w:val="24"/>
                <w:szCs w:val="24"/>
              </w:rPr>
            </w:pP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gridAfter w:val="2"/>
          <w:wAfter w:w="505" w:type="dxa"/>
          <w:trHeight w:val="276"/>
        </w:trPr>
        <w:tc>
          <w:tcPr>
            <w:tcW w:w="1160" w:type="dxa"/>
            <w:tcBorders>
              <w:left w:val="single" w:sz="8" w:space="0" w:color="auto"/>
              <w:right w:val="single" w:sz="8" w:space="0" w:color="auto"/>
            </w:tcBorders>
            <w:vAlign w:val="bottom"/>
          </w:tcPr>
          <w:p w:rsidR="0017513E" w:rsidRDefault="0017513E">
            <w:pPr>
              <w:rPr>
                <w:sz w:val="24"/>
                <w:szCs w:val="24"/>
              </w:rPr>
            </w:pPr>
          </w:p>
        </w:tc>
        <w:tc>
          <w:tcPr>
            <w:tcW w:w="1980"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благодарить.</w:t>
            </w:r>
          </w:p>
        </w:tc>
        <w:tc>
          <w:tcPr>
            <w:tcW w:w="1300" w:type="dxa"/>
            <w:vAlign w:val="bottom"/>
          </w:tcPr>
          <w:p w:rsidR="0017513E" w:rsidRDefault="00DA2DAA">
            <w:pPr>
              <w:ind w:left="100"/>
              <w:rPr>
                <w:sz w:val="20"/>
                <w:szCs w:val="20"/>
              </w:rPr>
            </w:pPr>
            <w:r>
              <w:rPr>
                <w:rFonts w:eastAsia="Times New Roman"/>
                <w:sz w:val="24"/>
                <w:szCs w:val="24"/>
              </w:rPr>
              <w:t>обращение</w:t>
            </w:r>
          </w:p>
        </w:tc>
        <w:tc>
          <w:tcPr>
            <w:tcW w:w="400" w:type="dxa"/>
            <w:tcBorders>
              <w:right w:val="single" w:sz="8" w:space="0" w:color="auto"/>
            </w:tcBorders>
            <w:vAlign w:val="bottom"/>
          </w:tcPr>
          <w:p w:rsidR="0017513E" w:rsidRDefault="0017513E">
            <w:pPr>
              <w:rPr>
                <w:sz w:val="24"/>
                <w:szCs w:val="24"/>
              </w:rPr>
            </w:pPr>
          </w:p>
        </w:tc>
        <w:tc>
          <w:tcPr>
            <w:tcW w:w="1700"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обращение</w:t>
            </w: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17513E">
            <w:pPr>
              <w:rPr>
                <w:sz w:val="24"/>
                <w:szCs w:val="24"/>
              </w:rPr>
            </w:pP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gridAfter w:val="2"/>
          <w:wAfter w:w="505" w:type="dxa"/>
          <w:trHeight w:val="276"/>
        </w:trPr>
        <w:tc>
          <w:tcPr>
            <w:tcW w:w="1160" w:type="dxa"/>
            <w:tcBorders>
              <w:left w:val="single" w:sz="8" w:space="0" w:color="auto"/>
              <w:right w:val="single" w:sz="8" w:space="0" w:color="auto"/>
            </w:tcBorders>
            <w:vAlign w:val="bottom"/>
          </w:tcPr>
          <w:p w:rsidR="0017513E" w:rsidRDefault="0017513E">
            <w:pPr>
              <w:rPr>
                <w:sz w:val="23"/>
                <w:szCs w:val="23"/>
              </w:rPr>
            </w:pPr>
          </w:p>
        </w:tc>
        <w:tc>
          <w:tcPr>
            <w:tcW w:w="1400" w:type="dxa"/>
            <w:gridSpan w:val="2"/>
            <w:vAlign w:val="bottom"/>
          </w:tcPr>
          <w:p w:rsidR="0017513E" w:rsidRDefault="00DA2DAA">
            <w:pPr>
              <w:ind w:left="100"/>
              <w:rPr>
                <w:sz w:val="20"/>
                <w:szCs w:val="20"/>
              </w:rPr>
            </w:pPr>
            <w:r>
              <w:rPr>
                <w:rFonts w:eastAsia="Times New Roman"/>
                <w:sz w:val="24"/>
                <w:szCs w:val="24"/>
              </w:rPr>
              <w:t>Понимать</w:t>
            </w:r>
          </w:p>
        </w:tc>
        <w:tc>
          <w:tcPr>
            <w:tcW w:w="580" w:type="dxa"/>
            <w:tcBorders>
              <w:right w:val="single" w:sz="8" w:space="0" w:color="auto"/>
            </w:tcBorders>
            <w:vAlign w:val="bottom"/>
          </w:tcPr>
          <w:p w:rsidR="0017513E" w:rsidRDefault="0017513E">
            <w:pPr>
              <w:rPr>
                <w:sz w:val="23"/>
                <w:szCs w:val="23"/>
              </w:rPr>
            </w:pPr>
          </w:p>
        </w:tc>
        <w:tc>
          <w:tcPr>
            <w:tcW w:w="1300" w:type="dxa"/>
            <w:vAlign w:val="bottom"/>
          </w:tcPr>
          <w:p w:rsidR="0017513E" w:rsidRDefault="00DA2DAA">
            <w:pPr>
              <w:ind w:left="100"/>
              <w:rPr>
                <w:sz w:val="20"/>
                <w:szCs w:val="20"/>
              </w:rPr>
            </w:pPr>
            <w:r>
              <w:rPr>
                <w:rFonts w:eastAsia="Times New Roman"/>
                <w:sz w:val="24"/>
                <w:szCs w:val="24"/>
              </w:rPr>
              <w:t>другого</w:t>
            </w:r>
          </w:p>
        </w:tc>
        <w:tc>
          <w:tcPr>
            <w:tcW w:w="400" w:type="dxa"/>
            <w:tcBorders>
              <w:right w:val="single" w:sz="8" w:space="0" w:color="auto"/>
            </w:tcBorders>
            <w:vAlign w:val="bottom"/>
          </w:tcPr>
          <w:p w:rsidR="0017513E" w:rsidRDefault="0017513E">
            <w:pPr>
              <w:rPr>
                <w:sz w:val="23"/>
                <w:szCs w:val="23"/>
              </w:rPr>
            </w:pPr>
          </w:p>
        </w:tc>
        <w:tc>
          <w:tcPr>
            <w:tcW w:w="920" w:type="dxa"/>
            <w:vAlign w:val="bottom"/>
          </w:tcPr>
          <w:p w:rsidR="0017513E" w:rsidRDefault="00DA2DAA">
            <w:pPr>
              <w:ind w:left="100"/>
              <w:rPr>
                <w:sz w:val="20"/>
                <w:szCs w:val="20"/>
              </w:rPr>
            </w:pPr>
            <w:r>
              <w:rPr>
                <w:rFonts w:eastAsia="Times New Roman"/>
                <w:sz w:val="24"/>
                <w:szCs w:val="24"/>
              </w:rPr>
              <w:t>другого</w:t>
            </w:r>
          </w:p>
        </w:tc>
        <w:tc>
          <w:tcPr>
            <w:tcW w:w="220" w:type="dxa"/>
            <w:vAlign w:val="bottom"/>
          </w:tcPr>
          <w:p w:rsidR="0017513E" w:rsidRDefault="0017513E">
            <w:pPr>
              <w:rPr>
                <w:sz w:val="23"/>
                <w:szCs w:val="23"/>
              </w:rPr>
            </w:pPr>
          </w:p>
        </w:tc>
        <w:tc>
          <w:tcPr>
            <w:tcW w:w="560" w:type="dxa"/>
            <w:tcBorders>
              <w:right w:val="single" w:sz="8" w:space="0" w:color="auto"/>
            </w:tcBorders>
            <w:vAlign w:val="bottom"/>
          </w:tcPr>
          <w:p w:rsidR="0017513E" w:rsidRDefault="0017513E">
            <w:pPr>
              <w:rPr>
                <w:sz w:val="23"/>
                <w:szCs w:val="23"/>
              </w:rPr>
            </w:pPr>
          </w:p>
        </w:tc>
        <w:tc>
          <w:tcPr>
            <w:tcW w:w="15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1240" w:type="dxa"/>
            <w:vAlign w:val="bottom"/>
          </w:tcPr>
          <w:p w:rsidR="0017513E" w:rsidRDefault="0017513E">
            <w:pPr>
              <w:rPr>
                <w:sz w:val="23"/>
                <w:szCs w:val="23"/>
              </w:rPr>
            </w:pPr>
          </w:p>
        </w:tc>
        <w:tc>
          <w:tcPr>
            <w:tcW w:w="65"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EE5442">
        <w:trPr>
          <w:trHeight w:val="276"/>
        </w:trPr>
        <w:tc>
          <w:tcPr>
            <w:tcW w:w="1160" w:type="dxa"/>
            <w:tcBorders>
              <w:left w:val="single" w:sz="8" w:space="0" w:color="auto"/>
              <w:right w:val="single" w:sz="8" w:space="0" w:color="auto"/>
            </w:tcBorders>
            <w:vAlign w:val="bottom"/>
          </w:tcPr>
          <w:p w:rsidR="0017513E" w:rsidRDefault="0017513E">
            <w:pPr>
              <w:rPr>
                <w:sz w:val="24"/>
                <w:szCs w:val="24"/>
              </w:rPr>
            </w:pPr>
          </w:p>
        </w:tc>
        <w:tc>
          <w:tcPr>
            <w:tcW w:w="1400" w:type="dxa"/>
            <w:gridSpan w:val="2"/>
            <w:vAlign w:val="bottom"/>
          </w:tcPr>
          <w:p w:rsidR="0017513E" w:rsidRDefault="00DA2DAA">
            <w:pPr>
              <w:ind w:left="100"/>
              <w:rPr>
                <w:sz w:val="20"/>
                <w:szCs w:val="20"/>
              </w:rPr>
            </w:pPr>
            <w:r>
              <w:rPr>
                <w:rFonts w:eastAsia="Times New Roman"/>
                <w:sz w:val="24"/>
                <w:szCs w:val="24"/>
              </w:rPr>
              <w:t>речевое</w:t>
            </w:r>
          </w:p>
        </w:tc>
        <w:tc>
          <w:tcPr>
            <w:tcW w:w="5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DA2DAA">
            <w:pPr>
              <w:ind w:left="100"/>
              <w:rPr>
                <w:sz w:val="20"/>
                <w:szCs w:val="20"/>
              </w:rPr>
            </w:pPr>
            <w:r>
              <w:rPr>
                <w:rFonts w:eastAsia="Times New Roman"/>
                <w:sz w:val="24"/>
                <w:szCs w:val="24"/>
              </w:rPr>
              <w:t>человека</w:t>
            </w:r>
          </w:p>
        </w:tc>
        <w:tc>
          <w:tcPr>
            <w:tcW w:w="400" w:type="dxa"/>
            <w:tcBorders>
              <w:right w:val="single" w:sz="8" w:space="0" w:color="auto"/>
            </w:tcBorders>
            <w:vAlign w:val="bottom"/>
          </w:tcPr>
          <w:p w:rsidR="0017513E" w:rsidRDefault="0017513E">
            <w:pPr>
              <w:rPr>
                <w:sz w:val="24"/>
                <w:szCs w:val="24"/>
              </w:rPr>
            </w:pPr>
          </w:p>
        </w:tc>
        <w:tc>
          <w:tcPr>
            <w:tcW w:w="1140" w:type="dxa"/>
            <w:gridSpan w:val="2"/>
            <w:vAlign w:val="bottom"/>
          </w:tcPr>
          <w:p w:rsidR="0017513E" w:rsidRDefault="00DA2DAA">
            <w:pPr>
              <w:ind w:left="100"/>
              <w:rPr>
                <w:sz w:val="20"/>
                <w:szCs w:val="20"/>
              </w:rPr>
            </w:pPr>
            <w:r>
              <w:rPr>
                <w:rFonts w:eastAsia="Times New Roman"/>
                <w:sz w:val="24"/>
                <w:szCs w:val="24"/>
              </w:rPr>
              <w:t>человека</w:t>
            </w:r>
          </w:p>
        </w:tc>
        <w:tc>
          <w:tcPr>
            <w:tcW w:w="560" w:type="dxa"/>
            <w:tcBorders>
              <w:right w:val="single" w:sz="8" w:space="0" w:color="auto"/>
            </w:tcBorders>
            <w:vAlign w:val="bottom"/>
          </w:tcPr>
          <w:p w:rsidR="0017513E" w:rsidRDefault="0017513E">
            <w:pPr>
              <w:rPr>
                <w:sz w:val="24"/>
                <w:szCs w:val="24"/>
              </w:rPr>
            </w:pP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17513E">
            <w:pPr>
              <w:rPr>
                <w:sz w:val="24"/>
                <w:szCs w:val="24"/>
              </w:rPr>
            </w:pPr>
          </w:p>
        </w:tc>
        <w:tc>
          <w:tcPr>
            <w:tcW w:w="580" w:type="dxa"/>
            <w:gridSpan w:val="3"/>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EE5442">
        <w:trPr>
          <w:gridAfter w:val="2"/>
          <w:wAfter w:w="505" w:type="dxa"/>
          <w:trHeight w:val="274"/>
        </w:trPr>
        <w:tc>
          <w:tcPr>
            <w:tcW w:w="1160" w:type="dxa"/>
            <w:tcBorders>
              <w:left w:val="single" w:sz="8" w:space="0" w:color="auto"/>
              <w:right w:val="single" w:sz="8" w:space="0" w:color="auto"/>
            </w:tcBorders>
            <w:vAlign w:val="bottom"/>
          </w:tcPr>
          <w:p w:rsidR="0017513E" w:rsidRDefault="0017513E">
            <w:pPr>
              <w:rPr>
                <w:sz w:val="23"/>
                <w:szCs w:val="23"/>
              </w:rPr>
            </w:pPr>
          </w:p>
        </w:tc>
        <w:tc>
          <w:tcPr>
            <w:tcW w:w="1400" w:type="dxa"/>
            <w:gridSpan w:val="2"/>
            <w:vAlign w:val="bottom"/>
          </w:tcPr>
          <w:p w:rsidR="0017513E" w:rsidRDefault="00DA2DAA">
            <w:pPr>
              <w:spacing w:line="274" w:lineRule="exact"/>
              <w:ind w:left="100"/>
              <w:rPr>
                <w:sz w:val="20"/>
                <w:szCs w:val="20"/>
              </w:rPr>
            </w:pPr>
            <w:r>
              <w:rPr>
                <w:rFonts w:eastAsia="Times New Roman"/>
                <w:sz w:val="24"/>
                <w:szCs w:val="24"/>
              </w:rPr>
              <w:t>обращение</w:t>
            </w:r>
          </w:p>
        </w:tc>
        <w:tc>
          <w:tcPr>
            <w:tcW w:w="580" w:type="dxa"/>
            <w:tcBorders>
              <w:right w:val="single" w:sz="8" w:space="0" w:color="auto"/>
            </w:tcBorders>
            <w:vAlign w:val="bottom"/>
          </w:tcPr>
          <w:p w:rsidR="0017513E" w:rsidRDefault="0017513E">
            <w:pPr>
              <w:rPr>
                <w:sz w:val="23"/>
                <w:szCs w:val="23"/>
              </w:rPr>
            </w:pPr>
          </w:p>
        </w:tc>
        <w:tc>
          <w:tcPr>
            <w:tcW w:w="1300" w:type="dxa"/>
            <w:vAlign w:val="bottom"/>
          </w:tcPr>
          <w:p w:rsidR="0017513E" w:rsidRDefault="0017513E">
            <w:pPr>
              <w:rPr>
                <w:sz w:val="23"/>
                <w:szCs w:val="23"/>
              </w:rPr>
            </w:pPr>
          </w:p>
        </w:tc>
        <w:tc>
          <w:tcPr>
            <w:tcW w:w="400" w:type="dxa"/>
            <w:tcBorders>
              <w:right w:val="single" w:sz="8" w:space="0" w:color="auto"/>
            </w:tcBorders>
            <w:vAlign w:val="bottom"/>
          </w:tcPr>
          <w:p w:rsidR="0017513E" w:rsidRDefault="0017513E">
            <w:pPr>
              <w:rPr>
                <w:sz w:val="23"/>
                <w:szCs w:val="23"/>
              </w:rPr>
            </w:pPr>
          </w:p>
        </w:tc>
        <w:tc>
          <w:tcPr>
            <w:tcW w:w="920" w:type="dxa"/>
            <w:vAlign w:val="bottom"/>
          </w:tcPr>
          <w:p w:rsidR="0017513E" w:rsidRDefault="0017513E">
            <w:pPr>
              <w:rPr>
                <w:sz w:val="23"/>
                <w:szCs w:val="23"/>
              </w:rPr>
            </w:pPr>
          </w:p>
        </w:tc>
        <w:tc>
          <w:tcPr>
            <w:tcW w:w="220" w:type="dxa"/>
            <w:vAlign w:val="bottom"/>
          </w:tcPr>
          <w:p w:rsidR="0017513E" w:rsidRDefault="0017513E">
            <w:pPr>
              <w:rPr>
                <w:sz w:val="23"/>
                <w:szCs w:val="23"/>
              </w:rPr>
            </w:pPr>
          </w:p>
        </w:tc>
        <w:tc>
          <w:tcPr>
            <w:tcW w:w="560" w:type="dxa"/>
            <w:tcBorders>
              <w:right w:val="single" w:sz="8" w:space="0" w:color="auto"/>
            </w:tcBorders>
            <w:vAlign w:val="bottom"/>
          </w:tcPr>
          <w:p w:rsidR="0017513E" w:rsidRDefault="0017513E">
            <w:pPr>
              <w:rPr>
                <w:sz w:val="23"/>
                <w:szCs w:val="23"/>
              </w:rPr>
            </w:pPr>
          </w:p>
        </w:tc>
        <w:tc>
          <w:tcPr>
            <w:tcW w:w="15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1240" w:type="dxa"/>
            <w:vAlign w:val="bottom"/>
          </w:tcPr>
          <w:p w:rsidR="0017513E" w:rsidRDefault="0017513E">
            <w:pPr>
              <w:rPr>
                <w:sz w:val="23"/>
                <w:szCs w:val="23"/>
              </w:rPr>
            </w:pPr>
          </w:p>
        </w:tc>
        <w:tc>
          <w:tcPr>
            <w:tcW w:w="65"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EE5442">
        <w:trPr>
          <w:gridAfter w:val="2"/>
          <w:wAfter w:w="505" w:type="dxa"/>
          <w:trHeight w:val="280"/>
        </w:trPr>
        <w:tc>
          <w:tcPr>
            <w:tcW w:w="1160" w:type="dxa"/>
            <w:tcBorders>
              <w:left w:val="single" w:sz="8" w:space="0" w:color="auto"/>
              <w:right w:val="single" w:sz="8" w:space="0" w:color="auto"/>
            </w:tcBorders>
            <w:vAlign w:val="bottom"/>
          </w:tcPr>
          <w:p w:rsidR="0017513E" w:rsidRDefault="0017513E">
            <w:pPr>
              <w:rPr>
                <w:sz w:val="24"/>
                <w:szCs w:val="24"/>
              </w:rPr>
            </w:pPr>
          </w:p>
        </w:tc>
        <w:tc>
          <w:tcPr>
            <w:tcW w:w="1400" w:type="dxa"/>
            <w:gridSpan w:val="2"/>
            <w:vAlign w:val="bottom"/>
          </w:tcPr>
          <w:p w:rsidR="0017513E" w:rsidRDefault="00DA2DAA">
            <w:pPr>
              <w:ind w:left="100"/>
              <w:rPr>
                <w:sz w:val="20"/>
                <w:szCs w:val="20"/>
              </w:rPr>
            </w:pPr>
            <w:r>
              <w:rPr>
                <w:rFonts w:eastAsia="Times New Roman"/>
                <w:sz w:val="24"/>
                <w:szCs w:val="24"/>
              </w:rPr>
              <w:t>другого</w:t>
            </w:r>
          </w:p>
        </w:tc>
        <w:tc>
          <w:tcPr>
            <w:tcW w:w="5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17513E">
            <w:pPr>
              <w:rPr>
                <w:sz w:val="24"/>
                <w:szCs w:val="24"/>
              </w:rPr>
            </w:pPr>
          </w:p>
        </w:tc>
        <w:tc>
          <w:tcPr>
            <w:tcW w:w="400" w:type="dxa"/>
            <w:tcBorders>
              <w:right w:val="single" w:sz="8" w:space="0" w:color="auto"/>
            </w:tcBorders>
            <w:vAlign w:val="bottom"/>
          </w:tcPr>
          <w:p w:rsidR="0017513E" w:rsidRDefault="0017513E">
            <w:pPr>
              <w:rPr>
                <w:sz w:val="24"/>
                <w:szCs w:val="24"/>
              </w:rPr>
            </w:pPr>
          </w:p>
        </w:tc>
        <w:tc>
          <w:tcPr>
            <w:tcW w:w="920"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60" w:type="dxa"/>
            <w:tcBorders>
              <w:right w:val="single" w:sz="8" w:space="0" w:color="auto"/>
            </w:tcBorders>
            <w:vAlign w:val="bottom"/>
          </w:tcPr>
          <w:p w:rsidR="0017513E" w:rsidRDefault="0017513E">
            <w:pPr>
              <w:rPr>
                <w:sz w:val="24"/>
                <w:szCs w:val="24"/>
              </w:rPr>
            </w:pP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17513E">
            <w:pPr>
              <w:rPr>
                <w:sz w:val="24"/>
                <w:szCs w:val="24"/>
              </w:rPr>
            </w:pP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gridAfter w:val="2"/>
          <w:wAfter w:w="505" w:type="dxa"/>
          <w:trHeight w:val="318"/>
        </w:trPr>
        <w:tc>
          <w:tcPr>
            <w:tcW w:w="1160"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1400" w:type="dxa"/>
            <w:gridSpan w:val="2"/>
            <w:tcBorders>
              <w:bottom w:val="single" w:sz="8" w:space="0" w:color="auto"/>
            </w:tcBorders>
            <w:vAlign w:val="bottom"/>
          </w:tcPr>
          <w:p w:rsidR="0017513E" w:rsidRDefault="00DA2DAA">
            <w:pPr>
              <w:ind w:left="100"/>
              <w:rPr>
                <w:sz w:val="20"/>
                <w:szCs w:val="20"/>
              </w:rPr>
            </w:pPr>
            <w:r>
              <w:rPr>
                <w:rFonts w:eastAsia="Times New Roman"/>
                <w:sz w:val="24"/>
                <w:szCs w:val="24"/>
              </w:rPr>
              <w:t>человека.</w:t>
            </w:r>
          </w:p>
        </w:tc>
        <w:tc>
          <w:tcPr>
            <w:tcW w:w="580" w:type="dxa"/>
            <w:tcBorders>
              <w:bottom w:val="single" w:sz="8" w:space="0" w:color="auto"/>
              <w:right w:val="single" w:sz="8" w:space="0" w:color="auto"/>
            </w:tcBorders>
            <w:vAlign w:val="bottom"/>
          </w:tcPr>
          <w:p w:rsidR="0017513E" w:rsidRDefault="0017513E">
            <w:pPr>
              <w:rPr>
                <w:sz w:val="24"/>
                <w:szCs w:val="24"/>
              </w:rPr>
            </w:pPr>
          </w:p>
        </w:tc>
        <w:tc>
          <w:tcPr>
            <w:tcW w:w="1300" w:type="dxa"/>
            <w:tcBorders>
              <w:bottom w:val="single" w:sz="8" w:space="0" w:color="auto"/>
            </w:tcBorders>
            <w:vAlign w:val="bottom"/>
          </w:tcPr>
          <w:p w:rsidR="0017513E" w:rsidRDefault="0017513E">
            <w:pPr>
              <w:rPr>
                <w:sz w:val="24"/>
                <w:szCs w:val="24"/>
              </w:rPr>
            </w:pPr>
          </w:p>
        </w:tc>
        <w:tc>
          <w:tcPr>
            <w:tcW w:w="400" w:type="dxa"/>
            <w:tcBorders>
              <w:bottom w:val="single" w:sz="8" w:space="0" w:color="auto"/>
              <w:right w:val="single" w:sz="8" w:space="0" w:color="auto"/>
            </w:tcBorders>
            <w:vAlign w:val="bottom"/>
          </w:tcPr>
          <w:p w:rsidR="0017513E" w:rsidRDefault="0017513E">
            <w:pPr>
              <w:rPr>
                <w:sz w:val="24"/>
                <w:szCs w:val="24"/>
              </w:rPr>
            </w:pPr>
          </w:p>
        </w:tc>
        <w:tc>
          <w:tcPr>
            <w:tcW w:w="920" w:type="dxa"/>
            <w:tcBorders>
              <w:bottom w:val="single" w:sz="8" w:space="0" w:color="auto"/>
            </w:tcBorders>
            <w:vAlign w:val="bottom"/>
          </w:tcPr>
          <w:p w:rsidR="0017513E" w:rsidRDefault="0017513E">
            <w:pPr>
              <w:rPr>
                <w:sz w:val="24"/>
                <w:szCs w:val="24"/>
              </w:rPr>
            </w:pPr>
          </w:p>
        </w:tc>
        <w:tc>
          <w:tcPr>
            <w:tcW w:w="220" w:type="dxa"/>
            <w:tcBorders>
              <w:bottom w:val="single" w:sz="8" w:space="0" w:color="auto"/>
            </w:tcBorders>
            <w:vAlign w:val="bottom"/>
          </w:tcPr>
          <w:p w:rsidR="0017513E" w:rsidRDefault="0017513E">
            <w:pPr>
              <w:rPr>
                <w:sz w:val="24"/>
                <w:szCs w:val="24"/>
              </w:rPr>
            </w:pPr>
          </w:p>
        </w:tc>
        <w:tc>
          <w:tcPr>
            <w:tcW w:w="560" w:type="dxa"/>
            <w:tcBorders>
              <w:bottom w:val="single" w:sz="8" w:space="0" w:color="auto"/>
              <w:right w:val="single" w:sz="8" w:space="0" w:color="auto"/>
            </w:tcBorders>
            <w:vAlign w:val="bottom"/>
          </w:tcPr>
          <w:p w:rsidR="0017513E" w:rsidRDefault="0017513E">
            <w:pPr>
              <w:rPr>
                <w:sz w:val="24"/>
                <w:szCs w:val="24"/>
              </w:rPr>
            </w:pPr>
          </w:p>
        </w:tc>
        <w:tc>
          <w:tcPr>
            <w:tcW w:w="1560" w:type="dxa"/>
            <w:tcBorders>
              <w:bottom w:val="single" w:sz="8" w:space="0" w:color="auto"/>
            </w:tcBorders>
            <w:vAlign w:val="bottom"/>
          </w:tcPr>
          <w:p w:rsidR="0017513E" w:rsidRDefault="0017513E">
            <w:pPr>
              <w:rPr>
                <w:sz w:val="24"/>
                <w:szCs w:val="24"/>
              </w:rPr>
            </w:pPr>
          </w:p>
        </w:tc>
        <w:tc>
          <w:tcPr>
            <w:tcW w:w="660" w:type="dxa"/>
            <w:tcBorders>
              <w:bottom w:val="single" w:sz="8" w:space="0" w:color="auto"/>
              <w:right w:val="single" w:sz="8" w:space="0" w:color="auto"/>
            </w:tcBorders>
            <w:vAlign w:val="bottom"/>
          </w:tcPr>
          <w:p w:rsidR="0017513E" w:rsidRDefault="0017513E">
            <w:pPr>
              <w:rPr>
                <w:sz w:val="24"/>
                <w:szCs w:val="24"/>
              </w:rPr>
            </w:pPr>
          </w:p>
        </w:tc>
        <w:tc>
          <w:tcPr>
            <w:tcW w:w="1240" w:type="dxa"/>
            <w:tcBorders>
              <w:bottom w:val="single" w:sz="8" w:space="0" w:color="auto"/>
            </w:tcBorders>
            <w:vAlign w:val="bottom"/>
          </w:tcPr>
          <w:p w:rsidR="0017513E" w:rsidRDefault="0017513E">
            <w:pPr>
              <w:rPr>
                <w:sz w:val="24"/>
                <w:szCs w:val="24"/>
              </w:rPr>
            </w:pPr>
          </w:p>
        </w:tc>
        <w:tc>
          <w:tcPr>
            <w:tcW w:w="65" w:type="dxa"/>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gridAfter w:val="2"/>
          <w:wAfter w:w="505" w:type="dxa"/>
          <w:trHeight w:val="222"/>
        </w:trPr>
        <w:tc>
          <w:tcPr>
            <w:tcW w:w="1160" w:type="dxa"/>
            <w:tcBorders>
              <w:left w:val="single" w:sz="8" w:space="0" w:color="auto"/>
              <w:right w:val="single" w:sz="8" w:space="0" w:color="auto"/>
            </w:tcBorders>
            <w:vAlign w:val="bottom"/>
          </w:tcPr>
          <w:p w:rsidR="0017513E" w:rsidRDefault="00DA2DAA">
            <w:pPr>
              <w:spacing w:line="221" w:lineRule="exact"/>
              <w:ind w:left="120"/>
              <w:rPr>
                <w:sz w:val="20"/>
                <w:szCs w:val="20"/>
              </w:rPr>
            </w:pPr>
            <w:r>
              <w:rPr>
                <w:rFonts w:eastAsia="Times New Roman"/>
                <w:sz w:val="24"/>
                <w:szCs w:val="24"/>
              </w:rPr>
              <w:t>Коммун</w:t>
            </w:r>
          </w:p>
        </w:tc>
        <w:tc>
          <w:tcPr>
            <w:tcW w:w="1400" w:type="dxa"/>
            <w:gridSpan w:val="2"/>
            <w:vAlign w:val="bottom"/>
          </w:tcPr>
          <w:p w:rsidR="0017513E" w:rsidRDefault="00DA2DAA">
            <w:pPr>
              <w:spacing w:line="221" w:lineRule="exact"/>
              <w:ind w:left="100"/>
              <w:rPr>
                <w:sz w:val="20"/>
                <w:szCs w:val="20"/>
              </w:rPr>
            </w:pPr>
            <w:r>
              <w:rPr>
                <w:rFonts w:eastAsia="Times New Roman"/>
                <w:sz w:val="24"/>
                <w:szCs w:val="24"/>
              </w:rPr>
              <w:t>Слушать</w:t>
            </w:r>
          </w:p>
        </w:tc>
        <w:tc>
          <w:tcPr>
            <w:tcW w:w="580" w:type="dxa"/>
            <w:tcBorders>
              <w:right w:val="single" w:sz="8" w:space="0" w:color="auto"/>
            </w:tcBorders>
            <w:vAlign w:val="bottom"/>
          </w:tcPr>
          <w:p w:rsidR="0017513E" w:rsidRDefault="00DA2DAA">
            <w:pPr>
              <w:spacing w:line="221" w:lineRule="exact"/>
              <w:jc w:val="right"/>
              <w:rPr>
                <w:sz w:val="20"/>
                <w:szCs w:val="20"/>
              </w:rPr>
            </w:pPr>
            <w:r>
              <w:rPr>
                <w:rFonts w:eastAsia="Times New Roman"/>
                <w:sz w:val="24"/>
                <w:szCs w:val="24"/>
              </w:rPr>
              <w:t>и</w:t>
            </w:r>
          </w:p>
        </w:tc>
        <w:tc>
          <w:tcPr>
            <w:tcW w:w="1300" w:type="dxa"/>
            <w:vAlign w:val="bottom"/>
          </w:tcPr>
          <w:p w:rsidR="0017513E" w:rsidRDefault="00DA2DAA">
            <w:pPr>
              <w:spacing w:line="221" w:lineRule="exact"/>
              <w:ind w:left="100"/>
              <w:rPr>
                <w:sz w:val="20"/>
                <w:szCs w:val="20"/>
              </w:rPr>
            </w:pPr>
            <w:r>
              <w:rPr>
                <w:rFonts w:eastAsia="Times New Roman"/>
                <w:sz w:val="24"/>
                <w:szCs w:val="24"/>
              </w:rPr>
              <w:t>слышит,</w:t>
            </w:r>
          </w:p>
        </w:tc>
        <w:tc>
          <w:tcPr>
            <w:tcW w:w="400" w:type="dxa"/>
            <w:tcBorders>
              <w:right w:val="single" w:sz="8" w:space="0" w:color="auto"/>
            </w:tcBorders>
            <w:vAlign w:val="bottom"/>
          </w:tcPr>
          <w:p w:rsidR="0017513E" w:rsidRDefault="0017513E">
            <w:pPr>
              <w:rPr>
                <w:sz w:val="19"/>
                <w:szCs w:val="19"/>
              </w:rPr>
            </w:pPr>
          </w:p>
        </w:tc>
        <w:tc>
          <w:tcPr>
            <w:tcW w:w="1140" w:type="dxa"/>
            <w:gridSpan w:val="2"/>
            <w:vAlign w:val="bottom"/>
          </w:tcPr>
          <w:p w:rsidR="0017513E" w:rsidRDefault="00DA2DAA">
            <w:pPr>
              <w:spacing w:line="221" w:lineRule="exact"/>
              <w:ind w:left="100"/>
              <w:rPr>
                <w:sz w:val="20"/>
                <w:szCs w:val="20"/>
              </w:rPr>
            </w:pPr>
            <w:r>
              <w:rPr>
                <w:rFonts w:eastAsia="Times New Roman"/>
                <w:sz w:val="24"/>
                <w:szCs w:val="24"/>
              </w:rPr>
              <w:t>слышит,</w:t>
            </w:r>
          </w:p>
        </w:tc>
        <w:tc>
          <w:tcPr>
            <w:tcW w:w="560" w:type="dxa"/>
            <w:tcBorders>
              <w:right w:val="single" w:sz="8" w:space="0" w:color="auto"/>
            </w:tcBorders>
            <w:vAlign w:val="bottom"/>
          </w:tcPr>
          <w:p w:rsidR="0017513E" w:rsidRDefault="0017513E">
            <w:pPr>
              <w:rPr>
                <w:sz w:val="19"/>
                <w:szCs w:val="19"/>
              </w:rPr>
            </w:pPr>
          </w:p>
        </w:tc>
        <w:tc>
          <w:tcPr>
            <w:tcW w:w="1560" w:type="dxa"/>
            <w:vAlign w:val="bottom"/>
          </w:tcPr>
          <w:p w:rsidR="0017513E" w:rsidRDefault="00DA2DAA">
            <w:pPr>
              <w:spacing w:line="221" w:lineRule="exact"/>
              <w:ind w:left="100"/>
              <w:rPr>
                <w:sz w:val="20"/>
                <w:szCs w:val="20"/>
              </w:rPr>
            </w:pPr>
            <w:r>
              <w:rPr>
                <w:rFonts w:eastAsia="Times New Roman"/>
                <w:sz w:val="24"/>
                <w:szCs w:val="24"/>
              </w:rPr>
              <w:t>не  слышит;</w:t>
            </w:r>
          </w:p>
        </w:tc>
        <w:tc>
          <w:tcPr>
            <w:tcW w:w="660" w:type="dxa"/>
            <w:tcBorders>
              <w:right w:val="single" w:sz="8" w:space="0" w:color="auto"/>
            </w:tcBorders>
            <w:vAlign w:val="bottom"/>
          </w:tcPr>
          <w:p w:rsidR="0017513E" w:rsidRDefault="00DA2DAA">
            <w:pPr>
              <w:spacing w:line="221" w:lineRule="exact"/>
              <w:jc w:val="right"/>
              <w:rPr>
                <w:sz w:val="20"/>
                <w:szCs w:val="20"/>
              </w:rPr>
            </w:pPr>
            <w:r>
              <w:rPr>
                <w:rFonts w:eastAsia="Times New Roman"/>
                <w:sz w:val="24"/>
                <w:szCs w:val="24"/>
              </w:rPr>
              <w:t>не</w:t>
            </w:r>
          </w:p>
        </w:tc>
        <w:tc>
          <w:tcPr>
            <w:tcW w:w="1305" w:type="dxa"/>
            <w:gridSpan w:val="2"/>
            <w:tcBorders>
              <w:right w:val="single" w:sz="8" w:space="0" w:color="auto"/>
            </w:tcBorders>
            <w:vAlign w:val="bottom"/>
          </w:tcPr>
          <w:p w:rsidR="0017513E" w:rsidRDefault="00DA2DAA">
            <w:pPr>
              <w:spacing w:line="221" w:lineRule="exact"/>
              <w:ind w:left="100"/>
              <w:rPr>
                <w:sz w:val="20"/>
                <w:szCs w:val="20"/>
              </w:rPr>
            </w:pPr>
            <w:r>
              <w:rPr>
                <w:rFonts w:eastAsia="Times New Roman"/>
                <w:sz w:val="24"/>
                <w:szCs w:val="24"/>
              </w:rPr>
              <w:t>Наблюдение</w:t>
            </w:r>
          </w:p>
        </w:tc>
        <w:tc>
          <w:tcPr>
            <w:tcW w:w="30" w:type="dxa"/>
            <w:vAlign w:val="bottom"/>
          </w:tcPr>
          <w:p w:rsidR="0017513E" w:rsidRDefault="0017513E">
            <w:pPr>
              <w:rPr>
                <w:sz w:val="1"/>
                <w:szCs w:val="1"/>
              </w:rPr>
            </w:pPr>
          </w:p>
        </w:tc>
      </w:tr>
      <w:tr w:rsidR="0017513E" w:rsidTr="00EE5442">
        <w:trPr>
          <w:gridAfter w:val="2"/>
          <w:wAfter w:w="505" w:type="dxa"/>
          <w:trHeight w:val="276"/>
        </w:trPr>
        <w:tc>
          <w:tcPr>
            <w:tcW w:w="1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икация</w:t>
            </w:r>
          </w:p>
        </w:tc>
        <w:tc>
          <w:tcPr>
            <w:tcW w:w="1400" w:type="dxa"/>
            <w:gridSpan w:val="2"/>
            <w:vAlign w:val="bottom"/>
          </w:tcPr>
          <w:p w:rsidR="0017513E" w:rsidRDefault="00DA2DAA">
            <w:pPr>
              <w:ind w:left="100"/>
              <w:rPr>
                <w:sz w:val="20"/>
                <w:szCs w:val="20"/>
              </w:rPr>
            </w:pPr>
            <w:r>
              <w:rPr>
                <w:rFonts w:eastAsia="Times New Roman"/>
                <w:sz w:val="24"/>
                <w:szCs w:val="24"/>
              </w:rPr>
              <w:t>понимать</w:t>
            </w:r>
          </w:p>
        </w:tc>
        <w:tc>
          <w:tcPr>
            <w:tcW w:w="580" w:type="dxa"/>
            <w:tcBorders>
              <w:right w:val="single" w:sz="8" w:space="0" w:color="auto"/>
            </w:tcBorders>
            <w:vAlign w:val="bottom"/>
          </w:tcPr>
          <w:p w:rsidR="0017513E" w:rsidRDefault="00DA2DAA">
            <w:pPr>
              <w:jc w:val="right"/>
              <w:rPr>
                <w:sz w:val="20"/>
                <w:szCs w:val="20"/>
              </w:rPr>
            </w:pPr>
            <w:r>
              <w:rPr>
                <w:rFonts w:eastAsia="Times New Roman"/>
                <w:w w:val="96"/>
                <w:sz w:val="24"/>
                <w:szCs w:val="24"/>
              </w:rPr>
              <w:t>речь</w:t>
            </w:r>
          </w:p>
        </w:tc>
        <w:tc>
          <w:tcPr>
            <w:tcW w:w="1300" w:type="dxa"/>
            <w:vAlign w:val="bottom"/>
          </w:tcPr>
          <w:p w:rsidR="0017513E" w:rsidRDefault="00DA2DAA">
            <w:pPr>
              <w:ind w:left="100"/>
              <w:rPr>
                <w:sz w:val="20"/>
                <w:szCs w:val="20"/>
              </w:rPr>
            </w:pPr>
            <w:r>
              <w:rPr>
                <w:rFonts w:eastAsia="Times New Roman"/>
                <w:sz w:val="24"/>
                <w:szCs w:val="24"/>
              </w:rPr>
              <w:t>понимает</w:t>
            </w:r>
          </w:p>
        </w:tc>
        <w:tc>
          <w:tcPr>
            <w:tcW w:w="400" w:type="dxa"/>
            <w:tcBorders>
              <w:right w:val="single" w:sz="8" w:space="0" w:color="auto"/>
            </w:tcBorders>
            <w:vAlign w:val="bottom"/>
          </w:tcPr>
          <w:p w:rsidR="0017513E" w:rsidRDefault="00DA2DAA">
            <w:pPr>
              <w:jc w:val="right"/>
              <w:rPr>
                <w:sz w:val="20"/>
                <w:szCs w:val="20"/>
              </w:rPr>
            </w:pPr>
            <w:r>
              <w:rPr>
                <w:rFonts w:eastAsia="Times New Roman"/>
                <w:sz w:val="24"/>
                <w:szCs w:val="24"/>
              </w:rPr>
              <w:t>и</w:t>
            </w:r>
          </w:p>
        </w:tc>
        <w:tc>
          <w:tcPr>
            <w:tcW w:w="1140" w:type="dxa"/>
            <w:gridSpan w:val="2"/>
            <w:vAlign w:val="bottom"/>
          </w:tcPr>
          <w:p w:rsidR="0017513E" w:rsidRDefault="00DA2DAA">
            <w:pPr>
              <w:ind w:left="100"/>
              <w:rPr>
                <w:sz w:val="20"/>
                <w:szCs w:val="20"/>
              </w:rPr>
            </w:pPr>
            <w:r>
              <w:rPr>
                <w:rFonts w:eastAsia="Times New Roman"/>
                <w:w w:val="97"/>
                <w:sz w:val="24"/>
                <w:szCs w:val="24"/>
              </w:rPr>
              <w:t>понимает;</w:t>
            </w:r>
          </w:p>
        </w:tc>
        <w:tc>
          <w:tcPr>
            <w:tcW w:w="560" w:type="dxa"/>
            <w:tcBorders>
              <w:right w:val="single" w:sz="8" w:space="0" w:color="auto"/>
            </w:tcBorders>
            <w:vAlign w:val="bottom"/>
          </w:tcPr>
          <w:p w:rsidR="0017513E" w:rsidRDefault="0017513E">
            <w:pPr>
              <w:rPr>
                <w:sz w:val="24"/>
                <w:szCs w:val="24"/>
              </w:rPr>
            </w:pPr>
          </w:p>
        </w:tc>
        <w:tc>
          <w:tcPr>
            <w:tcW w:w="1560" w:type="dxa"/>
            <w:vAlign w:val="bottom"/>
          </w:tcPr>
          <w:p w:rsidR="0017513E" w:rsidRDefault="00DA2DAA">
            <w:pPr>
              <w:ind w:left="100"/>
              <w:rPr>
                <w:sz w:val="20"/>
                <w:szCs w:val="20"/>
              </w:rPr>
            </w:pPr>
            <w:r>
              <w:rPr>
                <w:rFonts w:eastAsia="Times New Roman"/>
                <w:sz w:val="24"/>
                <w:szCs w:val="24"/>
              </w:rPr>
              <w:t>может</w:t>
            </w:r>
          </w:p>
        </w:tc>
        <w:tc>
          <w:tcPr>
            <w:tcW w:w="660" w:type="dxa"/>
            <w:tcBorders>
              <w:right w:val="single" w:sz="8" w:space="0" w:color="auto"/>
            </w:tcBorders>
            <w:vAlign w:val="bottom"/>
          </w:tcPr>
          <w:p w:rsidR="0017513E" w:rsidRDefault="00DA2DAA">
            <w:pPr>
              <w:jc w:val="right"/>
              <w:rPr>
                <w:sz w:val="20"/>
                <w:szCs w:val="20"/>
              </w:rPr>
            </w:pPr>
            <w:r>
              <w:rPr>
                <w:rFonts w:eastAsia="Times New Roman"/>
                <w:sz w:val="24"/>
                <w:szCs w:val="24"/>
              </w:rPr>
              <w:t>дать</w:t>
            </w:r>
          </w:p>
        </w:tc>
        <w:tc>
          <w:tcPr>
            <w:tcW w:w="1240" w:type="dxa"/>
            <w:vAlign w:val="bottom"/>
          </w:tcPr>
          <w:p w:rsidR="0017513E" w:rsidRDefault="00DA2DAA">
            <w:pPr>
              <w:ind w:left="100"/>
              <w:rPr>
                <w:sz w:val="20"/>
                <w:szCs w:val="20"/>
              </w:rPr>
            </w:pPr>
            <w:r>
              <w:rPr>
                <w:rFonts w:eastAsia="Times New Roman"/>
                <w:sz w:val="24"/>
                <w:szCs w:val="24"/>
              </w:rPr>
              <w:t>Методика</w:t>
            </w: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trHeight w:val="273"/>
        </w:trPr>
        <w:tc>
          <w:tcPr>
            <w:tcW w:w="1160" w:type="dxa"/>
            <w:tcBorders>
              <w:left w:val="single" w:sz="8" w:space="0" w:color="auto"/>
              <w:right w:val="single" w:sz="8" w:space="0" w:color="auto"/>
            </w:tcBorders>
            <w:vAlign w:val="bottom"/>
          </w:tcPr>
          <w:p w:rsidR="0017513E" w:rsidRDefault="00DA2DAA">
            <w:pPr>
              <w:spacing w:line="273" w:lineRule="exact"/>
              <w:ind w:left="120"/>
              <w:rPr>
                <w:sz w:val="20"/>
                <w:szCs w:val="20"/>
              </w:rPr>
            </w:pPr>
            <w:r>
              <w:rPr>
                <w:rFonts w:eastAsia="Times New Roman"/>
                <w:sz w:val="24"/>
                <w:szCs w:val="24"/>
              </w:rPr>
              <w:t>как</w:t>
            </w:r>
          </w:p>
        </w:tc>
        <w:tc>
          <w:tcPr>
            <w:tcW w:w="1400" w:type="dxa"/>
            <w:gridSpan w:val="2"/>
            <w:vAlign w:val="bottom"/>
          </w:tcPr>
          <w:p w:rsidR="0017513E" w:rsidRDefault="00DA2DAA">
            <w:pPr>
              <w:spacing w:line="273" w:lineRule="exact"/>
              <w:ind w:left="100"/>
              <w:rPr>
                <w:sz w:val="20"/>
                <w:szCs w:val="20"/>
              </w:rPr>
            </w:pPr>
            <w:r>
              <w:rPr>
                <w:rFonts w:eastAsia="Times New Roman"/>
                <w:sz w:val="24"/>
                <w:szCs w:val="24"/>
              </w:rPr>
              <w:t>других.</w:t>
            </w:r>
          </w:p>
        </w:tc>
        <w:tc>
          <w:tcPr>
            <w:tcW w:w="580" w:type="dxa"/>
            <w:tcBorders>
              <w:right w:val="single" w:sz="8" w:space="0" w:color="auto"/>
            </w:tcBorders>
            <w:vAlign w:val="bottom"/>
          </w:tcPr>
          <w:p w:rsidR="0017513E" w:rsidRDefault="0017513E">
            <w:pPr>
              <w:rPr>
                <w:sz w:val="23"/>
                <w:szCs w:val="23"/>
              </w:rPr>
            </w:pPr>
          </w:p>
        </w:tc>
        <w:tc>
          <w:tcPr>
            <w:tcW w:w="1300" w:type="dxa"/>
            <w:vAlign w:val="bottom"/>
          </w:tcPr>
          <w:p w:rsidR="0017513E" w:rsidRDefault="00DA2DAA">
            <w:pPr>
              <w:spacing w:line="273" w:lineRule="exact"/>
              <w:ind w:left="100"/>
              <w:rPr>
                <w:sz w:val="20"/>
                <w:szCs w:val="20"/>
              </w:rPr>
            </w:pPr>
            <w:r>
              <w:rPr>
                <w:rFonts w:eastAsia="Times New Roman"/>
                <w:sz w:val="24"/>
                <w:szCs w:val="24"/>
              </w:rPr>
              <w:t>дает</w:t>
            </w:r>
          </w:p>
        </w:tc>
        <w:tc>
          <w:tcPr>
            <w:tcW w:w="400" w:type="dxa"/>
            <w:tcBorders>
              <w:right w:val="single" w:sz="8" w:space="0" w:color="auto"/>
            </w:tcBorders>
            <w:vAlign w:val="bottom"/>
          </w:tcPr>
          <w:p w:rsidR="0017513E" w:rsidRDefault="0017513E">
            <w:pPr>
              <w:rPr>
                <w:sz w:val="23"/>
                <w:szCs w:val="23"/>
              </w:rPr>
            </w:pPr>
          </w:p>
        </w:tc>
        <w:tc>
          <w:tcPr>
            <w:tcW w:w="1140" w:type="dxa"/>
            <w:gridSpan w:val="2"/>
            <w:vAlign w:val="bottom"/>
          </w:tcPr>
          <w:p w:rsidR="0017513E" w:rsidRDefault="00DA2DAA">
            <w:pPr>
              <w:spacing w:line="273" w:lineRule="exact"/>
              <w:ind w:left="100"/>
              <w:rPr>
                <w:sz w:val="20"/>
                <w:szCs w:val="20"/>
              </w:rPr>
            </w:pPr>
            <w:r>
              <w:rPr>
                <w:rFonts w:eastAsia="Times New Roman"/>
                <w:sz w:val="24"/>
                <w:szCs w:val="24"/>
              </w:rPr>
              <w:t>обратную</w:t>
            </w:r>
          </w:p>
        </w:tc>
        <w:tc>
          <w:tcPr>
            <w:tcW w:w="560" w:type="dxa"/>
            <w:tcBorders>
              <w:right w:val="single" w:sz="8" w:space="0" w:color="auto"/>
            </w:tcBorders>
            <w:vAlign w:val="bottom"/>
          </w:tcPr>
          <w:p w:rsidR="0017513E" w:rsidRDefault="0017513E">
            <w:pPr>
              <w:rPr>
                <w:sz w:val="23"/>
                <w:szCs w:val="23"/>
              </w:rPr>
            </w:pPr>
          </w:p>
        </w:tc>
        <w:tc>
          <w:tcPr>
            <w:tcW w:w="2220" w:type="dxa"/>
            <w:gridSpan w:val="2"/>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обратную связь</w:t>
            </w:r>
          </w:p>
        </w:tc>
        <w:tc>
          <w:tcPr>
            <w:tcW w:w="1240" w:type="dxa"/>
            <w:vAlign w:val="bottom"/>
          </w:tcPr>
          <w:p w:rsidR="0017513E" w:rsidRDefault="00DA2DAA">
            <w:pPr>
              <w:spacing w:line="273" w:lineRule="exact"/>
              <w:ind w:left="100"/>
              <w:rPr>
                <w:sz w:val="20"/>
                <w:szCs w:val="20"/>
              </w:rPr>
            </w:pPr>
            <w:r>
              <w:rPr>
                <w:rFonts w:eastAsia="Times New Roman"/>
                <w:sz w:val="24"/>
                <w:szCs w:val="24"/>
              </w:rPr>
              <w:t>«Узор</w:t>
            </w:r>
          </w:p>
        </w:tc>
        <w:tc>
          <w:tcPr>
            <w:tcW w:w="580" w:type="dxa"/>
            <w:gridSpan w:val="3"/>
            <w:tcBorders>
              <w:right w:val="single" w:sz="8" w:space="0" w:color="auto"/>
            </w:tcBorders>
            <w:vAlign w:val="bottom"/>
          </w:tcPr>
          <w:p w:rsidR="0017513E" w:rsidRDefault="00DA2DAA">
            <w:pPr>
              <w:spacing w:line="273" w:lineRule="exact"/>
              <w:jc w:val="right"/>
              <w:rPr>
                <w:sz w:val="20"/>
                <w:szCs w:val="20"/>
              </w:rPr>
            </w:pPr>
            <w:r>
              <w:rPr>
                <w:rFonts w:eastAsia="Times New Roman"/>
                <w:sz w:val="24"/>
                <w:szCs w:val="24"/>
              </w:rPr>
              <w:t>под</w:t>
            </w:r>
          </w:p>
        </w:tc>
        <w:tc>
          <w:tcPr>
            <w:tcW w:w="20" w:type="dxa"/>
            <w:vAlign w:val="bottom"/>
          </w:tcPr>
          <w:p w:rsidR="0017513E" w:rsidRDefault="0017513E">
            <w:pPr>
              <w:rPr>
                <w:sz w:val="1"/>
                <w:szCs w:val="1"/>
              </w:rPr>
            </w:pPr>
          </w:p>
        </w:tc>
      </w:tr>
      <w:tr w:rsidR="0017513E" w:rsidTr="00EE5442">
        <w:trPr>
          <w:gridAfter w:val="2"/>
          <w:wAfter w:w="505" w:type="dxa"/>
          <w:trHeight w:val="276"/>
        </w:trPr>
        <w:tc>
          <w:tcPr>
            <w:tcW w:w="1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интерио</w:t>
            </w:r>
          </w:p>
        </w:tc>
        <w:tc>
          <w:tcPr>
            <w:tcW w:w="460" w:type="dxa"/>
            <w:vAlign w:val="bottom"/>
          </w:tcPr>
          <w:p w:rsidR="0017513E" w:rsidRDefault="0017513E">
            <w:pPr>
              <w:rPr>
                <w:sz w:val="24"/>
                <w:szCs w:val="24"/>
              </w:rPr>
            </w:pPr>
          </w:p>
        </w:tc>
        <w:tc>
          <w:tcPr>
            <w:tcW w:w="940" w:type="dxa"/>
            <w:vAlign w:val="bottom"/>
          </w:tcPr>
          <w:p w:rsidR="0017513E" w:rsidRDefault="0017513E">
            <w:pPr>
              <w:rPr>
                <w:sz w:val="24"/>
                <w:szCs w:val="24"/>
              </w:rPr>
            </w:pPr>
          </w:p>
        </w:tc>
        <w:tc>
          <w:tcPr>
            <w:tcW w:w="580" w:type="dxa"/>
            <w:tcBorders>
              <w:right w:val="single" w:sz="8" w:space="0" w:color="auto"/>
            </w:tcBorders>
            <w:vAlign w:val="bottom"/>
          </w:tcPr>
          <w:p w:rsidR="0017513E" w:rsidRDefault="0017513E">
            <w:pPr>
              <w:rPr>
                <w:sz w:val="24"/>
                <w:szCs w:val="24"/>
              </w:rPr>
            </w:pPr>
          </w:p>
        </w:tc>
        <w:tc>
          <w:tcPr>
            <w:tcW w:w="1700"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собеседнику</w:t>
            </w:r>
          </w:p>
        </w:tc>
        <w:tc>
          <w:tcPr>
            <w:tcW w:w="920" w:type="dxa"/>
            <w:vAlign w:val="bottom"/>
          </w:tcPr>
          <w:p w:rsidR="0017513E" w:rsidRDefault="00DA2DAA">
            <w:pPr>
              <w:ind w:left="100"/>
              <w:rPr>
                <w:sz w:val="20"/>
                <w:szCs w:val="20"/>
              </w:rPr>
            </w:pPr>
            <w:r>
              <w:rPr>
                <w:rFonts w:eastAsia="Times New Roman"/>
                <w:sz w:val="24"/>
                <w:szCs w:val="24"/>
              </w:rPr>
              <w:t>связь</w:t>
            </w:r>
          </w:p>
        </w:tc>
        <w:tc>
          <w:tcPr>
            <w:tcW w:w="220" w:type="dxa"/>
            <w:vAlign w:val="bottom"/>
          </w:tcPr>
          <w:p w:rsidR="0017513E" w:rsidRDefault="0017513E">
            <w:pPr>
              <w:rPr>
                <w:sz w:val="24"/>
                <w:szCs w:val="24"/>
              </w:rPr>
            </w:pPr>
          </w:p>
        </w:tc>
        <w:tc>
          <w:tcPr>
            <w:tcW w:w="560" w:type="dxa"/>
            <w:tcBorders>
              <w:right w:val="single" w:sz="8" w:space="0" w:color="auto"/>
            </w:tcBorders>
            <w:vAlign w:val="bottom"/>
          </w:tcPr>
          <w:p w:rsidR="0017513E" w:rsidRDefault="00DA2DAA">
            <w:pPr>
              <w:jc w:val="right"/>
              <w:rPr>
                <w:sz w:val="20"/>
                <w:szCs w:val="20"/>
              </w:rPr>
            </w:pPr>
            <w:r>
              <w:rPr>
                <w:rFonts w:eastAsia="Times New Roman"/>
                <w:w w:val="95"/>
                <w:sz w:val="24"/>
                <w:szCs w:val="24"/>
              </w:rPr>
              <w:t>дает</w:t>
            </w: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DA2DAA">
            <w:pPr>
              <w:ind w:left="100"/>
              <w:rPr>
                <w:sz w:val="20"/>
                <w:szCs w:val="20"/>
              </w:rPr>
            </w:pPr>
            <w:r>
              <w:rPr>
                <w:rFonts w:eastAsia="Times New Roman"/>
                <w:sz w:val="24"/>
                <w:szCs w:val="24"/>
              </w:rPr>
              <w:t>диктовку»</w:t>
            </w: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trHeight w:val="288"/>
        </w:trPr>
        <w:tc>
          <w:tcPr>
            <w:tcW w:w="1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ризация</w:t>
            </w:r>
          </w:p>
        </w:tc>
        <w:tc>
          <w:tcPr>
            <w:tcW w:w="460" w:type="dxa"/>
            <w:vAlign w:val="bottom"/>
          </w:tcPr>
          <w:p w:rsidR="0017513E" w:rsidRDefault="0017513E">
            <w:pPr>
              <w:rPr>
                <w:sz w:val="24"/>
                <w:szCs w:val="24"/>
              </w:rPr>
            </w:pPr>
          </w:p>
        </w:tc>
        <w:tc>
          <w:tcPr>
            <w:tcW w:w="940" w:type="dxa"/>
            <w:vAlign w:val="bottom"/>
          </w:tcPr>
          <w:p w:rsidR="0017513E" w:rsidRDefault="0017513E">
            <w:pPr>
              <w:rPr>
                <w:sz w:val="24"/>
                <w:szCs w:val="24"/>
              </w:rPr>
            </w:pPr>
          </w:p>
        </w:tc>
        <w:tc>
          <w:tcPr>
            <w:tcW w:w="5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DA2DAA">
            <w:pPr>
              <w:ind w:left="100"/>
              <w:rPr>
                <w:sz w:val="20"/>
                <w:szCs w:val="20"/>
              </w:rPr>
            </w:pPr>
            <w:r>
              <w:rPr>
                <w:rFonts w:eastAsia="Times New Roman"/>
                <w:sz w:val="24"/>
                <w:szCs w:val="24"/>
              </w:rPr>
              <w:t>обратную</w:t>
            </w:r>
          </w:p>
        </w:tc>
        <w:tc>
          <w:tcPr>
            <w:tcW w:w="400" w:type="dxa"/>
            <w:tcBorders>
              <w:right w:val="single" w:sz="8" w:space="0" w:color="auto"/>
            </w:tcBorders>
            <w:vAlign w:val="bottom"/>
          </w:tcPr>
          <w:p w:rsidR="0017513E" w:rsidRDefault="0017513E">
            <w:pPr>
              <w:rPr>
                <w:sz w:val="24"/>
                <w:szCs w:val="24"/>
              </w:rPr>
            </w:pPr>
          </w:p>
        </w:tc>
        <w:tc>
          <w:tcPr>
            <w:tcW w:w="1700"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ситуативно.</w:t>
            </w: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17513E">
            <w:pPr>
              <w:rPr>
                <w:sz w:val="24"/>
                <w:szCs w:val="24"/>
              </w:rPr>
            </w:pPr>
          </w:p>
        </w:tc>
        <w:tc>
          <w:tcPr>
            <w:tcW w:w="580" w:type="dxa"/>
            <w:gridSpan w:val="3"/>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EE5442">
        <w:trPr>
          <w:gridAfter w:val="2"/>
          <w:wAfter w:w="505" w:type="dxa"/>
          <w:trHeight w:val="320"/>
        </w:trPr>
        <w:tc>
          <w:tcPr>
            <w:tcW w:w="1160" w:type="dxa"/>
            <w:tcBorders>
              <w:left w:val="single" w:sz="8" w:space="0" w:color="auto"/>
              <w:right w:val="single" w:sz="8" w:space="0" w:color="auto"/>
            </w:tcBorders>
            <w:vAlign w:val="bottom"/>
          </w:tcPr>
          <w:p w:rsidR="0017513E" w:rsidRDefault="0017513E">
            <w:pPr>
              <w:rPr>
                <w:sz w:val="24"/>
                <w:szCs w:val="24"/>
              </w:rPr>
            </w:pPr>
          </w:p>
        </w:tc>
        <w:tc>
          <w:tcPr>
            <w:tcW w:w="460" w:type="dxa"/>
            <w:vAlign w:val="bottom"/>
          </w:tcPr>
          <w:p w:rsidR="0017513E" w:rsidRDefault="0017513E">
            <w:pPr>
              <w:rPr>
                <w:sz w:val="24"/>
                <w:szCs w:val="24"/>
              </w:rPr>
            </w:pPr>
          </w:p>
        </w:tc>
        <w:tc>
          <w:tcPr>
            <w:tcW w:w="940" w:type="dxa"/>
            <w:vAlign w:val="bottom"/>
          </w:tcPr>
          <w:p w:rsidR="0017513E" w:rsidRDefault="0017513E">
            <w:pPr>
              <w:rPr>
                <w:sz w:val="24"/>
                <w:szCs w:val="24"/>
              </w:rPr>
            </w:pPr>
          </w:p>
        </w:tc>
        <w:tc>
          <w:tcPr>
            <w:tcW w:w="5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DA2DAA">
            <w:pPr>
              <w:ind w:left="100"/>
              <w:rPr>
                <w:sz w:val="20"/>
                <w:szCs w:val="20"/>
              </w:rPr>
            </w:pPr>
            <w:r>
              <w:rPr>
                <w:rFonts w:eastAsia="Times New Roman"/>
                <w:sz w:val="24"/>
                <w:szCs w:val="24"/>
              </w:rPr>
              <w:t>связь</w:t>
            </w:r>
          </w:p>
        </w:tc>
        <w:tc>
          <w:tcPr>
            <w:tcW w:w="400" w:type="dxa"/>
            <w:tcBorders>
              <w:right w:val="single" w:sz="8" w:space="0" w:color="auto"/>
            </w:tcBorders>
            <w:vAlign w:val="bottom"/>
          </w:tcPr>
          <w:p w:rsidR="0017513E" w:rsidRDefault="0017513E">
            <w:pPr>
              <w:rPr>
                <w:sz w:val="24"/>
                <w:szCs w:val="24"/>
              </w:rPr>
            </w:pPr>
          </w:p>
        </w:tc>
        <w:tc>
          <w:tcPr>
            <w:tcW w:w="920"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60" w:type="dxa"/>
            <w:tcBorders>
              <w:right w:val="single" w:sz="8" w:space="0" w:color="auto"/>
            </w:tcBorders>
            <w:vAlign w:val="bottom"/>
          </w:tcPr>
          <w:p w:rsidR="0017513E" w:rsidRDefault="0017513E">
            <w:pPr>
              <w:rPr>
                <w:sz w:val="24"/>
                <w:szCs w:val="24"/>
              </w:rPr>
            </w:pPr>
          </w:p>
        </w:tc>
        <w:tc>
          <w:tcPr>
            <w:tcW w:w="15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1240" w:type="dxa"/>
            <w:vAlign w:val="bottom"/>
          </w:tcPr>
          <w:p w:rsidR="0017513E" w:rsidRDefault="0017513E">
            <w:pPr>
              <w:rPr>
                <w:sz w:val="24"/>
                <w:szCs w:val="24"/>
              </w:rPr>
            </w:pPr>
          </w:p>
        </w:tc>
        <w:tc>
          <w:tcPr>
            <w:tcW w:w="65"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EE5442">
        <w:trPr>
          <w:gridAfter w:val="2"/>
          <w:wAfter w:w="505" w:type="dxa"/>
          <w:trHeight w:val="269"/>
        </w:trPr>
        <w:tc>
          <w:tcPr>
            <w:tcW w:w="1160" w:type="dxa"/>
            <w:tcBorders>
              <w:left w:val="single" w:sz="8" w:space="0" w:color="auto"/>
              <w:bottom w:val="single" w:sz="8" w:space="0" w:color="auto"/>
              <w:right w:val="single" w:sz="8" w:space="0" w:color="auto"/>
            </w:tcBorders>
            <w:vAlign w:val="bottom"/>
          </w:tcPr>
          <w:p w:rsidR="0017513E" w:rsidRDefault="0017513E">
            <w:pPr>
              <w:rPr>
                <w:sz w:val="23"/>
                <w:szCs w:val="23"/>
              </w:rPr>
            </w:pPr>
          </w:p>
        </w:tc>
        <w:tc>
          <w:tcPr>
            <w:tcW w:w="460" w:type="dxa"/>
            <w:tcBorders>
              <w:bottom w:val="single" w:sz="8" w:space="0" w:color="auto"/>
            </w:tcBorders>
            <w:vAlign w:val="bottom"/>
          </w:tcPr>
          <w:p w:rsidR="0017513E" w:rsidRDefault="0017513E">
            <w:pPr>
              <w:rPr>
                <w:sz w:val="23"/>
                <w:szCs w:val="23"/>
              </w:rPr>
            </w:pPr>
          </w:p>
        </w:tc>
        <w:tc>
          <w:tcPr>
            <w:tcW w:w="940" w:type="dxa"/>
            <w:tcBorders>
              <w:bottom w:val="single" w:sz="8" w:space="0" w:color="auto"/>
            </w:tcBorders>
            <w:vAlign w:val="bottom"/>
          </w:tcPr>
          <w:p w:rsidR="0017513E" w:rsidRDefault="0017513E">
            <w:pPr>
              <w:rPr>
                <w:sz w:val="23"/>
                <w:szCs w:val="23"/>
              </w:rPr>
            </w:pPr>
          </w:p>
        </w:tc>
        <w:tc>
          <w:tcPr>
            <w:tcW w:w="580" w:type="dxa"/>
            <w:tcBorders>
              <w:bottom w:val="single" w:sz="8" w:space="0" w:color="auto"/>
              <w:right w:val="single" w:sz="8" w:space="0" w:color="auto"/>
            </w:tcBorders>
            <w:vAlign w:val="bottom"/>
          </w:tcPr>
          <w:p w:rsidR="0017513E" w:rsidRDefault="0017513E">
            <w:pPr>
              <w:rPr>
                <w:sz w:val="23"/>
                <w:szCs w:val="23"/>
              </w:rPr>
            </w:pPr>
          </w:p>
        </w:tc>
        <w:tc>
          <w:tcPr>
            <w:tcW w:w="1300" w:type="dxa"/>
            <w:tcBorders>
              <w:bottom w:val="single" w:sz="8" w:space="0" w:color="auto"/>
            </w:tcBorders>
            <w:vAlign w:val="bottom"/>
          </w:tcPr>
          <w:p w:rsidR="0017513E" w:rsidRDefault="0017513E">
            <w:pPr>
              <w:rPr>
                <w:sz w:val="23"/>
                <w:szCs w:val="23"/>
              </w:rPr>
            </w:pPr>
          </w:p>
        </w:tc>
        <w:tc>
          <w:tcPr>
            <w:tcW w:w="400" w:type="dxa"/>
            <w:tcBorders>
              <w:bottom w:val="single" w:sz="8" w:space="0" w:color="auto"/>
              <w:right w:val="single" w:sz="8" w:space="0" w:color="auto"/>
            </w:tcBorders>
            <w:vAlign w:val="bottom"/>
          </w:tcPr>
          <w:p w:rsidR="0017513E" w:rsidRDefault="0017513E">
            <w:pPr>
              <w:rPr>
                <w:sz w:val="23"/>
                <w:szCs w:val="23"/>
              </w:rPr>
            </w:pPr>
          </w:p>
        </w:tc>
        <w:tc>
          <w:tcPr>
            <w:tcW w:w="920" w:type="dxa"/>
            <w:tcBorders>
              <w:bottom w:val="single" w:sz="8" w:space="0" w:color="auto"/>
            </w:tcBorders>
            <w:vAlign w:val="bottom"/>
          </w:tcPr>
          <w:p w:rsidR="0017513E" w:rsidRDefault="0017513E">
            <w:pPr>
              <w:rPr>
                <w:sz w:val="23"/>
                <w:szCs w:val="23"/>
              </w:rPr>
            </w:pPr>
          </w:p>
        </w:tc>
        <w:tc>
          <w:tcPr>
            <w:tcW w:w="220" w:type="dxa"/>
            <w:tcBorders>
              <w:bottom w:val="single" w:sz="8" w:space="0" w:color="auto"/>
            </w:tcBorders>
            <w:vAlign w:val="bottom"/>
          </w:tcPr>
          <w:p w:rsidR="0017513E" w:rsidRDefault="0017513E">
            <w:pPr>
              <w:rPr>
                <w:sz w:val="23"/>
                <w:szCs w:val="23"/>
              </w:rPr>
            </w:pPr>
          </w:p>
        </w:tc>
        <w:tc>
          <w:tcPr>
            <w:tcW w:w="560" w:type="dxa"/>
            <w:tcBorders>
              <w:bottom w:val="single" w:sz="8" w:space="0" w:color="auto"/>
              <w:right w:val="single" w:sz="8" w:space="0" w:color="auto"/>
            </w:tcBorders>
            <w:vAlign w:val="bottom"/>
          </w:tcPr>
          <w:p w:rsidR="0017513E" w:rsidRDefault="0017513E">
            <w:pPr>
              <w:rPr>
                <w:sz w:val="23"/>
                <w:szCs w:val="23"/>
              </w:rPr>
            </w:pPr>
          </w:p>
        </w:tc>
        <w:tc>
          <w:tcPr>
            <w:tcW w:w="1560" w:type="dxa"/>
            <w:tcBorders>
              <w:bottom w:val="single" w:sz="8" w:space="0" w:color="auto"/>
            </w:tcBorders>
            <w:vAlign w:val="bottom"/>
          </w:tcPr>
          <w:p w:rsidR="0017513E" w:rsidRDefault="0017513E">
            <w:pPr>
              <w:rPr>
                <w:sz w:val="23"/>
                <w:szCs w:val="23"/>
              </w:rPr>
            </w:pPr>
          </w:p>
        </w:tc>
        <w:tc>
          <w:tcPr>
            <w:tcW w:w="660" w:type="dxa"/>
            <w:tcBorders>
              <w:bottom w:val="single" w:sz="8" w:space="0" w:color="auto"/>
              <w:right w:val="single" w:sz="8" w:space="0" w:color="auto"/>
            </w:tcBorders>
            <w:vAlign w:val="bottom"/>
          </w:tcPr>
          <w:p w:rsidR="0017513E" w:rsidRDefault="0017513E">
            <w:pPr>
              <w:rPr>
                <w:sz w:val="23"/>
                <w:szCs w:val="23"/>
              </w:rPr>
            </w:pPr>
          </w:p>
        </w:tc>
        <w:tc>
          <w:tcPr>
            <w:tcW w:w="1240" w:type="dxa"/>
            <w:tcBorders>
              <w:bottom w:val="single" w:sz="8" w:space="0" w:color="auto"/>
            </w:tcBorders>
            <w:vAlign w:val="bottom"/>
          </w:tcPr>
          <w:p w:rsidR="0017513E" w:rsidRDefault="0017513E">
            <w:pPr>
              <w:rPr>
                <w:sz w:val="23"/>
                <w:szCs w:val="23"/>
              </w:rPr>
            </w:pPr>
          </w:p>
        </w:tc>
        <w:tc>
          <w:tcPr>
            <w:tcW w:w="65" w:type="dxa"/>
            <w:tcBorders>
              <w:bottom w:val="single" w:sz="8" w:space="0" w:color="auto"/>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bl>
    <w:p w:rsidR="0017513E" w:rsidRDefault="0017513E">
      <w:pPr>
        <w:spacing w:line="239" w:lineRule="exact"/>
        <w:rPr>
          <w:sz w:val="20"/>
          <w:szCs w:val="20"/>
        </w:rPr>
      </w:pPr>
    </w:p>
    <w:p w:rsidR="0017513E" w:rsidRPr="00EE5442" w:rsidRDefault="00DA2DAA">
      <w:pPr>
        <w:ind w:left="400"/>
        <w:rPr>
          <w:sz w:val="20"/>
          <w:szCs w:val="20"/>
        </w:rPr>
      </w:pPr>
      <w:r w:rsidRPr="00EE5442">
        <w:rPr>
          <w:rFonts w:eastAsia="Times New Roman"/>
          <w:b/>
          <w:bCs/>
          <w:sz w:val="24"/>
          <w:szCs w:val="24"/>
        </w:rPr>
        <w:t>2.3. Рабочая программа воспитания</w:t>
      </w:r>
    </w:p>
    <w:p w:rsidR="0017513E" w:rsidRPr="00EE5442" w:rsidRDefault="0017513E">
      <w:pPr>
        <w:spacing w:line="5" w:lineRule="exact"/>
        <w:rPr>
          <w:sz w:val="20"/>
          <w:szCs w:val="20"/>
        </w:rPr>
      </w:pPr>
    </w:p>
    <w:p w:rsidR="00821883" w:rsidRDefault="00DA2DAA" w:rsidP="00EE5442">
      <w:pPr>
        <w:ind w:left="400"/>
        <w:rPr>
          <w:rFonts w:eastAsiaTheme="minorHAnsi"/>
          <w:b/>
          <w:sz w:val="24"/>
          <w:szCs w:val="24"/>
          <w:lang w:eastAsia="en-US"/>
        </w:rPr>
      </w:pPr>
      <w:r w:rsidRPr="00EE5442">
        <w:rPr>
          <w:rFonts w:eastAsia="Times New Roman"/>
          <w:b/>
          <w:bCs/>
          <w:sz w:val="24"/>
          <w:szCs w:val="24"/>
        </w:rPr>
        <w:t xml:space="preserve">2.3.1 </w:t>
      </w:r>
      <w:r w:rsidR="00821883" w:rsidRPr="00821883">
        <w:rPr>
          <w:rFonts w:eastAsiaTheme="minorHAnsi"/>
          <w:b/>
          <w:sz w:val="24"/>
          <w:szCs w:val="24"/>
          <w:lang w:eastAsia="en-US"/>
        </w:rPr>
        <w:t>Пояснительная записка</w:t>
      </w:r>
    </w:p>
    <w:p w:rsidR="00B1644A" w:rsidRDefault="00B1644A" w:rsidP="00EE5442">
      <w:pPr>
        <w:ind w:left="400"/>
        <w:rPr>
          <w:sz w:val="20"/>
          <w:szCs w:val="20"/>
        </w:rPr>
      </w:pP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Рабочая  программа воспитания начального общего образования МАОУ СОШ п. Азанка  разработана на основе: </w:t>
      </w:r>
    </w:p>
    <w:p w:rsidR="006569EE" w:rsidRPr="006569EE" w:rsidRDefault="006569EE" w:rsidP="00AD0055">
      <w:pPr>
        <w:widowControl w:val="0"/>
        <w:numPr>
          <w:ilvl w:val="0"/>
          <w:numId w:val="39"/>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w:t>
      </w:r>
      <w:r w:rsidRPr="006569EE">
        <w:rPr>
          <w:rFonts w:eastAsia="Times New Roman"/>
          <w:kern w:val="2"/>
          <w:sz w:val="24"/>
          <w:szCs w:val="24"/>
          <w:lang w:eastAsia="ko-KR"/>
        </w:rPr>
        <w:lastRenderedPageBreak/>
        <w:t xml:space="preserve">Российской Федерации от 12.11.2020 № 2945-р); </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AD0055">
      <w:pPr>
        <w:widowControl w:val="0"/>
        <w:numPr>
          <w:ilvl w:val="0"/>
          <w:numId w:val="39"/>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Федерального закона от 04.09.2022г №371-ФЗ "О внесении изменений в</w:t>
      </w:r>
      <w:r w:rsidRPr="006569EE">
        <w:rPr>
          <w:rFonts w:eastAsia="Times New Roman"/>
          <w:kern w:val="2"/>
          <w:sz w:val="24"/>
          <w:szCs w:val="24"/>
          <w:lang w:val="en-US" w:eastAsia="ko-KR"/>
        </w:rPr>
        <w:t> </w:t>
      </w:r>
      <w:r w:rsidRPr="006569EE">
        <w:rPr>
          <w:rFonts w:eastAsia="Times New Roman"/>
          <w:bCs/>
          <w:kern w:val="2"/>
          <w:sz w:val="24"/>
          <w:szCs w:val="24"/>
          <w:lang w:eastAsia="ko-KR"/>
        </w:rPr>
        <w:t>Федеральный</w:t>
      </w:r>
      <w:r w:rsidRPr="006569EE">
        <w:rPr>
          <w:rFonts w:eastAsia="Times New Roman"/>
          <w:kern w:val="2"/>
          <w:sz w:val="24"/>
          <w:szCs w:val="24"/>
          <w:lang w:val="en-US" w:eastAsia="ko-KR"/>
        </w:rPr>
        <w:t> </w:t>
      </w:r>
      <w:r w:rsidRPr="006569EE">
        <w:rPr>
          <w:rFonts w:eastAsia="Times New Roman"/>
          <w:bCs/>
          <w:kern w:val="2"/>
          <w:sz w:val="24"/>
          <w:szCs w:val="24"/>
          <w:lang w:eastAsia="ko-KR"/>
        </w:rPr>
        <w:t>закон</w:t>
      </w:r>
      <w:r w:rsidRPr="006569EE">
        <w:rPr>
          <w:rFonts w:eastAsia="Times New Roman"/>
          <w:kern w:val="2"/>
          <w:sz w:val="24"/>
          <w:szCs w:val="24"/>
          <w:lang w:val="en-US" w:eastAsia="ko-KR"/>
        </w:rPr>
        <w:t> </w:t>
      </w:r>
      <w:r w:rsidRPr="006569EE">
        <w:rPr>
          <w:rFonts w:eastAsia="Times New Roman"/>
          <w:kern w:val="2"/>
          <w:sz w:val="24"/>
          <w:szCs w:val="24"/>
          <w:lang w:eastAsia="ko-KR"/>
        </w:rPr>
        <w:t xml:space="preserve">"Об образовании в Российской Федерации" </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AD0055">
      <w:pPr>
        <w:widowControl w:val="0"/>
        <w:numPr>
          <w:ilvl w:val="0"/>
          <w:numId w:val="39"/>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стратегии национальной безопасности Российской Федерации, (Указ Президента Российской Федерации от 02.07.2021 № 400)</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AD0055">
      <w:pPr>
        <w:widowControl w:val="0"/>
        <w:numPr>
          <w:ilvl w:val="0"/>
          <w:numId w:val="39"/>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приказа Минпросвещения Российской Федерации № 992 от 16 ноября 2022 года «Об утвеждении федеральной образовательной программы начального общего образования»;</w:t>
      </w:r>
    </w:p>
    <w:p w:rsidR="006569EE" w:rsidRPr="006569EE" w:rsidRDefault="006569EE" w:rsidP="00AD0055">
      <w:pPr>
        <w:widowControl w:val="0"/>
        <w:numPr>
          <w:ilvl w:val="0"/>
          <w:numId w:val="39"/>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приказа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6569EE" w:rsidRPr="006569EE" w:rsidRDefault="006569EE" w:rsidP="00AD0055">
      <w:pPr>
        <w:widowControl w:val="0"/>
        <w:numPr>
          <w:ilvl w:val="0"/>
          <w:numId w:val="39"/>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приказа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6569EE" w:rsidRPr="006569EE" w:rsidRDefault="006569EE" w:rsidP="00AD0055">
      <w:pPr>
        <w:widowControl w:val="0"/>
        <w:numPr>
          <w:ilvl w:val="0"/>
          <w:numId w:val="39"/>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Предусматривает историческое просвещение, формирование российской культурной и гражданской идентичности обучающихся.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bCs/>
          <w:kern w:val="2"/>
          <w:sz w:val="24"/>
          <w:szCs w:val="24"/>
          <w:lang w:eastAsia="ko-KR"/>
        </w:rPr>
        <w:t>гражданского, патриотического, духовно-нравственного, эстетического, физического, трудового, экологического, познавательного воспитания.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Программа включает три раздела: целевой, содержательный, организационный.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При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w:t>
      </w:r>
      <w:r w:rsidRPr="006569EE">
        <w:rPr>
          <w:rFonts w:eastAsia="Times New Roman"/>
          <w:kern w:val="2"/>
          <w:sz w:val="24"/>
          <w:szCs w:val="24"/>
          <w:lang w:eastAsia="ko-KR"/>
        </w:rPr>
        <w:lastRenderedPageBreak/>
        <w:t>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Приложение — примерный календарный план воспитательной работы. </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 xml:space="preserve">Раздел </w:t>
      </w:r>
      <w:r w:rsidRPr="006569EE">
        <w:rPr>
          <w:rFonts w:eastAsia="Times New Roman"/>
          <w:b/>
          <w:kern w:val="2"/>
          <w:sz w:val="24"/>
          <w:szCs w:val="24"/>
          <w:lang w:val="en-US" w:eastAsia="ko-KR"/>
        </w:rPr>
        <w:t>I</w:t>
      </w:r>
      <w:r w:rsidRPr="006569EE">
        <w:rPr>
          <w:rFonts w:eastAsia="Times New Roman"/>
          <w:b/>
          <w:kern w:val="2"/>
          <w:sz w:val="24"/>
          <w:szCs w:val="24"/>
          <w:lang w:eastAsia="ko-KR"/>
        </w:rPr>
        <w:t xml:space="preserve">. Целевой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6569EE" w:rsidRPr="006569EE" w:rsidRDefault="006569EE" w:rsidP="006569EE">
      <w:pPr>
        <w:widowControl w:val="0"/>
        <w:autoSpaceDE w:val="0"/>
        <w:autoSpaceDN w:val="0"/>
        <w:jc w:val="both"/>
        <w:rPr>
          <w:rFonts w:eastAsia="Times New Roman"/>
          <w:iCs/>
          <w:kern w:val="2"/>
          <w:sz w:val="24"/>
          <w:szCs w:val="24"/>
          <w:lang w:eastAsia="ko-KR"/>
        </w:rPr>
      </w:pPr>
      <w:bookmarkStart w:id="34" w:name="_Toc81304347"/>
      <w:r w:rsidRPr="006569EE">
        <w:rPr>
          <w:rFonts w:eastAsia="Times New Roman"/>
          <w:kern w:val="2"/>
          <w:sz w:val="24"/>
          <w:szCs w:val="24"/>
          <w:lang w:eastAsia="ko-KR"/>
        </w:rPr>
        <w:tab/>
      </w:r>
      <w:bookmarkEnd w:id="34"/>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1.1. Цели и задачи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В соответствии с этим идеалом и нормативными правовыми актами Российской Федерации в сфере образования, </w:t>
      </w:r>
      <w:r w:rsidRPr="006569EE">
        <w:rPr>
          <w:rFonts w:eastAsia="Times New Roman"/>
          <w:b/>
          <w:kern w:val="2"/>
          <w:sz w:val="24"/>
          <w:szCs w:val="24"/>
          <w:lang w:eastAsia="ko-KR"/>
        </w:rPr>
        <w:t>цель воспитания</w:t>
      </w:r>
      <w:r w:rsidRPr="006569EE">
        <w:rPr>
          <w:rFonts w:eastAsia="Times New Roman"/>
          <w:kern w:val="2"/>
          <w:sz w:val="24"/>
          <w:szCs w:val="24"/>
          <w:lang w:eastAsia="ko-KR"/>
        </w:rPr>
        <w:t xml:space="preserve"> обучающихся в школе: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lastRenderedPageBreak/>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kern w:val="2"/>
          <w:sz w:val="24"/>
          <w:szCs w:val="24"/>
          <w:lang w:eastAsia="ko-KR"/>
        </w:rPr>
        <w:t>Задачами воспитания</w:t>
      </w:r>
      <w:r w:rsidRPr="006569EE">
        <w:rPr>
          <w:rFonts w:eastAsia="Times New Roman"/>
          <w:kern w:val="2"/>
          <w:sz w:val="24"/>
          <w:szCs w:val="24"/>
          <w:lang w:eastAsia="ko-KR"/>
        </w:rPr>
        <w:t xml:space="preserve"> обучающихся в школе являются:</w:t>
      </w:r>
    </w:p>
    <w:p w:rsidR="006569EE" w:rsidRPr="006569EE" w:rsidRDefault="006569EE" w:rsidP="006569EE">
      <w:pPr>
        <w:widowControl w:val="0"/>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 xml:space="preserve">  - усвоение ими знаний, норм, духовно-нравственных ценностей, традиций, которые выработало российское общество (социально значимых знаний);</w:t>
      </w:r>
    </w:p>
    <w:p w:rsidR="006569EE" w:rsidRPr="006569EE" w:rsidRDefault="006569EE" w:rsidP="00AD0055">
      <w:pPr>
        <w:widowControl w:val="0"/>
        <w:numPr>
          <w:ilvl w:val="0"/>
          <w:numId w:val="40"/>
        </w:numPr>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 xml:space="preserve"> формирование и развитие позитивных личностных отношений к этим нормам, ценностям, традициям (их освоение, принятие);</w:t>
      </w:r>
    </w:p>
    <w:p w:rsidR="006569EE" w:rsidRPr="006569EE" w:rsidRDefault="006569EE" w:rsidP="00AD0055">
      <w:pPr>
        <w:widowControl w:val="0"/>
        <w:numPr>
          <w:ilvl w:val="0"/>
          <w:numId w:val="40"/>
        </w:numPr>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6569EE" w:rsidRPr="006569EE" w:rsidRDefault="006569EE" w:rsidP="00AD0055">
      <w:pPr>
        <w:widowControl w:val="0"/>
        <w:numPr>
          <w:ilvl w:val="0"/>
          <w:numId w:val="40"/>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достижение личностных результатов освоения общеобразовательных программ в соответствии с ФГОС НОО ООО СОО.</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1.1.1 Личностные результаты освоения обучающимися образовательных программ включают:</w:t>
      </w:r>
    </w:p>
    <w:p w:rsidR="006569EE" w:rsidRPr="006569EE" w:rsidRDefault="006569EE" w:rsidP="00AD0055">
      <w:pPr>
        <w:widowControl w:val="0"/>
        <w:numPr>
          <w:ilvl w:val="0"/>
          <w:numId w:val="40"/>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осознание российской гражданской идентичности;</w:t>
      </w:r>
    </w:p>
    <w:p w:rsidR="006569EE" w:rsidRPr="006569EE" w:rsidRDefault="006569EE" w:rsidP="00AD0055">
      <w:pPr>
        <w:widowControl w:val="0"/>
        <w:numPr>
          <w:ilvl w:val="0"/>
          <w:numId w:val="40"/>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сформированность ценностей самостоятельности и инициативы;</w:t>
      </w:r>
    </w:p>
    <w:p w:rsidR="006569EE" w:rsidRPr="006569EE" w:rsidRDefault="006569EE" w:rsidP="00AD0055">
      <w:pPr>
        <w:widowControl w:val="0"/>
        <w:numPr>
          <w:ilvl w:val="0"/>
          <w:numId w:val="40"/>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готовность обучающихся к саморазвитию, самостоятельности и личностному самоопределению;</w:t>
      </w:r>
    </w:p>
    <w:p w:rsidR="006569EE" w:rsidRPr="006569EE" w:rsidRDefault="006569EE" w:rsidP="00AD0055">
      <w:pPr>
        <w:widowControl w:val="0"/>
        <w:numPr>
          <w:ilvl w:val="0"/>
          <w:numId w:val="40"/>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наличие мотивации к целенаправленной социально значимой деятельности;</w:t>
      </w:r>
    </w:p>
    <w:p w:rsidR="006569EE" w:rsidRPr="006569EE" w:rsidRDefault="006569EE" w:rsidP="00AD0055">
      <w:pPr>
        <w:widowControl w:val="0"/>
        <w:numPr>
          <w:ilvl w:val="0"/>
          <w:numId w:val="40"/>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сформированность внутренней позиции личности как особого ценностного отношения к себе, окружающим людям и жизни в целом.</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6569EE" w:rsidRPr="006569EE" w:rsidRDefault="006569EE" w:rsidP="006569EE">
      <w:pPr>
        <w:widowControl w:val="0"/>
        <w:autoSpaceDE w:val="0"/>
        <w:autoSpaceDN w:val="0"/>
        <w:jc w:val="both"/>
        <w:rPr>
          <w:rFonts w:eastAsia="Times New Roman"/>
          <w:iCs/>
          <w:kern w:val="2"/>
          <w:sz w:val="24"/>
          <w:szCs w:val="24"/>
          <w:lang w:eastAsia="ko-KR"/>
        </w:rPr>
      </w:pPr>
    </w:p>
    <w:p w:rsidR="006569EE" w:rsidRPr="006569EE" w:rsidRDefault="006569EE" w:rsidP="006569EE">
      <w:pPr>
        <w:widowControl w:val="0"/>
        <w:autoSpaceDE w:val="0"/>
        <w:autoSpaceDN w:val="0"/>
        <w:jc w:val="both"/>
        <w:rPr>
          <w:rFonts w:eastAsia="Times New Roman"/>
          <w:b/>
          <w:bCs/>
          <w:kern w:val="2"/>
          <w:sz w:val="24"/>
          <w:szCs w:val="24"/>
          <w:lang w:eastAsia="ko-KR"/>
        </w:rPr>
      </w:pPr>
      <w:bookmarkStart w:id="35" w:name="_Toc81304353"/>
      <w:bookmarkStart w:id="36" w:name="_Toc109673736"/>
      <w:r w:rsidRPr="006569EE">
        <w:rPr>
          <w:rFonts w:eastAsia="Times New Roman"/>
          <w:b/>
          <w:bCs/>
          <w:kern w:val="2"/>
          <w:sz w:val="24"/>
          <w:szCs w:val="24"/>
          <w:lang w:eastAsia="ko-KR"/>
        </w:rPr>
        <w:t>1.2. Направления воспитания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Программа реализуется в единстве учебной и воспитательной деятельности школы в соответствии с ФГОС по направлениям воспитания:</w:t>
      </w:r>
    </w:p>
    <w:p w:rsidR="006569EE" w:rsidRPr="006569EE" w:rsidRDefault="006569EE" w:rsidP="00AD0055">
      <w:pPr>
        <w:widowControl w:val="0"/>
        <w:numPr>
          <w:ilvl w:val="0"/>
          <w:numId w:val="40"/>
        </w:numPr>
        <w:autoSpaceDE w:val="0"/>
        <w:autoSpaceDN w:val="0"/>
        <w:jc w:val="both"/>
        <w:rPr>
          <w:rFonts w:eastAsia="Times New Roman"/>
          <w:kern w:val="2"/>
          <w:sz w:val="24"/>
          <w:szCs w:val="24"/>
          <w:lang w:eastAsia="ko-KR"/>
        </w:rPr>
      </w:pPr>
      <w:r w:rsidRPr="006569EE">
        <w:rPr>
          <w:rFonts w:eastAsia="Times New Roman"/>
          <w:b/>
          <w:kern w:val="2"/>
          <w:sz w:val="24"/>
          <w:szCs w:val="24"/>
          <w:lang w:eastAsia="ko-KR"/>
        </w:rPr>
        <w:t>гражданское воспитание</w:t>
      </w:r>
      <w:r w:rsidRPr="006569EE">
        <w:rPr>
          <w:rFonts w:eastAsia="Times New Roman"/>
          <w:kern w:val="2"/>
          <w:sz w:val="24"/>
          <w:szCs w:val="24"/>
          <w:lang w:eastAsia="ko-KR"/>
        </w:rPr>
        <w:t>, способствующее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sidRPr="006569EE">
        <w:rPr>
          <w:rFonts w:eastAsia="Times New Roman"/>
          <w:i/>
          <w:kern w:val="2"/>
          <w:sz w:val="24"/>
          <w:szCs w:val="24"/>
          <w:lang w:eastAsia="ko-KR"/>
        </w:rPr>
        <w:t xml:space="preserve"> (сотрудничество с депутатами Думы Тавдинского городского округа, Главой Азанковской сельской администрации)</w:t>
      </w:r>
    </w:p>
    <w:p w:rsidR="006569EE" w:rsidRPr="006569EE" w:rsidRDefault="006569EE" w:rsidP="006569EE">
      <w:pPr>
        <w:widowControl w:val="0"/>
        <w:autoSpaceDE w:val="0"/>
        <w:autoSpaceDN w:val="0"/>
        <w:jc w:val="both"/>
        <w:rPr>
          <w:rFonts w:eastAsia="Times New Roman"/>
          <w:i/>
          <w:kern w:val="2"/>
          <w:sz w:val="24"/>
          <w:szCs w:val="24"/>
          <w:lang w:eastAsia="ko-KR"/>
        </w:rPr>
      </w:pPr>
      <w:r w:rsidRPr="006569EE">
        <w:rPr>
          <w:rFonts w:eastAsia="Times New Roman"/>
          <w:b/>
          <w:kern w:val="2"/>
          <w:sz w:val="24"/>
          <w:szCs w:val="24"/>
          <w:lang w:eastAsia="ko-KR"/>
        </w:rPr>
        <w:t>-          патриотическое воспитание</w:t>
      </w:r>
      <w:r w:rsidRPr="006569EE">
        <w:rPr>
          <w:rFonts w:eastAsia="Times New Roman"/>
          <w:kern w:val="2"/>
          <w:sz w:val="24"/>
          <w:szCs w:val="24"/>
          <w:lang w:eastAsia="ko-KR"/>
        </w:rPr>
        <w:t xml:space="preserve"> – воспитание любви к родному краю, Родине, своему </w:t>
      </w:r>
      <w:r w:rsidRPr="006569EE">
        <w:rPr>
          <w:rFonts w:eastAsia="Times New Roman"/>
          <w:kern w:val="2"/>
          <w:sz w:val="24"/>
          <w:szCs w:val="24"/>
          <w:lang w:eastAsia="ko-KR"/>
        </w:rPr>
        <w:lastRenderedPageBreak/>
        <w:t xml:space="preserve">народу, уважения к другим народам России, формирование общероссийской культурной идентичности </w:t>
      </w:r>
      <w:r w:rsidRPr="006569EE">
        <w:rPr>
          <w:rFonts w:eastAsia="Times New Roman"/>
          <w:i/>
          <w:kern w:val="2"/>
          <w:sz w:val="24"/>
          <w:szCs w:val="24"/>
          <w:lang w:eastAsia="ko-KR"/>
        </w:rPr>
        <w:t>(проведение  общешкольных ключевых дел к Дню защитников Отчества, Дням воинской славы, Дню Победы, Дню освобождения от немецко – фашистских захватчиков, участие в федеральном проекте «Без срока давности»; поддержка и развитие школьных музеев, музейных уголков; реализация проектов «Пост №1», «Дорога к обелиску», «Вспомним всех поименно», организация участия ветеранов СВО в военно-патриотическом воспитании молодежи и др.);</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kern w:val="2"/>
          <w:sz w:val="24"/>
          <w:szCs w:val="24"/>
          <w:lang w:eastAsia="ko-KR"/>
        </w:rPr>
        <w:t xml:space="preserve">-     духовно-нравственное воспитание </w:t>
      </w:r>
      <w:r w:rsidRPr="006569EE">
        <w:rPr>
          <w:rFonts w:eastAsia="Times New Roman"/>
          <w:kern w:val="2"/>
          <w:sz w:val="24"/>
          <w:szCs w:val="24"/>
          <w:lang w:eastAsia="ko-KR"/>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w:t>
      </w:r>
      <w:r w:rsidRPr="006569EE">
        <w:rPr>
          <w:rFonts w:eastAsia="Times New Roman"/>
          <w:i/>
          <w:kern w:val="2"/>
          <w:sz w:val="24"/>
          <w:szCs w:val="24"/>
          <w:lang w:eastAsia="ko-KR"/>
        </w:rPr>
        <w:t>(организуется помощь детям войны и ветеранам педагогического труда, бойцам РФ  специальной операции на Украине);</w:t>
      </w:r>
    </w:p>
    <w:p w:rsidR="006569EE" w:rsidRPr="006569EE" w:rsidRDefault="006569EE" w:rsidP="006569EE">
      <w:pPr>
        <w:widowControl w:val="0"/>
        <w:autoSpaceDE w:val="0"/>
        <w:autoSpaceDN w:val="0"/>
        <w:jc w:val="both"/>
        <w:rPr>
          <w:rFonts w:eastAsia="Times New Roman"/>
          <w:i/>
          <w:kern w:val="2"/>
          <w:sz w:val="24"/>
          <w:szCs w:val="24"/>
          <w:lang w:eastAsia="ko-KR"/>
        </w:rPr>
      </w:pPr>
      <w:r w:rsidRPr="006569EE">
        <w:rPr>
          <w:rFonts w:eastAsia="Times New Roman"/>
          <w:kern w:val="2"/>
          <w:sz w:val="24"/>
          <w:szCs w:val="24"/>
          <w:lang w:eastAsia="ko-KR"/>
        </w:rPr>
        <w:t xml:space="preserve">  -   </w:t>
      </w:r>
      <w:r w:rsidRPr="006569EE">
        <w:rPr>
          <w:rFonts w:eastAsia="Times New Roman"/>
          <w:b/>
          <w:kern w:val="2"/>
          <w:sz w:val="24"/>
          <w:szCs w:val="24"/>
          <w:lang w:eastAsia="ko-KR"/>
        </w:rPr>
        <w:t>эстетическое воспитание</w:t>
      </w:r>
      <w:r w:rsidRPr="006569EE">
        <w:rPr>
          <w:rFonts w:eastAsia="Times New Roman"/>
          <w:kern w:val="2"/>
          <w:sz w:val="24"/>
          <w:szCs w:val="24"/>
          <w:lang w:eastAsia="ko-KR"/>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r w:rsidRPr="006569EE">
        <w:rPr>
          <w:rFonts w:eastAsia="Times New Roman"/>
          <w:i/>
          <w:kern w:val="2"/>
          <w:sz w:val="24"/>
          <w:szCs w:val="24"/>
          <w:lang w:eastAsia="ko-KR"/>
        </w:rPr>
        <w:t>(посещение музеев и театров  региона, экскурсионноые поездки);</w:t>
      </w:r>
    </w:p>
    <w:p w:rsidR="006569EE" w:rsidRPr="006569EE" w:rsidRDefault="006569EE" w:rsidP="006569EE">
      <w:pPr>
        <w:widowControl w:val="0"/>
        <w:autoSpaceDE w:val="0"/>
        <w:autoSpaceDN w:val="0"/>
        <w:jc w:val="both"/>
        <w:rPr>
          <w:rFonts w:eastAsia="Times New Roman"/>
          <w:i/>
          <w:kern w:val="2"/>
          <w:sz w:val="24"/>
          <w:szCs w:val="24"/>
          <w:lang w:eastAsia="ko-KR"/>
        </w:rPr>
      </w:pPr>
      <w:r w:rsidRPr="006569EE">
        <w:rPr>
          <w:rFonts w:eastAsia="Times New Roman"/>
          <w:i/>
          <w:kern w:val="2"/>
          <w:sz w:val="24"/>
          <w:szCs w:val="24"/>
          <w:lang w:eastAsia="ko-KR"/>
        </w:rPr>
        <w:t xml:space="preserve">-   </w:t>
      </w:r>
      <w:r w:rsidRPr="006569EE">
        <w:rPr>
          <w:rFonts w:eastAsia="Times New Roman"/>
          <w:b/>
          <w:kern w:val="2"/>
          <w:sz w:val="24"/>
          <w:szCs w:val="24"/>
          <w:lang w:eastAsia="ko-KR"/>
        </w:rPr>
        <w:t>физическое воспитание</w:t>
      </w:r>
      <w:r w:rsidRPr="006569EE">
        <w:rPr>
          <w:rFonts w:eastAsia="Times New Roman"/>
          <w:kern w:val="2"/>
          <w:sz w:val="24"/>
          <w:szCs w:val="24"/>
          <w:lang w:eastAsia="ko-KR"/>
        </w:rPr>
        <w:t xml:space="preserve">: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w:t>
      </w:r>
      <w:r w:rsidRPr="006569EE">
        <w:rPr>
          <w:rFonts w:eastAsia="Times New Roman"/>
          <w:i/>
          <w:kern w:val="2"/>
          <w:sz w:val="24"/>
          <w:szCs w:val="24"/>
          <w:lang w:eastAsia="ko-KR"/>
        </w:rPr>
        <w:t>(работа Школьного спортивного клуба школы, участие в спортивных соревнованиях города и региона);</w:t>
      </w:r>
    </w:p>
    <w:p w:rsidR="006569EE" w:rsidRPr="006569EE" w:rsidRDefault="006569EE" w:rsidP="00AD0055">
      <w:pPr>
        <w:widowControl w:val="0"/>
        <w:numPr>
          <w:ilvl w:val="0"/>
          <w:numId w:val="40"/>
        </w:numPr>
        <w:autoSpaceDE w:val="0"/>
        <w:autoSpaceDN w:val="0"/>
        <w:jc w:val="both"/>
        <w:rPr>
          <w:rFonts w:eastAsia="Times New Roman"/>
          <w:kern w:val="2"/>
          <w:sz w:val="24"/>
          <w:szCs w:val="24"/>
          <w:lang w:eastAsia="ko-KR"/>
        </w:rPr>
      </w:pPr>
      <w:r w:rsidRPr="006569EE">
        <w:rPr>
          <w:rFonts w:eastAsia="Times New Roman"/>
          <w:b/>
          <w:kern w:val="2"/>
          <w:sz w:val="24"/>
          <w:szCs w:val="24"/>
          <w:lang w:eastAsia="ko-KR"/>
        </w:rPr>
        <w:t>трудовое воспитание</w:t>
      </w:r>
      <w:r w:rsidRPr="006569EE">
        <w:rPr>
          <w:rFonts w:eastAsia="Times New Roman"/>
          <w:kern w:val="2"/>
          <w:sz w:val="24"/>
          <w:szCs w:val="24"/>
          <w:lang w:eastAsia="ko-KR"/>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r w:rsidRPr="006569EE">
        <w:rPr>
          <w:rFonts w:eastAsia="Times New Roman"/>
          <w:i/>
          <w:kern w:val="2"/>
          <w:sz w:val="24"/>
          <w:szCs w:val="24"/>
          <w:lang w:eastAsia="ko-KR"/>
        </w:rPr>
        <w:t>(организация дежурств в школе, в кабинетах ОО, работа на школьном цветнике и субботники на территории школьного двора и прилегающей территории);</w:t>
      </w:r>
    </w:p>
    <w:p w:rsidR="006569EE" w:rsidRPr="006569EE" w:rsidRDefault="006569EE" w:rsidP="00AD0055">
      <w:pPr>
        <w:widowControl w:val="0"/>
        <w:numPr>
          <w:ilvl w:val="0"/>
          <w:numId w:val="40"/>
        </w:numPr>
        <w:autoSpaceDE w:val="0"/>
        <w:autoSpaceDN w:val="0"/>
        <w:jc w:val="both"/>
        <w:rPr>
          <w:rFonts w:eastAsia="Times New Roman"/>
          <w:i/>
          <w:kern w:val="2"/>
          <w:sz w:val="24"/>
          <w:szCs w:val="24"/>
          <w:lang w:val="x-none" w:eastAsia="ko-KR"/>
        </w:rPr>
      </w:pPr>
      <w:r w:rsidRPr="006569EE">
        <w:rPr>
          <w:rFonts w:eastAsia="Times New Roman"/>
          <w:b/>
          <w:kern w:val="2"/>
          <w:sz w:val="24"/>
          <w:szCs w:val="24"/>
          <w:lang w:eastAsia="ko-KR"/>
        </w:rPr>
        <w:t>экологическое воспитание:</w:t>
      </w:r>
      <w:r w:rsidRPr="006569EE">
        <w:rPr>
          <w:rFonts w:eastAsia="Times New Roman"/>
          <w:kern w:val="2"/>
          <w:sz w:val="24"/>
          <w:szCs w:val="24"/>
          <w:lang w:eastAsia="ko-KR"/>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w:t>
      </w:r>
      <w:r w:rsidRPr="006569EE">
        <w:rPr>
          <w:rFonts w:eastAsia="Times New Roman"/>
          <w:i/>
          <w:kern w:val="2"/>
          <w:sz w:val="24"/>
          <w:szCs w:val="24"/>
          <w:lang w:eastAsia="ko-KR"/>
        </w:rPr>
        <w:t xml:space="preserve">(участие в экологических акциях «Берегите воду», «Эколята», «Сдай бумагу – спаси дерево», «Сад связь поколений, </w:t>
      </w:r>
      <w:r w:rsidRPr="006569EE">
        <w:rPr>
          <w:rFonts w:eastAsia="Times New Roman"/>
          <w:i/>
          <w:kern w:val="2"/>
          <w:sz w:val="24"/>
          <w:szCs w:val="24"/>
          <w:lang w:val="x-none" w:eastAsia="ko-KR"/>
        </w:rPr>
        <w:t>поддержка и развитие экологического туризма (пешие туристические маршруты, в том числе маршруты выходного дня для школьников)</w:t>
      </w:r>
      <w:r w:rsidRPr="006569EE">
        <w:rPr>
          <w:rFonts w:eastAsia="Times New Roman"/>
          <w:i/>
          <w:kern w:val="2"/>
          <w:sz w:val="24"/>
          <w:szCs w:val="24"/>
          <w:lang w:eastAsia="ko-KR"/>
        </w:rPr>
        <w:t xml:space="preserve"> и др.);</w:t>
      </w:r>
    </w:p>
    <w:p w:rsidR="006569EE" w:rsidRPr="006569EE" w:rsidRDefault="006569EE" w:rsidP="00AD0055">
      <w:pPr>
        <w:widowControl w:val="0"/>
        <w:numPr>
          <w:ilvl w:val="0"/>
          <w:numId w:val="40"/>
        </w:numPr>
        <w:autoSpaceDE w:val="0"/>
        <w:autoSpaceDN w:val="0"/>
        <w:jc w:val="both"/>
        <w:rPr>
          <w:rFonts w:eastAsia="Times New Roman"/>
          <w:i/>
          <w:kern w:val="2"/>
          <w:sz w:val="24"/>
          <w:szCs w:val="24"/>
          <w:lang w:eastAsia="ko-KR"/>
        </w:rPr>
      </w:pPr>
      <w:r w:rsidRPr="006569EE">
        <w:rPr>
          <w:rFonts w:eastAsia="Times New Roman"/>
          <w:b/>
          <w:kern w:val="2"/>
          <w:sz w:val="24"/>
          <w:szCs w:val="24"/>
          <w:lang w:eastAsia="ko-KR"/>
        </w:rPr>
        <w:t>познавательное направление воспитания</w:t>
      </w:r>
      <w:r w:rsidRPr="006569EE">
        <w:rPr>
          <w:rFonts w:eastAsia="Times New Roman"/>
          <w:kern w:val="2"/>
          <w:sz w:val="24"/>
          <w:szCs w:val="24"/>
          <w:lang w:eastAsia="ko-KR"/>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w:t>
      </w:r>
      <w:r w:rsidRPr="006569EE">
        <w:rPr>
          <w:rFonts w:eastAsia="Times New Roman"/>
          <w:i/>
          <w:kern w:val="2"/>
          <w:sz w:val="24"/>
          <w:szCs w:val="24"/>
          <w:lang w:eastAsia="ko-KR"/>
        </w:rPr>
        <w:t>(участие в научно-практических конференциях онлайн  и офлайн, конкурсах и фестивалях науки и творчества,</w:t>
      </w:r>
      <w:r w:rsidRPr="006569EE">
        <w:rPr>
          <w:rFonts w:eastAsia="Times New Roman"/>
          <w:b/>
          <w:kern w:val="2"/>
          <w:sz w:val="24"/>
          <w:szCs w:val="24"/>
          <w:lang w:eastAsia="ko-KR"/>
        </w:rPr>
        <w:t xml:space="preserve"> </w:t>
      </w:r>
      <w:r w:rsidRPr="006569EE">
        <w:rPr>
          <w:rFonts w:eastAsia="Times New Roman"/>
          <w:i/>
          <w:kern w:val="2"/>
          <w:sz w:val="24"/>
          <w:szCs w:val="24"/>
          <w:lang w:eastAsia="ko-KR"/>
        </w:rPr>
        <w:t>обеспечение 100 % вовлеченности обучающихся во внеурочную деятельность и дополнительное образование школы ).</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 xml:space="preserve">1.3 </w:t>
      </w:r>
      <w:bookmarkEnd w:id="35"/>
      <w:r w:rsidRPr="006569EE">
        <w:rPr>
          <w:rFonts w:eastAsia="Times New Roman"/>
          <w:b/>
          <w:kern w:val="2"/>
          <w:sz w:val="24"/>
          <w:szCs w:val="24"/>
          <w:lang w:eastAsia="ko-KR"/>
        </w:rPr>
        <w:t xml:space="preserve">  </w:t>
      </w:r>
      <w:bookmarkEnd w:id="36"/>
      <w:r w:rsidRPr="006569EE">
        <w:rPr>
          <w:rFonts w:eastAsia="Times New Roman"/>
          <w:b/>
          <w:kern w:val="2"/>
          <w:sz w:val="24"/>
          <w:szCs w:val="24"/>
          <w:lang w:eastAsia="ko-KR"/>
        </w:rPr>
        <w:t xml:space="preserve">Целевые ориентиры результатов воспитания на уровне </w:t>
      </w:r>
      <w:r w:rsidRPr="006569EE">
        <w:rPr>
          <w:rFonts w:eastAsia="Times New Roman"/>
          <w:b/>
          <w:kern w:val="2"/>
          <w:sz w:val="24"/>
          <w:szCs w:val="24"/>
          <w:u w:val="single"/>
          <w:lang w:eastAsia="ko-KR"/>
        </w:rPr>
        <w:t>начального общего образования</w:t>
      </w:r>
    </w:p>
    <w:p w:rsidR="006569EE" w:rsidRPr="006569EE" w:rsidRDefault="006569EE" w:rsidP="006569EE">
      <w:pPr>
        <w:widowControl w:val="0"/>
        <w:autoSpaceDE w:val="0"/>
        <w:autoSpaceDN w:val="0"/>
        <w:jc w:val="both"/>
        <w:rPr>
          <w:rFonts w:eastAsia="Times New Roman"/>
          <w:kern w:val="2"/>
          <w:sz w:val="24"/>
          <w:szCs w:val="24"/>
          <w:lang w:eastAsia="ko-K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6569EE" w:rsidRPr="006569EE" w:rsidTr="006569EE">
        <w:tc>
          <w:tcPr>
            <w:tcW w:w="10314" w:type="dxa"/>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bCs/>
                <w:kern w:val="2"/>
                <w:sz w:val="24"/>
                <w:szCs w:val="24"/>
                <w:lang w:eastAsia="ko-KR"/>
              </w:rPr>
              <w:t xml:space="preserve">                                            Целевые ориентиры</w:t>
            </w:r>
          </w:p>
        </w:tc>
      </w:tr>
      <w:tr w:rsidR="006569EE" w:rsidRPr="006569EE" w:rsidTr="006569EE">
        <w:tc>
          <w:tcPr>
            <w:tcW w:w="10314" w:type="dxa"/>
          </w:tcPr>
          <w:p w:rsidR="006569EE" w:rsidRPr="006569EE" w:rsidRDefault="006569EE" w:rsidP="006569EE">
            <w:pPr>
              <w:widowControl w:val="0"/>
              <w:autoSpaceDE w:val="0"/>
              <w:autoSpaceDN w:val="0"/>
              <w:jc w:val="both"/>
              <w:rPr>
                <w:rFonts w:eastAsia="Times New Roman"/>
                <w:b/>
                <w:bCs/>
                <w:kern w:val="2"/>
                <w:sz w:val="24"/>
                <w:szCs w:val="24"/>
                <w:lang w:eastAsia="ko-KR"/>
              </w:rPr>
            </w:pPr>
            <w:r w:rsidRPr="006569EE">
              <w:rPr>
                <w:rFonts w:eastAsia="Times New Roman"/>
                <w:b/>
                <w:bCs/>
                <w:kern w:val="2"/>
                <w:sz w:val="24"/>
                <w:szCs w:val="24"/>
                <w:lang w:eastAsia="ko-KR"/>
              </w:rPr>
              <w:t>Гражданско-патриотическое воспитание</w:t>
            </w:r>
          </w:p>
        </w:tc>
      </w:tr>
      <w:tr w:rsidR="006569EE" w:rsidRPr="006569EE" w:rsidTr="006569EE">
        <w:tc>
          <w:tcPr>
            <w:tcW w:w="10314" w:type="dxa"/>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знающий и любящий свою малую родину, свой край, имеющий представление о Родине - России, ее территории, расположении;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сознающий принадлежность к своему народу и к общности граждан России, проявляющий уважение к своему и другим народам;</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понимающий свою сопричастность к прошлому, настоящему и будущему родного края, своей Родины - России, Российского государства;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понимающий значение гражданских символов (государственная символика России, своего </w:t>
            </w:r>
            <w:r w:rsidRPr="006569EE">
              <w:rPr>
                <w:rFonts w:eastAsia="Times New Roman"/>
                <w:kern w:val="2"/>
                <w:sz w:val="24"/>
                <w:szCs w:val="24"/>
                <w:lang w:eastAsia="ko-KR"/>
              </w:rPr>
              <w:lastRenderedPageBreak/>
              <w:t>региона), праздников, мест почитания героев и защитников Отечества, проявляющий к ним уважение;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имеющий первоначальные представления о правах и ответственности человека в обществе, гражданских правах и обязанностях;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принимающий участие в жизни класса, общеобразовательной организации, в доступной по возрасту социально значимой деятельности.</w:t>
            </w:r>
          </w:p>
        </w:tc>
      </w:tr>
      <w:tr w:rsidR="006569EE" w:rsidRPr="006569EE" w:rsidTr="006569EE">
        <w:tc>
          <w:tcPr>
            <w:tcW w:w="10314" w:type="dxa"/>
          </w:tcPr>
          <w:p w:rsidR="006569EE" w:rsidRPr="006569EE" w:rsidRDefault="006569EE" w:rsidP="006569EE">
            <w:pPr>
              <w:widowControl w:val="0"/>
              <w:autoSpaceDE w:val="0"/>
              <w:autoSpaceDN w:val="0"/>
              <w:jc w:val="both"/>
              <w:rPr>
                <w:rFonts w:eastAsia="Times New Roman"/>
                <w:b/>
                <w:bCs/>
                <w:kern w:val="2"/>
                <w:sz w:val="24"/>
                <w:szCs w:val="24"/>
                <w:lang w:eastAsia="ko-KR"/>
              </w:rPr>
            </w:pPr>
            <w:r w:rsidRPr="006569EE">
              <w:rPr>
                <w:rFonts w:eastAsia="Times New Roman"/>
                <w:b/>
                <w:bCs/>
                <w:kern w:val="2"/>
                <w:sz w:val="24"/>
                <w:szCs w:val="24"/>
                <w:lang w:eastAsia="ko-KR"/>
              </w:rPr>
              <w:lastRenderedPageBreak/>
              <w:t>Духовно-нравственное воспитание</w:t>
            </w:r>
          </w:p>
        </w:tc>
      </w:tr>
      <w:tr w:rsidR="006569EE" w:rsidRPr="006569EE" w:rsidTr="006569EE">
        <w:tc>
          <w:tcPr>
            <w:tcW w:w="10314" w:type="dxa"/>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уважающий духовно-нравственную культуру своей семьи, своего народа, семейные ценности с учетом национальной, религиозной принадлежности;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сознающий ценность каждой человеческой жизни, признающий индивидуальность и достоинство каждого человека;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Умеющий оценивать поступки с позиции их соответствия нравственным нормам, осознающий ответственность за свои поступки.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Сознающий нравственную и эстетическую ценность литературы, родного языка, русского языка, проявляющий интерес к чтению.</w:t>
            </w:r>
          </w:p>
          <w:p w:rsidR="006569EE" w:rsidRPr="006569EE" w:rsidRDefault="006569EE" w:rsidP="006569EE">
            <w:pPr>
              <w:widowControl w:val="0"/>
              <w:autoSpaceDE w:val="0"/>
              <w:autoSpaceDN w:val="0"/>
              <w:jc w:val="both"/>
              <w:rPr>
                <w:rFonts w:eastAsia="Times New Roman"/>
                <w:bCs/>
                <w:kern w:val="2"/>
                <w:sz w:val="24"/>
                <w:szCs w:val="24"/>
                <w:lang w:eastAsia="ko-KR"/>
              </w:rPr>
            </w:pPr>
          </w:p>
        </w:tc>
      </w:tr>
      <w:tr w:rsidR="006569EE" w:rsidRPr="006569EE" w:rsidTr="006569EE">
        <w:tc>
          <w:tcPr>
            <w:tcW w:w="10314" w:type="dxa"/>
          </w:tcPr>
          <w:p w:rsidR="006569EE" w:rsidRPr="006569EE" w:rsidRDefault="006569EE" w:rsidP="006569EE">
            <w:pPr>
              <w:widowControl w:val="0"/>
              <w:autoSpaceDE w:val="0"/>
              <w:autoSpaceDN w:val="0"/>
              <w:jc w:val="both"/>
              <w:rPr>
                <w:rFonts w:eastAsia="Times New Roman"/>
                <w:b/>
                <w:bCs/>
                <w:kern w:val="2"/>
                <w:sz w:val="24"/>
                <w:szCs w:val="24"/>
                <w:lang w:eastAsia="ko-KR"/>
              </w:rPr>
            </w:pPr>
            <w:r w:rsidRPr="006569EE">
              <w:rPr>
                <w:rFonts w:eastAsia="Times New Roman"/>
                <w:b/>
                <w:bCs/>
                <w:kern w:val="2"/>
                <w:sz w:val="24"/>
                <w:szCs w:val="24"/>
                <w:lang w:eastAsia="ko-KR"/>
              </w:rPr>
              <w:t>Эстетическое воспитание</w:t>
            </w:r>
          </w:p>
        </w:tc>
      </w:tr>
      <w:tr w:rsidR="006569EE" w:rsidRPr="006569EE" w:rsidTr="006569EE">
        <w:tc>
          <w:tcPr>
            <w:tcW w:w="10314" w:type="dxa"/>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способный воспринимать и чувствовать прекрасное в быту, природе, искусстве, творчестве людей;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проявляющий интерес и уважение к отечественной и мировой художественной культуре;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проявляющий стремление к самовыражению в разных видах художественной деятельности, искусстве.</w:t>
            </w:r>
          </w:p>
        </w:tc>
      </w:tr>
      <w:tr w:rsidR="006569EE" w:rsidRPr="006569EE" w:rsidTr="006569EE">
        <w:tc>
          <w:tcPr>
            <w:tcW w:w="10314" w:type="dxa"/>
          </w:tcPr>
          <w:p w:rsidR="006569EE" w:rsidRPr="006569EE" w:rsidRDefault="006569EE" w:rsidP="006569EE">
            <w:pPr>
              <w:widowControl w:val="0"/>
              <w:autoSpaceDE w:val="0"/>
              <w:autoSpaceDN w:val="0"/>
              <w:jc w:val="both"/>
              <w:rPr>
                <w:rFonts w:eastAsia="Times New Roman"/>
                <w:b/>
                <w:bCs/>
                <w:kern w:val="2"/>
                <w:sz w:val="24"/>
                <w:szCs w:val="24"/>
                <w:lang w:eastAsia="ko-KR"/>
              </w:rPr>
            </w:pPr>
            <w:r w:rsidRPr="006569EE">
              <w:rPr>
                <w:rFonts w:eastAsia="Times New Roman"/>
                <w:b/>
                <w:bCs/>
                <w:kern w:val="2"/>
                <w:sz w:val="24"/>
                <w:szCs w:val="24"/>
                <w:lang w:eastAsia="ko-KR"/>
              </w:rPr>
              <w:t>Физическое воспитание</w:t>
            </w:r>
          </w:p>
        </w:tc>
      </w:tr>
      <w:tr w:rsidR="006569EE" w:rsidRPr="006569EE" w:rsidTr="006569EE">
        <w:trPr>
          <w:trHeight w:val="131"/>
        </w:trPr>
        <w:tc>
          <w:tcPr>
            <w:tcW w:w="10314" w:type="dxa"/>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владеющий основными навыками личной и общественной гигиены, безопасного поведения в быту, природе, обществе;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ориентированный на физическое развитие с учетом возможностей здоровья, занятия физкультурой и спортом;</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6569EE" w:rsidRPr="006569EE" w:rsidTr="006569EE">
        <w:trPr>
          <w:trHeight w:val="131"/>
        </w:trPr>
        <w:tc>
          <w:tcPr>
            <w:tcW w:w="10314" w:type="dxa"/>
          </w:tcPr>
          <w:p w:rsidR="006569EE" w:rsidRPr="006569EE" w:rsidRDefault="006569EE" w:rsidP="006569EE">
            <w:pPr>
              <w:widowControl w:val="0"/>
              <w:autoSpaceDE w:val="0"/>
              <w:autoSpaceDN w:val="0"/>
              <w:jc w:val="both"/>
              <w:rPr>
                <w:rFonts w:eastAsia="Times New Roman"/>
                <w:b/>
                <w:bCs/>
                <w:kern w:val="2"/>
                <w:sz w:val="24"/>
                <w:szCs w:val="24"/>
                <w:lang w:eastAsia="ko-KR"/>
              </w:rPr>
            </w:pPr>
            <w:r w:rsidRPr="006569EE">
              <w:rPr>
                <w:rFonts w:eastAsia="Times New Roman"/>
                <w:b/>
                <w:bCs/>
                <w:kern w:val="2"/>
                <w:sz w:val="24"/>
                <w:szCs w:val="24"/>
                <w:lang w:eastAsia="ko-KR"/>
              </w:rPr>
              <w:t>Трудовое воспитание</w:t>
            </w:r>
          </w:p>
        </w:tc>
      </w:tr>
      <w:tr w:rsidR="006569EE" w:rsidRPr="006569EE" w:rsidTr="006569EE">
        <w:tc>
          <w:tcPr>
            <w:tcW w:w="10314" w:type="dxa"/>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сознающий ценность труда в жизни человека, семьи, общества;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проявляющий уважение к труду, людям труда, бережное отношение к результатам труда, ответственное потребление;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проявляющий интерес к разным профессиям;</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участвующий в различных видах доступного по возрасту труда, трудовой деятельности.</w:t>
            </w:r>
          </w:p>
        </w:tc>
      </w:tr>
      <w:tr w:rsidR="006569EE" w:rsidRPr="006569EE" w:rsidTr="006569EE">
        <w:tc>
          <w:tcPr>
            <w:tcW w:w="10314" w:type="dxa"/>
          </w:tcPr>
          <w:p w:rsidR="006569EE" w:rsidRPr="006569EE" w:rsidRDefault="006569EE" w:rsidP="006569EE">
            <w:pPr>
              <w:widowControl w:val="0"/>
              <w:autoSpaceDE w:val="0"/>
              <w:autoSpaceDN w:val="0"/>
              <w:jc w:val="both"/>
              <w:rPr>
                <w:rFonts w:eastAsia="Times New Roman"/>
                <w:b/>
                <w:bCs/>
                <w:kern w:val="2"/>
                <w:sz w:val="24"/>
                <w:szCs w:val="24"/>
                <w:lang w:eastAsia="ko-KR"/>
              </w:rPr>
            </w:pPr>
            <w:r w:rsidRPr="006569EE">
              <w:rPr>
                <w:rFonts w:eastAsia="Times New Roman"/>
                <w:b/>
                <w:bCs/>
                <w:kern w:val="2"/>
                <w:sz w:val="24"/>
                <w:szCs w:val="24"/>
                <w:lang w:eastAsia="ko-KR"/>
              </w:rPr>
              <w:t>Экологическое воспитание</w:t>
            </w:r>
          </w:p>
        </w:tc>
      </w:tr>
      <w:tr w:rsidR="006569EE" w:rsidRPr="006569EE" w:rsidTr="006569EE">
        <w:tc>
          <w:tcPr>
            <w:tcW w:w="10314" w:type="dxa"/>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понимающий ценность природы, зависимость жизни людей от природы, влияние людей на природу, окружающую среду;</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проявляющий любовь и бережное отношение к природе, неприятие действий, приносящих вред природе, особенно живым существам;</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выражающий готовность в своей деятельности придерживаться экологических норм.</w:t>
            </w:r>
          </w:p>
        </w:tc>
      </w:tr>
      <w:tr w:rsidR="006569EE" w:rsidRPr="006569EE" w:rsidTr="006569EE">
        <w:tc>
          <w:tcPr>
            <w:tcW w:w="10314" w:type="dxa"/>
          </w:tcPr>
          <w:p w:rsidR="006569EE" w:rsidRPr="006569EE" w:rsidRDefault="006569EE" w:rsidP="006569EE">
            <w:pPr>
              <w:widowControl w:val="0"/>
              <w:autoSpaceDE w:val="0"/>
              <w:autoSpaceDN w:val="0"/>
              <w:jc w:val="both"/>
              <w:rPr>
                <w:rFonts w:eastAsia="Times New Roman"/>
                <w:b/>
                <w:bCs/>
                <w:kern w:val="2"/>
                <w:sz w:val="24"/>
                <w:szCs w:val="24"/>
                <w:lang w:eastAsia="ko-KR"/>
              </w:rPr>
            </w:pPr>
            <w:r w:rsidRPr="006569EE">
              <w:rPr>
                <w:rFonts w:eastAsia="Times New Roman"/>
                <w:b/>
                <w:bCs/>
                <w:kern w:val="2"/>
                <w:sz w:val="24"/>
                <w:szCs w:val="24"/>
                <w:lang w:eastAsia="ko-KR"/>
              </w:rPr>
              <w:t>Ценности научного познания</w:t>
            </w:r>
          </w:p>
        </w:tc>
      </w:tr>
      <w:tr w:rsidR="006569EE" w:rsidRPr="006569EE" w:rsidTr="006569EE">
        <w:tc>
          <w:tcPr>
            <w:tcW w:w="10314" w:type="dxa"/>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обладающий первоначальными представлениями о природных и социальных объектах, </w:t>
            </w:r>
            <w:r w:rsidRPr="006569EE">
              <w:rPr>
                <w:rFonts w:eastAsia="Times New Roman"/>
                <w:kern w:val="2"/>
                <w:sz w:val="24"/>
                <w:szCs w:val="24"/>
                <w:lang w:eastAsia="ko-KR"/>
              </w:rPr>
              <w:lastRenderedPageBreak/>
              <w:t>многообразии объектов и явлений природы, связи живой и неживой природы, о науке, научном знании;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имеющий первоначальные навыки наблюдений, систематизации и осмысления опыта в естественно-научной и гуманитарной областях знания.</w:t>
            </w:r>
          </w:p>
          <w:p w:rsidR="006569EE" w:rsidRPr="006569EE" w:rsidRDefault="006569EE" w:rsidP="006569EE">
            <w:pPr>
              <w:widowControl w:val="0"/>
              <w:autoSpaceDE w:val="0"/>
              <w:autoSpaceDN w:val="0"/>
              <w:jc w:val="both"/>
              <w:rPr>
                <w:rFonts w:eastAsia="Times New Roman"/>
                <w:bCs/>
                <w:kern w:val="2"/>
                <w:sz w:val="24"/>
                <w:szCs w:val="24"/>
                <w:lang w:eastAsia="ko-KR"/>
              </w:rPr>
            </w:pPr>
          </w:p>
        </w:tc>
      </w:tr>
    </w:tbl>
    <w:p w:rsidR="006569EE" w:rsidRPr="006569EE" w:rsidRDefault="006569EE" w:rsidP="006569EE">
      <w:pPr>
        <w:widowControl w:val="0"/>
        <w:autoSpaceDE w:val="0"/>
        <w:autoSpaceDN w:val="0"/>
        <w:jc w:val="both"/>
        <w:rPr>
          <w:rFonts w:eastAsia="Times New Roman"/>
          <w:b/>
          <w:kern w:val="2"/>
          <w:sz w:val="24"/>
          <w:szCs w:val="24"/>
          <w:lang w:eastAsia="ko-KR"/>
        </w:rPr>
      </w:pPr>
      <w:bookmarkStart w:id="37" w:name="_Toc81304348"/>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Раздел II. Содержательный</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ab/>
      </w:r>
      <w:bookmarkStart w:id="38" w:name="_Toc109673739"/>
      <w:r w:rsidRPr="006569EE">
        <w:rPr>
          <w:rFonts w:eastAsia="Times New Roman"/>
          <w:b/>
          <w:kern w:val="2"/>
          <w:sz w:val="24"/>
          <w:szCs w:val="24"/>
          <w:lang w:eastAsia="ko-KR"/>
        </w:rPr>
        <w:t>2.1. Уклад школы</w:t>
      </w:r>
      <w:bookmarkEnd w:id="37"/>
      <w:bookmarkEnd w:id="38"/>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МАОУ СОШ п. Азанка находится в сельской местности, относящейся к Тавдинскому городскому округу Свердловской области, является единственной образовательной организацией в поселке. Ближайшая среда школы характеризуется отсутствием производственных объединений и организаций. Из-за удаленности от города и отсутствием других образовательных учреждений, особое место в школе отводится организации внеурочной деятельности через творческие объединения, кружки и спортивные секции.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Школа расположена в 3-х этажном здании,  в котором оформлены кабинеты русского языка (2), математики, технологии, естествознания, физики, искусства, истории,  иностранного языка, 4 кабинета начальных классов. В одном из кабинетов начальной школы  организован класс Безопасности дорожного движения для реализации внеурочной деятельности «Я пассажир и пешеход» и работы отряда ЮИД. В кабинетах ОБЖ, информатики и библиотеки  организованы территории Центра образования цифрового и гуманитарного профилей «Точка Роста»: зона коворкинга, шахматная, медиазона, компьютерная зона, для отработки навыков оказания первой помощи. Имеется актовый зал, спортзал, мастерская, библиотека, кабинет психолога, тир, цветник. В шаговой доступности расположены поселковый стадион, сельский Дом культуры и библиотека.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 2021 года</w:t>
      </w:r>
      <w:r w:rsidRPr="006569EE">
        <w:rPr>
          <w:rFonts w:eastAsia="Times New Roman"/>
          <w:b/>
          <w:bCs/>
          <w:kern w:val="2"/>
          <w:sz w:val="24"/>
          <w:szCs w:val="24"/>
          <w:lang w:eastAsia="ko-KR"/>
        </w:rPr>
        <w:t xml:space="preserve"> </w:t>
      </w:r>
      <w:r w:rsidRPr="006569EE">
        <w:rPr>
          <w:rFonts w:eastAsia="Times New Roman"/>
          <w:kern w:val="2"/>
          <w:sz w:val="24"/>
          <w:szCs w:val="24"/>
          <w:lang w:eastAsia="ko-KR"/>
        </w:rPr>
        <w:t xml:space="preserve"> организован Школьный спортивный клуб «ЦСКА», который является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Ежегодно растет количество детей с ограниченными возможностями здоровья. Наблюдается ежегодное движение числа детей среди обучающихся. Обусловлено тем, что обучающиеся находятся под временным воспитанием бабушек, дедушек, в связи с работой родителей в городе или временное нахождение семьи в поселковой местности с последующим переездом в город.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xml:space="preserve">Процесс воспитания в МАОУ СОШ п. Азанка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 </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Школа является муниципальной. Профиль старшей ступени социально - экономический. В 1-6 классах учащиеся имеют возможность оставаться на группу продленного дня.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Школа имеет многолетнюю историю, основана в 1928 году как четырехлетняя.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Воспитательное пространство сельской школы представляет собой особую систему условий, возможностей для саморазвития личности, образуемых субъектами этого пространства - детьми, педагогами, родителями, потому что значительная часть семей связана со школой тесными узами: здесь учились дети, внуки. Данные школы как правило, заканчивает значительное число педагогов и сотрудников (у нас 12 педагогических работников из 30 и 14 сотрудников МОП из 26).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и в поселке или микрорайоне в целом.</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Учащиеся имеют возможность участвовать и добиваться успехов в поселковых и городских мероприятиях. Для доставки детей используется школьный автобус. </w:t>
      </w:r>
    </w:p>
    <w:p w:rsidR="006569EE" w:rsidRPr="006569EE" w:rsidRDefault="006569EE" w:rsidP="006569EE">
      <w:pPr>
        <w:widowControl w:val="0"/>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 xml:space="preserve">Процесс воспитания в образовательной организации основывается на следующих принципах </w:t>
      </w:r>
      <w:r w:rsidRPr="006569EE">
        <w:rPr>
          <w:rFonts w:eastAsia="Times New Roman"/>
          <w:iCs/>
          <w:kern w:val="2"/>
          <w:sz w:val="24"/>
          <w:szCs w:val="24"/>
          <w:lang w:eastAsia="ko-KR"/>
        </w:rPr>
        <w:lastRenderedPageBreak/>
        <w:t>взаимодействия педагогических работников и обучающихся:</w:t>
      </w:r>
    </w:p>
    <w:p w:rsidR="006569EE" w:rsidRPr="006569EE" w:rsidRDefault="006569EE" w:rsidP="006569EE">
      <w:pPr>
        <w:widowControl w:val="0"/>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w:t>
      </w:r>
    </w:p>
    <w:p w:rsidR="006569EE" w:rsidRPr="006569EE" w:rsidRDefault="006569EE" w:rsidP="006569EE">
      <w:pPr>
        <w:widowControl w:val="0"/>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6569EE" w:rsidRPr="006569EE" w:rsidRDefault="006569EE" w:rsidP="006569EE">
      <w:pPr>
        <w:widowControl w:val="0"/>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реализация процесса воспитания главным образом через создание в школе детско-взрослых общностей (первичное отделение РДДМ «Движение первых», «Орлята России», отряд «ЮИД»), которые объединяют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6569EE" w:rsidRPr="006569EE" w:rsidRDefault="006569EE" w:rsidP="006569EE">
      <w:pPr>
        <w:widowControl w:val="0"/>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организация основных совместных дел обучающихся и педагогических работников как предмета совместной заботы и взрослых, и обучающихся;</w:t>
      </w:r>
    </w:p>
    <w:p w:rsidR="006569EE" w:rsidRPr="006569EE" w:rsidRDefault="006569EE" w:rsidP="006569EE">
      <w:pPr>
        <w:widowControl w:val="0"/>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системность, целесообразность и нешаблонность воспитания как условия его эффективности.</w:t>
      </w:r>
    </w:p>
    <w:p w:rsidR="006569EE" w:rsidRPr="006569EE" w:rsidRDefault="006569EE" w:rsidP="006569EE">
      <w:pPr>
        <w:widowControl w:val="0"/>
        <w:autoSpaceDE w:val="0"/>
        <w:autoSpaceDN w:val="0"/>
        <w:jc w:val="both"/>
        <w:rPr>
          <w:rFonts w:eastAsia="Times New Roman"/>
          <w:iCs/>
          <w:kern w:val="2"/>
          <w:sz w:val="24"/>
          <w:szCs w:val="24"/>
          <w:lang w:eastAsia="ko-KR"/>
        </w:rPr>
      </w:pPr>
      <w:r w:rsidRPr="006569EE">
        <w:rPr>
          <w:rFonts w:eastAsia="Times New Roman"/>
          <w:kern w:val="2"/>
          <w:sz w:val="24"/>
          <w:szCs w:val="24"/>
          <w:lang w:eastAsia="ko-KR"/>
        </w:rPr>
        <w:t>Основными традициями воспитания в образовательной организации являются следующие</w:t>
      </w:r>
      <w:r w:rsidRPr="006569EE">
        <w:rPr>
          <w:rFonts w:eastAsia="Times New Roman"/>
          <w:iCs/>
          <w:kern w:val="2"/>
          <w:sz w:val="24"/>
          <w:szCs w:val="24"/>
          <w:lang w:eastAsia="ko-KR"/>
        </w:rPr>
        <w:t xml:space="preserve">: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в проведении ряда общешкольных дел присутствует соревновательность между классами, но поощряется конструктивное межклассное и межвозрастное взаимодействие обучающихся, а также их социальная активность;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педагогические работники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Педагоги школы уделяют много внимания воспитательной составляющей образовательного процесса. Методический багаж пополняется благодаря работе ШМО учителей начальных классов, участию в методической работе на муниципальном уровне, участию в проблемных семинарах и курсах повышения квалификации (100% имеют актуальное повышение квалификации по вопросам воспитания и современных подходов к классному руководству), презентации опыта педагогическому сообществу Тавдинского городского округа, приобретению методической литературы.</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Педагог – психолог и социальный педагог  повышают методический уровень классных руководителей в вопросах, связанных с конфликтами, тревожностью учащихся, ростом числа детей, требующих особого внимания и постановки на различные виды учета, пропусками учебных занятий путем обмена опытом, посещения уроков и занятий.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Помимо классных руководителей в воспитательной системе задействован весь педагогический коллектив школы, педагоги - предметники отвечают за определенные направления воспитательной и профилактической работы (профориентация, летний оздоровительный лагерь, профилактика ДДТТ, пожаров, художественно – эстетическое, патриотическое, волонтерское и т.д.)</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Для более полного охвата интересов и спроса учащихся организовано сотрудничество с:</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МАОУ ДО ЦТР и ГО «Гармония» (без договора, в рамках реализации монопроектов </w:t>
      </w:r>
      <w:r w:rsidRPr="006569EE">
        <w:rPr>
          <w:rFonts w:eastAsia="Times New Roman"/>
          <w:kern w:val="2"/>
          <w:sz w:val="24"/>
          <w:szCs w:val="24"/>
          <w:lang w:eastAsia="ko-KR"/>
        </w:rPr>
        <w:lastRenderedPageBreak/>
        <w:t xml:space="preserve">«Городской штаб юных инспекторов движения»),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СДК и библиотека п. Азанка (организация работы ЛДП, площадки с краткосрочным пребыванием детей, проведение ключевых школьных и поселковых мероприятий).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Школа расположена в сельской местности. К сожалению, основное воспитательное пространство ограничено в основном  сотрудничеством с ДК и библиотекой п. Азанка, но будут использоваться экскурсионные формы взаимодействия. Также в каникулярное время учащиеся имеют возможность заниматься и отдыхать в ЛДП на базе своей школы.  Коллектив активно сотрудничает с ФАПом, сотрудниками ж/д станции Азанка, участковым уполномоченным, Главой сельской администрации.</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2.2. ВИДЫ, ФОРМЫ И СОДЕРЖАНИЕ ДЕЯТЕЛЬНОСТИ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iCs/>
          <w:kern w:val="2"/>
          <w:sz w:val="24"/>
          <w:szCs w:val="24"/>
          <w:lang w:eastAsia="ko-KR"/>
        </w:rPr>
        <w:t xml:space="preserve">2.1. </w:t>
      </w:r>
      <w:r w:rsidRPr="006569EE">
        <w:rPr>
          <w:rFonts w:eastAsia="Times New Roman"/>
          <w:b/>
          <w:kern w:val="2"/>
          <w:sz w:val="24"/>
          <w:szCs w:val="24"/>
          <w:lang w:eastAsia="ko-KR"/>
        </w:rPr>
        <w:t>Модуль «Урочная деятельность»</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i/>
          <w:kern w:val="2"/>
          <w:sz w:val="24"/>
          <w:szCs w:val="24"/>
          <w:lang w:eastAsia="ko-KR"/>
        </w:rPr>
      </w:pPr>
      <w:r w:rsidRPr="006569EE">
        <w:rPr>
          <w:rFonts w:eastAsia="Times New Roman"/>
          <w:kern w:val="2"/>
          <w:sz w:val="24"/>
          <w:szCs w:val="24"/>
          <w:lang w:eastAsia="ko-KR"/>
        </w:rPr>
        <w:t>Реализация школьными педагогами воспитательного потенциала урока предполагает следующее</w:t>
      </w:r>
      <w:r w:rsidRPr="006569EE">
        <w:rPr>
          <w:rFonts w:eastAsia="Times New Roman"/>
          <w:i/>
          <w:kern w:val="2"/>
          <w:sz w:val="24"/>
          <w:szCs w:val="24"/>
          <w:lang w:eastAsia="ko-KR"/>
        </w:rPr>
        <w:t>:</w:t>
      </w:r>
    </w:p>
    <w:p w:rsidR="006569EE" w:rsidRPr="006569EE" w:rsidRDefault="006569EE" w:rsidP="006569EE">
      <w:pPr>
        <w:widowControl w:val="0"/>
        <w:autoSpaceDE w:val="0"/>
        <w:autoSpaceDN w:val="0"/>
        <w:jc w:val="both"/>
        <w:rPr>
          <w:rFonts w:eastAsia="Times New Roman"/>
          <w:i/>
          <w:kern w:val="2"/>
          <w:sz w:val="24"/>
          <w:szCs w:val="24"/>
          <w:lang w:eastAsia="ko-KR"/>
        </w:rPr>
      </w:pPr>
      <w:r w:rsidRPr="006569EE">
        <w:rPr>
          <w:rFonts w:eastAsia="Times New Roman"/>
          <w:kern w:val="2"/>
          <w:sz w:val="24"/>
          <w:szCs w:val="24"/>
          <w:lang w:eastAsia="ko-KR"/>
        </w:rPr>
        <w:t>-организацию работы с детьми как в офлайн, так и онлайн формате;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i/>
          <w:kern w:val="2"/>
          <w:sz w:val="24"/>
          <w:szCs w:val="24"/>
          <w:lang w:eastAsia="ko-KR"/>
        </w:rPr>
        <w:t>-</w:t>
      </w:r>
      <w:r w:rsidRPr="006569EE">
        <w:rPr>
          <w:rFonts w:eastAsia="Times New Roman"/>
          <w:kern w:val="2"/>
          <w:sz w:val="24"/>
          <w:szCs w:val="24"/>
          <w:lang w:eastAsia="ko-KR"/>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w:t>
      </w:r>
      <w:r w:rsidRPr="006569EE">
        <w:rPr>
          <w:rFonts w:eastAsia="Times New Roman"/>
          <w:iCs/>
          <w:kern w:val="2"/>
          <w:sz w:val="24"/>
          <w:szCs w:val="24"/>
          <w:lang w:eastAsia="ko-KR"/>
        </w:rPr>
        <w:t xml:space="preserve">использование </w:t>
      </w:r>
      <w:r w:rsidRPr="006569EE">
        <w:rPr>
          <w:rFonts w:eastAsia="Times New Roman"/>
          <w:kern w:val="2"/>
          <w:sz w:val="24"/>
          <w:szCs w:val="24"/>
          <w:lang w:eastAsia="ko-KR"/>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-применение на уроке интерактивных форм работы учащихся: интеллектуальных игр, викторин, тестирования, кейсов,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Олимпиады,   занимательные  уроки  и   пятиминутки,  урок  -  деловая  игра,  урок  –  путешествие,  урок   мастер-класс,  урок-исследование  и  др.    Учебно-развлекательные  мероприятия  (конкурс- игра, турниры, викторины, литературная композиция, конкурс газет и рисунков, экскурсия и др.), Всероссийские тематические уроки, онлайн-викторины на платформах Учи.ру, Яндекс и тд.);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-организация наставнических пар «ученик-ученик» из мотивированных и эрудированных учащихся и слабоуспевающих учащихся, дающих школьникам социально значимый опыт сотрудничества и взаимной помощи;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w:t>
      </w:r>
      <w:r w:rsidRPr="006569EE">
        <w:rPr>
          <w:rFonts w:eastAsia="Times New Roman"/>
          <w:kern w:val="2"/>
          <w:sz w:val="24"/>
          <w:szCs w:val="24"/>
          <w:lang w:eastAsia="ko-KR"/>
        </w:rPr>
        <w:lastRenderedPageBreak/>
        <w:t xml:space="preserve">других исследователей, навык публичного выступления перед аудиторией, аргументирования и отстаивания своей точки зрения;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w:t>
      </w:r>
      <w:r w:rsidRPr="006569EE">
        <w:rPr>
          <w:rFonts w:eastAsia="Times New Roman"/>
          <w:kern w:val="2"/>
          <w:sz w:val="24"/>
          <w:szCs w:val="24"/>
          <w:lang w:eastAsia="ko-KR"/>
        </w:rPr>
        <w:tab/>
        <w:t>создание гибкой  и  открытой  среды  обучения  и  воспитания  с использованием  открытых  образовательных  ресурсов,  систем управления  позволяет  создать  условия  для  реализации  провозглашенных ЮНЕСКО ведущих принципов образования XXI века: «образование для всех», «образование через всю жизнь», образование «всегда, везде и в любое время». 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использование возможностей Центра образования цифрового и гуманитарного профилей  «Точка роста» п. Азанка на уроках и внеурочной деятельности, дополнительном образовании.</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b/>
          <w:iCs/>
          <w:kern w:val="2"/>
          <w:sz w:val="24"/>
          <w:szCs w:val="24"/>
          <w:lang w:eastAsia="ko-KR"/>
        </w:rPr>
      </w:pPr>
      <w:r w:rsidRPr="006569EE">
        <w:rPr>
          <w:rFonts w:eastAsia="Times New Roman"/>
          <w:b/>
          <w:iCs/>
          <w:kern w:val="2"/>
          <w:sz w:val="24"/>
          <w:szCs w:val="24"/>
          <w:lang w:eastAsia="ko-KR"/>
        </w:rPr>
        <w:t>2.2. Модуль «Классное руководство»</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6569EE" w:rsidRPr="006569EE" w:rsidRDefault="006569EE" w:rsidP="006569EE">
      <w:pPr>
        <w:widowControl w:val="0"/>
        <w:autoSpaceDE w:val="0"/>
        <w:autoSpaceDN w:val="0"/>
        <w:jc w:val="both"/>
        <w:rPr>
          <w:rFonts w:eastAsia="Times New Roman"/>
          <w:i/>
          <w:kern w:val="2"/>
          <w:sz w:val="24"/>
          <w:szCs w:val="24"/>
          <w:lang w:eastAsia="ko-KR"/>
        </w:rPr>
      </w:pPr>
      <w:r w:rsidRPr="006569EE">
        <w:rPr>
          <w:rFonts w:eastAsia="Times New Roman"/>
          <w:kern w:val="2"/>
          <w:sz w:val="24"/>
          <w:szCs w:val="24"/>
          <w:lang w:eastAsia="ko-KR"/>
        </w:rPr>
        <w:tab/>
        <w:t xml:space="preserve">Осуществляя работу с классом, классный руководитель, организует работу </w:t>
      </w:r>
      <w:r w:rsidRPr="006569EE">
        <w:rPr>
          <w:rFonts w:eastAsia="Times New Roman"/>
          <w:kern w:val="2"/>
          <w:sz w:val="24"/>
          <w:szCs w:val="24"/>
          <w:lang w:eastAsia="ko-KR"/>
        </w:rPr>
        <w:br/>
        <w:t xml:space="preserve">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 </w:t>
      </w:r>
    </w:p>
    <w:p w:rsidR="006569EE" w:rsidRPr="006569EE" w:rsidRDefault="006569EE" w:rsidP="006569EE">
      <w:pPr>
        <w:widowControl w:val="0"/>
        <w:autoSpaceDE w:val="0"/>
        <w:autoSpaceDN w:val="0"/>
        <w:jc w:val="both"/>
        <w:rPr>
          <w:rFonts w:eastAsia="Times New Roman"/>
          <w:b/>
          <w:bCs/>
          <w:i/>
          <w:iCs/>
          <w:kern w:val="2"/>
          <w:sz w:val="24"/>
          <w:szCs w:val="24"/>
          <w:lang w:eastAsia="ko-KR"/>
        </w:rPr>
      </w:pPr>
      <w:r w:rsidRPr="006569EE">
        <w:rPr>
          <w:rFonts w:eastAsia="Times New Roman"/>
          <w:b/>
          <w:bCs/>
          <w:i/>
          <w:iCs/>
          <w:kern w:val="2"/>
          <w:sz w:val="24"/>
          <w:szCs w:val="24"/>
          <w:lang w:eastAsia="ko-KR"/>
        </w:rPr>
        <w:t>Работа с классным коллективом:</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инициирование и поддержка участия класса в общешкольных ключевых делах, оказание необходимой помощи обучающимся в их подготовке, проведении </w:t>
      </w:r>
      <w:r w:rsidRPr="006569EE">
        <w:rPr>
          <w:rFonts w:eastAsia="Times New Roman"/>
          <w:kern w:val="2"/>
          <w:sz w:val="24"/>
          <w:szCs w:val="24"/>
          <w:lang w:eastAsia="ko-KR"/>
        </w:rPr>
        <w:br/>
        <w:t>и анализе;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w:t>
      </w:r>
      <w:r w:rsidRPr="006569EE">
        <w:rPr>
          <w:rFonts w:eastAsia="Times New Roman"/>
          <w:kern w:val="2"/>
          <w:sz w:val="24"/>
          <w:szCs w:val="24"/>
          <w:lang w:eastAsia="ko-KR"/>
        </w:rPr>
        <w:br/>
        <w:t xml:space="preserve">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Внеплановые, связанные с экстренными событиями.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Беседы по технике безопасности и профилактике асоциального поведения;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Сплочение коллектива класса через: игры и тренинги на сплочение  и командообразование;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регулярные внутриклассные вечера, дающие каждому обучающемуся возможность рефлексии собственного участия в жизни класса: Дни именинников, праздники Мам, Защитников отечества, 8 марта.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lastRenderedPageBreak/>
        <w:t>выработка совместно с обучающимися законов класса, распределение поручений, оформление классного уголка, помогающих обучающимся  освоить нормы и правила общения, которым они должны следовать в школе;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Участие в проектах МАУ ДО ЦТР и ГО «Гармония», направленных на формирование личностных качеств.</w:t>
      </w:r>
    </w:p>
    <w:p w:rsidR="006569EE" w:rsidRPr="006569EE" w:rsidRDefault="006569EE" w:rsidP="006569EE">
      <w:pPr>
        <w:widowControl w:val="0"/>
        <w:autoSpaceDE w:val="0"/>
        <w:autoSpaceDN w:val="0"/>
        <w:jc w:val="both"/>
        <w:rPr>
          <w:rFonts w:eastAsia="Times New Roman"/>
          <w:b/>
          <w:bCs/>
          <w:i/>
          <w:iCs/>
          <w:kern w:val="2"/>
          <w:sz w:val="24"/>
          <w:szCs w:val="24"/>
          <w:lang w:eastAsia="ko-KR"/>
        </w:rPr>
      </w:pPr>
      <w:r w:rsidRPr="006569EE">
        <w:rPr>
          <w:rFonts w:eastAsia="Times New Roman"/>
          <w:kern w:val="2"/>
          <w:sz w:val="24"/>
          <w:szCs w:val="24"/>
          <w:lang w:eastAsia="ko-KR"/>
        </w:rPr>
        <w:t xml:space="preserve">Вовлечение учащихся в различные общественные организации: «Волонтерское движение», «Орлята России» </w:t>
      </w:r>
    </w:p>
    <w:p w:rsidR="006569EE" w:rsidRPr="006569EE" w:rsidRDefault="006569EE" w:rsidP="006569EE">
      <w:pPr>
        <w:widowControl w:val="0"/>
        <w:autoSpaceDE w:val="0"/>
        <w:autoSpaceDN w:val="0"/>
        <w:jc w:val="both"/>
        <w:rPr>
          <w:rFonts w:eastAsia="Times New Roman"/>
          <w:b/>
          <w:bCs/>
          <w:i/>
          <w:iCs/>
          <w:kern w:val="2"/>
          <w:sz w:val="24"/>
          <w:szCs w:val="24"/>
          <w:lang w:eastAsia="ko-KR"/>
        </w:rPr>
      </w:pPr>
      <w:r w:rsidRPr="006569EE">
        <w:rPr>
          <w:rFonts w:eastAsia="Times New Roman"/>
          <w:b/>
          <w:bCs/>
          <w:i/>
          <w:iCs/>
          <w:kern w:val="2"/>
          <w:sz w:val="24"/>
          <w:szCs w:val="24"/>
          <w:lang w:eastAsia="ko-KR"/>
        </w:rPr>
        <w:t>Индивидуальная работа с обучающимися: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w:t>
      </w:r>
      <w:r w:rsidRPr="006569EE">
        <w:rPr>
          <w:rFonts w:eastAsia="Times New Roman"/>
          <w:kern w:val="2"/>
          <w:sz w:val="24"/>
          <w:szCs w:val="24"/>
          <w:lang w:eastAsia="ko-KR"/>
        </w:rPr>
        <w:br/>
        <w:t xml:space="preserve">учителями-предметниками, а также (при необходимости) – со школьным психологом;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т.п.), когда каждая проблема трансформируется классным руководителем в задачу для обучающегося, которую они совместно стараются решить;</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подготовка к прохождению (при необходимости), школьного ППК, ПМПК.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569EE" w:rsidRPr="006569EE" w:rsidRDefault="006569EE" w:rsidP="006569EE">
      <w:pPr>
        <w:widowControl w:val="0"/>
        <w:autoSpaceDE w:val="0"/>
        <w:autoSpaceDN w:val="0"/>
        <w:jc w:val="both"/>
        <w:rPr>
          <w:rFonts w:eastAsia="Times New Roman"/>
          <w:b/>
          <w:bCs/>
          <w:i/>
          <w:iCs/>
          <w:kern w:val="2"/>
          <w:sz w:val="24"/>
          <w:szCs w:val="24"/>
          <w:lang w:eastAsia="ko-KR"/>
        </w:rPr>
      </w:pPr>
      <w:r w:rsidRPr="006569EE">
        <w:rPr>
          <w:rFonts w:eastAsia="Times New Roman"/>
          <w:kern w:val="2"/>
          <w:sz w:val="24"/>
          <w:szCs w:val="24"/>
          <w:lang w:eastAsia="ko-KR"/>
        </w:rPr>
        <w:t>коррекция поведения обучающегося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6569EE" w:rsidRPr="006569EE" w:rsidRDefault="006569EE" w:rsidP="006569EE">
      <w:pPr>
        <w:widowControl w:val="0"/>
        <w:autoSpaceDE w:val="0"/>
        <w:autoSpaceDN w:val="0"/>
        <w:jc w:val="both"/>
        <w:rPr>
          <w:rFonts w:eastAsia="Times New Roman"/>
          <w:b/>
          <w:bCs/>
          <w:i/>
          <w:iCs/>
          <w:kern w:val="2"/>
          <w:sz w:val="24"/>
          <w:szCs w:val="24"/>
          <w:lang w:eastAsia="ko-KR"/>
        </w:rPr>
      </w:pPr>
      <w:r w:rsidRPr="006569EE">
        <w:rPr>
          <w:rFonts w:eastAsia="Times New Roman"/>
          <w:b/>
          <w:bCs/>
          <w:i/>
          <w:iCs/>
          <w:kern w:val="2"/>
          <w:sz w:val="24"/>
          <w:szCs w:val="24"/>
          <w:lang w:eastAsia="ko-KR"/>
        </w:rPr>
        <w:t>Работа с учителями-предметниками в классе: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учителями-предметниками и обучающимися, на предоставление ребенку условий обучения в соответствии с особенностями здоровья;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проведение мини-педсоветов, направленных на решение конкретных проблем класса и интеграцию воспитательных влияний на обучающихся;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6569EE" w:rsidRPr="006569EE" w:rsidRDefault="006569EE" w:rsidP="006569EE">
      <w:pPr>
        <w:widowControl w:val="0"/>
        <w:autoSpaceDE w:val="0"/>
        <w:autoSpaceDN w:val="0"/>
        <w:jc w:val="both"/>
        <w:rPr>
          <w:rFonts w:eastAsia="Times New Roman"/>
          <w:b/>
          <w:bCs/>
          <w:iCs/>
          <w:kern w:val="2"/>
          <w:sz w:val="24"/>
          <w:szCs w:val="24"/>
          <w:u w:val="single"/>
          <w:lang w:eastAsia="ko-KR"/>
        </w:rPr>
      </w:pPr>
      <w:r w:rsidRPr="006569EE">
        <w:rPr>
          <w:rFonts w:eastAsia="Times New Roman"/>
          <w:kern w:val="2"/>
          <w:sz w:val="24"/>
          <w:szCs w:val="24"/>
          <w:lang w:eastAsia="ko-KR"/>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6569EE" w:rsidRPr="006569EE" w:rsidRDefault="006569EE" w:rsidP="006569EE">
      <w:pPr>
        <w:widowControl w:val="0"/>
        <w:autoSpaceDE w:val="0"/>
        <w:autoSpaceDN w:val="0"/>
        <w:jc w:val="both"/>
        <w:rPr>
          <w:rFonts w:eastAsia="Times New Roman"/>
          <w:b/>
          <w:bCs/>
          <w:i/>
          <w:iCs/>
          <w:kern w:val="2"/>
          <w:sz w:val="24"/>
          <w:szCs w:val="24"/>
          <w:lang w:eastAsia="ko-KR"/>
        </w:rPr>
      </w:pPr>
      <w:r w:rsidRPr="006569EE">
        <w:rPr>
          <w:rFonts w:eastAsia="Times New Roman"/>
          <w:b/>
          <w:bCs/>
          <w:i/>
          <w:iCs/>
          <w:kern w:val="2"/>
          <w:sz w:val="24"/>
          <w:szCs w:val="24"/>
          <w:lang w:eastAsia="ko-KR"/>
        </w:rPr>
        <w:t>Работа с родителями обучающихся или их законными представителями: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регулярное информирование родителей о школьных успехах  и проблемах их обучающихся, о жизни класса в целом;</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помощь родителям обучающихся или их законным представителям в регулировании отношений между ними, администрацией школы и учителями-предметниками;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организация родительских собраний, происходящих в режиме обсуждения наиболее острых проблем обучения и воспитания обучающихся, родительский всеобуч (в т.ч. в онлайн-режиме, печатную продукцию);</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создание и организация работы родительских комитетов классов, участвующих в управлении </w:t>
      </w:r>
      <w:r w:rsidRPr="006569EE">
        <w:rPr>
          <w:rFonts w:eastAsia="Times New Roman"/>
          <w:kern w:val="2"/>
          <w:sz w:val="24"/>
          <w:szCs w:val="24"/>
          <w:lang w:eastAsia="ko-KR"/>
        </w:rPr>
        <w:lastRenderedPageBreak/>
        <w:t>образовательной организацией и решении вопросов воспитания и обучения их обучающихся;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привлечение членов семей обучающихся к организации и проведению дел класса;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организация на базе класса семейных праздников, конкурсов, соревнований, направленных на сплочение семьи и школы;</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определение (при необходимости) формы получения образования в соответствии с особенностями здоровья и потребностей ребенка;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организация педагогического всеобуча по вопросам семейного воспитания в очном формате, а также через родительские интернет-сообщества и чаты, памятки.</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2.3. Модуль «Взаимодействие с родителями или их законными представителями»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Главными задачами модуля являются оказание помощи семье в воспитании детей, психолого-педагогическое и правовое просвещение семей, коррекция семейного воспитания, организация досуга семьи, содействие в взаимоотношениях семьи и различных социальных институтов (ТКДНиЗП, Отдел социальной защиты, Центр занятости, Отдел опеки и попечительства и т.д.)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выявление семей группы риска  при  обследовании материально-бытовых  условий проживания  обучающихся школы;</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формирование банка данных  семей;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 xml:space="preserve">индивидуальные беседы;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 xml:space="preserve">заседания Совета профилактики;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совещания при директоре;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совместные мероприятия с КДН и  ПДН;</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6569EE">
        <w:rPr>
          <w:rFonts w:eastAsia="Times New Roman"/>
          <w:kern w:val="2"/>
          <w:sz w:val="24"/>
          <w:szCs w:val="24"/>
          <w:lang w:eastAsia="ko-KR"/>
        </w:rPr>
        <w:tab/>
        <w:t>- День семьи,  День матери, мероприятия по профилактике вредных привычек,  родительские лектории и т.д.</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Работа с родителями или законными представителями школьников осуществляется в рамках следующих видов и форм деятельности: </w:t>
      </w:r>
    </w:p>
    <w:p w:rsidR="006569EE" w:rsidRPr="006569EE" w:rsidRDefault="006569EE" w:rsidP="006569EE">
      <w:pPr>
        <w:widowControl w:val="0"/>
        <w:autoSpaceDE w:val="0"/>
        <w:autoSpaceDN w:val="0"/>
        <w:jc w:val="both"/>
        <w:rPr>
          <w:rFonts w:eastAsia="Times New Roman"/>
          <w:b/>
          <w:i/>
          <w:kern w:val="2"/>
          <w:sz w:val="24"/>
          <w:szCs w:val="24"/>
          <w:lang w:eastAsia="ko-KR"/>
        </w:rPr>
      </w:pPr>
      <w:r w:rsidRPr="006569EE">
        <w:rPr>
          <w:rFonts w:eastAsia="Times New Roman"/>
          <w:b/>
          <w:i/>
          <w:kern w:val="2"/>
          <w:sz w:val="24"/>
          <w:szCs w:val="24"/>
          <w:lang w:eastAsia="ko-KR"/>
        </w:rPr>
        <w:t xml:space="preserve">На групповом уровне: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О</w:t>
      </w:r>
      <w:r w:rsidRPr="006569EE">
        <w:rPr>
          <w:rFonts w:eastAsia="Times New Roman"/>
          <w:kern w:val="2"/>
          <w:sz w:val="24"/>
          <w:szCs w:val="24"/>
          <w:lang w:val="x-none" w:eastAsia="ko-KR"/>
        </w:rPr>
        <w:t xml:space="preserve">бщешкольный </w:t>
      </w:r>
      <w:r w:rsidRPr="006569EE">
        <w:rPr>
          <w:rFonts w:eastAsia="Times New Roman"/>
          <w:kern w:val="2"/>
          <w:sz w:val="24"/>
          <w:szCs w:val="24"/>
          <w:lang w:eastAsia="ko-KR"/>
        </w:rPr>
        <w:t xml:space="preserve"> </w:t>
      </w:r>
      <w:r w:rsidRPr="006569EE">
        <w:rPr>
          <w:rFonts w:eastAsia="Times New Roman"/>
          <w:kern w:val="2"/>
          <w:sz w:val="24"/>
          <w:szCs w:val="24"/>
          <w:lang w:val="x-none" w:eastAsia="ko-KR"/>
        </w:rPr>
        <w:t>родительски</w:t>
      </w:r>
      <w:r w:rsidRPr="006569EE">
        <w:rPr>
          <w:rFonts w:eastAsia="Times New Roman"/>
          <w:kern w:val="2"/>
          <w:sz w:val="24"/>
          <w:szCs w:val="24"/>
          <w:lang w:eastAsia="ko-KR"/>
        </w:rPr>
        <w:t>й</w:t>
      </w:r>
      <w:r w:rsidRPr="006569EE">
        <w:rPr>
          <w:rFonts w:eastAsia="Times New Roman"/>
          <w:kern w:val="2"/>
          <w:sz w:val="24"/>
          <w:szCs w:val="24"/>
          <w:lang w:val="x-none" w:eastAsia="ko-KR"/>
        </w:rPr>
        <w:t xml:space="preserve"> комитет, участвующи</w:t>
      </w:r>
      <w:r w:rsidRPr="006569EE">
        <w:rPr>
          <w:rFonts w:eastAsia="Times New Roman"/>
          <w:kern w:val="2"/>
          <w:sz w:val="24"/>
          <w:szCs w:val="24"/>
          <w:lang w:eastAsia="ko-KR"/>
        </w:rPr>
        <w:t>й</w:t>
      </w:r>
      <w:r w:rsidRPr="006569EE">
        <w:rPr>
          <w:rFonts w:eastAsia="Times New Roman"/>
          <w:kern w:val="2"/>
          <w:sz w:val="24"/>
          <w:szCs w:val="24"/>
          <w:lang w:val="x-none" w:eastAsia="ko-KR"/>
        </w:rPr>
        <w:t xml:space="preserve"> в управлении </w:t>
      </w:r>
      <w:r w:rsidRPr="006569EE">
        <w:rPr>
          <w:rFonts w:eastAsia="Times New Roman"/>
          <w:kern w:val="2"/>
          <w:sz w:val="24"/>
          <w:szCs w:val="24"/>
          <w:lang w:eastAsia="ko-KR"/>
        </w:rPr>
        <w:t>школой</w:t>
      </w:r>
      <w:r w:rsidRPr="006569EE">
        <w:rPr>
          <w:rFonts w:eastAsia="Times New Roman"/>
          <w:kern w:val="2"/>
          <w:sz w:val="24"/>
          <w:szCs w:val="24"/>
          <w:lang w:val="x-none" w:eastAsia="ko-KR"/>
        </w:rPr>
        <w:t xml:space="preserve"> и решении вопросов воспитания и социализации их детей;</w:t>
      </w:r>
    </w:p>
    <w:p w:rsidR="006569EE" w:rsidRPr="006569EE" w:rsidRDefault="006569EE" w:rsidP="006569EE">
      <w:pPr>
        <w:widowControl w:val="0"/>
        <w:autoSpaceDE w:val="0"/>
        <w:autoSpaceDN w:val="0"/>
        <w:jc w:val="both"/>
        <w:rPr>
          <w:rFonts w:eastAsia="Times New Roman"/>
          <w:kern w:val="2"/>
          <w:sz w:val="24"/>
          <w:szCs w:val="24"/>
          <w:lang w:val="x-none" w:eastAsia="ko-KR"/>
        </w:rPr>
      </w:pPr>
      <w:r w:rsidRPr="006569EE">
        <w:rPr>
          <w:rFonts w:eastAsia="Times New Roman"/>
          <w:kern w:val="2"/>
          <w:sz w:val="24"/>
          <w:szCs w:val="24"/>
          <w:lang w:eastAsia="ko-KR"/>
        </w:rPr>
        <w:tab/>
        <w:t>-</w:t>
      </w:r>
      <w:r w:rsidRPr="006569EE">
        <w:rPr>
          <w:rFonts w:eastAsia="Times New Roman"/>
          <w:kern w:val="2"/>
          <w:sz w:val="24"/>
          <w:szCs w:val="24"/>
          <w:lang w:val="x-none" w:eastAsia="ko-KR"/>
        </w:rPr>
        <w:t>общешкольные родительские собрания, происходящие в режиме обсуждения наиболее острых проблем обучения и воспитания школьников;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val="x-none" w:eastAsia="ko-KR"/>
        </w:rPr>
        <w:t xml:space="preserve">    </w:t>
      </w:r>
      <w:r w:rsidRPr="006569EE">
        <w:rPr>
          <w:rFonts w:eastAsia="Times New Roman"/>
          <w:kern w:val="2"/>
          <w:sz w:val="24"/>
          <w:szCs w:val="24"/>
          <w:lang w:eastAsia="ko-KR"/>
        </w:rPr>
        <w:t xml:space="preserve">        -</w:t>
      </w:r>
      <w:r w:rsidRPr="006569EE">
        <w:rPr>
          <w:rFonts w:eastAsia="Times New Roman"/>
          <w:kern w:val="2"/>
          <w:sz w:val="24"/>
          <w:szCs w:val="24"/>
          <w:lang w:val="x-none" w:eastAsia="ko-KR"/>
        </w:rPr>
        <w:t>педагогическое просвещение родителей по вопросам воспитания детей</w:t>
      </w:r>
      <w:r w:rsidRPr="006569EE">
        <w:rPr>
          <w:rFonts w:eastAsia="Times New Roman"/>
          <w:kern w:val="2"/>
          <w:sz w:val="24"/>
          <w:szCs w:val="24"/>
          <w:lang w:eastAsia="ko-KR"/>
        </w:rPr>
        <w:t>, в ходе которого</w:t>
      </w:r>
      <w:r w:rsidRPr="006569EE">
        <w:rPr>
          <w:rFonts w:eastAsia="Times New Roman"/>
          <w:kern w:val="2"/>
          <w:sz w:val="24"/>
          <w:szCs w:val="24"/>
          <w:lang w:val="x-none" w:eastAsia="ko-KR"/>
        </w:rPr>
        <w:t xml:space="preserve">  родители  получа</w:t>
      </w:r>
      <w:r w:rsidRPr="006569EE">
        <w:rPr>
          <w:rFonts w:eastAsia="Times New Roman"/>
          <w:kern w:val="2"/>
          <w:sz w:val="24"/>
          <w:szCs w:val="24"/>
          <w:lang w:eastAsia="ko-KR"/>
        </w:rPr>
        <w:t>ют</w:t>
      </w:r>
      <w:r w:rsidRPr="006569EE">
        <w:rPr>
          <w:rFonts w:eastAsia="Times New Roman"/>
          <w:kern w:val="2"/>
          <w:sz w:val="24"/>
          <w:szCs w:val="24"/>
          <w:lang w:val="x-none" w:eastAsia="ko-KR"/>
        </w:rPr>
        <w:t xml:space="preserve">  рекомендации </w:t>
      </w:r>
      <w:r w:rsidRPr="006569EE">
        <w:rPr>
          <w:rFonts w:eastAsia="Times New Roman"/>
          <w:kern w:val="2"/>
          <w:sz w:val="24"/>
          <w:szCs w:val="24"/>
          <w:lang w:eastAsia="ko-KR"/>
        </w:rPr>
        <w:t>классных руководителей</w:t>
      </w:r>
      <w:r w:rsidRPr="006569EE">
        <w:rPr>
          <w:rFonts w:eastAsia="Times New Roman"/>
          <w:kern w:val="2"/>
          <w:sz w:val="24"/>
          <w:szCs w:val="24"/>
          <w:lang w:val="x-none" w:eastAsia="ko-KR"/>
        </w:rPr>
        <w:t xml:space="preserve"> и обменива</w:t>
      </w:r>
      <w:r w:rsidRPr="006569EE">
        <w:rPr>
          <w:rFonts w:eastAsia="Times New Roman"/>
          <w:kern w:val="2"/>
          <w:sz w:val="24"/>
          <w:szCs w:val="24"/>
          <w:lang w:eastAsia="ko-KR"/>
        </w:rPr>
        <w:t>ют</w:t>
      </w:r>
      <w:r w:rsidRPr="006569EE">
        <w:rPr>
          <w:rFonts w:eastAsia="Times New Roman"/>
          <w:kern w:val="2"/>
          <w:sz w:val="24"/>
          <w:szCs w:val="24"/>
          <w:lang w:val="x-none" w:eastAsia="ko-KR"/>
        </w:rPr>
        <w:t>ся собственным творческим опытом и находками в деле воспитания детей</w:t>
      </w:r>
      <w:r w:rsidRPr="006569EE">
        <w:rPr>
          <w:rFonts w:eastAsia="Times New Roman"/>
          <w:kern w:val="2"/>
          <w:sz w:val="24"/>
          <w:szCs w:val="24"/>
          <w:lang w:eastAsia="ko-KR"/>
        </w:rPr>
        <w:t>, а так же по вопросам  здоровьясбережения детей и подростков;</w:t>
      </w:r>
    </w:p>
    <w:p w:rsidR="006569EE" w:rsidRPr="006569EE" w:rsidRDefault="006569EE" w:rsidP="006569EE">
      <w:pPr>
        <w:widowControl w:val="0"/>
        <w:autoSpaceDE w:val="0"/>
        <w:autoSpaceDN w:val="0"/>
        <w:jc w:val="both"/>
        <w:rPr>
          <w:rFonts w:eastAsia="Times New Roman"/>
          <w:kern w:val="2"/>
          <w:sz w:val="24"/>
          <w:szCs w:val="24"/>
          <w:lang w:val="x-none" w:eastAsia="ko-KR"/>
        </w:rPr>
      </w:pPr>
      <w:r w:rsidRPr="006569EE">
        <w:rPr>
          <w:rFonts w:eastAsia="Times New Roman"/>
          <w:kern w:val="2"/>
          <w:sz w:val="24"/>
          <w:szCs w:val="24"/>
          <w:lang w:eastAsia="ko-KR"/>
        </w:rPr>
        <w:t xml:space="preserve">         -</w:t>
      </w:r>
      <w:r w:rsidRPr="006569EE">
        <w:rPr>
          <w:rFonts w:eastAsia="Times New Roman"/>
          <w:kern w:val="2"/>
          <w:sz w:val="24"/>
          <w:szCs w:val="24"/>
          <w:lang w:val="x-none" w:eastAsia="ko-KR"/>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6569EE">
        <w:rPr>
          <w:rFonts w:eastAsia="Times New Roman"/>
          <w:kern w:val="2"/>
          <w:sz w:val="24"/>
          <w:szCs w:val="24"/>
          <w:lang w:eastAsia="ko-KR"/>
        </w:rPr>
        <w:t>.</w:t>
      </w:r>
      <w:r w:rsidRPr="006569EE">
        <w:rPr>
          <w:rFonts w:eastAsia="Times New Roman"/>
          <w:kern w:val="2"/>
          <w:sz w:val="24"/>
          <w:szCs w:val="24"/>
          <w:lang w:val="x-none" w:eastAsia="ko-KR"/>
        </w:rPr>
        <w:t xml:space="preserve">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xml:space="preserve">- Совет родителей обучающихся и воспитанников, Совет отцов школы, участвующие в управлении образовательной организацией и решении вопросов воспитания и социализации их </w:t>
      </w:r>
      <w:r w:rsidRPr="006569EE">
        <w:rPr>
          <w:rFonts w:eastAsia="Times New Roman"/>
          <w:kern w:val="2"/>
          <w:sz w:val="24"/>
          <w:szCs w:val="24"/>
          <w:lang w:eastAsia="ko-KR"/>
        </w:rPr>
        <w:lastRenderedPageBreak/>
        <w:t>обучающихся: оформление заявок, обращений, контроль за школьным питанием, профориентационные и профилактические  беседы, посещение уроков для решения проблем с дисциплиной, контроль за соцсетями, выступление на общешкольных собраниях,  проведение спортивных турниров, оказание помощи неполным семьям, участие в областных и всероссийских вебинарах и просвещение по рассмотренным вопросам остальной родительской общественности, участие в работе городского Совета отцов и родительского комитета;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Участие в вебинарах, областных и общегородских родительских собраниях в онлайн-формате.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«Родительский патруль» - группа родителей из всех классов, проводящая рейды по поселку в целях контроля за соблюдением ПДД обучающимися и предупреждения детского дорожно-транспортного травматизма, пропаганды БДД среди родительской общественности, правового информирования обучающихся по вопросам БДД;</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общешкольные родительские собрания, происходящие в режиме обсуждения наиболее острых проблем обучения и воспитания обучающихся;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xml:space="preserve">- семейный всеобуч, на котором родители получают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классные родительские собрания в режиме обсуждения наиболее острых проблем обучения и воспитания обучающихся конкретного класса (адаптация, прохождение социально-психологического тестирования, профориентация, выбор профиля обучения, востребованность дополнительного образования, прохождение итоговой аттестации и т.д.), в т.ч. внеплановых вопросов и проблем (профилактика подросткового экстремизма)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родительские чаты классов, Совета родителей и Совета отцов, на которых обсуждаются интересующие родителей вопросы, а также осуществляются виртуальные консультации психологов и педагогических работников. </w:t>
      </w:r>
    </w:p>
    <w:p w:rsidR="006569EE" w:rsidRPr="006569EE" w:rsidRDefault="006569EE" w:rsidP="006569EE">
      <w:pPr>
        <w:widowControl w:val="0"/>
        <w:autoSpaceDE w:val="0"/>
        <w:autoSpaceDN w:val="0"/>
        <w:jc w:val="both"/>
        <w:rPr>
          <w:rFonts w:eastAsia="Times New Roman"/>
          <w:b/>
          <w:i/>
          <w:kern w:val="2"/>
          <w:sz w:val="24"/>
          <w:szCs w:val="24"/>
          <w:lang w:eastAsia="ko-KR"/>
        </w:rPr>
      </w:pPr>
      <w:r w:rsidRPr="006569EE">
        <w:rPr>
          <w:rFonts w:eastAsia="Times New Roman"/>
          <w:kern w:val="2"/>
          <w:sz w:val="24"/>
          <w:szCs w:val="24"/>
          <w:lang w:eastAsia="ko-KR"/>
        </w:rPr>
        <w:t xml:space="preserve">- родительский клуб «Школа ответственного родителя»  </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b/>
          <w:i/>
          <w:kern w:val="2"/>
          <w:sz w:val="24"/>
          <w:szCs w:val="24"/>
          <w:lang w:val="x-none" w:eastAsia="ko-KR"/>
        </w:rPr>
      </w:pPr>
      <w:r w:rsidRPr="006569EE">
        <w:rPr>
          <w:rFonts w:eastAsia="Times New Roman"/>
          <w:b/>
          <w:i/>
          <w:kern w:val="2"/>
          <w:sz w:val="24"/>
          <w:szCs w:val="24"/>
          <w:lang w:val="x-none" w:eastAsia="ko-KR"/>
        </w:rPr>
        <w:t xml:space="preserve"> На индивидуальном уровне:</w:t>
      </w:r>
    </w:p>
    <w:p w:rsidR="006569EE" w:rsidRPr="006569EE" w:rsidRDefault="006569EE" w:rsidP="006569EE">
      <w:pPr>
        <w:widowControl w:val="0"/>
        <w:autoSpaceDE w:val="0"/>
        <w:autoSpaceDN w:val="0"/>
        <w:jc w:val="both"/>
        <w:rPr>
          <w:rFonts w:eastAsia="Times New Roman"/>
          <w:kern w:val="2"/>
          <w:sz w:val="24"/>
          <w:szCs w:val="24"/>
          <w:lang w:val="x-none" w:eastAsia="ko-KR"/>
        </w:rPr>
      </w:pPr>
      <w:r w:rsidRPr="006569EE">
        <w:rPr>
          <w:rFonts w:eastAsia="Times New Roman"/>
          <w:kern w:val="2"/>
          <w:sz w:val="24"/>
          <w:szCs w:val="24"/>
          <w:lang w:eastAsia="ko-KR"/>
        </w:rPr>
        <w:tab/>
        <w:t>- обращение к</w:t>
      </w:r>
      <w:r w:rsidRPr="006569EE">
        <w:rPr>
          <w:rFonts w:eastAsia="Times New Roman"/>
          <w:kern w:val="2"/>
          <w:sz w:val="24"/>
          <w:szCs w:val="24"/>
          <w:lang w:val="x-none" w:eastAsia="ko-KR"/>
        </w:rPr>
        <w:t xml:space="preserve"> специалист</w:t>
      </w:r>
      <w:r w:rsidRPr="006569EE">
        <w:rPr>
          <w:rFonts w:eastAsia="Times New Roman"/>
          <w:kern w:val="2"/>
          <w:sz w:val="24"/>
          <w:szCs w:val="24"/>
          <w:lang w:eastAsia="ko-KR"/>
        </w:rPr>
        <w:t>ам</w:t>
      </w:r>
      <w:r w:rsidRPr="006569EE">
        <w:rPr>
          <w:rFonts w:eastAsia="Times New Roman"/>
          <w:kern w:val="2"/>
          <w:sz w:val="24"/>
          <w:szCs w:val="24"/>
          <w:lang w:val="x-none" w:eastAsia="ko-KR"/>
        </w:rPr>
        <w:t xml:space="preserve"> по запросу родителей для решения острых конфликтных ситуаций;</w:t>
      </w:r>
    </w:p>
    <w:p w:rsidR="006569EE" w:rsidRPr="006569EE" w:rsidRDefault="006569EE" w:rsidP="006569EE">
      <w:pPr>
        <w:widowControl w:val="0"/>
        <w:autoSpaceDE w:val="0"/>
        <w:autoSpaceDN w:val="0"/>
        <w:jc w:val="both"/>
        <w:rPr>
          <w:rFonts w:eastAsia="Times New Roman"/>
          <w:kern w:val="2"/>
          <w:sz w:val="24"/>
          <w:szCs w:val="24"/>
          <w:lang w:val="x-none" w:eastAsia="ko-KR"/>
        </w:rPr>
      </w:pPr>
      <w:r w:rsidRPr="006569EE">
        <w:rPr>
          <w:rFonts w:eastAsia="Times New Roman"/>
          <w:kern w:val="2"/>
          <w:sz w:val="24"/>
          <w:szCs w:val="24"/>
          <w:lang w:eastAsia="ko-KR"/>
        </w:rPr>
        <w:tab/>
        <w:t xml:space="preserve">- </w:t>
      </w:r>
      <w:r w:rsidRPr="006569EE">
        <w:rPr>
          <w:rFonts w:eastAsia="Times New Roman"/>
          <w:kern w:val="2"/>
          <w:sz w:val="24"/>
          <w:szCs w:val="24"/>
          <w:lang w:val="x-none" w:eastAsia="ko-KR"/>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6569EE" w:rsidRPr="006569EE" w:rsidRDefault="006569EE" w:rsidP="006569EE">
      <w:pPr>
        <w:widowControl w:val="0"/>
        <w:autoSpaceDE w:val="0"/>
        <w:autoSpaceDN w:val="0"/>
        <w:jc w:val="both"/>
        <w:rPr>
          <w:rFonts w:eastAsia="Times New Roman"/>
          <w:kern w:val="2"/>
          <w:sz w:val="24"/>
          <w:szCs w:val="24"/>
          <w:lang w:val="x-none" w:eastAsia="ko-KR"/>
        </w:rPr>
      </w:pPr>
      <w:r w:rsidRPr="006569EE">
        <w:rPr>
          <w:rFonts w:eastAsia="Times New Roman"/>
          <w:kern w:val="2"/>
          <w:sz w:val="24"/>
          <w:szCs w:val="24"/>
          <w:lang w:eastAsia="ko-KR"/>
        </w:rPr>
        <w:tab/>
        <w:t xml:space="preserve">- </w:t>
      </w:r>
      <w:r w:rsidRPr="006569EE">
        <w:rPr>
          <w:rFonts w:eastAsia="Times New Roman"/>
          <w:kern w:val="2"/>
          <w:sz w:val="24"/>
          <w:szCs w:val="24"/>
          <w:lang w:val="x-none" w:eastAsia="ko-KR"/>
        </w:rPr>
        <w:t>помощь со стороны родителей в подготовке и проведении общешкольных и</w:t>
      </w:r>
      <w:r w:rsidRPr="006569EE">
        <w:rPr>
          <w:rFonts w:eastAsia="Times New Roman"/>
          <w:kern w:val="2"/>
          <w:sz w:val="24"/>
          <w:szCs w:val="24"/>
          <w:lang w:eastAsia="ko-KR"/>
        </w:rPr>
        <w:t xml:space="preserve"> </w:t>
      </w:r>
      <w:r w:rsidRPr="006569EE">
        <w:rPr>
          <w:rFonts w:eastAsia="Times New Roman"/>
          <w:kern w:val="2"/>
          <w:sz w:val="24"/>
          <w:szCs w:val="24"/>
          <w:lang w:val="x-none" w:eastAsia="ko-KR"/>
        </w:rPr>
        <w:t>внутриклассных мероприятий воспитательной направленности;</w:t>
      </w:r>
    </w:p>
    <w:p w:rsidR="006569EE" w:rsidRPr="006569EE" w:rsidRDefault="006569EE" w:rsidP="006569EE">
      <w:pPr>
        <w:widowControl w:val="0"/>
        <w:autoSpaceDE w:val="0"/>
        <w:autoSpaceDN w:val="0"/>
        <w:jc w:val="both"/>
        <w:rPr>
          <w:rFonts w:eastAsia="Times New Roman"/>
          <w:kern w:val="2"/>
          <w:sz w:val="24"/>
          <w:szCs w:val="24"/>
          <w:lang w:val="x-none" w:eastAsia="ko-KR"/>
        </w:rPr>
      </w:pPr>
      <w:r w:rsidRPr="006569EE">
        <w:rPr>
          <w:rFonts w:eastAsia="Times New Roman"/>
          <w:kern w:val="2"/>
          <w:sz w:val="24"/>
          <w:szCs w:val="24"/>
          <w:lang w:eastAsia="ko-KR"/>
        </w:rPr>
        <w:tab/>
        <w:t xml:space="preserve">- </w:t>
      </w:r>
      <w:r w:rsidRPr="006569EE">
        <w:rPr>
          <w:rFonts w:eastAsia="Times New Roman"/>
          <w:kern w:val="2"/>
          <w:sz w:val="24"/>
          <w:szCs w:val="24"/>
          <w:lang w:val="x-none" w:eastAsia="ko-KR"/>
        </w:rPr>
        <w:t>индивидуальное консультирование c целью координации воспитательных усилий педагогов и родителей.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 участие родителей в педагогических консилиумах, собираемых в случае возникновения острых проблем, связанных с обучением и воспитанием конкретного обучающегося, в т.ч. в целях предупреждения  правонарушений и бродяжничества;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 помощь родителям в получении справок, путевок, оформлении льгот и т.п.;</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помощь со стороны родителей в подготовке и проведении общешкольных и внутриклассных мероприятий воспитательной направленности: «Лыжные прогулки выходного дня», «День матери», «Вперед, мальчишки», «Зарничка», «Юный спасатель», кратковременные походы по окрестностям поселка, организация праздников на природе;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 индивидуальное консультирование </w:t>
      </w:r>
      <w:r w:rsidRPr="006569EE">
        <w:rPr>
          <w:rFonts w:eastAsia="Times New Roman"/>
          <w:kern w:val="2"/>
          <w:sz w:val="24"/>
          <w:szCs w:val="24"/>
          <w:lang w:val="en-US" w:eastAsia="ko-KR"/>
        </w:rPr>
        <w:t>c</w:t>
      </w:r>
      <w:r w:rsidRPr="006569EE">
        <w:rPr>
          <w:rFonts w:eastAsia="Times New Roman"/>
          <w:kern w:val="2"/>
          <w:sz w:val="24"/>
          <w:szCs w:val="24"/>
          <w:lang w:eastAsia="ko-KR"/>
        </w:rPr>
        <w:t xml:space="preserve"> целью координации воспитательных усилий педагогических работников и родителей;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 посещение семей классными руководителями с целью ознакомления с воспитательным потенциалом семьи, социально-бытовых условий, особенностями детско-родительских взаимоотношений и профилактики возможных проблем (профилактика пропусков занятий, </w:t>
      </w:r>
      <w:r w:rsidRPr="006569EE">
        <w:rPr>
          <w:rFonts w:eastAsia="Times New Roman"/>
          <w:kern w:val="2"/>
          <w:sz w:val="24"/>
          <w:szCs w:val="24"/>
          <w:lang w:eastAsia="ko-KR"/>
        </w:rPr>
        <w:lastRenderedPageBreak/>
        <w:t>причины снижения успеваемости), готовность ребенка к учебному году, противопожарная безопасность, определение формы и размера материальной помощи.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 участие родителей в областных и школьных опросах.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 Памятки для родителей: Памятка о безопасности на  каникулах, Опасность интернета, «Правила общения с незнакомыми людьми» и т.д.</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 Работа школьного ППК, на заседаниях которого рассматриваются учебные, поведенческие, психологические проблемы  учащихся, даются различные рекомендации.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Родители получают исчерпывающую информацию о своих действиях при необходимости прохождения ПМПК, консультировании у психиатра, при проявлении в поведении отклоняющихся от норм действий,  согласие на индивидуальную работу с педагогом-психологом для коррекции поведения ребенка, снижения тревожности , агрессивности.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 Регистрация родителей на различных образовательных и иных платформах (ПФ ДОД, «Сферум», ЦОК и пр.). </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 xml:space="preserve">2.4. Модуль </w:t>
      </w:r>
      <w:bookmarkStart w:id="39" w:name="_Hlk30338243"/>
      <w:r w:rsidRPr="006569EE">
        <w:rPr>
          <w:rFonts w:eastAsia="Times New Roman"/>
          <w:b/>
          <w:kern w:val="2"/>
          <w:sz w:val="24"/>
          <w:szCs w:val="24"/>
          <w:lang w:eastAsia="ko-KR"/>
        </w:rPr>
        <w:t>« Внеурочная деятельность»</w:t>
      </w:r>
      <w:bookmarkEnd w:id="39"/>
      <w:r w:rsidRPr="006569EE">
        <w:rPr>
          <w:rFonts w:eastAsia="Times New Roman"/>
          <w:b/>
          <w:kern w:val="2"/>
          <w:sz w:val="24"/>
          <w:szCs w:val="24"/>
          <w:lang w:eastAsia="ko-KR"/>
        </w:rPr>
        <w:t xml:space="preserve"> </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Модель плана внеурочной деятельности «Преобладание   учебно-познавательной   деятельности»  направлена на: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занятия обучающихся по углубленному изучению отдельных учебных предметов;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занятия обучающихся по формированию функциональной грамотности;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занятия обучающихся с педагогами, сопровождающими проектно-</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исследовательскую деятельность;</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профориентационные занятия обучающихся;</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Направления внеурочной деятельности:</w:t>
      </w:r>
    </w:p>
    <w:p w:rsidR="006569EE" w:rsidRPr="006569EE" w:rsidRDefault="006569EE" w:rsidP="006569EE">
      <w:pPr>
        <w:widowControl w:val="0"/>
        <w:autoSpaceDE w:val="0"/>
        <w:autoSpaceDN w:val="0"/>
        <w:jc w:val="both"/>
        <w:rPr>
          <w:rFonts w:eastAsia="Times New Roman"/>
          <w:b/>
          <w:kern w:val="2"/>
          <w:sz w:val="24"/>
          <w:szCs w:val="24"/>
          <w:lang w:eastAsia="ko-KR"/>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544"/>
        <w:gridCol w:w="4394"/>
      </w:tblGrid>
      <w:tr w:rsidR="006569EE" w:rsidRPr="006569EE" w:rsidTr="006569EE">
        <w:trPr>
          <w:trHeight w:val="828"/>
        </w:trPr>
        <w:tc>
          <w:tcPr>
            <w:tcW w:w="2268" w:type="dxa"/>
            <w:tcBorders>
              <w:top w:val="single" w:sz="4" w:space="0" w:color="auto"/>
              <w:left w:val="single" w:sz="4" w:space="0" w:color="auto"/>
              <w:bottom w:val="single" w:sz="4" w:space="0" w:color="auto"/>
              <w:right w:val="single" w:sz="4" w:space="0" w:color="auto"/>
            </w:tcBorders>
          </w:tcPr>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Направление</w:t>
            </w:r>
          </w:p>
        </w:tc>
        <w:tc>
          <w:tcPr>
            <w:tcW w:w="3544" w:type="dxa"/>
            <w:tcBorders>
              <w:top w:val="single" w:sz="4" w:space="0" w:color="auto"/>
              <w:left w:val="single" w:sz="4" w:space="0" w:color="auto"/>
              <w:bottom w:val="single" w:sz="4" w:space="0" w:color="auto"/>
              <w:right w:val="single" w:sz="4" w:space="0" w:color="auto"/>
            </w:tcBorders>
            <w:hideMark/>
          </w:tcPr>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Количество и название объединений, кружков, секций</w:t>
            </w:r>
          </w:p>
        </w:tc>
        <w:tc>
          <w:tcPr>
            <w:tcW w:w="4394" w:type="dxa"/>
            <w:tcBorders>
              <w:top w:val="single" w:sz="4" w:space="0" w:color="auto"/>
              <w:left w:val="single" w:sz="4" w:space="0" w:color="auto"/>
              <w:right w:val="single" w:sz="4" w:space="0" w:color="auto"/>
            </w:tcBorders>
          </w:tcPr>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Основное содержание занятий</w:t>
            </w:r>
          </w:p>
        </w:tc>
      </w:tr>
      <w:tr w:rsidR="006569EE" w:rsidRPr="006569EE" w:rsidTr="006569EE">
        <w:trPr>
          <w:trHeight w:val="828"/>
        </w:trPr>
        <w:tc>
          <w:tcPr>
            <w:tcW w:w="10206" w:type="dxa"/>
            <w:gridSpan w:val="3"/>
            <w:tcBorders>
              <w:top w:val="single" w:sz="4" w:space="0" w:color="auto"/>
              <w:left w:val="single" w:sz="4" w:space="0" w:color="auto"/>
              <w:bottom w:val="single" w:sz="4" w:space="0" w:color="auto"/>
              <w:right w:val="single" w:sz="4" w:space="0" w:color="auto"/>
            </w:tcBorders>
          </w:tcPr>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kern w:val="2"/>
                <w:sz w:val="24"/>
                <w:szCs w:val="24"/>
                <w:lang w:eastAsia="ko-KR"/>
              </w:rPr>
              <w:t>Часть, рекомендуемая для всех обучающихся</w:t>
            </w:r>
          </w:p>
        </w:tc>
      </w:tr>
      <w:tr w:rsidR="006569EE" w:rsidRPr="006569EE" w:rsidTr="006569EE">
        <w:trPr>
          <w:cantSplit/>
          <w:trHeight w:val="6234"/>
        </w:trPr>
        <w:tc>
          <w:tcPr>
            <w:tcW w:w="2268" w:type="dxa"/>
            <w:tcBorders>
              <w:top w:val="single" w:sz="4" w:space="0" w:color="auto"/>
              <w:left w:val="single" w:sz="4" w:space="0" w:color="auto"/>
              <w:bottom w:val="single" w:sz="4" w:space="0" w:color="auto"/>
              <w:right w:val="single" w:sz="4" w:space="0" w:color="auto"/>
            </w:tcBorders>
            <w:vAlign w:val="center"/>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lastRenderedPageBreak/>
              <w:t>Информационно-просветительские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kern w:val="2"/>
                <w:sz w:val="24"/>
                <w:szCs w:val="24"/>
                <w:lang w:eastAsia="ko-KR"/>
              </w:rPr>
              <w:t>З</w:t>
            </w:r>
            <w:r w:rsidRPr="006569EE">
              <w:rPr>
                <w:rFonts w:eastAsia="Times New Roman"/>
                <w:kern w:val="2"/>
                <w:sz w:val="24"/>
                <w:szCs w:val="24"/>
                <w:lang w:eastAsia="ko-KR"/>
              </w:rPr>
              <w:t>анятия патриотической, нравственной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и  экологической направленности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«Разговор о важном»</w:t>
            </w:r>
          </w:p>
        </w:tc>
        <w:tc>
          <w:tcPr>
            <w:tcW w:w="3544" w:type="dxa"/>
            <w:tcBorders>
              <w:top w:val="single" w:sz="4" w:space="0" w:color="auto"/>
              <w:left w:val="single" w:sz="4" w:space="0" w:color="auto"/>
              <w:bottom w:val="single" w:sz="4" w:space="0" w:color="auto"/>
              <w:right w:val="single" w:sz="4" w:space="0" w:color="auto"/>
            </w:tcBorders>
            <w:vAlign w:val="center"/>
          </w:tcPr>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Цикл тематических классных часов</w:t>
            </w:r>
          </w:p>
        </w:tc>
        <w:tc>
          <w:tcPr>
            <w:tcW w:w="4394" w:type="dxa"/>
            <w:tcBorders>
              <w:top w:val="single" w:sz="4" w:space="0" w:color="auto"/>
              <w:left w:val="single" w:sz="4" w:space="0" w:color="auto"/>
              <w:bottom w:val="single" w:sz="4" w:space="0" w:color="auto"/>
              <w:right w:val="single" w:sz="4" w:space="0" w:color="auto"/>
            </w:tcBorders>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Основная цель:</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kern w:val="2"/>
                <w:sz w:val="24"/>
                <w:szCs w:val="24"/>
                <w:lang w:eastAsia="ko-KR"/>
              </w:rPr>
              <w:t>Р</w:t>
            </w:r>
            <w:r w:rsidRPr="006569EE">
              <w:rPr>
                <w:rFonts w:eastAsia="Times New Roman"/>
                <w:kern w:val="2"/>
                <w:sz w:val="24"/>
                <w:szCs w:val="24"/>
                <w:lang w:eastAsia="ko-KR"/>
              </w:rPr>
              <w:t>азвитие ценностного отношения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обучающихся к своей Родине – России, населяющим ее людям, ее уникальной истории, богатой природе и великой культуре.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Основная задача: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kern w:val="2"/>
                <w:sz w:val="24"/>
                <w:szCs w:val="24"/>
                <w:lang w:eastAsia="ko-KR"/>
              </w:rPr>
              <w:t>Ф</w:t>
            </w:r>
            <w:r w:rsidRPr="006569EE">
              <w:rPr>
                <w:rFonts w:eastAsia="Times New Roman"/>
                <w:kern w:val="2"/>
                <w:sz w:val="24"/>
                <w:szCs w:val="24"/>
                <w:lang w:eastAsia="ko-KR"/>
              </w:rPr>
              <w:t>ормирование соответствующей внутренней позиции личности школьника, необходимой ему для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kern w:val="2"/>
                <w:sz w:val="24"/>
                <w:szCs w:val="24"/>
                <w:lang w:eastAsia="ko-KR"/>
              </w:rPr>
              <w:t>К</w:t>
            </w:r>
            <w:r w:rsidRPr="006569EE">
              <w:rPr>
                <w:rFonts w:eastAsia="Times New Roman"/>
                <w:kern w:val="2"/>
                <w:sz w:val="24"/>
                <w:szCs w:val="24"/>
                <w:lang w:eastAsia="ko-KR"/>
              </w:rPr>
              <w:t>онструктивного и ответственного поведения в обществе.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Основные темы  занятий связаны с важнейшими аспектами жизни человека в современной России: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знанием родной истории и пониманием сложностей современного мира,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техническим прогрессом и сохранением природы, ориентацией в мировой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художественной культуре и повседневной культуре поведения, доброжелательным</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отношением к окружающим 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ответственным отношением к собственным поступкам </w:t>
            </w:r>
          </w:p>
        </w:tc>
      </w:tr>
      <w:tr w:rsidR="006569EE" w:rsidRPr="006569EE" w:rsidTr="006569EE">
        <w:trPr>
          <w:cantSplit/>
          <w:trHeight w:val="15016"/>
        </w:trPr>
        <w:tc>
          <w:tcPr>
            <w:tcW w:w="2268" w:type="dxa"/>
            <w:tcBorders>
              <w:top w:val="single" w:sz="4" w:space="0" w:color="auto"/>
              <w:left w:val="single" w:sz="4" w:space="0" w:color="auto"/>
              <w:bottom w:val="single" w:sz="4" w:space="0" w:color="auto"/>
              <w:right w:val="single" w:sz="4" w:space="0" w:color="auto"/>
            </w:tcBorders>
            <w:vAlign w:val="center"/>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lastRenderedPageBreak/>
              <w:t>Занятия по формированию функциональной грамотности обучающихся</w:t>
            </w:r>
          </w:p>
        </w:tc>
        <w:tc>
          <w:tcPr>
            <w:tcW w:w="3544" w:type="dxa"/>
            <w:tcBorders>
              <w:top w:val="single" w:sz="4" w:space="0" w:color="auto"/>
              <w:left w:val="single" w:sz="4" w:space="0" w:color="auto"/>
              <w:bottom w:val="single" w:sz="4" w:space="0" w:color="auto"/>
              <w:right w:val="single" w:sz="4" w:space="0" w:color="auto"/>
            </w:tcBorders>
            <w:vAlign w:val="center"/>
          </w:tcPr>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«Разговоры о здоровье и правильном питании»</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Занимательная математика</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Читаю. Думаю. Понимаю</w:t>
            </w:r>
          </w:p>
          <w:p w:rsidR="006569EE" w:rsidRPr="006569EE" w:rsidRDefault="006569EE" w:rsidP="006569EE">
            <w:pPr>
              <w:widowControl w:val="0"/>
              <w:autoSpaceDE w:val="0"/>
              <w:autoSpaceDN w:val="0"/>
              <w:jc w:val="both"/>
              <w:rPr>
                <w:rFonts w:eastAsia="Times New Roman"/>
                <w:b/>
                <w:kern w:val="2"/>
                <w:sz w:val="24"/>
                <w:szCs w:val="24"/>
                <w:lang w:eastAsia="ko-KR"/>
              </w:rPr>
            </w:pPr>
          </w:p>
        </w:tc>
        <w:tc>
          <w:tcPr>
            <w:tcW w:w="4394" w:type="dxa"/>
            <w:tcBorders>
              <w:top w:val="single" w:sz="4" w:space="0" w:color="auto"/>
              <w:left w:val="single" w:sz="4" w:space="0" w:color="auto"/>
              <w:bottom w:val="single" w:sz="4" w:space="0" w:color="auto"/>
              <w:right w:val="single" w:sz="4" w:space="0" w:color="auto"/>
            </w:tcBorders>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Основная цель: развитие способности обучающихся применять приобретённые знания, умения и навыки для решения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kern w:val="2"/>
                <w:sz w:val="24"/>
                <w:szCs w:val="24"/>
                <w:lang w:eastAsia="ko-KR"/>
              </w:rPr>
              <w:t>З</w:t>
            </w:r>
            <w:r w:rsidRPr="006569EE">
              <w:rPr>
                <w:rFonts w:eastAsia="Times New Roman"/>
                <w:kern w:val="2"/>
                <w:sz w:val="24"/>
                <w:szCs w:val="24"/>
                <w:lang w:eastAsia="ko-KR"/>
              </w:rPr>
              <w:t>адач в различных сферах жизнедеятельности, обеспечение связи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kern w:val="2"/>
                <w:sz w:val="24"/>
                <w:szCs w:val="24"/>
                <w:lang w:eastAsia="ko-KR"/>
              </w:rPr>
              <w:t>О</w:t>
            </w:r>
            <w:r w:rsidRPr="006569EE">
              <w:rPr>
                <w:rFonts w:eastAsia="Times New Roman"/>
                <w:kern w:val="2"/>
                <w:sz w:val="24"/>
                <w:szCs w:val="24"/>
                <w:lang w:eastAsia="ko-KR"/>
              </w:rPr>
              <w:t>бучения с жизнью).</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Основная задача: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b/>
                <w:bCs/>
                <w:kern w:val="2"/>
                <w:sz w:val="24"/>
                <w:szCs w:val="24"/>
                <w:lang w:eastAsia="ko-KR"/>
              </w:rPr>
              <w:t>Воспитание интереса к математике</w:t>
            </w:r>
            <w:r w:rsidRPr="006569EE">
              <w:rPr>
                <w:rFonts w:eastAsia="Times New Roman" w:hint="eastAsia"/>
                <w:kern w:val="2"/>
                <w:sz w:val="24"/>
                <w:szCs w:val="24"/>
                <w:lang w:eastAsia="ko-KR"/>
              </w:rPr>
              <w:t> через занимательные упражнения.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b/>
                <w:bCs/>
                <w:kern w:val="2"/>
                <w:sz w:val="24"/>
                <w:szCs w:val="24"/>
                <w:lang w:eastAsia="ko-KR"/>
              </w:rPr>
              <w:t>Расширение математического кругозора</w:t>
            </w:r>
            <w:r w:rsidRPr="006569EE">
              <w:rPr>
                <w:rFonts w:eastAsia="Times New Roman" w:hint="eastAsia"/>
                <w:kern w:val="2"/>
                <w:sz w:val="24"/>
                <w:szCs w:val="24"/>
                <w:lang w:eastAsia="ko-KR"/>
              </w:rPr>
              <w:t> в различных областях.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b/>
                <w:bCs/>
                <w:kern w:val="2"/>
                <w:sz w:val="24"/>
                <w:szCs w:val="24"/>
                <w:lang w:eastAsia="ko-KR"/>
              </w:rPr>
              <w:t>Развитие коммуникативных навыков</w:t>
            </w:r>
            <w:r w:rsidRPr="006569EE">
              <w:rPr>
                <w:rFonts w:eastAsia="Times New Roman" w:hint="eastAsia"/>
                <w:kern w:val="2"/>
                <w:sz w:val="24"/>
                <w:szCs w:val="24"/>
                <w:lang w:eastAsia="ko-KR"/>
              </w:rPr>
              <w:t> в процессе коллективной работы.</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b/>
                <w:bCs/>
                <w:kern w:val="2"/>
                <w:sz w:val="24"/>
                <w:szCs w:val="24"/>
                <w:lang w:eastAsia="ko-KR"/>
              </w:rPr>
              <w:t>Формирование познавательных УУД</w:t>
            </w:r>
            <w:r w:rsidRPr="006569EE">
              <w:rPr>
                <w:rFonts w:eastAsia="Times New Roman" w:hint="eastAsia"/>
                <w:kern w:val="2"/>
                <w:sz w:val="24"/>
                <w:szCs w:val="24"/>
                <w:lang w:eastAsia="ko-KR"/>
              </w:rPr>
              <w:t> и логических способностей.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b/>
                <w:bCs/>
                <w:kern w:val="2"/>
                <w:sz w:val="24"/>
                <w:szCs w:val="24"/>
                <w:lang w:eastAsia="ko-KR"/>
              </w:rPr>
              <w:t>Развитие исследовательских навыков</w:t>
            </w:r>
            <w:r w:rsidRPr="006569EE">
              <w:rPr>
                <w:rFonts w:eastAsia="Times New Roman" w:hint="eastAsia"/>
                <w:kern w:val="2"/>
                <w:sz w:val="24"/>
                <w:szCs w:val="24"/>
                <w:lang w:eastAsia="ko-KR"/>
              </w:rPr>
              <w:t>: наблюдение, сравнение, обобщение.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b/>
                <w:bCs/>
                <w:kern w:val="2"/>
                <w:sz w:val="24"/>
                <w:szCs w:val="24"/>
                <w:lang w:eastAsia="ko-KR"/>
              </w:rPr>
              <w:t>Развитие пространственного мышления</w:t>
            </w:r>
            <w:r w:rsidRPr="006569EE">
              <w:rPr>
                <w:rFonts w:eastAsia="Times New Roman" w:hint="eastAsia"/>
                <w:kern w:val="2"/>
                <w:sz w:val="24"/>
                <w:szCs w:val="24"/>
                <w:lang w:eastAsia="ko-KR"/>
              </w:rPr>
              <w:t> и воображения.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b/>
                <w:bCs/>
                <w:kern w:val="2"/>
                <w:sz w:val="24"/>
                <w:szCs w:val="24"/>
                <w:lang w:eastAsia="ko-KR"/>
              </w:rPr>
              <w:t>Стимулирование самостоятельности</w:t>
            </w:r>
            <w:r w:rsidRPr="006569EE">
              <w:rPr>
                <w:rFonts w:eastAsia="Times New Roman" w:hint="eastAsia"/>
                <w:kern w:val="2"/>
                <w:sz w:val="24"/>
                <w:szCs w:val="24"/>
                <w:lang w:eastAsia="ko-KR"/>
              </w:rPr>
              <w:t> и активности.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b/>
                <w:bCs/>
                <w:kern w:val="2"/>
                <w:sz w:val="24"/>
                <w:szCs w:val="24"/>
                <w:lang w:eastAsia="ko-KR"/>
              </w:rPr>
              <w:t>Обучение работе в условиях поиска</w:t>
            </w:r>
            <w:r w:rsidRPr="006569EE">
              <w:rPr>
                <w:rFonts w:eastAsia="Times New Roman" w:hint="eastAsia"/>
                <w:kern w:val="2"/>
                <w:sz w:val="24"/>
                <w:szCs w:val="24"/>
                <w:lang w:eastAsia="ko-KR"/>
              </w:rPr>
              <w:t> и решения нестандартных задач.</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b/>
                <w:bCs/>
                <w:kern w:val="2"/>
                <w:sz w:val="24"/>
                <w:szCs w:val="24"/>
                <w:lang w:eastAsia="ko-KR"/>
              </w:rPr>
              <w:t>Формирование читательской компетенции:</w:t>
            </w:r>
            <w:r w:rsidRPr="006569EE">
              <w:rPr>
                <w:rFonts w:eastAsia="Times New Roman"/>
                <w:kern w:val="2"/>
                <w:sz w:val="24"/>
                <w:szCs w:val="24"/>
                <w:lang w:eastAsia="ko-KR"/>
              </w:rPr>
              <w:t xml:space="preserve"> </w:t>
            </w:r>
            <w:r w:rsidRPr="006569EE">
              <w:rPr>
                <w:rFonts w:eastAsia="Times New Roman" w:hint="eastAsia"/>
                <w:kern w:val="2"/>
                <w:sz w:val="24"/>
                <w:szCs w:val="24"/>
                <w:lang w:eastAsia="ko-KR"/>
              </w:rPr>
              <w:t>Развитие навыков понимания, интерпретации и оценки текстов.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b/>
                <w:bCs/>
                <w:kern w:val="2"/>
                <w:sz w:val="24"/>
                <w:szCs w:val="24"/>
                <w:lang w:eastAsia="ko-KR"/>
              </w:rPr>
              <w:t>Развитие эстетических чувств:</w:t>
            </w:r>
            <w:r w:rsidRPr="006569EE">
              <w:rPr>
                <w:rFonts w:eastAsia="Times New Roman"/>
                <w:kern w:val="2"/>
                <w:sz w:val="24"/>
                <w:szCs w:val="24"/>
                <w:lang w:eastAsia="ko-KR"/>
              </w:rPr>
              <w:t xml:space="preserve"> </w:t>
            </w:r>
            <w:r w:rsidRPr="006569EE">
              <w:rPr>
                <w:rFonts w:eastAsia="Times New Roman" w:hint="eastAsia"/>
                <w:kern w:val="2"/>
                <w:sz w:val="24"/>
                <w:szCs w:val="24"/>
                <w:lang w:eastAsia="ko-KR"/>
              </w:rPr>
              <w:t>Формирование духовно-нравственных основ через чтение различных текстов.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b/>
                <w:bCs/>
                <w:kern w:val="2"/>
                <w:sz w:val="24"/>
                <w:szCs w:val="24"/>
                <w:lang w:eastAsia="ko-KR"/>
              </w:rPr>
              <w:t>Активизация читательской деятельности:</w:t>
            </w:r>
            <w:r w:rsidRPr="006569EE">
              <w:rPr>
                <w:rFonts w:eastAsia="Times New Roman"/>
                <w:kern w:val="2"/>
                <w:sz w:val="24"/>
                <w:szCs w:val="24"/>
                <w:lang w:eastAsia="ko-KR"/>
              </w:rPr>
              <w:t xml:space="preserve"> </w:t>
            </w:r>
            <w:r w:rsidRPr="006569EE">
              <w:rPr>
                <w:rFonts w:eastAsia="Times New Roman" w:hint="eastAsia"/>
                <w:kern w:val="2"/>
                <w:sz w:val="24"/>
                <w:szCs w:val="24"/>
                <w:lang w:eastAsia="ko-KR"/>
              </w:rPr>
              <w:t>Вовлечение учащихся в активные формы работы с текстами, включая досуговое чтение.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b/>
                <w:bCs/>
                <w:kern w:val="2"/>
                <w:sz w:val="24"/>
                <w:szCs w:val="24"/>
                <w:lang w:eastAsia="ko-KR"/>
              </w:rPr>
              <w:t>Развитие интеллектуальной самостоятельности:</w:t>
            </w:r>
            <w:r w:rsidRPr="006569EE">
              <w:rPr>
                <w:rFonts w:eastAsia="Times New Roman"/>
                <w:kern w:val="2"/>
                <w:sz w:val="24"/>
                <w:szCs w:val="24"/>
                <w:lang w:eastAsia="ko-KR"/>
              </w:rPr>
              <w:t xml:space="preserve"> </w:t>
            </w:r>
            <w:r w:rsidRPr="006569EE">
              <w:rPr>
                <w:rFonts w:eastAsia="Times New Roman" w:hint="eastAsia"/>
                <w:kern w:val="2"/>
                <w:sz w:val="24"/>
                <w:szCs w:val="24"/>
                <w:lang w:eastAsia="ko-KR"/>
              </w:rPr>
              <w:t>Формирование навыков самоконтроля и самостоятельной работы с информацией.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b/>
                <w:bCs/>
                <w:kern w:val="2"/>
                <w:sz w:val="24"/>
                <w:szCs w:val="24"/>
                <w:lang w:eastAsia="ko-KR"/>
              </w:rPr>
              <w:t>Освоение базовых понятий чтения: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kern w:val="2"/>
                <w:sz w:val="24"/>
                <w:szCs w:val="24"/>
                <w:lang w:eastAsia="ko-KR"/>
              </w:rPr>
              <w:t>Изучение различных видов чтения (просмотровое, ознакомительное, изучающее).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b/>
                <w:bCs/>
                <w:kern w:val="2"/>
                <w:sz w:val="24"/>
                <w:szCs w:val="24"/>
                <w:lang w:eastAsia="ko-KR"/>
              </w:rPr>
              <w:t>Поиск и извлечение информации: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kern w:val="2"/>
                <w:sz w:val="24"/>
                <w:szCs w:val="24"/>
                <w:lang w:eastAsia="ko-KR"/>
              </w:rPr>
              <w:t>Обучение навыкам поиска, понимания и интерпретации информации из текстов.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Основные организационные формы: интегрированные курсы, метапредметные кружки или факультативы</w:t>
            </w:r>
          </w:p>
        </w:tc>
      </w:tr>
      <w:tr w:rsidR="006569EE" w:rsidRPr="006569EE" w:rsidTr="006569EE">
        <w:trPr>
          <w:cantSplit/>
          <w:trHeight w:val="343"/>
        </w:trPr>
        <w:tc>
          <w:tcPr>
            <w:tcW w:w="10206" w:type="dxa"/>
            <w:gridSpan w:val="3"/>
            <w:tcBorders>
              <w:top w:val="single" w:sz="4" w:space="0" w:color="auto"/>
              <w:left w:val="single" w:sz="4" w:space="0" w:color="auto"/>
              <w:bottom w:val="single" w:sz="4" w:space="0" w:color="auto"/>
              <w:right w:val="single" w:sz="4" w:space="0" w:color="auto"/>
            </w:tcBorders>
            <w:vAlign w:val="center"/>
          </w:tcPr>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lastRenderedPageBreak/>
              <w:t>Вариативная часть</w:t>
            </w:r>
          </w:p>
        </w:tc>
      </w:tr>
      <w:tr w:rsidR="006569EE" w:rsidRPr="006569EE" w:rsidTr="006569EE">
        <w:trPr>
          <w:cantSplit/>
          <w:trHeight w:val="343"/>
        </w:trPr>
        <w:tc>
          <w:tcPr>
            <w:tcW w:w="2268" w:type="dxa"/>
            <w:tcBorders>
              <w:top w:val="single" w:sz="4" w:space="0" w:color="auto"/>
              <w:left w:val="single" w:sz="4" w:space="0" w:color="auto"/>
              <w:bottom w:val="single" w:sz="4" w:space="0" w:color="auto"/>
              <w:right w:val="single" w:sz="4" w:space="0" w:color="auto"/>
            </w:tcBorders>
            <w:vAlign w:val="center"/>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Занятия,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направленные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на удовлетворение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интересов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и потребностей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обучающихся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 творческом</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и физическом</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развитии, помощь</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 самореализации,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раскрытии 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развитии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способностей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и талантов</w:t>
            </w:r>
          </w:p>
        </w:tc>
        <w:tc>
          <w:tcPr>
            <w:tcW w:w="3544" w:type="dxa"/>
            <w:tcBorders>
              <w:top w:val="single" w:sz="4" w:space="0" w:color="auto"/>
              <w:left w:val="single" w:sz="4" w:space="0" w:color="auto"/>
              <w:bottom w:val="single" w:sz="4" w:space="0" w:color="auto"/>
              <w:right w:val="single" w:sz="4" w:space="0" w:color="auto"/>
            </w:tcBorders>
            <w:vAlign w:val="center"/>
          </w:tcPr>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Городошный спорт</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Школьный театр</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Волшебные ручки (ОВЗ)</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Шахматы</w:t>
            </w:r>
          </w:p>
        </w:tc>
        <w:tc>
          <w:tcPr>
            <w:tcW w:w="4394" w:type="dxa"/>
            <w:tcBorders>
              <w:top w:val="single" w:sz="4" w:space="0" w:color="auto"/>
              <w:left w:val="single" w:sz="4" w:space="0" w:color="auto"/>
              <w:bottom w:val="single" w:sz="4" w:space="0" w:color="auto"/>
              <w:right w:val="single" w:sz="4" w:space="0" w:color="auto"/>
            </w:tcBorders>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Основная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цель:</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удовлетворение интересов 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потребностей обучающихся 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творческом и физическом развитии, помощь в самореализации, раскрытии и развитии способностей и талантов.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Основные задачи: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kern w:val="2"/>
                <w:sz w:val="24"/>
                <w:szCs w:val="24"/>
                <w:lang w:eastAsia="ko-KR"/>
              </w:rPr>
              <w:t>Р</w:t>
            </w:r>
            <w:r w:rsidRPr="006569EE">
              <w:rPr>
                <w:rFonts w:eastAsia="Times New Roman"/>
                <w:kern w:val="2"/>
                <w:sz w:val="24"/>
                <w:szCs w:val="24"/>
                <w:lang w:eastAsia="ko-KR"/>
              </w:rPr>
              <w:t>аскрытие творческих способностей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школьников, формирование у них чувства вкуса и умения ценить прекрасное, формирование ценностного отношения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к культуре; физическое развитие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обучающихся, привитие им любви к спорту и побуждение к здоровому образу жизни, воспитание силы воли,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ответственности, формирование установок на защиту слабых;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оздоровление школьников, привитие им любви к своему краю, его истории, культуре, природе, развитие их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самостоятельности и ответственности, формирование навыков самообслуживающего труда.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Основные организационные формы:</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hint="eastAsia"/>
                <w:kern w:val="2"/>
                <w:sz w:val="24"/>
                <w:szCs w:val="24"/>
                <w:lang w:eastAsia="ko-KR"/>
              </w:rPr>
              <w:t>З</w:t>
            </w:r>
            <w:r w:rsidRPr="006569EE">
              <w:rPr>
                <w:rFonts w:eastAsia="Times New Roman"/>
                <w:kern w:val="2"/>
                <w:sz w:val="24"/>
                <w:szCs w:val="24"/>
                <w:lang w:eastAsia="ko-KR"/>
              </w:rPr>
              <w:t>анятия школьников в различных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творческих объединениях (музыкальных, хоровых или танцевальных студиях, </w:t>
            </w:r>
            <w:r w:rsidRPr="006569EE">
              <w:rPr>
                <w:rFonts w:eastAsia="Times New Roman" w:hint="eastAsia"/>
                <w:kern w:val="2"/>
                <w:sz w:val="24"/>
                <w:szCs w:val="24"/>
                <w:lang w:eastAsia="ko-KR"/>
              </w:rPr>
              <w:t>Т</w:t>
            </w:r>
            <w:r w:rsidRPr="006569EE">
              <w:rPr>
                <w:rFonts w:eastAsia="Times New Roman"/>
                <w:kern w:val="2"/>
                <w:sz w:val="24"/>
                <w:szCs w:val="24"/>
                <w:lang w:eastAsia="ko-KR"/>
              </w:rPr>
              <w:t>еатральных кружках или кружках художественного творчества, журналистских, поэтических или писательских клубахи т.п.); занятия школьников в спортивных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объединениях (секциях и клубах, организация спортивных турниров и соревнований); занятия школьников 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объединениях туристскокраеведческой направленности (экскурсии, развитие школьных музеев);</w:t>
            </w:r>
          </w:p>
        </w:tc>
      </w:tr>
      <w:tr w:rsidR="006569EE" w:rsidRPr="006569EE" w:rsidTr="006569EE">
        <w:trPr>
          <w:cantSplit/>
          <w:trHeight w:val="905"/>
        </w:trPr>
        <w:tc>
          <w:tcPr>
            <w:tcW w:w="2268" w:type="dxa"/>
            <w:vMerge w:val="restart"/>
            <w:tcBorders>
              <w:top w:val="single" w:sz="4" w:space="0" w:color="auto"/>
              <w:left w:val="single" w:sz="4" w:space="0" w:color="auto"/>
              <w:right w:val="single" w:sz="4" w:space="0" w:color="auto"/>
            </w:tcBorders>
            <w:vAlign w:val="center"/>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Занятия,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направленные на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удовлетворение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lastRenderedPageBreak/>
              <w:t>социальных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интересов 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потребностей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обучающихся, на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педагогическое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сопровождение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деятельности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социально</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ориентированных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ученических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сообществ,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детских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общественных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объединений,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органов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ученического</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самоуправления, на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организацию</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совместно с</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обучающимися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комплекса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мероприятий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воспитательной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направленности</w:t>
            </w:r>
          </w:p>
        </w:tc>
        <w:tc>
          <w:tcPr>
            <w:tcW w:w="3544" w:type="dxa"/>
            <w:tcBorders>
              <w:top w:val="single" w:sz="4" w:space="0" w:color="auto"/>
              <w:left w:val="single" w:sz="4" w:space="0" w:color="auto"/>
              <w:right w:val="single" w:sz="4" w:space="0" w:color="auto"/>
            </w:tcBorders>
            <w:vAlign w:val="center"/>
          </w:tcPr>
          <w:p w:rsidR="006569EE" w:rsidRPr="006569EE" w:rsidRDefault="006569EE" w:rsidP="006569EE">
            <w:pPr>
              <w:widowControl w:val="0"/>
              <w:autoSpaceDE w:val="0"/>
              <w:autoSpaceDN w:val="0"/>
              <w:jc w:val="both"/>
              <w:rPr>
                <w:rFonts w:eastAsia="Times New Roman"/>
                <w:b/>
                <w:kern w:val="2"/>
                <w:sz w:val="24"/>
                <w:szCs w:val="24"/>
                <w:lang w:eastAsia="ko-KR"/>
              </w:rPr>
            </w:pPr>
          </w:p>
        </w:tc>
        <w:tc>
          <w:tcPr>
            <w:tcW w:w="4394" w:type="dxa"/>
            <w:vMerge w:val="restart"/>
            <w:tcBorders>
              <w:top w:val="single" w:sz="4" w:space="0" w:color="auto"/>
              <w:left w:val="single" w:sz="4" w:space="0" w:color="auto"/>
              <w:right w:val="single" w:sz="4" w:space="0" w:color="auto"/>
            </w:tcBorders>
          </w:tcPr>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Основная цель:</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Развитие важных для жизни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подрастающего человека социальных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lastRenderedPageBreak/>
              <w:t>умений заботиться о других 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точки зрения.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Основная задача: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Обеспечение психологического</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Благополучия обучающихся 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Образовательном пространстве школы, создание условий для развития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ответственности за формирование макро и микро коммуникаций, складывающихся в образовательной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организации, понимания зон личного влияния на уклад школьной жизни.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Основные организационные формы: педагогическое сопровождение деятельности Российского движения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школьников и Юнармейских отрядов;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волонтерских, трудовых,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экологических отрядов, создаваемых для социально ориентированной работы; выборного Совета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обучающихся, создаваемого для учета мнения школьников по вопросам управления образовательной организацией; Совета старост,</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объединяющего старост классов для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облегчения распространения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значимой для школьников информации и получения обратной связи от классных коллективов; постоянно</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действующего школьного актива,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инициирующего и организующего</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проведение личностно значимых для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школьников событий (соревнований, конкурсов, фестивалей, капустников,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флешмобов); творческих советов, отвечающих за проведение тех или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иных конкретных мероприятий,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праздников, вечеров, акций;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созданной из наиболее авторитетных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старшеклассников группы по</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урегулированию конфликтных ситуаций в школе и т.п.</w:t>
            </w:r>
          </w:p>
        </w:tc>
      </w:tr>
      <w:tr w:rsidR="006569EE" w:rsidRPr="006569EE" w:rsidTr="006569EE">
        <w:trPr>
          <w:cantSplit/>
          <w:trHeight w:val="343"/>
        </w:trPr>
        <w:tc>
          <w:tcPr>
            <w:tcW w:w="2268" w:type="dxa"/>
            <w:vMerge/>
            <w:tcBorders>
              <w:left w:val="single" w:sz="4" w:space="0" w:color="auto"/>
              <w:bottom w:val="single" w:sz="4" w:space="0" w:color="auto"/>
              <w:right w:val="single" w:sz="4" w:space="0" w:color="auto"/>
            </w:tcBorders>
            <w:vAlign w:val="center"/>
          </w:tcPr>
          <w:p w:rsidR="006569EE" w:rsidRPr="006569EE" w:rsidRDefault="006569EE" w:rsidP="006569EE">
            <w:pPr>
              <w:widowControl w:val="0"/>
              <w:autoSpaceDE w:val="0"/>
              <w:autoSpaceDN w:val="0"/>
              <w:jc w:val="both"/>
              <w:rPr>
                <w:rFonts w:eastAsia="Times New Roman"/>
                <w:kern w:val="2"/>
                <w:sz w:val="24"/>
                <w:szCs w:val="24"/>
                <w:lang w:eastAsia="ko-KR"/>
              </w:rPr>
            </w:pPr>
          </w:p>
        </w:tc>
        <w:tc>
          <w:tcPr>
            <w:tcW w:w="3544" w:type="dxa"/>
            <w:tcBorders>
              <w:top w:val="single" w:sz="4" w:space="0" w:color="auto"/>
              <w:left w:val="single" w:sz="4" w:space="0" w:color="auto"/>
              <w:bottom w:val="single" w:sz="4" w:space="0" w:color="auto"/>
              <w:right w:val="single" w:sz="4" w:space="0" w:color="auto"/>
            </w:tcBorders>
            <w:vAlign w:val="center"/>
          </w:tcPr>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«Я пассажир и пешеход» (Отряд ЮИД)</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«Орлята России»</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p>
        </w:tc>
        <w:tc>
          <w:tcPr>
            <w:tcW w:w="4394" w:type="dxa"/>
            <w:vMerge/>
            <w:tcBorders>
              <w:left w:val="single" w:sz="4" w:space="0" w:color="auto"/>
              <w:bottom w:val="single" w:sz="4" w:space="0" w:color="auto"/>
              <w:right w:val="single" w:sz="4" w:space="0" w:color="auto"/>
            </w:tcBorders>
          </w:tcPr>
          <w:p w:rsidR="006569EE" w:rsidRPr="006569EE" w:rsidRDefault="006569EE" w:rsidP="006569EE">
            <w:pPr>
              <w:widowControl w:val="0"/>
              <w:autoSpaceDE w:val="0"/>
              <w:autoSpaceDN w:val="0"/>
              <w:jc w:val="both"/>
              <w:rPr>
                <w:rFonts w:eastAsia="Times New Roman"/>
                <w:kern w:val="2"/>
                <w:sz w:val="24"/>
                <w:szCs w:val="24"/>
                <w:lang w:eastAsia="ko-KR"/>
              </w:rPr>
            </w:pPr>
          </w:p>
        </w:tc>
      </w:tr>
    </w:tbl>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План предусматривает распределение учащихся по возрасту, в  зависимости от направления развития личности и реализуемых  программ внеурочной деятельности, реализует индивидуальный подход в процессе внеурочной деятельности, позволяя учащимся раскрыть свои способности.</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lastRenderedPageBreak/>
        <w:t>Информационно-просветительские занятия патриотической, нравственной и  экологической направленности «Разговор о важном»</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Цель направления – формирование взглядов, убеждений, ценностных ориентиров обучающихся  на основе базовых национальных ценностей. Реализуется классными руководителями в 1-4 классах в соответствии с методическими рекомендациями Минпросвещения России через цикл классных часов (по 34 часа в каждом классе) с 5 сентября 2022г. Классные часы открывают новую учебную неделю.</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Занятия по формированию функциональной грамотности обучающихся</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Итоги работы в данном направлении – участие во ВсОШ, дистанционных олимпиадах, муниципальном проекте «Ты талантлив» Пробуй, развивайся, побеждай», муниципальных проектах и фестивалях по финансовой грамотности, функциональной грамотности и т.д.</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способностей</w:t>
      </w:r>
      <w:r w:rsidRPr="006569EE">
        <w:rPr>
          <w:rFonts w:eastAsia="Times New Roman"/>
          <w:kern w:val="2"/>
          <w:sz w:val="24"/>
          <w:szCs w:val="24"/>
          <w:lang w:eastAsia="ko-KR"/>
        </w:rPr>
        <w:t xml:space="preserve"> </w:t>
      </w:r>
      <w:r w:rsidRPr="006569EE">
        <w:rPr>
          <w:rFonts w:eastAsia="Times New Roman"/>
          <w:b/>
          <w:kern w:val="2"/>
          <w:sz w:val="24"/>
          <w:szCs w:val="24"/>
          <w:lang w:eastAsia="ko-KR"/>
        </w:rPr>
        <w:t>и талантов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bCs/>
          <w:kern w:val="2"/>
          <w:sz w:val="24"/>
          <w:szCs w:val="24"/>
          <w:lang w:eastAsia="ko-KR"/>
        </w:rPr>
        <w:t>Целесообразность </w:t>
      </w:r>
      <w:r w:rsidRPr="006569EE">
        <w:rPr>
          <w:rFonts w:eastAsia="Times New Roman"/>
          <w:kern w:val="2"/>
          <w:sz w:val="24"/>
          <w:szCs w:val="24"/>
          <w:lang w:eastAsia="ko-KR"/>
        </w:rPr>
        <w:t>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учащихся уровня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По итогам работы в данном направлении проводятся конкурсы, соревнования,</w:t>
      </w:r>
      <w:r w:rsidRPr="006569EE">
        <w:rPr>
          <w:rFonts w:eastAsia="Times New Roman"/>
          <w:b/>
          <w:bCs/>
          <w:kern w:val="2"/>
          <w:sz w:val="24"/>
          <w:szCs w:val="24"/>
          <w:lang w:eastAsia="ko-KR"/>
        </w:rPr>
        <w:t> </w:t>
      </w:r>
      <w:r w:rsidRPr="006569EE">
        <w:rPr>
          <w:rFonts w:eastAsia="Times New Roman"/>
          <w:kern w:val="2"/>
          <w:sz w:val="24"/>
          <w:szCs w:val="24"/>
          <w:lang w:eastAsia="ko-KR"/>
        </w:rPr>
        <w:t>участие в мероприятиях программы «Ты – талантлив! Пробуй, развивайся, побеждай!», онлайн-олимпиадах, спортивных соревнованиях, ВФСК ГТО и  др.</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Занятия, направленные на удовлетворение социальных интересов и потребностей</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bCs/>
          <w:kern w:val="2"/>
          <w:sz w:val="24"/>
          <w:szCs w:val="24"/>
          <w:lang w:eastAsia="ko-KR"/>
        </w:rPr>
        <w:t>Целесообразность </w:t>
      </w:r>
      <w:r w:rsidRPr="006569EE">
        <w:rPr>
          <w:rFonts w:eastAsia="Times New Roman"/>
          <w:kern w:val="2"/>
          <w:sz w:val="24"/>
          <w:szCs w:val="24"/>
          <w:lang w:eastAsia="ko-KR"/>
        </w:rPr>
        <w:t>данного направления заключается в воспитании с ранних лет коллективизма, требовательности к себе и друг другу, честности и правдивости, стойкости, трудолюбия, потребности приносить пользу окружающим, целенаправленном формировании мотивационно - потребностной сферы растущего человека.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По итогам работы в данном направлении  организуется работа школьного отряда ЮИД на базе 2-6 классов, команд «Орлята России» 1-4 классов и участие их в треках программы и муниципальных конкурсах.</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Занятия, связанные с реализацией особых интеллектуальных и социокультурных потребностей обучающихся</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bCs/>
          <w:kern w:val="2"/>
          <w:sz w:val="24"/>
          <w:szCs w:val="24"/>
          <w:lang w:eastAsia="ko-KR"/>
        </w:rPr>
        <w:t>Целесообразность </w:t>
      </w:r>
      <w:r w:rsidRPr="006569EE">
        <w:rPr>
          <w:rFonts w:eastAsia="Times New Roman"/>
          <w:kern w:val="2"/>
          <w:sz w:val="24"/>
          <w:szCs w:val="24"/>
          <w:lang w:eastAsia="ko-KR"/>
        </w:rPr>
        <w:t>данного направления заключается в обеспечении достижения планируемых результатов освоения основной образовательной программы начального и основного общего образования, на решение проблемы адаптации ребенка к новым для него условиям школьной жизни, преодолению барьеров в общении, раскрытия потенциала ребенка в творческой и интеллектуальной сферах, учит общаться и предотвращать конфликты. Преодолевать проблемы в обучении.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По итогам работы в данном направлении проводятся конкурсы, соревнования,</w:t>
      </w:r>
      <w:r w:rsidRPr="006569EE">
        <w:rPr>
          <w:rFonts w:eastAsia="Times New Roman"/>
          <w:b/>
          <w:bCs/>
          <w:kern w:val="2"/>
          <w:sz w:val="24"/>
          <w:szCs w:val="24"/>
          <w:lang w:eastAsia="ko-KR"/>
        </w:rPr>
        <w:t> </w:t>
      </w:r>
      <w:r w:rsidRPr="006569EE">
        <w:rPr>
          <w:rFonts w:eastAsia="Times New Roman"/>
          <w:kern w:val="2"/>
          <w:sz w:val="24"/>
          <w:szCs w:val="24"/>
          <w:lang w:eastAsia="ko-KR"/>
        </w:rPr>
        <w:t>участие в мероприятиях программы «Ты – талантлив! Пробуй, развивайся, побеждай!», онлайн-олимпиадах и т.д.</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bCs/>
          <w:kern w:val="2"/>
          <w:sz w:val="24"/>
          <w:szCs w:val="24"/>
          <w:lang w:eastAsia="ko-KR"/>
        </w:rPr>
        <w:lastRenderedPageBreak/>
        <w:t>Общие подходы к организации внеурочной деятельности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учащегося происходит становление  личности ребенка.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Содержание занятий, предусмотренных как внеурочная деятельность, формируется с учётом пожеланий обучающихся и их родителей (законных представителей) и направляется на реализацию различных форм её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Внеурочная деятельность осуществляется во второй половине дня.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6569EE" w:rsidRPr="006569EE" w:rsidRDefault="006569EE" w:rsidP="006569EE">
      <w:pPr>
        <w:widowControl w:val="0"/>
        <w:autoSpaceDE w:val="0"/>
        <w:autoSpaceDN w:val="0"/>
        <w:jc w:val="both"/>
        <w:rPr>
          <w:rFonts w:eastAsia="Times New Roman"/>
          <w:b/>
          <w:bCs/>
          <w:iCs/>
          <w:kern w:val="2"/>
          <w:sz w:val="24"/>
          <w:szCs w:val="24"/>
          <w:lang w:eastAsia="ko-KR"/>
        </w:rPr>
      </w:pPr>
    </w:p>
    <w:p w:rsidR="006569EE" w:rsidRPr="006569EE" w:rsidRDefault="006569EE" w:rsidP="006569EE">
      <w:pPr>
        <w:widowControl w:val="0"/>
        <w:autoSpaceDE w:val="0"/>
        <w:autoSpaceDN w:val="0"/>
        <w:jc w:val="both"/>
        <w:rPr>
          <w:rFonts w:eastAsia="Times New Roman"/>
          <w:b/>
          <w:bCs/>
          <w:iCs/>
          <w:kern w:val="2"/>
          <w:sz w:val="24"/>
          <w:szCs w:val="24"/>
          <w:lang w:eastAsia="ko-KR"/>
        </w:rPr>
      </w:pPr>
      <w:r w:rsidRPr="006569EE">
        <w:rPr>
          <w:rFonts w:eastAsia="Times New Roman"/>
          <w:b/>
          <w:bCs/>
          <w:iCs/>
          <w:kern w:val="2"/>
          <w:sz w:val="24"/>
          <w:szCs w:val="24"/>
          <w:lang w:eastAsia="ko-KR"/>
        </w:rPr>
        <w:t>2.5. Внешкольные мероприятия.</w:t>
      </w:r>
    </w:p>
    <w:p w:rsidR="006569EE" w:rsidRPr="006569EE" w:rsidRDefault="006569EE" w:rsidP="006569EE">
      <w:pPr>
        <w:widowControl w:val="0"/>
        <w:autoSpaceDE w:val="0"/>
        <w:autoSpaceDN w:val="0"/>
        <w:jc w:val="both"/>
        <w:rPr>
          <w:rFonts w:eastAsia="Times New Roman"/>
          <w:b/>
          <w:bCs/>
          <w:iCs/>
          <w:kern w:val="2"/>
          <w:sz w:val="24"/>
          <w:szCs w:val="24"/>
          <w:lang w:eastAsia="ko-KR"/>
        </w:rPr>
      </w:pPr>
    </w:p>
    <w:p w:rsidR="006569EE" w:rsidRPr="006569EE" w:rsidRDefault="006569EE" w:rsidP="006569EE">
      <w:pPr>
        <w:widowControl w:val="0"/>
        <w:autoSpaceDE w:val="0"/>
        <w:autoSpaceDN w:val="0"/>
        <w:jc w:val="both"/>
        <w:rPr>
          <w:rFonts w:eastAsia="Times New Roman"/>
          <w:b/>
          <w:bCs/>
          <w:i/>
          <w:iCs/>
          <w:kern w:val="2"/>
          <w:sz w:val="24"/>
          <w:szCs w:val="24"/>
          <w:lang w:eastAsia="ko-KR"/>
        </w:rPr>
      </w:pPr>
      <w:r w:rsidRPr="006569EE">
        <w:rPr>
          <w:rFonts w:eastAsia="Times New Roman"/>
          <w:b/>
          <w:bCs/>
          <w:i/>
          <w:iCs/>
          <w:kern w:val="2"/>
          <w:sz w:val="24"/>
          <w:szCs w:val="24"/>
          <w:lang w:eastAsia="ko-KR"/>
        </w:rPr>
        <w:t>МАОУ СОШ п. Азанка является важнейшей составляющей микросоциума поселка. Поэтому очень важна деятельность вне образовательной организации:</w:t>
      </w:r>
    </w:p>
    <w:p w:rsidR="006569EE" w:rsidRPr="006569EE" w:rsidRDefault="006569EE" w:rsidP="006569EE">
      <w:pPr>
        <w:widowControl w:val="0"/>
        <w:autoSpaceDE w:val="0"/>
        <w:autoSpaceDN w:val="0"/>
        <w:jc w:val="both"/>
        <w:rPr>
          <w:rFonts w:eastAsia="Times New Roman"/>
          <w:bCs/>
          <w:iCs/>
          <w:kern w:val="2"/>
          <w:sz w:val="24"/>
          <w:szCs w:val="24"/>
          <w:lang w:eastAsia="ko-KR"/>
        </w:rPr>
      </w:pPr>
      <w:r w:rsidRPr="006569EE">
        <w:rPr>
          <w:rFonts w:eastAsia="Times New Roman"/>
          <w:b/>
          <w:bCs/>
          <w:iCs/>
          <w:kern w:val="2"/>
          <w:sz w:val="24"/>
          <w:szCs w:val="24"/>
          <w:lang w:eastAsia="ko-KR"/>
        </w:rPr>
        <w:t>социальные проекты</w:t>
      </w:r>
      <w:r w:rsidRPr="006569EE">
        <w:rPr>
          <w:rFonts w:eastAsia="Times New Roman"/>
          <w:bCs/>
          <w:iCs/>
          <w:kern w:val="2"/>
          <w:sz w:val="24"/>
          <w:szCs w:val="24"/>
          <w:lang w:eastAsia="ko-KR"/>
        </w:rPr>
        <w:t xml:space="preserve">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6569EE" w:rsidRPr="006569EE" w:rsidRDefault="006569EE" w:rsidP="006569EE">
      <w:pPr>
        <w:widowControl w:val="0"/>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 Всероссийский экологический проект «Добрые крышечки» и «Батарейки сдавайтесь»;</w:t>
      </w:r>
    </w:p>
    <w:p w:rsidR="006569EE" w:rsidRPr="006569EE" w:rsidRDefault="006569EE" w:rsidP="006569EE">
      <w:pPr>
        <w:widowControl w:val="0"/>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 Профилактические акции в поселке отряда ЮИД;</w:t>
      </w:r>
    </w:p>
    <w:p w:rsidR="006569EE" w:rsidRPr="006569EE" w:rsidRDefault="006569EE" w:rsidP="006569EE">
      <w:pPr>
        <w:widowControl w:val="0"/>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 Благотворительная акция «Подарок ветерану» (сбор средств);</w:t>
      </w:r>
    </w:p>
    <w:p w:rsidR="006569EE" w:rsidRPr="006569EE" w:rsidRDefault="006569EE" w:rsidP="006569EE">
      <w:pPr>
        <w:widowControl w:val="0"/>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 Митинги, посвященные Дню героев России, Неизвестного солдата, Победы в Великой Отечественной войне;</w:t>
      </w:r>
    </w:p>
    <w:p w:rsidR="006569EE" w:rsidRPr="006569EE" w:rsidRDefault="006569EE" w:rsidP="006569EE">
      <w:pPr>
        <w:widowControl w:val="0"/>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 Поселковая акция-шествие «Свеча памяти»;</w:t>
      </w:r>
    </w:p>
    <w:p w:rsidR="006569EE" w:rsidRPr="006569EE" w:rsidRDefault="006569EE" w:rsidP="006569EE">
      <w:pPr>
        <w:widowControl w:val="0"/>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 Субботники по уборке социально значимых мест в поселке: стадиона, корта, территории обелиска, прилегающих к школе территорий;</w:t>
      </w:r>
    </w:p>
    <w:p w:rsidR="006569EE" w:rsidRPr="006569EE" w:rsidRDefault="006569EE" w:rsidP="006569EE">
      <w:pPr>
        <w:widowControl w:val="0"/>
        <w:autoSpaceDE w:val="0"/>
        <w:autoSpaceDN w:val="0"/>
        <w:jc w:val="both"/>
        <w:rPr>
          <w:rFonts w:eastAsia="Times New Roman"/>
          <w:bCs/>
          <w:iCs/>
          <w:kern w:val="2"/>
          <w:sz w:val="24"/>
          <w:szCs w:val="24"/>
          <w:lang w:eastAsia="ko-KR"/>
        </w:rPr>
      </w:pPr>
      <w:r w:rsidRPr="006569EE">
        <w:rPr>
          <w:rFonts w:eastAsia="Times New Roman"/>
          <w:b/>
          <w:bCs/>
          <w:iCs/>
          <w:kern w:val="2"/>
          <w:sz w:val="24"/>
          <w:szCs w:val="24"/>
          <w:lang w:eastAsia="ko-KR"/>
        </w:rPr>
        <w:t>проводимые для жителей микрорайона и организуемые совместно с семьями обучающихся спортивные состязания, праздники, фестивали, представления,</w:t>
      </w:r>
      <w:r w:rsidRPr="006569EE">
        <w:rPr>
          <w:rFonts w:eastAsia="Times New Roman"/>
          <w:bCs/>
          <w:iCs/>
          <w:kern w:val="2"/>
          <w:sz w:val="24"/>
          <w:szCs w:val="24"/>
          <w:lang w:eastAsia="ko-KR"/>
        </w:rPr>
        <w:t xml:space="preserve"> которые открывают возможности для творческой самореализации обучающихся и включают их в деятельную заботу об окружающих:</w:t>
      </w:r>
    </w:p>
    <w:p w:rsidR="006569EE" w:rsidRPr="006569EE" w:rsidRDefault="006569EE" w:rsidP="006569EE">
      <w:pPr>
        <w:widowControl w:val="0"/>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 Участие и помощь в организации общепоселковых мероприятий «День поселка», «Масленица»;</w:t>
      </w:r>
    </w:p>
    <w:p w:rsidR="006569EE" w:rsidRPr="006569EE" w:rsidRDefault="006569EE" w:rsidP="006569EE">
      <w:pPr>
        <w:widowControl w:val="0"/>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 «Наследники Победы», «Читаем  стихи о маме» (поэтические марафоны, в т.ч. онлайн в официальной группе СДК п. Азанка);</w:t>
      </w:r>
    </w:p>
    <w:p w:rsidR="006569EE" w:rsidRPr="006569EE" w:rsidRDefault="006569EE" w:rsidP="006569EE">
      <w:pPr>
        <w:widowControl w:val="0"/>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 Поселковые ярмарки «День народного единства», «Новый год у ворот»;</w:t>
      </w:r>
    </w:p>
    <w:p w:rsidR="006569EE" w:rsidRPr="006569EE" w:rsidRDefault="006569EE" w:rsidP="006569EE">
      <w:pPr>
        <w:widowControl w:val="0"/>
        <w:autoSpaceDE w:val="0"/>
        <w:autoSpaceDN w:val="0"/>
        <w:jc w:val="both"/>
        <w:rPr>
          <w:rFonts w:eastAsia="Times New Roman"/>
          <w:b/>
          <w:bCs/>
          <w:kern w:val="2"/>
          <w:sz w:val="24"/>
          <w:szCs w:val="24"/>
          <w:lang w:eastAsia="ko-KR"/>
        </w:rPr>
      </w:pPr>
      <w:r w:rsidRPr="006569EE">
        <w:rPr>
          <w:rFonts w:eastAsia="Times New Roman"/>
          <w:b/>
          <w:bCs/>
          <w:kern w:val="2"/>
          <w:sz w:val="24"/>
          <w:szCs w:val="24"/>
          <w:lang w:eastAsia="ko-KR"/>
        </w:rPr>
        <w:t>Внешкольные мероприятия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Реализация воспитательного потенциала внешкольных мероприятий предусматривает:</w:t>
      </w:r>
    </w:p>
    <w:p w:rsidR="006569EE" w:rsidRPr="006569EE" w:rsidRDefault="006569EE" w:rsidP="00AD0055">
      <w:pPr>
        <w:widowControl w:val="0"/>
        <w:numPr>
          <w:ilvl w:val="0"/>
          <w:numId w:val="41"/>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r w:rsidRPr="006569EE">
        <w:rPr>
          <w:rFonts w:eastAsia="Times New Roman"/>
          <w:i/>
          <w:kern w:val="2"/>
          <w:sz w:val="24"/>
          <w:szCs w:val="24"/>
          <w:lang w:eastAsia="ko-KR"/>
        </w:rPr>
        <w:t>(конференции, фестивали, творческие  конкурсы);</w:t>
      </w:r>
    </w:p>
    <w:p w:rsidR="006569EE" w:rsidRPr="006569EE" w:rsidRDefault="006569EE" w:rsidP="00AD0055">
      <w:pPr>
        <w:widowControl w:val="0"/>
        <w:numPr>
          <w:ilvl w:val="0"/>
          <w:numId w:val="41"/>
        </w:numPr>
        <w:autoSpaceDE w:val="0"/>
        <w:autoSpaceDN w:val="0"/>
        <w:jc w:val="both"/>
        <w:rPr>
          <w:rFonts w:eastAsia="Times New Roman"/>
          <w:i/>
          <w:kern w:val="2"/>
          <w:sz w:val="24"/>
          <w:szCs w:val="24"/>
          <w:lang w:eastAsia="ko-KR"/>
        </w:rPr>
      </w:pPr>
      <w:r w:rsidRPr="006569EE">
        <w:rPr>
          <w:rFonts w:eastAsia="Times New Roman"/>
          <w:kern w:val="2"/>
          <w:sz w:val="24"/>
          <w:szCs w:val="24"/>
          <w:lang w:eastAsia="ko-KR"/>
        </w:rPr>
        <w:t xml:space="preserve">организуемые в классах классными руководителями, в том числе совместно с родителями (законными представителями) обучающихся, экскурсии, походы </w:t>
      </w:r>
      <w:r w:rsidRPr="006569EE">
        <w:rPr>
          <w:rFonts w:eastAsia="Times New Roman"/>
          <w:kern w:val="2"/>
          <w:sz w:val="24"/>
          <w:szCs w:val="24"/>
          <w:lang w:eastAsia="ko-KR"/>
        </w:rPr>
        <w:lastRenderedPageBreak/>
        <w:t>выходного с привлечением к их планированию, организации, проведению, оценке мероприятия;</w:t>
      </w:r>
    </w:p>
    <w:p w:rsidR="006569EE" w:rsidRPr="006569EE" w:rsidRDefault="006569EE" w:rsidP="00AD0055">
      <w:pPr>
        <w:widowControl w:val="0"/>
        <w:numPr>
          <w:ilvl w:val="0"/>
          <w:numId w:val="41"/>
        </w:numPr>
        <w:autoSpaceDE w:val="0"/>
        <w:autoSpaceDN w:val="0"/>
        <w:jc w:val="both"/>
        <w:rPr>
          <w:rFonts w:eastAsia="Times New Roman"/>
          <w:i/>
          <w:kern w:val="2"/>
          <w:sz w:val="24"/>
          <w:szCs w:val="24"/>
          <w:lang w:eastAsia="ko-KR"/>
        </w:rPr>
      </w:pPr>
      <w:r w:rsidRPr="006569EE">
        <w:rPr>
          <w:rFonts w:eastAsia="Times New Roman"/>
          <w:kern w:val="2"/>
          <w:sz w:val="24"/>
          <w:szCs w:val="24"/>
          <w:lang w:eastAsia="ko-KR"/>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6569EE" w:rsidRPr="006569EE" w:rsidRDefault="006569EE" w:rsidP="00AD0055">
      <w:pPr>
        <w:widowControl w:val="0"/>
        <w:numPr>
          <w:ilvl w:val="0"/>
          <w:numId w:val="41"/>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6569EE" w:rsidRPr="006569EE" w:rsidRDefault="006569EE" w:rsidP="00AD0055">
      <w:pPr>
        <w:widowControl w:val="0"/>
        <w:numPr>
          <w:ilvl w:val="0"/>
          <w:numId w:val="41"/>
        </w:numPr>
        <w:autoSpaceDE w:val="0"/>
        <w:autoSpaceDN w:val="0"/>
        <w:jc w:val="both"/>
        <w:rPr>
          <w:rFonts w:eastAsia="Times New Roman"/>
          <w:b/>
          <w:iCs/>
          <w:kern w:val="2"/>
          <w:sz w:val="24"/>
          <w:szCs w:val="24"/>
          <w:lang w:eastAsia="ko-KR"/>
        </w:rPr>
      </w:pPr>
      <w:r w:rsidRPr="006569EE">
        <w:rPr>
          <w:rFonts w:eastAsia="Times New Roman"/>
          <w:kern w:val="2"/>
          <w:sz w:val="24"/>
          <w:szCs w:val="24"/>
          <w:lang w:eastAsia="ko-KR"/>
        </w:rPr>
        <w:t xml:space="preserve">внешкольные мероприятия, в том числе организуемые совместно с социальными партнерами школы. </w:t>
      </w:r>
    </w:p>
    <w:p w:rsidR="006569EE" w:rsidRPr="006569EE" w:rsidRDefault="006569EE" w:rsidP="006569EE">
      <w:pPr>
        <w:widowControl w:val="0"/>
        <w:autoSpaceDE w:val="0"/>
        <w:autoSpaceDN w:val="0"/>
        <w:jc w:val="both"/>
        <w:rPr>
          <w:rFonts w:eastAsia="Times New Roman"/>
          <w:b/>
          <w:iCs/>
          <w:kern w:val="2"/>
          <w:sz w:val="24"/>
          <w:szCs w:val="24"/>
          <w:lang w:eastAsia="ko-KR"/>
        </w:rPr>
      </w:pPr>
    </w:p>
    <w:p w:rsidR="006569EE" w:rsidRPr="006569EE" w:rsidRDefault="006569EE" w:rsidP="006569EE">
      <w:pPr>
        <w:widowControl w:val="0"/>
        <w:autoSpaceDE w:val="0"/>
        <w:autoSpaceDN w:val="0"/>
        <w:jc w:val="both"/>
        <w:rPr>
          <w:rFonts w:eastAsia="Times New Roman"/>
          <w:b/>
          <w:iCs/>
          <w:kern w:val="2"/>
          <w:sz w:val="24"/>
          <w:szCs w:val="24"/>
          <w:lang w:eastAsia="ko-KR"/>
        </w:rPr>
      </w:pPr>
      <w:r w:rsidRPr="006569EE">
        <w:rPr>
          <w:rFonts w:eastAsia="Times New Roman"/>
          <w:b/>
          <w:iCs/>
          <w:kern w:val="2"/>
          <w:sz w:val="24"/>
          <w:szCs w:val="24"/>
          <w:lang w:eastAsia="ko-KR"/>
        </w:rPr>
        <w:t xml:space="preserve">2.6. Модуль «Самоуправление».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xml:space="preserve">Основная  цель  модуля  «Ученическое  самоуправление»  в МАОУ СОШ п. Азанка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w:t>
      </w:r>
      <w:r w:rsidRPr="006569EE">
        <w:rPr>
          <w:rFonts w:eastAsia="Times New Roman"/>
          <w:kern w:val="2"/>
          <w:sz w:val="24"/>
          <w:szCs w:val="24"/>
          <w:lang w:eastAsia="ko-KR"/>
        </w:rPr>
        <w:tab/>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6569EE" w:rsidRPr="006569EE" w:rsidRDefault="006569EE" w:rsidP="006569EE">
      <w:pPr>
        <w:widowControl w:val="0"/>
        <w:autoSpaceDE w:val="0"/>
        <w:autoSpaceDN w:val="0"/>
        <w:jc w:val="both"/>
        <w:rPr>
          <w:rFonts w:eastAsia="Times New Roman"/>
          <w:i/>
          <w:kern w:val="2"/>
          <w:sz w:val="24"/>
          <w:szCs w:val="24"/>
          <w:lang w:eastAsia="ko-KR"/>
        </w:rPr>
      </w:pPr>
      <w:r w:rsidRPr="006569EE">
        <w:rPr>
          <w:rFonts w:eastAsia="Times New Roman"/>
          <w:kern w:val="2"/>
          <w:sz w:val="24"/>
          <w:szCs w:val="24"/>
          <w:lang w:eastAsia="ko-KR"/>
        </w:rPr>
        <w:t xml:space="preserve">Детское самоуправление в начальной школе осуществляется следующим образом: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iCs/>
          <w:kern w:val="2"/>
          <w:sz w:val="24"/>
          <w:szCs w:val="24"/>
          <w:lang w:eastAsia="ko-KR"/>
        </w:rPr>
        <w:t xml:space="preserve"> </w:t>
      </w:r>
      <w:r w:rsidRPr="006569EE">
        <w:rPr>
          <w:rFonts w:eastAsia="Times New Roman"/>
          <w:b/>
          <w:i/>
          <w:iCs/>
          <w:kern w:val="2"/>
          <w:sz w:val="24"/>
          <w:szCs w:val="24"/>
          <w:lang w:eastAsia="ko-KR"/>
        </w:rPr>
        <w:t>На уровне школы</w:t>
      </w:r>
      <w:r w:rsidRPr="006569EE">
        <w:rPr>
          <w:rFonts w:eastAsia="Times New Roman"/>
          <w:iCs/>
          <w:kern w:val="2"/>
          <w:sz w:val="24"/>
          <w:szCs w:val="24"/>
          <w:lang w:eastAsia="ko-KR"/>
        </w:rPr>
        <w:t xml:space="preserve"> через деятельность школьного отряда ЮИД, отвечающего за мероприятия профилактической направленности: рейды, флэшмобы, соревнования, акции, в т.ч. в лагере с дневным пребыванием детей  </w:t>
      </w:r>
      <w:r w:rsidRPr="006569EE">
        <w:rPr>
          <w:rFonts w:eastAsia="Times New Roman"/>
          <w:kern w:val="2"/>
          <w:sz w:val="24"/>
          <w:szCs w:val="24"/>
          <w:lang w:eastAsia="ko-KR"/>
        </w:rPr>
        <w:t>«Радуга детства»;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iCs/>
          <w:kern w:val="2"/>
          <w:sz w:val="24"/>
          <w:szCs w:val="24"/>
          <w:lang w:val="x-none" w:eastAsia="ko-KR"/>
        </w:rPr>
        <w:t>через деятельность временных творческих советов дела, отвечающих за проведение мероприятий, праздников, акций, в том числе традиционных</w:t>
      </w:r>
      <w:r w:rsidRPr="006569EE">
        <w:rPr>
          <w:rFonts w:eastAsia="Times New Roman"/>
          <w:kern w:val="2"/>
          <w:sz w:val="24"/>
          <w:szCs w:val="24"/>
          <w:lang w:val="x-none" w:eastAsia="ko-KR"/>
        </w:rPr>
        <w:t>: ко Дню знаний, к Дню Учителя, посвящение в «первоклассники», к Дню матери, «Папа, мама, я – спортивная семья», «Безопасный маршрут в школу</w:t>
      </w:r>
      <w:r w:rsidRPr="006569EE">
        <w:rPr>
          <w:rFonts w:eastAsia="Times New Roman"/>
          <w:kern w:val="2"/>
          <w:sz w:val="24"/>
          <w:szCs w:val="24"/>
          <w:lang w:eastAsia="ko-KR"/>
        </w:rPr>
        <w:t>».</w:t>
      </w:r>
    </w:p>
    <w:p w:rsidR="006569EE" w:rsidRPr="006569EE" w:rsidRDefault="006569EE" w:rsidP="006569EE">
      <w:pPr>
        <w:widowControl w:val="0"/>
        <w:autoSpaceDE w:val="0"/>
        <w:autoSpaceDN w:val="0"/>
        <w:jc w:val="both"/>
        <w:rPr>
          <w:rFonts w:eastAsia="Times New Roman"/>
          <w:b/>
          <w:i/>
          <w:kern w:val="2"/>
          <w:sz w:val="24"/>
          <w:szCs w:val="24"/>
          <w:lang w:eastAsia="ko-KR"/>
        </w:rPr>
      </w:pPr>
    </w:p>
    <w:p w:rsidR="006569EE" w:rsidRPr="006569EE" w:rsidRDefault="006569EE" w:rsidP="006569EE">
      <w:pPr>
        <w:widowControl w:val="0"/>
        <w:autoSpaceDE w:val="0"/>
        <w:autoSpaceDN w:val="0"/>
        <w:jc w:val="both"/>
        <w:rPr>
          <w:rFonts w:eastAsia="Times New Roman"/>
          <w:bCs/>
          <w:i/>
          <w:kern w:val="2"/>
          <w:sz w:val="24"/>
          <w:szCs w:val="24"/>
          <w:lang w:eastAsia="ko-KR"/>
        </w:rPr>
      </w:pPr>
      <w:r w:rsidRPr="006569EE">
        <w:rPr>
          <w:rFonts w:eastAsia="Times New Roman"/>
          <w:b/>
          <w:i/>
          <w:kern w:val="2"/>
          <w:sz w:val="24"/>
          <w:szCs w:val="24"/>
          <w:lang w:eastAsia="ko-KR"/>
        </w:rPr>
        <w:t>На уровне классов</w:t>
      </w:r>
      <w:r w:rsidRPr="006569EE">
        <w:rPr>
          <w:rFonts w:eastAsia="Times New Roman"/>
          <w:bCs/>
          <w:i/>
          <w:kern w:val="2"/>
          <w:sz w:val="24"/>
          <w:szCs w:val="24"/>
          <w:lang w:eastAsia="ko-KR"/>
        </w:rPr>
        <w:t>:</w:t>
      </w:r>
    </w:p>
    <w:p w:rsidR="006569EE" w:rsidRPr="006569EE" w:rsidRDefault="006569EE" w:rsidP="006569EE">
      <w:pPr>
        <w:widowControl w:val="0"/>
        <w:autoSpaceDE w:val="0"/>
        <w:autoSpaceDN w:val="0"/>
        <w:jc w:val="both"/>
        <w:rPr>
          <w:rFonts w:eastAsia="Times New Roman"/>
          <w:bCs/>
          <w:i/>
          <w:kern w:val="2"/>
          <w:sz w:val="24"/>
          <w:szCs w:val="24"/>
          <w:lang w:eastAsia="ko-KR"/>
        </w:rPr>
      </w:pPr>
      <w:r w:rsidRPr="006569EE">
        <w:rPr>
          <w:rFonts w:eastAsia="Times New Roman"/>
          <w:iCs/>
          <w:kern w:val="2"/>
          <w:sz w:val="24"/>
          <w:szCs w:val="24"/>
          <w:lang w:eastAsia="ko-KR"/>
        </w:rPr>
        <w:t xml:space="preserve">через </w:t>
      </w:r>
      <w:r w:rsidRPr="006569EE">
        <w:rPr>
          <w:rFonts w:eastAsia="Times New Roman"/>
          <w:kern w:val="2"/>
          <w:sz w:val="24"/>
          <w:szCs w:val="24"/>
          <w:lang w:eastAsia="ko-KR"/>
        </w:rPr>
        <w:t>деятельность выборных по инициативе и предложениям обучающихся класса лидеров –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6569EE" w:rsidRPr="006569EE" w:rsidRDefault="006569EE" w:rsidP="006569EE">
      <w:pPr>
        <w:widowControl w:val="0"/>
        <w:autoSpaceDE w:val="0"/>
        <w:autoSpaceDN w:val="0"/>
        <w:jc w:val="both"/>
        <w:rPr>
          <w:rFonts w:eastAsia="Times New Roman"/>
          <w:bCs/>
          <w:i/>
          <w:kern w:val="2"/>
          <w:sz w:val="24"/>
          <w:szCs w:val="24"/>
          <w:lang w:eastAsia="ko-KR"/>
        </w:rPr>
      </w:pPr>
      <w:r w:rsidRPr="006569EE">
        <w:rPr>
          <w:rFonts w:eastAsia="Times New Roman"/>
          <w:iCs/>
          <w:kern w:val="2"/>
          <w:sz w:val="24"/>
          <w:szCs w:val="24"/>
          <w:lang w:eastAsia="ko-KR"/>
        </w:rPr>
        <w:t xml:space="preserve">через </w:t>
      </w:r>
      <w:r w:rsidRPr="006569EE">
        <w:rPr>
          <w:rFonts w:eastAsia="Times New Roman"/>
          <w:kern w:val="2"/>
          <w:sz w:val="24"/>
          <w:szCs w:val="24"/>
          <w:lang w:eastAsia="ko-KR"/>
        </w:rPr>
        <w:t>организацию на принципах самоуправления жизни классов, осуществляемую через систему распределяемых среди участников ответственных должностей.</w:t>
      </w:r>
    </w:p>
    <w:p w:rsidR="006569EE" w:rsidRPr="006569EE" w:rsidRDefault="006569EE" w:rsidP="006569EE">
      <w:pPr>
        <w:widowControl w:val="0"/>
        <w:autoSpaceDE w:val="0"/>
        <w:autoSpaceDN w:val="0"/>
        <w:jc w:val="both"/>
        <w:rPr>
          <w:rFonts w:eastAsia="Times New Roman"/>
          <w:b/>
          <w:bCs/>
          <w:iCs/>
          <w:kern w:val="2"/>
          <w:sz w:val="24"/>
          <w:szCs w:val="24"/>
          <w:u w:val="single"/>
          <w:lang w:eastAsia="ko-KR"/>
        </w:rPr>
      </w:pPr>
      <w:r w:rsidRPr="006569EE">
        <w:rPr>
          <w:rFonts w:eastAsia="Times New Roman"/>
          <w:b/>
          <w:bCs/>
          <w:i/>
          <w:iCs/>
          <w:kern w:val="2"/>
          <w:sz w:val="24"/>
          <w:szCs w:val="24"/>
          <w:lang w:eastAsia="ko-KR"/>
        </w:rPr>
        <w:t>На индивидуальном уровне:</w:t>
      </w:r>
    </w:p>
    <w:p w:rsidR="006569EE" w:rsidRPr="006569EE" w:rsidRDefault="006569EE" w:rsidP="006569EE">
      <w:pPr>
        <w:widowControl w:val="0"/>
        <w:autoSpaceDE w:val="0"/>
        <w:autoSpaceDN w:val="0"/>
        <w:jc w:val="both"/>
        <w:rPr>
          <w:rFonts w:eastAsia="Times New Roman"/>
          <w:b/>
          <w:bCs/>
          <w:iCs/>
          <w:kern w:val="2"/>
          <w:sz w:val="24"/>
          <w:szCs w:val="24"/>
          <w:u w:val="single"/>
          <w:lang w:eastAsia="ko-KR"/>
        </w:rPr>
      </w:pPr>
      <w:r w:rsidRPr="006569EE">
        <w:rPr>
          <w:rFonts w:eastAsia="Times New Roman"/>
          <w:iCs/>
          <w:kern w:val="2"/>
          <w:sz w:val="24"/>
          <w:szCs w:val="24"/>
          <w:lang w:eastAsia="ko-KR"/>
        </w:rPr>
        <w:lastRenderedPageBreak/>
        <w:t xml:space="preserve">через </w:t>
      </w:r>
      <w:r w:rsidRPr="006569EE">
        <w:rPr>
          <w:rFonts w:eastAsia="Times New Roman"/>
          <w:kern w:val="2"/>
          <w:sz w:val="24"/>
          <w:szCs w:val="24"/>
          <w:lang w:eastAsia="ko-KR"/>
        </w:rPr>
        <w:t>вовлечение обучающихся в планирование, организацию, проведение внутриклассных дел;</w:t>
      </w:r>
    </w:p>
    <w:p w:rsidR="006569EE" w:rsidRPr="006569EE" w:rsidRDefault="006569EE" w:rsidP="006569EE">
      <w:pPr>
        <w:widowControl w:val="0"/>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контроля присутствующих в школьной столовой  и на уроках, контроля за состоянием учебников.</w:t>
      </w:r>
    </w:p>
    <w:p w:rsidR="006569EE" w:rsidRPr="006569EE" w:rsidRDefault="006569EE" w:rsidP="006569EE">
      <w:pPr>
        <w:widowControl w:val="0"/>
        <w:autoSpaceDE w:val="0"/>
        <w:autoSpaceDN w:val="0"/>
        <w:jc w:val="both"/>
        <w:rPr>
          <w:rFonts w:eastAsia="Times New Roman"/>
          <w:i/>
          <w:iCs/>
          <w:kern w:val="2"/>
          <w:sz w:val="24"/>
          <w:szCs w:val="24"/>
          <w:lang w:eastAsia="ko-KR"/>
        </w:rPr>
      </w:pPr>
      <w:r w:rsidRPr="006569EE">
        <w:rPr>
          <w:rFonts w:eastAsia="Times New Roman"/>
          <w:iCs/>
          <w:kern w:val="2"/>
          <w:sz w:val="24"/>
          <w:szCs w:val="24"/>
          <w:lang w:eastAsia="ko-KR"/>
        </w:rPr>
        <w:t xml:space="preserve">Воспитание через ученическое самоуправление осуществляется через: </w:t>
      </w:r>
    </w:p>
    <w:p w:rsidR="006569EE" w:rsidRPr="006569EE" w:rsidRDefault="006569EE" w:rsidP="006569EE">
      <w:pPr>
        <w:widowControl w:val="0"/>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6569EE" w:rsidRPr="006569EE" w:rsidRDefault="006569EE" w:rsidP="006569EE">
      <w:pPr>
        <w:widowControl w:val="0"/>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-организацию общественно полезных дел (волонтерский отряд «Северное сияние»),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в школе являются: посильная помощь, оказываемая обучающимися пожилым людям; поздравление детей войны с Днем Победы; помощь в благоустройстве территории стадиона; участие обучающихся в работе на прилегающей к школе территории (работа на школьном цветнике, уход за деревьями и кустарниками, благоустройство клумб) и другие;</w:t>
      </w:r>
    </w:p>
    <w:p w:rsidR="006569EE" w:rsidRPr="006569EE" w:rsidRDefault="006569EE" w:rsidP="006569EE">
      <w:pPr>
        <w:widowControl w:val="0"/>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участие в пректе «Орлята России» (проводятся в форме игр, квестов и т.п.);</w:t>
      </w:r>
    </w:p>
    <w:p w:rsidR="006569EE" w:rsidRPr="006569EE" w:rsidRDefault="006569EE" w:rsidP="006569EE">
      <w:pPr>
        <w:widowControl w:val="0"/>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w:t>
      </w:r>
    </w:p>
    <w:p w:rsidR="006569EE" w:rsidRPr="006569EE" w:rsidRDefault="006569EE" w:rsidP="006569EE">
      <w:pPr>
        <w:widowControl w:val="0"/>
        <w:autoSpaceDE w:val="0"/>
        <w:autoSpaceDN w:val="0"/>
        <w:jc w:val="both"/>
        <w:rPr>
          <w:rFonts w:eastAsia="Times New Roman"/>
          <w:iCs/>
          <w:kern w:val="2"/>
          <w:sz w:val="24"/>
          <w:szCs w:val="24"/>
          <w:lang w:eastAsia="ko-KR"/>
        </w:rPr>
      </w:pPr>
      <w:r w:rsidRPr="006569EE">
        <w:rPr>
          <w:rFonts w:eastAsia="Times New Roman"/>
          <w:iCs/>
          <w:kern w:val="2"/>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w:t>
      </w:r>
      <w:r w:rsidRPr="006569EE">
        <w:rPr>
          <w:rFonts w:eastAsia="Times New Roman"/>
          <w:iCs/>
          <w:kern w:val="2"/>
          <w:sz w:val="24"/>
          <w:szCs w:val="24"/>
          <w:lang w:eastAsia="ko-KR"/>
        </w:rPr>
        <w:br/>
        <w:t>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6569EE" w:rsidRPr="006569EE" w:rsidRDefault="006569EE" w:rsidP="006569EE">
      <w:pPr>
        <w:widowControl w:val="0"/>
        <w:autoSpaceDE w:val="0"/>
        <w:autoSpaceDN w:val="0"/>
        <w:jc w:val="both"/>
        <w:rPr>
          <w:rFonts w:eastAsia="Times New Roman"/>
          <w:kern w:val="2"/>
          <w:sz w:val="24"/>
          <w:szCs w:val="24"/>
          <w:lang w:val="x-none" w:eastAsia="ko-KR"/>
        </w:rPr>
      </w:pPr>
    </w:p>
    <w:p w:rsidR="006569EE" w:rsidRPr="006569EE" w:rsidRDefault="006569EE" w:rsidP="006569EE">
      <w:pPr>
        <w:widowControl w:val="0"/>
        <w:autoSpaceDE w:val="0"/>
        <w:autoSpaceDN w:val="0"/>
        <w:jc w:val="both"/>
        <w:rPr>
          <w:rFonts w:eastAsia="Times New Roman"/>
          <w:b/>
          <w:iCs/>
          <w:kern w:val="2"/>
          <w:sz w:val="24"/>
          <w:szCs w:val="24"/>
          <w:lang w:eastAsia="ko-KR"/>
        </w:rPr>
      </w:pPr>
      <w:r w:rsidRPr="006569EE">
        <w:rPr>
          <w:rFonts w:eastAsia="Times New Roman"/>
          <w:b/>
          <w:iCs/>
          <w:kern w:val="2"/>
          <w:sz w:val="24"/>
          <w:szCs w:val="24"/>
          <w:lang w:eastAsia="ko-KR"/>
        </w:rPr>
        <w:t>2.7. Модуль «Профориентация»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Совместная деятельность педагогов и школьников по направлению «профориентация» включает в себя профессиональное просвещение школьников.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Субъекты взаимодействия школы в данном направлении: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Родители-специалисты различных профессий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 xml:space="preserve">Железнодорожная станция п. Азанка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Библиотека п. Азанка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Телерадиоретранслятор</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ФАП п. Азанка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Хлебопекарня ИП Бутаков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Эта работа осуществляется через все возможные формы и виды деятельности, начиная с раннего школьного и заканчивая ступенью среднего общего образования:</w:t>
      </w:r>
    </w:p>
    <w:p w:rsidR="006569EE" w:rsidRPr="006569EE" w:rsidRDefault="006569EE" w:rsidP="00AD0055">
      <w:pPr>
        <w:widowControl w:val="0"/>
        <w:numPr>
          <w:ilvl w:val="0"/>
          <w:numId w:val="42"/>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 («Профессии моей семьи», «Моя мечта о будущей профессии», «Путь в профессию начинается в школе»);:</w:t>
      </w:r>
    </w:p>
    <w:p w:rsidR="006569EE" w:rsidRPr="006569EE" w:rsidRDefault="006569EE" w:rsidP="00AD0055">
      <w:pPr>
        <w:widowControl w:val="0"/>
        <w:numPr>
          <w:ilvl w:val="0"/>
          <w:numId w:val="42"/>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профориентационные встречи со специалистами профессий, </w:t>
      </w:r>
    </w:p>
    <w:p w:rsidR="006569EE" w:rsidRPr="006569EE" w:rsidRDefault="006569EE" w:rsidP="00AD0055">
      <w:pPr>
        <w:widowControl w:val="0"/>
        <w:numPr>
          <w:ilvl w:val="0"/>
          <w:numId w:val="42"/>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профориентационные игры: «День дублера» (погружение в мир профессий педагогической направленности), «Зарница»;</w:t>
      </w:r>
    </w:p>
    <w:p w:rsidR="006569EE" w:rsidRPr="006569EE" w:rsidRDefault="006569EE" w:rsidP="00AD0055">
      <w:pPr>
        <w:widowControl w:val="0"/>
        <w:numPr>
          <w:ilvl w:val="0"/>
          <w:numId w:val="42"/>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экскурсии на предприятия города Тавда и п. Азанка, дающие обучающимся начальные представления о существующих профессиях и условиях работы людей, </w:t>
      </w:r>
      <w:r w:rsidRPr="006569EE">
        <w:rPr>
          <w:rFonts w:eastAsia="Times New Roman"/>
          <w:kern w:val="2"/>
          <w:sz w:val="24"/>
          <w:szCs w:val="24"/>
          <w:lang w:eastAsia="ko-KR"/>
        </w:rPr>
        <w:lastRenderedPageBreak/>
        <w:t>представляющих эти профессии;</w:t>
      </w:r>
    </w:p>
    <w:p w:rsidR="006569EE" w:rsidRPr="006569EE" w:rsidRDefault="006569EE" w:rsidP="00AD0055">
      <w:pPr>
        <w:widowControl w:val="0"/>
        <w:numPr>
          <w:ilvl w:val="0"/>
          <w:numId w:val="42"/>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организация на базе пришкольного детского лагеря отдыха профориентационной смены «Шагаем в будущее смело», в работе которой  воспитанники получают основы экономических знаний и финансовой грамотности, знакомятся с миром профессий, связанных с экономикой (банковский служащий, счетовод), сотрудник правоохранительных органов, предприниматель в разных областях деятельности;  </w:t>
      </w:r>
    </w:p>
    <w:p w:rsidR="006569EE" w:rsidRPr="006569EE" w:rsidRDefault="006569EE" w:rsidP="00AD0055">
      <w:pPr>
        <w:widowControl w:val="0"/>
        <w:numPr>
          <w:ilvl w:val="0"/>
          <w:numId w:val="42"/>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участие с классными руководителями в работе всероссийских профориентационных проектов («Шоу профессий»), </w:t>
      </w:r>
    </w:p>
    <w:p w:rsidR="006569EE" w:rsidRPr="006569EE" w:rsidRDefault="006569EE" w:rsidP="00AD0055">
      <w:pPr>
        <w:widowControl w:val="0"/>
        <w:numPr>
          <w:ilvl w:val="0"/>
          <w:numId w:val="42"/>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освоение обучающимися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курсы внеурочной деятельности: «Школьный театр», «Веселые нотки»,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Работа школьного отряда ЮИД.</w:t>
      </w:r>
    </w:p>
    <w:p w:rsidR="006569EE" w:rsidRPr="006569EE" w:rsidRDefault="006569EE" w:rsidP="006569EE">
      <w:pPr>
        <w:widowControl w:val="0"/>
        <w:autoSpaceDE w:val="0"/>
        <w:autoSpaceDN w:val="0"/>
        <w:jc w:val="both"/>
        <w:rPr>
          <w:rFonts w:eastAsia="Times New Roman"/>
          <w:b/>
          <w:iCs/>
          <w:kern w:val="2"/>
          <w:sz w:val="24"/>
          <w:szCs w:val="24"/>
          <w:lang w:eastAsia="ko-KR"/>
        </w:rPr>
      </w:pPr>
      <w:r w:rsidRPr="006569EE">
        <w:rPr>
          <w:rFonts w:eastAsia="Times New Roman"/>
          <w:b/>
          <w:kern w:val="2"/>
          <w:sz w:val="24"/>
          <w:szCs w:val="24"/>
          <w:lang w:eastAsia="ko-KR"/>
        </w:rPr>
        <w:t xml:space="preserve">2.8. </w:t>
      </w:r>
      <w:r w:rsidRPr="006569EE">
        <w:rPr>
          <w:rFonts w:eastAsia="Times New Roman"/>
          <w:b/>
          <w:iCs/>
          <w:kern w:val="2"/>
          <w:sz w:val="24"/>
          <w:szCs w:val="24"/>
          <w:lang w:eastAsia="ko-KR"/>
        </w:rPr>
        <w:t>Модуль «Основные» школьные дела»</w:t>
      </w:r>
    </w:p>
    <w:p w:rsidR="006569EE" w:rsidRPr="006569EE" w:rsidRDefault="006569EE" w:rsidP="006569EE">
      <w:pPr>
        <w:widowControl w:val="0"/>
        <w:autoSpaceDE w:val="0"/>
        <w:autoSpaceDN w:val="0"/>
        <w:jc w:val="both"/>
        <w:rPr>
          <w:rFonts w:eastAsia="Times New Roman"/>
          <w:b/>
          <w:iCs/>
          <w:kern w:val="2"/>
          <w:sz w:val="24"/>
          <w:szCs w:val="24"/>
          <w:lang w:eastAsia="ko-KR"/>
        </w:rPr>
      </w:pP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Ключевые школьные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Данный модуль школьной программы воспитания раскрывает уникальность гуманистической воспитательной системы школы, в основе которой находится продуктивно-трудовая деятельность обучающихся, учителей, родителей и представителей социума, их гражданственность, инициативность, ответственность, коллективизм, целеустремленность. Задача возрождения национальных традиций, воспитание духовной культуры, привитие любви к своей малой Родине через осознание корней истории своего поселка – важнейший приоритет воспитательной системы школы.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Воспитательное пространство школы представляет собой систему условий, возможностей для саморазвития личности, образуемых субъектами этого пространства - детьми, педагогами, родителями. Значительная часть семей связана со школой тесными узами: здесь учились дети, внуки. Данную школу закончило подавляющее число педагогов.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в микрорайоне в целом.</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Реализация ежегодных ключевых дел, жизнедеятельность разновозрастных  сообществ – реальное партнерство субъектов школы. Механизмами усиления воспитательного потенциала выступают ключевые общешкольные дела на нескольких уровнях.</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Для этого в образовательной организации используются следующие формы работы:</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bCs/>
          <w:i/>
          <w:iCs/>
          <w:kern w:val="2"/>
          <w:sz w:val="24"/>
          <w:szCs w:val="24"/>
          <w:lang w:eastAsia="ko-KR"/>
        </w:rPr>
        <w:t>На внешкольном уровне: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kern w:val="2"/>
          <w:sz w:val="24"/>
          <w:szCs w:val="24"/>
          <w:lang w:eastAsia="ko-KR"/>
        </w:rPr>
        <w:t>социальные проекты</w:t>
      </w:r>
      <w:r w:rsidRPr="006569EE">
        <w:rPr>
          <w:rFonts w:eastAsia="Times New Roman"/>
          <w:kern w:val="2"/>
          <w:sz w:val="24"/>
          <w:szCs w:val="24"/>
          <w:lang w:eastAsia="ko-KR"/>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w:t>
      </w:r>
      <w:r w:rsidRPr="006569EE">
        <w:rPr>
          <w:rFonts w:eastAsia="Times New Roman"/>
          <w:b/>
          <w:kern w:val="2"/>
          <w:sz w:val="24"/>
          <w:szCs w:val="24"/>
          <w:lang w:eastAsia="ko-KR"/>
        </w:rPr>
        <w:t>участие во всероссийских акциях, посвященных значимым отечественным и международным событиям:</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День солидарности в борьбе с терроризмом - цикл мероприятий (общешкольная линейка, классные часы, выставки детских рисунков, уроки мужества), направленный на формирование толерантности, профилактику межнациональной розни и нетерпимости; доверия, чувства милосердия к жертвам терактов, а также ознакомление учащихся с основными правилами безопасного поведения.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«Георгиевская лента»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«Окна Победы».</w:t>
      </w:r>
    </w:p>
    <w:p w:rsidR="006569EE" w:rsidRPr="006569EE" w:rsidRDefault="006569EE" w:rsidP="00AD0055">
      <w:pPr>
        <w:widowControl w:val="0"/>
        <w:numPr>
          <w:ilvl w:val="0"/>
          <w:numId w:val="43"/>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проводимые для жителей села и организуемые </w:t>
      </w:r>
      <w:r w:rsidRPr="006569EE">
        <w:rPr>
          <w:rFonts w:eastAsia="Times New Roman"/>
          <w:kern w:val="2"/>
          <w:sz w:val="24"/>
          <w:szCs w:val="24"/>
          <w:u w:val="single"/>
          <w:lang w:eastAsia="ko-KR"/>
        </w:rPr>
        <w:t>совместно</w:t>
      </w:r>
      <w:r w:rsidRPr="006569EE">
        <w:rPr>
          <w:rFonts w:eastAsia="Times New Roman"/>
          <w:i/>
          <w:iCs/>
          <w:kern w:val="2"/>
          <w:sz w:val="24"/>
          <w:szCs w:val="24"/>
          <w:lang w:eastAsia="ko-KR"/>
        </w:rPr>
        <w:t> </w:t>
      </w:r>
      <w:r w:rsidRPr="006569EE">
        <w:rPr>
          <w:rFonts w:eastAsia="Times New Roman"/>
          <w:kern w:val="2"/>
          <w:sz w:val="24"/>
          <w:szCs w:val="24"/>
          <w:lang w:eastAsia="ko-KR"/>
        </w:rPr>
        <w:t xml:space="preserve">с Азанковской сельской администрацией,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День поселка, акция – шествие «Свеча Памяти», </w:t>
      </w:r>
      <w:r w:rsidRPr="006569EE">
        <w:rPr>
          <w:rFonts w:eastAsia="Times New Roman"/>
          <w:kern w:val="2"/>
          <w:sz w:val="24"/>
          <w:szCs w:val="24"/>
          <w:lang w:eastAsia="ko-KR"/>
        </w:rPr>
        <w:lastRenderedPageBreak/>
        <w:t>поэтический марафон «Наследники Победы», «Солдатская каша», «Кросс наций» и т.д.</w:t>
      </w:r>
    </w:p>
    <w:p w:rsidR="006569EE" w:rsidRPr="006569EE" w:rsidRDefault="006569EE" w:rsidP="006569EE">
      <w:pPr>
        <w:widowControl w:val="0"/>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Наши школьные традиции, лежащие в основе внешкольного уровня, ключевые дела адаптированы применительно к нашей сельской школе и направлены на воспитание жизнеспособной личности, трудоспособной, социально активной, умеющей и желающей строить свою жизнь на селе, трудиться на благо поселка, заряженной патриотизмом по отношению к малой Родине, с чувством ответственности за нее.</w:t>
      </w:r>
    </w:p>
    <w:p w:rsidR="006569EE" w:rsidRPr="006569EE" w:rsidRDefault="006569EE" w:rsidP="006569EE">
      <w:pPr>
        <w:widowControl w:val="0"/>
        <w:autoSpaceDE w:val="0"/>
        <w:autoSpaceDN w:val="0"/>
        <w:jc w:val="both"/>
        <w:rPr>
          <w:rFonts w:eastAsia="Times New Roman"/>
          <w:b/>
          <w:bCs/>
          <w:i/>
          <w:iCs/>
          <w:kern w:val="2"/>
          <w:sz w:val="24"/>
          <w:szCs w:val="24"/>
          <w:lang w:eastAsia="ko-KR"/>
        </w:rPr>
      </w:pPr>
      <w:r w:rsidRPr="006569EE">
        <w:rPr>
          <w:rFonts w:eastAsia="Times New Roman"/>
          <w:b/>
          <w:bCs/>
          <w:i/>
          <w:iCs/>
          <w:kern w:val="2"/>
          <w:sz w:val="24"/>
          <w:szCs w:val="24"/>
          <w:lang w:eastAsia="ko-KR"/>
        </w:rPr>
        <w:t>На уровне образовательной организации: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bCs/>
          <w:kern w:val="2"/>
          <w:sz w:val="24"/>
          <w:szCs w:val="24"/>
          <w:lang w:eastAsia="ko-KR"/>
        </w:rPr>
        <w:t>общешкольные праздники</w:t>
      </w:r>
      <w:r w:rsidRPr="006569EE">
        <w:rPr>
          <w:rFonts w:eastAsia="Times New Roman"/>
          <w:kern w:val="2"/>
          <w:sz w:val="24"/>
          <w:szCs w:val="24"/>
          <w:lang w:eastAsia="ko-KR"/>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6569EE" w:rsidRPr="006569EE" w:rsidRDefault="006569EE" w:rsidP="00AD0055">
      <w:pPr>
        <w:widowControl w:val="0"/>
        <w:numPr>
          <w:ilvl w:val="0"/>
          <w:numId w:val="44"/>
        </w:numPr>
        <w:autoSpaceDE w:val="0"/>
        <w:autoSpaceDN w:val="0"/>
        <w:jc w:val="both"/>
        <w:rPr>
          <w:rFonts w:eastAsia="Times New Roman"/>
          <w:kern w:val="2"/>
          <w:sz w:val="24"/>
          <w:szCs w:val="24"/>
          <w:lang w:eastAsia="ko-KR"/>
        </w:rPr>
      </w:pPr>
      <w:r w:rsidRPr="006569EE">
        <w:rPr>
          <w:rFonts w:eastAsia="Times New Roman"/>
          <w:b/>
          <w:bCs/>
          <w:kern w:val="2"/>
          <w:sz w:val="24"/>
          <w:szCs w:val="24"/>
          <w:lang w:eastAsia="ko-KR"/>
        </w:rPr>
        <w:t> День Знаний</w:t>
      </w:r>
      <w:r w:rsidRPr="006569EE">
        <w:rPr>
          <w:rFonts w:eastAsia="Times New Roman"/>
          <w:kern w:val="2"/>
          <w:sz w:val="24"/>
          <w:szCs w:val="24"/>
          <w:lang w:eastAsia="ko-KR"/>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6569EE" w:rsidRPr="006569EE" w:rsidRDefault="006569EE" w:rsidP="00AD0055">
      <w:pPr>
        <w:widowControl w:val="0"/>
        <w:numPr>
          <w:ilvl w:val="0"/>
          <w:numId w:val="44"/>
        </w:numPr>
        <w:autoSpaceDE w:val="0"/>
        <w:autoSpaceDN w:val="0"/>
        <w:jc w:val="both"/>
        <w:rPr>
          <w:rFonts w:eastAsia="Times New Roman"/>
          <w:kern w:val="2"/>
          <w:sz w:val="24"/>
          <w:szCs w:val="24"/>
          <w:lang w:eastAsia="ko-KR"/>
        </w:rPr>
      </w:pPr>
      <w:r w:rsidRPr="006569EE">
        <w:rPr>
          <w:rFonts w:eastAsia="Times New Roman"/>
          <w:b/>
          <w:bCs/>
          <w:kern w:val="2"/>
          <w:sz w:val="24"/>
          <w:szCs w:val="24"/>
          <w:lang w:eastAsia="ko-KR"/>
        </w:rPr>
        <w:t xml:space="preserve">Последний звонок. </w:t>
      </w:r>
      <w:r w:rsidRPr="006569EE">
        <w:rPr>
          <w:rFonts w:eastAsia="Times New Roman"/>
          <w:kern w:val="2"/>
          <w:sz w:val="24"/>
          <w:szCs w:val="24"/>
          <w:lang w:eastAsia="ko-KR"/>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6569EE" w:rsidRPr="006569EE" w:rsidRDefault="006569EE" w:rsidP="00AD0055">
      <w:pPr>
        <w:widowControl w:val="0"/>
        <w:numPr>
          <w:ilvl w:val="0"/>
          <w:numId w:val="44"/>
        </w:numPr>
        <w:autoSpaceDE w:val="0"/>
        <w:autoSpaceDN w:val="0"/>
        <w:jc w:val="both"/>
        <w:rPr>
          <w:rFonts w:eastAsia="Times New Roman"/>
          <w:kern w:val="2"/>
          <w:sz w:val="24"/>
          <w:szCs w:val="24"/>
          <w:lang w:eastAsia="ko-KR"/>
        </w:rPr>
      </w:pPr>
      <w:r w:rsidRPr="006569EE">
        <w:rPr>
          <w:rFonts w:eastAsia="Times New Roman"/>
          <w:b/>
          <w:kern w:val="2"/>
          <w:sz w:val="24"/>
          <w:szCs w:val="24"/>
          <w:lang w:eastAsia="ko-KR"/>
        </w:rPr>
        <w:t xml:space="preserve">День учителя. </w:t>
      </w:r>
      <w:r w:rsidRPr="006569EE">
        <w:rPr>
          <w:rFonts w:eastAsia="Times New Roman"/>
          <w:kern w:val="2"/>
          <w:sz w:val="24"/>
          <w:szCs w:val="24"/>
          <w:lang w:eastAsia="ko-KR"/>
        </w:rPr>
        <w:t>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6569EE" w:rsidRPr="006569EE" w:rsidRDefault="006569EE" w:rsidP="00AD0055">
      <w:pPr>
        <w:widowControl w:val="0"/>
        <w:numPr>
          <w:ilvl w:val="0"/>
          <w:numId w:val="44"/>
        </w:numPr>
        <w:autoSpaceDE w:val="0"/>
        <w:autoSpaceDN w:val="0"/>
        <w:jc w:val="both"/>
        <w:rPr>
          <w:rFonts w:eastAsia="Times New Roman"/>
          <w:b/>
          <w:kern w:val="2"/>
          <w:sz w:val="24"/>
          <w:szCs w:val="24"/>
          <w:lang w:eastAsia="ko-KR"/>
        </w:rPr>
      </w:pPr>
      <w:r w:rsidRPr="006569EE">
        <w:rPr>
          <w:rFonts w:eastAsia="Times New Roman"/>
          <w:kern w:val="2"/>
          <w:sz w:val="24"/>
          <w:szCs w:val="24"/>
          <w:lang w:eastAsia="ko-KR"/>
        </w:rPr>
        <w:t xml:space="preserve"> </w:t>
      </w:r>
      <w:r w:rsidRPr="006569EE">
        <w:rPr>
          <w:rFonts w:eastAsia="Times New Roman"/>
          <w:b/>
          <w:kern w:val="2"/>
          <w:sz w:val="24"/>
          <w:szCs w:val="24"/>
          <w:lang w:eastAsia="ko-KR"/>
        </w:rPr>
        <w:t>Праздник «8 Марта».</w:t>
      </w:r>
      <w:r w:rsidRPr="006569EE">
        <w:rPr>
          <w:rFonts w:eastAsia="Times New Roman"/>
          <w:kern w:val="2"/>
          <w:sz w:val="24"/>
          <w:szCs w:val="24"/>
          <w:lang w:eastAsia="ko-KR"/>
        </w:rPr>
        <w:t xml:space="preserve">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6569EE" w:rsidRPr="006569EE" w:rsidRDefault="006569EE" w:rsidP="00AD0055">
      <w:pPr>
        <w:widowControl w:val="0"/>
        <w:numPr>
          <w:ilvl w:val="0"/>
          <w:numId w:val="44"/>
        </w:numPr>
        <w:autoSpaceDE w:val="0"/>
        <w:autoSpaceDN w:val="0"/>
        <w:jc w:val="both"/>
        <w:rPr>
          <w:rFonts w:eastAsia="Times New Roman"/>
          <w:b/>
          <w:kern w:val="2"/>
          <w:sz w:val="24"/>
          <w:szCs w:val="24"/>
          <w:lang w:eastAsia="ko-KR"/>
        </w:rPr>
      </w:pPr>
      <w:r w:rsidRPr="006569EE">
        <w:rPr>
          <w:rFonts w:eastAsia="Times New Roman"/>
          <w:b/>
          <w:bCs/>
          <w:kern w:val="2"/>
          <w:sz w:val="24"/>
          <w:szCs w:val="24"/>
          <w:lang w:eastAsia="ko-KR"/>
        </w:rPr>
        <w:t>Празднование Дня Победы</w:t>
      </w:r>
      <w:r w:rsidRPr="006569EE">
        <w:rPr>
          <w:rFonts w:eastAsia="Times New Roman"/>
          <w:kern w:val="2"/>
          <w:sz w:val="24"/>
          <w:szCs w:val="24"/>
          <w:lang w:eastAsia="ko-KR"/>
        </w:rPr>
        <w:t xml:space="preserve"> в школе организуется в разных формах: участие в митинге, в торжественном параде, поздравление тружеников тыла. Совместно с родителями школьники являются участниками всероссийского шествия «Бессмертный полк».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 xml:space="preserve">Школьные первенства по игровым видам спорта и соревнования: </w:t>
      </w:r>
    </w:p>
    <w:p w:rsidR="006569EE" w:rsidRPr="006569EE" w:rsidRDefault="006569EE" w:rsidP="00AD0055">
      <w:pPr>
        <w:widowControl w:val="0"/>
        <w:numPr>
          <w:ilvl w:val="0"/>
          <w:numId w:val="45"/>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«Президентские соревнования»;</w:t>
      </w:r>
    </w:p>
    <w:p w:rsidR="006569EE" w:rsidRPr="006569EE" w:rsidRDefault="006569EE" w:rsidP="00AD0055">
      <w:pPr>
        <w:widowControl w:val="0"/>
        <w:numPr>
          <w:ilvl w:val="0"/>
          <w:numId w:val="45"/>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Личное первенство по шахматам;</w:t>
      </w:r>
    </w:p>
    <w:p w:rsidR="006569EE" w:rsidRPr="006569EE" w:rsidRDefault="006569EE" w:rsidP="00AD0055">
      <w:pPr>
        <w:widowControl w:val="0"/>
        <w:numPr>
          <w:ilvl w:val="0"/>
          <w:numId w:val="45"/>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«Кросс наций»;</w:t>
      </w:r>
    </w:p>
    <w:p w:rsidR="006569EE" w:rsidRPr="006569EE" w:rsidRDefault="006569EE" w:rsidP="00AD0055">
      <w:pPr>
        <w:widowControl w:val="0"/>
        <w:numPr>
          <w:ilvl w:val="0"/>
          <w:numId w:val="45"/>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«Лыжня России»;</w:t>
      </w:r>
    </w:p>
    <w:p w:rsidR="006569EE" w:rsidRPr="006569EE" w:rsidRDefault="006569EE" w:rsidP="00AD0055">
      <w:pPr>
        <w:widowControl w:val="0"/>
        <w:numPr>
          <w:ilvl w:val="0"/>
          <w:numId w:val="45"/>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ВФСК ГТО (сдача норм ГТО)</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Направлены на формирование социально значимого отношения учащихся к здоровью, опыта ведения здорового образа жизни, популяризацию спорта, поддержку спортивных достижений.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kern w:val="2"/>
          <w:sz w:val="24"/>
          <w:szCs w:val="24"/>
          <w:lang w:eastAsia="ko-KR"/>
        </w:rPr>
        <w:t>Общешкольные творческие выставки</w:t>
      </w:r>
      <w:r w:rsidRPr="006569EE">
        <w:rPr>
          <w:rFonts w:eastAsia="Times New Roman"/>
          <w:kern w:val="2"/>
          <w:sz w:val="24"/>
          <w:szCs w:val="24"/>
          <w:lang w:eastAsia="ko-KR"/>
        </w:rPr>
        <w:t xml:space="preserve"> «Смотрю на мир глазами художника»:</w:t>
      </w:r>
    </w:p>
    <w:p w:rsidR="006569EE" w:rsidRPr="006569EE" w:rsidRDefault="006569EE" w:rsidP="00AD0055">
      <w:pPr>
        <w:widowControl w:val="0"/>
        <w:numPr>
          <w:ilvl w:val="0"/>
          <w:numId w:val="46"/>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Портрет любимого учителя</w:t>
      </w:r>
    </w:p>
    <w:p w:rsidR="006569EE" w:rsidRPr="006569EE" w:rsidRDefault="006569EE" w:rsidP="00AD0055">
      <w:pPr>
        <w:widowControl w:val="0"/>
        <w:numPr>
          <w:ilvl w:val="0"/>
          <w:numId w:val="46"/>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Мои бабуля и дедуля</w:t>
      </w:r>
    </w:p>
    <w:p w:rsidR="006569EE" w:rsidRPr="006569EE" w:rsidRDefault="006569EE" w:rsidP="00AD0055">
      <w:pPr>
        <w:widowControl w:val="0"/>
        <w:numPr>
          <w:ilvl w:val="0"/>
          <w:numId w:val="46"/>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Мамочка любимая моя</w:t>
      </w:r>
    </w:p>
    <w:p w:rsidR="006569EE" w:rsidRPr="006569EE" w:rsidRDefault="006569EE" w:rsidP="00AD0055">
      <w:pPr>
        <w:widowControl w:val="0"/>
        <w:numPr>
          <w:ilvl w:val="0"/>
          <w:numId w:val="46"/>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Новый год у ворот</w:t>
      </w:r>
    </w:p>
    <w:p w:rsidR="006569EE" w:rsidRPr="006569EE" w:rsidRDefault="006569EE" w:rsidP="00AD0055">
      <w:pPr>
        <w:widowControl w:val="0"/>
        <w:numPr>
          <w:ilvl w:val="0"/>
          <w:numId w:val="46"/>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Наша армия - защитница</w:t>
      </w:r>
    </w:p>
    <w:p w:rsidR="006569EE" w:rsidRPr="006569EE" w:rsidRDefault="006569EE" w:rsidP="00AD0055">
      <w:pPr>
        <w:widowControl w:val="0"/>
        <w:numPr>
          <w:ilvl w:val="0"/>
          <w:numId w:val="46"/>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Масленица идет</w:t>
      </w:r>
    </w:p>
    <w:p w:rsidR="006569EE" w:rsidRPr="006569EE" w:rsidRDefault="006569EE" w:rsidP="00AD0055">
      <w:pPr>
        <w:widowControl w:val="0"/>
        <w:numPr>
          <w:ilvl w:val="0"/>
          <w:numId w:val="46"/>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Космос глазами детей</w:t>
      </w:r>
    </w:p>
    <w:p w:rsidR="006569EE" w:rsidRPr="006569EE" w:rsidRDefault="006569EE" w:rsidP="00AD0055">
      <w:pPr>
        <w:widowControl w:val="0"/>
        <w:numPr>
          <w:ilvl w:val="0"/>
          <w:numId w:val="46"/>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lastRenderedPageBreak/>
        <w:t>Пасха красная</w:t>
      </w:r>
    </w:p>
    <w:p w:rsidR="006569EE" w:rsidRPr="006569EE" w:rsidRDefault="006569EE" w:rsidP="00AD0055">
      <w:pPr>
        <w:widowControl w:val="0"/>
        <w:numPr>
          <w:ilvl w:val="0"/>
          <w:numId w:val="46"/>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Утро Победы</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Торжественные ритуалы: вынос Российского флага, коллективное исполнение Гимна России.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kern w:val="2"/>
          <w:sz w:val="24"/>
          <w:szCs w:val="24"/>
          <w:lang w:eastAsia="ko-KR"/>
        </w:rPr>
        <w:t>торжественные р</w:t>
      </w:r>
      <w:r w:rsidRPr="006569EE">
        <w:rPr>
          <w:rFonts w:eastAsia="Times New Roman"/>
          <w:b/>
          <w:bCs/>
          <w:kern w:val="2"/>
          <w:sz w:val="24"/>
          <w:szCs w:val="24"/>
          <w:lang w:eastAsia="ko-KR"/>
        </w:rPr>
        <w:t>итуалы-посвящения</w:t>
      </w:r>
      <w:r w:rsidRPr="006569EE">
        <w:rPr>
          <w:rFonts w:eastAsia="Times New Roman"/>
          <w:bCs/>
          <w:kern w:val="2"/>
          <w:sz w:val="24"/>
          <w:szCs w:val="24"/>
          <w:lang w:eastAsia="ko-KR"/>
        </w:rPr>
        <w:t xml:space="preserve">, связанные с переходом обучающихся  на </w:t>
      </w:r>
      <w:r w:rsidRPr="006569EE">
        <w:rPr>
          <w:rFonts w:eastAsia="Times New Roman"/>
          <w:iCs/>
          <w:kern w:val="2"/>
          <w:sz w:val="24"/>
          <w:szCs w:val="24"/>
          <w:lang w:eastAsia="ko-KR"/>
        </w:rPr>
        <w:t>следующую</w:t>
      </w:r>
      <w:r w:rsidRPr="006569EE">
        <w:rPr>
          <w:rFonts w:eastAsia="Times New Roman"/>
          <w:bCs/>
          <w:kern w:val="2"/>
          <w:sz w:val="24"/>
          <w:szCs w:val="24"/>
          <w:lang w:eastAsia="ko-KR"/>
        </w:rPr>
        <w:t xml:space="preserve"> ступень образования, символизирующие приобретение ими новых социальных статусов в школе и р</w:t>
      </w:r>
      <w:r w:rsidRPr="006569EE">
        <w:rPr>
          <w:rFonts w:eastAsia="Times New Roman"/>
          <w:kern w:val="2"/>
          <w:sz w:val="24"/>
          <w:szCs w:val="24"/>
          <w:lang w:eastAsia="ko-KR"/>
        </w:rPr>
        <w:t>азвивающие школьную идентичность обучающихся.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День знаний и Посвящение в первоклассники - традиционный общешкольный праздник, состоящий из общешкольной линейки, серии тематических классных часов. Особое значение этот день имеет для учащиеся 1-х и 11-х классов, закрепляя идею наставничества, передачи традиций, разновозрастных межличностных отношений в школьном коллективе.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-Прощание с букварем – традиционная церемония в 1 классе, формирующая представление о получении нового статуса – ученика школы;</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-Вступление в «Орлята России», волонтеры – церемония, формирующая представление о приобретении нового социального статуса – участника общественной организации;</w:t>
      </w:r>
    </w:p>
    <w:p w:rsidR="006569EE" w:rsidRPr="006569EE" w:rsidRDefault="006569EE" w:rsidP="006569EE">
      <w:pPr>
        <w:widowControl w:val="0"/>
        <w:autoSpaceDE w:val="0"/>
        <w:autoSpaceDN w:val="0"/>
        <w:jc w:val="both"/>
        <w:rPr>
          <w:rFonts w:eastAsia="Times New Roman"/>
          <w:b/>
          <w:bCs/>
          <w:i/>
          <w:iCs/>
          <w:kern w:val="2"/>
          <w:sz w:val="24"/>
          <w:szCs w:val="24"/>
          <w:lang w:eastAsia="ko-KR"/>
        </w:rPr>
      </w:pPr>
      <w:r w:rsidRPr="006569EE">
        <w:rPr>
          <w:rFonts w:eastAsia="Times New Roman"/>
          <w:kern w:val="2"/>
          <w:sz w:val="24"/>
          <w:szCs w:val="24"/>
          <w:lang w:eastAsia="ko-KR"/>
        </w:rPr>
        <w:t>-</w:t>
      </w:r>
      <w:r w:rsidRPr="006569EE">
        <w:rPr>
          <w:rFonts w:eastAsia="Times New Roman"/>
          <w:b/>
          <w:bCs/>
          <w:i/>
          <w:iCs/>
          <w:kern w:val="2"/>
          <w:sz w:val="24"/>
          <w:szCs w:val="24"/>
          <w:lang w:eastAsia="ko-KR"/>
        </w:rPr>
        <w:t xml:space="preserve"> </w:t>
      </w:r>
      <w:r w:rsidRPr="006569EE">
        <w:rPr>
          <w:rFonts w:eastAsia="Times New Roman"/>
          <w:kern w:val="2"/>
          <w:sz w:val="24"/>
          <w:szCs w:val="24"/>
          <w:lang w:eastAsia="ko-KR"/>
        </w:rPr>
        <w:t>Выпускные вечера в 4 классах – традиционные церемонии – праздники, знаменующие важнейшие этапы жизни учащихся, связанные  с достижением определенного образовательного уровня и перехода на новую, более ответственную ступень жизни.</w:t>
      </w:r>
    </w:p>
    <w:p w:rsidR="006569EE" w:rsidRPr="006569EE" w:rsidRDefault="006569EE" w:rsidP="006569EE">
      <w:pPr>
        <w:widowControl w:val="0"/>
        <w:autoSpaceDE w:val="0"/>
        <w:autoSpaceDN w:val="0"/>
        <w:jc w:val="both"/>
        <w:rPr>
          <w:rFonts w:eastAsia="Times New Roman"/>
          <w:bCs/>
          <w:kern w:val="2"/>
          <w:sz w:val="24"/>
          <w:szCs w:val="24"/>
          <w:lang w:eastAsia="ko-KR"/>
        </w:rPr>
      </w:pPr>
      <w:r w:rsidRPr="006569EE">
        <w:rPr>
          <w:rFonts w:eastAsia="Times New Roman"/>
          <w:b/>
          <w:bCs/>
          <w:kern w:val="2"/>
          <w:sz w:val="24"/>
          <w:szCs w:val="24"/>
          <w:lang w:eastAsia="ko-KR"/>
        </w:rPr>
        <w:t>церемонии награждения</w:t>
      </w:r>
      <w:r w:rsidRPr="006569EE">
        <w:rPr>
          <w:rFonts w:eastAsia="Times New Roman"/>
          <w:bCs/>
          <w:kern w:val="2"/>
          <w:sz w:val="24"/>
          <w:szCs w:val="24"/>
          <w:lang w:eastAsia="ko-KR"/>
        </w:rPr>
        <w:t xml:space="preserve"> (по итогам года) обучающихся и педагогических работников за активное участие в жизни школы, защиту чести школы в конкурсах, соревнованиях, олимпиадах, значительный вклад в развитие школы:</w:t>
      </w:r>
    </w:p>
    <w:p w:rsidR="006569EE" w:rsidRPr="006569EE" w:rsidRDefault="006569EE" w:rsidP="006569EE">
      <w:pPr>
        <w:widowControl w:val="0"/>
        <w:autoSpaceDE w:val="0"/>
        <w:autoSpaceDN w:val="0"/>
        <w:jc w:val="both"/>
        <w:rPr>
          <w:rFonts w:eastAsia="Times New Roman"/>
          <w:bCs/>
          <w:kern w:val="2"/>
          <w:sz w:val="24"/>
          <w:szCs w:val="24"/>
          <w:lang w:eastAsia="ko-KR"/>
        </w:rPr>
      </w:pPr>
      <w:r w:rsidRPr="006569EE">
        <w:rPr>
          <w:rFonts w:eastAsia="Times New Roman"/>
          <w:bCs/>
          <w:kern w:val="2"/>
          <w:sz w:val="24"/>
          <w:szCs w:val="24"/>
          <w:lang w:eastAsia="ko-KR"/>
        </w:rPr>
        <w:t>-Церемония награждения родителей, социальных партнеров и успехи в учебе в рамках Дня знаний;</w:t>
      </w:r>
    </w:p>
    <w:p w:rsidR="006569EE" w:rsidRPr="006569EE" w:rsidRDefault="006569EE" w:rsidP="006569EE">
      <w:pPr>
        <w:widowControl w:val="0"/>
        <w:autoSpaceDE w:val="0"/>
        <w:autoSpaceDN w:val="0"/>
        <w:jc w:val="both"/>
        <w:rPr>
          <w:rFonts w:eastAsia="Times New Roman"/>
          <w:b/>
          <w:bCs/>
          <w:i/>
          <w:iCs/>
          <w:kern w:val="2"/>
          <w:sz w:val="24"/>
          <w:szCs w:val="24"/>
          <w:lang w:eastAsia="ko-KR"/>
        </w:rPr>
      </w:pPr>
      <w:r w:rsidRPr="006569EE">
        <w:rPr>
          <w:rFonts w:eastAsia="Times New Roman"/>
          <w:bCs/>
          <w:kern w:val="2"/>
          <w:sz w:val="24"/>
          <w:szCs w:val="24"/>
          <w:lang w:eastAsia="ko-KR"/>
        </w:rPr>
        <w:t xml:space="preserve">-Общешкольные линейки – награждения, подведения итогов участия в мероприятиях; </w:t>
      </w:r>
      <w:r w:rsidRPr="006569EE">
        <w:rPr>
          <w:rFonts w:eastAsia="Times New Roman"/>
          <w:bCs/>
          <w:kern w:val="2"/>
          <w:sz w:val="24"/>
          <w:szCs w:val="24"/>
          <w:lang w:eastAsia="ko-KR"/>
        </w:rPr>
        <w:br/>
        <w:t xml:space="preserve">          Это способствует поощрению социальной активности обучающихся, развитию позитивных межличностных отношений между </w:t>
      </w:r>
      <w:r w:rsidRPr="006569EE">
        <w:rPr>
          <w:rFonts w:eastAsia="Times New Roman"/>
          <w:kern w:val="2"/>
          <w:sz w:val="24"/>
          <w:szCs w:val="24"/>
          <w:lang w:eastAsia="ko-KR"/>
        </w:rPr>
        <w:t>педагогическими работниками</w:t>
      </w:r>
      <w:r w:rsidRPr="006569EE">
        <w:rPr>
          <w:rFonts w:eastAsia="Times New Roman"/>
          <w:bCs/>
          <w:kern w:val="2"/>
          <w:sz w:val="24"/>
          <w:szCs w:val="24"/>
          <w:lang w:eastAsia="ko-KR"/>
        </w:rPr>
        <w:t xml:space="preserve"> </w:t>
      </w:r>
      <w:r w:rsidRPr="006569EE">
        <w:rPr>
          <w:rFonts w:eastAsia="Times New Roman"/>
          <w:bCs/>
          <w:kern w:val="2"/>
          <w:sz w:val="24"/>
          <w:szCs w:val="24"/>
          <w:lang w:eastAsia="ko-KR"/>
        </w:rPr>
        <w:br/>
        <w:t>и воспитанниками, формированию чувства доверия и уважения друг к другу.</w:t>
      </w:r>
    </w:p>
    <w:p w:rsidR="006569EE" w:rsidRPr="006569EE" w:rsidRDefault="006569EE" w:rsidP="006569EE">
      <w:pPr>
        <w:widowControl w:val="0"/>
        <w:autoSpaceDE w:val="0"/>
        <w:autoSpaceDN w:val="0"/>
        <w:jc w:val="both"/>
        <w:rPr>
          <w:rFonts w:eastAsia="Times New Roman"/>
          <w:b/>
          <w:bCs/>
          <w:iCs/>
          <w:kern w:val="2"/>
          <w:sz w:val="24"/>
          <w:szCs w:val="24"/>
          <w:u w:val="single"/>
          <w:lang w:eastAsia="ko-KR"/>
        </w:rPr>
      </w:pPr>
      <w:r w:rsidRPr="006569EE">
        <w:rPr>
          <w:rFonts w:eastAsia="Times New Roman"/>
          <w:b/>
          <w:bCs/>
          <w:i/>
          <w:iCs/>
          <w:kern w:val="2"/>
          <w:sz w:val="24"/>
          <w:szCs w:val="24"/>
          <w:lang w:eastAsia="ko-KR"/>
        </w:rPr>
        <w:t>На уровне классов:</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Cs/>
          <w:kern w:val="2"/>
          <w:sz w:val="24"/>
          <w:szCs w:val="24"/>
          <w:lang w:eastAsia="ko-KR"/>
        </w:rPr>
        <w:t>- выбор и делегирование представителей классов в общешкольные советы</w:t>
      </w:r>
      <w:r w:rsidRPr="006569EE">
        <w:rPr>
          <w:rFonts w:eastAsia="Times New Roman"/>
          <w:kern w:val="2"/>
          <w:sz w:val="24"/>
          <w:szCs w:val="24"/>
          <w:lang w:eastAsia="ko-KR"/>
        </w:rPr>
        <w:t xml:space="preserve"> дел, ответственных за подготовку общешкольных ключевых дел; </w:t>
      </w:r>
    </w:p>
    <w:p w:rsidR="006569EE" w:rsidRPr="006569EE" w:rsidRDefault="006569EE" w:rsidP="006569EE">
      <w:pPr>
        <w:widowControl w:val="0"/>
        <w:autoSpaceDE w:val="0"/>
        <w:autoSpaceDN w:val="0"/>
        <w:jc w:val="both"/>
        <w:rPr>
          <w:rFonts w:eastAsia="Times New Roman"/>
          <w:b/>
          <w:bCs/>
          <w:iCs/>
          <w:kern w:val="2"/>
          <w:sz w:val="24"/>
          <w:szCs w:val="24"/>
          <w:u w:val="single"/>
          <w:lang w:eastAsia="ko-KR"/>
        </w:rPr>
      </w:pPr>
      <w:r w:rsidRPr="006569EE">
        <w:rPr>
          <w:rFonts w:eastAsia="Times New Roman"/>
          <w:kern w:val="2"/>
          <w:sz w:val="24"/>
          <w:szCs w:val="24"/>
          <w:lang w:eastAsia="ko-KR"/>
        </w:rPr>
        <w:t xml:space="preserve">- участие школьных классов в реализации общешкольных ключевых дел;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 дела.</w:t>
      </w:r>
    </w:p>
    <w:p w:rsidR="006569EE" w:rsidRPr="006569EE" w:rsidRDefault="006569EE" w:rsidP="006569EE">
      <w:pPr>
        <w:widowControl w:val="0"/>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 Дни именинника, Защитника Отечества,  8 марта – дело, направленное на сплочение классного коллектива, на уважительное отношение друг к другу через проведение различных конкурсов</w:t>
      </w:r>
    </w:p>
    <w:p w:rsidR="006569EE" w:rsidRPr="006569EE" w:rsidRDefault="006569EE" w:rsidP="006569EE">
      <w:pPr>
        <w:widowControl w:val="0"/>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 классных часов (в т.ч. единой общешкольной тематики) планируются на учебный год из расчета 1 час в неделю, тематика и форма определяется возрастными и иными особенностями класса. Направлены на личностное развитие, решение и профилактику проблем конкретного класса.</w:t>
      </w:r>
    </w:p>
    <w:p w:rsidR="006569EE" w:rsidRPr="006569EE" w:rsidRDefault="006569EE" w:rsidP="006569EE">
      <w:pPr>
        <w:widowControl w:val="0"/>
        <w:autoSpaceDE w:val="0"/>
        <w:autoSpaceDN w:val="0"/>
        <w:jc w:val="both"/>
        <w:rPr>
          <w:rFonts w:eastAsia="Times New Roman"/>
          <w:b/>
          <w:bCs/>
          <w:iCs/>
          <w:kern w:val="2"/>
          <w:sz w:val="24"/>
          <w:szCs w:val="24"/>
          <w:u w:val="single"/>
          <w:lang w:eastAsia="ko-KR"/>
        </w:rPr>
      </w:pPr>
      <w:r w:rsidRPr="006569EE">
        <w:rPr>
          <w:rFonts w:eastAsia="Times New Roman"/>
          <w:b/>
          <w:bCs/>
          <w:i/>
          <w:iCs/>
          <w:kern w:val="2"/>
          <w:sz w:val="24"/>
          <w:szCs w:val="24"/>
          <w:lang w:eastAsia="ko-KR"/>
        </w:rPr>
        <w:t>На уровне обучающихся:</w:t>
      </w:r>
    </w:p>
    <w:p w:rsidR="006569EE" w:rsidRPr="006569EE" w:rsidRDefault="006569EE" w:rsidP="006569EE">
      <w:pPr>
        <w:widowControl w:val="0"/>
        <w:autoSpaceDE w:val="0"/>
        <w:autoSpaceDN w:val="0"/>
        <w:jc w:val="both"/>
        <w:rPr>
          <w:rFonts w:eastAsia="Times New Roman"/>
          <w:b/>
          <w:bCs/>
          <w:iCs/>
          <w:kern w:val="2"/>
          <w:sz w:val="24"/>
          <w:szCs w:val="24"/>
          <w:u w:val="single"/>
          <w:lang w:eastAsia="ko-KR"/>
        </w:rPr>
      </w:pPr>
      <w:r w:rsidRPr="006569EE">
        <w:rPr>
          <w:rFonts w:eastAsia="Times New Roman"/>
          <w:iCs/>
          <w:kern w:val="2"/>
          <w:sz w:val="24"/>
          <w:szCs w:val="24"/>
          <w:lang w:eastAsia="ko-KR"/>
        </w:rPr>
        <w:t>вовлечение по возможности</w:t>
      </w:r>
      <w:r w:rsidRPr="006569EE">
        <w:rPr>
          <w:rFonts w:eastAsia="Times New Roman"/>
          <w:i/>
          <w:kern w:val="2"/>
          <w:sz w:val="24"/>
          <w:szCs w:val="24"/>
          <w:lang w:eastAsia="ko-KR"/>
        </w:rPr>
        <w:t xml:space="preserve"> </w:t>
      </w:r>
      <w:r w:rsidRPr="006569EE">
        <w:rPr>
          <w:rFonts w:eastAsia="Times New Roman"/>
          <w:kern w:val="2"/>
          <w:sz w:val="24"/>
          <w:szCs w:val="24"/>
          <w:lang w:eastAsia="ko-KR"/>
        </w:rPr>
        <w:t xml:space="preserve">каждого обучающегося в ключевые дела школы </w:t>
      </w:r>
      <w:r w:rsidRPr="006569EE">
        <w:rPr>
          <w:rFonts w:eastAsia="Times New Roman"/>
          <w:kern w:val="2"/>
          <w:sz w:val="24"/>
          <w:szCs w:val="24"/>
          <w:lang w:eastAsia="ko-KR"/>
        </w:rPr>
        <w:br/>
        <w:t xml:space="preserve">в одной из возможных для них ролей: сценаристов, постановщиков, исполнителей, ведущих, декораторов, музыкальных редакторов, корреспондентов, ответственных </w:t>
      </w:r>
      <w:r w:rsidRPr="006569EE">
        <w:rPr>
          <w:rFonts w:eastAsia="Times New Roman"/>
          <w:kern w:val="2"/>
          <w:sz w:val="24"/>
          <w:szCs w:val="24"/>
          <w:lang w:eastAsia="ko-KR"/>
        </w:rPr>
        <w:br/>
        <w:t>за костюмы и оборудование, ответственных за приглашение и встречу гостей и т.п.);</w:t>
      </w:r>
    </w:p>
    <w:p w:rsidR="006569EE" w:rsidRPr="006569EE" w:rsidRDefault="006569EE" w:rsidP="006569EE">
      <w:pPr>
        <w:widowControl w:val="0"/>
        <w:autoSpaceDE w:val="0"/>
        <w:autoSpaceDN w:val="0"/>
        <w:jc w:val="both"/>
        <w:rPr>
          <w:rFonts w:eastAsia="Times New Roman"/>
          <w:b/>
          <w:bCs/>
          <w:iCs/>
          <w:kern w:val="2"/>
          <w:sz w:val="24"/>
          <w:szCs w:val="24"/>
          <w:u w:val="single"/>
          <w:lang w:eastAsia="ko-KR"/>
        </w:rPr>
      </w:pPr>
      <w:r w:rsidRPr="006569EE">
        <w:rPr>
          <w:rFonts w:eastAsia="Times New Roman"/>
          <w:kern w:val="2"/>
          <w:sz w:val="24"/>
          <w:szCs w:val="24"/>
          <w:lang w:eastAsia="ko-KR"/>
        </w:rPr>
        <w:t>индивидуальная помощь обучающемуся (</w:t>
      </w:r>
      <w:r w:rsidRPr="006569EE">
        <w:rPr>
          <w:rFonts w:eastAsia="Times New Roman"/>
          <w:iCs/>
          <w:kern w:val="2"/>
          <w:sz w:val="24"/>
          <w:szCs w:val="24"/>
          <w:lang w:eastAsia="ko-KR"/>
        </w:rPr>
        <w:t xml:space="preserve">при необходимости) в освоении навыков </w:t>
      </w:r>
      <w:r w:rsidRPr="006569EE">
        <w:rPr>
          <w:rFonts w:eastAsia="Times New Roman"/>
          <w:kern w:val="2"/>
          <w:sz w:val="24"/>
          <w:szCs w:val="24"/>
          <w:lang w:eastAsia="ko-KR"/>
        </w:rPr>
        <w:t>подготовки, проведения и анализа ключевых дел;</w:t>
      </w:r>
    </w:p>
    <w:p w:rsidR="006569EE" w:rsidRPr="006569EE" w:rsidRDefault="006569EE" w:rsidP="006569EE">
      <w:pPr>
        <w:widowControl w:val="0"/>
        <w:autoSpaceDE w:val="0"/>
        <w:autoSpaceDN w:val="0"/>
        <w:jc w:val="both"/>
        <w:rPr>
          <w:rFonts w:eastAsia="Times New Roman"/>
          <w:b/>
          <w:bCs/>
          <w:iCs/>
          <w:kern w:val="2"/>
          <w:sz w:val="24"/>
          <w:szCs w:val="24"/>
          <w:u w:val="single"/>
          <w:lang w:eastAsia="ko-KR"/>
        </w:rPr>
      </w:pPr>
      <w:r w:rsidRPr="006569EE">
        <w:rPr>
          <w:rFonts w:eastAsia="Times New Roman"/>
          <w:kern w:val="2"/>
          <w:sz w:val="24"/>
          <w:szCs w:val="24"/>
          <w:lang w:eastAsia="ko-KR"/>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w:t>
      </w:r>
      <w:r w:rsidRPr="006569EE">
        <w:rPr>
          <w:rFonts w:eastAsia="Times New Roman"/>
          <w:kern w:val="2"/>
          <w:sz w:val="24"/>
          <w:szCs w:val="24"/>
          <w:lang w:eastAsia="ko-KR"/>
        </w:rPr>
        <w:lastRenderedPageBreak/>
        <w:t xml:space="preserve">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ab/>
        <w:t>2.9. Модуль «Организация предметно-пространственной среды»</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Воспитывающее влияние на ребенка осуществляется через такие формы работы с предметно-эстетической средой школы как:</w:t>
      </w:r>
    </w:p>
    <w:p w:rsidR="006569EE" w:rsidRPr="006569EE" w:rsidRDefault="006569EE" w:rsidP="00AD0055">
      <w:pPr>
        <w:widowControl w:val="0"/>
        <w:numPr>
          <w:ilvl w:val="0"/>
          <w:numId w:val="47"/>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оформление внешнего вида здания, фасада, холла при входе</w:t>
      </w:r>
      <w:bookmarkStart w:id="40" w:name="_Hlk106819027"/>
      <w:r w:rsidRPr="006569EE">
        <w:rPr>
          <w:rFonts w:eastAsia="Times New Roman"/>
          <w:kern w:val="2"/>
          <w:sz w:val="24"/>
          <w:szCs w:val="24"/>
          <w:lang w:eastAsia="ko-KR"/>
        </w:rPr>
        <w:t xml:space="preserve"> в общеобразовательную организацию</w:t>
      </w:r>
      <w:bookmarkEnd w:id="40"/>
      <w:r w:rsidRPr="006569EE">
        <w:rPr>
          <w:rFonts w:eastAsia="Times New Roman"/>
          <w:kern w:val="2"/>
          <w:sz w:val="24"/>
          <w:szCs w:val="24"/>
          <w:lang w:eastAsia="ko-KR"/>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6569EE" w:rsidRPr="006569EE" w:rsidRDefault="006569EE" w:rsidP="00AD0055">
      <w:pPr>
        <w:widowControl w:val="0"/>
        <w:numPr>
          <w:ilvl w:val="0"/>
          <w:numId w:val="47"/>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организацию и проведение церемоний поднятия (спуска) государственного флага Российской Федерации;</w:t>
      </w:r>
    </w:p>
    <w:p w:rsidR="006569EE" w:rsidRPr="006569EE" w:rsidRDefault="006569EE" w:rsidP="00AD0055">
      <w:pPr>
        <w:widowControl w:val="0"/>
        <w:numPr>
          <w:ilvl w:val="0"/>
          <w:numId w:val="47"/>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6569EE" w:rsidRPr="006569EE" w:rsidRDefault="006569EE" w:rsidP="00AD0055">
      <w:pPr>
        <w:widowControl w:val="0"/>
        <w:numPr>
          <w:ilvl w:val="0"/>
          <w:numId w:val="47"/>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6569EE" w:rsidRPr="006569EE" w:rsidRDefault="006569EE" w:rsidP="00AD0055">
      <w:pPr>
        <w:widowControl w:val="0"/>
        <w:numPr>
          <w:ilvl w:val="0"/>
          <w:numId w:val="47"/>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разработка, оформление, поддержание, использование в воспитательном процессе «мест гражданского почитания» в помещениях общеобразовательной организации</w:t>
      </w:r>
      <w:r w:rsidRPr="006569EE">
        <w:rPr>
          <w:rFonts w:eastAsia="Times New Roman"/>
          <w:i/>
          <w:kern w:val="2"/>
          <w:sz w:val="24"/>
          <w:szCs w:val="24"/>
          <w:lang w:eastAsia="ko-KR"/>
        </w:rPr>
        <w:t xml:space="preserve"> </w:t>
      </w:r>
      <w:r w:rsidRPr="006569EE">
        <w:rPr>
          <w:rFonts w:eastAsia="Times New Roman"/>
          <w:kern w:val="2"/>
          <w:sz w:val="24"/>
          <w:szCs w:val="24"/>
          <w:lang w:eastAsia="ko-KR"/>
        </w:rPr>
        <w:t xml:space="preserve">или на прилегающей территории для общественно-гражданского почитания лиц, мест, событий в истории России; стендов воинской славы, памятных досок; </w:t>
      </w:r>
    </w:p>
    <w:p w:rsidR="006569EE" w:rsidRPr="006569EE" w:rsidRDefault="006569EE" w:rsidP="00AD0055">
      <w:pPr>
        <w:widowControl w:val="0"/>
        <w:numPr>
          <w:ilvl w:val="0"/>
          <w:numId w:val="47"/>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w:t>
      </w:r>
      <w:r w:rsidRPr="006569EE">
        <w:rPr>
          <w:rFonts w:eastAsia="Times New Roman"/>
          <w:kern w:val="2"/>
          <w:sz w:val="24"/>
          <w:szCs w:val="24"/>
          <w:lang w:val="en-US" w:eastAsia="ko-KR"/>
        </w:rPr>
        <w:t> </w:t>
      </w:r>
      <w:r w:rsidRPr="006569EE">
        <w:rPr>
          <w:rFonts w:eastAsia="Times New Roman"/>
          <w:kern w:val="2"/>
          <w:sz w:val="24"/>
          <w:szCs w:val="24"/>
          <w:lang w:eastAsia="ko-KR"/>
        </w:rPr>
        <w:t xml:space="preserve">п.; </w:t>
      </w:r>
    </w:p>
    <w:p w:rsidR="006569EE" w:rsidRPr="006569EE" w:rsidRDefault="006569EE" w:rsidP="00AD0055">
      <w:pPr>
        <w:widowControl w:val="0"/>
        <w:numPr>
          <w:ilvl w:val="0"/>
          <w:numId w:val="47"/>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6569EE" w:rsidRPr="006569EE" w:rsidRDefault="006569EE" w:rsidP="00AD0055">
      <w:pPr>
        <w:widowControl w:val="0"/>
        <w:numPr>
          <w:ilvl w:val="0"/>
          <w:numId w:val="47"/>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разработка, оформление, поддержание и использование игровых пространств, спортивных и игровых площадок, зон активного и тихого отдыха; </w:t>
      </w:r>
    </w:p>
    <w:p w:rsidR="006569EE" w:rsidRPr="006569EE" w:rsidRDefault="006569EE" w:rsidP="00AD0055">
      <w:pPr>
        <w:widowControl w:val="0"/>
        <w:numPr>
          <w:ilvl w:val="0"/>
          <w:numId w:val="47"/>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6569EE" w:rsidRPr="006569EE" w:rsidRDefault="006569EE" w:rsidP="00AD0055">
      <w:pPr>
        <w:widowControl w:val="0"/>
        <w:numPr>
          <w:ilvl w:val="0"/>
          <w:numId w:val="47"/>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6569EE" w:rsidRPr="006569EE" w:rsidRDefault="006569EE" w:rsidP="00AD0055">
      <w:pPr>
        <w:widowControl w:val="0"/>
        <w:numPr>
          <w:ilvl w:val="0"/>
          <w:numId w:val="47"/>
        </w:numPr>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разработка и оформление пространств проведения значимых событий, праздников, церемоний, торжественных линеек, творческих вечеров (событийный дизайн);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Предметно-пространственная среда строится как максимально доступная для обучающихся с особыми образовательными потребностями.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xml:space="preserve">Окружающая обучающегося предметно-пространственная среда школы, при условии ее </w:t>
      </w:r>
      <w:r w:rsidRPr="006569EE">
        <w:rPr>
          <w:rFonts w:eastAsia="Times New Roman"/>
          <w:kern w:val="2"/>
          <w:sz w:val="24"/>
          <w:szCs w:val="24"/>
          <w:lang w:eastAsia="ko-KR"/>
        </w:rPr>
        <w:lastRenderedPageBreak/>
        <w:t xml:space="preserve">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 настраивать на школьное общение и поведение, например, точки фокуса внимания «Добрый день», «Счастливых каникул», «Спасибо, что надели бахилы» (на входе), «Мы вас ждали, и вы пришли (в библиотеке), «Приятного аппетита», «Здесь нет ни пап, ни мам, убирай посуду сам» (в столовой) и т.п.;</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размещение на стенах школы регулярно сменяемых экспозиций: творческих работ обучающихся «Смотрю на мир глазами художника»,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в школьном Уголке «Школьный меридиан»;</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озеленение пришкольной территории, разбивка клумб, оборудование во дворе школы беседок, скамеек, спортивных и игровых площадок, доступных и приспособленных для обучающихся разных возрастных категорий;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создание и поддержание в рабочем состоянии в вестибюле школы тематических  стеллажей, на которых желающие обучающиеся, родители и педагогические работники могут брать памятки, брошюры, буклеты по вопросам психологии, профилактики различных видов зависимостей, снижения тревожности, урегулирования детско-родительских отношений и т.д.;</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благоустройство классных кабинетов, осуществляемое классными руководителями вместе с обучающимся 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обучающимися, создание Уголков класса;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событийный дизайн – оформление пространства проведения конкретных школьных событий (праздников День знаний, Последний звонок, Выпускной, Новый год, церемоний, торжественных линеек, выставок, собраний, конференций и т.п.), оформление фасада школы  к 9 мая, началу учебного года, Новому году, тематическое оформление фойе и классных комнат к открытию и работе ЛДП «Радуга детства»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совместная с обучающимися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регулярная организация и проведение конкурсов творческих проектов </w:t>
      </w:r>
      <w:r w:rsidRPr="006569EE">
        <w:rPr>
          <w:rFonts w:eastAsia="Times New Roman"/>
          <w:kern w:val="2"/>
          <w:sz w:val="24"/>
          <w:szCs w:val="24"/>
          <w:lang w:eastAsia="ko-KR"/>
        </w:rPr>
        <w:br/>
        <w:t xml:space="preserve">по благоустройству различных участков пришкольной территории и оформлению школьных кабинетов (конкурс клумб, «Лучший классный уголок», «Самый новогодний класс»);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акцентирование внимания обучающихся и гостей посредством элементов предметно-эстетической среды (стенды, плакаты, инсталляции) на важных для воспитания ценностях школы, ее традициях, правилах: витрина  «Спортивные достижения»,  стенды «Спортивная жизнь школы», «Готовы к труду и обороне», фотостенд «История центра «Точка Роста», «История школы в истории Тавдинского городского округа;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тематические стенды, формирующие правосознание, ответственное отношение к здоровью и безопасности, просвещение по различным вопросам, касающимся школы: «Школьная информация», «Итоговая аттестация», «Электробезопасность», «Пожарная безопасность», «За безопасность дорожного движения», «Интернет-безопасность», «Уголок безопасности», «Уголок террористической безопасности», «Уголок здоровья», «Школьная служба примирения», </w:t>
      </w:r>
      <w:r w:rsidRPr="006569EE">
        <w:rPr>
          <w:rFonts w:eastAsia="Times New Roman"/>
          <w:kern w:val="2"/>
          <w:sz w:val="24"/>
          <w:szCs w:val="24"/>
          <w:lang w:eastAsia="ko-KR"/>
        </w:rPr>
        <w:lastRenderedPageBreak/>
        <w:t>«Финансовая грамотность», «Профориентация», «Информация Центра образования цифрового и гуманитарного профилей», «Для вас, родители», «Правовая информация».</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b/>
          <w:iCs/>
          <w:kern w:val="2"/>
          <w:sz w:val="24"/>
          <w:szCs w:val="24"/>
          <w:lang w:eastAsia="ko-KR"/>
        </w:rPr>
      </w:pPr>
      <w:r w:rsidRPr="006569EE">
        <w:rPr>
          <w:rFonts w:eastAsia="Times New Roman"/>
          <w:b/>
          <w:iCs/>
          <w:kern w:val="2"/>
          <w:sz w:val="24"/>
          <w:szCs w:val="24"/>
          <w:lang w:eastAsia="ko-KR"/>
        </w:rPr>
        <w:t>2.10.   Модуль Социальное партнерство (сетевое взаимодействие)</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6569EE" w:rsidRPr="006569EE" w:rsidRDefault="006569EE" w:rsidP="00AD0055">
      <w:pPr>
        <w:widowControl w:val="0"/>
        <w:numPr>
          <w:ilvl w:val="0"/>
          <w:numId w:val="48"/>
        </w:numPr>
        <w:autoSpaceDE w:val="0"/>
        <w:autoSpaceDN w:val="0"/>
        <w:ind w:left="709"/>
        <w:jc w:val="both"/>
        <w:rPr>
          <w:rFonts w:eastAsia="Times New Roman"/>
          <w:kern w:val="2"/>
          <w:sz w:val="24"/>
          <w:szCs w:val="24"/>
          <w:lang w:eastAsia="ko-KR"/>
        </w:rPr>
      </w:pPr>
      <w:r w:rsidRPr="006569EE">
        <w:rPr>
          <w:rFonts w:eastAsia="Times New Roman"/>
          <w:kern w:val="2"/>
          <w:sz w:val="24"/>
          <w:szCs w:val="24"/>
          <w:lang w:eastAsia="ko-KR"/>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sidRPr="006569EE">
        <w:rPr>
          <w:rFonts w:eastAsia="Times New Roman"/>
          <w:kern w:val="2"/>
          <w:sz w:val="24"/>
          <w:szCs w:val="24"/>
          <w:lang w:eastAsia="ko-KR"/>
        </w:rP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Этому способствует:</w:t>
      </w:r>
    </w:p>
    <w:p w:rsidR="006569EE" w:rsidRPr="006569EE" w:rsidRDefault="006569EE" w:rsidP="00AD0055">
      <w:pPr>
        <w:widowControl w:val="0"/>
        <w:numPr>
          <w:ilvl w:val="0"/>
          <w:numId w:val="48"/>
        </w:numPr>
        <w:autoSpaceDE w:val="0"/>
        <w:autoSpaceDN w:val="0"/>
        <w:ind w:left="709"/>
        <w:jc w:val="both"/>
        <w:rPr>
          <w:rFonts w:eastAsia="Times New Roman"/>
          <w:kern w:val="2"/>
          <w:sz w:val="24"/>
          <w:szCs w:val="24"/>
          <w:lang w:eastAsia="ko-KR"/>
        </w:rPr>
      </w:pPr>
      <w:r w:rsidRPr="006569EE">
        <w:rPr>
          <w:rFonts w:eastAsia="Times New Roman"/>
          <w:kern w:val="2"/>
          <w:sz w:val="24"/>
          <w:szCs w:val="24"/>
          <w:lang w:eastAsia="ko-KR"/>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6569EE" w:rsidRPr="006569EE" w:rsidRDefault="006569EE" w:rsidP="00AD0055">
      <w:pPr>
        <w:widowControl w:val="0"/>
        <w:numPr>
          <w:ilvl w:val="0"/>
          <w:numId w:val="48"/>
        </w:numPr>
        <w:autoSpaceDE w:val="0"/>
        <w:autoSpaceDN w:val="0"/>
        <w:ind w:left="709"/>
        <w:jc w:val="both"/>
        <w:rPr>
          <w:rFonts w:eastAsia="Times New Roman"/>
          <w:kern w:val="2"/>
          <w:sz w:val="24"/>
          <w:szCs w:val="24"/>
          <w:lang w:eastAsia="ko-KR"/>
        </w:rPr>
      </w:pPr>
      <w:r w:rsidRPr="006569EE">
        <w:rPr>
          <w:rFonts w:eastAsia="Times New Roman"/>
          <w:kern w:val="2"/>
          <w:sz w:val="24"/>
          <w:szCs w:val="24"/>
          <w:lang w:eastAsia="ko-KR"/>
        </w:rPr>
        <w:t>проведение на базе организаций-партнёров отдельных уроков, занятий, внешкольных мероприятий, акций воспитательной направленности;</w:t>
      </w:r>
    </w:p>
    <w:p w:rsidR="006569EE" w:rsidRPr="006569EE" w:rsidRDefault="006569EE" w:rsidP="00AD0055">
      <w:pPr>
        <w:widowControl w:val="0"/>
        <w:numPr>
          <w:ilvl w:val="0"/>
          <w:numId w:val="48"/>
        </w:numPr>
        <w:autoSpaceDE w:val="0"/>
        <w:autoSpaceDN w:val="0"/>
        <w:ind w:left="709"/>
        <w:jc w:val="both"/>
        <w:rPr>
          <w:rFonts w:eastAsia="Times New Roman"/>
          <w:kern w:val="2"/>
          <w:sz w:val="24"/>
          <w:szCs w:val="24"/>
          <w:lang w:eastAsia="ko-KR"/>
        </w:rPr>
      </w:pPr>
      <w:r w:rsidRPr="006569EE">
        <w:rPr>
          <w:rFonts w:eastAsia="Times New Roman"/>
          <w:kern w:val="2"/>
          <w:sz w:val="24"/>
          <w:szCs w:val="24"/>
          <w:lang w:eastAsia="ko-KR"/>
        </w:rPr>
        <w:t xml:space="preserve">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расширение сетевого взаимодействия и сотрудничества между педагогами города, как основных учебных заведений, так и  дополнительных;</w:t>
      </w:r>
    </w:p>
    <w:p w:rsidR="004D6471"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w:t>
      </w:r>
      <w:r w:rsidRPr="006569EE">
        <w:rPr>
          <w:rFonts w:eastAsia="Times New Roman"/>
          <w:kern w:val="2"/>
          <w:sz w:val="24"/>
          <w:szCs w:val="24"/>
          <w:lang w:val="en-US" w:eastAsia="ko-KR"/>
        </w:rPr>
        <w:t> </w:t>
      </w:r>
      <w:r w:rsidRPr="006569EE">
        <w:rPr>
          <w:rFonts w:eastAsia="Times New Roman"/>
          <w:kern w:val="2"/>
          <w:sz w:val="24"/>
          <w:szCs w:val="24"/>
          <w:lang w:eastAsia="ko-KR"/>
        </w:rPr>
        <w:t xml:space="preserve">группе, попробовать свои силы, приложить свои знания, принести пользу, показать публично достигнутый результат.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Формы взаимодействия с социальными партнерами:</w:t>
      </w:r>
    </w:p>
    <w:p w:rsidR="006569EE" w:rsidRPr="006569EE" w:rsidRDefault="006569EE" w:rsidP="00AD0055">
      <w:pPr>
        <w:widowControl w:val="0"/>
        <w:numPr>
          <w:ilvl w:val="0"/>
          <w:numId w:val="48"/>
        </w:numPr>
        <w:autoSpaceDE w:val="0"/>
        <w:autoSpaceDN w:val="0"/>
        <w:ind w:left="709"/>
        <w:jc w:val="both"/>
        <w:rPr>
          <w:rFonts w:eastAsia="Times New Roman"/>
          <w:kern w:val="2"/>
          <w:sz w:val="24"/>
          <w:szCs w:val="24"/>
          <w:lang w:eastAsia="ko-KR"/>
        </w:rPr>
      </w:pPr>
      <w:r w:rsidRPr="006569EE">
        <w:rPr>
          <w:rFonts w:eastAsia="Times New Roman"/>
          <w:kern w:val="2"/>
          <w:sz w:val="24"/>
          <w:szCs w:val="24"/>
          <w:lang w:eastAsia="ko-KR"/>
        </w:rPr>
        <w:t>Проведение сотрудниками СДК п. Азанка ключевых общешкольных мероприятий в рамках реализации рабочей программы воспитания, в т.ч. в ЛДП «Радуга детства»: Всероссийский день чтения, День народного единства, День Героя России, День неизвестного солдата,  акция «Блокадный хлеб».</w:t>
      </w:r>
    </w:p>
    <w:p w:rsidR="006569EE" w:rsidRPr="006569EE" w:rsidRDefault="006569EE" w:rsidP="00AD0055">
      <w:pPr>
        <w:widowControl w:val="0"/>
        <w:numPr>
          <w:ilvl w:val="0"/>
          <w:numId w:val="48"/>
        </w:numPr>
        <w:autoSpaceDE w:val="0"/>
        <w:autoSpaceDN w:val="0"/>
        <w:ind w:left="709"/>
        <w:jc w:val="both"/>
        <w:rPr>
          <w:rFonts w:eastAsia="Times New Roman"/>
          <w:kern w:val="2"/>
          <w:sz w:val="24"/>
          <w:szCs w:val="24"/>
          <w:lang w:eastAsia="ko-KR"/>
        </w:rPr>
      </w:pPr>
      <w:r w:rsidRPr="006569EE">
        <w:rPr>
          <w:rFonts w:eastAsia="Times New Roman"/>
          <w:kern w:val="2"/>
          <w:sz w:val="24"/>
          <w:szCs w:val="24"/>
          <w:lang w:eastAsia="ko-KR"/>
        </w:rPr>
        <w:t xml:space="preserve">Совместное с сотрудниками СДК п. Азанка мероприятий (в т.ч. внешкольных)  в рамках реализации рабочей программы воспитания: Масленица, Акция «Свеча памяти», Митинг 9 мая, Бессмертный полк, автопробеги, поэтические марафоны, День поселка, поздравительные акции для тружеников тыла и детей войны. </w:t>
      </w:r>
    </w:p>
    <w:p w:rsidR="006569EE" w:rsidRPr="006569EE" w:rsidRDefault="006569EE" w:rsidP="00AD0055">
      <w:pPr>
        <w:widowControl w:val="0"/>
        <w:numPr>
          <w:ilvl w:val="0"/>
          <w:numId w:val="48"/>
        </w:numPr>
        <w:autoSpaceDE w:val="0"/>
        <w:autoSpaceDN w:val="0"/>
        <w:ind w:left="709"/>
        <w:jc w:val="both"/>
        <w:rPr>
          <w:rFonts w:eastAsia="Times New Roman"/>
          <w:kern w:val="2"/>
          <w:sz w:val="24"/>
          <w:szCs w:val="24"/>
          <w:lang w:eastAsia="ko-KR"/>
        </w:rPr>
      </w:pPr>
      <w:r w:rsidRPr="006569EE">
        <w:rPr>
          <w:rFonts w:eastAsia="Times New Roman"/>
          <w:kern w:val="2"/>
          <w:sz w:val="24"/>
          <w:szCs w:val="24"/>
          <w:lang w:eastAsia="ko-KR"/>
        </w:rPr>
        <w:t>Участие в монопроектах «Социальное партнерство» с ЦТР «Гармония»: «Городской штаб юных инспекторов движения»;</w:t>
      </w:r>
    </w:p>
    <w:p w:rsidR="006569EE" w:rsidRPr="006569EE" w:rsidRDefault="006569EE" w:rsidP="00AD0055">
      <w:pPr>
        <w:widowControl w:val="0"/>
        <w:numPr>
          <w:ilvl w:val="0"/>
          <w:numId w:val="48"/>
        </w:numPr>
        <w:autoSpaceDE w:val="0"/>
        <w:autoSpaceDN w:val="0"/>
        <w:ind w:left="709"/>
        <w:jc w:val="both"/>
        <w:rPr>
          <w:rFonts w:eastAsia="Times New Roman"/>
          <w:kern w:val="2"/>
          <w:sz w:val="24"/>
          <w:szCs w:val="24"/>
          <w:lang w:eastAsia="ko-KR"/>
        </w:rPr>
      </w:pPr>
      <w:r w:rsidRPr="006569EE">
        <w:rPr>
          <w:rFonts w:eastAsia="Times New Roman"/>
          <w:kern w:val="2"/>
          <w:sz w:val="24"/>
          <w:szCs w:val="24"/>
          <w:lang w:eastAsia="ko-KR"/>
        </w:rPr>
        <w:t>Участие в треках «Орлята России»</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2.11. Модуль «Профилактика и безопасность»</w:t>
      </w:r>
      <w:r w:rsidRPr="006569EE">
        <w:rPr>
          <w:rFonts w:eastAsia="Times New Roman"/>
          <w:b/>
          <w:kern w:val="2"/>
          <w:sz w:val="24"/>
          <w:szCs w:val="24"/>
          <w:lang w:eastAsia="ko-KR"/>
        </w:rPr>
        <w:tab/>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Ухудшение здоровья детей школьного возраста в России стало не только медицинской, но и  серьезной педагогической проблемой.</w:t>
      </w:r>
      <w:r w:rsidRPr="006569EE">
        <w:rPr>
          <w:rFonts w:eastAsia="Times New Roman"/>
          <w:kern w:val="2"/>
          <w:sz w:val="24"/>
          <w:szCs w:val="24"/>
          <w:lang w:eastAsia="ko-KR"/>
        </w:rPr>
        <w:tab/>
        <w:t xml:space="preserve">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w:t>
      </w:r>
      <w:r w:rsidRPr="006569EE">
        <w:rPr>
          <w:rFonts w:eastAsia="Times New Roman"/>
          <w:kern w:val="2"/>
          <w:sz w:val="24"/>
          <w:szCs w:val="24"/>
          <w:lang w:eastAsia="ko-KR"/>
        </w:rPr>
        <w:lastRenderedPageBreak/>
        <w:t>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ab/>
        <w:t xml:space="preserve"> </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xml:space="preserve">Большое внимание необходимо уделять практическим занятиям, с оказанием психологической поддержки, по необходимости индивидуальное консультирование.  Цель занятий – учить детей правильно реагировать и осознавать свои ошибки, анализировать свои поступки и их последствия, учить преодолевать трудности и неприятности жизни, делать выбор и отвечать за последствия перед собой и окружающими, помочь наладить контакты со сверстниками и взрослыми, повышать стрессоустойчивость организма. </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Классные руководители систематически проводят мониторинг социальных сетей учащихся на факт выявления вовлечения учеников в деструктивные группы.</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С целью повышения правовой грамотности и культуры родителей (законных представителей) детей по вопросам защиты прав и интересов детей, профилактики асоциального поведения детей, ответственности родителей проводится работа по психологическому консультированию родителей по вопросам проблемных взаимоотношений с детьми (по мере необходимости);</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Проведение дополнительных диагностик  «Шкала тревожности», разработанных по принципу «Шкалы социально-ситуационной тревоги» Кондаша, Тест от С.В. Ковалева на определение уровня самооценки человека. С каждым учащимся, у которого показатели критические или выше нормы, педагогом-психологом проводится индивидуальная консультация. С результатами знакомится классный руководитель. Учащиеся с высоким показателям берутся под особый контроль наблюдения.</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Проведение индивидуальных консультаций с учащимися по запросу родителей и по личному обращению с целью выявления индивидуальных особенностей личности и эмоционального состояния учащихся.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Размещение на сайте школы памяток для родителей «Как выявить вовлеченность ребенка в «Группы смерти» и «Памятка для родителей (законных представителей) несовершеннолетних по выявлению признаков суицидального поведения детей и принятию неотложных мер реагирования»,             «Серьезный мир несерьёзных подростков» (ГБУ СО «ЦППСМП «Ладо»).</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Участие педагогов и родителей в конференциях, информационно-профилактических вебинарах по профилактике аддиктивного поведения несовершеннолетних, жестокого обращения</w:t>
      </w:r>
      <w:r w:rsidR="004D4ED9">
        <w:rPr>
          <w:rFonts w:eastAsia="Times New Roman"/>
          <w:kern w:val="2"/>
          <w:sz w:val="24"/>
          <w:szCs w:val="24"/>
          <w:lang w:eastAsia="ko-KR"/>
        </w:rPr>
        <w:t xml:space="preserve"> в отношении несовершеннолетних</w:t>
      </w:r>
      <w:r w:rsidRPr="006569EE">
        <w:rPr>
          <w:rFonts w:eastAsia="Times New Roman"/>
          <w:kern w:val="2"/>
          <w:sz w:val="24"/>
          <w:szCs w:val="24"/>
          <w:lang w:eastAsia="ko-KR"/>
        </w:rPr>
        <w:t xml:space="preserve">  (ГБУ СО «ЦППСМП «Ладо»)</w:t>
      </w:r>
      <w:r w:rsidR="004D4ED9">
        <w:rPr>
          <w:rFonts w:eastAsia="Times New Roman"/>
          <w:kern w:val="2"/>
          <w:sz w:val="24"/>
          <w:szCs w:val="24"/>
          <w:lang w:eastAsia="ko-KR"/>
        </w:rPr>
        <w:t>.</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Система профилактической антитеррористической работы включает в себя такие формы работы, как:</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Тренировки (эвакуации, поведение при нахождении подозрительных предметов)</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Тематические классные часы в соответствии с возрастными особенностями учащихся</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Патриотические акции (Всероссийские, Областные, поселковые, общешкольные)</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Правовой всеобуч с приглашением специалистов в вопросах профилактики терроризма и экстремизма (МО МВД «Тавдинский», прокуратуры)</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xml:space="preserve">-  Анкетирование с целью выявления личностного отношения к терроризму, экстремизму, геноциду, склонности к деструктивному поведению </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Мониторинг детских аккаунтов с целью выявления вовлечения детей и подростков в группы деструктивной направленности</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Родительский всеобуч по вопросам профилактики подростковой жестокости и экстремизма.</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Знакомство с культурой народов России, в т.ч. через курсы ОРКСЭ и ОДНКНР</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Тематические (в т.ч. Всероссийские) классные часы.</w:t>
      </w:r>
    </w:p>
    <w:p w:rsidR="004D6471"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xml:space="preserve">Педагоги, осуществляющие методическое сопровождение классных руководителей по данному направлению, проходят необходимую подготовку по вопросам профилактики деструктивного поведения и экстремизма. </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xml:space="preserve">Активное использование ресурса классных часов Всероссийского проекта «Разговор о </w:t>
      </w:r>
      <w:r w:rsidRPr="006569EE">
        <w:rPr>
          <w:rFonts w:eastAsia="Times New Roman"/>
          <w:bCs/>
          <w:iCs/>
          <w:kern w:val="2"/>
          <w:sz w:val="24"/>
          <w:szCs w:val="24"/>
          <w:lang w:eastAsia="ko-KR"/>
        </w:rPr>
        <w:lastRenderedPageBreak/>
        <w:t>важном», которые включены в Планы внеурочной деятельности.</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xml:space="preserve">Одним из направлений профилактики деструктивного поведения является правовое воспитание и формирование ответственного поведения. </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Благодаря совместным усилиям школы, семьи, общества, подрастающий гражданин должен укрепиться в мысли о том, что именно он ответственен за свое собственное здоровье и здоровье окружающих и должен рассматривать его как высшую ценность. Одним из компонентов социального здоровья является законопослушное поведение. Жизнь без опасности дает больше возможностей для сохранения здоровья. Дети учатся, как нужно себя правильно вести, чтобы не навредить своему здоровью и здоровью окружающих. У них формируется представление о таких понятиях, как «опасность» и «безопасность» для человека и его жизни.</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xml:space="preserve"> В МАОУ СОШ п. Азанка за 10 лет сформировалась модель работы по профилактике детского дорожно – транспортного травматизма. Во 2-7 классах формируется отряд ЮИД и, принимая активнейшее участие в проекте ЦТР «Гармония» (г. Тавда)     «Городской штаб юных инспекторов движения», показывает свои знания и умения. Это своеобразная форма презентации своих достижений. </w:t>
      </w:r>
    </w:p>
    <w:p w:rsidR="006569EE" w:rsidRPr="006569EE" w:rsidRDefault="006569EE" w:rsidP="006569EE">
      <w:pPr>
        <w:widowControl w:val="0"/>
        <w:autoSpaceDE w:val="0"/>
        <w:autoSpaceDN w:val="0"/>
        <w:jc w:val="both"/>
        <w:rPr>
          <w:rFonts w:eastAsia="Times New Roman"/>
          <w:b/>
          <w:bCs/>
          <w:iCs/>
          <w:kern w:val="2"/>
          <w:sz w:val="24"/>
          <w:szCs w:val="24"/>
          <w:lang w:eastAsia="ko-KR"/>
        </w:rPr>
      </w:pPr>
      <w:r w:rsidRPr="006569EE">
        <w:rPr>
          <w:rFonts w:eastAsia="Times New Roman"/>
          <w:b/>
          <w:bCs/>
          <w:iCs/>
          <w:kern w:val="2"/>
          <w:sz w:val="24"/>
          <w:szCs w:val="24"/>
          <w:lang w:eastAsia="ko-KR"/>
        </w:rPr>
        <w:t>Отряд ЮИД работает в следующих направлениях:</w:t>
      </w:r>
    </w:p>
    <w:p w:rsidR="006569EE" w:rsidRPr="006569EE" w:rsidRDefault="006569EE" w:rsidP="00AD0055">
      <w:pPr>
        <w:widowControl w:val="0"/>
        <w:numPr>
          <w:ilvl w:val="0"/>
          <w:numId w:val="49"/>
        </w:numPr>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Изучение правил дорожного движения;</w:t>
      </w:r>
    </w:p>
    <w:p w:rsidR="006569EE" w:rsidRPr="006569EE" w:rsidRDefault="006569EE" w:rsidP="00AD0055">
      <w:pPr>
        <w:widowControl w:val="0"/>
        <w:numPr>
          <w:ilvl w:val="0"/>
          <w:numId w:val="49"/>
        </w:numPr>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Практика вождения велосипеда и оказания первой помощи;</w:t>
      </w:r>
    </w:p>
    <w:p w:rsidR="006569EE" w:rsidRPr="006569EE" w:rsidRDefault="006569EE" w:rsidP="00AD0055">
      <w:pPr>
        <w:widowControl w:val="0"/>
        <w:numPr>
          <w:ilvl w:val="0"/>
          <w:numId w:val="49"/>
        </w:numPr>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Участие в соревнованиях и конкурсах;</w:t>
      </w:r>
    </w:p>
    <w:p w:rsidR="006569EE" w:rsidRPr="006569EE" w:rsidRDefault="006569EE" w:rsidP="00AD0055">
      <w:pPr>
        <w:widowControl w:val="0"/>
        <w:numPr>
          <w:ilvl w:val="0"/>
          <w:numId w:val="49"/>
        </w:numPr>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Творчество.</w:t>
      </w:r>
    </w:p>
    <w:p w:rsidR="006569EE" w:rsidRPr="006569EE" w:rsidRDefault="006569EE" w:rsidP="00AD0055">
      <w:pPr>
        <w:widowControl w:val="0"/>
        <w:numPr>
          <w:ilvl w:val="0"/>
          <w:numId w:val="49"/>
        </w:numPr>
        <w:autoSpaceDE w:val="0"/>
        <w:autoSpaceDN w:val="0"/>
        <w:jc w:val="both"/>
        <w:rPr>
          <w:rFonts w:eastAsia="Times New Roman"/>
          <w:bCs/>
          <w:iCs/>
          <w:kern w:val="2"/>
          <w:sz w:val="24"/>
          <w:szCs w:val="24"/>
          <w:lang w:eastAsia="ko-KR"/>
        </w:rPr>
      </w:pPr>
      <w:r w:rsidRPr="006569EE">
        <w:rPr>
          <w:rFonts w:eastAsia="Times New Roman"/>
          <w:bCs/>
          <w:iCs/>
          <w:kern w:val="2"/>
          <w:sz w:val="24"/>
          <w:szCs w:val="24"/>
          <w:lang w:eastAsia="ko-KR"/>
        </w:rPr>
        <w:t>Пропаганда обоснованно-правильного поведения детей в роли пассажиров  и пешеходов.</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Отряд работает в соответствии с утвержденным положением, используя все имеющиеся материально-технические ресурсы школы и Центра формирования цифровых и гуманитарных профилей «Точка Роста».  Работа отряда проводится в соответствии с утвержденным на учебный год планом.</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В целях профилактики зависимостей подростков учащиеся 7-9 классов участвуют в Областном социально-педагогическом проекте «Будь здоров». Таким образом, охватываются профилактической работой все возрастные категории школы, достигается стопроцентный охват учащихся и воспитанников.</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В последнее время все больше внимания уделяется вопросам цифровой и информационной безопасности. Система работы в нескольких направлениях (работа с педагогами, учащимися, родителями).</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Размещение на официальном сайте школы информации по информационной безопасности с указанием нормативной документации, ссылок на ресурсы по информационной безопасности в сети интернет и т.п.</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Включение вопросов информационной безопасности в повестку родительских собраний</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Включение вопросов информационной безопасности в повестку классных часов.</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Включение вопросов информационной безопасности в административном процессе и образовательной деятельности в повестку совещаний при директоре, на Педагогических советах.</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Контроль за использованием лицензионного программного обеспечения в административной и образовательной деятельности.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Выполнение комплекса мер по антивирусной защите компьютерной техники.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Участие в Международном Дне безопасного Интернета.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Участие в обучающих семинарах для руководителей и учителей по созданию надежной системы защиты детей от противоправного контента в образовательной среде школы и дома.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Проведение мероприятий по теме «Информационная безопасность».</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Сверка поступающей литературы с Федеральным списком экстремистских материалов, размещенным на сайте Министерства юстиции РФ.</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Библиотечные тематические уроки.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Информирование через официальную группу школы в ВК.</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Ознакомление родителей с нормативно-правовой базой по защите детей от </w:t>
      </w:r>
      <w:r w:rsidRPr="006569EE">
        <w:rPr>
          <w:rFonts w:eastAsia="Times New Roman"/>
          <w:kern w:val="2"/>
          <w:sz w:val="24"/>
          <w:szCs w:val="24"/>
          <w:lang w:eastAsia="ko-KR"/>
        </w:rPr>
        <w:lastRenderedPageBreak/>
        <w:t>распространения вредной для них информации.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Ознакомление педагогов с нормативно-правовой документацией по вопросам информационной безопасности.</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b/>
          <w:kern w:val="2"/>
          <w:sz w:val="24"/>
          <w:szCs w:val="24"/>
          <w:lang w:eastAsia="ko-KR"/>
        </w:rPr>
        <w:t>2.12. Модуль «Детские общественные объединения»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4D6471"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Одно из направлений РДДМ «Движение первых» -  программа «</w:t>
      </w:r>
      <w:r w:rsidRPr="006569EE">
        <w:rPr>
          <w:rFonts w:eastAsia="Times New Roman"/>
          <w:b/>
          <w:bCs/>
          <w:kern w:val="2"/>
          <w:sz w:val="24"/>
          <w:szCs w:val="24"/>
          <w:lang w:eastAsia="ko-KR"/>
        </w:rPr>
        <w:t>Орлята</w:t>
      </w:r>
      <w:r w:rsidRPr="006569EE">
        <w:rPr>
          <w:rFonts w:eastAsia="Times New Roman"/>
          <w:kern w:val="2"/>
          <w:sz w:val="24"/>
          <w:szCs w:val="24"/>
          <w:lang w:val="en-US" w:eastAsia="ko-KR"/>
        </w:rPr>
        <w:t> </w:t>
      </w:r>
      <w:r w:rsidRPr="006569EE">
        <w:rPr>
          <w:rFonts w:eastAsia="Times New Roman"/>
          <w:b/>
          <w:bCs/>
          <w:kern w:val="2"/>
          <w:sz w:val="24"/>
          <w:szCs w:val="24"/>
          <w:lang w:eastAsia="ko-KR"/>
        </w:rPr>
        <w:t>России</w:t>
      </w:r>
      <w:r w:rsidRPr="006569EE">
        <w:rPr>
          <w:rFonts w:eastAsia="Times New Roman"/>
          <w:kern w:val="2"/>
          <w:sz w:val="24"/>
          <w:szCs w:val="24"/>
          <w:lang w:eastAsia="ko-KR"/>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6569EE">
        <w:rPr>
          <w:rFonts w:eastAsia="Times New Roman"/>
          <w:b/>
          <w:bCs/>
          <w:kern w:val="2"/>
          <w:sz w:val="24"/>
          <w:szCs w:val="24"/>
          <w:lang w:eastAsia="ko-KR"/>
        </w:rPr>
        <w:t>Орлята</w:t>
      </w:r>
      <w:r w:rsidRPr="006569EE">
        <w:rPr>
          <w:rFonts w:eastAsia="Times New Roman"/>
          <w:kern w:val="2"/>
          <w:sz w:val="24"/>
          <w:szCs w:val="24"/>
          <w:lang w:val="en-US" w:eastAsia="ko-KR"/>
        </w:rPr>
        <w:t> </w:t>
      </w:r>
      <w:r w:rsidRPr="006569EE">
        <w:rPr>
          <w:rFonts w:eastAsia="Times New Roman"/>
          <w:b/>
          <w:bCs/>
          <w:kern w:val="2"/>
          <w:sz w:val="24"/>
          <w:szCs w:val="24"/>
          <w:lang w:eastAsia="ko-KR"/>
        </w:rPr>
        <w:t>России</w:t>
      </w:r>
      <w:r w:rsidRPr="006569EE">
        <w:rPr>
          <w:rFonts w:eastAsia="Times New Roman"/>
          <w:kern w:val="2"/>
          <w:sz w:val="24"/>
          <w:szCs w:val="24"/>
          <w:lang w:eastAsia="ko-KR"/>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6569EE" w:rsidRPr="006569EE" w:rsidRDefault="006569EE" w:rsidP="004D6471">
      <w:pPr>
        <w:widowControl w:val="0"/>
        <w:autoSpaceDE w:val="0"/>
        <w:autoSpaceDN w:val="0"/>
        <w:ind w:firstLine="567"/>
        <w:jc w:val="both"/>
        <w:rPr>
          <w:rFonts w:eastAsia="Times New Roman"/>
          <w:i/>
          <w:kern w:val="2"/>
          <w:sz w:val="24"/>
          <w:szCs w:val="24"/>
          <w:lang w:eastAsia="ko-KR"/>
        </w:rPr>
      </w:pPr>
      <w:r w:rsidRPr="006569EE">
        <w:rPr>
          <w:rFonts w:eastAsia="Times New Roman"/>
          <w:kern w:val="2"/>
          <w:sz w:val="24"/>
          <w:szCs w:val="24"/>
          <w:lang w:eastAsia="ko-KR"/>
        </w:rPr>
        <w:t xml:space="preserve">Обучающиеся принимают участие в мероприятиях и Всероссийских акциях «Дней единых действий» в таких как: </w:t>
      </w:r>
      <w:r w:rsidRPr="006569EE">
        <w:rPr>
          <w:rFonts w:eastAsia="Times New Roman"/>
          <w:i/>
          <w:kern w:val="2"/>
          <w:sz w:val="24"/>
          <w:szCs w:val="24"/>
          <w:lang w:eastAsia="ko-KR"/>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6569EE" w:rsidRPr="006569EE" w:rsidRDefault="006569EE" w:rsidP="006569EE">
      <w:pPr>
        <w:widowControl w:val="0"/>
        <w:autoSpaceDE w:val="0"/>
        <w:autoSpaceDN w:val="0"/>
        <w:jc w:val="both"/>
        <w:rPr>
          <w:rFonts w:eastAsia="Times New Roman"/>
          <w:b/>
          <w:bCs/>
          <w:i/>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 xml:space="preserve">2.13. Модуль «Школьные медиа»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Воспитательный потенциал школьных медиа реализуется в рамках различных  видов и форм </w:t>
      </w:r>
      <w:r w:rsidRPr="006569EE">
        <w:rPr>
          <w:rFonts w:eastAsia="Times New Roman"/>
          <w:kern w:val="2"/>
          <w:sz w:val="24"/>
          <w:szCs w:val="24"/>
          <w:lang w:eastAsia="ko-KR"/>
        </w:rPr>
        <w:lastRenderedPageBreak/>
        <w:t>деятельности:</w:t>
      </w:r>
    </w:p>
    <w:p w:rsidR="006569EE" w:rsidRPr="006569EE" w:rsidRDefault="006569EE" w:rsidP="00AD0055">
      <w:pPr>
        <w:widowControl w:val="0"/>
        <w:numPr>
          <w:ilvl w:val="0"/>
          <w:numId w:val="50"/>
        </w:numPr>
        <w:autoSpaceDE w:val="0"/>
        <w:autoSpaceDN w:val="0"/>
        <w:jc w:val="both"/>
        <w:rPr>
          <w:rFonts w:eastAsia="Times New Roman"/>
          <w:kern w:val="2"/>
          <w:sz w:val="24"/>
          <w:szCs w:val="24"/>
          <w:lang w:eastAsia="ko-KR"/>
        </w:rPr>
      </w:pPr>
      <w:r w:rsidRPr="006569EE">
        <w:rPr>
          <w:rFonts w:eastAsia="Times New Roman"/>
          <w:b/>
          <w:kern w:val="2"/>
          <w:sz w:val="24"/>
          <w:szCs w:val="24"/>
          <w:lang w:eastAsia="ko-KR"/>
        </w:rPr>
        <w:t>библиотечные уроки</w:t>
      </w:r>
      <w:r w:rsidRPr="006569EE">
        <w:rPr>
          <w:rFonts w:eastAsia="Times New Roman"/>
          <w:kern w:val="2"/>
          <w:sz w:val="24"/>
          <w:szCs w:val="24"/>
          <w:lang w:eastAsia="ko-KR"/>
        </w:rPr>
        <w:t xml:space="preserve">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6569EE" w:rsidRPr="006569EE" w:rsidRDefault="006569EE" w:rsidP="00AD0055">
      <w:pPr>
        <w:widowControl w:val="0"/>
        <w:numPr>
          <w:ilvl w:val="0"/>
          <w:numId w:val="50"/>
        </w:numPr>
        <w:autoSpaceDE w:val="0"/>
        <w:autoSpaceDN w:val="0"/>
        <w:jc w:val="both"/>
        <w:rPr>
          <w:rFonts w:eastAsia="Times New Roman"/>
          <w:kern w:val="2"/>
          <w:sz w:val="24"/>
          <w:szCs w:val="24"/>
          <w:lang w:eastAsia="ko-KR"/>
        </w:rPr>
      </w:pPr>
      <w:r w:rsidRPr="006569EE">
        <w:rPr>
          <w:rFonts w:eastAsia="Times New Roman"/>
          <w:b/>
          <w:kern w:val="2"/>
          <w:sz w:val="24"/>
          <w:szCs w:val="24"/>
          <w:lang w:eastAsia="ko-KR"/>
        </w:rPr>
        <w:t>школьный медиацентр</w:t>
      </w:r>
      <w:r w:rsidRPr="006569EE">
        <w:rPr>
          <w:rFonts w:eastAsia="Times New Roman"/>
          <w:kern w:val="2"/>
          <w:sz w:val="24"/>
          <w:szCs w:val="24"/>
          <w:lang w:eastAsia="ko-KR"/>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w:t>
      </w:r>
    </w:p>
    <w:p w:rsidR="006569EE" w:rsidRPr="006569EE" w:rsidRDefault="006569EE" w:rsidP="00AD0055">
      <w:pPr>
        <w:widowControl w:val="0"/>
        <w:numPr>
          <w:ilvl w:val="0"/>
          <w:numId w:val="50"/>
        </w:numPr>
        <w:autoSpaceDE w:val="0"/>
        <w:autoSpaceDN w:val="0"/>
        <w:jc w:val="both"/>
        <w:rPr>
          <w:rFonts w:eastAsia="Times New Roman"/>
          <w:kern w:val="2"/>
          <w:sz w:val="24"/>
          <w:szCs w:val="24"/>
          <w:lang w:eastAsia="ko-KR"/>
        </w:rPr>
      </w:pPr>
      <w:r w:rsidRPr="006569EE">
        <w:rPr>
          <w:rFonts w:eastAsia="Times New Roman"/>
          <w:b/>
          <w:kern w:val="2"/>
          <w:sz w:val="24"/>
          <w:szCs w:val="24"/>
          <w:lang w:eastAsia="ko-KR"/>
        </w:rPr>
        <w:t xml:space="preserve">школьная интернет-группа </w:t>
      </w:r>
      <w:r w:rsidRPr="006569EE">
        <w:rPr>
          <w:rFonts w:eastAsia="Times New Roman"/>
          <w:kern w:val="2"/>
          <w:sz w:val="24"/>
          <w:szCs w:val="24"/>
          <w:lang w:eastAsia="ko-KR"/>
        </w:rPr>
        <w:t>-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Медиа образовательной организации можно рассматривать как инструмент воспитания, а также как один из важнейших факторов позитивной социализации ребенка. Информирование, безусловно, одна из важнейших функций медиа. Массмедиа образовательной организации, применяя разные методы сбора материала и формы его подачи, рассказывают о людях, событиях, фактах. В нашей школе функционирует 3 группы в социальных сетях: AZANKA МАОУ СОШ п. Азанка https://vk.com/clubazanka_shkola,  РДДМ «Движение первых» п. Азанка, Центр «Точка роста» п. Азанка https://vk.com/tr.azanka.</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Данные группы ведутся, активно освещая деятельность и новости школы. Администраторами групп являются, соответственно, заместитель директора школы по ВР, советник директора по воспитанию и руководитель центр «Точка роста»</w:t>
      </w:r>
      <w:r w:rsidR="004D6471">
        <w:rPr>
          <w:rFonts w:eastAsia="Times New Roman"/>
          <w:kern w:val="2"/>
          <w:sz w:val="24"/>
          <w:szCs w:val="24"/>
          <w:lang w:eastAsia="ko-KR"/>
        </w:rPr>
        <w:t>.</w:t>
      </w:r>
    </w:p>
    <w:p w:rsidR="006569EE" w:rsidRPr="006569EE" w:rsidRDefault="006569EE" w:rsidP="006569EE">
      <w:pPr>
        <w:widowControl w:val="0"/>
        <w:autoSpaceDE w:val="0"/>
        <w:autoSpaceDN w:val="0"/>
        <w:jc w:val="both"/>
        <w:rPr>
          <w:rFonts w:eastAsia="Times New Roman"/>
          <w:b/>
          <w:iCs/>
          <w:kern w:val="2"/>
          <w:sz w:val="24"/>
          <w:szCs w:val="24"/>
          <w:lang w:eastAsia="ko-KR"/>
        </w:rPr>
      </w:pPr>
      <w:r w:rsidRPr="006569EE">
        <w:rPr>
          <w:rFonts w:eastAsia="Times New Roman"/>
          <w:b/>
          <w:iCs/>
          <w:kern w:val="2"/>
          <w:sz w:val="24"/>
          <w:szCs w:val="24"/>
          <w:lang w:eastAsia="ko-KR"/>
        </w:rPr>
        <w:t xml:space="preserve">2.14. «Экскурсии, походы»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-общешкольный поход(турслёт) организуется администрацией школы в начале учебного года (сентябрь-октябрь);</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-регулярные сезонные экскурсии на природу, организуемые в начальных классах их классными руководителями («Прогулки выходного дня»);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-ежегодные экскурсионные поездки, организуемые в классах их классными руководителями и родителями школьников, после окончания учебного года;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-выездные экскурсии</w:t>
      </w:r>
      <w:r w:rsidRPr="006569EE">
        <w:rPr>
          <w:rFonts w:eastAsia="Times New Roman"/>
          <w:kern w:val="2"/>
          <w:sz w:val="24"/>
          <w:szCs w:val="24"/>
          <w:lang w:val="x-none" w:eastAsia="ko-KR"/>
        </w:rPr>
        <w:t xml:space="preserve"> в музе</w:t>
      </w:r>
      <w:r w:rsidRPr="006569EE">
        <w:rPr>
          <w:rFonts w:eastAsia="Times New Roman"/>
          <w:kern w:val="2"/>
          <w:sz w:val="24"/>
          <w:szCs w:val="24"/>
          <w:lang w:eastAsia="ko-KR"/>
        </w:rPr>
        <w:t>и</w:t>
      </w:r>
      <w:r w:rsidRPr="006569EE">
        <w:rPr>
          <w:rFonts w:eastAsia="Times New Roman"/>
          <w:kern w:val="2"/>
          <w:sz w:val="24"/>
          <w:szCs w:val="24"/>
          <w:lang w:val="x-none" w:eastAsia="ko-KR"/>
        </w:rPr>
        <w:t>,  на предприяти</w:t>
      </w:r>
      <w:r w:rsidRPr="006569EE">
        <w:rPr>
          <w:rFonts w:eastAsia="Times New Roman"/>
          <w:kern w:val="2"/>
          <w:sz w:val="24"/>
          <w:szCs w:val="24"/>
          <w:lang w:eastAsia="ko-KR"/>
        </w:rPr>
        <w:t>я; на представления в ЦК «Россия», ЦТР «Гармония» и т.д.</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2.15.  «Школьный спортивный клуб»</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ШСК «ЦСКА» (Центральный  спортивный клуб Азанки). В клуб включены 100% учащихся. Высокий процент вовлеченности- это работа клуба в различных направлениях:</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-участие в ВФСК ГТО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lastRenderedPageBreak/>
        <w:t>Участие в школьных спортивных кружках и секциях</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участие в регулярных плановых спортивных соревнованиях, личных первенствах, предусмотренных планом работы ШСК.</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Школьные первенства по игровым видам спорта и соревнования: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турниры по волейболу в честь Дня народного единства, Дня неизвестного солдата, Новогодний  и Рождественский турниры, Дня Победы, Прощальный турнир в честь выпускников школы;</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-Личное первенство по шахматам;</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-Личное первенство по фигурному вождению велосипедом</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-«Кросс наций»;</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-«Лыжня России»;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Участие в городских соревнованиях:</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«Мама, папа, я – спортивная семья»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Тавдинские стрижи (5-7 кл.)</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Соколы России (7-8 кл.)</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Муниципальный спортивно-игровой фестиваль «Казачьи молодецкие забавы»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Всероссийские спортивные акции РДДМ</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Участие членов ШСК в сборных командах ДЮСШ:</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-Городские соревнования по волейболу, посвященные Дню народного единства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-Турнир по волейболу в п. Междуреченский (Тюменская обл.), пгт. Мортка (ХМАО)</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-Городские игры Победы среди девушек 2009-2011г.р.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-Городские игры Победы среди юношей 2009-2011г.р.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-Областные соревнования по волейболу</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Межмуниципальные соревнования по волейболу в с.</w:t>
      </w:r>
      <w:r w:rsidR="004D6471">
        <w:rPr>
          <w:rFonts w:eastAsia="Times New Roman"/>
          <w:kern w:val="2"/>
          <w:sz w:val="24"/>
          <w:szCs w:val="24"/>
          <w:lang w:eastAsia="ko-KR"/>
        </w:rPr>
        <w:t xml:space="preserve"> Нижняя Тавда.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Вся работа ШСК  направлена на формирование социально значимого отношения учащихся к здоровью, опыта ведения здорового образа жизни, популяризацию спорта, поддержку спортивных достижений.</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Семьи все чаще привлекаются именно к данному направлению работы школы, т.к.  мы заинтересованы и в воспитании здорового образа жизни именно родителей.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ЛДП «Радуга детства» также расширяет возможности спортивно-оздоровительной работы ШСК через организацию ежедневной зарядки, спортчаса «Мастерская «Радуга спорта» и спортивных соревнований в тематические дни программы лагеря.</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2.16. Модуль «Школьный театр»</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Школьный театр действует на основе внеурочной деятельности в 5-9 классах.</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Основные направления «Школьного театра»: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-Подготовка общешкольных театрализованных постановок к праздникам: День учителя, Новый год, 8 марта.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-Участие в театрализованных постановках к поселковым праздникам в СДК: День народного единства, Рождество, Масленица, «Литературная летопись войны» (к Дню Победы).</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-Участие в творческих конкурсах и акциях художественного слова: «Читалочка», «Наследники Победы».</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-помощь в подготовке самопрезентаций, агитбригад, визитных карточек на городские конкурсы: «Классный лидер», муниципальные соревнования ДЮП и т.д.</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-Посещения театра: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lastRenderedPageBreak/>
        <w:t>-  Ирбитский драматический театр.</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выездные постановки  театоров в ЦК «Россия» в г. Тавде.</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Театральные постановки в ЛДП «Радуга детства» и дошкольном отделении.</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2.17. Модуль «Волонтерство»</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Организация общественно полезных дел (волонтерский отряд «Северное сияние»), дает обучающимся возможность получить важный для их личностного развития опыт деятельности, направленный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Такими делами в школе являются: посильная помощь, оказываемая обучающимися пожилым людям; поздравление детей войны и тружеников тыла с Днем Победы; помощь в благоустройстве территории стадиона; участие обучающихся в работе на прилегающей к школе территории (работа на школьном цветнике, уход за деревьями и кустарниками, благоустройство клумб), помощь семьям мобилизованных, уборка придомовых территорий у одиноких пенсионеров-педагогов, тружеников тыла, участие в акциях «Добрые лапки», «Добрые крышечки», «Сад связь поколений», «Сад памяти», «Батарейки-сдавайтесь!».</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Ключевым в  организации добровольческой деятельности является работа волонтерского отряда «Северное сияние», который является частью школьного Совета старшеклассников. Отряд волонтеров проводит в течение года десятки благотворительных акций: сбор и отправка посылок на СВО, помощь одиноким пенсионерам, организация шефства над одиноким пожилыми ветеранами,  уход за территорией обелиска.</w:t>
      </w:r>
    </w:p>
    <w:p w:rsidR="006569EE" w:rsidRPr="006569EE" w:rsidRDefault="006569EE" w:rsidP="006569EE">
      <w:pPr>
        <w:widowControl w:val="0"/>
        <w:autoSpaceDE w:val="0"/>
        <w:autoSpaceDN w:val="0"/>
        <w:jc w:val="both"/>
        <w:rPr>
          <w:rFonts w:eastAsia="Times New Roman"/>
          <w:b/>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b/>
          <w:kern w:val="2"/>
          <w:sz w:val="24"/>
          <w:szCs w:val="24"/>
          <w:lang w:eastAsia="ko-KR"/>
        </w:rPr>
        <w:t>2.18. Модуль «Наставничество»</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Координатором школьной модели наставничества является заместитель директора школы по ВР.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Направления работы в рамках модуля:</w:t>
      </w:r>
    </w:p>
    <w:p w:rsidR="006569EE" w:rsidRPr="006569EE" w:rsidRDefault="006569EE" w:rsidP="004D6471">
      <w:pPr>
        <w:widowControl w:val="0"/>
        <w:autoSpaceDE w:val="0"/>
        <w:autoSpaceDN w:val="0"/>
        <w:ind w:firstLine="567"/>
        <w:jc w:val="both"/>
        <w:rPr>
          <w:rFonts w:eastAsia="Times New Roman"/>
          <w:b/>
          <w:kern w:val="2"/>
          <w:sz w:val="24"/>
          <w:szCs w:val="24"/>
          <w:lang w:eastAsia="ko-KR"/>
        </w:rPr>
      </w:pPr>
      <w:r w:rsidRPr="006569EE">
        <w:rPr>
          <w:rFonts w:eastAsia="Times New Roman"/>
          <w:kern w:val="2"/>
          <w:sz w:val="24"/>
          <w:szCs w:val="24"/>
          <w:lang w:eastAsia="ko-KR"/>
        </w:rPr>
        <w:t xml:space="preserve">• </w:t>
      </w:r>
      <w:r w:rsidRPr="006569EE">
        <w:rPr>
          <w:rFonts w:eastAsia="Times New Roman"/>
          <w:b/>
          <w:kern w:val="2"/>
          <w:sz w:val="24"/>
          <w:szCs w:val="24"/>
          <w:lang w:eastAsia="ko-KR"/>
        </w:rPr>
        <w:t>Формирование базы для определения наставнических форм и создания пар «наставник-наставляемый»:</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b/>
          <w:kern w:val="2"/>
          <w:sz w:val="24"/>
          <w:szCs w:val="24"/>
          <w:lang w:eastAsia="ko-KR"/>
        </w:rPr>
        <w:t>• из числа обучающихся</w:t>
      </w:r>
      <w:r w:rsidRPr="006569EE">
        <w:rPr>
          <w:rFonts w:eastAsia="Times New Roman"/>
          <w:kern w:val="2"/>
          <w:sz w:val="24"/>
          <w:szCs w:val="24"/>
          <w:lang w:eastAsia="ko-KR"/>
        </w:rPr>
        <w:t>:</w:t>
      </w:r>
    </w:p>
    <w:p w:rsidR="006569EE" w:rsidRPr="006569EE" w:rsidRDefault="006569EE" w:rsidP="00AD0055">
      <w:pPr>
        <w:widowControl w:val="0"/>
        <w:numPr>
          <w:ilvl w:val="0"/>
          <w:numId w:val="51"/>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проявивших выдающиеся способности;</w:t>
      </w:r>
    </w:p>
    <w:p w:rsidR="006569EE" w:rsidRPr="006569EE" w:rsidRDefault="006569EE" w:rsidP="00AD0055">
      <w:pPr>
        <w:widowControl w:val="0"/>
        <w:numPr>
          <w:ilvl w:val="0"/>
          <w:numId w:val="51"/>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демонстрирующих неудовлетворительные образовательные результаты;</w:t>
      </w:r>
    </w:p>
    <w:p w:rsidR="006569EE" w:rsidRPr="006569EE" w:rsidRDefault="006569EE" w:rsidP="00AD0055">
      <w:pPr>
        <w:widowControl w:val="0"/>
        <w:numPr>
          <w:ilvl w:val="0"/>
          <w:numId w:val="51"/>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с ограниченными возможностями здоровья;</w:t>
      </w:r>
    </w:p>
    <w:p w:rsidR="006569EE" w:rsidRPr="006569EE" w:rsidRDefault="006569EE" w:rsidP="00AD0055">
      <w:pPr>
        <w:widowControl w:val="0"/>
        <w:numPr>
          <w:ilvl w:val="0"/>
          <w:numId w:val="51"/>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попавших в трудную жизненную ситуацию;</w:t>
      </w:r>
    </w:p>
    <w:p w:rsidR="006569EE" w:rsidRPr="006569EE" w:rsidRDefault="006569EE" w:rsidP="00AD0055">
      <w:pPr>
        <w:widowControl w:val="0"/>
        <w:numPr>
          <w:ilvl w:val="0"/>
          <w:numId w:val="51"/>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имеющих проблемы с поведением;</w:t>
      </w:r>
    </w:p>
    <w:p w:rsidR="006569EE" w:rsidRPr="006569EE" w:rsidRDefault="006569EE" w:rsidP="00AD0055">
      <w:pPr>
        <w:widowControl w:val="0"/>
        <w:numPr>
          <w:ilvl w:val="0"/>
          <w:numId w:val="51"/>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не принимающих участие в жизни школы, отстраненных от коллектива</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kern w:val="2"/>
          <w:sz w:val="24"/>
          <w:szCs w:val="24"/>
          <w:lang w:eastAsia="ko-KR"/>
        </w:rPr>
        <w:t xml:space="preserve"> </w:t>
      </w:r>
      <w:r w:rsidRPr="006569EE">
        <w:rPr>
          <w:rFonts w:eastAsia="Times New Roman"/>
          <w:b/>
          <w:kern w:val="2"/>
          <w:sz w:val="24"/>
          <w:szCs w:val="24"/>
          <w:lang w:eastAsia="ko-KR"/>
        </w:rPr>
        <w:t>из числа педагогов:</w:t>
      </w:r>
    </w:p>
    <w:p w:rsidR="006569EE" w:rsidRPr="006569EE" w:rsidRDefault="006569EE" w:rsidP="00AD0055">
      <w:pPr>
        <w:widowControl w:val="0"/>
        <w:numPr>
          <w:ilvl w:val="0"/>
          <w:numId w:val="52"/>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молодых специалистов;</w:t>
      </w:r>
    </w:p>
    <w:p w:rsidR="006569EE" w:rsidRPr="006569EE" w:rsidRDefault="006569EE" w:rsidP="00AD0055">
      <w:pPr>
        <w:widowControl w:val="0"/>
        <w:numPr>
          <w:ilvl w:val="0"/>
          <w:numId w:val="52"/>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находящихся в состоянии эмоционального выгорания, хронической усталости;</w:t>
      </w:r>
    </w:p>
    <w:p w:rsidR="006569EE" w:rsidRPr="006569EE" w:rsidRDefault="006569EE" w:rsidP="00AD0055">
      <w:pPr>
        <w:widowControl w:val="0"/>
        <w:numPr>
          <w:ilvl w:val="0"/>
          <w:numId w:val="52"/>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находящихся в процессе адаптации на новом месте работы;</w:t>
      </w:r>
    </w:p>
    <w:p w:rsidR="006569EE" w:rsidRPr="006569EE" w:rsidRDefault="006569EE" w:rsidP="00AD0055">
      <w:pPr>
        <w:widowControl w:val="0"/>
        <w:numPr>
          <w:ilvl w:val="0"/>
          <w:numId w:val="52"/>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желающими овладеть современными программами, цифровыми навыками, ИКТ компетенциями и т.д.</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xml:space="preserve">• </w:t>
      </w:r>
      <w:r w:rsidRPr="006569EE">
        <w:rPr>
          <w:rFonts w:eastAsia="Times New Roman"/>
          <w:b/>
          <w:kern w:val="2"/>
          <w:sz w:val="24"/>
          <w:szCs w:val="24"/>
          <w:lang w:eastAsia="ko-KR"/>
        </w:rPr>
        <w:t>Формирование базы наставников из числа</w:t>
      </w:r>
      <w:r w:rsidRPr="006569EE">
        <w:rPr>
          <w:rFonts w:eastAsia="Times New Roman"/>
          <w:kern w:val="2"/>
          <w:sz w:val="24"/>
          <w:szCs w:val="24"/>
          <w:lang w:eastAsia="ko-KR"/>
        </w:rPr>
        <w:t>:</w:t>
      </w:r>
    </w:p>
    <w:p w:rsidR="006569EE" w:rsidRPr="006569EE" w:rsidRDefault="006569EE" w:rsidP="00AD0055">
      <w:pPr>
        <w:widowControl w:val="0"/>
        <w:numPr>
          <w:ilvl w:val="0"/>
          <w:numId w:val="53"/>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обучающихся, мотивированных помочь сверстникам в образовательных, спортивных, творческих и адаптационных вопросах;</w:t>
      </w:r>
    </w:p>
    <w:p w:rsidR="006569EE" w:rsidRPr="006569EE" w:rsidRDefault="006569EE" w:rsidP="00AD0055">
      <w:pPr>
        <w:widowControl w:val="0"/>
        <w:numPr>
          <w:ilvl w:val="0"/>
          <w:numId w:val="53"/>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педагогов и специалистов, заинтересованных в тиражировании личного педагогического опыта и создании продуктивной педагогической атмосферы;</w:t>
      </w:r>
    </w:p>
    <w:p w:rsidR="006569EE" w:rsidRPr="006569EE" w:rsidRDefault="006569EE" w:rsidP="00AD0055">
      <w:pPr>
        <w:widowControl w:val="0"/>
        <w:numPr>
          <w:ilvl w:val="0"/>
          <w:numId w:val="53"/>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родителей обучающихся - активных участников родительских или управляющих советов;</w:t>
      </w:r>
    </w:p>
    <w:p w:rsidR="006569EE" w:rsidRPr="006569EE" w:rsidRDefault="006569EE" w:rsidP="00AD0055">
      <w:pPr>
        <w:widowControl w:val="0"/>
        <w:numPr>
          <w:ilvl w:val="0"/>
          <w:numId w:val="53"/>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выпускников, заинтересованных в поддержке своей школы;</w:t>
      </w:r>
    </w:p>
    <w:p w:rsidR="006569EE" w:rsidRPr="006569EE" w:rsidRDefault="006569EE" w:rsidP="004D6471">
      <w:pPr>
        <w:widowControl w:val="0"/>
        <w:autoSpaceDE w:val="0"/>
        <w:autoSpaceDN w:val="0"/>
        <w:ind w:firstLine="567"/>
        <w:jc w:val="both"/>
        <w:rPr>
          <w:rFonts w:eastAsia="Times New Roman"/>
          <w:b/>
          <w:kern w:val="2"/>
          <w:sz w:val="24"/>
          <w:szCs w:val="24"/>
          <w:lang w:eastAsia="ko-KR"/>
        </w:rPr>
      </w:pPr>
      <w:r w:rsidRPr="006569EE">
        <w:rPr>
          <w:rFonts w:eastAsia="Times New Roman"/>
          <w:b/>
          <w:kern w:val="2"/>
          <w:sz w:val="24"/>
          <w:szCs w:val="24"/>
          <w:lang w:eastAsia="ko-KR"/>
        </w:rPr>
        <w:t>Мероприятия по реализации модуля: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lastRenderedPageBreak/>
        <w:t>Ученическая конференция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Мастер – классы от педагогов</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Сопровождение родителей учащихся, проходящих ПМПК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Посещение занятий молодых специалистов.</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Дни дублера (погружение в профессию педагога, воспитателя, сопровождение учащихся педагогами-предметниками)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Сопровождение обучающихся 10 классов в индивидуальных образовательных проектах (выбор тем, планирование, предзащита, защита проектов)</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Проведение открытых уроков для молодых педагогов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Сопровождение учащихся 11 класса в областном проекте «Момент истины». Сопровождение в проекте «Первые шаги в науке»</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Сопровождение активистки РДДМ Советником директора по воспитанию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Уроки безопасности от отряда ЮИД</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Сопровождение учащихся в освоении программы дополнительного образования в сетевой форме «Интернет вещей. Умный дом» ГАНОУ «Дворец молодежи»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Мастер-классы от учащихся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Сопровождение молодого педагога педагогом стажистом </w:t>
      </w:r>
    </w:p>
    <w:p w:rsidR="006569EE" w:rsidRPr="006569EE" w:rsidRDefault="006569EE" w:rsidP="004D6471">
      <w:pPr>
        <w:widowControl w:val="0"/>
        <w:autoSpaceDE w:val="0"/>
        <w:autoSpaceDN w:val="0"/>
        <w:ind w:firstLine="567"/>
        <w:jc w:val="both"/>
        <w:rPr>
          <w:rFonts w:eastAsia="Times New Roman"/>
          <w:b/>
          <w:kern w:val="2"/>
          <w:sz w:val="24"/>
          <w:szCs w:val="24"/>
          <w:lang w:eastAsia="ko-KR"/>
        </w:rPr>
      </w:pPr>
      <w:r w:rsidRPr="006569EE">
        <w:rPr>
          <w:rFonts w:eastAsia="Times New Roman"/>
          <w:b/>
          <w:kern w:val="2"/>
          <w:sz w:val="24"/>
          <w:szCs w:val="24"/>
          <w:lang w:eastAsia="ko-KR"/>
        </w:rPr>
        <w:t>Реализация модуля дает следующие результаты:</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1. Измеримое улучшение показателей, обучающихся в образовательной, культурной, спортивной сферах и сфере дополнительного образования.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2. Улучшение психологического климата в образовательной организации как среди обучающихся, так и внутри педагогического коллектива, связанное с выстраиванием долгосрочных и психологически комфортных коммуникаций на основе партнерства.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3. Плавный «вход» молодого учителя и специалиста в целом в профессию, построение продуктивной среды в педагогическом коллективе на основе взаимообогащающих отношений начинающих и опытных специалистов.</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4. Адаптация учителя в новом педагогическом коллективе.</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5. Измеримое улучшение личных показателей эффективности педагогов и сотрудников школы, связанное с развитием гибких навыков и метакомпетенций.</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6. Рост мотивации к учебе и саморазвитию учащихся.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7. Снижение показателей неуспеваемости учащихся.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8. Практическая реализация концепции построения индивидуальных образовательных траекторий.</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9. Рост числа обучающихся, прошедших профориентационные мероприятия.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10. Формирование осознанной позиции, необходимой для выбора образовательной траектории и будущей профессиональной реализации.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11. Формирования активной гражданской позиции школьного сообщества.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12. Снижение конфликтности и развитые коммуникативных навыков, для горизонтального и вертикального социального движения.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13. Увеличение доли учащихся, участвующих в программах развития талантливых обучающихся.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14. Снижение проблем адаптации в (новом) учебном коллективе: психологические, организационные и социальные.</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15. Включение в систему наставнических отношений детей с ограниченными возможностями здоровья.</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 </w:t>
      </w:r>
    </w:p>
    <w:p w:rsidR="006569EE" w:rsidRPr="006569EE" w:rsidRDefault="006569EE" w:rsidP="006569EE">
      <w:pPr>
        <w:widowControl w:val="0"/>
        <w:autoSpaceDE w:val="0"/>
        <w:autoSpaceDN w:val="0"/>
        <w:jc w:val="both"/>
        <w:rPr>
          <w:rFonts w:eastAsia="Times New Roman"/>
          <w:b/>
          <w:kern w:val="2"/>
          <w:sz w:val="24"/>
          <w:szCs w:val="24"/>
          <w:lang w:eastAsia="ko-KR"/>
        </w:rPr>
      </w:pPr>
      <w:r w:rsidRPr="006569EE">
        <w:rPr>
          <w:rFonts w:eastAsia="Times New Roman"/>
          <w:kern w:val="2"/>
          <w:sz w:val="24"/>
          <w:szCs w:val="24"/>
          <w:lang w:eastAsia="ko-KR"/>
        </w:rPr>
        <w:t> </w:t>
      </w:r>
      <w:r w:rsidRPr="006569EE">
        <w:rPr>
          <w:rFonts w:eastAsia="Times New Roman"/>
          <w:b/>
          <w:kern w:val="2"/>
          <w:sz w:val="24"/>
          <w:szCs w:val="24"/>
          <w:lang w:eastAsia="ko-KR"/>
        </w:rPr>
        <w:t>2.19. Модуль «Дополнительное образование»</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Охват дополнительным образованием в школе учащихся и воспитанников от 5 до 18 лет  составляет 100%, в том числе 100% учащихся «группы риска»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В школе представлены направленности:</w:t>
      </w:r>
      <w:r w:rsidRPr="006569EE">
        <w:rPr>
          <w:rFonts w:eastAsia="Times New Roman"/>
          <w:kern w:val="2"/>
          <w:sz w:val="24"/>
          <w:szCs w:val="24"/>
          <w:lang w:val="x-none" w:eastAsia="ko-KR"/>
        </w:rPr>
        <w:tab/>
      </w:r>
    </w:p>
    <w:p w:rsidR="006569EE" w:rsidRPr="006569EE" w:rsidRDefault="006569EE" w:rsidP="00AD0055">
      <w:pPr>
        <w:widowControl w:val="0"/>
        <w:numPr>
          <w:ilvl w:val="0"/>
          <w:numId w:val="54"/>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художественная «Умелые ручки»</w:t>
      </w:r>
      <w:r w:rsidRPr="006569EE">
        <w:rPr>
          <w:rFonts w:eastAsia="Times New Roman"/>
          <w:kern w:val="2"/>
          <w:sz w:val="24"/>
          <w:szCs w:val="24"/>
          <w:lang w:val="x-none" w:eastAsia="ko-KR"/>
        </w:rPr>
        <w:tab/>
      </w:r>
    </w:p>
    <w:p w:rsidR="006569EE" w:rsidRPr="006569EE" w:rsidRDefault="006569EE" w:rsidP="00AD0055">
      <w:pPr>
        <w:widowControl w:val="0"/>
        <w:numPr>
          <w:ilvl w:val="0"/>
          <w:numId w:val="54"/>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t>физкультурно-спортивная</w:t>
      </w:r>
      <w:r w:rsidRPr="006569EE">
        <w:rPr>
          <w:rFonts w:eastAsia="Times New Roman"/>
          <w:kern w:val="2"/>
          <w:sz w:val="24"/>
          <w:szCs w:val="24"/>
          <w:lang w:eastAsia="ko-KR"/>
        </w:rPr>
        <w:t xml:space="preserve"> </w:t>
      </w:r>
      <w:r w:rsidRPr="006569EE">
        <w:rPr>
          <w:rFonts w:eastAsia="Times New Roman"/>
          <w:kern w:val="2"/>
          <w:sz w:val="24"/>
          <w:szCs w:val="24"/>
          <w:lang w:val="x-none" w:eastAsia="ko-KR"/>
        </w:rPr>
        <w:t>«Легкая атлетика», «Шахматное королевство»</w:t>
      </w:r>
    </w:p>
    <w:p w:rsidR="006569EE" w:rsidRPr="004D6471" w:rsidRDefault="006569EE" w:rsidP="00AD0055">
      <w:pPr>
        <w:widowControl w:val="0"/>
        <w:numPr>
          <w:ilvl w:val="0"/>
          <w:numId w:val="54"/>
        </w:numPr>
        <w:autoSpaceDE w:val="0"/>
        <w:autoSpaceDN w:val="0"/>
        <w:jc w:val="both"/>
        <w:rPr>
          <w:rFonts w:eastAsia="Times New Roman"/>
          <w:kern w:val="2"/>
          <w:sz w:val="24"/>
          <w:szCs w:val="24"/>
          <w:lang w:val="x-none" w:eastAsia="ko-KR"/>
        </w:rPr>
      </w:pPr>
      <w:r w:rsidRPr="006569EE">
        <w:rPr>
          <w:rFonts w:eastAsia="Times New Roman"/>
          <w:kern w:val="2"/>
          <w:sz w:val="24"/>
          <w:szCs w:val="24"/>
          <w:lang w:val="x-none" w:eastAsia="ko-KR"/>
        </w:rPr>
        <w:lastRenderedPageBreak/>
        <w:t>техническая «В мире информатики</w:t>
      </w:r>
      <w:r w:rsidRPr="006569EE">
        <w:rPr>
          <w:rFonts w:eastAsia="Times New Roman"/>
          <w:kern w:val="2"/>
          <w:sz w:val="24"/>
          <w:szCs w:val="24"/>
          <w:lang w:eastAsia="ko-KR"/>
        </w:rPr>
        <w:t>»</w:t>
      </w:r>
      <w:r w:rsidR="004D6471">
        <w:rPr>
          <w:rFonts w:eastAsia="Times New Roman"/>
          <w:kern w:val="2"/>
          <w:sz w:val="24"/>
          <w:szCs w:val="24"/>
          <w:lang w:eastAsia="ko-KR"/>
        </w:rPr>
        <w:t xml:space="preserve"> </w:t>
      </w:r>
      <w:r w:rsidRPr="004D6471">
        <w:rPr>
          <w:rFonts w:eastAsia="Times New Roman"/>
          <w:kern w:val="2"/>
          <w:sz w:val="24"/>
          <w:szCs w:val="24"/>
          <w:lang w:eastAsia="ko-KR"/>
        </w:rPr>
        <w:t>что обусловлено кадровым составом, материально-техническими условиями (наличие Центра «Точка роста») и запросами родителей и учащихся.</w:t>
      </w:r>
    </w:p>
    <w:p w:rsidR="006569EE" w:rsidRPr="006569EE" w:rsidRDefault="006569EE" w:rsidP="006569EE">
      <w:pPr>
        <w:widowControl w:val="0"/>
        <w:autoSpaceDE w:val="0"/>
        <w:autoSpaceDN w:val="0"/>
        <w:jc w:val="both"/>
        <w:rPr>
          <w:rFonts w:eastAsia="Times New Roman"/>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bookmarkStart w:id="41" w:name="_Toc81304371"/>
      <w:bookmarkStart w:id="42" w:name="_Toc109673745"/>
      <w:r w:rsidRPr="006569EE">
        <w:rPr>
          <w:rFonts w:eastAsia="Times New Roman"/>
          <w:b/>
          <w:kern w:val="2"/>
          <w:sz w:val="24"/>
          <w:szCs w:val="24"/>
          <w:lang w:eastAsia="ko-KR"/>
        </w:rPr>
        <w:t xml:space="preserve">Раздел </w:t>
      </w:r>
      <w:r w:rsidRPr="006569EE">
        <w:rPr>
          <w:rFonts w:eastAsia="Times New Roman"/>
          <w:b/>
          <w:kern w:val="2"/>
          <w:sz w:val="24"/>
          <w:szCs w:val="24"/>
          <w:lang w:val="en-US" w:eastAsia="ko-KR"/>
        </w:rPr>
        <w:t>III</w:t>
      </w:r>
      <w:r w:rsidRPr="006569EE">
        <w:rPr>
          <w:rFonts w:eastAsia="Times New Roman"/>
          <w:b/>
          <w:kern w:val="2"/>
          <w:sz w:val="24"/>
          <w:szCs w:val="24"/>
          <w:lang w:eastAsia="ko-KR"/>
        </w:rPr>
        <w:t>. Организация воспитательной деятельности</w:t>
      </w:r>
      <w:bookmarkEnd w:id="41"/>
      <w:bookmarkEnd w:id="42"/>
    </w:p>
    <w:p w:rsidR="006569EE" w:rsidRPr="006569EE" w:rsidRDefault="006569EE" w:rsidP="006569EE">
      <w:pPr>
        <w:widowControl w:val="0"/>
        <w:autoSpaceDE w:val="0"/>
        <w:autoSpaceDN w:val="0"/>
        <w:jc w:val="both"/>
        <w:rPr>
          <w:rFonts w:eastAsia="Times New Roman"/>
          <w:kern w:val="2"/>
          <w:sz w:val="24"/>
          <w:szCs w:val="24"/>
          <w:lang w:eastAsia="ko-KR"/>
        </w:rPr>
      </w:pPr>
      <w:bookmarkStart w:id="43" w:name="_Toc81304372"/>
      <w:bookmarkStart w:id="44" w:name="_Toc109673746"/>
      <w:r w:rsidRPr="006569EE">
        <w:rPr>
          <w:rFonts w:eastAsia="Times New Roman"/>
          <w:kern w:val="2"/>
          <w:sz w:val="24"/>
          <w:szCs w:val="24"/>
          <w:lang w:eastAsia="ko-KR"/>
        </w:rPr>
        <w:t xml:space="preserve">3. </w:t>
      </w:r>
      <w:r w:rsidRPr="006569EE">
        <w:rPr>
          <w:rFonts w:eastAsia="Times New Roman"/>
          <w:b/>
          <w:kern w:val="2"/>
          <w:sz w:val="24"/>
          <w:szCs w:val="24"/>
          <w:lang w:eastAsia="ko-KR"/>
        </w:rPr>
        <w:t>Общие требования к условиям реализации Программы</w:t>
      </w:r>
      <w:bookmarkEnd w:id="43"/>
      <w:bookmarkEnd w:id="44"/>
    </w:p>
    <w:p w:rsidR="006569EE" w:rsidRPr="006569EE" w:rsidRDefault="006569EE" w:rsidP="004D6471">
      <w:pPr>
        <w:widowControl w:val="0"/>
        <w:autoSpaceDE w:val="0"/>
        <w:autoSpaceDN w:val="0"/>
        <w:ind w:firstLine="567"/>
        <w:jc w:val="both"/>
        <w:rPr>
          <w:rFonts w:eastAsia="Times New Roman"/>
          <w:bCs/>
          <w:kern w:val="2"/>
          <w:sz w:val="24"/>
          <w:szCs w:val="24"/>
          <w:lang w:eastAsia="ko-KR"/>
        </w:rPr>
      </w:pPr>
      <w:r w:rsidRPr="006569EE">
        <w:rPr>
          <w:rFonts w:eastAsia="Times New Roman"/>
          <w:bCs/>
          <w:kern w:val="2"/>
          <w:sz w:val="24"/>
          <w:szCs w:val="24"/>
          <w:lang w:eastAsia="ko-KR"/>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6569EE" w:rsidRPr="006569EE" w:rsidRDefault="006569EE" w:rsidP="004D6471">
      <w:pPr>
        <w:widowControl w:val="0"/>
        <w:autoSpaceDE w:val="0"/>
        <w:autoSpaceDN w:val="0"/>
        <w:ind w:firstLine="567"/>
        <w:jc w:val="both"/>
        <w:rPr>
          <w:rFonts w:eastAsia="Times New Roman"/>
          <w:bCs/>
          <w:kern w:val="2"/>
          <w:sz w:val="24"/>
          <w:szCs w:val="24"/>
          <w:lang w:eastAsia="ko-KR"/>
        </w:rPr>
      </w:pPr>
      <w:r w:rsidRPr="006569EE">
        <w:rPr>
          <w:rFonts w:eastAsia="Times New Roman"/>
          <w:bCs/>
          <w:kern w:val="2"/>
          <w:sz w:val="24"/>
          <w:szCs w:val="24"/>
          <w:lang w:eastAsia="ko-KR"/>
        </w:rPr>
        <w:t>Уклад школы направлен на сохранение преемственности принципов воспитания на всех уровнях общего образования:</w:t>
      </w:r>
    </w:p>
    <w:p w:rsidR="006569EE" w:rsidRPr="006569EE" w:rsidRDefault="006569EE" w:rsidP="00AD0055">
      <w:pPr>
        <w:widowControl w:val="0"/>
        <w:numPr>
          <w:ilvl w:val="0"/>
          <w:numId w:val="55"/>
        </w:numPr>
        <w:autoSpaceDE w:val="0"/>
        <w:autoSpaceDN w:val="0"/>
        <w:ind w:left="993"/>
        <w:jc w:val="both"/>
        <w:rPr>
          <w:rFonts w:eastAsia="Times New Roman"/>
          <w:bCs/>
          <w:kern w:val="2"/>
          <w:sz w:val="24"/>
          <w:szCs w:val="24"/>
          <w:lang w:eastAsia="ko-KR"/>
        </w:rPr>
      </w:pPr>
      <w:r w:rsidRPr="006569EE">
        <w:rPr>
          <w:rFonts w:eastAsia="Times New Roman"/>
          <w:bCs/>
          <w:kern w:val="2"/>
          <w:sz w:val="24"/>
          <w:szCs w:val="24"/>
          <w:lang w:eastAsia="ko-KR"/>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6569EE" w:rsidRPr="006569EE" w:rsidRDefault="006569EE" w:rsidP="00AD0055">
      <w:pPr>
        <w:widowControl w:val="0"/>
        <w:numPr>
          <w:ilvl w:val="0"/>
          <w:numId w:val="55"/>
        </w:numPr>
        <w:autoSpaceDE w:val="0"/>
        <w:autoSpaceDN w:val="0"/>
        <w:ind w:left="993"/>
        <w:jc w:val="both"/>
        <w:rPr>
          <w:rFonts w:eastAsia="Times New Roman"/>
          <w:bCs/>
          <w:kern w:val="2"/>
          <w:sz w:val="24"/>
          <w:szCs w:val="24"/>
          <w:lang w:eastAsia="ko-KR"/>
        </w:rPr>
      </w:pPr>
      <w:r w:rsidRPr="006569EE">
        <w:rPr>
          <w:rFonts w:eastAsia="Times New Roman"/>
          <w:bCs/>
          <w:kern w:val="2"/>
          <w:sz w:val="24"/>
          <w:szCs w:val="24"/>
          <w:lang w:eastAsia="ko-KR"/>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6569EE" w:rsidRPr="006569EE" w:rsidRDefault="006569EE" w:rsidP="00AD0055">
      <w:pPr>
        <w:widowControl w:val="0"/>
        <w:numPr>
          <w:ilvl w:val="0"/>
          <w:numId w:val="55"/>
        </w:numPr>
        <w:autoSpaceDE w:val="0"/>
        <w:autoSpaceDN w:val="0"/>
        <w:ind w:left="993"/>
        <w:jc w:val="both"/>
        <w:rPr>
          <w:rFonts w:eastAsia="Times New Roman"/>
          <w:bCs/>
          <w:kern w:val="2"/>
          <w:sz w:val="24"/>
          <w:szCs w:val="24"/>
          <w:lang w:eastAsia="ko-KR"/>
        </w:rPr>
      </w:pPr>
      <w:r w:rsidRPr="006569EE">
        <w:rPr>
          <w:rFonts w:eastAsia="Times New Roman"/>
          <w:bCs/>
          <w:kern w:val="2"/>
          <w:sz w:val="24"/>
          <w:szCs w:val="24"/>
          <w:lang w:eastAsia="ko-KR"/>
        </w:rPr>
        <w:t>взаимодействие с родителями (законными представителями) по вопросам воспитания;</w:t>
      </w:r>
    </w:p>
    <w:p w:rsidR="006569EE" w:rsidRPr="006569EE" w:rsidRDefault="006569EE" w:rsidP="00AD0055">
      <w:pPr>
        <w:widowControl w:val="0"/>
        <w:numPr>
          <w:ilvl w:val="0"/>
          <w:numId w:val="55"/>
        </w:numPr>
        <w:autoSpaceDE w:val="0"/>
        <w:autoSpaceDN w:val="0"/>
        <w:ind w:left="993"/>
        <w:jc w:val="both"/>
        <w:rPr>
          <w:rFonts w:eastAsia="Times New Roman"/>
          <w:bCs/>
          <w:kern w:val="2"/>
          <w:sz w:val="24"/>
          <w:szCs w:val="24"/>
          <w:lang w:eastAsia="ko-KR"/>
        </w:rPr>
      </w:pPr>
      <w:r w:rsidRPr="006569EE">
        <w:rPr>
          <w:rFonts w:eastAsia="Times New Roman"/>
          <w:bCs/>
          <w:kern w:val="2"/>
          <w:sz w:val="24"/>
          <w:szCs w:val="24"/>
          <w:lang w:eastAsia="ko-KR"/>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6569EE" w:rsidRPr="006569EE" w:rsidRDefault="006569EE" w:rsidP="006569EE">
      <w:pPr>
        <w:widowControl w:val="0"/>
        <w:autoSpaceDE w:val="0"/>
        <w:autoSpaceDN w:val="0"/>
        <w:jc w:val="both"/>
        <w:rPr>
          <w:rFonts w:eastAsia="Times New Roman"/>
          <w:bCs/>
          <w:kern w:val="2"/>
          <w:sz w:val="24"/>
          <w:szCs w:val="24"/>
          <w:lang w:eastAsia="ko-KR"/>
        </w:rPr>
      </w:pPr>
    </w:p>
    <w:p w:rsidR="006569EE" w:rsidRPr="006569EE" w:rsidRDefault="006569EE" w:rsidP="006569EE">
      <w:pPr>
        <w:widowControl w:val="0"/>
        <w:autoSpaceDE w:val="0"/>
        <w:autoSpaceDN w:val="0"/>
        <w:jc w:val="both"/>
        <w:rPr>
          <w:rFonts w:eastAsia="Times New Roman"/>
          <w:b/>
          <w:kern w:val="2"/>
          <w:sz w:val="24"/>
          <w:szCs w:val="24"/>
          <w:lang w:eastAsia="ko-KR"/>
        </w:rPr>
      </w:pPr>
      <w:bookmarkStart w:id="45" w:name="_Toc81304375"/>
      <w:bookmarkStart w:id="46" w:name="_Toc109673747"/>
      <w:bookmarkStart w:id="47" w:name="_Toc81304376"/>
      <w:r w:rsidRPr="006569EE">
        <w:rPr>
          <w:rFonts w:eastAsia="Times New Roman"/>
          <w:b/>
          <w:kern w:val="2"/>
          <w:sz w:val="24"/>
          <w:szCs w:val="24"/>
          <w:lang w:eastAsia="ko-KR"/>
        </w:rPr>
        <w:t>3.1. Кадровое обеспечение воспитательного процесса</w:t>
      </w:r>
      <w:bookmarkEnd w:id="45"/>
      <w:bookmarkEnd w:id="46"/>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сопровождение молодых педагогических работников, вновь поступивших на работу педагогических работников  (работа школы наставничества);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индивидуальная работа с педагогическими работниками по запросам (в том числе и по вопросам классного руководства);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контроль оформления учебно-педагогической документации;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участие в постоянно действующих учебных курсах, семинарах по вопросам воспитания;</w:t>
      </w:r>
    </w:p>
    <w:p w:rsidR="004D6471"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w:t>
      </w:r>
      <w:r w:rsidRPr="006569EE">
        <w:rPr>
          <w:rFonts w:eastAsia="Times New Roman"/>
          <w:kern w:val="2"/>
          <w:sz w:val="24"/>
          <w:szCs w:val="24"/>
          <w:lang w:eastAsia="ko-KR"/>
        </w:rPr>
        <w:tab/>
        <w:t>участие в работе городских и региональных  методических объединений представление опыта работы школы;</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С 2022г в школе введена должность советника директора по воспитательной работе по инициативе Министерства просвещения в рамках проекта «Патриотическое</w:t>
      </w:r>
      <w:r w:rsidRPr="006569EE">
        <w:rPr>
          <w:rFonts w:eastAsia="Times New Roman"/>
          <w:kern w:val="2"/>
          <w:sz w:val="24"/>
          <w:szCs w:val="24"/>
          <w:lang w:val="en-US" w:eastAsia="ko-KR"/>
        </w:rPr>
        <w:t> </w:t>
      </w:r>
      <w:r w:rsidRPr="006569EE">
        <w:rPr>
          <w:rFonts w:eastAsia="Times New Roman"/>
          <w:b/>
          <w:bCs/>
          <w:kern w:val="2"/>
          <w:sz w:val="24"/>
          <w:szCs w:val="24"/>
          <w:lang w:eastAsia="ko-KR"/>
        </w:rPr>
        <w:t>воспитание</w:t>
      </w:r>
      <w:r w:rsidRPr="006569EE">
        <w:rPr>
          <w:rFonts w:eastAsia="Times New Roman"/>
          <w:kern w:val="2"/>
          <w:sz w:val="24"/>
          <w:szCs w:val="24"/>
          <w:lang w:val="en-US" w:eastAsia="ko-KR"/>
        </w:rPr>
        <w:t> </w:t>
      </w:r>
      <w:r w:rsidRPr="006569EE">
        <w:rPr>
          <w:rFonts w:eastAsia="Times New Roman"/>
          <w:kern w:val="2"/>
          <w:sz w:val="24"/>
          <w:szCs w:val="24"/>
          <w:lang w:eastAsia="ko-KR"/>
        </w:rPr>
        <w:t>граждан РФ».</w:t>
      </w:r>
    </w:p>
    <w:p w:rsidR="004D6471"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Педагогический коллектив представлен 25  педагогами (в т.ч. педагог-психолог, педагог - библиотекарь, социальный педагог, педагог- дефектолог, тьютор),  4 воспитателями, 1 музыкальным руководителем дошкольного отделения, 1 педагогом-логопедом и 1 инструктором по физической культуре дошкольного отделения, из них 4 человека имеют высшую квалификационную категорию, 15 имеют 1-ю квалификационную категорию, 6 – соответствие квалификационным требованиям, 4 вновь принятых педагога без категории.        </w:t>
      </w:r>
    </w:p>
    <w:p w:rsidR="006569EE" w:rsidRPr="006569EE" w:rsidRDefault="004D6471" w:rsidP="004D6471">
      <w:pPr>
        <w:widowControl w:val="0"/>
        <w:autoSpaceDE w:val="0"/>
        <w:autoSpaceDN w:val="0"/>
        <w:ind w:firstLine="567"/>
        <w:jc w:val="both"/>
        <w:rPr>
          <w:rFonts w:eastAsia="Times New Roman"/>
          <w:kern w:val="2"/>
          <w:sz w:val="24"/>
          <w:szCs w:val="24"/>
          <w:lang w:eastAsia="ko-KR"/>
        </w:rPr>
      </w:pPr>
      <w:r>
        <w:rPr>
          <w:rFonts w:eastAsia="Times New Roman"/>
          <w:kern w:val="2"/>
          <w:sz w:val="24"/>
          <w:szCs w:val="24"/>
          <w:lang w:eastAsia="ko-KR"/>
        </w:rPr>
        <w:lastRenderedPageBreak/>
        <w:t xml:space="preserve"> </w:t>
      </w:r>
      <w:r w:rsidR="006569EE" w:rsidRPr="006569EE">
        <w:rPr>
          <w:rFonts w:eastAsia="Times New Roman"/>
          <w:kern w:val="2"/>
          <w:sz w:val="24"/>
          <w:szCs w:val="24"/>
          <w:lang w:eastAsia="ko-KR"/>
        </w:rPr>
        <w:t>Классные руководители - 4 (из них 1 – ВВК, 3 – первая категория) работают в методическом объединении, возглавляемом заместителем педагогом-стажистом.</w:t>
      </w:r>
    </w:p>
    <w:p w:rsidR="006569EE" w:rsidRPr="006569EE" w:rsidRDefault="006569EE" w:rsidP="004D6471">
      <w:pPr>
        <w:widowControl w:val="0"/>
        <w:autoSpaceDE w:val="0"/>
        <w:autoSpaceDN w:val="0"/>
        <w:ind w:firstLine="567"/>
        <w:jc w:val="both"/>
        <w:rPr>
          <w:rFonts w:eastAsia="Times New Roman"/>
          <w:b/>
          <w:bCs/>
          <w:iCs/>
          <w:kern w:val="2"/>
          <w:sz w:val="24"/>
          <w:szCs w:val="24"/>
          <w:lang w:eastAsia="ko-KR"/>
        </w:rPr>
      </w:pPr>
      <w:r w:rsidRPr="006569EE">
        <w:rPr>
          <w:rFonts w:eastAsia="Times New Roman"/>
          <w:bCs/>
          <w:iCs/>
          <w:kern w:val="2"/>
          <w:sz w:val="24"/>
          <w:szCs w:val="24"/>
          <w:lang w:eastAsia="ko-KR"/>
        </w:rPr>
        <w:t xml:space="preserve">Актуальное повышение квалификации по вопросам воспитания и классного руководства имеют 100% классных руководителей. </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xml:space="preserve">Продолжается активная работа классных руководителей классов, стоящих рядом по возрасту, в парах, что позволяет проводить более качественно и глубоко продуманно мероприятия. </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xml:space="preserve">Наблюдается резкий рост в вопросах самообразования и повышения квалификации классных руководителей в вопросах воспитания от профилактики до организации работы классного руководителя. Классные руководители используют разнообразные формы самообразования и повышения профессиональной компетентности: вебинары, семинары, КПК, курсы переподготовки, блиц-олимпиады, онлайн-тестирования, микрокурсы, онлайн-консультации. </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Все больше внимания классные руководители уделяют  вопросам профилактики деструктивного поведения детей и подростков, обучаясь на соответствующих курсах.</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xml:space="preserve">Состоят в педагогических сообществах: «Я – классный руководитель», «Всероссийский форум классных руководителей», «Учительская», « Педагоги России», «Дистанционная школа», «Убежище для учителя», «Воспитательная работа в школе» и постоянно делятся с коллегами интересными идеями из сообществ. </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Классные руководители больше участвуют в профессиональных конкурсах.</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Для повышения эффективности воспитательной работы в школу привлекаются специалисты из других сфер: правоохранительной (МО МВД России «Тавдинский», Тавдинской прокуратуры), культуры (СДК и библиотека п. Азанка, Музей леса г. Тавда), дополнительного образования (ГАНОУ СО «Дворец молодежи», ЦТР «Гармония» г. Тавда).</w:t>
      </w:r>
    </w:p>
    <w:p w:rsidR="006569EE" w:rsidRPr="006569EE" w:rsidRDefault="006569EE" w:rsidP="006569EE">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 xml:space="preserve"> </w:t>
      </w:r>
    </w:p>
    <w:p w:rsidR="006569EE" w:rsidRPr="006569EE" w:rsidRDefault="006569EE" w:rsidP="006569EE">
      <w:pPr>
        <w:widowControl w:val="0"/>
        <w:autoSpaceDE w:val="0"/>
        <w:autoSpaceDN w:val="0"/>
        <w:jc w:val="both"/>
        <w:rPr>
          <w:rFonts w:eastAsia="Times New Roman"/>
          <w:b/>
          <w:kern w:val="2"/>
          <w:sz w:val="24"/>
          <w:szCs w:val="24"/>
          <w:lang w:eastAsia="ko-KR"/>
        </w:rPr>
      </w:pPr>
      <w:bookmarkStart w:id="48" w:name="_Toc109673748"/>
      <w:r w:rsidRPr="006569EE">
        <w:rPr>
          <w:rFonts w:eastAsia="Times New Roman"/>
          <w:b/>
          <w:kern w:val="2"/>
          <w:sz w:val="24"/>
          <w:szCs w:val="24"/>
          <w:lang w:eastAsia="ko-KR"/>
        </w:rPr>
        <w:t>3.2. Нормативно-методическое  обеспечение</w:t>
      </w:r>
      <w:bookmarkEnd w:id="47"/>
      <w:bookmarkEnd w:id="48"/>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Подготовка приказов и  локальных актов  школы по внедрению  рабочей программы  воспитания в образовательный процесс.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Создание  рабочей программы воспитания  на 2025-2026 г. с приложением  плана воспитательной работы школы  на три уровня образования НОО, ООО, СОО.</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Обновление содержания воспитательных программ в целях реализации новых направлений программ воспитания.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Подготовка/корректировка дополнительных общеразвивающих программ ОО</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Реализация рабочей программы воспитания осуществляется следующими специалистами:</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xml:space="preserve">Заместитель директора по воспитательной работе, педагог-организатор, педагог-психолог, социальный педагог, педагог – библиотекарь, которые работают на основании имеющихся должностных инструкций. </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Классные руководители осуществляют функционал на основании Положения о классном руководстве</w:t>
      </w:r>
      <w:r w:rsidRPr="006569EE">
        <w:rPr>
          <w:rFonts w:eastAsia="Times New Roman"/>
          <w:kern w:val="2"/>
          <w:sz w:val="24"/>
          <w:szCs w:val="24"/>
          <w:lang w:eastAsia="ko-KR"/>
        </w:rPr>
        <w:t xml:space="preserve">, </w:t>
      </w:r>
      <w:r w:rsidRPr="006569EE">
        <w:rPr>
          <w:rFonts w:eastAsia="Times New Roman"/>
          <w:bCs/>
          <w:iCs/>
          <w:kern w:val="2"/>
          <w:sz w:val="24"/>
          <w:szCs w:val="24"/>
          <w:lang w:eastAsia="ko-KR"/>
        </w:rPr>
        <w:t xml:space="preserve">утвержденном приказом от </w:t>
      </w:r>
      <w:r w:rsidRPr="006569EE">
        <w:rPr>
          <w:rFonts w:eastAsia="Times New Roman"/>
          <w:bCs/>
          <w:iCs/>
          <w:kern w:val="2"/>
          <w:sz w:val="24"/>
          <w:szCs w:val="24"/>
          <w:u w:val="single"/>
          <w:lang w:eastAsia="ko-KR"/>
        </w:rPr>
        <w:t>от «6» ноября 2024 г.</w:t>
      </w:r>
      <w:r w:rsidRPr="006569EE">
        <w:rPr>
          <w:rFonts w:eastAsia="Times New Roman"/>
          <w:bCs/>
          <w:iCs/>
          <w:kern w:val="2"/>
          <w:sz w:val="24"/>
          <w:szCs w:val="24"/>
          <w:lang w:eastAsia="ko-KR"/>
        </w:rPr>
        <w:t xml:space="preserve"> №165. Назначаются ежегодно приказом по школе о возложении обязанностей классного руководителя перед началом учебного года.</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 xml:space="preserve">Классные руководители входят в состав школьного методического объединения классных руководителей, работающего по плану, ежегодно утверждаемому приказом директора школы.  </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Классные руководители из числа начальных классов и основной школы входят в составы городских методических объединений классных руководителей.</w:t>
      </w:r>
    </w:p>
    <w:p w:rsidR="006569EE" w:rsidRPr="006569EE" w:rsidRDefault="006569EE" w:rsidP="004D6471">
      <w:pPr>
        <w:widowControl w:val="0"/>
        <w:autoSpaceDE w:val="0"/>
        <w:autoSpaceDN w:val="0"/>
        <w:ind w:firstLine="567"/>
        <w:jc w:val="both"/>
        <w:rPr>
          <w:rFonts w:eastAsia="Times New Roman"/>
          <w:bCs/>
          <w:iCs/>
          <w:kern w:val="2"/>
          <w:sz w:val="24"/>
          <w:szCs w:val="24"/>
          <w:lang w:eastAsia="ko-KR"/>
        </w:rPr>
      </w:pPr>
      <w:r w:rsidRPr="006569EE">
        <w:rPr>
          <w:rFonts w:eastAsia="Times New Roman"/>
          <w:bCs/>
          <w:iCs/>
          <w:kern w:val="2"/>
          <w:sz w:val="24"/>
          <w:szCs w:val="24"/>
          <w:lang w:eastAsia="ko-KR"/>
        </w:rPr>
        <w:t>Все классные руководители являются участниками Областной асс</w:t>
      </w:r>
      <w:bookmarkStart w:id="49" w:name="_Toc81304377"/>
      <w:bookmarkStart w:id="50" w:name="_Toc109673749"/>
      <w:r w:rsidRPr="006569EE">
        <w:rPr>
          <w:rFonts w:eastAsia="Times New Roman"/>
          <w:bCs/>
          <w:iCs/>
          <w:kern w:val="2"/>
          <w:sz w:val="24"/>
          <w:szCs w:val="24"/>
          <w:lang w:eastAsia="ko-KR"/>
        </w:rPr>
        <w:t>оциации классных руководителей</w:t>
      </w:r>
    </w:p>
    <w:p w:rsidR="006569EE" w:rsidRPr="006569EE" w:rsidRDefault="006569EE" w:rsidP="004D6471">
      <w:pPr>
        <w:widowControl w:val="0"/>
        <w:autoSpaceDE w:val="0"/>
        <w:autoSpaceDN w:val="0"/>
        <w:ind w:firstLine="567"/>
        <w:jc w:val="both"/>
        <w:rPr>
          <w:rFonts w:eastAsia="Times New Roman"/>
          <w:b/>
          <w:kern w:val="2"/>
          <w:sz w:val="24"/>
          <w:szCs w:val="24"/>
          <w:lang w:eastAsia="ko-KR"/>
        </w:rPr>
      </w:pPr>
      <w:r w:rsidRPr="006569EE">
        <w:rPr>
          <w:rFonts w:eastAsia="Times New Roman"/>
          <w:b/>
          <w:kern w:val="2"/>
          <w:sz w:val="24"/>
          <w:szCs w:val="24"/>
          <w:lang w:eastAsia="ko-KR"/>
        </w:rPr>
        <w:t xml:space="preserve">                                                                                                                                                         3.3. </w:t>
      </w:r>
      <w:r w:rsidRPr="006569EE">
        <w:rPr>
          <w:rFonts w:eastAsia="Times New Roman"/>
          <w:b/>
          <w:bCs/>
          <w:kern w:val="2"/>
          <w:sz w:val="24"/>
          <w:szCs w:val="24"/>
          <w:lang w:eastAsia="ko-KR"/>
        </w:rPr>
        <w:t>Требования к условиям работы с обучающимися с особыми образовательными потребностями</w:t>
      </w:r>
      <w:bookmarkEnd w:id="49"/>
      <w:bookmarkEnd w:id="50"/>
      <w:r w:rsidRPr="006569EE">
        <w:rPr>
          <w:rFonts w:eastAsia="Times New Roman"/>
          <w:b/>
          <w:kern w:val="2"/>
          <w:sz w:val="24"/>
          <w:szCs w:val="24"/>
          <w:lang w:eastAsia="ko-KR"/>
        </w:rPr>
        <w:t>.</w:t>
      </w:r>
    </w:p>
    <w:p w:rsidR="006569EE" w:rsidRPr="006569EE" w:rsidRDefault="006569EE" w:rsidP="003D5F85">
      <w:pPr>
        <w:widowControl w:val="0"/>
        <w:autoSpaceDE w:val="0"/>
        <w:autoSpaceDN w:val="0"/>
        <w:jc w:val="both"/>
        <w:rPr>
          <w:rFonts w:eastAsia="Times New Roman"/>
          <w:kern w:val="2"/>
          <w:sz w:val="24"/>
          <w:szCs w:val="24"/>
          <w:lang w:eastAsia="ko-KR"/>
        </w:rPr>
      </w:pP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В настоящее время   в ОО получает образование  примерно 18%  детей с  ОВЗ и детей инвалидов  на начальном и основном уровнях образования. Дети ОВЗ и инвалиды получают образование, на равных, со всеми школьниками, создана благоприятная доброжелательная среда.  Эти дети находятся под пристальным контролем классных руководителей и социально-психологической службы. Они имеют возможность 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Особыми задачами воспитания обучающихся с особыми образовательными потребностями являются: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 налаживание эмоционально-положительного взаимодействия детей с ОВЗ с окружающими для их успешной адаптации и интеграции в школе;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 формирование доброжелательного отношения к детям с ОВЗ и их семьям со стороны всех участников образовательных отношений;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построение воспитательной деятельности с учетом индивидуальных особенностей каждого обучающегося с ОВЗ;</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 − активное привлечение семьи и ближайшего социального окружения к воспитанию обучающихся с ОВЗ;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индивидуализация в воспитательной работе с обучающимися с ОВЗ;</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разработка и реализация планов ИПР с семьями  «группы риска» и учащимися, состоящими на всех видах учета;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постоянная работа школьного психолого – педагогического консилиума (ППК;</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-индивидуальная работа педагога-дефектолога и педагога-психолога по коррекции отклонений в поведении, развития высших психических функций (с письменного согласия родителей).</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Для успешного обучения, воспитания и социализации детей с ОВЗ в школе работают специалисты: педагог-логопед, педагог-дефектолог, социальный педагог, педагог-психолог. Данные специалисты оказывают консультативную помощь родителям данной категории обучающихся.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Все педагоги, работающие в коррекционном классе и классах, где обучаются дети с ЗПР, прошли курсы повышения квалификации для работы с данными категориями учащихся («Коррекционная педагогика и особенности образования и воспитания детей с ОВЗ»).</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Учащиеся, имеющие диагноз «умственная отсталость» в начальной школе, занимаются с остальными ребятами, но имеют отличие в расписании. Занимаются  во время  уроков, не входящих в индивидуальный учебный план, на дефектологических занятиях в рамках коррекционной работы с детьми с УО согласно ФГОС ОВЗ.</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Учащиеся, имеющие диагноз «умственная отсталость» занимаются в отдельном разновозрастном классе, каждый учащийся имеет индивидуальный учебный план в соответствии с годом обучения, за курс основной школы проходят итоговую аттестацию по предмету «Технология» и получают документ об образовании - свидетельство.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Учащиеся с диагнозом «Задержка психического развития» занимаются в классах, соответствующих году обучения, сдают итоговую аттестацию за курс основной школы по особой схеме и получают документ об образовании – аттестат.</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100% обучающихся  с ОВЗ и инвалидностью имеют возможность и получают дополнительное образование в стенах школы, т.к. педагогами дополнительного образования </w:t>
      </w:r>
      <w:r w:rsidRPr="006569EE">
        <w:rPr>
          <w:rFonts w:eastAsia="Times New Roman"/>
          <w:kern w:val="2"/>
          <w:sz w:val="24"/>
          <w:szCs w:val="24"/>
          <w:lang w:eastAsia="ko-KR"/>
        </w:rPr>
        <w:lastRenderedPageBreak/>
        <w:t>разработаны программы для детей, в т.ч. имеющих ОВЗ: «Легкая атлетика», «Волейбол», «Умелые ручки».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100% обучающихся  с ОВЗ и инвалидностью занимаются на курсах внеурочной деятельности.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Обучающиеся с ОВЗ активно включены в воспитательный процесс школы. Специалисты школы осуществляют кураторство над данными обучающимися для их активного вовлечения в конкурсную, олимпиадную деятельность (муниципальный конкурс «Речевичок», дефектологическая онлайн-олимпиада «Развивай-ка», муниципальная логопедическая олимпиада «PRO Речь», онлайн-олимпиады и т.д.)</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Учащиеся становятся полноправными участниками церемоний награждения учащихся в различных областях деятельности, что существенно повышает их самооценку, чувство успешности.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Событийная воспитывающая среда МАОУ СОШ п. Азанка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Учащиеся с ЗПР являются активными и эффективными участниками первичного отделения РДДМ, волонтерами, вожатыми. По достижении 14 лет трудоустраиваются в период летних каникул от Молодежного Центра и Центра занятости г. Тавды.</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Ежегодно, в начале учебного года со  всеми первоклассниками  с письменного согласия родителей проводится диагностика познавательного, речевого и личностного развития детей, позволяющих справиться с ролью ученика. Заключения выдаются классному руководителю 1 класса для работы.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Очень активно в МАОУ СОШ п. Азанка работает школьный ППК, на заседаниях которого рассматриваются учебные, поведенческие, психологические проблемы  учащихся,  родителям даются различные рекомендации.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На консилиумы приглашаются родители обучающихся, имеющих следующие проблемы:</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-особенности в поведении (замкнутость, отсутствие коммуникации со сверстниками)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-семейные травмирующие обстоятельства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-речевые (в т.ч. глубокие) нарушения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-интеллектуальные отклонения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-затруднения в освоении ООП</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-отклоняющееся поведение</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-трудности в коммуникации с педагогами</w:t>
      </w:r>
    </w:p>
    <w:p w:rsidR="006569EE" w:rsidRPr="006569EE" w:rsidRDefault="006569EE" w:rsidP="004D6471">
      <w:pPr>
        <w:widowControl w:val="0"/>
        <w:autoSpaceDE w:val="0"/>
        <w:autoSpaceDN w:val="0"/>
        <w:ind w:firstLine="567"/>
        <w:jc w:val="both"/>
        <w:rPr>
          <w:rFonts w:eastAsia="Times New Roman"/>
          <w:bCs/>
          <w:kern w:val="2"/>
          <w:sz w:val="24"/>
          <w:szCs w:val="24"/>
          <w:lang w:eastAsia="ko-KR"/>
        </w:rPr>
      </w:pPr>
      <w:r w:rsidRPr="006569EE">
        <w:rPr>
          <w:rFonts w:eastAsia="Times New Roman"/>
          <w:kern w:val="2"/>
          <w:sz w:val="24"/>
          <w:szCs w:val="24"/>
          <w:lang w:eastAsia="ko-KR"/>
        </w:rPr>
        <w:t xml:space="preserve">Родители получают исчерпывающую информацию о своих действиях при необходимости прохождения ПМПК, консультировании у психиатра, при проявлении в поведении отклоняющихся от норм действий. Родители все активнее  соглашаются на индивидуальную работу с педагогом-психологом для коррекции поведения ребенка, снижения тревожности перед экзаменами, агрессивности,  что говорит о высокой степени доверия к школьному специалисту. </w:t>
      </w:r>
      <w:bookmarkStart w:id="51" w:name="_Toc81304378"/>
      <w:bookmarkStart w:id="52" w:name="_Toc109673750"/>
      <w:bookmarkStart w:id="53" w:name="_Hlk77507037"/>
    </w:p>
    <w:p w:rsidR="006569EE" w:rsidRPr="006569EE" w:rsidRDefault="006569EE" w:rsidP="003D5F85">
      <w:pPr>
        <w:widowControl w:val="0"/>
        <w:autoSpaceDE w:val="0"/>
        <w:autoSpaceDN w:val="0"/>
        <w:jc w:val="both"/>
        <w:rPr>
          <w:rFonts w:eastAsia="Times New Roman"/>
          <w:bCs/>
          <w:kern w:val="2"/>
          <w:sz w:val="24"/>
          <w:szCs w:val="24"/>
          <w:lang w:eastAsia="ko-KR"/>
        </w:rPr>
      </w:pPr>
    </w:p>
    <w:p w:rsidR="006569EE" w:rsidRPr="006569EE" w:rsidRDefault="006569EE" w:rsidP="003D5F85">
      <w:pPr>
        <w:widowControl w:val="0"/>
        <w:autoSpaceDE w:val="0"/>
        <w:autoSpaceDN w:val="0"/>
        <w:jc w:val="both"/>
        <w:rPr>
          <w:rFonts w:eastAsia="Times New Roman"/>
          <w:b/>
          <w:bCs/>
          <w:kern w:val="2"/>
          <w:sz w:val="24"/>
          <w:szCs w:val="24"/>
          <w:lang w:eastAsia="ko-KR"/>
        </w:rPr>
      </w:pPr>
      <w:r w:rsidRPr="006569EE">
        <w:rPr>
          <w:rFonts w:eastAsia="Times New Roman"/>
          <w:b/>
          <w:bCs/>
          <w:kern w:val="2"/>
          <w:sz w:val="24"/>
          <w:szCs w:val="24"/>
          <w:lang w:eastAsia="ko-KR"/>
        </w:rPr>
        <w:tab/>
        <w:t>3.4. Система поощрения социальной успешности и проявлений активной жизненной позиции обучающихся</w:t>
      </w:r>
      <w:bookmarkEnd w:id="51"/>
      <w:bookmarkEnd w:id="52"/>
    </w:p>
    <w:bookmarkEnd w:id="53"/>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в МАОУ СОШ п. Азанка строится на принципах:</w:t>
      </w:r>
    </w:p>
    <w:p w:rsidR="006569EE" w:rsidRPr="006569EE" w:rsidRDefault="006569EE" w:rsidP="00AD0055">
      <w:pPr>
        <w:widowControl w:val="0"/>
        <w:numPr>
          <w:ilvl w:val="0"/>
          <w:numId w:val="56"/>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присутствующих участников воспитательного процесса:  </w:t>
      </w:r>
    </w:p>
    <w:p w:rsidR="006569EE" w:rsidRPr="006569EE" w:rsidRDefault="006569EE" w:rsidP="00AD0055">
      <w:pPr>
        <w:widowControl w:val="0"/>
        <w:numPr>
          <w:ilvl w:val="0"/>
          <w:numId w:val="57"/>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Ежемесячно на общешкольных линейках проводится «Минута славы», во время которой вручаются грамоты и благодарности;</w:t>
      </w:r>
    </w:p>
    <w:p w:rsidR="006569EE" w:rsidRPr="006569EE" w:rsidRDefault="006569EE" w:rsidP="00AD0055">
      <w:pPr>
        <w:widowControl w:val="0"/>
        <w:numPr>
          <w:ilvl w:val="0"/>
          <w:numId w:val="57"/>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lastRenderedPageBreak/>
        <w:t>На Выпускных вечерах в 4 классах вручаются грамоты и благодарности выпускникам, Благодарственные письма родителям.</w:t>
      </w:r>
    </w:p>
    <w:p w:rsidR="006569EE" w:rsidRPr="006569EE" w:rsidRDefault="006569EE" w:rsidP="00AD0055">
      <w:pPr>
        <w:widowControl w:val="0"/>
        <w:numPr>
          <w:ilvl w:val="0"/>
          <w:numId w:val="57"/>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На торжественных линейках, посвященных Дню знаний вручаются Благодарственные письма благотворителям, шефам, коллективам предприятий-партнеров в организации воспитательно-профилактической работы в школе.</w:t>
      </w:r>
    </w:p>
    <w:p w:rsidR="006569EE" w:rsidRPr="006569EE" w:rsidRDefault="006569EE" w:rsidP="00AD0055">
      <w:pPr>
        <w:widowControl w:val="0"/>
        <w:numPr>
          <w:ilvl w:val="0"/>
          <w:numId w:val="57"/>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На общешкольных родительских собраниях вручаются благодарственные письма родителям, оказывающим содействие школе в организации воспитательно-профилактической работы.</w:t>
      </w:r>
    </w:p>
    <w:p w:rsidR="006569EE" w:rsidRPr="006569EE" w:rsidRDefault="006569EE" w:rsidP="00AD0055">
      <w:pPr>
        <w:widowControl w:val="0"/>
        <w:numPr>
          <w:ilvl w:val="0"/>
          <w:numId w:val="56"/>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6569EE" w:rsidRPr="006569EE" w:rsidRDefault="006569EE" w:rsidP="00AD0055">
      <w:pPr>
        <w:widowControl w:val="0"/>
        <w:numPr>
          <w:ilvl w:val="0"/>
          <w:numId w:val="56"/>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прозрачности правил поощрения (в МАОУ СОШ разработано положение о награждениях, кандидатуры обсуждаются в соответствии с формами поощрения на педагогических советах за успехи в учении и достижения по окончании основной и средней школы, на административных совещаниях  за текущую активность, на совещаниях воспитателей ЛДП за активность в работе и мероприятиях лагеря);</w:t>
      </w:r>
    </w:p>
    <w:p w:rsidR="006569EE" w:rsidRPr="006569EE" w:rsidRDefault="006569EE" w:rsidP="00AD0055">
      <w:pPr>
        <w:widowControl w:val="0"/>
        <w:numPr>
          <w:ilvl w:val="0"/>
          <w:numId w:val="56"/>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регулировании частоты награждений (недопущение избыточности в поощрениях, чрезмерно большие группы поощряемых и т. п.);</w:t>
      </w:r>
    </w:p>
    <w:p w:rsidR="006569EE" w:rsidRPr="006569EE" w:rsidRDefault="006569EE" w:rsidP="00AD0055">
      <w:pPr>
        <w:widowControl w:val="0"/>
        <w:numPr>
          <w:ilvl w:val="0"/>
          <w:numId w:val="56"/>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6569EE" w:rsidRPr="006569EE" w:rsidRDefault="006569EE" w:rsidP="00AD0055">
      <w:pPr>
        <w:widowControl w:val="0"/>
        <w:numPr>
          <w:ilvl w:val="0"/>
          <w:numId w:val="56"/>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Формы поощрения проявлений активной жизненной позиции обучающихся и социальной успешности: индивидуальные портфолио и групповые портфолио классов, рейтинги, благотворительная поддержка.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Портфолио включает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ведутся портфолио класса.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Рейтинг — размещение обучающихся или групп в последовательности, определяемой их успешностью, достижениями в чем-либо (в классах в конце учебного года).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Благотворительная поддержка обучающихся, групп обучающихся (классов и др.)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Благотворительность предусматривает публичную презентацию благотворителей и их деятельности (публикация статей в официальной группе МОУО –Управление образованием Тавдинского городского округа «</w:t>
      </w:r>
      <w:r w:rsidRPr="006569EE">
        <w:rPr>
          <w:rFonts w:eastAsia="Times New Roman"/>
          <w:kern w:val="2"/>
          <w:sz w:val="24"/>
          <w:szCs w:val="24"/>
          <w:lang w:val="en-US" w:eastAsia="ko-KR"/>
        </w:rPr>
        <w:t>PRO</w:t>
      </w:r>
      <w:r w:rsidRPr="006569EE">
        <w:rPr>
          <w:rFonts w:eastAsia="Times New Roman"/>
          <w:kern w:val="2"/>
          <w:sz w:val="24"/>
          <w:szCs w:val="24"/>
          <w:lang w:eastAsia="ko-KR"/>
        </w:rPr>
        <w:t xml:space="preserve"> образование», на сайте школы).</w:t>
      </w:r>
    </w:p>
    <w:p w:rsidR="006569EE" w:rsidRPr="006569EE" w:rsidRDefault="006569EE" w:rsidP="004D6471">
      <w:pPr>
        <w:widowControl w:val="0"/>
        <w:autoSpaceDE w:val="0"/>
        <w:autoSpaceDN w:val="0"/>
        <w:ind w:firstLine="567"/>
        <w:jc w:val="both"/>
        <w:rPr>
          <w:rFonts w:eastAsia="Times New Roman"/>
          <w:b/>
          <w:iCs/>
          <w:kern w:val="2"/>
          <w:sz w:val="24"/>
          <w:szCs w:val="24"/>
          <w:lang w:eastAsia="ko-KR"/>
        </w:rPr>
      </w:pPr>
      <w:r w:rsidRPr="006569EE">
        <w:rPr>
          <w:rFonts w:eastAsia="Times New Roman"/>
          <w:b/>
          <w:iCs/>
          <w:kern w:val="2"/>
          <w:sz w:val="24"/>
          <w:szCs w:val="24"/>
          <w:lang w:eastAsia="ko-KR"/>
        </w:rPr>
        <w:tab/>
      </w:r>
    </w:p>
    <w:p w:rsidR="006569EE" w:rsidRPr="006569EE" w:rsidRDefault="006569EE" w:rsidP="003D5F85">
      <w:pPr>
        <w:widowControl w:val="0"/>
        <w:autoSpaceDE w:val="0"/>
        <w:autoSpaceDN w:val="0"/>
        <w:jc w:val="both"/>
        <w:rPr>
          <w:rFonts w:eastAsia="Times New Roman"/>
          <w:b/>
          <w:iCs/>
          <w:kern w:val="2"/>
          <w:sz w:val="24"/>
          <w:szCs w:val="24"/>
          <w:lang w:eastAsia="ko-KR"/>
        </w:rPr>
      </w:pPr>
      <w:r w:rsidRPr="006569EE">
        <w:rPr>
          <w:rFonts w:eastAsia="Times New Roman"/>
          <w:b/>
          <w:iCs/>
          <w:kern w:val="2"/>
          <w:sz w:val="24"/>
          <w:szCs w:val="24"/>
          <w:lang w:eastAsia="ko-KR"/>
        </w:rPr>
        <w:t>3</w:t>
      </w:r>
      <w:r w:rsidRPr="006569EE">
        <w:rPr>
          <w:rFonts w:eastAsia="Times New Roman"/>
          <w:b/>
          <w:iCs/>
          <w:kern w:val="2"/>
          <w:sz w:val="24"/>
          <w:szCs w:val="24"/>
          <w:lang w:val="x-none" w:eastAsia="ko-KR"/>
        </w:rPr>
        <w:t>.</w:t>
      </w:r>
      <w:r w:rsidRPr="006569EE">
        <w:rPr>
          <w:rFonts w:eastAsia="Times New Roman"/>
          <w:b/>
          <w:iCs/>
          <w:kern w:val="2"/>
          <w:sz w:val="24"/>
          <w:szCs w:val="24"/>
          <w:lang w:eastAsia="ko-KR"/>
        </w:rPr>
        <w:t>5</w:t>
      </w:r>
      <w:r w:rsidRPr="006569EE">
        <w:rPr>
          <w:rFonts w:eastAsia="Times New Roman"/>
          <w:b/>
          <w:iCs/>
          <w:kern w:val="2"/>
          <w:sz w:val="24"/>
          <w:szCs w:val="24"/>
          <w:lang w:val="x-none" w:eastAsia="ko-KR"/>
        </w:rPr>
        <w:t xml:space="preserve"> </w:t>
      </w:r>
      <w:r w:rsidRPr="006569EE">
        <w:rPr>
          <w:rFonts w:eastAsia="Times New Roman"/>
          <w:b/>
          <w:iCs/>
          <w:kern w:val="2"/>
          <w:sz w:val="24"/>
          <w:szCs w:val="24"/>
          <w:lang w:eastAsia="ko-KR"/>
        </w:rPr>
        <w:t>Основные направления самоанализа воспитательной работы.</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w:t>
      </w:r>
      <w:r w:rsidRPr="006569EE">
        <w:rPr>
          <w:rFonts w:eastAsia="Times New Roman"/>
          <w:kern w:val="2"/>
          <w:sz w:val="24"/>
          <w:szCs w:val="24"/>
          <w:lang w:eastAsia="ko-KR"/>
        </w:rPr>
        <w:lastRenderedPageBreak/>
        <w:t xml:space="preserve">воспитания и последующего их решения.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Самоанализ осуществляется ежегодно силами самой школы.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Основными принципами, на основе которых осуществляется самоанализ воспитательной работы в школе, являются: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Основные направления анализа организуемого в школе воспитательного процесса:</w:t>
      </w:r>
    </w:p>
    <w:p w:rsidR="006569EE" w:rsidRPr="006569EE" w:rsidRDefault="006569EE" w:rsidP="004D6471">
      <w:pPr>
        <w:widowControl w:val="0"/>
        <w:autoSpaceDE w:val="0"/>
        <w:autoSpaceDN w:val="0"/>
        <w:ind w:firstLine="567"/>
        <w:jc w:val="both"/>
        <w:rPr>
          <w:rFonts w:eastAsia="Times New Roman"/>
          <w:i/>
          <w:kern w:val="2"/>
          <w:sz w:val="24"/>
          <w:szCs w:val="24"/>
          <w:lang w:eastAsia="ko-KR"/>
        </w:rPr>
      </w:pPr>
      <w:r w:rsidRPr="006569EE">
        <w:rPr>
          <w:rFonts w:eastAsia="Times New Roman"/>
          <w:b/>
          <w:bCs/>
          <w:i/>
          <w:kern w:val="2"/>
          <w:sz w:val="24"/>
          <w:szCs w:val="24"/>
          <w:lang w:eastAsia="ko-KR"/>
        </w:rPr>
        <w:t>Условия организации воспитательной работы</w:t>
      </w:r>
      <w:r w:rsidRPr="006569EE">
        <w:rPr>
          <w:rFonts w:eastAsia="Times New Roman"/>
          <w:b/>
          <w:i/>
          <w:kern w:val="2"/>
          <w:sz w:val="24"/>
          <w:szCs w:val="24"/>
          <w:lang w:eastAsia="ko-KR"/>
        </w:rPr>
        <w:t xml:space="preserve"> по  четырем составляющим</w:t>
      </w:r>
      <w:r w:rsidRPr="006569EE">
        <w:rPr>
          <w:rFonts w:eastAsia="Times New Roman"/>
          <w:kern w:val="2"/>
          <w:sz w:val="24"/>
          <w:szCs w:val="24"/>
          <w:lang w:eastAsia="ko-KR"/>
        </w:rPr>
        <w:t>:</w:t>
      </w:r>
    </w:p>
    <w:p w:rsidR="006569EE" w:rsidRPr="006569EE" w:rsidRDefault="006569EE" w:rsidP="003D5F85">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-нормативно-методическое обеспечение;</w:t>
      </w:r>
    </w:p>
    <w:p w:rsidR="006569EE" w:rsidRPr="006569EE" w:rsidRDefault="006569EE" w:rsidP="003D5F85">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-кадровое обеспечение;</w:t>
      </w:r>
    </w:p>
    <w:p w:rsidR="006569EE" w:rsidRPr="006569EE" w:rsidRDefault="006569EE" w:rsidP="003D5F85">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-материально-техническое обеспечение;</w:t>
      </w:r>
    </w:p>
    <w:p w:rsidR="006569EE" w:rsidRPr="006569EE" w:rsidRDefault="006569EE" w:rsidP="003D5F85">
      <w:pPr>
        <w:widowControl w:val="0"/>
        <w:autoSpaceDE w:val="0"/>
        <w:autoSpaceDN w:val="0"/>
        <w:jc w:val="both"/>
        <w:rPr>
          <w:rFonts w:eastAsia="Times New Roman"/>
          <w:kern w:val="2"/>
          <w:sz w:val="24"/>
          <w:szCs w:val="24"/>
          <w:lang w:eastAsia="ko-KR"/>
        </w:rPr>
      </w:pPr>
      <w:r w:rsidRPr="006569EE">
        <w:rPr>
          <w:rFonts w:eastAsia="Times New Roman"/>
          <w:kern w:val="2"/>
          <w:sz w:val="24"/>
          <w:szCs w:val="24"/>
          <w:lang w:eastAsia="ko-KR"/>
        </w:rPr>
        <w:tab/>
        <w:t>-удовлетворенность качеством условий.</w:t>
      </w:r>
    </w:p>
    <w:p w:rsidR="006569EE" w:rsidRPr="006569EE" w:rsidRDefault="006569EE" w:rsidP="004D6471">
      <w:pPr>
        <w:widowControl w:val="0"/>
        <w:autoSpaceDE w:val="0"/>
        <w:autoSpaceDN w:val="0"/>
        <w:ind w:firstLine="567"/>
        <w:jc w:val="both"/>
        <w:rPr>
          <w:rFonts w:eastAsia="Times New Roman"/>
          <w:b/>
          <w:bCs/>
          <w:i/>
          <w:kern w:val="2"/>
          <w:sz w:val="24"/>
          <w:szCs w:val="24"/>
          <w:lang w:eastAsia="ko-KR"/>
        </w:rPr>
      </w:pPr>
      <w:bookmarkStart w:id="54" w:name="_Toc109673751"/>
      <w:r w:rsidRPr="006569EE">
        <w:rPr>
          <w:rFonts w:eastAsia="Times New Roman"/>
          <w:b/>
          <w:bCs/>
          <w:i/>
          <w:kern w:val="2"/>
          <w:sz w:val="24"/>
          <w:szCs w:val="24"/>
          <w:lang w:val="x-none" w:eastAsia="ko-KR"/>
        </w:rPr>
        <w:t>Анализ организации воспитательной  работы</w:t>
      </w:r>
      <w:r w:rsidRPr="006569EE">
        <w:rPr>
          <w:rFonts w:eastAsia="Times New Roman"/>
          <w:b/>
          <w:bCs/>
          <w:i/>
          <w:kern w:val="2"/>
          <w:sz w:val="24"/>
          <w:szCs w:val="24"/>
          <w:lang w:eastAsia="ko-KR"/>
        </w:rPr>
        <w:t xml:space="preserve"> по следующим </w:t>
      </w:r>
      <w:r w:rsidRPr="006569EE">
        <w:rPr>
          <w:rFonts w:eastAsia="Times New Roman"/>
          <w:b/>
          <w:bCs/>
          <w:i/>
          <w:kern w:val="2"/>
          <w:sz w:val="24"/>
          <w:szCs w:val="24"/>
          <w:lang w:val="x-none" w:eastAsia="ko-KR"/>
        </w:rPr>
        <w:t>направлениям:</w:t>
      </w:r>
      <w:bookmarkEnd w:id="54"/>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реализация внеурочной деятельности;</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реализация воспитательной работы классных руководителей;</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реализация дополнительных программ;</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удовлетворенность качеством реализации воспитательной работы.</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в МАОУ СОШ п. Азанка строится на принципах:</w:t>
      </w:r>
    </w:p>
    <w:p w:rsidR="006569EE" w:rsidRPr="006569EE" w:rsidRDefault="006569EE" w:rsidP="00AD0055">
      <w:pPr>
        <w:widowControl w:val="0"/>
        <w:numPr>
          <w:ilvl w:val="0"/>
          <w:numId w:val="56"/>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присутствующих участников воспитательного процесса:  </w:t>
      </w:r>
    </w:p>
    <w:p w:rsidR="006569EE" w:rsidRPr="006569EE" w:rsidRDefault="006569EE" w:rsidP="00AD0055">
      <w:pPr>
        <w:widowControl w:val="0"/>
        <w:numPr>
          <w:ilvl w:val="0"/>
          <w:numId w:val="57"/>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Ежемесячно на общешкольных линейках проводится «Минута славы», во время которой вручаются грамоты и благодарности;</w:t>
      </w:r>
    </w:p>
    <w:p w:rsidR="006569EE" w:rsidRPr="006569EE" w:rsidRDefault="006569EE" w:rsidP="00AD0055">
      <w:pPr>
        <w:widowControl w:val="0"/>
        <w:numPr>
          <w:ilvl w:val="0"/>
          <w:numId w:val="57"/>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На Выпускных вечерах в 4, 9 и 11 классах вручаются грамоты и благодарности выпускникам, Благодарственные письма родителям.</w:t>
      </w:r>
    </w:p>
    <w:p w:rsidR="006569EE" w:rsidRPr="006569EE" w:rsidRDefault="006569EE" w:rsidP="00AD0055">
      <w:pPr>
        <w:widowControl w:val="0"/>
        <w:numPr>
          <w:ilvl w:val="0"/>
          <w:numId w:val="57"/>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На торжественных линейках, посвященных Дню знаний вручаются Благодарственные письма благотворителям, шефам, коллективам предприятий-партнеров в организации воспитательно-профилактической работы в школе.</w:t>
      </w:r>
    </w:p>
    <w:p w:rsidR="006569EE" w:rsidRPr="006569EE" w:rsidRDefault="006569EE" w:rsidP="00AD0055">
      <w:pPr>
        <w:widowControl w:val="0"/>
        <w:numPr>
          <w:ilvl w:val="0"/>
          <w:numId w:val="57"/>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На общешкольных родительских собраниях вручаются благодарственные письма родителям, оказывающим содействие школе в организации воспитательно-профилактической работы.</w:t>
      </w:r>
    </w:p>
    <w:p w:rsidR="006569EE" w:rsidRPr="006569EE" w:rsidRDefault="006569EE" w:rsidP="00AD0055">
      <w:pPr>
        <w:widowControl w:val="0"/>
        <w:numPr>
          <w:ilvl w:val="0"/>
          <w:numId w:val="56"/>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6569EE" w:rsidRPr="006569EE" w:rsidRDefault="006569EE" w:rsidP="00AD0055">
      <w:pPr>
        <w:widowControl w:val="0"/>
        <w:numPr>
          <w:ilvl w:val="0"/>
          <w:numId w:val="56"/>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 xml:space="preserve">прозрачности правил поощрения (в МАОУ СОШ разработано положение о </w:t>
      </w:r>
      <w:r w:rsidRPr="006569EE">
        <w:rPr>
          <w:rFonts w:eastAsia="Times New Roman"/>
          <w:kern w:val="2"/>
          <w:sz w:val="24"/>
          <w:szCs w:val="24"/>
          <w:lang w:eastAsia="ko-KR"/>
        </w:rPr>
        <w:lastRenderedPageBreak/>
        <w:t>награждениях, кандидатуры обсуждаются в соответствии с формами поощрения на педагогических советах за успехи в учении и достижения по окончании основной и средней школы, на административных совещаниях  за текущую активность, на совещаниях воспитателей ЛДП за активность в работе и мероприятиях лагеря);</w:t>
      </w:r>
    </w:p>
    <w:p w:rsidR="006569EE" w:rsidRPr="006569EE" w:rsidRDefault="006569EE" w:rsidP="00AD0055">
      <w:pPr>
        <w:widowControl w:val="0"/>
        <w:numPr>
          <w:ilvl w:val="0"/>
          <w:numId w:val="56"/>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регулировании частоты награждений (недопущение избыточности в поощрениях, чрезмерно большие группы поощряемых и т. п.);</w:t>
      </w:r>
    </w:p>
    <w:p w:rsidR="006569EE" w:rsidRPr="006569EE" w:rsidRDefault="006569EE" w:rsidP="00AD0055">
      <w:pPr>
        <w:widowControl w:val="0"/>
        <w:numPr>
          <w:ilvl w:val="0"/>
          <w:numId w:val="56"/>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6569EE" w:rsidRPr="006569EE" w:rsidRDefault="006569EE" w:rsidP="00AD0055">
      <w:pPr>
        <w:widowControl w:val="0"/>
        <w:numPr>
          <w:ilvl w:val="0"/>
          <w:numId w:val="56"/>
        </w:numPr>
        <w:autoSpaceDE w:val="0"/>
        <w:autoSpaceDN w:val="0"/>
        <w:ind w:left="993"/>
        <w:jc w:val="both"/>
        <w:rPr>
          <w:rFonts w:eastAsia="Times New Roman"/>
          <w:kern w:val="2"/>
          <w:sz w:val="24"/>
          <w:szCs w:val="24"/>
          <w:lang w:eastAsia="ko-KR"/>
        </w:rPr>
      </w:pPr>
      <w:r w:rsidRPr="006569EE">
        <w:rPr>
          <w:rFonts w:eastAsia="Times New Roman"/>
          <w:kern w:val="2"/>
          <w:sz w:val="24"/>
          <w:szCs w:val="24"/>
          <w:lang w:eastAsia="ko-KR"/>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Формы поощрения проявлений активной жизненной позиции обучающихся и социальной успешности: индивидуальные портфолио и групповые портфолио классов, рейтинги, благотворительная поддержка.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Портфолио включает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ведутся портфолио класса.</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Рейтинг — размещение обучающихся или групп в последовательности, определяемой их успешностью, достижениями в чем-либо (в классах в конце учебного года).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Благотворительная поддержка обучающихся, групп обучающихся (классов и др.)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Благотворительность предусматривает публичную презентацию благотворителей и их деятельности (публикация статей в официальной группе МОУО –Управление образованием Тавдинского городского округа «</w:t>
      </w:r>
      <w:r w:rsidRPr="006569EE">
        <w:rPr>
          <w:rFonts w:eastAsia="Times New Roman"/>
          <w:kern w:val="2"/>
          <w:sz w:val="24"/>
          <w:szCs w:val="24"/>
          <w:lang w:val="en-US" w:eastAsia="ko-KR"/>
        </w:rPr>
        <w:t>PRO</w:t>
      </w:r>
      <w:r w:rsidRPr="006569EE">
        <w:rPr>
          <w:rFonts w:eastAsia="Times New Roman"/>
          <w:kern w:val="2"/>
          <w:sz w:val="24"/>
          <w:szCs w:val="24"/>
          <w:lang w:eastAsia="ko-KR"/>
        </w:rPr>
        <w:t xml:space="preserve"> образование», на сайте школы).</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iCs/>
          <w:kern w:val="2"/>
          <w:sz w:val="24"/>
          <w:szCs w:val="24"/>
          <w:lang w:eastAsia="ko-KR"/>
        </w:rPr>
        <w:t xml:space="preserve">Итогом самоанализа </w:t>
      </w:r>
      <w:r w:rsidRPr="006569EE">
        <w:rPr>
          <w:rFonts w:eastAsia="Times New Roman"/>
          <w:kern w:val="2"/>
          <w:sz w:val="24"/>
          <w:szCs w:val="24"/>
          <w:lang w:eastAsia="ko-KR"/>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6569EE" w:rsidRPr="006569EE" w:rsidRDefault="006569EE" w:rsidP="003D5F85">
      <w:pPr>
        <w:widowControl w:val="0"/>
        <w:autoSpaceDE w:val="0"/>
        <w:autoSpaceDN w:val="0"/>
        <w:jc w:val="both"/>
        <w:rPr>
          <w:rFonts w:eastAsia="Times New Roman"/>
          <w:kern w:val="2"/>
          <w:sz w:val="24"/>
          <w:szCs w:val="24"/>
          <w:lang w:eastAsia="ko-KR"/>
        </w:rPr>
      </w:pPr>
    </w:p>
    <w:p w:rsidR="006569EE" w:rsidRPr="006569EE" w:rsidRDefault="006569EE" w:rsidP="003D5F85">
      <w:pPr>
        <w:widowControl w:val="0"/>
        <w:autoSpaceDE w:val="0"/>
        <w:autoSpaceDN w:val="0"/>
        <w:jc w:val="both"/>
        <w:rPr>
          <w:rFonts w:eastAsia="Times New Roman"/>
          <w:kern w:val="2"/>
          <w:sz w:val="24"/>
          <w:szCs w:val="24"/>
          <w:lang w:eastAsia="ko-KR"/>
        </w:rPr>
      </w:pPr>
      <w:r w:rsidRPr="006569EE">
        <w:rPr>
          <w:rFonts w:eastAsia="Times New Roman"/>
          <w:b/>
          <w:bCs/>
          <w:kern w:val="2"/>
          <w:sz w:val="24"/>
          <w:szCs w:val="24"/>
          <w:lang w:eastAsia="ko-KR"/>
        </w:rPr>
        <w:t>Ожидаемые конечные</w:t>
      </w:r>
      <w:r w:rsidRPr="006569EE">
        <w:rPr>
          <w:rFonts w:eastAsia="Times New Roman"/>
          <w:kern w:val="2"/>
          <w:sz w:val="24"/>
          <w:szCs w:val="24"/>
          <w:lang w:eastAsia="ko-KR"/>
        </w:rPr>
        <w:t xml:space="preserve"> </w:t>
      </w:r>
      <w:r w:rsidRPr="006569EE">
        <w:rPr>
          <w:rFonts w:eastAsia="Times New Roman"/>
          <w:b/>
          <w:bCs/>
          <w:kern w:val="2"/>
          <w:sz w:val="24"/>
          <w:szCs w:val="24"/>
          <w:lang w:eastAsia="ko-KR"/>
        </w:rPr>
        <w:t>результаты</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 xml:space="preserve">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w:t>
      </w:r>
      <w:r w:rsidRPr="006569EE">
        <w:rPr>
          <w:rFonts w:eastAsia="Times New Roman"/>
          <w:kern w:val="2"/>
          <w:sz w:val="24"/>
          <w:szCs w:val="24"/>
          <w:lang w:eastAsia="ko-KR"/>
        </w:rPr>
        <w:lastRenderedPageBreak/>
        <w:t>дополнительного образования.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2. Введение в практику новых форм и методов духовно-нравственного воспитания.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6569EE" w:rsidRPr="006569EE" w:rsidRDefault="006569EE" w:rsidP="004D6471">
      <w:pPr>
        <w:widowControl w:val="0"/>
        <w:autoSpaceDE w:val="0"/>
        <w:autoSpaceDN w:val="0"/>
        <w:ind w:firstLine="567"/>
        <w:jc w:val="both"/>
        <w:rPr>
          <w:rFonts w:eastAsia="Times New Roman"/>
          <w:kern w:val="2"/>
          <w:sz w:val="24"/>
          <w:szCs w:val="24"/>
          <w:lang w:eastAsia="ko-KR"/>
        </w:rPr>
      </w:pPr>
    </w:p>
    <w:p w:rsidR="00B1644A" w:rsidRPr="00B1644A" w:rsidRDefault="006569EE" w:rsidP="004D6471">
      <w:pPr>
        <w:widowControl w:val="0"/>
        <w:autoSpaceDE w:val="0"/>
        <w:autoSpaceDN w:val="0"/>
        <w:ind w:firstLine="567"/>
        <w:jc w:val="both"/>
        <w:rPr>
          <w:rFonts w:eastAsia="Times New Roman"/>
          <w:kern w:val="2"/>
          <w:sz w:val="24"/>
          <w:szCs w:val="24"/>
          <w:lang w:eastAsia="ko-KR"/>
        </w:rPr>
      </w:pPr>
      <w:r w:rsidRPr="006569EE">
        <w:rPr>
          <w:rFonts w:eastAsia="Times New Roman"/>
          <w:kern w:val="2"/>
          <w:sz w:val="24"/>
          <w:szCs w:val="24"/>
          <w:lang w:eastAsia="ko-KR"/>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B1644A" w:rsidRPr="006569EE" w:rsidRDefault="00B1644A" w:rsidP="003D5F85">
      <w:pPr>
        <w:ind w:left="400"/>
        <w:jc w:val="both"/>
        <w:rPr>
          <w:sz w:val="24"/>
          <w:szCs w:val="24"/>
        </w:rPr>
      </w:pPr>
    </w:p>
    <w:p w:rsidR="006569EE" w:rsidRPr="006569EE" w:rsidRDefault="004D6471" w:rsidP="003D5F85">
      <w:pPr>
        <w:ind w:firstLine="567"/>
        <w:jc w:val="both"/>
        <w:rPr>
          <w:b/>
          <w:sz w:val="24"/>
          <w:szCs w:val="24"/>
        </w:rPr>
      </w:pPr>
      <w:r>
        <w:rPr>
          <w:b/>
          <w:sz w:val="24"/>
          <w:szCs w:val="24"/>
        </w:rPr>
        <w:t xml:space="preserve">2.4. </w:t>
      </w:r>
      <w:r w:rsidR="006569EE" w:rsidRPr="006569EE">
        <w:rPr>
          <w:b/>
          <w:sz w:val="24"/>
          <w:szCs w:val="24"/>
        </w:rPr>
        <w:t>Программа коррекционной работы</w:t>
      </w:r>
    </w:p>
    <w:p w:rsidR="006569EE" w:rsidRPr="006569EE" w:rsidRDefault="006569EE" w:rsidP="003D5F85">
      <w:pPr>
        <w:ind w:firstLine="567"/>
        <w:jc w:val="both"/>
        <w:rPr>
          <w:sz w:val="24"/>
          <w:szCs w:val="24"/>
        </w:rPr>
      </w:pPr>
      <w:r w:rsidRPr="006569EE">
        <w:rPr>
          <w:sz w:val="24"/>
          <w:szCs w:val="24"/>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трудностями в обучении и социализации. В соответствии с ФГОС НОО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6569EE" w:rsidRPr="006569EE" w:rsidRDefault="006569EE" w:rsidP="003D5F85">
      <w:pPr>
        <w:ind w:firstLine="567"/>
        <w:jc w:val="both"/>
        <w:rPr>
          <w:sz w:val="24"/>
          <w:szCs w:val="24"/>
        </w:rPr>
      </w:pPr>
      <w:r w:rsidRPr="006569EE">
        <w:rPr>
          <w:sz w:val="24"/>
          <w:szCs w:val="24"/>
        </w:rPr>
        <w:t>Программа коррекционной работы должна обеспечивать:</w:t>
      </w:r>
    </w:p>
    <w:p w:rsidR="006569EE" w:rsidRPr="006569EE" w:rsidRDefault="006569EE" w:rsidP="00AD0055">
      <w:pPr>
        <w:numPr>
          <w:ilvl w:val="0"/>
          <w:numId w:val="107"/>
        </w:numPr>
        <w:jc w:val="both"/>
        <w:rPr>
          <w:sz w:val="24"/>
          <w:szCs w:val="24"/>
        </w:rPr>
      </w:pPr>
      <w:r w:rsidRPr="006569EE">
        <w:rPr>
          <w:sz w:val="24"/>
          <w:szCs w:val="24"/>
        </w:rPr>
        <w:t xml:space="preserve"> выявление индивидуальных образовательных потребностей обучающихся, направленности личности, профессиональных склонностей;</w:t>
      </w:r>
    </w:p>
    <w:p w:rsidR="006569EE" w:rsidRPr="006569EE" w:rsidRDefault="006569EE" w:rsidP="00AD0055">
      <w:pPr>
        <w:numPr>
          <w:ilvl w:val="0"/>
          <w:numId w:val="107"/>
        </w:numPr>
        <w:jc w:val="both"/>
        <w:rPr>
          <w:sz w:val="24"/>
          <w:szCs w:val="24"/>
        </w:rPr>
      </w:pPr>
      <w:r w:rsidRPr="006569EE">
        <w:rPr>
          <w:sz w:val="24"/>
          <w:szCs w:val="24"/>
        </w:rPr>
        <w:t xml:space="preserve"> 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6569EE" w:rsidRPr="006569EE" w:rsidRDefault="006569EE" w:rsidP="00AD0055">
      <w:pPr>
        <w:numPr>
          <w:ilvl w:val="0"/>
          <w:numId w:val="107"/>
        </w:numPr>
        <w:jc w:val="both"/>
        <w:rPr>
          <w:sz w:val="24"/>
          <w:szCs w:val="24"/>
        </w:rPr>
      </w:pPr>
      <w:r w:rsidRPr="006569EE">
        <w:rPr>
          <w:sz w:val="24"/>
          <w:szCs w:val="24"/>
        </w:rPr>
        <w:t xml:space="preserve"> 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rsidR="006569EE" w:rsidRPr="006569EE" w:rsidRDefault="006569EE" w:rsidP="003D5F85">
      <w:pPr>
        <w:ind w:firstLine="567"/>
        <w:jc w:val="both"/>
        <w:rPr>
          <w:sz w:val="24"/>
          <w:szCs w:val="24"/>
        </w:rPr>
      </w:pPr>
      <w:r w:rsidRPr="006569EE">
        <w:rPr>
          <w:sz w:val="24"/>
          <w:szCs w:val="24"/>
        </w:rPr>
        <w:t>Программа коррекционной работы должна содержать:</w:t>
      </w:r>
    </w:p>
    <w:p w:rsidR="006569EE" w:rsidRPr="006569EE" w:rsidRDefault="006569EE" w:rsidP="00AD0055">
      <w:pPr>
        <w:numPr>
          <w:ilvl w:val="0"/>
          <w:numId w:val="107"/>
        </w:numPr>
        <w:jc w:val="both"/>
        <w:rPr>
          <w:sz w:val="24"/>
          <w:szCs w:val="24"/>
        </w:rPr>
      </w:pPr>
      <w:r w:rsidRPr="006569EE">
        <w:rPr>
          <w:sz w:val="24"/>
          <w:szCs w:val="24"/>
        </w:rPr>
        <w:t xml:space="preserve"> 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w:t>
      </w:r>
    </w:p>
    <w:p w:rsidR="006569EE" w:rsidRPr="006569EE" w:rsidRDefault="006569EE" w:rsidP="00AD0055">
      <w:pPr>
        <w:numPr>
          <w:ilvl w:val="0"/>
          <w:numId w:val="107"/>
        </w:numPr>
        <w:jc w:val="both"/>
        <w:rPr>
          <w:sz w:val="24"/>
          <w:szCs w:val="24"/>
        </w:rPr>
      </w:pPr>
      <w:r w:rsidRPr="006569EE">
        <w:rPr>
          <w:sz w:val="24"/>
          <w:szCs w:val="24"/>
        </w:rPr>
        <w:t xml:space="preserve"> 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6569EE" w:rsidRPr="006569EE" w:rsidRDefault="006569EE" w:rsidP="00AD0055">
      <w:pPr>
        <w:numPr>
          <w:ilvl w:val="0"/>
          <w:numId w:val="107"/>
        </w:numPr>
        <w:jc w:val="both"/>
        <w:rPr>
          <w:sz w:val="24"/>
          <w:szCs w:val="24"/>
        </w:rPr>
      </w:pPr>
      <w:r w:rsidRPr="006569EE">
        <w:rPr>
          <w:sz w:val="24"/>
          <w:szCs w:val="24"/>
        </w:rPr>
        <w:t xml:space="preserve"> описание основного содержания рабочих программ коррекционно-развивающих курсов;</w:t>
      </w:r>
    </w:p>
    <w:p w:rsidR="006569EE" w:rsidRPr="006569EE" w:rsidRDefault="006569EE" w:rsidP="00AD0055">
      <w:pPr>
        <w:numPr>
          <w:ilvl w:val="0"/>
          <w:numId w:val="107"/>
        </w:numPr>
        <w:jc w:val="both"/>
        <w:rPr>
          <w:sz w:val="24"/>
          <w:szCs w:val="24"/>
        </w:rPr>
      </w:pPr>
      <w:r w:rsidRPr="006569EE">
        <w:rPr>
          <w:sz w:val="24"/>
          <w:szCs w:val="24"/>
        </w:rPr>
        <w:t xml:space="preserve"> перечень дополнительных коррекционно-развивающих занятий (при наличии);</w:t>
      </w:r>
    </w:p>
    <w:p w:rsidR="006569EE" w:rsidRPr="006569EE" w:rsidRDefault="006569EE" w:rsidP="00AD0055">
      <w:pPr>
        <w:numPr>
          <w:ilvl w:val="0"/>
          <w:numId w:val="107"/>
        </w:numPr>
        <w:jc w:val="both"/>
        <w:rPr>
          <w:sz w:val="24"/>
          <w:szCs w:val="24"/>
        </w:rPr>
      </w:pPr>
      <w:r w:rsidRPr="006569EE">
        <w:rPr>
          <w:sz w:val="24"/>
          <w:szCs w:val="24"/>
        </w:rPr>
        <w:t xml:space="preserve"> планируемые результаты коррекционной работы и подходы к их оценке.</w:t>
      </w:r>
    </w:p>
    <w:p w:rsidR="006569EE" w:rsidRPr="006569EE" w:rsidRDefault="006569EE" w:rsidP="003D5F85">
      <w:pPr>
        <w:ind w:firstLine="567"/>
        <w:jc w:val="both"/>
        <w:rPr>
          <w:sz w:val="24"/>
          <w:szCs w:val="24"/>
        </w:rPr>
      </w:pPr>
      <w:r w:rsidRPr="006569EE">
        <w:rPr>
          <w:sz w:val="24"/>
          <w:szCs w:val="24"/>
        </w:rPr>
        <w:t>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w:t>
      </w:r>
    </w:p>
    <w:p w:rsidR="006569EE" w:rsidRPr="006569EE" w:rsidRDefault="006569EE" w:rsidP="003D5F85">
      <w:pPr>
        <w:ind w:firstLine="567"/>
        <w:jc w:val="both"/>
        <w:rPr>
          <w:sz w:val="24"/>
          <w:szCs w:val="24"/>
        </w:rPr>
      </w:pPr>
      <w:r w:rsidRPr="006569EE">
        <w:rPr>
          <w:sz w:val="24"/>
          <w:szCs w:val="24"/>
        </w:rPr>
        <w:t xml:space="preserve">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w:t>
      </w:r>
      <w:r w:rsidRPr="006569EE">
        <w:rPr>
          <w:sz w:val="24"/>
          <w:szCs w:val="24"/>
        </w:rPr>
        <w:lastRenderedPageBreak/>
        <w:t>дифференцированного психолого-педагогического сопровождения, индивидуализации и дифференциации образовательного процесса.</w:t>
      </w:r>
    </w:p>
    <w:p w:rsidR="006569EE" w:rsidRPr="006569EE" w:rsidRDefault="006569EE" w:rsidP="003D5F85">
      <w:pPr>
        <w:ind w:firstLine="567"/>
        <w:jc w:val="both"/>
        <w:rPr>
          <w:sz w:val="24"/>
          <w:szCs w:val="24"/>
        </w:rPr>
      </w:pPr>
      <w:r w:rsidRPr="006569EE">
        <w:rPr>
          <w:sz w:val="24"/>
          <w:szCs w:val="24"/>
        </w:rPr>
        <w:t>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w:t>
      </w:r>
    </w:p>
    <w:p w:rsidR="006569EE" w:rsidRPr="006569EE" w:rsidRDefault="006569EE" w:rsidP="003D5F85">
      <w:pPr>
        <w:ind w:firstLine="567"/>
        <w:jc w:val="both"/>
        <w:rPr>
          <w:sz w:val="24"/>
          <w:szCs w:val="24"/>
        </w:rPr>
      </w:pPr>
      <w:r w:rsidRPr="006569EE">
        <w:rPr>
          <w:sz w:val="24"/>
          <w:szCs w:val="24"/>
        </w:rPr>
        <w:t>ПКР может быть реализована при разных формах получения образования, включая обучение на дому и с применением дистанционных технологий. ПКР должна предусматривать организацию индивидуально-ориентированных коррекционно-развивающих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наличии.</w:t>
      </w:r>
    </w:p>
    <w:p w:rsidR="006569EE" w:rsidRPr="006569EE" w:rsidRDefault="006569EE" w:rsidP="003D5F85">
      <w:pPr>
        <w:ind w:firstLine="567"/>
        <w:jc w:val="both"/>
        <w:rPr>
          <w:sz w:val="24"/>
          <w:szCs w:val="24"/>
        </w:rPr>
      </w:pPr>
      <w:r w:rsidRPr="006569EE">
        <w:rPr>
          <w:sz w:val="24"/>
          <w:szCs w:val="24"/>
        </w:rP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 ПКР разрабатывается на период получения основного общего образования и включает следующие разделы:</w:t>
      </w:r>
    </w:p>
    <w:p w:rsidR="006569EE" w:rsidRPr="006569EE" w:rsidRDefault="006569EE" w:rsidP="003D5F85">
      <w:pPr>
        <w:ind w:firstLine="567"/>
        <w:jc w:val="both"/>
        <w:rPr>
          <w:sz w:val="24"/>
          <w:szCs w:val="24"/>
        </w:rPr>
      </w:pPr>
      <w:r w:rsidRPr="006569EE">
        <w:rPr>
          <w:sz w:val="24"/>
          <w:szCs w:val="24"/>
        </w:rPr>
        <w:t>— Цели, задачи и принципы построения программы коррекционной работы.</w:t>
      </w:r>
    </w:p>
    <w:p w:rsidR="006569EE" w:rsidRPr="006569EE" w:rsidRDefault="006569EE" w:rsidP="003D5F85">
      <w:pPr>
        <w:ind w:firstLine="567"/>
        <w:jc w:val="both"/>
        <w:rPr>
          <w:sz w:val="24"/>
          <w:szCs w:val="24"/>
        </w:rPr>
      </w:pPr>
      <w:r w:rsidRPr="006569EE">
        <w:rPr>
          <w:sz w:val="24"/>
          <w:szCs w:val="24"/>
        </w:rPr>
        <w:t>— Перечень и содержание направлений работы.</w:t>
      </w:r>
    </w:p>
    <w:p w:rsidR="006569EE" w:rsidRPr="006569EE" w:rsidRDefault="006569EE" w:rsidP="003D5F85">
      <w:pPr>
        <w:ind w:firstLine="567"/>
        <w:jc w:val="both"/>
        <w:rPr>
          <w:sz w:val="24"/>
          <w:szCs w:val="24"/>
        </w:rPr>
      </w:pPr>
      <w:r w:rsidRPr="006569EE">
        <w:rPr>
          <w:sz w:val="24"/>
          <w:szCs w:val="24"/>
        </w:rPr>
        <w:t>— Механизмы реализации программы.</w:t>
      </w:r>
    </w:p>
    <w:p w:rsidR="006569EE" w:rsidRPr="006569EE" w:rsidRDefault="006569EE" w:rsidP="003D5F85">
      <w:pPr>
        <w:ind w:firstLine="567"/>
        <w:jc w:val="both"/>
        <w:rPr>
          <w:sz w:val="24"/>
          <w:szCs w:val="24"/>
        </w:rPr>
      </w:pPr>
      <w:r w:rsidRPr="006569EE">
        <w:rPr>
          <w:sz w:val="24"/>
          <w:szCs w:val="24"/>
        </w:rPr>
        <w:t>— Условия реализации программы.</w:t>
      </w:r>
    </w:p>
    <w:p w:rsidR="006569EE" w:rsidRPr="006569EE" w:rsidRDefault="006569EE" w:rsidP="003D5F85">
      <w:pPr>
        <w:ind w:firstLine="567"/>
        <w:jc w:val="both"/>
        <w:rPr>
          <w:sz w:val="24"/>
          <w:szCs w:val="24"/>
        </w:rPr>
      </w:pPr>
      <w:r w:rsidRPr="006569EE">
        <w:rPr>
          <w:sz w:val="24"/>
          <w:szCs w:val="24"/>
        </w:rPr>
        <w:t>— Планируемые результаты реализации программы.</w:t>
      </w:r>
    </w:p>
    <w:p w:rsidR="006569EE" w:rsidRPr="004D6471" w:rsidRDefault="006569EE" w:rsidP="00AD0055">
      <w:pPr>
        <w:pStyle w:val="a7"/>
        <w:numPr>
          <w:ilvl w:val="2"/>
          <w:numId w:val="108"/>
        </w:numPr>
        <w:jc w:val="both"/>
        <w:rPr>
          <w:rFonts w:ascii="Times New Roman" w:hAnsi="Times New Roman" w:cs="Times New Roman"/>
          <w:bCs/>
          <w:sz w:val="24"/>
          <w:szCs w:val="24"/>
        </w:rPr>
      </w:pPr>
      <w:bookmarkStart w:id="55" w:name="_Toc114235918"/>
      <w:bookmarkStart w:id="56" w:name="_Toc171605081"/>
      <w:bookmarkStart w:id="57" w:name="_Toc171606042"/>
      <w:r w:rsidRPr="004D6471">
        <w:rPr>
          <w:rFonts w:ascii="Times New Roman" w:hAnsi="Times New Roman" w:cs="Times New Roman"/>
          <w:b/>
          <w:bCs/>
          <w:sz w:val="24"/>
          <w:szCs w:val="24"/>
        </w:rPr>
        <w:t>Цели, задачи и принципы построения программы коррекционной работы</w:t>
      </w:r>
      <w:bookmarkEnd w:id="55"/>
      <w:bookmarkEnd w:id="56"/>
      <w:bookmarkEnd w:id="57"/>
    </w:p>
    <w:p w:rsidR="006569EE" w:rsidRPr="006569EE" w:rsidRDefault="006569EE" w:rsidP="003D5F85">
      <w:pPr>
        <w:ind w:firstLine="567"/>
        <w:jc w:val="both"/>
        <w:rPr>
          <w:sz w:val="24"/>
          <w:szCs w:val="24"/>
        </w:rPr>
      </w:pPr>
      <w:r w:rsidRPr="006569EE">
        <w:rPr>
          <w:sz w:val="24"/>
          <w:szCs w:val="24"/>
        </w:rPr>
        <w:t>Цель программы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rsidR="006569EE" w:rsidRPr="006569EE" w:rsidRDefault="006569EE" w:rsidP="003D5F85">
      <w:pPr>
        <w:ind w:firstLine="567"/>
        <w:jc w:val="both"/>
        <w:rPr>
          <w:sz w:val="24"/>
          <w:szCs w:val="24"/>
        </w:rPr>
      </w:pPr>
      <w:r w:rsidRPr="006569EE">
        <w:rPr>
          <w:sz w:val="24"/>
          <w:szCs w:val="24"/>
        </w:rPr>
        <w:t>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rsidR="006569EE" w:rsidRPr="006569EE" w:rsidRDefault="006569EE" w:rsidP="003D5F85">
      <w:pPr>
        <w:ind w:firstLine="567"/>
        <w:jc w:val="both"/>
        <w:rPr>
          <w:sz w:val="24"/>
          <w:szCs w:val="24"/>
        </w:rPr>
      </w:pPr>
      <w:r w:rsidRPr="006569EE">
        <w:rPr>
          <w:sz w:val="24"/>
          <w:szCs w:val="24"/>
        </w:rPr>
        <w:t>Задачи программы:</w:t>
      </w:r>
    </w:p>
    <w:p w:rsidR="006569EE" w:rsidRPr="006569EE" w:rsidRDefault="006569EE" w:rsidP="00AD0055">
      <w:pPr>
        <w:numPr>
          <w:ilvl w:val="0"/>
          <w:numId w:val="107"/>
        </w:numPr>
        <w:jc w:val="both"/>
        <w:rPr>
          <w:sz w:val="24"/>
          <w:szCs w:val="24"/>
        </w:rPr>
      </w:pPr>
      <w:r w:rsidRPr="006569EE">
        <w:rPr>
          <w:sz w:val="24"/>
          <w:szCs w:val="24"/>
        </w:rPr>
        <w:t xml:space="preserve"> 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rsidR="006569EE" w:rsidRPr="006569EE" w:rsidRDefault="006569EE" w:rsidP="00AD0055">
      <w:pPr>
        <w:numPr>
          <w:ilvl w:val="0"/>
          <w:numId w:val="107"/>
        </w:numPr>
        <w:jc w:val="both"/>
        <w:rPr>
          <w:sz w:val="24"/>
          <w:szCs w:val="24"/>
        </w:rPr>
      </w:pPr>
      <w:r w:rsidRPr="006569EE">
        <w:rPr>
          <w:sz w:val="24"/>
          <w:szCs w:val="24"/>
        </w:rPr>
        <w:t xml:space="preserve"> 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rsidR="006569EE" w:rsidRPr="006569EE" w:rsidRDefault="006569EE" w:rsidP="00AD0055">
      <w:pPr>
        <w:numPr>
          <w:ilvl w:val="0"/>
          <w:numId w:val="107"/>
        </w:numPr>
        <w:jc w:val="both"/>
        <w:rPr>
          <w:sz w:val="24"/>
          <w:szCs w:val="24"/>
        </w:rPr>
      </w:pPr>
      <w:r w:rsidRPr="006569EE">
        <w:rPr>
          <w:sz w:val="24"/>
          <w:szCs w:val="24"/>
        </w:rPr>
        <w:t xml:space="preserve"> 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6569EE" w:rsidRPr="006569EE" w:rsidRDefault="006569EE" w:rsidP="00AD0055">
      <w:pPr>
        <w:numPr>
          <w:ilvl w:val="0"/>
          <w:numId w:val="107"/>
        </w:numPr>
        <w:jc w:val="both"/>
        <w:rPr>
          <w:sz w:val="24"/>
          <w:szCs w:val="24"/>
        </w:rPr>
      </w:pPr>
      <w:r w:rsidRPr="006569EE">
        <w:rPr>
          <w:sz w:val="24"/>
          <w:szCs w:val="24"/>
        </w:rPr>
        <w:lastRenderedPageBreak/>
        <w:t xml:space="preserve"> реализация комплексного психолого-педагогического и социального сопровождения обучающихся (в соответствии с рекомендациями ППк и ПМПК при наличии);</w:t>
      </w:r>
    </w:p>
    <w:p w:rsidR="006569EE" w:rsidRPr="006569EE" w:rsidRDefault="006569EE" w:rsidP="00AD0055">
      <w:pPr>
        <w:numPr>
          <w:ilvl w:val="0"/>
          <w:numId w:val="107"/>
        </w:numPr>
        <w:jc w:val="both"/>
        <w:rPr>
          <w:sz w:val="24"/>
          <w:szCs w:val="24"/>
        </w:rPr>
      </w:pPr>
      <w:r w:rsidRPr="006569EE">
        <w:rPr>
          <w:sz w:val="24"/>
          <w:szCs w:val="24"/>
        </w:rPr>
        <w:t xml:space="preserve"> 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rsidR="006569EE" w:rsidRPr="006569EE" w:rsidRDefault="006569EE" w:rsidP="00AD0055">
      <w:pPr>
        <w:numPr>
          <w:ilvl w:val="0"/>
          <w:numId w:val="107"/>
        </w:numPr>
        <w:jc w:val="both"/>
        <w:rPr>
          <w:sz w:val="24"/>
          <w:szCs w:val="24"/>
        </w:rPr>
      </w:pPr>
      <w:r w:rsidRPr="006569EE">
        <w:rPr>
          <w:sz w:val="24"/>
          <w:szCs w:val="24"/>
        </w:rPr>
        <w:t xml:space="preserve"> обеспечение сетевого взаимодействия специалистов разного профиля в комплексной работе с обучающимися с трудностями в обучении и социализации;</w:t>
      </w:r>
    </w:p>
    <w:p w:rsidR="006569EE" w:rsidRPr="006569EE" w:rsidRDefault="006569EE" w:rsidP="00AD0055">
      <w:pPr>
        <w:numPr>
          <w:ilvl w:val="0"/>
          <w:numId w:val="107"/>
        </w:numPr>
        <w:jc w:val="both"/>
        <w:rPr>
          <w:sz w:val="24"/>
          <w:szCs w:val="24"/>
        </w:rPr>
      </w:pPr>
      <w:r w:rsidRPr="006569EE">
        <w:rPr>
          <w:sz w:val="24"/>
          <w:szCs w:val="24"/>
        </w:rPr>
        <w:t xml:space="preserve"> 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w:t>
      </w:r>
    </w:p>
    <w:p w:rsidR="006569EE" w:rsidRPr="006569EE" w:rsidRDefault="006569EE" w:rsidP="003D5F85">
      <w:pPr>
        <w:ind w:firstLine="567"/>
        <w:jc w:val="both"/>
        <w:rPr>
          <w:sz w:val="24"/>
          <w:szCs w:val="24"/>
        </w:rPr>
      </w:pPr>
      <w:r w:rsidRPr="006569EE">
        <w:rPr>
          <w:sz w:val="24"/>
          <w:szCs w:val="24"/>
        </w:rPr>
        <w:t>Содержание программы коррекционной работы определяют следующие принципы:</w:t>
      </w:r>
    </w:p>
    <w:p w:rsidR="006569EE" w:rsidRPr="006569EE" w:rsidRDefault="006569EE" w:rsidP="003D5F85">
      <w:pPr>
        <w:ind w:firstLine="567"/>
        <w:jc w:val="both"/>
        <w:rPr>
          <w:sz w:val="24"/>
          <w:szCs w:val="24"/>
        </w:rPr>
      </w:pPr>
      <w:r w:rsidRPr="006569EE">
        <w:rPr>
          <w:sz w:val="24"/>
          <w:szCs w:val="24"/>
        </w:rPr>
        <w:t xml:space="preserve">— </w:t>
      </w:r>
      <w:r w:rsidRPr="006569EE">
        <w:rPr>
          <w:i/>
          <w:sz w:val="24"/>
          <w:szCs w:val="24"/>
        </w:rPr>
        <w:t xml:space="preserve">Преемственность. </w:t>
      </w:r>
      <w:r w:rsidRPr="006569EE">
        <w:rPr>
          <w:sz w:val="24"/>
          <w:szCs w:val="24"/>
        </w:rPr>
        <w:t>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rsidR="006569EE" w:rsidRPr="006569EE" w:rsidRDefault="006569EE" w:rsidP="003D5F85">
      <w:pPr>
        <w:ind w:firstLine="567"/>
        <w:jc w:val="both"/>
        <w:rPr>
          <w:sz w:val="24"/>
          <w:szCs w:val="24"/>
        </w:rPr>
      </w:pPr>
      <w:r w:rsidRPr="006569EE">
        <w:rPr>
          <w:sz w:val="24"/>
          <w:szCs w:val="24"/>
        </w:rPr>
        <w:t xml:space="preserve">— </w:t>
      </w:r>
      <w:r w:rsidRPr="006569EE">
        <w:rPr>
          <w:i/>
          <w:sz w:val="24"/>
          <w:szCs w:val="24"/>
        </w:rPr>
        <w:t>Соблюдение интересов обучающихся.</w:t>
      </w:r>
      <w:r w:rsidRPr="006569EE">
        <w:rPr>
          <w:sz w:val="24"/>
          <w:szCs w:val="24"/>
        </w:rPr>
        <w:t xml:space="preserve"> Принцип определяет позицию специалиста, который призван решать проблему обучающихся с максимальной пользой и в интересах обучающихся.</w:t>
      </w:r>
    </w:p>
    <w:p w:rsidR="006569EE" w:rsidRPr="006569EE" w:rsidRDefault="006569EE" w:rsidP="003D5F85">
      <w:pPr>
        <w:ind w:firstLine="567"/>
        <w:jc w:val="both"/>
        <w:rPr>
          <w:sz w:val="24"/>
          <w:szCs w:val="24"/>
        </w:rPr>
      </w:pPr>
      <w:r w:rsidRPr="006569EE">
        <w:rPr>
          <w:sz w:val="24"/>
          <w:szCs w:val="24"/>
        </w:rPr>
        <w:t xml:space="preserve">— </w:t>
      </w:r>
      <w:r w:rsidRPr="006569EE">
        <w:rPr>
          <w:i/>
          <w:sz w:val="24"/>
          <w:szCs w:val="24"/>
        </w:rPr>
        <w:t>Непрерывность.</w:t>
      </w:r>
      <w:r w:rsidRPr="006569EE">
        <w:rPr>
          <w:sz w:val="24"/>
          <w:szCs w:val="24"/>
        </w:rPr>
        <w:t xml:space="preserve"> Принцип гарантирует обучающемуся и его родителям непрерывность помощи до полного решения проблемы или определения подхода к ее решению.</w:t>
      </w:r>
    </w:p>
    <w:p w:rsidR="006569EE" w:rsidRPr="006569EE" w:rsidRDefault="006569EE" w:rsidP="003D5F85">
      <w:pPr>
        <w:ind w:firstLine="567"/>
        <w:jc w:val="both"/>
        <w:rPr>
          <w:sz w:val="24"/>
          <w:szCs w:val="24"/>
        </w:rPr>
      </w:pPr>
      <w:r w:rsidRPr="006569EE">
        <w:rPr>
          <w:sz w:val="24"/>
          <w:szCs w:val="24"/>
        </w:rPr>
        <w:t xml:space="preserve">— </w:t>
      </w:r>
      <w:r w:rsidRPr="006569EE">
        <w:rPr>
          <w:i/>
          <w:sz w:val="24"/>
          <w:szCs w:val="24"/>
        </w:rPr>
        <w:t>Вариативность.</w:t>
      </w:r>
      <w:r w:rsidRPr="006569EE">
        <w:rPr>
          <w:sz w:val="24"/>
          <w:szCs w:val="24"/>
        </w:rPr>
        <w:t xml:space="preserve"> Принцип предполагает создание вариативных условий для получения образования обучающимся, имеющими различные трудности в обучении и социализации.</w:t>
      </w:r>
    </w:p>
    <w:p w:rsidR="006569EE" w:rsidRPr="006569EE" w:rsidRDefault="006569EE" w:rsidP="003D5F85">
      <w:pPr>
        <w:ind w:firstLine="567"/>
        <w:jc w:val="both"/>
        <w:rPr>
          <w:sz w:val="24"/>
          <w:szCs w:val="24"/>
        </w:rPr>
      </w:pPr>
      <w:r w:rsidRPr="006569EE">
        <w:rPr>
          <w:sz w:val="24"/>
          <w:szCs w:val="24"/>
        </w:rPr>
        <w:t xml:space="preserve">— </w:t>
      </w:r>
      <w:r w:rsidRPr="006569EE">
        <w:rPr>
          <w:i/>
          <w:sz w:val="24"/>
          <w:szCs w:val="24"/>
        </w:rPr>
        <w:t>Комплексность и системность</w:t>
      </w:r>
      <w:r w:rsidRPr="006569EE">
        <w:rPr>
          <w:sz w:val="24"/>
          <w:szCs w:val="24"/>
        </w:rPr>
        <w:t>.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rsidR="006569EE" w:rsidRPr="004D6471" w:rsidRDefault="006569EE" w:rsidP="00AD0055">
      <w:pPr>
        <w:pStyle w:val="a7"/>
        <w:numPr>
          <w:ilvl w:val="2"/>
          <w:numId w:val="108"/>
        </w:numPr>
        <w:jc w:val="both"/>
        <w:rPr>
          <w:rFonts w:ascii="Times New Roman" w:hAnsi="Times New Roman" w:cs="Times New Roman"/>
          <w:bCs/>
          <w:sz w:val="24"/>
          <w:szCs w:val="24"/>
        </w:rPr>
      </w:pPr>
      <w:bookmarkStart w:id="58" w:name="_Toc114235919"/>
      <w:bookmarkStart w:id="59" w:name="_Toc171605082"/>
      <w:bookmarkStart w:id="60" w:name="_Toc171606043"/>
      <w:r w:rsidRPr="004D6471">
        <w:rPr>
          <w:rFonts w:ascii="Times New Roman" w:hAnsi="Times New Roman" w:cs="Times New Roman"/>
          <w:b/>
          <w:bCs/>
          <w:sz w:val="24"/>
          <w:szCs w:val="24"/>
        </w:rPr>
        <w:t>Перечень и содержание направлений работы</w:t>
      </w:r>
      <w:bookmarkEnd w:id="58"/>
      <w:bookmarkEnd w:id="59"/>
      <w:bookmarkEnd w:id="60"/>
    </w:p>
    <w:p w:rsidR="006569EE" w:rsidRPr="006569EE" w:rsidRDefault="006569EE" w:rsidP="003D5F85">
      <w:pPr>
        <w:ind w:firstLine="567"/>
        <w:jc w:val="both"/>
        <w:rPr>
          <w:sz w:val="24"/>
          <w:szCs w:val="24"/>
        </w:rPr>
      </w:pPr>
      <w:r w:rsidRPr="006569EE">
        <w:rPr>
          <w:sz w:val="24"/>
          <w:szCs w:val="24"/>
        </w:rP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rsidR="006569EE" w:rsidRPr="006569EE" w:rsidRDefault="006569EE" w:rsidP="003D5F85">
      <w:pPr>
        <w:ind w:firstLine="567"/>
        <w:jc w:val="both"/>
        <w:rPr>
          <w:sz w:val="24"/>
          <w:szCs w:val="24"/>
        </w:rPr>
      </w:pPr>
      <w:r w:rsidRPr="006569EE">
        <w:rPr>
          <w:sz w:val="24"/>
          <w:szCs w:val="24"/>
        </w:rPr>
        <w:t>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rsidR="006569EE" w:rsidRPr="006569EE" w:rsidRDefault="006569EE" w:rsidP="003D5F85">
      <w:pPr>
        <w:ind w:firstLine="567"/>
        <w:jc w:val="both"/>
        <w:rPr>
          <w:sz w:val="24"/>
          <w:szCs w:val="24"/>
        </w:rPr>
      </w:pPr>
      <w:r w:rsidRPr="006569EE">
        <w:rPr>
          <w:sz w:val="24"/>
          <w:szCs w:val="24"/>
        </w:rPr>
        <w:t>Характеристика содержания направлений коррекционной работы</w:t>
      </w:r>
    </w:p>
    <w:p w:rsidR="006569EE" w:rsidRPr="006569EE" w:rsidRDefault="006569EE" w:rsidP="003D5F85">
      <w:pPr>
        <w:ind w:firstLine="567"/>
        <w:jc w:val="both"/>
        <w:rPr>
          <w:i/>
          <w:sz w:val="24"/>
          <w:szCs w:val="24"/>
        </w:rPr>
      </w:pPr>
      <w:r w:rsidRPr="006569EE">
        <w:rPr>
          <w:i/>
          <w:sz w:val="24"/>
          <w:szCs w:val="24"/>
        </w:rPr>
        <w:t>Диагностическая работа включает:</w:t>
      </w:r>
    </w:p>
    <w:p w:rsidR="006569EE" w:rsidRPr="006569EE" w:rsidRDefault="006569EE" w:rsidP="00AD0055">
      <w:pPr>
        <w:numPr>
          <w:ilvl w:val="0"/>
          <w:numId w:val="107"/>
        </w:numPr>
        <w:jc w:val="both"/>
        <w:rPr>
          <w:sz w:val="24"/>
          <w:szCs w:val="24"/>
        </w:rPr>
      </w:pPr>
      <w:r w:rsidRPr="006569EE">
        <w:rPr>
          <w:sz w:val="24"/>
          <w:szCs w:val="24"/>
        </w:rPr>
        <w:t xml:space="preserve"> выявление индивидуальных образовательных потребностей обучающихся с трудностями в обучении и социализации при освоении основной образовательной программы основного общего образования;</w:t>
      </w:r>
    </w:p>
    <w:p w:rsidR="006569EE" w:rsidRPr="006569EE" w:rsidRDefault="006569EE" w:rsidP="00AD0055">
      <w:pPr>
        <w:numPr>
          <w:ilvl w:val="0"/>
          <w:numId w:val="107"/>
        </w:numPr>
        <w:jc w:val="both"/>
        <w:rPr>
          <w:sz w:val="24"/>
          <w:szCs w:val="24"/>
        </w:rPr>
      </w:pPr>
      <w:r w:rsidRPr="006569EE">
        <w:rPr>
          <w:sz w:val="24"/>
          <w:szCs w:val="24"/>
        </w:rPr>
        <w:t xml:space="preserve"> проведение комплексной социально-психолого-педагогической диагностики психического (психологического) и(или) физического развития обучающихся с трудностями в обучении и социализации; подготовка рекомендаций по оказанию обучающимся психолого-педагогической помощи в условиях образовательной организации;</w:t>
      </w:r>
    </w:p>
    <w:p w:rsidR="006569EE" w:rsidRPr="006569EE" w:rsidRDefault="006569EE" w:rsidP="00AD0055">
      <w:pPr>
        <w:numPr>
          <w:ilvl w:val="0"/>
          <w:numId w:val="107"/>
        </w:numPr>
        <w:jc w:val="both"/>
        <w:rPr>
          <w:sz w:val="24"/>
          <w:szCs w:val="24"/>
        </w:rPr>
      </w:pPr>
      <w:r w:rsidRPr="006569EE">
        <w:rPr>
          <w:sz w:val="24"/>
          <w:szCs w:val="24"/>
        </w:rPr>
        <w:lastRenderedPageBreak/>
        <w:t xml:space="preserve"> 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обучающегося;</w:t>
      </w:r>
    </w:p>
    <w:p w:rsidR="006569EE" w:rsidRPr="006569EE" w:rsidRDefault="006569EE" w:rsidP="00AD0055">
      <w:pPr>
        <w:numPr>
          <w:ilvl w:val="0"/>
          <w:numId w:val="107"/>
        </w:numPr>
        <w:jc w:val="both"/>
        <w:rPr>
          <w:sz w:val="24"/>
          <w:szCs w:val="24"/>
        </w:rPr>
      </w:pPr>
      <w:r w:rsidRPr="006569EE">
        <w:rPr>
          <w:sz w:val="24"/>
          <w:szCs w:val="24"/>
        </w:rPr>
        <w:t xml:space="preserve"> изучение развития эмоционально-волевой, познавательной, речевой сфер и личностных особенностей обучающихся;</w:t>
      </w:r>
    </w:p>
    <w:p w:rsidR="006569EE" w:rsidRPr="006569EE" w:rsidRDefault="006569EE" w:rsidP="00AD0055">
      <w:pPr>
        <w:numPr>
          <w:ilvl w:val="0"/>
          <w:numId w:val="107"/>
        </w:numPr>
        <w:jc w:val="both"/>
        <w:rPr>
          <w:sz w:val="24"/>
          <w:szCs w:val="24"/>
        </w:rPr>
      </w:pPr>
      <w:r w:rsidRPr="006569EE">
        <w:rPr>
          <w:sz w:val="24"/>
          <w:szCs w:val="24"/>
        </w:rPr>
        <w:t xml:space="preserve"> изучение социальной ситуации развития и условий семейного воспитания обучающихся;</w:t>
      </w:r>
    </w:p>
    <w:p w:rsidR="006569EE" w:rsidRPr="006569EE" w:rsidRDefault="006569EE" w:rsidP="00AD0055">
      <w:pPr>
        <w:numPr>
          <w:ilvl w:val="0"/>
          <w:numId w:val="107"/>
        </w:numPr>
        <w:jc w:val="both"/>
        <w:rPr>
          <w:sz w:val="24"/>
          <w:szCs w:val="24"/>
        </w:rPr>
      </w:pPr>
      <w:r w:rsidRPr="006569EE">
        <w:rPr>
          <w:sz w:val="24"/>
          <w:szCs w:val="24"/>
        </w:rPr>
        <w:t xml:space="preserve"> изучение адаптивных возможностей и уровня социализации обучающихся;</w:t>
      </w:r>
    </w:p>
    <w:p w:rsidR="006569EE" w:rsidRPr="006569EE" w:rsidRDefault="006569EE" w:rsidP="00AD0055">
      <w:pPr>
        <w:numPr>
          <w:ilvl w:val="0"/>
          <w:numId w:val="107"/>
        </w:numPr>
        <w:jc w:val="both"/>
        <w:rPr>
          <w:sz w:val="24"/>
          <w:szCs w:val="24"/>
        </w:rPr>
      </w:pPr>
      <w:r w:rsidRPr="006569EE">
        <w:rPr>
          <w:sz w:val="24"/>
          <w:szCs w:val="24"/>
        </w:rPr>
        <w:t xml:space="preserve"> изучение индивидуальных образовательных и социальнокоммуникативных потребностей обучающихся;</w:t>
      </w:r>
    </w:p>
    <w:p w:rsidR="006569EE" w:rsidRPr="006569EE" w:rsidRDefault="006569EE" w:rsidP="00AD0055">
      <w:pPr>
        <w:numPr>
          <w:ilvl w:val="0"/>
          <w:numId w:val="107"/>
        </w:numPr>
        <w:jc w:val="both"/>
        <w:rPr>
          <w:sz w:val="24"/>
          <w:szCs w:val="24"/>
        </w:rPr>
      </w:pPr>
      <w:r w:rsidRPr="006569EE">
        <w:rPr>
          <w:sz w:val="24"/>
          <w:szCs w:val="24"/>
        </w:rPr>
        <w:t xml:space="preserve"> 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rsidR="006569EE" w:rsidRPr="006569EE" w:rsidRDefault="006569EE" w:rsidP="00AD0055">
      <w:pPr>
        <w:numPr>
          <w:ilvl w:val="0"/>
          <w:numId w:val="107"/>
        </w:numPr>
        <w:jc w:val="both"/>
        <w:rPr>
          <w:sz w:val="24"/>
          <w:szCs w:val="24"/>
        </w:rPr>
      </w:pPr>
      <w:r w:rsidRPr="006569EE">
        <w:rPr>
          <w:sz w:val="24"/>
          <w:szCs w:val="24"/>
        </w:rPr>
        <w:t xml:space="preserve"> мониторинг динамики успешности освоения образовательных программ основного общего образования, включая программу коррекционной работы.</w:t>
      </w:r>
    </w:p>
    <w:p w:rsidR="006569EE" w:rsidRPr="006569EE" w:rsidRDefault="006569EE" w:rsidP="003D5F85">
      <w:pPr>
        <w:ind w:firstLine="567"/>
        <w:jc w:val="both"/>
        <w:rPr>
          <w:i/>
          <w:sz w:val="24"/>
          <w:szCs w:val="24"/>
        </w:rPr>
      </w:pPr>
      <w:r w:rsidRPr="006569EE">
        <w:rPr>
          <w:i/>
          <w:sz w:val="24"/>
          <w:szCs w:val="24"/>
        </w:rPr>
        <w:t>Коррекционно-развивающая и психопрофилактическая работа включает:</w:t>
      </w:r>
    </w:p>
    <w:p w:rsidR="006569EE" w:rsidRPr="006569EE" w:rsidRDefault="006569EE" w:rsidP="00AD0055">
      <w:pPr>
        <w:numPr>
          <w:ilvl w:val="0"/>
          <w:numId w:val="107"/>
        </w:numPr>
        <w:jc w:val="both"/>
        <w:rPr>
          <w:sz w:val="24"/>
          <w:szCs w:val="24"/>
        </w:rPr>
      </w:pPr>
      <w:r w:rsidRPr="006569EE">
        <w:rPr>
          <w:sz w:val="24"/>
          <w:szCs w:val="24"/>
        </w:rPr>
        <w:t xml:space="preserve"> реализацию комплексного индивидуально-ориентированного психолого-педагогического и социального сопровождения обучающихся с трудностями в обучении и социализации в условиях образовательного процесса;</w:t>
      </w:r>
    </w:p>
    <w:p w:rsidR="006569EE" w:rsidRPr="006569EE" w:rsidRDefault="006569EE" w:rsidP="00AD0055">
      <w:pPr>
        <w:numPr>
          <w:ilvl w:val="0"/>
          <w:numId w:val="107"/>
        </w:numPr>
        <w:jc w:val="both"/>
        <w:rPr>
          <w:sz w:val="24"/>
          <w:szCs w:val="24"/>
        </w:rPr>
      </w:pPr>
      <w:r w:rsidRPr="006569EE">
        <w:rPr>
          <w:sz w:val="24"/>
          <w:szCs w:val="24"/>
        </w:rPr>
        <w:t xml:space="preserve"> разработку и реализацию индивидуально-ориентированных коррекционно-развивающих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rsidR="006569EE" w:rsidRPr="006569EE" w:rsidRDefault="006569EE" w:rsidP="00AD0055">
      <w:pPr>
        <w:numPr>
          <w:ilvl w:val="0"/>
          <w:numId w:val="107"/>
        </w:numPr>
        <w:jc w:val="both"/>
        <w:rPr>
          <w:sz w:val="24"/>
          <w:szCs w:val="24"/>
        </w:rPr>
      </w:pPr>
      <w:r w:rsidRPr="006569EE">
        <w:rPr>
          <w:sz w:val="24"/>
          <w:szCs w:val="24"/>
        </w:rPr>
        <w:t xml:space="preserve"> организацию и проведение индивидуальных и групповых коррекционно-развивающих занятий, необходимых для преодоления нарушений развития, трудностей обучения и социализации;</w:t>
      </w:r>
    </w:p>
    <w:p w:rsidR="006569EE" w:rsidRPr="006569EE" w:rsidRDefault="006569EE" w:rsidP="00AD0055">
      <w:pPr>
        <w:numPr>
          <w:ilvl w:val="0"/>
          <w:numId w:val="107"/>
        </w:numPr>
        <w:jc w:val="both"/>
        <w:rPr>
          <w:sz w:val="24"/>
          <w:szCs w:val="24"/>
        </w:rPr>
      </w:pPr>
      <w:r w:rsidRPr="006569EE">
        <w:rPr>
          <w:sz w:val="24"/>
          <w:szCs w:val="24"/>
        </w:rPr>
        <w:t xml:space="preserve"> коррекцию и развитие высших психических функций, эмоционально-волевой, познавательной и коммуникативной сфер;</w:t>
      </w:r>
    </w:p>
    <w:p w:rsidR="006569EE" w:rsidRPr="006569EE" w:rsidRDefault="006569EE" w:rsidP="00AD0055">
      <w:pPr>
        <w:numPr>
          <w:ilvl w:val="0"/>
          <w:numId w:val="107"/>
        </w:numPr>
        <w:jc w:val="both"/>
        <w:rPr>
          <w:sz w:val="24"/>
          <w:szCs w:val="24"/>
        </w:rPr>
      </w:pPr>
      <w:r w:rsidRPr="006569EE">
        <w:rPr>
          <w:sz w:val="24"/>
          <w:szCs w:val="24"/>
        </w:rPr>
        <w:t xml:space="preserve"> развитие и укрепление зрелых личностных установок, формирование адекватных форм утверждения самостоятельности;</w:t>
      </w:r>
    </w:p>
    <w:p w:rsidR="006569EE" w:rsidRPr="006569EE" w:rsidRDefault="006569EE" w:rsidP="00AD0055">
      <w:pPr>
        <w:numPr>
          <w:ilvl w:val="0"/>
          <w:numId w:val="107"/>
        </w:numPr>
        <w:jc w:val="both"/>
        <w:rPr>
          <w:sz w:val="24"/>
          <w:szCs w:val="24"/>
        </w:rPr>
      </w:pPr>
      <w:r w:rsidRPr="006569EE">
        <w:rPr>
          <w:sz w:val="24"/>
          <w:szCs w:val="24"/>
        </w:rPr>
        <w:t xml:space="preserve"> формирование способов регуляции поведения и эмоциональных состояний;</w:t>
      </w:r>
    </w:p>
    <w:p w:rsidR="006569EE" w:rsidRPr="006569EE" w:rsidRDefault="006569EE" w:rsidP="00AD0055">
      <w:pPr>
        <w:numPr>
          <w:ilvl w:val="0"/>
          <w:numId w:val="107"/>
        </w:numPr>
        <w:jc w:val="both"/>
        <w:rPr>
          <w:sz w:val="24"/>
          <w:szCs w:val="24"/>
        </w:rPr>
      </w:pPr>
      <w:r w:rsidRPr="006569EE">
        <w:rPr>
          <w:sz w:val="24"/>
          <w:szCs w:val="24"/>
        </w:rPr>
        <w:t xml:space="preserve"> 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rsidR="006569EE" w:rsidRPr="006569EE" w:rsidRDefault="006569EE" w:rsidP="00AD0055">
      <w:pPr>
        <w:numPr>
          <w:ilvl w:val="0"/>
          <w:numId w:val="107"/>
        </w:numPr>
        <w:jc w:val="both"/>
        <w:rPr>
          <w:sz w:val="24"/>
          <w:szCs w:val="24"/>
        </w:rPr>
      </w:pPr>
      <w:r w:rsidRPr="006569EE">
        <w:rPr>
          <w:sz w:val="24"/>
          <w:szCs w:val="24"/>
        </w:rPr>
        <w:t xml:space="preserve"> 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w:t>
      </w:r>
    </w:p>
    <w:p w:rsidR="006569EE" w:rsidRPr="006569EE" w:rsidRDefault="006569EE" w:rsidP="00AD0055">
      <w:pPr>
        <w:numPr>
          <w:ilvl w:val="0"/>
          <w:numId w:val="107"/>
        </w:numPr>
        <w:jc w:val="both"/>
        <w:rPr>
          <w:sz w:val="24"/>
          <w:szCs w:val="24"/>
        </w:rPr>
      </w:pPr>
      <w:r w:rsidRPr="006569EE">
        <w:rPr>
          <w:sz w:val="24"/>
          <w:szCs w:val="24"/>
        </w:rPr>
        <w:t xml:space="preserve"> психологическую профилактику, направленную на сохранение, укрепление и развитие психологического здоровья обучающихся;</w:t>
      </w:r>
    </w:p>
    <w:p w:rsidR="006569EE" w:rsidRPr="006569EE" w:rsidRDefault="006569EE" w:rsidP="00AD0055">
      <w:pPr>
        <w:numPr>
          <w:ilvl w:val="0"/>
          <w:numId w:val="107"/>
        </w:numPr>
        <w:jc w:val="both"/>
        <w:rPr>
          <w:sz w:val="24"/>
          <w:szCs w:val="24"/>
        </w:rPr>
      </w:pPr>
      <w:r w:rsidRPr="006569EE">
        <w:rPr>
          <w:sz w:val="24"/>
          <w:szCs w:val="24"/>
        </w:rPr>
        <w:t xml:space="preserve"> психопрофилактическую работу по сопровождению периода адаптации при переходе на уровень основного общего образования;</w:t>
      </w:r>
    </w:p>
    <w:p w:rsidR="006569EE" w:rsidRPr="006569EE" w:rsidRDefault="006569EE" w:rsidP="00AD0055">
      <w:pPr>
        <w:numPr>
          <w:ilvl w:val="0"/>
          <w:numId w:val="107"/>
        </w:numPr>
        <w:jc w:val="both"/>
        <w:rPr>
          <w:sz w:val="24"/>
          <w:szCs w:val="24"/>
        </w:rPr>
      </w:pPr>
      <w:r w:rsidRPr="006569EE">
        <w:rPr>
          <w:sz w:val="24"/>
          <w:szCs w:val="24"/>
        </w:rPr>
        <w:t xml:space="preserve"> психопрофилактическую работу при подготовке к прохождению государственной итоговой аттестации;</w:t>
      </w:r>
    </w:p>
    <w:p w:rsidR="006569EE" w:rsidRPr="006569EE" w:rsidRDefault="006569EE" w:rsidP="00AD0055">
      <w:pPr>
        <w:numPr>
          <w:ilvl w:val="0"/>
          <w:numId w:val="107"/>
        </w:numPr>
        <w:jc w:val="both"/>
        <w:rPr>
          <w:sz w:val="24"/>
          <w:szCs w:val="24"/>
        </w:rPr>
      </w:pPr>
      <w:r w:rsidRPr="006569EE">
        <w:rPr>
          <w:sz w:val="24"/>
          <w:szCs w:val="24"/>
        </w:rPr>
        <w:t xml:space="preserve"> развитие компетенций, необходимых для продолжения образования и профессионального самоопределения;</w:t>
      </w:r>
    </w:p>
    <w:p w:rsidR="006569EE" w:rsidRPr="006569EE" w:rsidRDefault="006569EE" w:rsidP="00AD0055">
      <w:pPr>
        <w:numPr>
          <w:ilvl w:val="0"/>
          <w:numId w:val="107"/>
        </w:numPr>
        <w:jc w:val="both"/>
        <w:rPr>
          <w:sz w:val="24"/>
          <w:szCs w:val="24"/>
        </w:rPr>
      </w:pPr>
      <w:r w:rsidRPr="006569EE">
        <w:rPr>
          <w:sz w:val="24"/>
          <w:szCs w:val="24"/>
        </w:rPr>
        <w:t xml:space="preserve"> 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6569EE" w:rsidRPr="006569EE" w:rsidRDefault="006569EE" w:rsidP="00AD0055">
      <w:pPr>
        <w:numPr>
          <w:ilvl w:val="0"/>
          <w:numId w:val="107"/>
        </w:numPr>
        <w:jc w:val="both"/>
        <w:rPr>
          <w:sz w:val="24"/>
          <w:szCs w:val="24"/>
        </w:rPr>
      </w:pPr>
      <w:r w:rsidRPr="006569EE">
        <w:rPr>
          <w:sz w:val="24"/>
          <w:szCs w:val="24"/>
        </w:rPr>
        <w:lastRenderedPageBreak/>
        <w:t xml:space="preserve"> социальную защиту ребенка в случаях неблагоприятных условий жизни при психотравмирующих обстоятельствах, в трудной жизненной ситуации.</w:t>
      </w:r>
    </w:p>
    <w:p w:rsidR="006569EE" w:rsidRPr="006569EE" w:rsidRDefault="006569EE" w:rsidP="003D5F85">
      <w:pPr>
        <w:ind w:firstLine="567"/>
        <w:jc w:val="both"/>
        <w:rPr>
          <w:i/>
          <w:sz w:val="24"/>
          <w:szCs w:val="24"/>
        </w:rPr>
      </w:pPr>
      <w:r w:rsidRPr="006569EE">
        <w:rPr>
          <w:i/>
          <w:sz w:val="24"/>
          <w:szCs w:val="24"/>
        </w:rPr>
        <w:t>Консультативная работа включает:</w:t>
      </w:r>
    </w:p>
    <w:p w:rsidR="006569EE" w:rsidRPr="006569EE" w:rsidRDefault="006569EE" w:rsidP="00AD0055">
      <w:pPr>
        <w:numPr>
          <w:ilvl w:val="0"/>
          <w:numId w:val="107"/>
        </w:numPr>
        <w:jc w:val="both"/>
        <w:rPr>
          <w:sz w:val="24"/>
          <w:szCs w:val="24"/>
        </w:rPr>
      </w:pPr>
      <w:r w:rsidRPr="006569EE">
        <w:rPr>
          <w:sz w:val="24"/>
          <w:szCs w:val="24"/>
        </w:rPr>
        <w:t xml:space="preserve"> 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rsidR="006569EE" w:rsidRPr="006569EE" w:rsidRDefault="006569EE" w:rsidP="00AD0055">
      <w:pPr>
        <w:numPr>
          <w:ilvl w:val="0"/>
          <w:numId w:val="107"/>
        </w:numPr>
        <w:jc w:val="both"/>
        <w:rPr>
          <w:sz w:val="24"/>
          <w:szCs w:val="24"/>
        </w:rPr>
      </w:pPr>
      <w:r w:rsidRPr="006569EE">
        <w:rPr>
          <w:sz w:val="24"/>
          <w:szCs w:val="24"/>
        </w:rPr>
        <w:t xml:space="preserve"> консультирование специалистами педагогов по выбору индивидуально-ориентированных методов и приемов работы;</w:t>
      </w:r>
    </w:p>
    <w:p w:rsidR="006569EE" w:rsidRPr="006569EE" w:rsidRDefault="006569EE" w:rsidP="00AD0055">
      <w:pPr>
        <w:numPr>
          <w:ilvl w:val="0"/>
          <w:numId w:val="107"/>
        </w:numPr>
        <w:jc w:val="both"/>
        <w:rPr>
          <w:sz w:val="24"/>
          <w:szCs w:val="24"/>
        </w:rPr>
      </w:pPr>
      <w:r w:rsidRPr="006569EE">
        <w:rPr>
          <w:sz w:val="24"/>
          <w:szCs w:val="24"/>
        </w:rPr>
        <w:t xml:space="preserve"> 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w:t>
      </w:r>
    </w:p>
    <w:p w:rsidR="006569EE" w:rsidRPr="006569EE" w:rsidRDefault="006569EE" w:rsidP="00AD0055">
      <w:pPr>
        <w:numPr>
          <w:ilvl w:val="0"/>
          <w:numId w:val="107"/>
        </w:numPr>
        <w:jc w:val="both"/>
        <w:rPr>
          <w:sz w:val="24"/>
          <w:szCs w:val="24"/>
        </w:rPr>
      </w:pPr>
      <w:r w:rsidRPr="006569EE">
        <w:rPr>
          <w:sz w:val="24"/>
          <w:szCs w:val="24"/>
        </w:rPr>
        <w:t xml:space="preserve"> 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6569EE" w:rsidRPr="006569EE" w:rsidRDefault="006569EE" w:rsidP="003D5F85">
      <w:pPr>
        <w:ind w:firstLine="567"/>
        <w:jc w:val="both"/>
        <w:rPr>
          <w:i/>
          <w:sz w:val="24"/>
          <w:szCs w:val="24"/>
        </w:rPr>
      </w:pPr>
      <w:r w:rsidRPr="006569EE">
        <w:rPr>
          <w:i/>
          <w:sz w:val="24"/>
          <w:szCs w:val="24"/>
        </w:rPr>
        <w:t>Информационно-просветительская работа включает:</w:t>
      </w:r>
    </w:p>
    <w:p w:rsidR="006569EE" w:rsidRPr="006569EE" w:rsidRDefault="006569EE" w:rsidP="00AD0055">
      <w:pPr>
        <w:numPr>
          <w:ilvl w:val="0"/>
          <w:numId w:val="107"/>
        </w:numPr>
        <w:jc w:val="both"/>
        <w:rPr>
          <w:sz w:val="24"/>
          <w:szCs w:val="24"/>
        </w:rPr>
      </w:pPr>
      <w:r w:rsidRPr="006569EE">
        <w:rPr>
          <w:sz w:val="24"/>
          <w:szCs w:val="24"/>
        </w:rPr>
        <w:t xml:space="preserve"> информационную поддержку образовательной деятельности обучающихся, их родителей (законных представителей), педагогических работников;</w:t>
      </w:r>
    </w:p>
    <w:p w:rsidR="006569EE" w:rsidRPr="006569EE" w:rsidRDefault="006569EE" w:rsidP="00AD0055">
      <w:pPr>
        <w:numPr>
          <w:ilvl w:val="0"/>
          <w:numId w:val="107"/>
        </w:numPr>
        <w:jc w:val="both"/>
        <w:rPr>
          <w:sz w:val="24"/>
          <w:szCs w:val="24"/>
        </w:rPr>
      </w:pPr>
      <w:r w:rsidRPr="006569EE">
        <w:rPr>
          <w:sz w:val="24"/>
          <w:szCs w:val="24"/>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w:t>
      </w:r>
    </w:p>
    <w:p w:rsidR="006569EE" w:rsidRPr="006569EE" w:rsidRDefault="006569EE" w:rsidP="00AD0055">
      <w:pPr>
        <w:numPr>
          <w:ilvl w:val="0"/>
          <w:numId w:val="107"/>
        </w:numPr>
        <w:jc w:val="both"/>
        <w:rPr>
          <w:sz w:val="24"/>
          <w:szCs w:val="24"/>
        </w:rPr>
      </w:pPr>
      <w:r w:rsidRPr="006569EE">
        <w:rPr>
          <w:sz w:val="24"/>
          <w:szCs w:val="24"/>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w:t>
      </w:r>
    </w:p>
    <w:p w:rsidR="006569EE" w:rsidRPr="006569EE" w:rsidRDefault="006569EE" w:rsidP="003D5F85">
      <w:pPr>
        <w:ind w:firstLine="567"/>
        <w:jc w:val="both"/>
        <w:rPr>
          <w:sz w:val="24"/>
          <w:szCs w:val="24"/>
        </w:rPr>
      </w:pPr>
      <w:r w:rsidRPr="006569EE">
        <w:rPr>
          <w:sz w:val="24"/>
          <w:szCs w:val="24"/>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rsidR="006569EE" w:rsidRPr="006569EE" w:rsidRDefault="006569EE" w:rsidP="00AD0055">
      <w:pPr>
        <w:numPr>
          <w:ilvl w:val="0"/>
          <w:numId w:val="107"/>
        </w:numPr>
        <w:jc w:val="both"/>
        <w:rPr>
          <w:sz w:val="24"/>
          <w:szCs w:val="24"/>
        </w:rPr>
      </w:pPr>
      <w:r w:rsidRPr="006569EE">
        <w:rPr>
          <w:sz w:val="24"/>
          <w:szCs w:val="24"/>
        </w:rPr>
        <w:t xml:space="preserve"> мероприятия, направленные на развитие и коррекцию эмоциональной регуляции поведения и деятельности;</w:t>
      </w:r>
    </w:p>
    <w:p w:rsidR="006569EE" w:rsidRPr="006569EE" w:rsidRDefault="006569EE" w:rsidP="00AD0055">
      <w:pPr>
        <w:numPr>
          <w:ilvl w:val="0"/>
          <w:numId w:val="107"/>
        </w:numPr>
        <w:jc w:val="both"/>
        <w:rPr>
          <w:sz w:val="24"/>
          <w:szCs w:val="24"/>
        </w:rPr>
      </w:pPr>
      <w:r w:rsidRPr="006569EE">
        <w:rPr>
          <w:sz w:val="24"/>
          <w:szCs w:val="24"/>
        </w:rPr>
        <w:t xml:space="preserve"> 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6569EE" w:rsidRPr="006569EE" w:rsidRDefault="006569EE" w:rsidP="00AD0055">
      <w:pPr>
        <w:numPr>
          <w:ilvl w:val="0"/>
          <w:numId w:val="107"/>
        </w:numPr>
        <w:jc w:val="both"/>
        <w:rPr>
          <w:sz w:val="24"/>
          <w:szCs w:val="24"/>
        </w:rPr>
      </w:pPr>
      <w:r w:rsidRPr="006569EE">
        <w:rPr>
          <w:sz w:val="24"/>
          <w:szCs w:val="24"/>
        </w:rPr>
        <w:t xml:space="preserve"> 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6569EE" w:rsidRPr="006569EE" w:rsidRDefault="006569EE" w:rsidP="00AD0055">
      <w:pPr>
        <w:numPr>
          <w:ilvl w:val="0"/>
          <w:numId w:val="107"/>
        </w:numPr>
        <w:jc w:val="both"/>
        <w:rPr>
          <w:sz w:val="24"/>
          <w:szCs w:val="24"/>
        </w:rPr>
      </w:pPr>
      <w:r w:rsidRPr="006569EE">
        <w:rPr>
          <w:sz w:val="24"/>
          <w:szCs w:val="24"/>
        </w:rPr>
        <w:t xml:space="preserve"> 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rsidR="006569EE" w:rsidRPr="006569EE" w:rsidRDefault="006569EE" w:rsidP="00AD0055">
      <w:pPr>
        <w:numPr>
          <w:ilvl w:val="0"/>
          <w:numId w:val="107"/>
        </w:numPr>
        <w:jc w:val="both"/>
        <w:rPr>
          <w:sz w:val="24"/>
          <w:szCs w:val="24"/>
        </w:rPr>
      </w:pPr>
      <w:r w:rsidRPr="006569EE">
        <w:rPr>
          <w:sz w:val="24"/>
          <w:szCs w:val="24"/>
        </w:rPr>
        <w:t xml:space="preserve"> мероприятия, направленные на развитие отдельных сторон познавательной сферы;</w:t>
      </w:r>
    </w:p>
    <w:p w:rsidR="006569EE" w:rsidRPr="006569EE" w:rsidRDefault="006569EE" w:rsidP="00AD0055">
      <w:pPr>
        <w:numPr>
          <w:ilvl w:val="0"/>
          <w:numId w:val="107"/>
        </w:numPr>
        <w:jc w:val="both"/>
        <w:rPr>
          <w:sz w:val="24"/>
          <w:szCs w:val="24"/>
        </w:rPr>
      </w:pPr>
      <w:r w:rsidRPr="006569EE">
        <w:rPr>
          <w:sz w:val="24"/>
          <w:szCs w:val="24"/>
        </w:rPr>
        <w:t xml:space="preserve"> мероприятия, направленные на преодоление трудностей речевого развития;</w:t>
      </w:r>
    </w:p>
    <w:p w:rsidR="006569EE" w:rsidRPr="006569EE" w:rsidRDefault="006569EE" w:rsidP="00AD0055">
      <w:pPr>
        <w:numPr>
          <w:ilvl w:val="0"/>
          <w:numId w:val="107"/>
        </w:numPr>
        <w:jc w:val="both"/>
        <w:rPr>
          <w:sz w:val="24"/>
          <w:szCs w:val="24"/>
        </w:rPr>
      </w:pPr>
      <w:r w:rsidRPr="006569EE">
        <w:rPr>
          <w:sz w:val="24"/>
          <w:szCs w:val="24"/>
        </w:rPr>
        <w:t xml:space="preserve"> мероприятия, направленные на психологическую поддержку обучающихся с инвалидностью.</w:t>
      </w:r>
    </w:p>
    <w:p w:rsidR="006569EE" w:rsidRPr="006569EE" w:rsidRDefault="006569EE" w:rsidP="003D5F85">
      <w:pPr>
        <w:ind w:firstLine="567"/>
        <w:jc w:val="both"/>
        <w:rPr>
          <w:sz w:val="24"/>
          <w:szCs w:val="24"/>
        </w:rPr>
      </w:pPr>
      <w:r w:rsidRPr="006569EE">
        <w:rPr>
          <w:sz w:val="24"/>
          <w:szCs w:val="24"/>
        </w:rPr>
        <w:t>В учебной внеурочной деятельности коррекционно-развивающие занятия со специалистами (учитель-логопед, педагог-психолог и др.) планируются по индивидуально-ориентированным коррекционно-развивающим программам.</w:t>
      </w:r>
    </w:p>
    <w:p w:rsidR="006569EE" w:rsidRPr="006569EE" w:rsidRDefault="006569EE" w:rsidP="003D5F85">
      <w:pPr>
        <w:ind w:firstLine="567"/>
        <w:jc w:val="both"/>
        <w:rPr>
          <w:sz w:val="24"/>
          <w:szCs w:val="24"/>
        </w:rPr>
      </w:pPr>
      <w:r w:rsidRPr="006569EE">
        <w:rPr>
          <w:sz w:val="24"/>
          <w:szCs w:val="24"/>
        </w:rPr>
        <w:lastRenderedPageBreak/>
        <w:t>Во внеучебной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rsidR="006569EE" w:rsidRPr="006569EE" w:rsidRDefault="006569EE" w:rsidP="00AD0055">
      <w:pPr>
        <w:numPr>
          <w:ilvl w:val="2"/>
          <w:numId w:val="108"/>
        </w:numPr>
        <w:ind w:left="0" w:firstLine="567"/>
        <w:jc w:val="both"/>
        <w:rPr>
          <w:bCs/>
          <w:sz w:val="24"/>
          <w:szCs w:val="24"/>
        </w:rPr>
      </w:pPr>
      <w:bookmarkStart w:id="61" w:name="_Toc114235920"/>
      <w:bookmarkStart w:id="62" w:name="_Toc171605083"/>
      <w:bookmarkStart w:id="63" w:name="_Toc171606044"/>
      <w:r w:rsidRPr="006569EE">
        <w:rPr>
          <w:b/>
          <w:bCs/>
          <w:sz w:val="24"/>
          <w:szCs w:val="24"/>
        </w:rPr>
        <w:t>Механизмы реализации программы</w:t>
      </w:r>
      <w:bookmarkEnd w:id="61"/>
      <w:bookmarkEnd w:id="62"/>
      <w:bookmarkEnd w:id="63"/>
    </w:p>
    <w:p w:rsidR="006569EE" w:rsidRPr="006569EE" w:rsidRDefault="006569EE" w:rsidP="003D5F85">
      <w:pPr>
        <w:ind w:firstLine="567"/>
        <w:jc w:val="both"/>
        <w:rPr>
          <w:sz w:val="24"/>
          <w:szCs w:val="24"/>
        </w:rPr>
      </w:pPr>
      <w:r w:rsidRPr="006569EE">
        <w:rPr>
          <w:sz w:val="24"/>
          <w:szCs w:val="24"/>
        </w:rPr>
        <w:t>Для реализации требований к ПКР, обозначенных во ФГОС НОО,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социального педагога.</w:t>
      </w:r>
    </w:p>
    <w:p w:rsidR="006569EE" w:rsidRPr="006569EE" w:rsidRDefault="006569EE" w:rsidP="003D5F85">
      <w:pPr>
        <w:ind w:firstLine="567"/>
        <w:jc w:val="both"/>
        <w:rPr>
          <w:sz w:val="24"/>
          <w:szCs w:val="24"/>
        </w:rPr>
      </w:pPr>
      <w:r w:rsidRPr="006569EE">
        <w:rPr>
          <w:sz w:val="24"/>
          <w:szCs w:val="24"/>
        </w:rPr>
        <w:t>ПКР может быть подготовлена рабочей группой образовательной организации поэтапно. На подготовительном этапе определяется нормативно-правовое обеспечение коррекционно-развивающей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rsidR="006569EE" w:rsidRPr="006569EE" w:rsidRDefault="006569EE" w:rsidP="003D5F85">
      <w:pPr>
        <w:ind w:firstLine="567"/>
        <w:jc w:val="both"/>
        <w:rPr>
          <w:sz w:val="24"/>
          <w:szCs w:val="24"/>
        </w:rPr>
      </w:pPr>
      <w:r w:rsidRPr="006569EE">
        <w:rPr>
          <w:sz w:val="24"/>
          <w:szCs w:val="24"/>
        </w:rPr>
        <w:t>На основном этапе разрабатываются общая стратегия обучения и воспитания 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коррекционно-развивающих программах, которые прилагаются к ПКР.</w:t>
      </w:r>
    </w:p>
    <w:p w:rsidR="006569EE" w:rsidRPr="006569EE" w:rsidRDefault="006569EE" w:rsidP="003D5F85">
      <w:pPr>
        <w:ind w:firstLine="567"/>
        <w:jc w:val="both"/>
        <w:rPr>
          <w:sz w:val="24"/>
          <w:szCs w:val="24"/>
        </w:rPr>
      </w:pPr>
      <w:r w:rsidRPr="006569EE">
        <w:rPr>
          <w:sz w:val="24"/>
          <w:szCs w:val="24"/>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обучающимися; принимается итоговое решение. Для реализации ПКР в образовательной организации может быть создана служба комплексного психолого-педагогического и социального сопровождения и поддержки обучающихся.</w:t>
      </w:r>
    </w:p>
    <w:p w:rsidR="006569EE" w:rsidRPr="006569EE" w:rsidRDefault="006569EE" w:rsidP="003D5F85">
      <w:pPr>
        <w:ind w:firstLine="567"/>
        <w:jc w:val="both"/>
        <w:rPr>
          <w:sz w:val="24"/>
          <w:szCs w:val="24"/>
        </w:rPr>
      </w:pPr>
      <w:r w:rsidRPr="006569EE">
        <w:rPr>
          <w:sz w:val="24"/>
          <w:szCs w:val="24"/>
        </w:rP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6569EE" w:rsidRPr="006569EE" w:rsidRDefault="006569EE" w:rsidP="003D5F85">
      <w:pPr>
        <w:ind w:firstLine="567"/>
        <w:jc w:val="both"/>
        <w:rPr>
          <w:sz w:val="24"/>
          <w:szCs w:val="24"/>
        </w:rPr>
      </w:pPr>
      <w:r w:rsidRPr="006569EE">
        <w:rPr>
          <w:sz w:val="24"/>
          <w:szCs w:val="24"/>
        </w:rP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6569EE" w:rsidRPr="006569EE" w:rsidRDefault="006569EE" w:rsidP="003D5F85">
      <w:pPr>
        <w:ind w:firstLine="567"/>
        <w:jc w:val="both"/>
        <w:rPr>
          <w:sz w:val="24"/>
          <w:szCs w:val="24"/>
        </w:rPr>
      </w:pPr>
      <w:r w:rsidRPr="006569EE">
        <w:rPr>
          <w:sz w:val="24"/>
          <w:szCs w:val="24"/>
        </w:rPr>
        <w:t>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w:t>
      </w:r>
    </w:p>
    <w:p w:rsidR="006569EE" w:rsidRPr="006569EE" w:rsidRDefault="006569EE" w:rsidP="003D5F85">
      <w:pPr>
        <w:ind w:firstLine="567"/>
        <w:jc w:val="both"/>
        <w:rPr>
          <w:sz w:val="24"/>
          <w:szCs w:val="24"/>
        </w:rPr>
      </w:pPr>
      <w:r w:rsidRPr="006569EE">
        <w:rPr>
          <w:sz w:val="24"/>
          <w:szCs w:val="24"/>
        </w:rPr>
        <w:t>Наиболее распространенные и действенные формы организованного взаимодействия специалистов — это консилиумы и службы сопровождения общеобразовательной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w:t>
      </w:r>
    </w:p>
    <w:p w:rsidR="006569EE" w:rsidRPr="006569EE" w:rsidRDefault="006569EE" w:rsidP="003D5F85">
      <w:pPr>
        <w:ind w:firstLine="567"/>
        <w:jc w:val="both"/>
        <w:rPr>
          <w:sz w:val="24"/>
          <w:szCs w:val="24"/>
        </w:rPr>
      </w:pPr>
      <w:r w:rsidRPr="006569EE">
        <w:rPr>
          <w:sz w:val="24"/>
          <w:szCs w:val="24"/>
        </w:rPr>
        <w:t>Психолого-педагогический консилиум (ППк)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образовательной организацией самостоятельно и утверждается локальным актом.</w:t>
      </w:r>
    </w:p>
    <w:p w:rsidR="006569EE" w:rsidRPr="006569EE" w:rsidRDefault="006569EE" w:rsidP="003D5F85">
      <w:pPr>
        <w:ind w:firstLine="567"/>
        <w:jc w:val="both"/>
        <w:rPr>
          <w:sz w:val="24"/>
          <w:szCs w:val="24"/>
        </w:rPr>
      </w:pPr>
      <w:r w:rsidRPr="006569EE">
        <w:rPr>
          <w:sz w:val="24"/>
          <w:szCs w:val="24"/>
        </w:rPr>
        <w:t xml:space="preserve">Цель работы ППк: выявление индивидуальных образовательных потребностей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своевременно вносят коррективы в программу обучения и в рабочие коррекционно-развивающие программы; рассматривают спорные и конфликтные случаи, предлагают и </w:t>
      </w:r>
      <w:r w:rsidRPr="006569EE">
        <w:rPr>
          <w:sz w:val="24"/>
          <w:szCs w:val="24"/>
        </w:rPr>
        <w:lastRenderedPageBreak/>
        <w:t>осуществляют отбор необходимых для обучающегося дополнительных дидактических материалов и учебных пособий.</w:t>
      </w:r>
    </w:p>
    <w:p w:rsidR="006569EE" w:rsidRPr="006569EE" w:rsidRDefault="006569EE" w:rsidP="003D5F85">
      <w:pPr>
        <w:ind w:firstLine="567"/>
        <w:jc w:val="both"/>
        <w:rPr>
          <w:sz w:val="24"/>
          <w:szCs w:val="24"/>
        </w:rPr>
      </w:pPr>
      <w:r w:rsidRPr="006569EE">
        <w:rPr>
          <w:sz w:val="24"/>
          <w:szCs w:val="24"/>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6569EE" w:rsidRPr="006569EE" w:rsidRDefault="006569EE" w:rsidP="003D5F85">
      <w:pPr>
        <w:ind w:firstLine="567"/>
        <w:jc w:val="both"/>
        <w:rPr>
          <w:sz w:val="24"/>
          <w:szCs w:val="24"/>
        </w:rPr>
      </w:pPr>
      <w:r w:rsidRPr="006569EE">
        <w:rPr>
          <w:i/>
          <w:sz w:val="24"/>
          <w:szCs w:val="24"/>
        </w:rPr>
        <w:t>Организация сетевого взаимодействия</w:t>
      </w:r>
      <w:r w:rsidRPr="006569EE">
        <w:rPr>
          <w:sz w:val="24"/>
          <w:szCs w:val="24"/>
        </w:rPr>
        <w:t xml:space="preserve"> 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w:t>
      </w:r>
    </w:p>
    <w:p w:rsidR="006569EE" w:rsidRPr="006569EE" w:rsidRDefault="006569EE" w:rsidP="003D5F85">
      <w:pPr>
        <w:ind w:firstLine="567"/>
        <w:jc w:val="both"/>
        <w:rPr>
          <w:sz w:val="24"/>
          <w:szCs w:val="24"/>
        </w:rPr>
      </w:pPr>
      <w:r w:rsidRPr="006569EE">
        <w:rPr>
          <w:sz w:val="24"/>
          <w:szCs w:val="24"/>
        </w:rP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основной программы основного общего образования.</w:t>
      </w:r>
    </w:p>
    <w:p w:rsidR="006569EE" w:rsidRPr="006569EE" w:rsidRDefault="006569EE" w:rsidP="003D5F85">
      <w:pPr>
        <w:ind w:firstLine="567"/>
        <w:jc w:val="both"/>
        <w:rPr>
          <w:sz w:val="24"/>
          <w:szCs w:val="24"/>
        </w:rPr>
      </w:pPr>
      <w:r w:rsidRPr="006569EE">
        <w:rPr>
          <w:sz w:val="24"/>
          <w:szCs w:val="24"/>
        </w:rPr>
        <w:t>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rsidR="006569EE" w:rsidRPr="006569EE" w:rsidRDefault="006569EE" w:rsidP="003D5F85">
      <w:pPr>
        <w:ind w:firstLine="567"/>
        <w:jc w:val="both"/>
        <w:rPr>
          <w:sz w:val="24"/>
          <w:szCs w:val="24"/>
        </w:rPr>
      </w:pPr>
      <w:r w:rsidRPr="006569EE">
        <w:rPr>
          <w:sz w:val="24"/>
          <w:szCs w:val="24"/>
        </w:rPr>
        <w:t>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ППк образовательной организации, методических объединениях рабочих групп и др.</w:t>
      </w:r>
    </w:p>
    <w:p w:rsidR="006569EE" w:rsidRPr="006569EE" w:rsidRDefault="006569EE" w:rsidP="00AD0055">
      <w:pPr>
        <w:numPr>
          <w:ilvl w:val="2"/>
          <w:numId w:val="108"/>
        </w:numPr>
        <w:ind w:left="0" w:firstLine="567"/>
        <w:jc w:val="both"/>
        <w:rPr>
          <w:bCs/>
          <w:sz w:val="24"/>
          <w:szCs w:val="24"/>
        </w:rPr>
      </w:pPr>
      <w:bookmarkStart w:id="64" w:name="_Toc114235921"/>
      <w:bookmarkStart w:id="65" w:name="_Toc171605084"/>
      <w:bookmarkStart w:id="66" w:name="_Toc171606045"/>
      <w:r w:rsidRPr="006569EE">
        <w:rPr>
          <w:b/>
          <w:bCs/>
          <w:sz w:val="24"/>
          <w:szCs w:val="24"/>
        </w:rPr>
        <w:t>Требования к условиям реализации программы</w:t>
      </w:r>
      <w:bookmarkEnd w:id="64"/>
      <w:bookmarkEnd w:id="65"/>
      <w:bookmarkEnd w:id="66"/>
    </w:p>
    <w:p w:rsidR="006569EE" w:rsidRPr="006569EE" w:rsidRDefault="006569EE" w:rsidP="003D5F85">
      <w:pPr>
        <w:ind w:firstLine="567"/>
        <w:jc w:val="both"/>
        <w:rPr>
          <w:i/>
          <w:sz w:val="24"/>
          <w:szCs w:val="24"/>
        </w:rPr>
      </w:pPr>
      <w:r w:rsidRPr="006569EE">
        <w:rPr>
          <w:i/>
          <w:sz w:val="24"/>
          <w:szCs w:val="24"/>
        </w:rPr>
        <w:t>Психолого-педагогическое обеспечение:</w:t>
      </w:r>
    </w:p>
    <w:p w:rsidR="006569EE" w:rsidRPr="006569EE" w:rsidRDefault="006569EE" w:rsidP="003D5F85">
      <w:pPr>
        <w:ind w:firstLine="567"/>
        <w:jc w:val="both"/>
        <w:rPr>
          <w:sz w:val="24"/>
          <w:szCs w:val="24"/>
        </w:rPr>
      </w:pPr>
      <w:r w:rsidRPr="006569EE">
        <w:rPr>
          <w:sz w:val="24"/>
          <w:szCs w:val="24"/>
        </w:rPr>
        <w:t>— обеспечение дифференцированных условий (оптимальный режим учебных нагрузок);</w:t>
      </w:r>
    </w:p>
    <w:p w:rsidR="006569EE" w:rsidRPr="006569EE" w:rsidRDefault="006569EE" w:rsidP="003D5F85">
      <w:pPr>
        <w:ind w:firstLine="567"/>
        <w:jc w:val="both"/>
        <w:rPr>
          <w:sz w:val="24"/>
          <w:szCs w:val="24"/>
        </w:rPr>
      </w:pPr>
      <w:r w:rsidRPr="006569EE">
        <w:rPr>
          <w:sz w:val="24"/>
          <w:szCs w:val="24"/>
        </w:rPr>
        <w:t>— обеспечение психолого-педагогических условий (коррекционно-развивающая направленность учебно-воспитательного процесса;</w:t>
      </w:r>
    </w:p>
    <w:p w:rsidR="006569EE" w:rsidRPr="006569EE" w:rsidRDefault="006569EE" w:rsidP="003D5F85">
      <w:pPr>
        <w:ind w:firstLine="567"/>
        <w:jc w:val="both"/>
        <w:rPr>
          <w:sz w:val="24"/>
          <w:szCs w:val="24"/>
        </w:rPr>
      </w:pPr>
      <w:r w:rsidRPr="006569EE">
        <w:rPr>
          <w:sz w:val="24"/>
          <w:szCs w:val="24"/>
        </w:rPr>
        <w:t>— учет индивидуальных особенностей и особых образовательных, социально-коммуникативных потребностей обучающихся;</w:t>
      </w:r>
    </w:p>
    <w:p w:rsidR="006569EE" w:rsidRPr="006569EE" w:rsidRDefault="006569EE" w:rsidP="003D5F85">
      <w:pPr>
        <w:ind w:firstLine="567"/>
        <w:jc w:val="both"/>
        <w:rPr>
          <w:sz w:val="24"/>
          <w:szCs w:val="24"/>
        </w:rPr>
      </w:pPr>
      <w:r w:rsidRPr="006569EE">
        <w:rPr>
          <w:sz w:val="24"/>
          <w:szCs w:val="24"/>
        </w:rPr>
        <w:t>— соблюдение комфортного психоэмоционального режима;</w:t>
      </w:r>
    </w:p>
    <w:p w:rsidR="006569EE" w:rsidRPr="006569EE" w:rsidRDefault="006569EE" w:rsidP="003D5F85">
      <w:pPr>
        <w:ind w:firstLine="567"/>
        <w:jc w:val="both"/>
        <w:rPr>
          <w:sz w:val="24"/>
          <w:szCs w:val="24"/>
        </w:rPr>
      </w:pPr>
      <w:r w:rsidRPr="006569EE">
        <w:rPr>
          <w:sz w:val="24"/>
          <w:szCs w:val="24"/>
        </w:rPr>
        <w:t>— 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6569EE" w:rsidRPr="006569EE" w:rsidRDefault="006569EE" w:rsidP="003D5F85">
      <w:pPr>
        <w:ind w:firstLine="567"/>
        <w:jc w:val="both"/>
        <w:rPr>
          <w:sz w:val="24"/>
          <w:szCs w:val="24"/>
        </w:rPr>
      </w:pPr>
      <w:r w:rsidRPr="006569EE">
        <w:rPr>
          <w:sz w:val="24"/>
          <w:szCs w:val="24"/>
        </w:rPr>
        <w:t>— 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6569EE" w:rsidRPr="006569EE" w:rsidRDefault="006569EE" w:rsidP="003D5F85">
      <w:pPr>
        <w:ind w:firstLine="567"/>
        <w:jc w:val="both"/>
        <w:rPr>
          <w:sz w:val="24"/>
          <w:szCs w:val="24"/>
        </w:rPr>
      </w:pPr>
      <w:r w:rsidRPr="006569EE">
        <w:rPr>
          <w:sz w:val="24"/>
          <w:szCs w:val="24"/>
        </w:rPr>
        <w:t>— 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w:t>
      </w:r>
    </w:p>
    <w:p w:rsidR="006569EE" w:rsidRPr="006569EE" w:rsidRDefault="006569EE" w:rsidP="003D5F85">
      <w:pPr>
        <w:ind w:firstLine="567"/>
        <w:jc w:val="both"/>
        <w:rPr>
          <w:sz w:val="24"/>
          <w:szCs w:val="24"/>
        </w:rPr>
      </w:pPr>
      <w:r w:rsidRPr="006569EE">
        <w:rPr>
          <w:sz w:val="24"/>
          <w:szCs w:val="24"/>
        </w:rPr>
        <w:t>— 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rsidR="006569EE" w:rsidRPr="006569EE" w:rsidRDefault="006569EE" w:rsidP="003D5F85">
      <w:pPr>
        <w:ind w:firstLine="567"/>
        <w:jc w:val="both"/>
        <w:rPr>
          <w:sz w:val="24"/>
          <w:szCs w:val="24"/>
        </w:rPr>
      </w:pPr>
      <w:r w:rsidRPr="006569EE">
        <w:rPr>
          <w:sz w:val="24"/>
          <w:szCs w:val="24"/>
        </w:rPr>
        <w:t>— использование специальных методов, приемов, средств обучения;</w:t>
      </w:r>
    </w:p>
    <w:p w:rsidR="006569EE" w:rsidRPr="006569EE" w:rsidRDefault="006569EE" w:rsidP="003D5F85">
      <w:pPr>
        <w:ind w:firstLine="567"/>
        <w:jc w:val="both"/>
        <w:rPr>
          <w:sz w:val="24"/>
          <w:szCs w:val="24"/>
        </w:rPr>
      </w:pPr>
      <w:r w:rsidRPr="006569EE">
        <w:rPr>
          <w:sz w:val="24"/>
          <w:szCs w:val="24"/>
        </w:rPr>
        <w:t>— 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w:t>
      </w:r>
    </w:p>
    <w:p w:rsidR="006569EE" w:rsidRPr="006569EE" w:rsidRDefault="006569EE" w:rsidP="003D5F85">
      <w:pPr>
        <w:ind w:firstLine="567"/>
        <w:jc w:val="both"/>
        <w:rPr>
          <w:sz w:val="24"/>
          <w:szCs w:val="24"/>
        </w:rPr>
      </w:pPr>
      <w:r w:rsidRPr="006569EE">
        <w:rPr>
          <w:sz w:val="24"/>
          <w:szCs w:val="24"/>
        </w:rPr>
        <w:lastRenderedPageBreak/>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6569EE" w:rsidRPr="006569EE" w:rsidRDefault="006569EE" w:rsidP="003D5F85">
      <w:pPr>
        <w:ind w:firstLine="567"/>
        <w:jc w:val="both"/>
        <w:rPr>
          <w:i/>
          <w:sz w:val="24"/>
          <w:szCs w:val="24"/>
        </w:rPr>
      </w:pPr>
      <w:r w:rsidRPr="006569EE">
        <w:rPr>
          <w:i/>
          <w:sz w:val="24"/>
          <w:szCs w:val="24"/>
        </w:rPr>
        <w:t>Программно-методическое обеспечение</w:t>
      </w:r>
    </w:p>
    <w:p w:rsidR="006569EE" w:rsidRPr="006569EE" w:rsidRDefault="006569EE" w:rsidP="003D5F85">
      <w:pPr>
        <w:ind w:firstLine="567"/>
        <w:jc w:val="both"/>
        <w:rPr>
          <w:sz w:val="24"/>
          <w:szCs w:val="24"/>
        </w:rPr>
      </w:pPr>
      <w:r w:rsidRPr="006569EE">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w:t>
      </w:r>
    </w:p>
    <w:p w:rsidR="006569EE" w:rsidRPr="006569EE" w:rsidRDefault="006569EE" w:rsidP="003D5F85">
      <w:pPr>
        <w:ind w:firstLine="567"/>
        <w:jc w:val="both"/>
        <w:rPr>
          <w:i/>
          <w:sz w:val="24"/>
          <w:szCs w:val="24"/>
        </w:rPr>
      </w:pPr>
      <w:r w:rsidRPr="006569EE">
        <w:rPr>
          <w:i/>
          <w:sz w:val="24"/>
          <w:szCs w:val="24"/>
        </w:rPr>
        <w:t>Кадровое обеспечение</w:t>
      </w:r>
    </w:p>
    <w:p w:rsidR="006569EE" w:rsidRPr="006569EE" w:rsidRDefault="006569EE" w:rsidP="003D5F85">
      <w:pPr>
        <w:ind w:firstLine="567"/>
        <w:jc w:val="both"/>
        <w:rPr>
          <w:sz w:val="24"/>
          <w:szCs w:val="24"/>
        </w:rPr>
      </w:pPr>
      <w:r w:rsidRPr="006569EE">
        <w:rPr>
          <w:sz w:val="24"/>
          <w:szCs w:val="24"/>
        </w:rPr>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6569EE" w:rsidRPr="006569EE" w:rsidRDefault="006569EE" w:rsidP="003D5F85">
      <w:pPr>
        <w:ind w:firstLine="567"/>
        <w:jc w:val="both"/>
        <w:rPr>
          <w:sz w:val="24"/>
          <w:szCs w:val="24"/>
        </w:rPr>
      </w:pPr>
      <w:r w:rsidRPr="006569EE">
        <w:rPr>
          <w:sz w:val="24"/>
          <w:szCs w:val="24"/>
        </w:rPr>
        <w:t>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6569EE" w:rsidRPr="006569EE" w:rsidRDefault="006569EE" w:rsidP="003D5F85">
      <w:pPr>
        <w:ind w:firstLine="567"/>
        <w:jc w:val="both"/>
        <w:rPr>
          <w:sz w:val="24"/>
          <w:szCs w:val="24"/>
        </w:rPr>
      </w:pPr>
      <w:r w:rsidRPr="006569EE">
        <w:rPr>
          <w:sz w:val="24"/>
          <w:szCs w:val="24"/>
        </w:rPr>
        <w:t>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p w:rsidR="006569EE" w:rsidRPr="006569EE" w:rsidRDefault="006569EE" w:rsidP="003D5F85">
      <w:pPr>
        <w:ind w:firstLine="567"/>
        <w:jc w:val="both"/>
        <w:rPr>
          <w:i/>
          <w:sz w:val="24"/>
          <w:szCs w:val="24"/>
        </w:rPr>
      </w:pPr>
      <w:r w:rsidRPr="006569EE">
        <w:rPr>
          <w:i/>
          <w:sz w:val="24"/>
          <w:szCs w:val="24"/>
        </w:rPr>
        <w:t>Материально-техническое обеспечение</w:t>
      </w:r>
    </w:p>
    <w:p w:rsidR="006569EE" w:rsidRPr="006569EE" w:rsidRDefault="006569EE" w:rsidP="003D5F85">
      <w:pPr>
        <w:ind w:firstLine="567"/>
        <w:jc w:val="both"/>
        <w:rPr>
          <w:sz w:val="24"/>
          <w:szCs w:val="24"/>
        </w:rPr>
      </w:pPr>
      <w:r w:rsidRPr="006569EE">
        <w:rPr>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w:t>
      </w:r>
    </w:p>
    <w:p w:rsidR="006569EE" w:rsidRPr="006569EE" w:rsidRDefault="006569EE" w:rsidP="003D5F85">
      <w:pPr>
        <w:ind w:firstLine="567"/>
        <w:jc w:val="both"/>
        <w:rPr>
          <w:i/>
          <w:sz w:val="24"/>
          <w:szCs w:val="24"/>
        </w:rPr>
      </w:pPr>
      <w:r w:rsidRPr="006569EE">
        <w:rPr>
          <w:i/>
          <w:sz w:val="24"/>
          <w:szCs w:val="24"/>
        </w:rPr>
        <w:t>Информационное обеспечение</w:t>
      </w:r>
    </w:p>
    <w:p w:rsidR="006569EE" w:rsidRPr="006569EE" w:rsidRDefault="006569EE" w:rsidP="003D5F85">
      <w:pPr>
        <w:ind w:firstLine="567"/>
        <w:jc w:val="both"/>
        <w:rPr>
          <w:sz w:val="24"/>
          <w:szCs w:val="24"/>
        </w:rPr>
      </w:pPr>
      <w:r w:rsidRPr="006569EE">
        <w:rPr>
          <w:sz w:val="24"/>
          <w:szCs w:val="24"/>
        </w:rPr>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rsidR="006569EE" w:rsidRPr="006569EE" w:rsidRDefault="006569EE" w:rsidP="003D5F85">
      <w:pPr>
        <w:ind w:firstLine="567"/>
        <w:jc w:val="both"/>
        <w:rPr>
          <w:sz w:val="24"/>
          <w:szCs w:val="24"/>
        </w:rPr>
      </w:pPr>
      <w:r w:rsidRPr="006569EE">
        <w:rPr>
          <w:sz w:val="24"/>
          <w:szCs w:val="24"/>
        </w:rP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аудио-т и видеоматериалов.</w:t>
      </w:r>
    </w:p>
    <w:p w:rsidR="006569EE" w:rsidRPr="006569EE" w:rsidRDefault="006569EE" w:rsidP="003D5F85">
      <w:pPr>
        <w:ind w:firstLine="567"/>
        <w:jc w:val="both"/>
        <w:rPr>
          <w:sz w:val="24"/>
          <w:szCs w:val="24"/>
        </w:rPr>
      </w:pPr>
      <w:r w:rsidRPr="006569EE">
        <w:rPr>
          <w:sz w:val="24"/>
          <w:szCs w:val="24"/>
        </w:rPr>
        <w:t>Результатом реализации указанных требований должно быть создание комфортной развивающей образовательной среды:</w:t>
      </w:r>
    </w:p>
    <w:p w:rsidR="006569EE" w:rsidRPr="006569EE" w:rsidRDefault="006569EE" w:rsidP="003D5F85">
      <w:pPr>
        <w:ind w:firstLine="567"/>
        <w:jc w:val="both"/>
        <w:rPr>
          <w:sz w:val="24"/>
          <w:szCs w:val="24"/>
        </w:rPr>
      </w:pPr>
      <w:r w:rsidRPr="006569EE">
        <w:rPr>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w:t>
      </w:r>
    </w:p>
    <w:p w:rsidR="006569EE" w:rsidRPr="006569EE" w:rsidRDefault="006569EE" w:rsidP="003D5F85">
      <w:pPr>
        <w:ind w:firstLine="567"/>
        <w:jc w:val="both"/>
        <w:rPr>
          <w:sz w:val="24"/>
          <w:szCs w:val="24"/>
        </w:rPr>
      </w:pPr>
      <w:r w:rsidRPr="006569EE">
        <w:rPr>
          <w:sz w:val="24"/>
          <w:szCs w:val="24"/>
        </w:rPr>
        <w:t>—обеспечивающей воспитание, обучение, социальную адаптацию и интеграцию;</w:t>
      </w:r>
    </w:p>
    <w:p w:rsidR="006569EE" w:rsidRPr="006569EE" w:rsidRDefault="006569EE" w:rsidP="003D5F85">
      <w:pPr>
        <w:ind w:firstLine="567"/>
        <w:jc w:val="both"/>
        <w:rPr>
          <w:sz w:val="24"/>
          <w:szCs w:val="24"/>
        </w:rPr>
      </w:pPr>
      <w:r w:rsidRPr="006569EE">
        <w:rPr>
          <w:sz w:val="24"/>
          <w:szCs w:val="24"/>
        </w:rPr>
        <w:lastRenderedPageBreak/>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rsidR="006569EE" w:rsidRPr="006569EE" w:rsidRDefault="006569EE" w:rsidP="003D5F85">
      <w:pPr>
        <w:ind w:firstLine="567"/>
        <w:jc w:val="both"/>
        <w:rPr>
          <w:sz w:val="24"/>
          <w:szCs w:val="24"/>
        </w:rPr>
      </w:pPr>
      <w:r w:rsidRPr="006569EE">
        <w:rPr>
          <w:sz w:val="24"/>
          <w:szCs w:val="24"/>
        </w:rPr>
        <w:t>—способствующей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Стандартом.</w:t>
      </w:r>
    </w:p>
    <w:p w:rsidR="006569EE" w:rsidRPr="006569EE" w:rsidRDefault="006569EE" w:rsidP="00AD0055">
      <w:pPr>
        <w:numPr>
          <w:ilvl w:val="2"/>
          <w:numId w:val="108"/>
        </w:numPr>
        <w:ind w:left="0" w:firstLine="567"/>
        <w:jc w:val="both"/>
        <w:rPr>
          <w:bCs/>
          <w:sz w:val="24"/>
          <w:szCs w:val="24"/>
        </w:rPr>
      </w:pPr>
      <w:bookmarkStart w:id="67" w:name="_Toc114235922"/>
      <w:bookmarkStart w:id="68" w:name="_Toc171605085"/>
      <w:bookmarkStart w:id="69" w:name="_Toc171606046"/>
      <w:r w:rsidRPr="006569EE">
        <w:rPr>
          <w:b/>
          <w:bCs/>
          <w:sz w:val="24"/>
          <w:szCs w:val="24"/>
        </w:rPr>
        <w:t>Планируемые результаты коррекционной работы</w:t>
      </w:r>
      <w:bookmarkEnd w:id="67"/>
      <w:bookmarkEnd w:id="68"/>
      <w:bookmarkEnd w:id="69"/>
    </w:p>
    <w:p w:rsidR="006569EE" w:rsidRPr="006569EE" w:rsidRDefault="006569EE" w:rsidP="003D5F85">
      <w:pPr>
        <w:ind w:firstLine="567"/>
        <w:jc w:val="both"/>
        <w:rPr>
          <w:sz w:val="24"/>
          <w:szCs w:val="24"/>
        </w:rPr>
      </w:pPr>
      <w:r w:rsidRPr="006569EE">
        <w:rPr>
          <w:sz w:val="24"/>
          <w:szCs w:val="24"/>
        </w:rPr>
        <w:t>Программа коррекционной работы предусматривает выполнение требований к результатам, определенным ФГОС НОО.</w:t>
      </w:r>
    </w:p>
    <w:p w:rsidR="006569EE" w:rsidRPr="006569EE" w:rsidRDefault="006569EE" w:rsidP="003D5F85">
      <w:pPr>
        <w:ind w:firstLine="567"/>
        <w:jc w:val="both"/>
        <w:rPr>
          <w:sz w:val="24"/>
          <w:szCs w:val="24"/>
        </w:rPr>
      </w:pPr>
      <w:r w:rsidRPr="006569EE">
        <w:rPr>
          <w:sz w:val="24"/>
          <w:szCs w:val="24"/>
        </w:rPr>
        <w:t>Планируемые результаты ПКР имеют дифференцированный характер и могут определяться индивидуальными программами развития обучающихся.</w:t>
      </w:r>
    </w:p>
    <w:p w:rsidR="006569EE" w:rsidRPr="006569EE" w:rsidRDefault="006569EE" w:rsidP="003D5F85">
      <w:pPr>
        <w:ind w:firstLine="567"/>
        <w:jc w:val="both"/>
        <w:rPr>
          <w:sz w:val="24"/>
          <w:szCs w:val="24"/>
        </w:rPr>
      </w:pPr>
      <w:r w:rsidRPr="006569EE">
        <w:rPr>
          <w:sz w:val="24"/>
          <w:szCs w:val="24"/>
        </w:rPr>
        <w:t>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6569EE" w:rsidRPr="006569EE" w:rsidRDefault="006569EE" w:rsidP="003D5F85">
      <w:pPr>
        <w:ind w:firstLine="567"/>
        <w:jc w:val="both"/>
        <w:rPr>
          <w:sz w:val="24"/>
          <w:szCs w:val="24"/>
        </w:rPr>
      </w:pPr>
      <w:r w:rsidRPr="006569EE">
        <w:rPr>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6569EE" w:rsidRPr="006569EE" w:rsidRDefault="006569EE" w:rsidP="003D5F85">
      <w:pPr>
        <w:ind w:firstLine="567"/>
        <w:jc w:val="both"/>
        <w:rPr>
          <w:sz w:val="24"/>
          <w:szCs w:val="24"/>
        </w:rPr>
      </w:pPr>
      <w:r w:rsidRPr="006569EE">
        <w:rPr>
          <w:sz w:val="24"/>
          <w:szCs w:val="24"/>
        </w:rPr>
        <w:t>Метапредметные результаты — овладение общеучебными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rsidR="006569EE" w:rsidRPr="006569EE" w:rsidRDefault="006569EE" w:rsidP="003D5F85">
      <w:pPr>
        <w:ind w:firstLine="567"/>
        <w:jc w:val="both"/>
        <w:rPr>
          <w:sz w:val="24"/>
          <w:szCs w:val="24"/>
        </w:rPr>
      </w:pPr>
      <w:r w:rsidRPr="006569EE">
        <w:rPr>
          <w:sz w:val="24"/>
          <w:szCs w:val="24"/>
        </w:rPr>
        <w:t>Предметные результаты (овладение содержанием ООП НОО, конкретных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rsidR="006569EE" w:rsidRPr="006569EE" w:rsidRDefault="006569EE" w:rsidP="003D5F85">
      <w:pPr>
        <w:ind w:firstLine="567"/>
        <w:jc w:val="both"/>
        <w:rPr>
          <w:sz w:val="24"/>
          <w:szCs w:val="24"/>
        </w:rPr>
      </w:pPr>
      <w:r w:rsidRPr="006569EE">
        <w:rPr>
          <w:sz w:val="24"/>
          <w:szCs w:val="24"/>
        </w:rPr>
        <w:t>Достижения обучающихся рассматриваются с учетом их предыдущих индивидуальных достижений. Это может быть учет собственных достижений обучащегося (на основе портфеля его достижений).</w:t>
      </w:r>
    </w:p>
    <w:p w:rsidR="006569EE" w:rsidRPr="006569EE" w:rsidRDefault="006569EE" w:rsidP="003D5F85">
      <w:pPr>
        <w:ind w:firstLine="567"/>
        <w:jc w:val="both"/>
        <w:rPr>
          <w:sz w:val="24"/>
          <w:szCs w:val="24"/>
        </w:rPr>
      </w:pPr>
      <w:r w:rsidRPr="006569EE">
        <w:rPr>
          <w:sz w:val="24"/>
          <w:szCs w:val="24"/>
        </w:rPr>
        <w:t>Мониторинг освоения ПКР проводится на ППк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p>
    <w:p w:rsidR="006569EE" w:rsidRPr="006569EE" w:rsidRDefault="006569EE" w:rsidP="003D5F85">
      <w:pPr>
        <w:ind w:firstLine="567"/>
        <w:jc w:val="both"/>
        <w:rPr>
          <w:sz w:val="24"/>
          <w:szCs w:val="24"/>
        </w:rPr>
      </w:pPr>
      <w:r w:rsidRPr="006569EE">
        <w:rPr>
          <w:sz w:val="24"/>
          <w:szCs w:val="24"/>
        </w:rPr>
        <w:t>3 балла — значительная динамика, 2 балла — удовлетворительная динамика, 1 балл — незначительная динамика, 0 баллов — отсутствие динамики.</w:t>
      </w:r>
    </w:p>
    <w:p w:rsidR="00B1644A" w:rsidRPr="00EE5442" w:rsidRDefault="00B1644A" w:rsidP="00EE5442">
      <w:pPr>
        <w:ind w:left="400"/>
        <w:rPr>
          <w:sz w:val="20"/>
          <w:szCs w:val="20"/>
        </w:rPr>
      </w:pPr>
    </w:p>
    <w:p w:rsidR="0017513E" w:rsidRDefault="001E160E" w:rsidP="001E160E">
      <w:pPr>
        <w:tabs>
          <w:tab w:val="left" w:pos="1000"/>
        </w:tabs>
        <w:jc w:val="center"/>
        <w:rPr>
          <w:rFonts w:eastAsia="Times New Roman"/>
          <w:b/>
          <w:bCs/>
          <w:sz w:val="24"/>
          <w:szCs w:val="24"/>
        </w:rPr>
      </w:pPr>
      <w:r>
        <w:rPr>
          <w:rFonts w:eastAsia="Times New Roman"/>
          <w:b/>
          <w:bCs/>
          <w:sz w:val="24"/>
          <w:szCs w:val="24"/>
        </w:rPr>
        <w:t xml:space="preserve">3. </w:t>
      </w:r>
      <w:r w:rsidR="00DA2DAA">
        <w:rPr>
          <w:rFonts w:eastAsia="Times New Roman"/>
          <w:b/>
          <w:bCs/>
          <w:sz w:val="24"/>
          <w:szCs w:val="24"/>
        </w:rPr>
        <w:t>ОРГАНИЗАЦИОННЫЙ РАЗДЕЛ</w:t>
      </w:r>
    </w:p>
    <w:p w:rsidR="0017513E" w:rsidRDefault="00DA2DAA" w:rsidP="001E160E">
      <w:pPr>
        <w:rPr>
          <w:sz w:val="20"/>
          <w:szCs w:val="20"/>
        </w:rPr>
      </w:pPr>
      <w:r>
        <w:rPr>
          <w:rFonts w:eastAsia="Times New Roman"/>
          <w:b/>
          <w:bCs/>
          <w:sz w:val="24"/>
          <w:szCs w:val="24"/>
        </w:rPr>
        <w:t xml:space="preserve">3.1. </w:t>
      </w:r>
      <w:r w:rsidRPr="004C05A4">
        <w:rPr>
          <w:rFonts w:eastAsia="Times New Roman"/>
          <w:b/>
          <w:bCs/>
          <w:sz w:val="24"/>
          <w:szCs w:val="24"/>
        </w:rPr>
        <w:t>Учебный план начального общего образования</w:t>
      </w:r>
    </w:p>
    <w:p w:rsidR="0017513E" w:rsidRDefault="0017513E">
      <w:pPr>
        <w:spacing w:line="6" w:lineRule="exact"/>
        <w:rPr>
          <w:sz w:val="20"/>
          <w:szCs w:val="20"/>
        </w:rPr>
      </w:pPr>
    </w:p>
    <w:p w:rsidR="00821883" w:rsidRPr="00821883" w:rsidRDefault="00C41571" w:rsidP="001E160E">
      <w:pPr>
        <w:tabs>
          <w:tab w:val="left" w:pos="0"/>
        </w:tabs>
        <w:rPr>
          <w:rFonts w:eastAsia="Times New Roman"/>
          <w:b/>
          <w:bCs/>
          <w:sz w:val="24"/>
          <w:szCs w:val="24"/>
        </w:rPr>
      </w:pPr>
      <w:r>
        <w:rPr>
          <w:rFonts w:eastAsia="Times New Roman"/>
          <w:b/>
          <w:bCs/>
          <w:sz w:val="24"/>
          <w:szCs w:val="24"/>
        </w:rPr>
        <w:t xml:space="preserve">                                                        1.</w:t>
      </w:r>
      <w:r w:rsidR="00821883" w:rsidRPr="00821883">
        <w:rPr>
          <w:rFonts w:eastAsia="Times New Roman"/>
          <w:b/>
          <w:bCs/>
          <w:sz w:val="24"/>
          <w:szCs w:val="24"/>
        </w:rPr>
        <w:t>Общие положения</w:t>
      </w:r>
    </w:p>
    <w:p w:rsidR="00821883" w:rsidRPr="00821883" w:rsidRDefault="00821883" w:rsidP="00821883">
      <w:pPr>
        <w:spacing w:line="288" w:lineRule="exact"/>
        <w:jc w:val="both"/>
        <w:rPr>
          <w:sz w:val="20"/>
          <w:szCs w:val="20"/>
        </w:rPr>
      </w:pPr>
    </w:p>
    <w:p w:rsidR="004C05A4" w:rsidRPr="004C05A4" w:rsidRDefault="004C05A4" w:rsidP="004C05A4">
      <w:pPr>
        <w:rPr>
          <w:rFonts w:eastAsia="Times New Roman"/>
          <w:sz w:val="24"/>
          <w:szCs w:val="24"/>
        </w:rPr>
      </w:pPr>
      <w:r w:rsidRPr="004C05A4">
        <w:rPr>
          <w:rFonts w:eastAsia="Times New Roman"/>
          <w:sz w:val="24"/>
          <w:szCs w:val="24"/>
        </w:rPr>
        <w:t>1.1. Учебный план Учебный план МАОУ СОШ п. Азанка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r w:rsidRPr="004C05A4">
        <w:rPr>
          <w:rFonts w:eastAsia="Times New Roman"/>
          <w:sz w:val="24"/>
          <w:szCs w:val="24"/>
        </w:rPr>
        <w:t>1.2.  Учебный план сформирован в соответствии с нормативными документами:</w:t>
      </w:r>
    </w:p>
    <w:p w:rsidR="004C05A4" w:rsidRPr="004C05A4" w:rsidRDefault="004C05A4" w:rsidP="004C05A4">
      <w:pPr>
        <w:rPr>
          <w:rFonts w:eastAsia="Times New Roman"/>
          <w:sz w:val="24"/>
          <w:szCs w:val="24"/>
        </w:rPr>
      </w:pPr>
    </w:p>
    <w:p w:rsidR="004C05A4" w:rsidRPr="004C05A4" w:rsidRDefault="004C05A4" w:rsidP="004C05A4">
      <w:pPr>
        <w:numPr>
          <w:ilvl w:val="0"/>
          <w:numId w:val="21"/>
        </w:numPr>
        <w:rPr>
          <w:rFonts w:eastAsia="Times New Roman"/>
          <w:sz w:val="24"/>
          <w:szCs w:val="24"/>
        </w:rPr>
      </w:pPr>
      <w:r w:rsidRPr="004C05A4">
        <w:rPr>
          <w:rFonts w:eastAsia="Times New Roman"/>
          <w:sz w:val="24"/>
          <w:szCs w:val="24"/>
        </w:rPr>
        <w:t>Федеральным Законом от 29.12.2012 № 273-ФЗ «Об образовании в Российской Федерации»;</w:t>
      </w:r>
    </w:p>
    <w:p w:rsidR="004C05A4" w:rsidRPr="004C05A4" w:rsidRDefault="004C05A4" w:rsidP="004C05A4">
      <w:pPr>
        <w:rPr>
          <w:rFonts w:eastAsia="Times New Roman"/>
          <w:sz w:val="24"/>
          <w:szCs w:val="24"/>
        </w:rPr>
      </w:pPr>
    </w:p>
    <w:p w:rsidR="004C05A4" w:rsidRPr="004C05A4" w:rsidRDefault="004C05A4" w:rsidP="004C05A4">
      <w:pPr>
        <w:numPr>
          <w:ilvl w:val="0"/>
          <w:numId w:val="21"/>
        </w:numPr>
        <w:rPr>
          <w:rFonts w:eastAsia="Times New Roman"/>
          <w:sz w:val="24"/>
          <w:szCs w:val="24"/>
        </w:rPr>
      </w:pPr>
      <w:r w:rsidRPr="004C05A4">
        <w:rPr>
          <w:rFonts w:eastAsia="Times New Roman"/>
          <w:sz w:val="24"/>
          <w:szCs w:val="24"/>
        </w:rPr>
        <w:t>Приказом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образования"(с изменениями);</w:t>
      </w:r>
    </w:p>
    <w:p w:rsidR="004C05A4" w:rsidRPr="004C05A4" w:rsidRDefault="004C05A4" w:rsidP="004C05A4">
      <w:pPr>
        <w:numPr>
          <w:ilvl w:val="0"/>
          <w:numId w:val="21"/>
        </w:numPr>
        <w:rPr>
          <w:rFonts w:eastAsia="Times New Roman"/>
          <w:sz w:val="24"/>
          <w:szCs w:val="24"/>
        </w:rPr>
      </w:pPr>
      <w:r w:rsidRPr="004C05A4">
        <w:rPr>
          <w:rFonts w:eastAsia="Times New Roman"/>
          <w:sz w:val="24"/>
          <w:szCs w:val="24"/>
        </w:rPr>
        <w:lastRenderedPageBreak/>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22.03.2021 № 115;</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p>
    <w:p w:rsidR="004C05A4" w:rsidRPr="004C05A4" w:rsidRDefault="004C05A4" w:rsidP="004C05A4">
      <w:pPr>
        <w:numPr>
          <w:ilvl w:val="0"/>
          <w:numId w:val="21"/>
        </w:numPr>
        <w:rPr>
          <w:rFonts w:eastAsia="Times New Roman"/>
          <w:sz w:val="24"/>
          <w:szCs w:val="24"/>
        </w:rPr>
      </w:pPr>
      <w:r w:rsidRPr="004C05A4">
        <w:rPr>
          <w:rFonts w:eastAsia="Times New Roman"/>
          <w:sz w:val="24"/>
          <w:szCs w:val="24"/>
        </w:rPr>
        <w:t>Санитарными правилами СП 2.4.3648-20 «Санитарно – эпидемиологические требования к организациям воспитания и обучения, отдыха и оздоровления детей и молодёжи», утверждёнными постановлением Главного государственного санитарного врача Российской Федерации от 28.09.2020 №28 (далее – СП 2.4.3648 - 20);</w:t>
      </w:r>
    </w:p>
    <w:p w:rsidR="004C05A4" w:rsidRPr="004C05A4" w:rsidRDefault="004C05A4" w:rsidP="004C05A4">
      <w:pPr>
        <w:rPr>
          <w:rFonts w:eastAsia="Times New Roman"/>
          <w:sz w:val="24"/>
          <w:szCs w:val="24"/>
        </w:rPr>
      </w:pPr>
    </w:p>
    <w:p w:rsidR="004C05A4" w:rsidRPr="004C05A4" w:rsidRDefault="004C05A4" w:rsidP="004C05A4">
      <w:pPr>
        <w:numPr>
          <w:ilvl w:val="0"/>
          <w:numId w:val="21"/>
        </w:numPr>
        <w:rPr>
          <w:rFonts w:eastAsia="Times New Roman"/>
          <w:sz w:val="24"/>
          <w:szCs w:val="24"/>
        </w:rPr>
      </w:pPr>
      <w:r w:rsidRPr="004C05A4">
        <w:rPr>
          <w:rFonts w:eastAsia="Times New Roman"/>
          <w:sz w:val="24"/>
          <w:szCs w:val="24"/>
        </w:rPr>
        <w:t>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28.01.2021 №2 (далее СанПин 1.2.3685-21);</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p>
    <w:p w:rsidR="004C05A4" w:rsidRPr="004C05A4" w:rsidRDefault="004C05A4" w:rsidP="004C05A4">
      <w:pPr>
        <w:numPr>
          <w:ilvl w:val="0"/>
          <w:numId w:val="21"/>
        </w:numPr>
        <w:rPr>
          <w:rFonts w:eastAsia="Times New Roman"/>
          <w:sz w:val="24"/>
          <w:szCs w:val="24"/>
        </w:rPr>
      </w:pPr>
      <w:r w:rsidRPr="004C05A4">
        <w:rPr>
          <w:rFonts w:eastAsia="Times New Roman"/>
          <w:sz w:val="24"/>
          <w:szCs w:val="24"/>
        </w:rPr>
        <w:t>Уставом МАОУ СОШ п. Азанка.</w:t>
      </w:r>
    </w:p>
    <w:p w:rsidR="004C05A4" w:rsidRPr="004C05A4" w:rsidRDefault="004C05A4" w:rsidP="004C05A4">
      <w:pPr>
        <w:rPr>
          <w:rFonts w:eastAsia="Times New Roman"/>
          <w:sz w:val="24"/>
          <w:szCs w:val="24"/>
        </w:rPr>
      </w:pPr>
    </w:p>
    <w:p w:rsidR="004C05A4" w:rsidRPr="004C05A4" w:rsidRDefault="004C05A4" w:rsidP="004C05A4">
      <w:pPr>
        <w:rPr>
          <w:rFonts w:eastAsia="Times New Roman"/>
          <w:b/>
          <w:bCs/>
          <w:sz w:val="24"/>
          <w:szCs w:val="24"/>
        </w:rPr>
      </w:pPr>
      <w:r w:rsidRPr="004C05A4">
        <w:rPr>
          <w:rFonts w:eastAsia="Times New Roman"/>
          <w:b/>
          <w:bCs/>
          <w:sz w:val="24"/>
          <w:szCs w:val="24"/>
        </w:rPr>
        <w:t>Организация учебного процесса</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r w:rsidRPr="004C05A4">
        <w:rPr>
          <w:rFonts w:eastAsia="Times New Roman"/>
          <w:sz w:val="24"/>
          <w:szCs w:val="24"/>
          <w:u w:val="single"/>
        </w:rPr>
        <w:t>Обучение в 1-х классах осуществляется с соблюдением следующих требований:</w:t>
      </w:r>
    </w:p>
    <w:p w:rsidR="004C05A4" w:rsidRPr="004C05A4" w:rsidRDefault="004C05A4" w:rsidP="004C05A4">
      <w:pPr>
        <w:rPr>
          <w:rFonts w:eastAsia="Times New Roman"/>
          <w:sz w:val="24"/>
          <w:szCs w:val="24"/>
        </w:rPr>
      </w:pPr>
    </w:p>
    <w:p w:rsidR="004C05A4" w:rsidRPr="004C05A4" w:rsidRDefault="004C05A4" w:rsidP="00AD0055">
      <w:pPr>
        <w:numPr>
          <w:ilvl w:val="0"/>
          <w:numId w:val="22"/>
        </w:numPr>
        <w:rPr>
          <w:rFonts w:eastAsia="Times New Roman"/>
          <w:sz w:val="24"/>
          <w:szCs w:val="24"/>
        </w:rPr>
      </w:pPr>
      <w:r w:rsidRPr="004C05A4">
        <w:rPr>
          <w:rFonts w:eastAsia="Times New Roman"/>
          <w:sz w:val="24"/>
          <w:szCs w:val="24"/>
        </w:rPr>
        <w:t>продолжительность учебного года составляет 33 учебные недели;</w:t>
      </w:r>
    </w:p>
    <w:p w:rsidR="004C05A4" w:rsidRPr="004C05A4" w:rsidRDefault="004C05A4" w:rsidP="004C05A4">
      <w:pPr>
        <w:rPr>
          <w:rFonts w:eastAsia="Times New Roman"/>
          <w:sz w:val="24"/>
          <w:szCs w:val="24"/>
        </w:rPr>
      </w:pPr>
    </w:p>
    <w:p w:rsidR="004C05A4" w:rsidRPr="004C05A4" w:rsidRDefault="004C05A4" w:rsidP="00AD0055">
      <w:pPr>
        <w:numPr>
          <w:ilvl w:val="0"/>
          <w:numId w:val="22"/>
        </w:numPr>
        <w:rPr>
          <w:rFonts w:eastAsia="Times New Roman"/>
          <w:sz w:val="24"/>
          <w:szCs w:val="24"/>
        </w:rPr>
      </w:pPr>
      <w:r w:rsidRPr="004C05A4">
        <w:rPr>
          <w:rFonts w:eastAsia="Times New Roman"/>
          <w:sz w:val="24"/>
          <w:szCs w:val="24"/>
        </w:rPr>
        <w:t>учебные занятия проводятся по 5-дневной учебной неделе и только в первую смену согласно СП 2.4.3648-20;</w:t>
      </w:r>
    </w:p>
    <w:p w:rsidR="004C05A4" w:rsidRPr="004C05A4" w:rsidRDefault="004C05A4" w:rsidP="004C05A4">
      <w:pPr>
        <w:rPr>
          <w:rFonts w:eastAsia="Times New Roman"/>
          <w:sz w:val="24"/>
          <w:szCs w:val="24"/>
        </w:rPr>
      </w:pPr>
    </w:p>
    <w:p w:rsidR="004C05A4" w:rsidRPr="004C05A4" w:rsidRDefault="004C05A4" w:rsidP="00AD0055">
      <w:pPr>
        <w:numPr>
          <w:ilvl w:val="0"/>
          <w:numId w:val="22"/>
        </w:numPr>
        <w:rPr>
          <w:rFonts w:eastAsia="Times New Roman"/>
          <w:sz w:val="24"/>
          <w:szCs w:val="24"/>
        </w:rPr>
      </w:pPr>
      <w:r w:rsidRPr="004C05A4">
        <w:rPr>
          <w:rFonts w:eastAsia="Times New Roman"/>
          <w:sz w:val="24"/>
          <w:szCs w:val="24"/>
        </w:rPr>
        <w:t>общий объём нагрузки и максимальный объём аудиторной нагрузки обучающихся в неделю в 1-м классе – 21 час (обучение в первом полугодии: в сентябре, октябре - по 3 урока в день по 35 минут каждый, в ноябре-декабре - по 4 урока в день по 35 минут каждый; в январе - мае - по 4 урока в день по 40 минут каждый и один день в неделю не более 5 уроков за счет урока физкультуры);</w:t>
      </w:r>
    </w:p>
    <w:p w:rsidR="004C05A4" w:rsidRPr="004C05A4" w:rsidRDefault="004C05A4" w:rsidP="004C05A4">
      <w:pPr>
        <w:rPr>
          <w:rFonts w:eastAsia="Times New Roman"/>
          <w:sz w:val="24"/>
          <w:szCs w:val="24"/>
        </w:rPr>
      </w:pPr>
    </w:p>
    <w:p w:rsidR="004C05A4" w:rsidRPr="004C05A4" w:rsidRDefault="004C05A4" w:rsidP="00AD0055">
      <w:pPr>
        <w:numPr>
          <w:ilvl w:val="0"/>
          <w:numId w:val="22"/>
        </w:numPr>
        <w:rPr>
          <w:rFonts w:eastAsia="Times New Roman"/>
          <w:sz w:val="24"/>
          <w:szCs w:val="24"/>
        </w:rPr>
      </w:pPr>
      <w:r w:rsidRPr="004C05A4">
        <w:rPr>
          <w:rFonts w:eastAsia="Times New Roman"/>
          <w:sz w:val="24"/>
          <w:szCs w:val="24"/>
        </w:rPr>
        <w:t xml:space="preserve">дополнительные каникулы не менее 7 календарных дней; </w:t>
      </w:r>
    </w:p>
    <w:p w:rsidR="004C05A4" w:rsidRPr="004C05A4" w:rsidRDefault="004C05A4" w:rsidP="00AD0055">
      <w:pPr>
        <w:numPr>
          <w:ilvl w:val="0"/>
          <w:numId w:val="22"/>
        </w:numPr>
        <w:rPr>
          <w:rFonts w:eastAsia="Times New Roman"/>
          <w:sz w:val="24"/>
          <w:szCs w:val="24"/>
        </w:rPr>
      </w:pPr>
      <w:r w:rsidRPr="004C05A4">
        <w:rPr>
          <w:rFonts w:eastAsia="Times New Roman"/>
          <w:sz w:val="24"/>
          <w:szCs w:val="24"/>
        </w:rPr>
        <w:t>в середине учебного дня проводится динамическая пауза продолжительностью</w:t>
      </w:r>
      <w:r w:rsidRPr="004C05A4">
        <w:rPr>
          <w:rFonts w:eastAsia="Times New Roman"/>
          <w:sz w:val="24"/>
          <w:szCs w:val="24"/>
        </w:rPr>
        <w:t></w:t>
      </w:r>
      <w:r w:rsidRPr="004C05A4">
        <w:rPr>
          <w:rFonts w:eastAsia="Times New Roman"/>
          <w:sz w:val="24"/>
          <w:szCs w:val="24"/>
        </w:rPr>
        <w:t></w:t>
      </w:r>
      <w:r w:rsidRPr="004C05A4">
        <w:rPr>
          <w:rFonts w:eastAsia="Times New Roman"/>
          <w:sz w:val="24"/>
          <w:szCs w:val="24"/>
        </w:rPr>
        <w:t></w:t>
      </w:r>
      <w:r w:rsidRPr="004C05A4">
        <w:rPr>
          <w:rFonts w:eastAsia="Times New Roman"/>
          <w:sz w:val="24"/>
          <w:szCs w:val="24"/>
        </w:rPr>
        <w:t>минут;</w:t>
      </w:r>
    </w:p>
    <w:p w:rsidR="004C05A4" w:rsidRPr="004C05A4" w:rsidRDefault="004C05A4" w:rsidP="004C05A4">
      <w:pPr>
        <w:rPr>
          <w:rFonts w:eastAsia="Times New Roman"/>
          <w:sz w:val="24"/>
          <w:szCs w:val="24"/>
        </w:rPr>
      </w:pPr>
    </w:p>
    <w:p w:rsidR="004C05A4" w:rsidRPr="004C05A4" w:rsidRDefault="004C05A4" w:rsidP="00AD0055">
      <w:pPr>
        <w:numPr>
          <w:ilvl w:val="0"/>
          <w:numId w:val="22"/>
        </w:numPr>
        <w:rPr>
          <w:rFonts w:eastAsia="Times New Roman"/>
          <w:sz w:val="24"/>
          <w:szCs w:val="24"/>
        </w:rPr>
      </w:pPr>
      <w:r w:rsidRPr="004C05A4">
        <w:rPr>
          <w:rFonts w:eastAsia="Times New Roman"/>
          <w:sz w:val="24"/>
          <w:szCs w:val="24"/>
        </w:rPr>
        <w:t>расписание уроков составлено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4C05A4" w:rsidRPr="004C05A4" w:rsidRDefault="004C05A4" w:rsidP="004C05A4">
      <w:pPr>
        <w:rPr>
          <w:rFonts w:eastAsia="Times New Roman"/>
          <w:sz w:val="24"/>
          <w:szCs w:val="24"/>
        </w:rPr>
      </w:pPr>
    </w:p>
    <w:p w:rsidR="004C05A4" w:rsidRPr="004C05A4" w:rsidRDefault="004C05A4" w:rsidP="00AD0055">
      <w:pPr>
        <w:numPr>
          <w:ilvl w:val="0"/>
          <w:numId w:val="22"/>
        </w:numPr>
        <w:rPr>
          <w:rFonts w:eastAsia="Times New Roman"/>
          <w:sz w:val="24"/>
          <w:szCs w:val="24"/>
        </w:rPr>
      </w:pPr>
      <w:r w:rsidRPr="004C05A4">
        <w:rPr>
          <w:rFonts w:eastAsia="Times New Roman"/>
          <w:sz w:val="24"/>
          <w:szCs w:val="24"/>
        </w:rPr>
        <w:t>объем максимальной допустимой нагрузки в течение дня составляет для обучающихся 1 классов – не более 4 уроков в неделю и один день в неделю – не более 5 уроков.</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r w:rsidRPr="004C05A4">
        <w:rPr>
          <w:rFonts w:eastAsia="Times New Roman"/>
          <w:sz w:val="24"/>
          <w:szCs w:val="24"/>
        </w:rPr>
        <w:t xml:space="preserve">    Учебный план состоит из двух частей – обязательной части и части, формируемой участниками образовательных отношений.</w:t>
      </w:r>
    </w:p>
    <w:p w:rsidR="004C05A4" w:rsidRPr="004C05A4" w:rsidRDefault="004C05A4" w:rsidP="004C05A4">
      <w:pPr>
        <w:rPr>
          <w:rFonts w:eastAsia="Times New Roman"/>
          <w:sz w:val="24"/>
          <w:szCs w:val="24"/>
        </w:rPr>
      </w:pPr>
      <w:r w:rsidRPr="004C05A4">
        <w:rPr>
          <w:rFonts w:eastAsia="Times New Roman"/>
          <w:sz w:val="24"/>
          <w:szCs w:val="24"/>
        </w:rPr>
        <w:t xml:space="preserve">    Учебный план обеспечивает преподавание и изучение государственного языка Российской Федерации. Учет мнения обучающихся и их родителей (законных представителей) при выборе </w:t>
      </w:r>
      <w:r w:rsidRPr="004C05A4">
        <w:rPr>
          <w:rFonts w:eastAsia="Times New Roman"/>
          <w:sz w:val="24"/>
          <w:szCs w:val="24"/>
        </w:rPr>
        <w:lastRenderedPageBreak/>
        <w:t>изучения родного языка осуществляется на основании письменных заявлений родителей (законных представителей).</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r w:rsidRPr="004C05A4">
        <w:rPr>
          <w:rFonts w:eastAsia="Times New Roman"/>
          <w:b/>
          <w:bCs/>
          <w:sz w:val="24"/>
          <w:szCs w:val="24"/>
        </w:rPr>
        <w:t xml:space="preserve">Обязательная часть </w:t>
      </w:r>
      <w:r w:rsidRPr="004C05A4">
        <w:rPr>
          <w:rFonts w:eastAsia="Times New Roman"/>
          <w:sz w:val="24"/>
          <w:szCs w:val="24"/>
        </w:rPr>
        <w:t>учебного плана определяет состав учебных предметов</w:t>
      </w:r>
      <w:r w:rsidRPr="004C05A4">
        <w:rPr>
          <w:rFonts w:eastAsia="Times New Roman"/>
          <w:b/>
          <w:bCs/>
          <w:sz w:val="24"/>
          <w:szCs w:val="24"/>
        </w:rPr>
        <w:t xml:space="preserve">, </w:t>
      </w:r>
      <w:r w:rsidRPr="004C05A4">
        <w:rPr>
          <w:rFonts w:eastAsia="Times New Roman"/>
          <w:sz w:val="24"/>
          <w:szCs w:val="24"/>
        </w:rPr>
        <w:t>которые реализуются в образовательной организации,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4C05A4" w:rsidRPr="004C05A4" w:rsidRDefault="004C05A4" w:rsidP="004C05A4">
      <w:pPr>
        <w:rPr>
          <w:rFonts w:eastAsia="Times New Roman"/>
          <w:sz w:val="24"/>
          <w:szCs w:val="24"/>
        </w:rPr>
      </w:pPr>
      <w:r w:rsidRPr="004C05A4">
        <w:rPr>
          <w:rFonts w:eastAsia="Times New Roman"/>
          <w:sz w:val="24"/>
          <w:szCs w:val="24"/>
        </w:rPr>
        <w:t>Целью предметов «Русский язык», «Литературное чтение» является формирование первоначальных представлений о единстве и многообразии языкового и культурного пространства России.</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r w:rsidRPr="004C05A4">
        <w:rPr>
          <w:rFonts w:eastAsia="Times New Roman"/>
          <w:sz w:val="24"/>
          <w:szCs w:val="24"/>
        </w:rPr>
        <w:t>«Математика». Целью данного предмета является развитие математической речи, логического мышления, воображения. Информационные умения формируются через все предметы учебного плана и во внеурочной деятельности. Содержание данной работы отражается в рабочей программе учителя по предмету.</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r w:rsidRPr="004C05A4">
        <w:rPr>
          <w:rFonts w:eastAsia="Times New Roman"/>
          <w:sz w:val="24"/>
          <w:szCs w:val="24"/>
        </w:rPr>
        <w:t>Предмет «Окружающий мир», целью которого является формирование первоначальных представлений об окружающем мире. В предмете «Окружающий мир» также формируются ключевые компетентности в области безопасности, реализуется на первой ступени обучения по такому приоритетному направлению как безопасность школьника.</w:t>
      </w:r>
    </w:p>
    <w:p w:rsidR="004C05A4" w:rsidRPr="004C05A4" w:rsidRDefault="004C05A4" w:rsidP="004C05A4">
      <w:pPr>
        <w:rPr>
          <w:rFonts w:eastAsia="Times New Roman"/>
          <w:sz w:val="24"/>
          <w:szCs w:val="24"/>
        </w:rPr>
      </w:pPr>
      <w:r w:rsidRPr="004C05A4">
        <w:rPr>
          <w:rFonts w:eastAsia="Times New Roman"/>
          <w:sz w:val="24"/>
          <w:szCs w:val="24"/>
        </w:rPr>
        <w:t xml:space="preserve"> «Музыка» и «Изобразительное искусство». Основными задачами реализации: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выражение в творческих работах своего отношения к окружающему миру.</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r w:rsidRPr="004C05A4">
        <w:rPr>
          <w:rFonts w:eastAsia="Times New Roman"/>
          <w:sz w:val="24"/>
          <w:szCs w:val="24"/>
        </w:rPr>
        <w:t>Основными задачами реализации содержания предмета «Труд(технология)» являются: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предметов.</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r w:rsidRPr="004C05A4">
        <w:rPr>
          <w:rFonts w:eastAsia="Times New Roman"/>
          <w:sz w:val="24"/>
          <w:szCs w:val="24"/>
        </w:rPr>
        <w:t xml:space="preserve"> «</w:t>
      </w:r>
      <w:r w:rsidRPr="004C05A4">
        <w:rPr>
          <w:rFonts w:eastAsia="Times New Roman"/>
          <w:b/>
          <w:bCs/>
          <w:i/>
          <w:iCs/>
          <w:sz w:val="24"/>
          <w:szCs w:val="24"/>
        </w:rPr>
        <w:t>Физическая культура»</w:t>
      </w:r>
      <w:r w:rsidRPr="004C05A4">
        <w:rPr>
          <w:rFonts w:eastAsia="Times New Roman"/>
          <w:sz w:val="24"/>
          <w:szCs w:val="24"/>
        </w:rPr>
        <w:t xml:space="preserve"> . Целью предмета «Физическая культура» является общее развитие. Используются общеразвивающие упражнения, подвижные игры, упражнения ритмической гимнастики, эстафеты, спортивные игры по упрощенным правилам.</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r w:rsidRPr="004C05A4">
        <w:rPr>
          <w:rFonts w:eastAsia="Times New Roman"/>
          <w:b/>
          <w:bCs/>
          <w:sz w:val="24"/>
          <w:szCs w:val="24"/>
        </w:rPr>
        <w:t xml:space="preserve">            Часть учебного плана, формируемая участниками образовательных отношений</w:t>
      </w:r>
      <w:r w:rsidRPr="004C05A4">
        <w:rPr>
          <w:rFonts w:eastAsia="Times New Roman"/>
          <w:sz w:val="24"/>
          <w:szCs w:val="24"/>
        </w:rPr>
        <w:t>,</w:t>
      </w:r>
      <w:r w:rsidRPr="004C05A4">
        <w:rPr>
          <w:rFonts w:eastAsia="Times New Roman"/>
          <w:b/>
          <w:bCs/>
          <w:sz w:val="24"/>
          <w:szCs w:val="24"/>
        </w:rPr>
        <w:t xml:space="preserve"> </w:t>
      </w:r>
      <w:r w:rsidRPr="004C05A4">
        <w:rPr>
          <w:rFonts w:eastAsia="Times New Roman"/>
          <w:sz w:val="24"/>
          <w:szCs w:val="24"/>
        </w:rPr>
        <w:t xml:space="preserve">обеспечивает реализацию индивидуальных потребностей обучающихся: </w:t>
      </w:r>
    </w:p>
    <w:p w:rsidR="004C05A4" w:rsidRPr="004C05A4" w:rsidRDefault="004C05A4" w:rsidP="004C05A4">
      <w:pPr>
        <w:rPr>
          <w:rFonts w:eastAsia="Times New Roman"/>
          <w:sz w:val="24"/>
          <w:szCs w:val="24"/>
        </w:rPr>
      </w:pPr>
      <w:r w:rsidRPr="004C05A4">
        <w:rPr>
          <w:rFonts w:eastAsia="Times New Roman"/>
          <w:sz w:val="24"/>
          <w:szCs w:val="24"/>
        </w:rPr>
        <w:t xml:space="preserve">1 час (в неделю) отводится на изучение </w:t>
      </w:r>
      <w:r w:rsidRPr="004C05A4">
        <w:rPr>
          <w:rFonts w:eastAsia="Times New Roman"/>
          <w:b/>
          <w:bCs/>
          <w:i/>
          <w:iCs/>
          <w:sz w:val="24"/>
          <w:szCs w:val="24"/>
        </w:rPr>
        <w:t>Физической культуры</w:t>
      </w:r>
      <w:r w:rsidRPr="004C05A4">
        <w:rPr>
          <w:rFonts w:eastAsia="Times New Roman"/>
          <w:sz w:val="24"/>
          <w:szCs w:val="24"/>
        </w:rPr>
        <w:t xml:space="preserve"> (предмет «Городошный спорт» в 2,3 классе);</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p>
    <w:p w:rsidR="004C05A4" w:rsidRPr="004C05A4" w:rsidRDefault="004C05A4" w:rsidP="004C05A4">
      <w:pPr>
        <w:rPr>
          <w:rFonts w:eastAsia="Times New Roman"/>
          <w:b/>
          <w:i/>
          <w:sz w:val="24"/>
          <w:szCs w:val="24"/>
        </w:rPr>
      </w:pPr>
      <w:r w:rsidRPr="004C05A4">
        <w:rPr>
          <w:rFonts w:eastAsia="Times New Roman"/>
          <w:b/>
          <w:i/>
          <w:sz w:val="24"/>
          <w:szCs w:val="24"/>
        </w:rPr>
        <w:t>Во внеурочной деятельность изучаются следующие курсы:</w:t>
      </w:r>
    </w:p>
    <w:p w:rsidR="004C05A4" w:rsidRPr="004C05A4" w:rsidRDefault="004C05A4" w:rsidP="004C05A4">
      <w:pPr>
        <w:rPr>
          <w:rFonts w:eastAsia="Times New Roman"/>
          <w:sz w:val="24"/>
          <w:szCs w:val="24"/>
        </w:rPr>
      </w:pPr>
      <w:r w:rsidRPr="004C05A4">
        <w:rPr>
          <w:rFonts w:eastAsia="Times New Roman"/>
          <w:sz w:val="24"/>
          <w:szCs w:val="24"/>
        </w:rPr>
        <w:t xml:space="preserve">1 час на курс «Городошный спорт» в 4 классе, продолжение изучения предметной области </w:t>
      </w:r>
      <w:r w:rsidRPr="004C05A4">
        <w:rPr>
          <w:rFonts w:eastAsia="Times New Roman"/>
          <w:b/>
          <w:bCs/>
          <w:i/>
          <w:iCs/>
          <w:sz w:val="24"/>
          <w:szCs w:val="24"/>
        </w:rPr>
        <w:t>Физическая культура</w:t>
      </w:r>
      <w:r w:rsidRPr="004C05A4">
        <w:rPr>
          <w:rFonts w:eastAsia="Times New Roman"/>
          <w:sz w:val="24"/>
          <w:szCs w:val="24"/>
        </w:rPr>
        <w:t xml:space="preserve">; </w:t>
      </w:r>
    </w:p>
    <w:p w:rsidR="004C05A4" w:rsidRPr="004C05A4" w:rsidRDefault="004C05A4" w:rsidP="004C05A4">
      <w:pPr>
        <w:rPr>
          <w:rFonts w:eastAsia="Times New Roman"/>
          <w:sz w:val="24"/>
          <w:szCs w:val="24"/>
        </w:rPr>
      </w:pPr>
      <w:r w:rsidRPr="004C05A4">
        <w:rPr>
          <w:rFonts w:eastAsia="Times New Roman"/>
          <w:sz w:val="24"/>
          <w:szCs w:val="24"/>
        </w:rPr>
        <w:t xml:space="preserve">          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реализуются в курсах «Школьный театр», «Умелые ручки».</w:t>
      </w:r>
    </w:p>
    <w:p w:rsidR="004C05A4" w:rsidRPr="004C05A4" w:rsidRDefault="004C05A4" w:rsidP="004C05A4">
      <w:pPr>
        <w:rPr>
          <w:rFonts w:eastAsia="Times New Roman"/>
          <w:sz w:val="24"/>
          <w:szCs w:val="24"/>
        </w:rPr>
      </w:pPr>
      <w:r w:rsidRPr="004C05A4">
        <w:rPr>
          <w:rFonts w:eastAsia="Times New Roman"/>
          <w:sz w:val="24"/>
          <w:szCs w:val="24"/>
        </w:rPr>
        <w:t xml:space="preserve">          Занятия по формированию функциональной грамотности обучающихся реализуются на курсах «Функциональная грамотность» 1 час в 1,2,3,4 классах, «Разговоры о здоровье и правильном питании» 0,5 часа во 2 классе, «Читаю. Думаю. Понимаю.» 1 час во 2,3,4 классах.</w:t>
      </w:r>
    </w:p>
    <w:p w:rsidR="004C05A4" w:rsidRPr="004C05A4" w:rsidRDefault="004C05A4" w:rsidP="004C05A4">
      <w:pPr>
        <w:rPr>
          <w:rFonts w:eastAsia="Times New Roman"/>
          <w:sz w:val="24"/>
          <w:szCs w:val="24"/>
        </w:rPr>
      </w:pPr>
      <w:r w:rsidRPr="004C05A4">
        <w:rPr>
          <w:rFonts w:eastAsia="Times New Roman"/>
          <w:sz w:val="24"/>
          <w:szCs w:val="24"/>
        </w:rPr>
        <w:lastRenderedPageBreak/>
        <w:t xml:space="preserve">         1 час отведено на информационно-просветительские занятия патриотической, нравственной и экологической направленности «Разговор о важном» в 1,2,3,4 классах.</w:t>
      </w:r>
    </w:p>
    <w:p w:rsidR="004C05A4" w:rsidRPr="004C05A4" w:rsidRDefault="004C05A4" w:rsidP="004C05A4">
      <w:pPr>
        <w:rPr>
          <w:rFonts w:eastAsia="Times New Roman"/>
          <w:sz w:val="24"/>
          <w:szCs w:val="24"/>
        </w:rPr>
      </w:pPr>
      <w:r w:rsidRPr="004C05A4">
        <w:rPr>
          <w:rFonts w:eastAsia="Times New Roman"/>
          <w:sz w:val="24"/>
          <w:szCs w:val="24"/>
        </w:rPr>
        <w:t xml:space="preserve">         1 час отведен на занятия, связанные с реализацией особых интеллектуальных и социокультурных потребностей обучающихся проводятся в 1 классе на курс «Я – первоклассник».</w:t>
      </w:r>
    </w:p>
    <w:p w:rsidR="004C05A4" w:rsidRPr="004C05A4" w:rsidRDefault="004C05A4" w:rsidP="004C05A4">
      <w:pPr>
        <w:rPr>
          <w:rFonts w:eastAsia="Times New Roman"/>
          <w:sz w:val="24"/>
          <w:szCs w:val="24"/>
        </w:rPr>
      </w:pPr>
      <w:r w:rsidRPr="004C05A4">
        <w:rPr>
          <w:rFonts w:eastAsia="Times New Roman"/>
          <w:sz w:val="24"/>
          <w:szCs w:val="24"/>
        </w:rPr>
        <w:t xml:space="preserve">        Занятия, направленные на удовлетворение социальных интересов и потребностей</w:t>
      </w:r>
    </w:p>
    <w:p w:rsidR="004C05A4" w:rsidRPr="004C05A4" w:rsidRDefault="004C05A4" w:rsidP="004C05A4">
      <w:pPr>
        <w:rPr>
          <w:rFonts w:eastAsia="Times New Roman"/>
          <w:sz w:val="24"/>
          <w:szCs w:val="24"/>
        </w:rPr>
      </w:pPr>
      <w:r w:rsidRPr="004C05A4">
        <w:rPr>
          <w:rFonts w:eastAsia="Times New Roman"/>
          <w:sz w:val="24"/>
          <w:szCs w:val="24"/>
        </w:rPr>
        <w:t>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«Я-пассажир и пешеход» (Отряд ЮИД) по 1 часу в 1 и 2,3,4 классах, «Орлята России» также изучается с 1-4 классы.</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r w:rsidRPr="004C05A4">
        <w:rPr>
          <w:rFonts w:eastAsia="Times New Roman"/>
          <w:sz w:val="24"/>
          <w:szCs w:val="24"/>
        </w:rPr>
        <w:t>При реализации образовательных программ образовательная организация выбирает для использования:</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r w:rsidRPr="004C05A4">
        <w:rPr>
          <w:rFonts w:eastAsia="Times New Roman"/>
          <w:sz w:val="24"/>
          <w:szCs w:val="24"/>
        </w:rPr>
        <w:t>-</w:t>
      </w:r>
      <w:r w:rsidRPr="004C05A4">
        <w:rPr>
          <w:rFonts w:eastAsia="Times New Roman"/>
          <w:sz w:val="24"/>
          <w:szCs w:val="24"/>
        </w:rPr>
        <w:tab/>
        <w:t>учебники</w:t>
      </w:r>
      <w:r w:rsidRPr="004C05A4">
        <w:rPr>
          <w:rFonts w:eastAsia="Times New Roman"/>
          <w:sz w:val="24"/>
          <w:szCs w:val="24"/>
        </w:rPr>
        <w:tab/>
        <w:t>из</w:t>
      </w:r>
      <w:r w:rsidRPr="004C05A4">
        <w:rPr>
          <w:rFonts w:eastAsia="Times New Roman"/>
          <w:sz w:val="24"/>
          <w:szCs w:val="24"/>
        </w:rPr>
        <w:tab/>
        <w:t>числа</w:t>
      </w:r>
      <w:r w:rsidRPr="004C05A4">
        <w:rPr>
          <w:rFonts w:eastAsia="Times New Roman"/>
          <w:sz w:val="24"/>
          <w:szCs w:val="24"/>
        </w:rPr>
        <w:tab/>
        <w:t>входящих</w:t>
      </w:r>
      <w:r w:rsidRPr="004C05A4">
        <w:rPr>
          <w:rFonts w:eastAsia="Times New Roman"/>
          <w:sz w:val="24"/>
          <w:szCs w:val="24"/>
        </w:rPr>
        <w:tab/>
        <w:t>в</w:t>
      </w:r>
      <w:r w:rsidRPr="004C05A4">
        <w:rPr>
          <w:rFonts w:eastAsia="Times New Roman"/>
          <w:sz w:val="24"/>
          <w:szCs w:val="24"/>
        </w:rPr>
        <w:tab/>
        <w:t>федеральный</w:t>
      </w:r>
      <w:r w:rsidRPr="004C05A4">
        <w:rPr>
          <w:rFonts w:eastAsia="Times New Roman"/>
          <w:sz w:val="24"/>
          <w:szCs w:val="24"/>
        </w:rPr>
        <w:tab/>
        <w:t>перечень</w:t>
      </w:r>
      <w:r w:rsidRPr="004C05A4">
        <w:rPr>
          <w:rFonts w:eastAsia="Times New Roman"/>
          <w:sz w:val="24"/>
          <w:szCs w:val="24"/>
        </w:rPr>
        <w:tab/>
        <w:t xml:space="preserve">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4C05A4" w:rsidRPr="004C05A4" w:rsidRDefault="004C05A4" w:rsidP="004C05A4">
      <w:pPr>
        <w:rPr>
          <w:rFonts w:eastAsia="Times New Roman"/>
          <w:sz w:val="24"/>
          <w:szCs w:val="24"/>
        </w:rPr>
      </w:pPr>
      <w:r w:rsidRPr="004C05A4">
        <w:rPr>
          <w:rFonts w:eastAsia="Times New Roman"/>
          <w:sz w:val="24"/>
          <w:szCs w:val="24"/>
        </w:rPr>
        <w:t xml:space="preserve">       </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r w:rsidRPr="004C05A4">
        <w:rPr>
          <w:rFonts w:eastAsia="Times New Roman"/>
          <w:sz w:val="24"/>
          <w:szCs w:val="24"/>
        </w:rPr>
        <w:t>Образовательная деятельность в 1 классах осуществляется через урочную и внеурочную деятельность. Продолжительность перемены между урочной и внеурочной деятельностью должна составлять не менее 30 минут. Количество учебных занятий за 4 учебных года составляет не менее 2954 часов и не более 3345 часов.</w:t>
      </w:r>
    </w:p>
    <w:p w:rsidR="004C05A4" w:rsidRPr="004C05A4" w:rsidRDefault="004C05A4" w:rsidP="004C05A4">
      <w:pPr>
        <w:rPr>
          <w:rFonts w:eastAsia="Times New Roman"/>
          <w:sz w:val="24"/>
          <w:szCs w:val="24"/>
        </w:rPr>
      </w:pPr>
      <w:r w:rsidRPr="004C05A4">
        <w:rPr>
          <w:rFonts w:eastAsia="Times New Roman"/>
          <w:b/>
          <w:sz w:val="24"/>
          <w:szCs w:val="24"/>
        </w:rPr>
        <w:t xml:space="preserve"> </w:t>
      </w:r>
    </w:p>
    <w:p w:rsidR="004C05A4" w:rsidRPr="004C05A4" w:rsidRDefault="004C05A4" w:rsidP="004C05A4">
      <w:pPr>
        <w:rPr>
          <w:rFonts w:eastAsia="Times New Roman"/>
          <w:sz w:val="24"/>
          <w:szCs w:val="24"/>
          <w:lang w:bidi="ru-RU"/>
        </w:rPr>
      </w:pPr>
      <w:r w:rsidRPr="004C05A4">
        <w:rPr>
          <w:rFonts w:eastAsia="Times New Roman"/>
          <w:sz w:val="24"/>
          <w:szCs w:val="24"/>
        </w:rPr>
        <w:t>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по каждому учебному предмету, курсу, дисциплине, модулю по итогам учебного года.</w:t>
      </w:r>
      <w:r w:rsidRPr="004C05A4">
        <w:rPr>
          <w:rFonts w:eastAsia="Times New Roman"/>
          <w:sz w:val="24"/>
          <w:szCs w:val="24"/>
          <w:lang w:bidi="ru-RU"/>
        </w:rPr>
        <w:t xml:space="preserve"> </w:t>
      </w:r>
    </w:p>
    <w:p w:rsidR="004C05A4" w:rsidRPr="004C05A4" w:rsidRDefault="004C05A4" w:rsidP="004C05A4">
      <w:pPr>
        <w:rPr>
          <w:rFonts w:eastAsia="Times New Roman"/>
          <w:sz w:val="24"/>
          <w:szCs w:val="24"/>
        </w:rPr>
      </w:pPr>
      <w:r w:rsidRPr="004C05A4">
        <w:rPr>
          <w:rFonts w:eastAsia="Times New Roman"/>
          <w:sz w:val="24"/>
          <w:szCs w:val="24"/>
        </w:rPr>
        <w:t xml:space="preserve">    Промежуточная аттестация обучающихся 2-4 классах проводится в течение пяти последних дней учебного года на основе результатов текущих аттестаций по итогам учебных четвертей/полугодий учебного года на основании «Положения о формах, периодичности, порядке текущего контроля успеваемости и промежуточной аттестации обучающихся МАОУ СОШ п. Азанка». Годовая отметка рассчитывается как средняя арифметическая четвертных (полугодовых) отметок.  Система отметок при аттестации: четырех балльная система («5» -отлично, «4» - хорошо, «3» - удовлетворительно, «2»-неудовлетворительно); отметка «н/а» - (не аттестован) используется при выставлении отметок за четверть (полугодие), год при наличии 75 % и более пропущенных уроков обучающимся.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r w:rsidRPr="004C05A4">
        <w:rPr>
          <w:rFonts w:eastAsia="Times New Roman"/>
          <w:b/>
          <w:sz w:val="24"/>
          <w:szCs w:val="24"/>
        </w:rPr>
        <w:t xml:space="preserve">    </w:t>
      </w:r>
      <w:r w:rsidRPr="004C05A4">
        <w:rPr>
          <w:rFonts w:eastAsia="Times New Roman"/>
          <w:sz w:val="24"/>
          <w:szCs w:val="24"/>
        </w:rPr>
        <w:t>Сформированный таким образом, учебный план обеспечивает реализацию целей и задач основной образовательной программы начального общего образования МАОУ СОШ п. Азанка, создает условия для реализации федерального государственного образовательного стандарта и удовлетворения образовательных потребностей, обучающихся и их родителей (законных представителей).</w:t>
      </w: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pPr>
    </w:p>
    <w:p w:rsidR="004C05A4" w:rsidRPr="004C05A4" w:rsidRDefault="004C05A4" w:rsidP="004C05A4">
      <w:pPr>
        <w:rPr>
          <w:rFonts w:eastAsia="Times New Roman"/>
          <w:sz w:val="24"/>
          <w:szCs w:val="24"/>
        </w:rPr>
        <w:sectPr w:rsidR="004C05A4" w:rsidRPr="004C05A4" w:rsidSect="004C05A4">
          <w:pgSz w:w="11906" w:h="16838"/>
          <w:pgMar w:top="1134" w:right="850" w:bottom="1134" w:left="1134" w:header="708" w:footer="708" w:gutter="0"/>
          <w:cols w:space="708"/>
          <w:docGrid w:linePitch="360"/>
        </w:sectPr>
      </w:pPr>
    </w:p>
    <w:p w:rsidR="004C05A4" w:rsidRPr="004C05A4" w:rsidRDefault="004C05A4" w:rsidP="004C05A4">
      <w:pPr>
        <w:jc w:val="center"/>
        <w:rPr>
          <w:rFonts w:eastAsia="Times New Roman"/>
          <w:sz w:val="24"/>
          <w:szCs w:val="24"/>
        </w:rPr>
      </w:pPr>
      <w:r w:rsidRPr="004C05A4">
        <w:rPr>
          <w:rFonts w:eastAsia="Times New Roman"/>
          <w:sz w:val="24"/>
          <w:szCs w:val="24"/>
        </w:rPr>
        <w:lastRenderedPageBreak/>
        <w:t>УЧЕБНЫЙ ПЛАН</w:t>
      </w:r>
    </w:p>
    <w:p w:rsidR="004C05A4" w:rsidRPr="004C05A4" w:rsidRDefault="004C05A4" w:rsidP="004C05A4">
      <w:pPr>
        <w:rPr>
          <w:rFonts w:eastAsia="Times New Roman"/>
          <w:sz w:val="24"/>
          <w:szCs w:val="24"/>
        </w:rPr>
      </w:pPr>
    </w:p>
    <w:tbl>
      <w:tblPr>
        <w:tblStyle w:val="a9"/>
        <w:tblW w:w="9918" w:type="dxa"/>
        <w:tblLayout w:type="fixed"/>
        <w:tblLook w:val="04A0" w:firstRow="1" w:lastRow="0" w:firstColumn="1" w:lastColumn="0" w:noHBand="0" w:noVBand="1"/>
      </w:tblPr>
      <w:tblGrid>
        <w:gridCol w:w="5382"/>
        <w:gridCol w:w="1134"/>
        <w:gridCol w:w="1134"/>
        <w:gridCol w:w="1134"/>
        <w:gridCol w:w="1134"/>
      </w:tblGrid>
      <w:tr w:rsidR="004C05A4" w:rsidRPr="004C05A4" w:rsidTr="004C05A4">
        <w:tc>
          <w:tcPr>
            <w:tcW w:w="5382" w:type="dxa"/>
            <w:vMerge w:val="restart"/>
            <w:shd w:val="clear" w:color="auto" w:fill="D9D9D9"/>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Учебный предмет/курс</w:t>
            </w:r>
          </w:p>
        </w:tc>
        <w:tc>
          <w:tcPr>
            <w:tcW w:w="4536" w:type="dxa"/>
            <w:gridSpan w:val="4"/>
            <w:shd w:val="clear" w:color="auto" w:fill="D9D9D9"/>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Количество часов в неделю</w:t>
            </w:r>
          </w:p>
        </w:tc>
      </w:tr>
      <w:tr w:rsidR="004C05A4" w:rsidRPr="004C05A4" w:rsidTr="004C05A4">
        <w:tc>
          <w:tcPr>
            <w:tcW w:w="5382" w:type="dxa"/>
            <w:vMerge/>
          </w:tcPr>
          <w:p w:rsidR="004C05A4" w:rsidRPr="004C05A4" w:rsidRDefault="004C05A4" w:rsidP="004C05A4">
            <w:pPr>
              <w:rPr>
                <w:rFonts w:ascii="Times New Roman" w:eastAsia="Times New Roman" w:hAnsi="Times New Roman" w:cs="Times New Roman"/>
                <w:sz w:val="24"/>
                <w:szCs w:val="24"/>
                <w:lang w:eastAsia="ru-RU"/>
              </w:rPr>
            </w:pP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1</w:t>
            </w: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2</w:t>
            </w: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3</w:t>
            </w: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4</w:t>
            </w:r>
          </w:p>
        </w:tc>
      </w:tr>
      <w:tr w:rsidR="004C05A4" w:rsidRPr="004C05A4" w:rsidTr="004C05A4">
        <w:tc>
          <w:tcPr>
            <w:tcW w:w="9918" w:type="dxa"/>
            <w:gridSpan w:val="5"/>
            <w:shd w:val="clear" w:color="auto" w:fill="FFFFB3"/>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Обязательная часть</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Русский язык</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5</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5</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5</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5</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Литературное чтение</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4</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4</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4</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4</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Иностранный язык</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Математика</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4</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4</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4</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4</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Окружающий мир</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Основы религиозных культур и светской этики</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Изобразительное искусство</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Музыка</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Труд (технология)</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Физическая культура</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w:t>
            </w:r>
          </w:p>
        </w:tc>
      </w:tr>
      <w:tr w:rsidR="004C05A4" w:rsidRPr="004C05A4" w:rsidTr="004C05A4">
        <w:tc>
          <w:tcPr>
            <w:tcW w:w="5382"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Итого</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21</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22</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22</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23</w:t>
            </w:r>
          </w:p>
        </w:tc>
      </w:tr>
      <w:tr w:rsidR="004C05A4" w:rsidRPr="004C05A4" w:rsidTr="004C05A4">
        <w:tc>
          <w:tcPr>
            <w:tcW w:w="9918" w:type="dxa"/>
            <w:gridSpan w:val="5"/>
            <w:shd w:val="clear" w:color="auto" w:fill="FFFFB3"/>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Часть, формируемая участниками образовательных отношений</w:t>
            </w:r>
          </w:p>
        </w:tc>
      </w:tr>
      <w:tr w:rsidR="004C05A4" w:rsidRPr="004C05A4" w:rsidTr="004C05A4">
        <w:tc>
          <w:tcPr>
            <w:tcW w:w="5382"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Наименование учебного курса</w:t>
            </w: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Городошный спорт</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r>
      <w:tr w:rsidR="004C05A4" w:rsidRPr="004C05A4" w:rsidTr="004C05A4">
        <w:tc>
          <w:tcPr>
            <w:tcW w:w="5382"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Итого</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r>
      <w:tr w:rsidR="004C05A4" w:rsidRPr="004C05A4" w:rsidTr="004C05A4">
        <w:tc>
          <w:tcPr>
            <w:tcW w:w="5382"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ИТОГО недельная нагрузка</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21</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23</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23</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23</w:t>
            </w:r>
          </w:p>
        </w:tc>
      </w:tr>
      <w:tr w:rsidR="004C05A4" w:rsidRPr="004C05A4" w:rsidTr="004C05A4">
        <w:tc>
          <w:tcPr>
            <w:tcW w:w="5382"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Количество учебных недель</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33</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r>
      <w:tr w:rsidR="004C05A4" w:rsidRPr="004C05A4" w:rsidTr="004C05A4">
        <w:tc>
          <w:tcPr>
            <w:tcW w:w="5382"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Всего часов в год</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693</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782</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782</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782</w:t>
            </w:r>
          </w:p>
        </w:tc>
      </w:tr>
    </w:tbl>
    <w:p w:rsidR="004C05A4" w:rsidRPr="004C05A4" w:rsidRDefault="004C05A4" w:rsidP="004C05A4">
      <w:pPr>
        <w:rPr>
          <w:rFonts w:eastAsia="Times New Roman"/>
          <w:sz w:val="24"/>
          <w:szCs w:val="24"/>
        </w:rPr>
      </w:pPr>
      <w:r w:rsidRPr="004C05A4">
        <w:rPr>
          <w:rFonts w:eastAsia="Times New Roman"/>
          <w:sz w:val="24"/>
          <w:szCs w:val="24"/>
        </w:rPr>
        <w:br w:type="page"/>
      </w:r>
    </w:p>
    <w:p w:rsidR="004C05A4" w:rsidRPr="004C05A4" w:rsidRDefault="004C05A4" w:rsidP="004C05A4">
      <w:pPr>
        <w:rPr>
          <w:rFonts w:eastAsia="Times New Roman"/>
          <w:sz w:val="24"/>
          <w:szCs w:val="24"/>
        </w:rPr>
      </w:pPr>
    </w:p>
    <w:p w:rsidR="004C05A4" w:rsidRPr="004C05A4" w:rsidRDefault="004C05A4" w:rsidP="004C05A4">
      <w:pPr>
        <w:jc w:val="center"/>
        <w:rPr>
          <w:rFonts w:eastAsia="Times New Roman"/>
          <w:sz w:val="24"/>
          <w:szCs w:val="24"/>
        </w:rPr>
      </w:pPr>
      <w:r w:rsidRPr="004C05A4">
        <w:rPr>
          <w:rFonts w:eastAsia="Times New Roman"/>
          <w:sz w:val="24"/>
          <w:szCs w:val="24"/>
        </w:rPr>
        <w:t>УЧЕБНЫЙ ПЛАН (годовой)</w:t>
      </w:r>
    </w:p>
    <w:p w:rsidR="004C05A4" w:rsidRPr="004C05A4" w:rsidRDefault="004C05A4" w:rsidP="004C05A4">
      <w:pPr>
        <w:rPr>
          <w:rFonts w:eastAsia="Times New Roman"/>
          <w:sz w:val="24"/>
          <w:szCs w:val="24"/>
        </w:rPr>
      </w:pPr>
    </w:p>
    <w:tbl>
      <w:tblPr>
        <w:tblStyle w:val="a9"/>
        <w:tblW w:w="9918" w:type="dxa"/>
        <w:tblLayout w:type="fixed"/>
        <w:tblLook w:val="04A0" w:firstRow="1" w:lastRow="0" w:firstColumn="1" w:lastColumn="0" w:noHBand="0" w:noVBand="1"/>
      </w:tblPr>
      <w:tblGrid>
        <w:gridCol w:w="5382"/>
        <w:gridCol w:w="1134"/>
        <w:gridCol w:w="1134"/>
        <w:gridCol w:w="1134"/>
        <w:gridCol w:w="1134"/>
      </w:tblGrid>
      <w:tr w:rsidR="004C05A4" w:rsidRPr="004C05A4" w:rsidTr="004C05A4">
        <w:tc>
          <w:tcPr>
            <w:tcW w:w="5382" w:type="dxa"/>
            <w:vMerge w:val="restart"/>
            <w:shd w:val="clear" w:color="auto" w:fill="D9D9D9"/>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Учебный предмет/курс</w:t>
            </w:r>
          </w:p>
        </w:tc>
        <w:tc>
          <w:tcPr>
            <w:tcW w:w="4536" w:type="dxa"/>
            <w:gridSpan w:val="4"/>
            <w:shd w:val="clear" w:color="auto" w:fill="D9D9D9"/>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Количество часов в неделю</w:t>
            </w:r>
          </w:p>
        </w:tc>
      </w:tr>
      <w:tr w:rsidR="004C05A4" w:rsidRPr="004C05A4" w:rsidTr="004C05A4">
        <w:tc>
          <w:tcPr>
            <w:tcW w:w="5382" w:type="dxa"/>
            <w:vMerge/>
          </w:tcPr>
          <w:p w:rsidR="004C05A4" w:rsidRPr="004C05A4" w:rsidRDefault="004C05A4" w:rsidP="004C05A4">
            <w:pPr>
              <w:rPr>
                <w:rFonts w:ascii="Times New Roman" w:eastAsia="Times New Roman" w:hAnsi="Times New Roman" w:cs="Times New Roman"/>
                <w:sz w:val="24"/>
                <w:szCs w:val="24"/>
                <w:lang w:eastAsia="ru-RU"/>
              </w:rPr>
            </w:pP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1</w:t>
            </w: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2</w:t>
            </w: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3</w:t>
            </w: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4</w:t>
            </w:r>
          </w:p>
        </w:tc>
      </w:tr>
      <w:tr w:rsidR="004C05A4" w:rsidRPr="004C05A4" w:rsidTr="004C05A4">
        <w:tc>
          <w:tcPr>
            <w:tcW w:w="9918" w:type="dxa"/>
            <w:gridSpan w:val="5"/>
            <w:shd w:val="clear" w:color="auto" w:fill="FFFFB3"/>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Обязательная часть</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Русский язык</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165</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170</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170</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170</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Литературное чтение</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132</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136</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136</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136</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Иностранный язык</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68</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68</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68</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Математика</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132</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136</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136</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136</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Окружающий мир</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66</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68</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68</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68</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Основы религиозных культур и светской этики</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Изобразительное искусство</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33</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Музыка</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33</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Труд (технология)</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33</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Физическая культура</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99</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68</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68</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68</w:t>
            </w:r>
          </w:p>
        </w:tc>
      </w:tr>
      <w:tr w:rsidR="004C05A4" w:rsidRPr="004C05A4" w:rsidTr="004C05A4">
        <w:tc>
          <w:tcPr>
            <w:tcW w:w="5382"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Итого</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693</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748</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748</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782</w:t>
            </w:r>
          </w:p>
        </w:tc>
      </w:tr>
      <w:tr w:rsidR="004C05A4" w:rsidRPr="004C05A4" w:rsidTr="004C05A4">
        <w:tc>
          <w:tcPr>
            <w:tcW w:w="9918" w:type="dxa"/>
            <w:gridSpan w:val="5"/>
            <w:shd w:val="clear" w:color="auto" w:fill="FFFFB3"/>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Часть, формируемая участниками образовательных отношений</w:t>
            </w:r>
          </w:p>
        </w:tc>
      </w:tr>
      <w:tr w:rsidR="004C05A4" w:rsidRPr="004C05A4" w:rsidTr="004C05A4">
        <w:tc>
          <w:tcPr>
            <w:tcW w:w="5382"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b/>
                <w:sz w:val="24"/>
                <w:szCs w:val="24"/>
                <w:lang w:eastAsia="ru-RU"/>
              </w:rPr>
              <w:t>Наименование учебного курса</w:t>
            </w: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p>
        </w:tc>
        <w:tc>
          <w:tcPr>
            <w:tcW w:w="1134" w:type="dxa"/>
            <w:shd w:val="clear" w:color="auto" w:fill="D9D9D9"/>
          </w:tcPr>
          <w:p w:rsidR="004C05A4" w:rsidRPr="004C05A4" w:rsidRDefault="004C05A4" w:rsidP="004C05A4">
            <w:pPr>
              <w:rPr>
                <w:rFonts w:ascii="Times New Roman" w:eastAsia="Times New Roman" w:hAnsi="Times New Roman" w:cs="Times New Roman"/>
                <w:sz w:val="24"/>
                <w:szCs w:val="24"/>
                <w:lang w:eastAsia="ru-RU"/>
              </w:rPr>
            </w:pPr>
          </w:p>
        </w:tc>
      </w:tr>
      <w:tr w:rsidR="004C05A4" w:rsidRPr="004C05A4" w:rsidTr="004C05A4">
        <w:tc>
          <w:tcPr>
            <w:tcW w:w="5382"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Городошный спорт</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c>
          <w:tcPr>
            <w:tcW w:w="1134" w:type="dxa"/>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r>
      <w:tr w:rsidR="004C05A4" w:rsidRPr="004C05A4" w:rsidTr="004C05A4">
        <w:tc>
          <w:tcPr>
            <w:tcW w:w="5382"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Итого</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0</w:t>
            </w:r>
          </w:p>
        </w:tc>
      </w:tr>
      <w:tr w:rsidR="004C05A4" w:rsidRPr="004C05A4" w:rsidTr="004C05A4">
        <w:tc>
          <w:tcPr>
            <w:tcW w:w="5382"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ИТОГО недельная нагрузка</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21</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23</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23</w:t>
            </w:r>
          </w:p>
        </w:tc>
        <w:tc>
          <w:tcPr>
            <w:tcW w:w="1134" w:type="dxa"/>
            <w:shd w:val="clear" w:color="auto" w:fill="00FF00"/>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23</w:t>
            </w:r>
          </w:p>
        </w:tc>
      </w:tr>
      <w:tr w:rsidR="004C05A4" w:rsidRPr="004C05A4" w:rsidTr="004C05A4">
        <w:tc>
          <w:tcPr>
            <w:tcW w:w="5382"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Количество учебных недель</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33</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34</w:t>
            </w:r>
          </w:p>
        </w:tc>
      </w:tr>
      <w:tr w:rsidR="004C05A4" w:rsidRPr="004C05A4" w:rsidTr="004C05A4">
        <w:tc>
          <w:tcPr>
            <w:tcW w:w="5382"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Всего часов в год</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693</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782</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782</w:t>
            </w:r>
          </w:p>
        </w:tc>
        <w:tc>
          <w:tcPr>
            <w:tcW w:w="1134" w:type="dxa"/>
            <w:shd w:val="clear" w:color="auto" w:fill="FCE3FC"/>
          </w:tcPr>
          <w:p w:rsidR="004C05A4" w:rsidRPr="004C05A4" w:rsidRDefault="004C05A4" w:rsidP="004C05A4">
            <w:pPr>
              <w:rPr>
                <w:rFonts w:ascii="Times New Roman" w:eastAsia="Times New Roman" w:hAnsi="Times New Roman" w:cs="Times New Roman"/>
                <w:sz w:val="24"/>
                <w:szCs w:val="24"/>
                <w:lang w:eastAsia="ru-RU"/>
              </w:rPr>
            </w:pPr>
            <w:r w:rsidRPr="004C05A4">
              <w:rPr>
                <w:rFonts w:ascii="Times New Roman" w:eastAsia="Times New Roman" w:hAnsi="Times New Roman" w:cs="Times New Roman"/>
                <w:sz w:val="24"/>
                <w:szCs w:val="24"/>
                <w:lang w:eastAsia="ru-RU"/>
              </w:rPr>
              <w:t>782</w:t>
            </w:r>
          </w:p>
        </w:tc>
      </w:tr>
    </w:tbl>
    <w:p w:rsidR="004C05A4" w:rsidRPr="004C05A4" w:rsidRDefault="004C05A4" w:rsidP="004C05A4">
      <w:pPr>
        <w:rPr>
          <w:rFonts w:eastAsia="Times New Roman"/>
          <w:sz w:val="24"/>
          <w:szCs w:val="24"/>
        </w:rPr>
      </w:pPr>
      <w:r w:rsidRPr="004C05A4">
        <w:rPr>
          <w:rFonts w:eastAsia="Times New Roman"/>
          <w:sz w:val="24"/>
          <w:szCs w:val="24"/>
        </w:rPr>
        <w:br w:type="page"/>
      </w:r>
    </w:p>
    <w:p w:rsidR="0037421D" w:rsidRDefault="0037421D" w:rsidP="004F5D57">
      <w:pPr>
        <w:rPr>
          <w:rFonts w:eastAsia="Times New Roman"/>
          <w:b/>
          <w:bCs/>
          <w:sz w:val="24"/>
          <w:szCs w:val="24"/>
        </w:rPr>
      </w:pPr>
    </w:p>
    <w:p w:rsidR="0037421D" w:rsidRDefault="0037421D" w:rsidP="004F5D57">
      <w:pPr>
        <w:rPr>
          <w:rFonts w:eastAsia="Times New Roman"/>
          <w:b/>
          <w:bCs/>
          <w:sz w:val="24"/>
          <w:szCs w:val="24"/>
        </w:rPr>
      </w:pPr>
    </w:p>
    <w:p w:rsidR="0017513E" w:rsidRDefault="00DA2DAA" w:rsidP="004F5D57">
      <w:pPr>
        <w:rPr>
          <w:sz w:val="20"/>
          <w:szCs w:val="20"/>
        </w:rPr>
      </w:pPr>
      <w:r>
        <w:rPr>
          <w:rFonts w:eastAsia="Times New Roman"/>
          <w:b/>
          <w:bCs/>
          <w:sz w:val="24"/>
          <w:szCs w:val="24"/>
        </w:rPr>
        <w:t xml:space="preserve">3.2. </w:t>
      </w:r>
      <w:r w:rsidRPr="004C05A4">
        <w:rPr>
          <w:rFonts w:eastAsia="Times New Roman"/>
          <w:b/>
          <w:bCs/>
          <w:sz w:val="24"/>
          <w:szCs w:val="24"/>
        </w:rPr>
        <w:t>Календарный учебный график</w:t>
      </w:r>
    </w:p>
    <w:p w:rsidR="0017513E" w:rsidRDefault="0017513E">
      <w:pPr>
        <w:spacing w:line="6" w:lineRule="exact"/>
        <w:rPr>
          <w:sz w:val="20"/>
          <w:szCs w:val="20"/>
        </w:rPr>
      </w:pPr>
    </w:p>
    <w:p w:rsidR="0017513E" w:rsidRDefault="0017513E">
      <w:pPr>
        <w:spacing w:line="1" w:lineRule="exact"/>
        <w:rPr>
          <w:sz w:val="20"/>
          <w:szCs w:val="20"/>
        </w:rPr>
      </w:pPr>
    </w:p>
    <w:p w:rsidR="00BE47F8" w:rsidRPr="00BE47F8" w:rsidRDefault="00BE47F8" w:rsidP="00BE47F8">
      <w:pPr>
        <w:rPr>
          <w:rFonts w:eastAsia="Calibri"/>
          <w:sz w:val="24"/>
          <w:szCs w:val="24"/>
          <w:lang w:eastAsia="en-US"/>
        </w:rPr>
      </w:pPr>
      <w:r w:rsidRPr="00BE47F8">
        <w:rPr>
          <w:rFonts w:eastAsia="Calibri"/>
          <w:sz w:val="24"/>
          <w:szCs w:val="24"/>
          <w:lang w:eastAsia="en-US"/>
        </w:rPr>
        <w:t xml:space="preserve">Календарный учебный график МАОУ СОШ п. Азанка на 2025-2026 учебный год является документом, регламентирующим организацию образовательного процесса. </w:t>
      </w:r>
    </w:p>
    <w:p w:rsidR="00BE47F8" w:rsidRPr="00BE47F8" w:rsidRDefault="00BE47F8" w:rsidP="00BE47F8">
      <w:pPr>
        <w:rPr>
          <w:rFonts w:eastAsia="Calibri"/>
          <w:sz w:val="24"/>
          <w:szCs w:val="24"/>
          <w:lang w:eastAsia="en-US"/>
        </w:rPr>
      </w:pPr>
      <w:r w:rsidRPr="00BE47F8">
        <w:rPr>
          <w:rFonts w:eastAsia="Calibri"/>
          <w:sz w:val="24"/>
          <w:szCs w:val="24"/>
          <w:lang w:eastAsia="en-US"/>
        </w:rPr>
        <w:t xml:space="preserve">Нормативную базу календарного учебного графика составляют: </w:t>
      </w:r>
    </w:p>
    <w:p w:rsidR="00BE47F8" w:rsidRPr="00BE47F8" w:rsidRDefault="00BE47F8" w:rsidP="00BE47F8">
      <w:pPr>
        <w:rPr>
          <w:rFonts w:eastAsia="Calibri"/>
          <w:sz w:val="24"/>
          <w:szCs w:val="24"/>
          <w:lang w:eastAsia="en-US"/>
        </w:rPr>
      </w:pPr>
      <w:r w:rsidRPr="00BE47F8">
        <w:rPr>
          <w:rFonts w:eastAsia="Calibri"/>
          <w:sz w:val="24"/>
          <w:szCs w:val="24"/>
          <w:lang w:eastAsia="en-US"/>
        </w:rPr>
        <w:t>-Федеральный закон «Об образовании в Российской Федерации», No 273 –ФЗ от 29.12.2012г;</w:t>
      </w:r>
    </w:p>
    <w:p w:rsidR="00BE47F8" w:rsidRPr="00BE47F8" w:rsidRDefault="00BE47F8" w:rsidP="00BE47F8">
      <w:pPr>
        <w:rPr>
          <w:rFonts w:eastAsia="Calibri"/>
          <w:sz w:val="24"/>
          <w:szCs w:val="24"/>
          <w:lang w:eastAsia="en-US"/>
        </w:rPr>
      </w:pPr>
      <w:r w:rsidRPr="00BE47F8">
        <w:rPr>
          <w:rFonts w:eastAsia="Calibri"/>
          <w:sz w:val="24"/>
          <w:szCs w:val="24"/>
          <w:lang w:eastAsia="en-US"/>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p>
    <w:p w:rsidR="00BE47F8" w:rsidRPr="00BE47F8" w:rsidRDefault="00BE47F8" w:rsidP="00BE47F8">
      <w:pPr>
        <w:rPr>
          <w:rFonts w:eastAsia="Calibri"/>
          <w:sz w:val="24"/>
          <w:szCs w:val="24"/>
          <w:lang w:eastAsia="en-US"/>
        </w:rPr>
      </w:pPr>
      <w:r w:rsidRPr="00BE47F8">
        <w:rPr>
          <w:rFonts w:eastAsia="Calibri"/>
          <w:sz w:val="24"/>
          <w:szCs w:val="24"/>
          <w:lang w:eastAsia="en-US"/>
        </w:rPr>
        <w:t>- Приказ Министерства просвещения Российской Федерации от 09 октября 2024 г.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среднего общего образования»;</w:t>
      </w:r>
    </w:p>
    <w:p w:rsidR="00BE47F8" w:rsidRPr="00BE47F8" w:rsidRDefault="00BE47F8" w:rsidP="00BE47F8">
      <w:pPr>
        <w:rPr>
          <w:rFonts w:eastAsia="Calibri"/>
          <w:sz w:val="24"/>
          <w:szCs w:val="24"/>
          <w:lang w:eastAsia="en-US"/>
        </w:rPr>
      </w:pPr>
      <w:r w:rsidRPr="00BE47F8">
        <w:rPr>
          <w:rFonts w:eastAsia="Calibri"/>
          <w:sz w:val="24"/>
          <w:szCs w:val="24"/>
          <w:lang w:eastAsia="en-US"/>
        </w:rPr>
        <w:t>-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Приказ Министерства просвещения Российской Федерации от 22.01.2024 № 31"О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rsidR="00BE47F8" w:rsidRPr="00BE47F8" w:rsidRDefault="00BE47F8" w:rsidP="00BE47F8">
      <w:pPr>
        <w:numPr>
          <w:ilvl w:val="1"/>
          <w:numId w:val="111"/>
        </w:numPr>
        <w:rPr>
          <w:rFonts w:eastAsia="Calibri"/>
          <w:sz w:val="24"/>
          <w:szCs w:val="24"/>
          <w:lang w:eastAsia="en-US"/>
        </w:rPr>
      </w:pPr>
      <w:r w:rsidRPr="00BE47F8">
        <w:rPr>
          <w:rFonts w:eastAsia="Calibri"/>
          <w:sz w:val="24"/>
          <w:szCs w:val="24"/>
          <w:lang w:eastAsia="en-US"/>
        </w:rPr>
        <w:t>Приказ Министерства образования и науки РФ от 31 мая 2021 г. № 287 «Об утверждении федерального государственного образовательного стандарта основного общего образования»;</w:t>
      </w:r>
    </w:p>
    <w:p w:rsidR="00BE47F8" w:rsidRPr="00BE47F8" w:rsidRDefault="00BE47F8" w:rsidP="00BE47F8">
      <w:pPr>
        <w:rPr>
          <w:rFonts w:eastAsia="Calibri"/>
          <w:sz w:val="24"/>
          <w:szCs w:val="24"/>
          <w:lang w:eastAsia="en-US"/>
        </w:rPr>
      </w:pPr>
      <w:r w:rsidRPr="00BE47F8">
        <w:rPr>
          <w:rFonts w:eastAsia="Calibri"/>
          <w:sz w:val="24"/>
          <w:szCs w:val="24"/>
          <w:lang w:eastAsia="en-US"/>
        </w:rPr>
        <w:t>-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17.05.2012г. № 413 (с изменениями и дополнениями 29 декабря 2014 г., 31 декабря 2015 г., 29 июня 2017 г., 24 сентября 2020г., 12.08.2022г.), Приказ Министерства просвещения Российской Федерации от 27.12.2023 № 1028</w:t>
      </w:r>
      <w:r w:rsidRPr="00BE47F8">
        <w:rPr>
          <w:rFonts w:eastAsia="Calibri"/>
          <w:sz w:val="24"/>
          <w:szCs w:val="24"/>
          <w:lang w:eastAsia="en-US"/>
        </w:rPr>
        <w:b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образования"(Зарегистрирован 02.02.2024 № 77121).</w:t>
      </w:r>
    </w:p>
    <w:p w:rsidR="00BE47F8" w:rsidRPr="00BE47F8" w:rsidRDefault="00BE47F8" w:rsidP="00BE47F8">
      <w:pPr>
        <w:rPr>
          <w:rFonts w:eastAsia="Calibri"/>
          <w:sz w:val="24"/>
          <w:szCs w:val="24"/>
          <w:lang w:eastAsia="en-US"/>
        </w:rPr>
      </w:pPr>
      <w:r w:rsidRPr="00BE47F8">
        <w:rPr>
          <w:rFonts w:eastAsia="Calibri"/>
          <w:sz w:val="24"/>
          <w:szCs w:val="24"/>
          <w:lang w:eastAsia="en-US"/>
        </w:rPr>
        <w:t>-Приказ Министерства просвещения РФ от 22 марта 2021 г. No 115―Об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w:t>
      </w:r>
    </w:p>
    <w:p w:rsidR="00BE47F8" w:rsidRPr="00BE47F8" w:rsidRDefault="00BE47F8" w:rsidP="00BE47F8">
      <w:pPr>
        <w:rPr>
          <w:rFonts w:eastAsia="Calibri"/>
          <w:sz w:val="24"/>
          <w:szCs w:val="24"/>
          <w:lang w:eastAsia="en-US"/>
        </w:rPr>
      </w:pPr>
      <w:r w:rsidRPr="00BE47F8">
        <w:rPr>
          <w:rFonts w:eastAsia="Calibri"/>
          <w:sz w:val="24"/>
          <w:szCs w:val="24"/>
          <w:lang w:eastAsia="en-US"/>
        </w:rPr>
        <w:t>- Санитарные правила СП 2.4.3648-20«Санитарно-эпидемиологические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28.09.2020No28 (далее-СП2.4.3648-20);</w:t>
      </w:r>
    </w:p>
    <w:p w:rsidR="00BE47F8" w:rsidRPr="00BE47F8" w:rsidRDefault="00BE47F8" w:rsidP="00BE47F8">
      <w:pPr>
        <w:rPr>
          <w:rFonts w:eastAsia="Calibri"/>
          <w:sz w:val="24"/>
          <w:szCs w:val="24"/>
          <w:lang w:eastAsia="en-US"/>
        </w:rPr>
      </w:pPr>
      <w:r w:rsidRPr="00BE47F8">
        <w:rPr>
          <w:rFonts w:eastAsia="Calibri"/>
          <w:sz w:val="24"/>
          <w:szCs w:val="24"/>
          <w:lang w:eastAsia="en-US"/>
        </w:rPr>
        <w:t>- Санитарные правила и нормыСанПиН1.2.3685-21«Гигиенические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No2 (далее -СанПиН 1.2.3685-21);</w:t>
      </w:r>
    </w:p>
    <w:p w:rsidR="00BE47F8" w:rsidRPr="00BE47F8" w:rsidRDefault="00BE47F8" w:rsidP="00BE47F8">
      <w:pPr>
        <w:rPr>
          <w:rFonts w:eastAsia="Calibri"/>
          <w:sz w:val="24"/>
          <w:szCs w:val="24"/>
          <w:lang w:eastAsia="en-US"/>
        </w:rPr>
      </w:pPr>
      <w:r w:rsidRPr="00BE47F8">
        <w:rPr>
          <w:rFonts w:eastAsia="Calibri"/>
          <w:sz w:val="24"/>
          <w:szCs w:val="24"/>
          <w:lang w:eastAsia="en-US"/>
        </w:rPr>
        <w:t xml:space="preserve">– Устав МАОУ СОШ п. Азанка. </w:t>
      </w:r>
    </w:p>
    <w:p w:rsidR="00BE47F8" w:rsidRPr="00BE47F8" w:rsidRDefault="00BE47F8" w:rsidP="00BE47F8">
      <w:pPr>
        <w:rPr>
          <w:rFonts w:eastAsia="Calibri"/>
          <w:sz w:val="24"/>
          <w:szCs w:val="24"/>
          <w:lang w:eastAsia="en-US"/>
        </w:rPr>
      </w:pPr>
    </w:p>
    <w:tbl>
      <w:tblPr>
        <w:tblStyle w:val="a9"/>
        <w:tblW w:w="0" w:type="auto"/>
        <w:tblLook w:val="04A0" w:firstRow="1" w:lastRow="0" w:firstColumn="1" w:lastColumn="0" w:noHBand="0" w:noVBand="1"/>
      </w:tblPr>
      <w:tblGrid>
        <w:gridCol w:w="1694"/>
        <w:gridCol w:w="2242"/>
        <w:gridCol w:w="1842"/>
        <w:gridCol w:w="2127"/>
        <w:gridCol w:w="2551"/>
      </w:tblGrid>
      <w:tr w:rsidR="00BE47F8" w:rsidRPr="00BE47F8" w:rsidTr="00D54E3B">
        <w:tc>
          <w:tcPr>
            <w:tcW w:w="1694"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Учебная четверть</w:t>
            </w:r>
          </w:p>
        </w:tc>
        <w:tc>
          <w:tcPr>
            <w:tcW w:w="2242"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Учебное время</w:t>
            </w:r>
          </w:p>
        </w:tc>
        <w:tc>
          <w:tcPr>
            <w:tcW w:w="1842"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Количество учебных недель</w:t>
            </w:r>
          </w:p>
        </w:tc>
        <w:tc>
          <w:tcPr>
            <w:tcW w:w="2127"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Каникулы</w:t>
            </w:r>
          </w:p>
        </w:tc>
        <w:tc>
          <w:tcPr>
            <w:tcW w:w="2551"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Количество дней</w:t>
            </w:r>
          </w:p>
        </w:tc>
      </w:tr>
      <w:tr w:rsidR="00BE47F8" w:rsidRPr="00BE47F8" w:rsidTr="00D54E3B">
        <w:tc>
          <w:tcPr>
            <w:tcW w:w="1694"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lang w:val="en-US"/>
              </w:rPr>
              <w:t>I</w:t>
            </w:r>
            <w:r w:rsidRPr="00BE47F8">
              <w:rPr>
                <w:rFonts w:ascii="Times New Roman" w:eastAsia="Calibri" w:hAnsi="Times New Roman" w:cs="Times New Roman"/>
                <w:sz w:val="24"/>
                <w:szCs w:val="24"/>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01.09.2025 г- 24.10.2025 г.</w:t>
            </w:r>
          </w:p>
        </w:tc>
        <w:tc>
          <w:tcPr>
            <w:tcW w:w="1842"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25.10.2025 г.- 02.11.2025г.</w:t>
            </w:r>
          </w:p>
        </w:tc>
        <w:tc>
          <w:tcPr>
            <w:tcW w:w="2551"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 xml:space="preserve"> 9*</w:t>
            </w:r>
          </w:p>
        </w:tc>
      </w:tr>
      <w:tr w:rsidR="00BE47F8" w:rsidRPr="00BE47F8" w:rsidTr="00D54E3B">
        <w:tc>
          <w:tcPr>
            <w:tcW w:w="1694"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lang w:val="en-US"/>
              </w:rPr>
              <w:t>II</w:t>
            </w:r>
            <w:r w:rsidRPr="00BE47F8">
              <w:rPr>
                <w:rFonts w:ascii="Times New Roman" w:eastAsia="Calibri" w:hAnsi="Times New Roman" w:cs="Times New Roman"/>
                <w:sz w:val="24"/>
                <w:szCs w:val="24"/>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03.11.2025 г.- 30.12.2025 г.</w:t>
            </w:r>
          </w:p>
        </w:tc>
        <w:tc>
          <w:tcPr>
            <w:tcW w:w="1842"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31.12.2025 г.-</w:t>
            </w:r>
          </w:p>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11.01.2026 г.</w:t>
            </w:r>
          </w:p>
        </w:tc>
        <w:tc>
          <w:tcPr>
            <w:tcW w:w="2551" w:type="dxa"/>
            <w:tcBorders>
              <w:top w:val="single" w:sz="4" w:space="0" w:color="auto"/>
              <w:left w:val="single" w:sz="4" w:space="0" w:color="auto"/>
              <w:bottom w:val="single" w:sz="4" w:space="0" w:color="auto"/>
              <w:right w:val="single" w:sz="4" w:space="0" w:color="auto"/>
            </w:tcBorders>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9</w:t>
            </w:r>
          </w:p>
          <w:p w:rsidR="00BE47F8" w:rsidRPr="00BE47F8" w:rsidRDefault="00BE47F8" w:rsidP="00BE47F8">
            <w:pPr>
              <w:rPr>
                <w:rFonts w:ascii="Times New Roman" w:eastAsia="Calibri" w:hAnsi="Times New Roman" w:cs="Times New Roman"/>
                <w:sz w:val="24"/>
                <w:szCs w:val="24"/>
              </w:rPr>
            </w:pPr>
          </w:p>
        </w:tc>
      </w:tr>
      <w:tr w:rsidR="00BE47F8" w:rsidRPr="00BE47F8" w:rsidTr="00D54E3B">
        <w:tc>
          <w:tcPr>
            <w:tcW w:w="1694"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lang w:val="en-US"/>
              </w:rPr>
              <w:t>III</w:t>
            </w:r>
            <w:r w:rsidRPr="00BE47F8">
              <w:rPr>
                <w:rFonts w:ascii="Times New Roman" w:eastAsia="Calibri" w:hAnsi="Times New Roman" w:cs="Times New Roman"/>
                <w:sz w:val="24"/>
                <w:szCs w:val="24"/>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12.01.2026 г.- 27.03.2026 г.</w:t>
            </w:r>
          </w:p>
        </w:tc>
        <w:tc>
          <w:tcPr>
            <w:tcW w:w="1842"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11</w:t>
            </w:r>
          </w:p>
        </w:tc>
        <w:tc>
          <w:tcPr>
            <w:tcW w:w="2127"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28.03.2026г.- 05.04.2026г.</w:t>
            </w:r>
          </w:p>
        </w:tc>
        <w:tc>
          <w:tcPr>
            <w:tcW w:w="2551"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9</w:t>
            </w:r>
          </w:p>
        </w:tc>
      </w:tr>
      <w:tr w:rsidR="00BE47F8" w:rsidRPr="00BE47F8" w:rsidTr="00D54E3B">
        <w:tc>
          <w:tcPr>
            <w:tcW w:w="1694"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lang w:val="en-US"/>
              </w:rPr>
              <w:lastRenderedPageBreak/>
              <w:t>IV</w:t>
            </w:r>
            <w:r w:rsidRPr="00BE47F8">
              <w:rPr>
                <w:rFonts w:ascii="Times New Roman" w:eastAsia="Calibri" w:hAnsi="Times New Roman" w:cs="Times New Roman"/>
                <w:sz w:val="24"/>
                <w:szCs w:val="24"/>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06.04.2026г.- 26.05.2026г.</w:t>
            </w:r>
          </w:p>
        </w:tc>
        <w:tc>
          <w:tcPr>
            <w:tcW w:w="1842"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7</w:t>
            </w:r>
          </w:p>
        </w:tc>
        <w:tc>
          <w:tcPr>
            <w:tcW w:w="2127"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27.05.2026.- 31.08.2026г.</w:t>
            </w:r>
          </w:p>
        </w:tc>
        <w:tc>
          <w:tcPr>
            <w:tcW w:w="2551"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w:t>
            </w:r>
          </w:p>
        </w:tc>
      </w:tr>
      <w:tr w:rsidR="00BE47F8" w:rsidRPr="00BE47F8" w:rsidTr="00D54E3B">
        <w:tc>
          <w:tcPr>
            <w:tcW w:w="1694"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ИТОГО:</w:t>
            </w:r>
          </w:p>
        </w:tc>
        <w:tc>
          <w:tcPr>
            <w:tcW w:w="2242"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34</w:t>
            </w:r>
          </w:p>
        </w:tc>
        <w:tc>
          <w:tcPr>
            <w:tcW w:w="2127"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rsidR="00BE47F8" w:rsidRPr="00BE47F8" w:rsidRDefault="00BE47F8" w:rsidP="00BE47F8">
            <w:pPr>
              <w:rPr>
                <w:rFonts w:ascii="Times New Roman" w:eastAsia="Calibri" w:hAnsi="Times New Roman" w:cs="Times New Roman"/>
                <w:sz w:val="24"/>
                <w:szCs w:val="24"/>
              </w:rPr>
            </w:pPr>
            <w:r w:rsidRPr="00BE47F8">
              <w:rPr>
                <w:rFonts w:ascii="Times New Roman" w:eastAsia="Calibri" w:hAnsi="Times New Roman" w:cs="Times New Roman"/>
                <w:sz w:val="24"/>
                <w:szCs w:val="24"/>
              </w:rPr>
              <w:t>30</w:t>
            </w:r>
          </w:p>
        </w:tc>
      </w:tr>
    </w:tbl>
    <w:p w:rsidR="00BE47F8" w:rsidRPr="00BE47F8" w:rsidRDefault="00BE47F8" w:rsidP="00BE47F8">
      <w:pPr>
        <w:rPr>
          <w:rFonts w:eastAsia="Calibri"/>
          <w:b/>
          <w:sz w:val="24"/>
          <w:szCs w:val="24"/>
          <w:lang w:eastAsia="en-US"/>
        </w:rPr>
      </w:pPr>
    </w:p>
    <w:p w:rsidR="00BE47F8" w:rsidRPr="00BE47F8" w:rsidRDefault="00BE47F8" w:rsidP="00BE47F8">
      <w:pPr>
        <w:rPr>
          <w:rFonts w:eastAsia="Calibri"/>
          <w:sz w:val="24"/>
          <w:szCs w:val="24"/>
          <w:lang w:eastAsia="en-US"/>
        </w:rPr>
      </w:pPr>
      <w:r w:rsidRPr="00BE47F8">
        <w:rPr>
          <w:rFonts w:eastAsia="Calibri"/>
          <w:sz w:val="24"/>
          <w:szCs w:val="24"/>
          <w:lang w:eastAsia="en-US"/>
        </w:rPr>
        <w:t>* по окончании 1 четверти (осенние каникулы) 9 календарных дней (с учетом праздничных дней 3 и 4 ноября).</w:t>
      </w:r>
    </w:p>
    <w:p w:rsidR="00BE47F8" w:rsidRPr="00BE47F8" w:rsidRDefault="00BE47F8" w:rsidP="00BE47F8">
      <w:pPr>
        <w:rPr>
          <w:rFonts w:eastAsia="Calibri"/>
          <w:sz w:val="24"/>
          <w:szCs w:val="24"/>
          <w:lang w:eastAsia="en-US"/>
        </w:rPr>
      </w:pPr>
    </w:p>
    <w:p w:rsidR="00BE47F8" w:rsidRPr="00BE47F8" w:rsidRDefault="00BE47F8" w:rsidP="00BE47F8">
      <w:pPr>
        <w:rPr>
          <w:rFonts w:eastAsia="Calibri"/>
          <w:sz w:val="24"/>
          <w:szCs w:val="24"/>
          <w:lang w:eastAsia="en-US"/>
        </w:rPr>
      </w:pPr>
      <w:r w:rsidRPr="00BE47F8">
        <w:rPr>
          <w:rFonts w:eastAsia="Calibri"/>
          <w:b/>
          <w:sz w:val="24"/>
          <w:szCs w:val="24"/>
          <w:lang w:eastAsia="en-US"/>
        </w:rPr>
        <w:t>Учебные недели</w:t>
      </w:r>
      <w:r w:rsidRPr="00BE47F8">
        <w:rPr>
          <w:rFonts w:eastAsia="Calibri"/>
          <w:sz w:val="24"/>
          <w:szCs w:val="24"/>
          <w:lang w:eastAsia="en-US"/>
        </w:rPr>
        <w:t>: 1 класс -33 недели, со 2 по 11 класс - 34 недели.</w:t>
      </w:r>
    </w:p>
    <w:p w:rsidR="00BE47F8" w:rsidRPr="00BE47F8" w:rsidRDefault="00BE47F8" w:rsidP="00BE47F8">
      <w:pPr>
        <w:rPr>
          <w:rFonts w:eastAsia="Calibri"/>
          <w:sz w:val="24"/>
          <w:szCs w:val="24"/>
          <w:lang w:eastAsia="en-US"/>
        </w:rPr>
      </w:pPr>
      <w:r w:rsidRPr="00BE47F8">
        <w:rPr>
          <w:rFonts w:eastAsia="Calibri"/>
          <w:b/>
          <w:sz w:val="24"/>
          <w:szCs w:val="24"/>
          <w:lang w:eastAsia="en-US"/>
        </w:rPr>
        <w:t>Дополнительные каникулы для 1 класса</w:t>
      </w:r>
      <w:r w:rsidRPr="00BE47F8">
        <w:rPr>
          <w:rFonts w:eastAsia="Calibri"/>
          <w:sz w:val="24"/>
          <w:szCs w:val="24"/>
          <w:lang w:eastAsia="en-US"/>
        </w:rPr>
        <w:t xml:space="preserve"> с 16.02.2026 г. по 22.02.2026 г. (9 дней) </w:t>
      </w:r>
    </w:p>
    <w:p w:rsidR="00BE47F8" w:rsidRPr="00BE47F8" w:rsidRDefault="00BE47F8" w:rsidP="00BE47F8">
      <w:pPr>
        <w:rPr>
          <w:rFonts w:eastAsia="Calibri"/>
          <w:sz w:val="24"/>
          <w:szCs w:val="24"/>
          <w:lang w:eastAsia="en-US"/>
        </w:rPr>
      </w:pPr>
    </w:p>
    <w:p w:rsidR="00BE47F8" w:rsidRPr="00BE47F8" w:rsidRDefault="00BE47F8" w:rsidP="00BE47F8">
      <w:pPr>
        <w:rPr>
          <w:rFonts w:eastAsia="Calibri"/>
          <w:sz w:val="24"/>
          <w:szCs w:val="24"/>
          <w:lang w:eastAsia="en-US"/>
        </w:rPr>
      </w:pPr>
      <w:r w:rsidRPr="00BE47F8">
        <w:rPr>
          <w:rFonts w:eastAsia="Calibri"/>
          <w:b/>
          <w:sz w:val="24"/>
          <w:szCs w:val="24"/>
          <w:lang w:eastAsia="en-US"/>
        </w:rPr>
        <w:t>Праздничные дни</w:t>
      </w:r>
      <w:r w:rsidRPr="00BE47F8">
        <w:rPr>
          <w:rFonts w:eastAsia="Calibri"/>
          <w:sz w:val="24"/>
          <w:szCs w:val="24"/>
          <w:lang w:eastAsia="en-US"/>
        </w:rPr>
        <w:t>:</w:t>
      </w:r>
    </w:p>
    <w:p w:rsidR="00BE47F8" w:rsidRPr="00BE47F8" w:rsidRDefault="00BE47F8" w:rsidP="00BE47F8">
      <w:pPr>
        <w:rPr>
          <w:rFonts w:eastAsia="Calibri"/>
          <w:sz w:val="24"/>
          <w:szCs w:val="24"/>
          <w:lang w:eastAsia="en-US"/>
        </w:rPr>
      </w:pPr>
      <w:r w:rsidRPr="00BE47F8">
        <w:rPr>
          <w:rFonts w:eastAsia="Calibri"/>
          <w:sz w:val="24"/>
          <w:szCs w:val="24"/>
          <w:lang w:eastAsia="en-US"/>
        </w:rPr>
        <w:t>03.11.2025 г., 04.11.2025г., 23.02.2026 г., 09.03.2026г., 01.05.2026г., 11.05.2026г .</w:t>
      </w:r>
    </w:p>
    <w:p w:rsidR="00BE47F8" w:rsidRPr="00BE47F8" w:rsidRDefault="00BE47F8" w:rsidP="00BE47F8">
      <w:pPr>
        <w:rPr>
          <w:rFonts w:eastAsia="Calibri"/>
          <w:b/>
          <w:sz w:val="24"/>
          <w:szCs w:val="24"/>
          <w:lang w:eastAsia="en-US"/>
        </w:rPr>
      </w:pPr>
    </w:p>
    <w:p w:rsidR="00BE47F8" w:rsidRPr="00BE47F8" w:rsidRDefault="00BE47F8" w:rsidP="00BE47F8">
      <w:pPr>
        <w:rPr>
          <w:rFonts w:eastAsia="Calibri"/>
          <w:sz w:val="24"/>
          <w:szCs w:val="24"/>
          <w:lang w:eastAsia="en-US"/>
        </w:rPr>
      </w:pPr>
      <w:r w:rsidRPr="00BE47F8">
        <w:rPr>
          <w:rFonts w:eastAsia="Calibri"/>
          <w:b/>
          <w:sz w:val="24"/>
          <w:szCs w:val="24"/>
          <w:lang w:eastAsia="en-US"/>
        </w:rPr>
        <w:t>Занятия проводятся</w:t>
      </w:r>
      <w:r w:rsidRPr="00BE47F8">
        <w:rPr>
          <w:rFonts w:eastAsia="Calibri"/>
          <w:sz w:val="24"/>
          <w:szCs w:val="24"/>
          <w:lang w:eastAsia="en-US"/>
        </w:rPr>
        <w:t>:</w:t>
      </w:r>
    </w:p>
    <w:p w:rsidR="00BE47F8" w:rsidRPr="00BE47F8" w:rsidRDefault="00BE47F8" w:rsidP="00BE47F8">
      <w:pPr>
        <w:rPr>
          <w:rFonts w:eastAsia="Calibri"/>
          <w:sz w:val="24"/>
          <w:szCs w:val="24"/>
          <w:lang w:eastAsia="en-US"/>
        </w:rPr>
      </w:pPr>
      <w:r w:rsidRPr="00BE47F8">
        <w:rPr>
          <w:rFonts w:eastAsia="Calibri"/>
          <w:sz w:val="24"/>
          <w:szCs w:val="24"/>
          <w:lang w:eastAsia="en-US"/>
        </w:rPr>
        <w:t>С 1 сентября 2025 г. и заканчиваются не ранее 26 мая 2026 г. для учащихся 1-11 классов.</w:t>
      </w:r>
    </w:p>
    <w:p w:rsidR="00BE47F8" w:rsidRPr="00BE47F8" w:rsidRDefault="00BE47F8" w:rsidP="00BE47F8">
      <w:pPr>
        <w:rPr>
          <w:rFonts w:eastAsia="Calibri"/>
          <w:sz w:val="24"/>
          <w:szCs w:val="24"/>
          <w:lang w:eastAsia="en-US"/>
        </w:rPr>
      </w:pPr>
      <w:r w:rsidRPr="00BE47F8">
        <w:rPr>
          <w:rFonts w:eastAsia="Calibri"/>
          <w:sz w:val="24"/>
          <w:szCs w:val="24"/>
          <w:lang w:eastAsia="en-US"/>
        </w:rPr>
        <w:t>Сроки летних каникул для 9 и 11 классов определяются расписанием ГИА.</w:t>
      </w:r>
    </w:p>
    <w:p w:rsidR="00BE47F8" w:rsidRPr="00BE47F8" w:rsidRDefault="00BE47F8" w:rsidP="00BE47F8">
      <w:pPr>
        <w:rPr>
          <w:rFonts w:eastAsia="Calibri"/>
          <w:sz w:val="24"/>
          <w:szCs w:val="24"/>
          <w:lang w:eastAsia="en-US"/>
        </w:rPr>
      </w:pPr>
      <w:r w:rsidRPr="00BE47F8">
        <w:rPr>
          <w:rFonts w:eastAsia="Calibri"/>
          <w:sz w:val="24"/>
          <w:szCs w:val="24"/>
          <w:lang w:eastAsia="en-US"/>
        </w:rPr>
        <w:t>Продолжительность уроков (академический час):</w:t>
      </w:r>
    </w:p>
    <w:p w:rsidR="00BE47F8" w:rsidRPr="00BE47F8" w:rsidRDefault="00BE47F8" w:rsidP="00BE47F8">
      <w:pPr>
        <w:rPr>
          <w:rFonts w:eastAsia="Calibri"/>
          <w:sz w:val="24"/>
          <w:szCs w:val="24"/>
          <w:lang w:eastAsia="en-US"/>
        </w:rPr>
      </w:pPr>
      <w:r w:rsidRPr="00BE47F8">
        <w:rPr>
          <w:rFonts w:eastAsia="Calibri"/>
          <w:sz w:val="24"/>
          <w:szCs w:val="24"/>
          <w:lang w:eastAsia="en-US"/>
        </w:rPr>
        <w:t>- 1-е классы - 35 минут в I полугодии (в сентябре, октябре по 3 урока в день; в ноябре-декабре по 4 урока в день), во II полугодии - 40 минут (январь - май по 4-5 уроков в день);</w:t>
      </w:r>
    </w:p>
    <w:p w:rsidR="00BE47F8" w:rsidRPr="00BE47F8" w:rsidRDefault="00BE47F8" w:rsidP="00BE47F8">
      <w:pPr>
        <w:rPr>
          <w:rFonts w:eastAsia="Calibri"/>
          <w:sz w:val="24"/>
          <w:szCs w:val="24"/>
          <w:lang w:eastAsia="en-US"/>
        </w:rPr>
      </w:pPr>
      <w:r w:rsidRPr="00BE47F8">
        <w:rPr>
          <w:rFonts w:eastAsia="Calibri"/>
          <w:sz w:val="24"/>
          <w:szCs w:val="24"/>
          <w:lang w:eastAsia="en-US"/>
        </w:rPr>
        <w:t>- 2-11 классы, группы очно-заочной, заочной форм обучения - 40 минут.</w:t>
      </w:r>
    </w:p>
    <w:p w:rsidR="00BE47F8" w:rsidRPr="00BE47F8" w:rsidRDefault="00BE47F8" w:rsidP="00BE47F8">
      <w:pPr>
        <w:rPr>
          <w:rFonts w:eastAsia="Calibri"/>
          <w:sz w:val="24"/>
          <w:szCs w:val="24"/>
          <w:lang w:eastAsia="en-US"/>
        </w:rPr>
      </w:pPr>
      <w:r w:rsidRPr="00BE47F8">
        <w:rPr>
          <w:rFonts w:eastAsia="Calibri"/>
          <w:sz w:val="24"/>
          <w:szCs w:val="24"/>
          <w:lang w:eastAsia="en-US"/>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w:t>
      </w:r>
    </w:p>
    <w:p w:rsidR="00BE47F8" w:rsidRPr="00BE47F8" w:rsidRDefault="00BE47F8" w:rsidP="00BE47F8">
      <w:pPr>
        <w:rPr>
          <w:rFonts w:eastAsia="Calibri"/>
          <w:sz w:val="24"/>
          <w:szCs w:val="24"/>
          <w:lang w:eastAsia="en-US"/>
        </w:rPr>
      </w:pPr>
      <w:r w:rsidRPr="00BE47F8">
        <w:rPr>
          <w:rFonts w:eastAsia="Calibri"/>
          <w:sz w:val="24"/>
          <w:szCs w:val="24"/>
          <w:lang w:eastAsia="en-US"/>
        </w:rPr>
        <w:t>Промежуточная аттестация проводится по каждому учебному предмету по итогам учебного года, в соответствии с Положением о формах, периодичности порядке текущего контроля успеваемости и промежуточной аттестации учащихся в МАОУ СОШ п. Азанка, решением Педагогического совета.</w:t>
      </w:r>
    </w:p>
    <w:p w:rsidR="00BE47F8" w:rsidRPr="00BE47F8" w:rsidRDefault="00BE47F8" w:rsidP="00BE47F8">
      <w:pPr>
        <w:rPr>
          <w:rFonts w:eastAsia="Calibri"/>
          <w:sz w:val="24"/>
          <w:szCs w:val="24"/>
          <w:lang w:eastAsia="en-US"/>
        </w:rPr>
      </w:pPr>
      <w:r w:rsidRPr="00BE47F8">
        <w:rPr>
          <w:rFonts w:eastAsia="Calibri"/>
          <w:sz w:val="24"/>
          <w:szCs w:val="24"/>
          <w:lang w:eastAsia="en-US"/>
        </w:rPr>
        <w:t>Текущая аттестация проводится по итогам освоения общеобразовательной программы:</w:t>
      </w:r>
    </w:p>
    <w:p w:rsidR="00BE47F8" w:rsidRPr="00BE47F8" w:rsidRDefault="00BE47F8" w:rsidP="00BE47F8">
      <w:pPr>
        <w:rPr>
          <w:rFonts w:eastAsia="Calibri"/>
          <w:sz w:val="24"/>
          <w:szCs w:val="24"/>
          <w:lang w:eastAsia="en-US"/>
        </w:rPr>
      </w:pPr>
      <w:r w:rsidRPr="00BE47F8">
        <w:rPr>
          <w:rFonts w:eastAsia="Calibri"/>
          <w:sz w:val="24"/>
          <w:szCs w:val="24"/>
          <w:lang w:eastAsia="en-US"/>
        </w:rPr>
        <w:t>– на уровне начального общего и основного общего образования – за четверти;</w:t>
      </w:r>
    </w:p>
    <w:p w:rsidR="00BE47F8" w:rsidRPr="00BE47F8" w:rsidRDefault="00BE47F8" w:rsidP="00BE47F8">
      <w:pPr>
        <w:rPr>
          <w:rFonts w:eastAsia="Calibri"/>
          <w:sz w:val="24"/>
          <w:szCs w:val="24"/>
          <w:lang w:eastAsia="en-US"/>
        </w:rPr>
      </w:pPr>
      <w:r w:rsidRPr="00BE47F8">
        <w:rPr>
          <w:rFonts w:eastAsia="Calibri"/>
          <w:sz w:val="24"/>
          <w:szCs w:val="24"/>
          <w:lang w:eastAsia="en-US"/>
        </w:rPr>
        <w:t>– на уровне среднего общего образования – за полугодия.</w:t>
      </w:r>
    </w:p>
    <w:p w:rsidR="00BE47F8" w:rsidRPr="00BE47F8" w:rsidRDefault="00BE47F8" w:rsidP="00BE47F8">
      <w:pPr>
        <w:rPr>
          <w:rFonts w:eastAsia="Calibri"/>
          <w:sz w:val="24"/>
          <w:szCs w:val="24"/>
          <w:lang w:eastAsia="en-US"/>
        </w:rPr>
      </w:pPr>
      <w:r w:rsidRPr="00BE47F8">
        <w:rPr>
          <w:rFonts w:eastAsia="Calibri"/>
          <w:sz w:val="24"/>
          <w:szCs w:val="24"/>
          <w:lang w:eastAsia="en-US"/>
        </w:rPr>
        <w:t>Результаты текущей аттестации за четверть, полугодие фиксируются учителем в классном журнале не позднее, чем за три учебных дня до первого дня каникул.</w:t>
      </w:r>
    </w:p>
    <w:p w:rsidR="00BE47F8" w:rsidRPr="00BE47F8" w:rsidRDefault="00BE47F8" w:rsidP="00BE47F8">
      <w:pPr>
        <w:rPr>
          <w:rFonts w:eastAsia="Calibri"/>
          <w:b/>
          <w:sz w:val="24"/>
          <w:szCs w:val="24"/>
          <w:lang w:eastAsia="en-US"/>
        </w:rPr>
      </w:pPr>
      <w:r w:rsidRPr="00BE47F8">
        <w:rPr>
          <w:rFonts w:eastAsia="Calibri"/>
          <w:b/>
          <w:sz w:val="24"/>
          <w:szCs w:val="24"/>
          <w:lang w:eastAsia="en-US"/>
        </w:rPr>
        <w:t>Сроки проведения промежуточной аттестации:</w:t>
      </w:r>
    </w:p>
    <w:p w:rsidR="00BE47F8" w:rsidRPr="00BE47F8" w:rsidRDefault="00BE47F8" w:rsidP="00BE47F8">
      <w:pPr>
        <w:rPr>
          <w:rFonts w:eastAsia="Calibri"/>
          <w:sz w:val="24"/>
          <w:szCs w:val="24"/>
          <w:lang w:eastAsia="en-US"/>
        </w:rPr>
      </w:pPr>
      <w:r w:rsidRPr="00BE47F8">
        <w:rPr>
          <w:rFonts w:eastAsia="Calibri"/>
          <w:sz w:val="24"/>
          <w:szCs w:val="24"/>
          <w:lang w:eastAsia="en-US"/>
        </w:rPr>
        <w:t>1-8,10 классы с 18.05.2026 г. по 22.05.2026 г.</w:t>
      </w:r>
    </w:p>
    <w:p w:rsidR="00BE47F8" w:rsidRPr="00BE47F8" w:rsidRDefault="00BE47F8" w:rsidP="00BE47F8">
      <w:pPr>
        <w:rPr>
          <w:rFonts w:eastAsia="Calibri"/>
          <w:sz w:val="24"/>
          <w:szCs w:val="24"/>
          <w:lang w:eastAsia="en-US"/>
        </w:rPr>
      </w:pPr>
      <w:r w:rsidRPr="00BE47F8">
        <w:rPr>
          <w:rFonts w:eastAsia="Calibri"/>
          <w:sz w:val="24"/>
          <w:szCs w:val="24"/>
          <w:lang w:eastAsia="en-US"/>
        </w:rPr>
        <w:t>9,11 классы с 11.05.2026 г. по 15.05.2026 г.</w:t>
      </w:r>
    </w:p>
    <w:p w:rsidR="00BE47F8" w:rsidRPr="00BE47F8" w:rsidRDefault="00BE47F8" w:rsidP="00BE47F8">
      <w:pPr>
        <w:rPr>
          <w:rFonts w:eastAsia="Calibri"/>
          <w:sz w:val="24"/>
          <w:szCs w:val="24"/>
          <w:lang w:eastAsia="en-US"/>
        </w:rPr>
      </w:pPr>
      <w:r w:rsidRPr="00BE47F8">
        <w:rPr>
          <w:rFonts w:eastAsia="Calibri"/>
          <w:sz w:val="24"/>
          <w:szCs w:val="24"/>
          <w:lang w:eastAsia="en-US"/>
        </w:rPr>
        <w:t>Промежуточная аттестация обучающихся 9 класса включает в себя итоговое собеседование в сроки установленные Федеральной службой по надзору в сфере образования и науки (Рособрнадзор).</w:t>
      </w:r>
    </w:p>
    <w:p w:rsidR="00BE47F8" w:rsidRPr="00BE47F8" w:rsidRDefault="00BE47F8" w:rsidP="00BE47F8">
      <w:pPr>
        <w:rPr>
          <w:rFonts w:eastAsia="Calibri"/>
          <w:sz w:val="24"/>
          <w:szCs w:val="24"/>
          <w:lang w:eastAsia="en-US"/>
        </w:rPr>
      </w:pPr>
      <w:r w:rsidRPr="00BE47F8">
        <w:rPr>
          <w:rFonts w:eastAsia="Calibri"/>
          <w:sz w:val="24"/>
          <w:szCs w:val="24"/>
          <w:lang w:eastAsia="en-US"/>
        </w:rPr>
        <w:t>Промежуточная аттестация обучающихся 11 класса включает в себя итоговое сочинение (изложение) в сроки, установленные Федеральной службой по надзору в сфере образования и науки (Рособрнадзор).</w:t>
      </w:r>
    </w:p>
    <w:p w:rsidR="00C02810" w:rsidRPr="00C02810" w:rsidRDefault="00BE47F8" w:rsidP="00BE47F8">
      <w:pPr>
        <w:rPr>
          <w:rFonts w:eastAsiaTheme="minorHAnsi"/>
          <w:sz w:val="24"/>
          <w:szCs w:val="24"/>
          <w:lang w:eastAsia="en-US"/>
        </w:rPr>
      </w:pPr>
      <w:r w:rsidRPr="00BE47F8">
        <w:rPr>
          <w:rFonts w:eastAsia="Calibri"/>
          <w:sz w:val="24"/>
          <w:szCs w:val="24"/>
          <w:lang w:eastAsia="en-US"/>
        </w:rPr>
        <w:t>Проведение итоговой аттестации 9 и 11 классов проводится соответственно срокам установленным Министерством просвещения РФ.</w:t>
      </w:r>
    </w:p>
    <w:p w:rsidR="0017513E" w:rsidRDefault="00DA2DAA">
      <w:pPr>
        <w:rPr>
          <w:rFonts w:eastAsia="Times New Roman"/>
          <w:b/>
          <w:bCs/>
          <w:sz w:val="24"/>
          <w:szCs w:val="24"/>
        </w:rPr>
      </w:pPr>
      <w:r>
        <w:rPr>
          <w:rFonts w:eastAsia="Times New Roman"/>
          <w:b/>
          <w:bCs/>
          <w:sz w:val="24"/>
          <w:szCs w:val="24"/>
        </w:rPr>
        <w:t>3.3. План внеурочной деятельности</w:t>
      </w:r>
    </w:p>
    <w:p w:rsidR="00E046BD" w:rsidRPr="00E046BD" w:rsidRDefault="00E046BD" w:rsidP="00E046BD">
      <w:pPr>
        <w:shd w:val="clear" w:color="auto" w:fill="FFFFFF"/>
        <w:spacing w:before="100" w:beforeAutospacing="1" w:after="100" w:afterAutospacing="1"/>
        <w:jc w:val="center"/>
        <w:rPr>
          <w:rFonts w:ascii="Tahoma" w:eastAsia="Times New Roman" w:hAnsi="Tahoma" w:cs="Tahoma"/>
          <w:color w:val="000000"/>
          <w:sz w:val="18"/>
          <w:szCs w:val="18"/>
        </w:rPr>
      </w:pPr>
      <w:r w:rsidRPr="00E046BD">
        <w:rPr>
          <w:rFonts w:eastAsia="Times New Roman"/>
          <w:b/>
          <w:bCs/>
          <w:color w:val="000000"/>
          <w:sz w:val="24"/>
          <w:szCs w:val="24"/>
        </w:rPr>
        <w:t>Пояснительная записка</w:t>
      </w:r>
    </w:p>
    <w:p w:rsidR="004C05A4" w:rsidRPr="004C05A4" w:rsidRDefault="004C05A4" w:rsidP="004C05A4">
      <w:pPr>
        <w:shd w:val="clear" w:color="auto" w:fill="FFFFFF"/>
        <w:spacing w:before="100" w:beforeAutospacing="1" w:after="100" w:afterAutospacing="1"/>
        <w:ind w:firstLine="708"/>
        <w:jc w:val="both"/>
        <w:rPr>
          <w:rFonts w:eastAsia="Times New Roman"/>
          <w:color w:val="000000"/>
          <w:sz w:val="24"/>
          <w:szCs w:val="24"/>
        </w:rPr>
      </w:pPr>
      <w:r w:rsidRPr="004C05A4">
        <w:rPr>
          <w:rFonts w:eastAsia="Times New Roman"/>
          <w:color w:val="000000"/>
          <w:sz w:val="24"/>
          <w:szCs w:val="24"/>
        </w:rPr>
        <w:t>План</w:t>
      </w:r>
      <w:r w:rsidRPr="004C05A4">
        <w:rPr>
          <w:rFonts w:eastAsia="Times New Roman"/>
          <w:b/>
          <w:bCs/>
          <w:color w:val="000000"/>
          <w:sz w:val="24"/>
          <w:szCs w:val="24"/>
        </w:rPr>
        <w:t> </w:t>
      </w:r>
      <w:r w:rsidRPr="004C05A4">
        <w:rPr>
          <w:rFonts w:eastAsia="Times New Roman"/>
          <w:color w:val="000000"/>
          <w:sz w:val="24"/>
          <w:szCs w:val="24"/>
        </w:rPr>
        <w:t>внеурочной деятельности на ступени начального и основного образования обеспечивает введение в действие и реализацию требований Федерального государственного образовательного стандарта начального общего образования, определяет общий и максимальный объем нагрузки учащихся в рамках внеурочной деятельности, состав и структуру направлений и форм внеурочной деятельности по классам (годам обучения). </w:t>
      </w:r>
    </w:p>
    <w:p w:rsidR="004C05A4" w:rsidRPr="004C05A4" w:rsidRDefault="004C05A4" w:rsidP="004C05A4">
      <w:pPr>
        <w:shd w:val="clear" w:color="auto" w:fill="FFFFFF"/>
        <w:spacing w:before="100" w:beforeAutospacing="1" w:after="100" w:afterAutospacing="1"/>
        <w:ind w:firstLine="360"/>
        <w:jc w:val="both"/>
        <w:rPr>
          <w:rFonts w:eastAsia="Times New Roman"/>
          <w:color w:val="000000"/>
          <w:sz w:val="24"/>
          <w:szCs w:val="24"/>
        </w:rPr>
      </w:pPr>
      <w:r w:rsidRPr="004C05A4">
        <w:rPr>
          <w:rFonts w:eastAsia="Times New Roman"/>
          <w:color w:val="000000"/>
          <w:sz w:val="24"/>
          <w:szCs w:val="24"/>
        </w:rPr>
        <w:t>Нормативно-правовой и документальной основой Плана внеурочной деятельности обучающихся 1 - 4 классов являются:</w:t>
      </w:r>
    </w:p>
    <w:p w:rsidR="004C05A4" w:rsidRPr="004C05A4" w:rsidRDefault="004C05A4" w:rsidP="004C05A4">
      <w:pPr>
        <w:shd w:val="clear" w:color="auto" w:fill="FFFFFF"/>
        <w:spacing w:before="100" w:beforeAutospacing="1" w:after="100" w:afterAutospacing="1"/>
        <w:ind w:firstLine="360"/>
        <w:jc w:val="both"/>
        <w:rPr>
          <w:rFonts w:eastAsia="Times New Roman"/>
          <w:color w:val="000000"/>
          <w:sz w:val="24"/>
          <w:szCs w:val="24"/>
        </w:rPr>
      </w:pPr>
      <w:r w:rsidRPr="004C05A4">
        <w:rPr>
          <w:rFonts w:eastAsia="Times New Roman"/>
          <w:color w:val="000000"/>
          <w:sz w:val="24"/>
          <w:szCs w:val="24"/>
        </w:rPr>
        <w:t>1. Федеральный Закон от 29.12.2012 № 273-ФЗ «Об образовании в Российской Федерации» (с изменениями);</w:t>
      </w:r>
    </w:p>
    <w:p w:rsidR="004C05A4" w:rsidRPr="004C05A4" w:rsidRDefault="004C05A4" w:rsidP="004C05A4">
      <w:pPr>
        <w:shd w:val="clear" w:color="auto" w:fill="FFFFFF"/>
        <w:spacing w:before="100" w:beforeAutospacing="1" w:after="100" w:afterAutospacing="1"/>
        <w:ind w:firstLine="360"/>
        <w:jc w:val="both"/>
        <w:rPr>
          <w:rFonts w:eastAsia="Times New Roman"/>
          <w:color w:val="000000"/>
          <w:sz w:val="24"/>
          <w:szCs w:val="24"/>
        </w:rPr>
      </w:pPr>
      <w:r w:rsidRPr="004C05A4">
        <w:rPr>
          <w:rFonts w:eastAsia="Times New Roman"/>
          <w:color w:val="000000"/>
          <w:sz w:val="24"/>
          <w:szCs w:val="24"/>
        </w:rPr>
        <w:lastRenderedPageBreak/>
        <w:t>2. Приказ Министерства просвещения Российской Федерации от 31.05.2021г. № 286 «Об утверждении федерального государственного образовательного стандарта начального общего образования» (с изменениями);</w:t>
      </w:r>
    </w:p>
    <w:p w:rsidR="004C05A4" w:rsidRPr="004C05A4" w:rsidRDefault="004C05A4" w:rsidP="004C05A4">
      <w:pPr>
        <w:shd w:val="clear" w:color="auto" w:fill="FFFFFF"/>
        <w:spacing w:before="100" w:beforeAutospacing="1" w:after="100" w:afterAutospacing="1"/>
        <w:ind w:firstLine="360"/>
        <w:jc w:val="both"/>
        <w:rPr>
          <w:rFonts w:eastAsia="Times New Roman"/>
          <w:color w:val="000000"/>
          <w:sz w:val="24"/>
          <w:szCs w:val="24"/>
        </w:rPr>
      </w:pPr>
      <w:r w:rsidRPr="004C05A4">
        <w:rPr>
          <w:rFonts w:eastAsia="Times New Roman"/>
          <w:color w:val="000000"/>
          <w:sz w:val="24"/>
          <w:szCs w:val="24"/>
        </w:rPr>
        <w:t>3. Приказ Министерства просвещения Российской Федерации от 18.05.2023 № 372 утверждении федеральной образовательной программы начального общего образования» (Зарегистрирован 12.07.2023 № 74229) (с изменениями);</w:t>
      </w:r>
    </w:p>
    <w:p w:rsidR="004C05A4" w:rsidRPr="004C05A4" w:rsidRDefault="004C05A4" w:rsidP="004C05A4">
      <w:pPr>
        <w:shd w:val="clear" w:color="auto" w:fill="FFFFFF"/>
        <w:spacing w:before="100" w:beforeAutospacing="1" w:after="100" w:afterAutospacing="1"/>
        <w:ind w:firstLine="360"/>
        <w:jc w:val="both"/>
        <w:rPr>
          <w:rFonts w:eastAsia="Times New Roman"/>
          <w:color w:val="000000"/>
          <w:sz w:val="24"/>
          <w:szCs w:val="24"/>
        </w:rPr>
      </w:pPr>
      <w:r w:rsidRPr="004C05A4">
        <w:rPr>
          <w:rFonts w:eastAsia="Times New Roman"/>
          <w:color w:val="000000"/>
          <w:sz w:val="24"/>
          <w:szCs w:val="24"/>
        </w:rPr>
        <w:t>4.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C05A4" w:rsidRPr="004C05A4" w:rsidRDefault="004C05A4" w:rsidP="004C05A4">
      <w:pPr>
        <w:shd w:val="clear" w:color="auto" w:fill="FFFFFF"/>
        <w:spacing w:before="100" w:beforeAutospacing="1" w:after="100" w:afterAutospacing="1"/>
        <w:ind w:firstLine="360"/>
        <w:jc w:val="both"/>
        <w:rPr>
          <w:rFonts w:ascii="Calibri" w:eastAsia="Calibri" w:hAnsi="Calibri"/>
          <w:sz w:val="24"/>
          <w:lang w:eastAsia="en-US"/>
        </w:rPr>
      </w:pPr>
      <w:r w:rsidRPr="004C05A4">
        <w:rPr>
          <w:rFonts w:eastAsia="Times New Roman"/>
          <w:color w:val="000000"/>
          <w:sz w:val="24"/>
          <w:szCs w:val="24"/>
        </w:rPr>
        <w:t xml:space="preserve">5. </w:t>
      </w:r>
      <w:r w:rsidRPr="004C05A4">
        <w:rPr>
          <w:rFonts w:eastAsia="Calibri"/>
          <w:sz w:val="24"/>
          <w:lang w:eastAsia="en-US"/>
        </w:rPr>
        <w:t>Закон Свердловской области от 15.07.2013 г. № 78-ОЗ «Об образовании в Свердловской области»</w:t>
      </w:r>
      <w:r w:rsidRPr="004C05A4">
        <w:rPr>
          <w:rFonts w:ascii="Calibri" w:eastAsia="Calibri" w:hAnsi="Calibri"/>
          <w:sz w:val="24"/>
          <w:lang w:eastAsia="en-US"/>
        </w:rPr>
        <w:t>;</w:t>
      </w:r>
    </w:p>
    <w:p w:rsidR="004C05A4" w:rsidRPr="004C05A4" w:rsidRDefault="004C05A4" w:rsidP="004C05A4">
      <w:pPr>
        <w:shd w:val="clear" w:color="auto" w:fill="FFFFFF"/>
        <w:spacing w:before="100" w:beforeAutospacing="1" w:after="100" w:afterAutospacing="1"/>
        <w:ind w:firstLine="360"/>
        <w:jc w:val="both"/>
        <w:rPr>
          <w:rFonts w:eastAsia="Calibri"/>
          <w:sz w:val="24"/>
          <w:lang w:eastAsia="en-US"/>
        </w:rPr>
      </w:pPr>
      <w:r w:rsidRPr="004C05A4">
        <w:rPr>
          <w:rFonts w:eastAsia="Calibri"/>
          <w:sz w:val="24"/>
          <w:lang w:eastAsia="en-US"/>
        </w:rPr>
        <w:t>6.</w:t>
      </w:r>
      <w:r w:rsidRPr="004C05A4">
        <w:rPr>
          <w:rFonts w:eastAsia="Times New Roman"/>
          <w:color w:val="1A1A1A"/>
          <w:sz w:val="23"/>
          <w:szCs w:val="23"/>
        </w:rPr>
        <w:t xml:space="preserve"> </w:t>
      </w:r>
      <w:r w:rsidRPr="004C05A4">
        <w:rPr>
          <w:rFonts w:eastAsia="Calibri"/>
          <w:sz w:val="24"/>
          <w:lang w:eastAsia="en-US"/>
        </w:rPr>
        <w:t>Санитарных правилах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2.4.2.3648-20);</w:t>
      </w:r>
    </w:p>
    <w:p w:rsidR="004C05A4" w:rsidRPr="004C05A4" w:rsidRDefault="004C05A4" w:rsidP="004C05A4">
      <w:pPr>
        <w:shd w:val="clear" w:color="auto" w:fill="FFFFFF"/>
        <w:spacing w:after="200" w:line="276" w:lineRule="auto"/>
        <w:ind w:firstLine="426"/>
        <w:rPr>
          <w:rFonts w:eastAsia="Times New Roman"/>
          <w:color w:val="1A1A1A"/>
          <w:sz w:val="24"/>
          <w:szCs w:val="24"/>
        </w:rPr>
      </w:pPr>
      <w:r w:rsidRPr="004C05A4">
        <w:rPr>
          <w:rFonts w:eastAsia="Calibri"/>
          <w:sz w:val="24"/>
          <w:szCs w:val="24"/>
          <w:lang w:eastAsia="en-US"/>
        </w:rPr>
        <w:t xml:space="preserve">7. </w:t>
      </w:r>
      <w:r w:rsidRPr="004C05A4">
        <w:rPr>
          <w:rFonts w:eastAsia="Times New Roman"/>
          <w:color w:val="1A1A1A"/>
          <w:sz w:val="24"/>
          <w:szCs w:val="24"/>
        </w:rPr>
        <w:t>Санитарных правилах и нормах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(далее – СанПиН 1.2.3685-21);</w:t>
      </w:r>
    </w:p>
    <w:p w:rsidR="004C05A4" w:rsidRPr="004C05A4" w:rsidRDefault="004C05A4" w:rsidP="004C05A4">
      <w:pPr>
        <w:autoSpaceDE w:val="0"/>
        <w:autoSpaceDN w:val="0"/>
        <w:adjustRightInd w:val="0"/>
        <w:ind w:left="360"/>
        <w:jc w:val="both"/>
        <w:rPr>
          <w:rFonts w:eastAsia="Calibri"/>
          <w:color w:val="000000"/>
          <w:sz w:val="24"/>
          <w:szCs w:val="24"/>
          <w:lang w:eastAsia="en-US"/>
        </w:rPr>
      </w:pPr>
    </w:p>
    <w:p w:rsidR="004C05A4" w:rsidRPr="004C05A4" w:rsidRDefault="004C05A4" w:rsidP="004C05A4">
      <w:pPr>
        <w:spacing w:after="200" w:line="276" w:lineRule="auto"/>
        <w:ind w:left="360" w:firstLine="348"/>
        <w:jc w:val="both"/>
        <w:rPr>
          <w:rFonts w:eastAsia="Calibri"/>
          <w:color w:val="000000"/>
          <w:sz w:val="24"/>
          <w:szCs w:val="24"/>
          <w:lang w:eastAsia="en-US"/>
        </w:rPr>
      </w:pPr>
      <w:r w:rsidRPr="004C05A4">
        <w:rPr>
          <w:rFonts w:eastAsia="Calibri"/>
          <w:color w:val="000000"/>
          <w:sz w:val="24"/>
          <w:szCs w:val="24"/>
          <w:lang w:eastAsia="en-US"/>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4C05A4" w:rsidRPr="004C05A4" w:rsidRDefault="004C05A4" w:rsidP="004C05A4">
      <w:pPr>
        <w:spacing w:after="200" w:line="276" w:lineRule="auto"/>
        <w:ind w:left="360" w:firstLine="348"/>
        <w:jc w:val="both"/>
        <w:rPr>
          <w:rFonts w:eastAsia="Calibri"/>
          <w:color w:val="000000"/>
          <w:sz w:val="24"/>
          <w:szCs w:val="24"/>
          <w:lang w:eastAsia="en-US"/>
        </w:rPr>
      </w:pPr>
      <w:r w:rsidRPr="004C05A4">
        <w:rPr>
          <w:rFonts w:eastAsia="Calibri"/>
          <w:color w:val="000000"/>
          <w:sz w:val="24"/>
          <w:szCs w:val="24"/>
          <w:lang w:eastAsia="en-US"/>
        </w:rPr>
        <w:t>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4C05A4" w:rsidRPr="004C05A4" w:rsidRDefault="004C05A4" w:rsidP="004C05A4">
      <w:pPr>
        <w:spacing w:after="200" w:line="276" w:lineRule="auto"/>
        <w:ind w:left="360" w:firstLine="348"/>
        <w:jc w:val="both"/>
        <w:rPr>
          <w:rFonts w:eastAsia="Calibri"/>
          <w:color w:val="000000"/>
          <w:sz w:val="24"/>
          <w:szCs w:val="24"/>
          <w:lang w:eastAsia="en-US"/>
        </w:rPr>
      </w:pPr>
      <w:r w:rsidRPr="004C05A4">
        <w:rPr>
          <w:rFonts w:eastAsia="Calibri"/>
          <w:color w:val="000000"/>
          <w:sz w:val="24"/>
          <w:szCs w:val="24"/>
          <w:lang w:eastAsia="en-US"/>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4C05A4" w:rsidRPr="004C05A4" w:rsidRDefault="004C05A4" w:rsidP="004C05A4">
      <w:pPr>
        <w:shd w:val="clear" w:color="auto" w:fill="FFFFFF"/>
        <w:spacing w:before="100" w:beforeAutospacing="1" w:after="100" w:afterAutospacing="1"/>
        <w:jc w:val="both"/>
        <w:rPr>
          <w:rFonts w:eastAsia="Times New Roman"/>
          <w:b/>
          <w:bCs/>
          <w:color w:val="000000"/>
          <w:sz w:val="24"/>
          <w:szCs w:val="24"/>
        </w:rPr>
      </w:pPr>
      <w:r w:rsidRPr="004C05A4">
        <w:rPr>
          <w:rFonts w:eastAsia="Times New Roman"/>
          <w:b/>
          <w:bCs/>
          <w:color w:val="000000"/>
          <w:sz w:val="24"/>
          <w:szCs w:val="24"/>
        </w:rPr>
        <w:t>Целевая направленность, стратегические и тактические цели содержания образования</w:t>
      </w:r>
    </w:p>
    <w:p w:rsidR="004C05A4" w:rsidRPr="004C05A4" w:rsidRDefault="004C05A4" w:rsidP="004C05A4">
      <w:pPr>
        <w:shd w:val="clear" w:color="auto" w:fill="FFFFFF"/>
        <w:spacing w:before="100" w:beforeAutospacing="1" w:after="100" w:afterAutospacing="1"/>
        <w:jc w:val="both"/>
        <w:rPr>
          <w:rFonts w:ascii="Tahoma" w:eastAsia="Times New Roman" w:hAnsi="Tahoma" w:cs="Tahoma"/>
          <w:color w:val="000000"/>
          <w:sz w:val="24"/>
          <w:szCs w:val="24"/>
        </w:rPr>
      </w:pPr>
      <w:r w:rsidRPr="004C05A4">
        <w:rPr>
          <w:rFonts w:eastAsia="Times New Roman"/>
          <w:b/>
          <w:bCs/>
          <w:color w:val="000000"/>
          <w:sz w:val="24"/>
          <w:szCs w:val="24"/>
        </w:rPr>
        <w:t>Основные принципы плана:</w:t>
      </w:r>
    </w:p>
    <w:p w:rsidR="004C05A4" w:rsidRPr="004C05A4" w:rsidRDefault="004C05A4" w:rsidP="004C05A4">
      <w:pPr>
        <w:shd w:val="clear" w:color="auto" w:fill="FFFFFF"/>
        <w:spacing w:before="100" w:beforeAutospacing="1" w:after="100" w:afterAutospacing="1"/>
        <w:jc w:val="both"/>
        <w:rPr>
          <w:rFonts w:ascii="Tahoma" w:eastAsia="Times New Roman" w:hAnsi="Tahoma" w:cs="Tahoma"/>
          <w:color w:val="000000"/>
          <w:sz w:val="24"/>
          <w:szCs w:val="24"/>
        </w:rPr>
      </w:pPr>
      <w:r w:rsidRPr="004C05A4">
        <w:rPr>
          <w:rFonts w:eastAsia="Times New Roman"/>
          <w:color w:val="000000"/>
          <w:sz w:val="24"/>
          <w:szCs w:val="24"/>
        </w:rPr>
        <w:t>-соответствие возрастным особенностям обучающихся, преемственность с технологиями учебной деятельности;</w:t>
      </w:r>
    </w:p>
    <w:p w:rsidR="004C05A4" w:rsidRPr="004C05A4" w:rsidRDefault="004C05A4" w:rsidP="004C05A4">
      <w:pPr>
        <w:shd w:val="clear" w:color="auto" w:fill="FFFFFF"/>
        <w:spacing w:before="100" w:beforeAutospacing="1" w:after="100" w:afterAutospacing="1"/>
        <w:jc w:val="both"/>
        <w:rPr>
          <w:rFonts w:ascii="Tahoma" w:eastAsia="Times New Roman" w:hAnsi="Tahoma" w:cs="Tahoma"/>
          <w:color w:val="000000"/>
          <w:sz w:val="24"/>
          <w:szCs w:val="24"/>
        </w:rPr>
      </w:pPr>
      <w:r w:rsidRPr="004C05A4">
        <w:rPr>
          <w:rFonts w:eastAsia="Times New Roman"/>
          <w:color w:val="000000"/>
          <w:sz w:val="24"/>
          <w:szCs w:val="24"/>
        </w:rPr>
        <w:t>-опора на традиции и положительный опыт организации внеурочной деятельности;</w:t>
      </w:r>
    </w:p>
    <w:p w:rsidR="004C05A4" w:rsidRPr="004C05A4" w:rsidRDefault="004C05A4" w:rsidP="004C05A4">
      <w:pPr>
        <w:shd w:val="clear" w:color="auto" w:fill="FFFFFF"/>
        <w:spacing w:before="100" w:beforeAutospacing="1" w:after="100" w:afterAutospacing="1"/>
        <w:jc w:val="both"/>
        <w:rPr>
          <w:rFonts w:ascii="Tahoma" w:eastAsia="Times New Roman" w:hAnsi="Tahoma" w:cs="Tahoma"/>
          <w:color w:val="000000"/>
          <w:sz w:val="24"/>
          <w:szCs w:val="24"/>
        </w:rPr>
      </w:pPr>
      <w:r w:rsidRPr="004C05A4">
        <w:rPr>
          <w:rFonts w:eastAsia="Times New Roman"/>
          <w:color w:val="000000"/>
          <w:sz w:val="24"/>
          <w:szCs w:val="24"/>
        </w:rPr>
        <w:lastRenderedPageBreak/>
        <w:t>-опора на ценности воспитательной системы школы;</w:t>
      </w:r>
    </w:p>
    <w:p w:rsidR="004C05A4" w:rsidRPr="004C05A4" w:rsidRDefault="004C05A4" w:rsidP="004C05A4">
      <w:pPr>
        <w:shd w:val="clear" w:color="auto" w:fill="FFFFFF"/>
        <w:spacing w:before="100" w:beforeAutospacing="1" w:after="100" w:afterAutospacing="1"/>
        <w:jc w:val="both"/>
        <w:rPr>
          <w:rFonts w:ascii="Tahoma" w:eastAsia="Times New Roman" w:hAnsi="Tahoma" w:cs="Tahoma"/>
          <w:color w:val="000000"/>
          <w:sz w:val="24"/>
          <w:szCs w:val="24"/>
        </w:rPr>
      </w:pPr>
      <w:r w:rsidRPr="004C05A4">
        <w:rPr>
          <w:rFonts w:eastAsia="Times New Roman"/>
          <w:color w:val="000000"/>
          <w:sz w:val="24"/>
          <w:szCs w:val="24"/>
        </w:rPr>
        <w:t>-свободный выбор на основе личных интересов и склонностей ребенка.</w:t>
      </w:r>
    </w:p>
    <w:p w:rsidR="004C05A4" w:rsidRPr="004C05A4" w:rsidRDefault="004C05A4" w:rsidP="004C05A4">
      <w:pPr>
        <w:shd w:val="clear" w:color="auto" w:fill="FFFFFF"/>
        <w:spacing w:before="100" w:beforeAutospacing="1" w:after="100" w:afterAutospacing="1"/>
        <w:jc w:val="both"/>
        <w:rPr>
          <w:rFonts w:ascii="Tahoma" w:eastAsia="Times New Roman" w:hAnsi="Tahoma" w:cs="Tahoma"/>
          <w:color w:val="000000"/>
          <w:sz w:val="24"/>
          <w:szCs w:val="24"/>
        </w:rPr>
      </w:pPr>
      <w:r w:rsidRPr="004C05A4">
        <w:rPr>
          <w:rFonts w:eastAsia="Times New Roman"/>
          <w:color w:val="000000"/>
          <w:sz w:val="24"/>
          <w:szCs w:val="24"/>
        </w:rPr>
        <w:t>- соответствие обеспеченности  учебно-методическими источниками;</w:t>
      </w:r>
    </w:p>
    <w:p w:rsidR="004C05A4" w:rsidRPr="004C05A4" w:rsidRDefault="004C05A4" w:rsidP="004C05A4">
      <w:pPr>
        <w:shd w:val="clear" w:color="auto" w:fill="FFFFFF"/>
        <w:spacing w:before="100" w:beforeAutospacing="1" w:after="100" w:afterAutospacing="1"/>
        <w:jc w:val="both"/>
        <w:rPr>
          <w:rFonts w:ascii="Tahoma" w:eastAsia="Times New Roman" w:hAnsi="Tahoma" w:cs="Tahoma"/>
          <w:color w:val="000000"/>
          <w:sz w:val="24"/>
          <w:szCs w:val="24"/>
        </w:rPr>
      </w:pPr>
      <w:r w:rsidRPr="004C05A4">
        <w:rPr>
          <w:rFonts w:eastAsia="Times New Roman"/>
          <w:color w:val="000000"/>
          <w:sz w:val="24"/>
          <w:szCs w:val="24"/>
        </w:rPr>
        <w:t>- учет познавательных потребностей учащихся и социального заказа родителей;</w:t>
      </w:r>
    </w:p>
    <w:p w:rsidR="004C05A4" w:rsidRPr="004C05A4" w:rsidRDefault="004C05A4" w:rsidP="004C05A4">
      <w:pPr>
        <w:shd w:val="clear" w:color="auto" w:fill="FFFFFF"/>
        <w:spacing w:before="100" w:beforeAutospacing="1" w:after="100" w:afterAutospacing="1"/>
        <w:jc w:val="both"/>
        <w:rPr>
          <w:rFonts w:ascii="Tahoma" w:eastAsia="Times New Roman" w:hAnsi="Tahoma" w:cs="Tahoma"/>
          <w:color w:val="000000"/>
          <w:sz w:val="24"/>
          <w:szCs w:val="24"/>
        </w:rPr>
      </w:pPr>
      <w:r w:rsidRPr="004C05A4">
        <w:rPr>
          <w:rFonts w:eastAsia="Times New Roman"/>
          <w:color w:val="000000"/>
          <w:sz w:val="24"/>
          <w:szCs w:val="24"/>
        </w:rPr>
        <w:t>- учет кадрового потенциала образовательного учреждения;</w:t>
      </w:r>
    </w:p>
    <w:p w:rsidR="004C05A4" w:rsidRPr="004C05A4" w:rsidRDefault="004C05A4" w:rsidP="004C05A4">
      <w:pPr>
        <w:shd w:val="clear" w:color="auto" w:fill="FFFFFF"/>
        <w:spacing w:before="100" w:beforeAutospacing="1" w:after="100" w:afterAutospacing="1"/>
        <w:jc w:val="both"/>
        <w:rPr>
          <w:rFonts w:ascii="Tahoma" w:eastAsia="Times New Roman" w:hAnsi="Tahoma" w:cs="Tahoma"/>
          <w:color w:val="000000"/>
          <w:sz w:val="24"/>
          <w:szCs w:val="24"/>
        </w:rPr>
      </w:pPr>
      <w:r w:rsidRPr="004C05A4">
        <w:rPr>
          <w:rFonts w:eastAsia="Times New Roman"/>
          <w:color w:val="000000"/>
          <w:sz w:val="24"/>
          <w:szCs w:val="24"/>
        </w:rPr>
        <w:t>- построение образовательного процесса в соответствии с санитарно-гигиеническими нормами;</w:t>
      </w:r>
    </w:p>
    <w:p w:rsidR="004C05A4" w:rsidRPr="004C05A4" w:rsidRDefault="004C05A4" w:rsidP="004C05A4">
      <w:pPr>
        <w:shd w:val="clear" w:color="auto" w:fill="FFFFFF"/>
        <w:spacing w:before="100" w:beforeAutospacing="1" w:after="100" w:afterAutospacing="1"/>
        <w:jc w:val="both"/>
        <w:rPr>
          <w:rFonts w:ascii="Tahoma" w:eastAsia="Times New Roman" w:hAnsi="Tahoma" w:cs="Tahoma"/>
          <w:color w:val="000000"/>
          <w:sz w:val="24"/>
          <w:szCs w:val="24"/>
        </w:rPr>
      </w:pPr>
      <w:r w:rsidRPr="004C05A4">
        <w:rPr>
          <w:rFonts w:eastAsia="Times New Roman"/>
          <w:color w:val="000000"/>
          <w:sz w:val="24"/>
          <w:szCs w:val="24"/>
        </w:rPr>
        <w:t>- соблюдение преемственности и перспективности обучения.</w:t>
      </w:r>
    </w:p>
    <w:p w:rsidR="004C05A4" w:rsidRPr="004C05A4" w:rsidRDefault="004C05A4" w:rsidP="004C05A4">
      <w:pPr>
        <w:shd w:val="clear" w:color="auto" w:fill="FFFFFF"/>
        <w:spacing w:before="100" w:beforeAutospacing="1" w:after="100" w:afterAutospacing="1"/>
        <w:jc w:val="both"/>
        <w:rPr>
          <w:rFonts w:ascii="Tahoma" w:eastAsia="Times New Roman" w:hAnsi="Tahoma" w:cs="Tahoma"/>
          <w:color w:val="000000"/>
          <w:sz w:val="24"/>
          <w:szCs w:val="24"/>
        </w:rPr>
      </w:pPr>
      <w:r w:rsidRPr="004C05A4">
        <w:rPr>
          <w:rFonts w:eastAsia="Times New Roman"/>
          <w:color w:val="000000"/>
          <w:sz w:val="24"/>
          <w:szCs w:val="24"/>
        </w:rPr>
        <w:t>План отражает основные цели и задачи, стоящие перед МАОУ СОШ п. Азанка.</w:t>
      </w:r>
    </w:p>
    <w:p w:rsidR="004C05A4" w:rsidRPr="004C05A4" w:rsidRDefault="004C05A4" w:rsidP="004C05A4">
      <w:pPr>
        <w:shd w:val="clear" w:color="auto" w:fill="FFFFFF"/>
        <w:spacing w:before="100" w:beforeAutospacing="1" w:after="100" w:afterAutospacing="1"/>
        <w:jc w:val="both"/>
        <w:rPr>
          <w:rFonts w:eastAsia="Times New Roman"/>
          <w:b/>
          <w:bCs/>
          <w:color w:val="000000"/>
          <w:sz w:val="24"/>
          <w:szCs w:val="24"/>
        </w:rPr>
      </w:pPr>
      <w:r w:rsidRPr="004C05A4">
        <w:rPr>
          <w:rFonts w:eastAsia="Times New Roman"/>
          <w:b/>
          <w:bCs/>
          <w:color w:val="000000"/>
          <w:sz w:val="24"/>
          <w:szCs w:val="24"/>
        </w:rPr>
        <w:t>Цель внеурочной деятельности:</w:t>
      </w:r>
    </w:p>
    <w:p w:rsidR="004C05A4" w:rsidRPr="004C05A4" w:rsidRDefault="004C05A4" w:rsidP="004C05A4">
      <w:pPr>
        <w:shd w:val="clear" w:color="auto" w:fill="FFFFFF"/>
        <w:spacing w:before="100" w:beforeAutospacing="1" w:after="100" w:afterAutospacing="1"/>
        <w:jc w:val="both"/>
        <w:rPr>
          <w:rFonts w:eastAsia="Times New Roman"/>
          <w:color w:val="000000"/>
          <w:sz w:val="24"/>
          <w:szCs w:val="24"/>
        </w:rPr>
      </w:pPr>
      <w:r w:rsidRPr="004C05A4">
        <w:rPr>
          <w:rFonts w:eastAsia="Times New Roman"/>
          <w:color w:val="000000"/>
          <w:sz w:val="24"/>
          <w:szCs w:val="24"/>
        </w:rPr>
        <w:t> развитие индивидуальных интересов, склонностей, способностей обучающихся, приобретение ими собственного социально-культурного опыта</w:t>
      </w:r>
      <w:r w:rsidRPr="004C05A4">
        <w:rPr>
          <w:rFonts w:ascii="Tahoma" w:eastAsia="Times New Roman" w:hAnsi="Tahoma" w:cs="Tahoma"/>
          <w:color w:val="000000"/>
          <w:sz w:val="24"/>
          <w:szCs w:val="24"/>
        </w:rPr>
        <w:t xml:space="preserve">  </w:t>
      </w:r>
      <w:r w:rsidRPr="004C05A4">
        <w:rPr>
          <w:rFonts w:eastAsia="Times New Roman"/>
          <w:color w:val="000000"/>
          <w:sz w:val="24"/>
          <w:szCs w:val="24"/>
        </w:rPr>
        <w:t>в свободное от учебы время, воспитание гражданственности, трудолюбия, уважения к правам и свободам человека, любви к окружающей природе,</w:t>
      </w:r>
      <w:r w:rsidRPr="004C05A4">
        <w:rPr>
          <w:rFonts w:ascii="Tahoma" w:eastAsia="Times New Roman" w:hAnsi="Tahoma" w:cs="Tahoma"/>
          <w:color w:val="000000"/>
          <w:sz w:val="24"/>
          <w:szCs w:val="24"/>
        </w:rPr>
        <w:t xml:space="preserve"> </w:t>
      </w:r>
      <w:r w:rsidRPr="004C05A4">
        <w:rPr>
          <w:rFonts w:eastAsia="Times New Roman"/>
          <w:color w:val="000000"/>
          <w:sz w:val="24"/>
          <w:szCs w:val="24"/>
        </w:rPr>
        <w:t>Родине, семье, формирование здорового образа жизни.</w:t>
      </w:r>
    </w:p>
    <w:p w:rsidR="004C05A4" w:rsidRPr="004C05A4" w:rsidRDefault="004C05A4" w:rsidP="004C05A4">
      <w:pPr>
        <w:autoSpaceDE w:val="0"/>
        <w:autoSpaceDN w:val="0"/>
        <w:adjustRightInd w:val="0"/>
        <w:jc w:val="both"/>
        <w:rPr>
          <w:rFonts w:eastAsia="Calibri"/>
          <w:color w:val="000000"/>
          <w:sz w:val="24"/>
          <w:szCs w:val="24"/>
          <w:lang w:eastAsia="en-US"/>
        </w:rPr>
      </w:pPr>
      <w:r w:rsidRPr="004C05A4">
        <w:rPr>
          <w:rFonts w:eastAsia="Calibri"/>
          <w:color w:val="000000"/>
          <w:sz w:val="24"/>
          <w:szCs w:val="24"/>
          <w:lang w:eastAsia="en-US"/>
        </w:rPr>
        <w:t xml:space="preserve">План внеурочной деятельности способствует решению следующих задач: </w:t>
      </w:r>
    </w:p>
    <w:p w:rsidR="004C05A4" w:rsidRPr="004C05A4" w:rsidRDefault="004C05A4" w:rsidP="004C05A4">
      <w:pPr>
        <w:autoSpaceDE w:val="0"/>
        <w:autoSpaceDN w:val="0"/>
        <w:adjustRightInd w:val="0"/>
        <w:spacing w:after="33"/>
        <w:jc w:val="both"/>
        <w:rPr>
          <w:rFonts w:eastAsia="Calibri"/>
          <w:color w:val="000000"/>
          <w:sz w:val="24"/>
          <w:szCs w:val="24"/>
          <w:lang w:eastAsia="en-US"/>
        </w:rPr>
      </w:pPr>
    </w:p>
    <w:p w:rsidR="004C05A4" w:rsidRPr="004C05A4" w:rsidRDefault="004C05A4" w:rsidP="00AD0055">
      <w:pPr>
        <w:numPr>
          <w:ilvl w:val="0"/>
          <w:numId w:val="109"/>
        </w:numPr>
        <w:shd w:val="clear" w:color="auto" w:fill="FFFFFF"/>
        <w:spacing w:before="100" w:beforeAutospacing="1" w:after="100" w:afterAutospacing="1" w:line="276" w:lineRule="auto"/>
        <w:contextualSpacing/>
        <w:jc w:val="both"/>
        <w:rPr>
          <w:rFonts w:eastAsia="Calibri"/>
          <w:color w:val="000000"/>
          <w:sz w:val="24"/>
          <w:szCs w:val="24"/>
          <w:lang w:eastAsia="en-US"/>
        </w:rPr>
      </w:pPr>
      <w:r w:rsidRPr="004C05A4">
        <w:rPr>
          <w:rFonts w:eastAsia="Calibri"/>
          <w:color w:val="000000"/>
          <w:sz w:val="24"/>
          <w:szCs w:val="24"/>
          <w:lang w:eastAsia="en-US"/>
        </w:rPr>
        <w:t>поддержка учебной деятельности обучающихся в достижении планируемых результатов освоения программы начального общего образования;</w:t>
      </w:r>
    </w:p>
    <w:p w:rsidR="004C05A4" w:rsidRPr="004C05A4" w:rsidRDefault="004C05A4" w:rsidP="00AD0055">
      <w:pPr>
        <w:numPr>
          <w:ilvl w:val="0"/>
          <w:numId w:val="109"/>
        </w:numPr>
        <w:shd w:val="clear" w:color="auto" w:fill="FFFFFF"/>
        <w:spacing w:before="100" w:beforeAutospacing="1" w:after="100" w:afterAutospacing="1" w:line="276" w:lineRule="auto"/>
        <w:contextualSpacing/>
        <w:jc w:val="both"/>
        <w:rPr>
          <w:rFonts w:eastAsia="Calibri"/>
          <w:color w:val="000000"/>
          <w:sz w:val="24"/>
          <w:szCs w:val="24"/>
          <w:lang w:eastAsia="en-US"/>
        </w:rPr>
      </w:pPr>
      <w:r w:rsidRPr="004C05A4">
        <w:rPr>
          <w:rFonts w:eastAsia="Calibri"/>
          <w:color w:val="000000"/>
          <w:sz w:val="24"/>
          <w:szCs w:val="24"/>
          <w:lang w:eastAsia="en-US"/>
        </w:rPr>
        <w:t>совершенствование навыков общения со сверстниками и коммуникативных умений в разновозрастной школьной среде;</w:t>
      </w:r>
    </w:p>
    <w:p w:rsidR="004C05A4" w:rsidRPr="004C05A4" w:rsidRDefault="004C05A4" w:rsidP="00AD0055">
      <w:pPr>
        <w:numPr>
          <w:ilvl w:val="0"/>
          <w:numId w:val="109"/>
        </w:numPr>
        <w:shd w:val="clear" w:color="auto" w:fill="FFFFFF"/>
        <w:spacing w:before="100" w:beforeAutospacing="1" w:after="100" w:afterAutospacing="1" w:line="276" w:lineRule="auto"/>
        <w:contextualSpacing/>
        <w:jc w:val="both"/>
        <w:rPr>
          <w:rFonts w:eastAsia="Calibri"/>
          <w:color w:val="000000"/>
          <w:sz w:val="24"/>
          <w:szCs w:val="24"/>
          <w:lang w:eastAsia="en-US"/>
        </w:rPr>
      </w:pPr>
      <w:r w:rsidRPr="004C05A4">
        <w:rPr>
          <w:rFonts w:eastAsia="Calibri"/>
          <w:color w:val="000000"/>
          <w:sz w:val="24"/>
          <w:szCs w:val="24"/>
          <w:lang w:eastAsia="en-US"/>
        </w:rPr>
        <w:t>формирование навыков организации своей жизнедеятельности с учетом правил безопасного образа жизни;</w:t>
      </w:r>
    </w:p>
    <w:p w:rsidR="004C05A4" w:rsidRPr="004C05A4" w:rsidRDefault="004C05A4" w:rsidP="00AD0055">
      <w:pPr>
        <w:numPr>
          <w:ilvl w:val="0"/>
          <w:numId w:val="109"/>
        </w:numPr>
        <w:shd w:val="clear" w:color="auto" w:fill="FFFFFF"/>
        <w:spacing w:before="100" w:beforeAutospacing="1" w:after="100" w:afterAutospacing="1" w:line="276" w:lineRule="auto"/>
        <w:contextualSpacing/>
        <w:jc w:val="both"/>
        <w:rPr>
          <w:rFonts w:eastAsia="Calibri"/>
          <w:color w:val="000000"/>
          <w:sz w:val="24"/>
          <w:szCs w:val="24"/>
          <w:lang w:eastAsia="en-US"/>
        </w:rPr>
      </w:pPr>
      <w:r w:rsidRPr="004C05A4">
        <w:rPr>
          <w:rFonts w:eastAsia="Calibri"/>
          <w:color w:val="000000"/>
          <w:sz w:val="24"/>
          <w:szCs w:val="24"/>
          <w:lang w:eastAsia="en-US"/>
        </w:rPr>
        <w:t xml:space="preserve">повышение общей культуры обучающихся, углубление их интереса </w:t>
      </w:r>
      <w:r w:rsidRPr="004C05A4">
        <w:rPr>
          <w:rFonts w:eastAsia="Calibri"/>
          <w:color w:val="000000"/>
          <w:sz w:val="24"/>
          <w:szCs w:val="24"/>
          <w:lang w:eastAsia="en-US"/>
        </w:rPr>
        <w:br/>
        <w:t>к познавательной и проектно-исследовательской деятельности с учетом возрастных и индивидуальных особенностей участников;</w:t>
      </w:r>
    </w:p>
    <w:p w:rsidR="004C05A4" w:rsidRPr="004C05A4" w:rsidRDefault="004C05A4" w:rsidP="00AD0055">
      <w:pPr>
        <w:numPr>
          <w:ilvl w:val="0"/>
          <w:numId w:val="109"/>
        </w:numPr>
        <w:shd w:val="clear" w:color="auto" w:fill="FFFFFF"/>
        <w:spacing w:before="100" w:beforeAutospacing="1" w:after="100" w:afterAutospacing="1" w:line="276" w:lineRule="auto"/>
        <w:contextualSpacing/>
        <w:jc w:val="both"/>
        <w:rPr>
          <w:rFonts w:eastAsia="Calibri"/>
          <w:color w:val="000000"/>
          <w:sz w:val="24"/>
          <w:szCs w:val="24"/>
          <w:lang w:eastAsia="en-US"/>
        </w:rPr>
      </w:pPr>
      <w:r w:rsidRPr="004C05A4">
        <w:rPr>
          <w:rFonts w:eastAsia="Calibri"/>
          <w:color w:val="000000"/>
          <w:sz w:val="24"/>
          <w:szCs w:val="24"/>
          <w:lang w:eastAsia="en-US"/>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4C05A4" w:rsidRPr="004C05A4" w:rsidRDefault="004C05A4" w:rsidP="00AD0055">
      <w:pPr>
        <w:numPr>
          <w:ilvl w:val="0"/>
          <w:numId w:val="109"/>
        </w:numPr>
        <w:shd w:val="clear" w:color="auto" w:fill="FFFFFF"/>
        <w:spacing w:before="100" w:beforeAutospacing="1" w:after="100" w:afterAutospacing="1" w:line="276" w:lineRule="auto"/>
        <w:contextualSpacing/>
        <w:jc w:val="both"/>
        <w:rPr>
          <w:rFonts w:eastAsia="Calibri"/>
          <w:color w:val="000000"/>
          <w:sz w:val="24"/>
          <w:szCs w:val="24"/>
          <w:lang w:eastAsia="en-US"/>
        </w:rPr>
      </w:pPr>
      <w:r w:rsidRPr="004C05A4">
        <w:rPr>
          <w:rFonts w:eastAsia="Calibri"/>
          <w:color w:val="000000"/>
          <w:sz w:val="24"/>
          <w:szCs w:val="24"/>
          <w:lang w:eastAsia="en-US"/>
        </w:rPr>
        <w:t>поддержка детских объединений, формирование умений ученического самоуправления;</w:t>
      </w:r>
    </w:p>
    <w:p w:rsidR="004C05A4" w:rsidRPr="004C05A4" w:rsidRDefault="004C05A4" w:rsidP="00AD0055">
      <w:pPr>
        <w:numPr>
          <w:ilvl w:val="0"/>
          <w:numId w:val="109"/>
        </w:numPr>
        <w:shd w:val="clear" w:color="auto" w:fill="FFFFFF"/>
        <w:spacing w:before="100" w:beforeAutospacing="1" w:after="100" w:afterAutospacing="1" w:line="276" w:lineRule="auto"/>
        <w:contextualSpacing/>
        <w:jc w:val="both"/>
        <w:rPr>
          <w:rFonts w:eastAsia="Calibri"/>
          <w:color w:val="000000"/>
          <w:sz w:val="24"/>
          <w:szCs w:val="24"/>
          <w:lang w:eastAsia="en-US"/>
        </w:rPr>
      </w:pPr>
      <w:r w:rsidRPr="004C05A4">
        <w:rPr>
          <w:rFonts w:eastAsia="Calibri"/>
          <w:color w:val="000000"/>
          <w:sz w:val="24"/>
          <w:szCs w:val="24"/>
          <w:lang w:eastAsia="en-US"/>
        </w:rPr>
        <w:t>формирование культуры поведения в информационной среде.</w:t>
      </w:r>
    </w:p>
    <w:p w:rsidR="004C05A4" w:rsidRPr="004C05A4" w:rsidRDefault="004C05A4" w:rsidP="004C05A4">
      <w:pPr>
        <w:widowControl w:val="0"/>
        <w:autoSpaceDE w:val="0"/>
        <w:autoSpaceDN w:val="0"/>
        <w:ind w:firstLine="540"/>
        <w:jc w:val="both"/>
        <w:rPr>
          <w:rFonts w:eastAsia="Times New Roman"/>
          <w:sz w:val="24"/>
          <w:szCs w:val="28"/>
        </w:rPr>
      </w:pPr>
      <w:r w:rsidRPr="004C05A4">
        <w:rPr>
          <w:rFonts w:eastAsia="Times New Roman"/>
          <w:sz w:val="24"/>
          <w:szCs w:val="28"/>
        </w:rPr>
        <w:t>Внеурочная деятельность в начальной школе позволяет обеспечить благоприятную адаптацию ребёнка в школе; оптимизировать учебную нагрузку обучающихся; улучшить условия для развития ребёнка.</w:t>
      </w:r>
    </w:p>
    <w:p w:rsidR="004C05A4" w:rsidRPr="004C05A4" w:rsidRDefault="004C05A4" w:rsidP="004C05A4">
      <w:pPr>
        <w:widowControl w:val="0"/>
        <w:autoSpaceDE w:val="0"/>
        <w:autoSpaceDN w:val="0"/>
        <w:ind w:firstLine="540"/>
        <w:jc w:val="both"/>
        <w:rPr>
          <w:rFonts w:eastAsia="Times New Roman"/>
          <w:sz w:val="24"/>
          <w:szCs w:val="28"/>
        </w:rPr>
      </w:pPr>
      <w:r w:rsidRPr="004C05A4">
        <w:rPr>
          <w:rFonts w:eastAsia="Times New Roman"/>
          <w:sz w:val="24"/>
          <w:szCs w:val="28"/>
        </w:rPr>
        <w:t>Программы внеурочной деятельности направлены:</w:t>
      </w:r>
    </w:p>
    <w:p w:rsidR="004C05A4" w:rsidRPr="004C05A4" w:rsidRDefault="004C05A4" w:rsidP="004C05A4">
      <w:pPr>
        <w:widowControl w:val="0"/>
        <w:autoSpaceDE w:val="0"/>
        <w:autoSpaceDN w:val="0"/>
        <w:ind w:firstLine="540"/>
        <w:jc w:val="both"/>
        <w:rPr>
          <w:rFonts w:eastAsia="Times New Roman"/>
          <w:sz w:val="24"/>
          <w:szCs w:val="28"/>
        </w:rPr>
      </w:pPr>
      <w:r w:rsidRPr="004C05A4">
        <w:rPr>
          <w:rFonts w:eastAsia="Times New Roman"/>
          <w:sz w:val="24"/>
          <w:szCs w:val="28"/>
        </w:rPr>
        <w:t>- на расширение содержания программ общего образования;</w:t>
      </w:r>
    </w:p>
    <w:p w:rsidR="004C05A4" w:rsidRPr="004C05A4" w:rsidRDefault="004C05A4" w:rsidP="004C05A4">
      <w:pPr>
        <w:widowControl w:val="0"/>
        <w:autoSpaceDE w:val="0"/>
        <w:autoSpaceDN w:val="0"/>
        <w:ind w:firstLine="540"/>
        <w:jc w:val="both"/>
        <w:rPr>
          <w:rFonts w:eastAsia="Times New Roman"/>
          <w:sz w:val="24"/>
          <w:szCs w:val="28"/>
        </w:rPr>
      </w:pPr>
      <w:r w:rsidRPr="004C05A4">
        <w:rPr>
          <w:rFonts w:eastAsia="Times New Roman"/>
          <w:sz w:val="24"/>
          <w:szCs w:val="28"/>
        </w:rPr>
        <w:t>- на реализацию основных направлений региональной образовательной политики;</w:t>
      </w:r>
    </w:p>
    <w:p w:rsidR="004C05A4" w:rsidRPr="004C05A4" w:rsidRDefault="004C05A4" w:rsidP="004C05A4">
      <w:pPr>
        <w:widowControl w:val="0"/>
        <w:autoSpaceDE w:val="0"/>
        <w:autoSpaceDN w:val="0"/>
        <w:ind w:firstLine="540"/>
        <w:jc w:val="both"/>
        <w:rPr>
          <w:rFonts w:eastAsia="Times New Roman"/>
          <w:sz w:val="24"/>
          <w:szCs w:val="28"/>
        </w:rPr>
      </w:pPr>
      <w:r w:rsidRPr="004C05A4">
        <w:rPr>
          <w:rFonts w:eastAsia="Times New Roman"/>
          <w:sz w:val="24"/>
          <w:szCs w:val="28"/>
        </w:rPr>
        <w:t>- на формирование личности ребенка средствами искусства, творчества, науки и спорта.</w:t>
      </w:r>
    </w:p>
    <w:p w:rsidR="004C05A4" w:rsidRPr="004C05A4" w:rsidRDefault="004C05A4" w:rsidP="004C05A4">
      <w:pPr>
        <w:widowControl w:val="0"/>
        <w:autoSpaceDE w:val="0"/>
        <w:autoSpaceDN w:val="0"/>
        <w:ind w:firstLine="540"/>
        <w:jc w:val="both"/>
        <w:rPr>
          <w:rFonts w:eastAsia="Times New Roman"/>
          <w:sz w:val="24"/>
          <w:szCs w:val="28"/>
        </w:rPr>
      </w:pPr>
      <w:r w:rsidRPr="004C05A4">
        <w:rPr>
          <w:rFonts w:eastAsia="Times New Roman"/>
          <w:sz w:val="24"/>
          <w:szCs w:val="28"/>
        </w:rPr>
        <w:t xml:space="preserve">При конструировании плана учитывались предложения  педагогического коллектива образовательной организации, учащихся и их родителей (законных представителей),  а также специфика и направленность образовательной организации. План внеурочной деятельности основан на оптимизации всех внутренних ресурсов образовательной организации, предполагает, что в её реализации принимают участие  педагогические работники данного учреждения: учителя, педагог-организатор, социальный педагог, педагог – психолог, а также библиотекарь и воспитатели группы </w:t>
      </w:r>
      <w:r w:rsidRPr="004C05A4">
        <w:rPr>
          <w:rFonts w:eastAsia="Times New Roman"/>
          <w:sz w:val="24"/>
          <w:szCs w:val="28"/>
        </w:rPr>
        <w:lastRenderedPageBreak/>
        <w:t>продленного дня.</w:t>
      </w:r>
    </w:p>
    <w:p w:rsidR="004C05A4" w:rsidRPr="004C05A4" w:rsidRDefault="004C05A4" w:rsidP="004C05A4">
      <w:pPr>
        <w:widowControl w:val="0"/>
        <w:autoSpaceDE w:val="0"/>
        <w:autoSpaceDN w:val="0"/>
        <w:ind w:firstLine="540"/>
        <w:jc w:val="both"/>
        <w:rPr>
          <w:rFonts w:eastAsia="Times New Roman"/>
          <w:sz w:val="24"/>
          <w:szCs w:val="28"/>
        </w:rPr>
      </w:pPr>
      <w:r w:rsidRPr="004C05A4">
        <w:rPr>
          <w:rFonts w:eastAsia="Times New Roman"/>
          <w:sz w:val="24"/>
          <w:szCs w:val="28"/>
        </w:rPr>
        <w:t xml:space="preserve"> Координирующую роль выполняет  классный руководитель, который:</w:t>
      </w:r>
    </w:p>
    <w:p w:rsidR="004C05A4" w:rsidRPr="004C05A4" w:rsidRDefault="004C05A4" w:rsidP="004C05A4">
      <w:pPr>
        <w:widowControl w:val="0"/>
        <w:autoSpaceDE w:val="0"/>
        <w:autoSpaceDN w:val="0"/>
        <w:ind w:firstLine="540"/>
        <w:jc w:val="both"/>
        <w:rPr>
          <w:rFonts w:eastAsia="Times New Roman"/>
          <w:sz w:val="24"/>
          <w:szCs w:val="28"/>
        </w:rPr>
      </w:pPr>
      <w:r w:rsidRPr="004C05A4">
        <w:rPr>
          <w:rFonts w:eastAsia="Times New Roman"/>
          <w:sz w:val="24"/>
          <w:szCs w:val="28"/>
        </w:rPr>
        <w:t>- взаимодействует с педагогическими работниками, а также учебно-вспомогательным персоналом общеобразовательной организации;</w:t>
      </w:r>
    </w:p>
    <w:p w:rsidR="004C05A4" w:rsidRPr="004C05A4" w:rsidRDefault="004C05A4" w:rsidP="004C05A4">
      <w:pPr>
        <w:widowControl w:val="0"/>
        <w:autoSpaceDE w:val="0"/>
        <w:autoSpaceDN w:val="0"/>
        <w:ind w:firstLine="540"/>
        <w:jc w:val="both"/>
        <w:rPr>
          <w:rFonts w:eastAsia="Times New Roman"/>
          <w:sz w:val="24"/>
          <w:szCs w:val="28"/>
        </w:rPr>
      </w:pPr>
      <w:r w:rsidRPr="004C05A4">
        <w:rPr>
          <w:rFonts w:eastAsia="Times New Roman"/>
          <w:sz w:val="24"/>
          <w:szCs w:val="28"/>
        </w:rPr>
        <w:t>- организует в классе образовательный процесс, оптимальный для развития положительного потенциала личности учащихся в рамках деятельности общешкольного коллектива;</w:t>
      </w:r>
    </w:p>
    <w:p w:rsidR="004C05A4" w:rsidRPr="004C05A4" w:rsidRDefault="004C05A4" w:rsidP="004C05A4">
      <w:pPr>
        <w:widowControl w:val="0"/>
        <w:autoSpaceDE w:val="0"/>
        <w:autoSpaceDN w:val="0"/>
        <w:ind w:firstLine="540"/>
        <w:jc w:val="both"/>
        <w:rPr>
          <w:rFonts w:eastAsia="Times New Roman"/>
          <w:sz w:val="24"/>
          <w:szCs w:val="28"/>
        </w:rPr>
      </w:pPr>
      <w:r w:rsidRPr="004C05A4">
        <w:rPr>
          <w:rFonts w:eastAsia="Times New Roman"/>
          <w:sz w:val="24"/>
          <w:szCs w:val="28"/>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4C05A4" w:rsidRPr="004C05A4" w:rsidRDefault="004C05A4" w:rsidP="004C05A4">
      <w:pPr>
        <w:widowControl w:val="0"/>
        <w:autoSpaceDE w:val="0"/>
        <w:autoSpaceDN w:val="0"/>
        <w:ind w:firstLine="540"/>
        <w:jc w:val="both"/>
        <w:rPr>
          <w:rFonts w:eastAsia="Times New Roman"/>
          <w:b/>
          <w:sz w:val="24"/>
          <w:szCs w:val="28"/>
        </w:rPr>
      </w:pPr>
      <w:r w:rsidRPr="004C05A4">
        <w:rPr>
          <w:rFonts w:eastAsia="Times New Roman"/>
          <w:sz w:val="24"/>
          <w:szCs w:val="28"/>
        </w:rPr>
        <w:t>- организует социально значимую, творческую деятельность учащихся.</w:t>
      </w:r>
    </w:p>
    <w:p w:rsidR="004C05A4" w:rsidRPr="004C05A4" w:rsidRDefault="004C05A4" w:rsidP="004C05A4">
      <w:pPr>
        <w:widowControl w:val="0"/>
        <w:autoSpaceDE w:val="0"/>
        <w:autoSpaceDN w:val="0"/>
        <w:spacing w:before="220"/>
        <w:ind w:firstLine="540"/>
        <w:jc w:val="both"/>
        <w:rPr>
          <w:rFonts w:eastAsia="Times New Roman"/>
          <w:sz w:val="24"/>
          <w:szCs w:val="24"/>
        </w:rPr>
      </w:pPr>
      <w:r w:rsidRPr="004C05A4">
        <w:rPr>
          <w:rFonts w:eastAsia="Times New Roman"/>
          <w:b/>
          <w:sz w:val="24"/>
          <w:szCs w:val="24"/>
          <w:lang w:val="en-US"/>
        </w:rPr>
        <w:t>II</w:t>
      </w:r>
      <w:r w:rsidRPr="004C05A4">
        <w:rPr>
          <w:rFonts w:eastAsia="Times New Roman"/>
          <w:b/>
          <w:sz w:val="24"/>
          <w:szCs w:val="24"/>
        </w:rPr>
        <w:t xml:space="preserve"> Реализуемые направления внеурочной деятельности </w:t>
      </w:r>
    </w:p>
    <w:p w:rsidR="004C05A4" w:rsidRPr="004C05A4" w:rsidRDefault="004C05A4" w:rsidP="004C05A4">
      <w:pPr>
        <w:widowControl w:val="0"/>
        <w:autoSpaceDE w:val="0"/>
        <w:autoSpaceDN w:val="0"/>
        <w:spacing w:before="220"/>
        <w:ind w:firstLine="540"/>
        <w:jc w:val="both"/>
        <w:rPr>
          <w:rFonts w:eastAsia="Times New Roman"/>
          <w:sz w:val="24"/>
          <w:szCs w:val="24"/>
        </w:rPr>
      </w:pPr>
      <w:r w:rsidRPr="004C05A4">
        <w:rPr>
          <w:rFonts w:eastAsia="Times New Roman"/>
          <w:b/>
          <w:sz w:val="24"/>
          <w:szCs w:val="24"/>
        </w:rPr>
        <w:t>Спортивно-оздоровительная деятельность</w:t>
      </w:r>
      <w:r w:rsidRPr="004C05A4">
        <w:rPr>
          <w:rFonts w:eastAsia="Times New Roman"/>
          <w:sz w:val="24"/>
          <w:szCs w:val="24"/>
        </w:rPr>
        <w:t xml:space="preserve">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4C05A4" w:rsidRPr="004C05A4" w:rsidRDefault="004C05A4" w:rsidP="004C05A4">
      <w:pPr>
        <w:widowControl w:val="0"/>
        <w:autoSpaceDE w:val="0"/>
        <w:autoSpaceDN w:val="0"/>
        <w:spacing w:before="220" w:after="200"/>
        <w:ind w:firstLine="540"/>
        <w:jc w:val="both"/>
        <w:rPr>
          <w:rFonts w:eastAsia="Calibri"/>
          <w:b/>
          <w:i/>
          <w:sz w:val="24"/>
          <w:szCs w:val="24"/>
          <w:lang w:eastAsia="en-US"/>
        </w:rPr>
      </w:pPr>
      <w:r w:rsidRPr="004C05A4">
        <w:rPr>
          <w:rFonts w:eastAsia="Calibri"/>
          <w:b/>
          <w:i/>
          <w:sz w:val="24"/>
          <w:szCs w:val="24"/>
          <w:lang w:eastAsia="en-US"/>
        </w:rPr>
        <w:t>«Городошный спорт»</w:t>
      </w:r>
    </w:p>
    <w:p w:rsidR="004C05A4" w:rsidRPr="004C05A4" w:rsidRDefault="004C05A4" w:rsidP="004C05A4">
      <w:pPr>
        <w:shd w:val="clear" w:color="auto" w:fill="FFFFFF"/>
        <w:ind w:firstLine="567"/>
        <w:rPr>
          <w:rFonts w:eastAsia="Times New Roman"/>
          <w:sz w:val="24"/>
          <w:szCs w:val="23"/>
        </w:rPr>
      </w:pPr>
      <w:r w:rsidRPr="004C05A4">
        <w:rPr>
          <w:rFonts w:eastAsia="Times New Roman"/>
          <w:sz w:val="24"/>
          <w:szCs w:val="23"/>
        </w:rPr>
        <w:t>Цель программы: ознакомление детей со спортивной игрой «городки», формирования основ правильной техники и воспитание потребности и интереса к занятиям физической культурой и спортом.</w:t>
      </w:r>
    </w:p>
    <w:p w:rsidR="004C05A4" w:rsidRPr="004C05A4" w:rsidRDefault="004C05A4" w:rsidP="004C05A4">
      <w:pPr>
        <w:widowControl w:val="0"/>
        <w:autoSpaceDE w:val="0"/>
        <w:autoSpaceDN w:val="0"/>
        <w:spacing w:before="220"/>
        <w:ind w:firstLine="540"/>
        <w:jc w:val="both"/>
        <w:rPr>
          <w:rFonts w:eastAsia="Times New Roman"/>
          <w:sz w:val="24"/>
          <w:szCs w:val="24"/>
        </w:rPr>
      </w:pPr>
      <w:r w:rsidRPr="004C05A4">
        <w:rPr>
          <w:rFonts w:eastAsia="Times New Roman"/>
          <w:sz w:val="24"/>
          <w:szCs w:val="24"/>
        </w:rPr>
        <w:t>Форма организации: кружок.</w:t>
      </w:r>
    </w:p>
    <w:p w:rsidR="004C05A4" w:rsidRPr="004C05A4" w:rsidRDefault="004C05A4" w:rsidP="004C05A4">
      <w:pPr>
        <w:widowControl w:val="0"/>
        <w:autoSpaceDE w:val="0"/>
        <w:autoSpaceDN w:val="0"/>
        <w:spacing w:before="220"/>
        <w:ind w:firstLine="540"/>
        <w:jc w:val="both"/>
        <w:rPr>
          <w:rFonts w:eastAsia="Times New Roman"/>
          <w:b/>
          <w:i/>
          <w:sz w:val="24"/>
          <w:szCs w:val="24"/>
        </w:rPr>
      </w:pPr>
      <w:r w:rsidRPr="004C05A4">
        <w:rPr>
          <w:rFonts w:eastAsia="Times New Roman"/>
          <w:b/>
          <w:i/>
          <w:sz w:val="24"/>
          <w:szCs w:val="24"/>
        </w:rPr>
        <w:t>«Шахматы»</w:t>
      </w:r>
    </w:p>
    <w:p w:rsidR="004C05A4" w:rsidRPr="004C05A4" w:rsidRDefault="004C05A4" w:rsidP="004C05A4">
      <w:pPr>
        <w:widowControl w:val="0"/>
        <w:autoSpaceDE w:val="0"/>
        <w:autoSpaceDN w:val="0"/>
        <w:spacing w:before="220"/>
        <w:ind w:firstLine="540"/>
        <w:jc w:val="both"/>
        <w:rPr>
          <w:rFonts w:eastAsia="Times New Roman"/>
          <w:sz w:val="24"/>
          <w:szCs w:val="24"/>
        </w:rPr>
      </w:pPr>
      <w:r w:rsidRPr="004C05A4">
        <w:rPr>
          <w:rFonts w:eastAsia="Times New Roman"/>
          <w:bCs/>
          <w:sz w:val="24"/>
          <w:szCs w:val="24"/>
        </w:rPr>
        <w:t>Цель программы: создание условий для личностного и интеллектуального развития учащихся, формирования общей культуры и организации содержательного досуга</w:t>
      </w:r>
      <w:r w:rsidRPr="004C05A4">
        <w:rPr>
          <w:rFonts w:eastAsia="Times New Roman"/>
          <w:sz w:val="24"/>
          <w:szCs w:val="24"/>
        </w:rPr>
        <w:t> посредством обучения игре в шахматы. </w:t>
      </w:r>
    </w:p>
    <w:p w:rsidR="004C05A4" w:rsidRPr="004C05A4" w:rsidRDefault="004C05A4" w:rsidP="004C05A4">
      <w:pPr>
        <w:widowControl w:val="0"/>
        <w:autoSpaceDE w:val="0"/>
        <w:autoSpaceDN w:val="0"/>
        <w:spacing w:before="220"/>
        <w:ind w:firstLine="540"/>
        <w:jc w:val="both"/>
        <w:rPr>
          <w:rFonts w:eastAsia="Times New Roman"/>
          <w:sz w:val="24"/>
          <w:szCs w:val="24"/>
        </w:rPr>
      </w:pPr>
      <w:r w:rsidRPr="004C05A4">
        <w:rPr>
          <w:rFonts w:eastAsia="Times New Roman"/>
          <w:sz w:val="24"/>
          <w:szCs w:val="24"/>
        </w:rPr>
        <w:t>Форма организации: кружок.</w:t>
      </w:r>
    </w:p>
    <w:p w:rsidR="004C05A4" w:rsidRPr="004C05A4" w:rsidRDefault="004C05A4" w:rsidP="004C05A4">
      <w:pPr>
        <w:widowControl w:val="0"/>
        <w:autoSpaceDE w:val="0"/>
        <w:autoSpaceDN w:val="0"/>
        <w:spacing w:before="220"/>
        <w:ind w:firstLine="540"/>
        <w:jc w:val="both"/>
        <w:rPr>
          <w:rFonts w:eastAsia="Times New Roman"/>
          <w:b/>
          <w:i/>
          <w:color w:val="04070C"/>
          <w:sz w:val="24"/>
          <w:szCs w:val="24"/>
        </w:rPr>
      </w:pPr>
      <w:r w:rsidRPr="004C05A4">
        <w:rPr>
          <w:rFonts w:eastAsia="Times New Roman"/>
          <w:b/>
          <w:i/>
          <w:color w:val="04070C"/>
          <w:sz w:val="24"/>
          <w:szCs w:val="24"/>
        </w:rPr>
        <w:t>«Разговоры о здоровом и правильном питании»</w:t>
      </w:r>
    </w:p>
    <w:p w:rsidR="004C05A4" w:rsidRPr="004C05A4" w:rsidRDefault="004C05A4" w:rsidP="004C05A4">
      <w:pPr>
        <w:widowControl w:val="0"/>
        <w:autoSpaceDE w:val="0"/>
        <w:autoSpaceDN w:val="0"/>
        <w:spacing w:before="220"/>
        <w:ind w:firstLine="540"/>
        <w:jc w:val="both"/>
        <w:rPr>
          <w:rFonts w:eastAsia="Times New Roman"/>
          <w:sz w:val="24"/>
          <w:szCs w:val="24"/>
        </w:rPr>
      </w:pPr>
      <w:r w:rsidRPr="004C05A4">
        <w:rPr>
          <w:rFonts w:eastAsia="Times New Roman"/>
          <w:bCs/>
          <w:sz w:val="24"/>
          <w:szCs w:val="24"/>
        </w:rPr>
        <w:t>Цель программы: формирование у детей основ культуры питания как одной из составляющих здорового образа жизни</w:t>
      </w:r>
      <w:r w:rsidRPr="004C05A4">
        <w:rPr>
          <w:rFonts w:eastAsia="Times New Roman"/>
          <w:sz w:val="24"/>
          <w:szCs w:val="24"/>
        </w:rPr>
        <w:t>.</w:t>
      </w:r>
    </w:p>
    <w:p w:rsidR="004C05A4" w:rsidRPr="004C05A4" w:rsidRDefault="004C05A4" w:rsidP="004C05A4">
      <w:pPr>
        <w:widowControl w:val="0"/>
        <w:autoSpaceDE w:val="0"/>
        <w:autoSpaceDN w:val="0"/>
        <w:spacing w:before="220"/>
        <w:ind w:firstLine="540"/>
        <w:jc w:val="both"/>
        <w:rPr>
          <w:rFonts w:eastAsia="Times New Roman"/>
          <w:sz w:val="24"/>
          <w:szCs w:val="24"/>
        </w:rPr>
      </w:pPr>
      <w:r w:rsidRPr="004C05A4">
        <w:rPr>
          <w:rFonts w:eastAsia="Times New Roman"/>
          <w:sz w:val="24"/>
          <w:szCs w:val="24"/>
        </w:rPr>
        <w:t>Форма организации: учебный курс в форме факультатива.</w:t>
      </w:r>
    </w:p>
    <w:p w:rsidR="004C05A4" w:rsidRPr="004C05A4" w:rsidRDefault="004C05A4" w:rsidP="004C05A4">
      <w:pPr>
        <w:widowControl w:val="0"/>
        <w:autoSpaceDE w:val="0"/>
        <w:autoSpaceDN w:val="0"/>
        <w:spacing w:before="220"/>
        <w:ind w:firstLine="540"/>
        <w:jc w:val="both"/>
        <w:rPr>
          <w:rFonts w:eastAsia="Times New Roman"/>
          <w:b/>
          <w:i/>
          <w:color w:val="000000"/>
          <w:sz w:val="24"/>
          <w:szCs w:val="24"/>
        </w:rPr>
      </w:pPr>
      <w:r w:rsidRPr="004C05A4">
        <w:rPr>
          <w:rFonts w:eastAsia="Times New Roman"/>
          <w:b/>
          <w:i/>
          <w:color w:val="000000"/>
          <w:sz w:val="24"/>
          <w:szCs w:val="24"/>
        </w:rPr>
        <w:t>«Я-пассажир и пешеход»</w:t>
      </w:r>
    </w:p>
    <w:p w:rsidR="004C05A4" w:rsidRPr="004C05A4" w:rsidRDefault="004C05A4" w:rsidP="004C05A4">
      <w:pPr>
        <w:widowControl w:val="0"/>
        <w:autoSpaceDE w:val="0"/>
        <w:autoSpaceDN w:val="0"/>
        <w:spacing w:before="220"/>
        <w:ind w:firstLine="540"/>
        <w:jc w:val="both"/>
        <w:rPr>
          <w:rFonts w:eastAsia="Times New Roman"/>
          <w:sz w:val="24"/>
          <w:szCs w:val="24"/>
        </w:rPr>
      </w:pPr>
      <w:r w:rsidRPr="004C05A4">
        <w:rPr>
          <w:rFonts w:eastAsia="Times New Roman"/>
          <w:sz w:val="24"/>
          <w:szCs w:val="24"/>
        </w:rPr>
        <w:t>Цель программы: формирование обязательного минимума знаний и умений, которые обеспечивают развитие новых социальных ролей младшего школьника как участника дорожного движения, культуры поведения на дорогах и улицах. В дальнейшем дети смогут осознанно вести себя в условиях дорожного движения, что приведет к уменьшению числа дорожно-транспортных происшествий, участниками которых становятся младшие школьники.</w:t>
      </w:r>
    </w:p>
    <w:p w:rsidR="004C05A4" w:rsidRPr="004C05A4" w:rsidRDefault="004C05A4" w:rsidP="004C05A4">
      <w:pPr>
        <w:widowControl w:val="0"/>
        <w:autoSpaceDE w:val="0"/>
        <w:autoSpaceDN w:val="0"/>
        <w:spacing w:before="220"/>
        <w:ind w:firstLine="540"/>
        <w:jc w:val="both"/>
        <w:rPr>
          <w:rFonts w:eastAsia="Times New Roman"/>
          <w:sz w:val="28"/>
          <w:szCs w:val="24"/>
        </w:rPr>
      </w:pPr>
      <w:r w:rsidRPr="004C05A4">
        <w:rPr>
          <w:rFonts w:eastAsia="Times New Roman"/>
          <w:color w:val="000000"/>
          <w:szCs w:val="24"/>
        </w:rPr>
        <w:t>Форма организации: детское объединение.</w:t>
      </w:r>
    </w:p>
    <w:p w:rsidR="004C05A4" w:rsidRPr="004C05A4" w:rsidRDefault="004C05A4" w:rsidP="004C05A4">
      <w:pPr>
        <w:widowControl w:val="0"/>
        <w:autoSpaceDE w:val="0"/>
        <w:autoSpaceDN w:val="0"/>
        <w:spacing w:before="220"/>
        <w:ind w:firstLine="540"/>
        <w:jc w:val="both"/>
        <w:rPr>
          <w:rFonts w:eastAsia="Times New Roman"/>
          <w:sz w:val="24"/>
          <w:szCs w:val="24"/>
        </w:rPr>
      </w:pPr>
      <w:r w:rsidRPr="004C05A4">
        <w:rPr>
          <w:rFonts w:eastAsia="Times New Roman"/>
          <w:b/>
          <w:sz w:val="24"/>
          <w:szCs w:val="24"/>
        </w:rPr>
        <w:t>Коммуникативная деятельность</w:t>
      </w:r>
      <w:r w:rsidRPr="004C05A4">
        <w:rPr>
          <w:rFonts w:eastAsia="Times New Roman"/>
          <w:sz w:val="24"/>
          <w:szCs w:val="24"/>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3F6D2E" w:rsidRPr="003F6D2E" w:rsidRDefault="003F6D2E" w:rsidP="003F6D2E">
      <w:pPr>
        <w:widowControl w:val="0"/>
        <w:autoSpaceDE w:val="0"/>
        <w:autoSpaceDN w:val="0"/>
        <w:spacing w:before="220"/>
        <w:ind w:firstLine="540"/>
        <w:jc w:val="both"/>
        <w:rPr>
          <w:rFonts w:eastAsia="Times New Roman"/>
          <w:b/>
          <w:i/>
          <w:sz w:val="24"/>
          <w:szCs w:val="24"/>
        </w:rPr>
      </w:pPr>
      <w:r w:rsidRPr="003F6D2E">
        <w:rPr>
          <w:rFonts w:eastAsia="Times New Roman"/>
          <w:b/>
          <w:bCs/>
          <w:i/>
          <w:iCs/>
          <w:sz w:val="24"/>
          <w:szCs w:val="24"/>
        </w:rPr>
        <w:t>«Математическая грамотность»</w:t>
      </w:r>
    </w:p>
    <w:p w:rsidR="003F6D2E" w:rsidRPr="003F6D2E" w:rsidRDefault="003F6D2E" w:rsidP="003F6D2E">
      <w:pPr>
        <w:widowControl w:val="0"/>
        <w:autoSpaceDE w:val="0"/>
        <w:autoSpaceDN w:val="0"/>
        <w:spacing w:before="220"/>
        <w:ind w:firstLine="540"/>
        <w:jc w:val="both"/>
        <w:rPr>
          <w:rFonts w:eastAsia="Times New Roman"/>
          <w:i/>
          <w:sz w:val="24"/>
          <w:szCs w:val="24"/>
        </w:rPr>
      </w:pPr>
      <w:r w:rsidRPr="003F6D2E">
        <w:rPr>
          <w:rFonts w:eastAsia="Times New Roman"/>
          <w:i/>
          <w:sz w:val="24"/>
          <w:szCs w:val="24"/>
        </w:rPr>
        <w:t>Цель программы: развитие математического образа мышления, внимания, памяти, творческого воображения, наблюдательности, последовательности рассуждений и их доказательности.</w:t>
      </w:r>
    </w:p>
    <w:p w:rsidR="003F6D2E" w:rsidRPr="003F6D2E" w:rsidRDefault="003F6D2E" w:rsidP="003F6D2E">
      <w:pPr>
        <w:widowControl w:val="0"/>
        <w:autoSpaceDE w:val="0"/>
        <w:autoSpaceDN w:val="0"/>
        <w:spacing w:before="220"/>
        <w:ind w:firstLine="540"/>
        <w:jc w:val="both"/>
        <w:rPr>
          <w:rFonts w:eastAsia="Times New Roman"/>
          <w:i/>
          <w:sz w:val="24"/>
          <w:szCs w:val="24"/>
        </w:rPr>
      </w:pPr>
      <w:r w:rsidRPr="003F6D2E">
        <w:rPr>
          <w:rFonts w:eastAsia="Times New Roman"/>
          <w:i/>
          <w:sz w:val="24"/>
          <w:szCs w:val="24"/>
        </w:rPr>
        <w:t>Форма организации: кружок.</w:t>
      </w:r>
    </w:p>
    <w:p w:rsidR="004C05A4" w:rsidRPr="004C05A4" w:rsidRDefault="003F6D2E" w:rsidP="003F6D2E">
      <w:pPr>
        <w:widowControl w:val="0"/>
        <w:autoSpaceDE w:val="0"/>
        <w:autoSpaceDN w:val="0"/>
        <w:spacing w:before="220"/>
        <w:ind w:firstLine="540"/>
        <w:jc w:val="both"/>
        <w:rPr>
          <w:rFonts w:eastAsia="Times New Roman"/>
          <w:b/>
          <w:i/>
          <w:sz w:val="24"/>
          <w:szCs w:val="24"/>
        </w:rPr>
      </w:pPr>
      <w:r w:rsidRPr="003F6D2E">
        <w:rPr>
          <w:rFonts w:eastAsia="Times New Roman"/>
          <w:b/>
          <w:i/>
          <w:sz w:val="24"/>
          <w:szCs w:val="24"/>
        </w:rPr>
        <w:lastRenderedPageBreak/>
        <w:t xml:space="preserve"> </w:t>
      </w:r>
      <w:r w:rsidR="004C05A4" w:rsidRPr="004C05A4">
        <w:rPr>
          <w:rFonts w:eastAsia="Times New Roman"/>
          <w:b/>
          <w:i/>
          <w:sz w:val="24"/>
          <w:szCs w:val="24"/>
        </w:rPr>
        <w:t>«Читаю. Думаю. Понимаю»</w:t>
      </w:r>
    </w:p>
    <w:p w:rsidR="004C05A4" w:rsidRPr="004C05A4" w:rsidRDefault="004C05A4" w:rsidP="004C05A4">
      <w:pPr>
        <w:widowControl w:val="0"/>
        <w:autoSpaceDE w:val="0"/>
        <w:autoSpaceDN w:val="0"/>
        <w:spacing w:before="220"/>
        <w:ind w:firstLine="540"/>
        <w:jc w:val="both"/>
        <w:rPr>
          <w:rFonts w:eastAsia="Times New Roman"/>
          <w:sz w:val="24"/>
          <w:szCs w:val="24"/>
        </w:rPr>
      </w:pPr>
      <w:r w:rsidRPr="004C05A4">
        <w:rPr>
          <w:rFonts w:eastAsia="Times New Roman"/>
          <w:bCs/>
          <w:sz w:val="24"/>
          <w:szCs w:val="24"/>
        </w:rPr>
        <w:t xml:space="preserve">Цель программы: </w:t>
      </w:r>
      <w:r w:rsidRPr="004C05A4">
        <w:rPr>
          <w:rFonts w:eastAsia="Times New Roman"/>
          <w:sz w:val="24"/>
          <w:szCs w:val="24"/>
        </w:rPr>
        <w:t>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4C05A4" w:rsidRPr="004C05A4" w:rsidRDefault="004C05A4" w:rsidP="004C05A4">
      <w:pPr>
        <w:widowControl w:val="0"/>
        <w:autoSpaceDE w:val="0"/>
        <w:autoSpaceDN w:val="0"/>
        <w:spacing w:before="220"/>
        <w:ind w:firstLine="540"/>
        <w:jc w:val="both"/>
        <w:rPr>
          <w:rFonts w:eastAsia="Times New Roman"/>
          <w:sz w:val="24"/>
          <w:szCs w:val="24"/>
        </w:rPr>
      </w:pPr>
      <w:bookmarkStart w:id="70" w:name="153087"/>
      <w:bookmarkEnd w:id="70"/>
      <w:r w:rsidRPr="004C05A4">
        <w:rPr>
          <w:rFonts w:eastAsia="Times New Roman"/>
          <w:sz w:val="24"/>
          <w:szCs w:val="24"/>
        </w:rPr>
        <w:t xml:space="preserve">Форма организации: </w:t>
      </w:r>
      <w:r w:rsidR="00AD54FA" w:rsidRPr="00AD54FA">
        <w:rPr>
          <w:rFonts w:eastAsia="Times New Roman"/>
          <w:sz w:val="24"/>
          <w:szCs w:val="24"/>
        </w:rPr>
        <w:t>кружок</w:t>
      </w:r>
      <w:r w:rsidRPr="004C05A4">
        <w:rPr>
          <w:rFonts w:eastAsia="Times New Roman"/>
          <w:sz w:val="24"/>
          <w:szCs w:val="24"/>
        </w:rPr>
        <w:t>.</w:t>
      </w:r>
    </w:p>
    <w:p w:rsidR="004C05A4" w:rsidRPr="004C05A4" w:rsidRDefault="004C05A4" w:rsidP="004C05A4">
      <w:pPr>
        <w:widowControl w:val="0"/>
        <w:autoSpaceDE w:val="0"/>
        <w:autoSpaceDN w:val="0"/>
        <w:spacing w:before="220"/>
        <w:ind w:firstLine="540"/>
        <w:jc w:val="both"/>
        <w:rPr>
          <w:rFonts w:eastAsia="Times New Roman"/>
          <w:sz w:val="24"/>
          <w:szCs w:val="24"/>
        </w:rPr>
      </w:pPr>
      <w:r w:rsidRPr="004C05A4">
        <w:rPr>
          <w:rFonts w:eastAsia="Times New Roman"/>
          <w:b/>
          <w:sz w:val="24"/>
          <w:szCs w:val="24"/>
        </w:rPr>
        <w:t>Художественно-эстетическая творческая деятельность</w:t>
      </w:r>
      <w:r w:rsidRPr="004C05A4">
        <w:rPr>
          <w:rFonts w:eastAsia="Times New Roman"/>
          <w:sz w:val="24"/>
          <w:szCs w:val="24"/>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4C05A4" w:rsidRPr="004C05A4" w:rsidRDefault="004C05A4" w:rsidP="004C05A4">
      <w:pPr>
        <w:widowControl w:val="0"/>
        <w:autoSpaceDE w:val="0"/>
        <w:autoSpaceDN w:val="0"/>
        <w:spacing w:before="220"/>
        <w:ind w:firstLine="540"/>
        <w:jc w:val="both"/>
        <w:rPr>
          <w:rFonts w:eastAsia="Calibri"/>
          <w:b/>
          <w:i/>
          <w:sz w:val="24"/>
          <w:szCs w:val="24"/>
          <w:lang w:eastAsia="en-US"/>
        </w:rPr>
      </w:pPr>
      <w:r w:rsidRPr="004C05A4">
        <w:rPr>
          <w:rFonts w:eastAsia="Calibri"/>
          <w:b/>
          <w:i/>
          <w:sz w:val="24"/>
          <w:szCs w:val="24"/>
          <w:lang w:eastAsia="en-US"/>
        </w:rPr>
        <w:t>«</w:t>
      </w:r>
      <w:r w:rsidR="003F6D2E" w:rsidRPr="003F6D2E">
        <w:rPr>
          <w:rFonts w:eastAsia="Calibri"/>
          <w:b/>
          <w:i/>
          <w:iCs/>
          <w:sz w:val="24"/>
          <w:szCs w:val="24"/>
          <w:lang w:eastAsia="en-US"/>
        </w:rPr>
        <w:t>Умелые ручки</w:t>
      </w:r>
      <w:r w:rsidRPr="004C05A4">
        <w:rPr>
          <w:rFonts w:eastAsia="Calibri"/>
          <w:b/>
          <w:i/>
          <w:sz w:val="24"/>
          <w:szCs w:val="24"/>
          <w:lang w:eastAsia="en-US"/>
        </w:rPr>
        <w:t>»</w:t>
      </w:r>
    </w:p>
    <w:p w:rsidR="004C05A4" w:rsidRPr="004C05A4" w:rsidRDefault="004C05A4" w:rsidP="004C05A4">
      <w:pPr>
        <w:widowControl w:val="0"/>
        <w:autoSpaceDE w:val="0"/>
        <w:autoSpaceDN w:val="0"/>
        <w:spacing w:before="220" w:after="200"/>
        <w:ind w:firstLine="540"/>
        <w:jc w:val="both"/>
        <w:rPr>
          <w:rFonts w:eastAsia="Times New Roman"/>
          <w:sz w:val="24"/>
          <w:szCs w:val="24"/>
        </w:rPr>
      </w:pPr>
      <w:r w:rsidRPr="004C05A4">
        <w:rPr>
          <w:rFonts w:eastAsia="Times New Roman"/>
          <w:bCs/>
          <w:sz w:val="24"/>
          <w:szCs w:val="24"/>
        </w:rPr>
        <w:t>Цель программы: воспитать творческую активную личность, проявляющую интерес к техническому и художественному творчеству и желание трудиться</w:t>
      </w:r>
      <w:r w:rsidRPr="004C05A4">
        <w:rPr>
          <w:rFonts w:eastAsia="Times New Roman"/>
          <w:sz w:val="24"/>
          <w:szCs w:val="24"/>
        </w:rPr>
        <w:t>. </w:t>
      </w:r>
    </w:p>
    <w:p w:rsidR="004C05A4" w:rsidRPr="004C05A4" w:rsidRDefault="004C05A4" w:rsidP="004C05A4">
      <w:pPr>
        <w:widowControl w:val="0"/>
        <w:autoSpaceDE w:val="0"/>
        <w:autoSpaceDN w:val="0"/>
        <w:spacing w:before="220"/>
        <w:ind w:firstLine="540"/>
        <w:jc w:val="both"/>
        <w:rPr>
          <w:rFonts w:eastAsia="Times New Roman"/>
          <w:sz w:val="24"/>
          <w:szCs w:val="24"/>
        </w:rPr>
      </w:pPr>
      <w:r w:rsidRPr="004C05A4">
        <w:rPr>
          <w:rFonts w:eastAsia="Times New Roman"/>
          <w:sz w:val="24"/>
          <w:szCs w:val="24"/>
        </w:rPr>
        <w:t>Форма организации: кружок.</w:t>
      </w:r>
    </w:p>
    <w:p w:rsidR="004C05A4" w:rsidRPr="004C05A4" w:rsidRDefault="004C05A4" w:rsidP="004C05A4">
      <w:pPr>
        <w:widowControl w:val="0"/>
        <w:autoSpaceDE w:val="0"/>
        <w:autoSpaceDN w:val="0"/>
        <w:spacing w:before="220"/>
        <w:ind w:firstLine="540"/>
        <w:jc w:val="both"/>
        <w:rPr>
          <w:rFonts w:eastAsia="Calibri"/>
          <w:b/>
          <w:i/>
          <w:sz w:val="24"/>
          <w:szCs w:val="24"/>
          <w:lang w:eastAsia="en-US"/>
        </w:rPr>
      </w:pPr>
      <w:r w:rsidRPr="004C05A4">
        <w:rPr>
          <w:rFonts w:eastAsia="Calibri"/>
          <w:b/>
          <w:i/>
          <w:sz w:val="24"/>
          <w:szCs w:val="24"/>
          <w:lang w:eastAsia="en-US"/>
        </w:rPr>
        <w:t>«Школьный театр»</w:t>
      </w:r>
    </w:p>
    <w:p w:rsidR="004C05A4" w:rsidRPr="004C05A4" w:rsidRDefault="004C05A4" w:rsidP="004C05A4">
      <w:pPr>
        <w:widowControl w:val="0"/>
        <w:autoSpaceDE w:val="0"/>
        <w:autoSpaceDN w:val="0"/>
        <w:spacing w:before="220"/>
        <w:ind w:firstLine="540"/>
        <w:jc w:val="both"/>
        <w:rPr>
          <w:rFonts w:eastAsia="Times New Roman"/>
          <w:sz w:val="24"/>
          <w:szCs w:val="24"/>
        </w:rPr>
      </w:pPr>
      <w:r w:rsidRPr="004C05A4">
        <w:rPr>
          <w:rFonts w:eastAsia="Times New Roman"/>
          <w:sz w:val="24"/>
          <w:szCs w:val="24"/>
        </w:rPr>
        <w:t> </w:t>
      </w:r>
      <w:r w:rsidRPr="004C05A4">
        <w:rPr>
          <w:rFonts w:eastAsia="Times New Roman"/>
          <w:bCs/>
          <w:sz w:val="24"/>
          <w:szCs w:val="24"/>
        </w:rPr>
        <w:t>Цель программы: эстетическое, интеллектуальное, нравственное развитие обучающихся</w:t>
      </w:r>
      <w:r w:rsidRPr="004C05A4">
        <w:rPr>
          <w:rFonts w:eastAsia="Times New Roman"/>
          <w:sz w:val="24"/>
          <w:szCs w:val="24"/>
        </w:rPr>
        <w:t>, воспитание творческой индивидуальности ребёнка, развитие интереса и отзывчивости к искусству театра и актёрской деятельности.</w:t>
      </w:r>
    </w:p>
    <w:p w:rsidR="004C05A4" w:rsidRPr="004C05A4" w:rsidRDefault="004C05A4" w:rsidP="004C05A4">
      <w:pPr>
        <w:widowControl w:val="0"/>
        <w:autoSpaceDE w:val="0"/>
        <w:autoSpaceDN w:val="0"/>
        <w:spacing w:before="220"/>
        <w:ind w:firstLine="540"/>
        <w:jc w:val="both"/>
        <w:rPr>
          <w:rFonts w:eastAsia="Times New Roman"/>
          <w:sz w:val="24"/>
        </w:rPr>
      </w:pPr>
      <w:r w:rsidRPr="004C05A4">
        <w:rPr>
          <w:rFonts w:eastAsia="Times New Roman"/>
          <w:sz w:val="24"/>
        </w:rPr>
        <w:t xml:space="preserve">Один час в неделю рекомендуется отводить на внеурочное занятие </w:t>
      </w:r>
      <w:r w:rsidRPr="004C05A4">
        <w:rPr>
          <w:rFonts w:eastAsia="Times New Roman"/>
          <w:b/>
          <w:i/>
          <w:sz w:val="24"/>
        </w:rPr>
        <w:t>"Разговоры о важном"</w:t>
      </w:r>
      <w:r w:rsidRPr="004C05A4">
        <w:rPr>
          <w:rFonts w:eastAsia="Times New Roman"/>
          <w:sz w:val="24"/>
        </w:rPr>
        <w:t>.</w:t>
      </w:r>
    </w:p>
    <w:p w:rsidR="004C05A4" w:rsidRPr="004C05A4" w:rsidRDefault="004C05A4" w:rsidP="004C05A4">
      <w:pPr>
        <w:widowControl w:val="0"/>
        <w:autoSpaceDE w:val="0"/>
        <w:autoSpaceDN w:val="0"/>
        <w:spacing w:before="220"/>
        <w:ind w:firstLine="540"/>
        <w:jc w:val="both"/>
        <w:rPr>
          <w:rFonts w:eastAsia="Times New Roman"/>
          <w:sz w:val="24"/>
        </w:rPr>
      </w:pPr>
      <w:r w:rsidRPr="004C05A4">
        <w:rPr>
          <w:rFonts w:eastAsia="Times New Roman"/>
          <w:sz w:val="24"/>
        </w:rPr>
        <w:t>Форма организации: цикл тематических классных часов, беседы с обучающимися.</w:t>
      </w:r>
    </w:p>
    <w:p w:rsidR="004C05A4" w:rsidRPr="004C05A4" w:rsidRDefault="004C05A4" w:rsidP="004C05A4">
      <w:pPr>
        <w:widowControl w:val="0"/>
        <w:autoSpaceDE w:val="0"/>
        <w:autoSpaceDN w:val="0"/>
        <w:spacing w:before="220"/>
        <w:ind w:firstLine="540"/>
        <w:jc w:val="both"/>
        <w:rPr>
          <w:rFonts w:eastAsia="Times New Roman"/>
          <w:sz w:val="24"/>
        </w:rPr>
      </w:pPr>
      <w:r w:rsidRPr="004C05A4">
        <w:rPr>
          <w:rFonts w:eastAsia="Times New Roman"/>
          <w:sz w:val="24"/>
        </w:rPr>
        <w:t xml:space="preserve">Один час в неделю рекомендуется отводить на внеурочное занятие </w:t>
      </w:r>
      <w:r w:rsidRPr="004C05A4">
        <w:rPr>
          <w:rFonts w:eastAsia="Times New Roman"/>
          <w:b/>
          <w:i/>
          <w:sz w:val="24"/>
        </w:rPr>
        <w:t>«Орлята России»</w:t>
      </w:r>
      <w:r w:rsidRPr="004C05A4">
        <w:rPr>
          <w:rFonts w:eastAsia="Times New Roman"/>
          <w:sz w:val="24"/>
        </w:rPr>
        <w:t xml:space="preserve"> в 1 классе и два часа в неделю во 2-4 классе.</w:t>
      </w:r>
    </w:p>
    <w:p w:rsidR="004C05A4" w:rsidRPr="004C05A4" w:rsidRDefault="004C05A4" w:rsidP="004C05A4">
      <w:pPr>
        <w:widowControl w:val="0"/>
        <w:autoSpaceDE w:val="0"/>
        <w:autoSpaceDN w:val="0"/>
        <w:spacing w:before="220"/>
        <w:ind w:firstLine="540"/>
        <w:jc w:val="both"/>
        <w:rPr>
          <w:rFonts w:eastAsia="Times New Roman"/>
          <w:sz w:val="24"/>
        </w:rPr>
      </w:pPr>
      <w:r w:rsidRPr="004C05A4">
        <w:rPr>
          <w:rFonts w:eastAsia="Times New Roman"/>
          <w:sz w:val="24"/>
        </w:rPr>
        <w:t>Форма организации: детское объединение.</w:t>
      </w:r>
    </w:p>
    <w:p w:rsidR="004C05A4" w:rsidRPr="004C05A4" w:rsidRDefault="004C05A4" w:rsidP="004C05A4">
      <w:pPr>
        <w:widowControl w:val="0"/>
        <w:autoSpaceDE w:val="0"/>
        <w:autoSpaceDN w:val="0"/>
        <w:ind w:firstLine="540"/>
        <w:jc w:val="both"/>
        <w:rPr>
          <w:rFonts w:eastAsia="Times New Roman"/>
          <w:b/>
          <w:sz w:val="24"/>
          <w:szCs w:val="24"/>
        </w:rPr>
      </w:pPr>
    </w:p>
    <w:p w:rsidR="004C05A4" w:rsidRPr="004C05A4" w:rsidRDefault="004C05A4" w:rsidP="004C05A4">
      <w:pPr>
        <w:widowControl w:val="0"/>
        <w:autoSpaceDE w:val="0"/>
        <w:autoSpaceDN w:val="0"/>
        <w:ind w:firstLine="540"/>
        <w:jc w:val="both"/>
        <w:rPr>
          <w:rFonts w:eastAsia="Times New Roman"/>
          <w:sz w:val="24"/>
          <w:szCs w:val="24"/>
        </w:rPr>
      </w:pPr>
      <w:r w:rsidRPr="004C05A4">
        <w:rPr>
          <w:rFonts w:eastAsia="Times New Roman"/>
          <w:b/>
          <w:sz w:val="24"/>
          <w:szCs w:val="24"/>
          <w:lang w:val="en-US"/>
        </w:rPr>
        <w:t>III</w:t>
      </w:r>
      <w:r w:rsidRPr="004C05A4">
        <w:rPr>
          <w:rFonts w:eastAsia="Times New Roman"/>
          <w:b/>
          <w:sz w:val="24"/>
          <w:szCs w:val="24"/>
        </w:rPr>
        <w:t xml:space="preserve"> Распределение объема часов </w:t>
      </w:r>
    </w:p>
    <w:tbl>
      <w:tblPr>
        <w:tblStyle w:val="180"/>
        <w:tblW w:w="10065" w:type="dxa"/>
        <w:tblInd w:w="392" w:type="dxa"/>
        <w:tblLayout w:type="fixed"/>
        <w:tblLook w:val="04A0" w:firstRow="1" w:lastRow="0" w:firstColumn="1" w:lastColumn="0" w:noHBand="0" w:noVBand="1"/>
      </w:tblPr>
      <w:tblGrid>
        <w:gridCol w:w="3402"/>
        <w:gridCol w:w="1134"/>
        <w:gridCol w:w="1134"/>
        <w:gridCol w:w="1134"/>
        <w:gridCol w:w="1135"/>
        <w:gridCol w:w="1134"/>
        <w:gridCol w:w="992"/>
      </w:tblGrid>
      <w:tr w:rsidR="004C05A4" w:rsidRPr="004C05A4" w:rsidTr="004C05A4">
        <w:tc>
          <w:tcPr>
            <w:tcW w:w="3402" w:type="dxa"/>
            <w:vMerge w:val="restart"/>
          </w:tcPr>
          <w:p w:rsidR="004C05A4" w:rsidRPr="004C05A4" w:rsidRDefault="004C05A4" w:rsidP="004C05A4">
            <w:pPr>
              <w:rPr>
                <w:rFonts w:ascii="Times New Roman" w:hAnsi="Times New Roman"/>
                <w:b/>
                <w:szCs w:val="24"/>
              </w:rPr>
            </w:pPr>
            <w:r w:rsidRPr="004C05A4">
              <w:rPr>
                <w:rFonts w:ascii="Times New Roman" w:hAnsi="Times New Roman"/>
                <w:b/>
                <w:szCs w:val="24"/>
              </w:rPr>
              <w:t>Наименование курса</w:t>
            </w:r>
          </w:p>
        </w:tc>
        <w:tc>
          <w:tcPr>
            <w:tcW w:w="4537" w:type="dxa"/>
            <w:gridSpan w:val="4"/>
          </w:tcPr>
          <w:p w:rsidR="004C05A4" w:rsidRPr="004C05A4" w:rsidRDefault="004C05A4" w:rsidP="004C05A4">
            <w:pPr>
              <w:jc w:val="center"/>
              <w:rPr>
                <w:rFonts w:ascii="Times New Roman" w:hAnsi="Times New Roman"/>
                <w:b/>
                <w:szCs w:val="24"/>
              </w:rPr>
            </w:pPr>
            <w:r w:rsidRPr="004C05A4">
              <w:rPr>
                <w:rFonts w:ascii="Times New Roman" w:hAnsi="Times New Roman"/>
                <w:b/>
                <w:szCs w:val="24"/>
              </w:rPr>
              <w:t>Количество часов в неделю</w:t>
            </w:r>
          </w:p>
        </w:tc>
        <w:tc>
          <w:tcPr>
            <w:tcW w:w="2126" w:type="dxa"/>
            <w:gridSpan w:val="2"/>
          </w:tcPr>
          <w:p w:rsidR="004C05A4" w:rsidRPr="004C05A4" w:rsidRDefault="004C05A4" w:rsidP="004C05A4">
            <w:pPr>
              <w:jc w:val="center"/>
              <w:rPr>
                <w:rFonts w:ascii="Times New Roman" w:hAnsi="Times New Roman"/>
                <w:b/>
                <w:szCs w:val="24"/>
              </w:rPr>
            </w:pPr>
            <w:r w:rsidRPr="004C05A4">
              <w:rPr>
                <w:rFonts w:ascii="Times New Roman" w:hAnsi="Times New Roman"/>
                <w:b/>
                <w:szCs w:val="24"/>
              </w:rPr>
              <w:t>Всего</w:t>
            </w:r>
          </w:p>
        </w:tc>
      </w:tr>
      <w:tr w:rsidR="004C05A4" w:rsidRPr="004C05A4" w:rsidTr="004C05A4">
        <w:tc>
          <w:tcPr>
            <w:tcW w:w="3402" w:type="dxa"/>
            <w:vMerge/>
          </w:tcPr>
          <w:p w:rsidR="004C05A4" w:rsidRPr="004C05A4" w:rsidRDefault="004C05A4" w:rsidP="004C05A4">
            <w:pPr>
              <w:rPr>
                <w:rFonts w:ascii="Times New Roman" w:hAnsi="Times New Roman"/>
                <w:b/>
                <w:szCs w:val="24"/>
              </w:rPr>
            </w:pPr>
          </w:p>
        </w:tc>
        <w:tc>
          <w:tcPr>
            <w:tcW w:w="1134" w:type="dxa"/>
          </w:tcPr>
          <w:p w:rsidR="004C05A4" w:rsidRPr="004C05A4" w:rsidRDefault="004C05A4" w:rsidP="004C05A4">
            <w:pPr>
              <w:widowControl w:val="0"/>
              <w:autoSpaceDE w:val="0"/>
              <w:autoSpaceDN w:val="0"/>
              <w:jc w:val="center"/>
              <w:rPr>
                <w:rFonts w:ascii="Times New Roman" w:eastAsia="Times New Roman" w:hAnsi="Times New Roman"/>
                <w:b/>
                <w:szCs w:val="24"/>
              </w:rPr>
            </w:pPr>
            <w:r w:rsidRPr="004C05A4">
              <w:rPr>
                <w:rFonts w:ascii="Times New Roman" w:eastAsia="Times New Roman" w:hAnsi="Times New Roman"/>
                <w:b/>
                <w:szCs w:val="24"/>
              </w:rPr>
              <w:t>I</w:t>
            </w:r>
          </w:p>
        </w:tc>
        <w:tc>
          <w:tcPr>
            <w:tcW w:w="1134" w:type="dxa"/>
          </w:tcPr>
          <w:p w:rsidR="004C05A4" w:rsidRPr="004C05A4" w:rsidRDefault="004C05A4" w:rsidP="004C05A4">
            <w:pPr>
              <w:widowControl w:val="0"/>
              <w:autoSpaceDE w:val="0"/>
              <w:autoSpaceDN w:val="0"/>
              <w:jc w:val="center"/>
              <w:rPr>
                <w:rFonts w:ascii="Times New Roman" w:eastAsia="Times New Roman" w:hAnsi="Times New Roman"/>
                <w:b/>
                <w:szCs w:val="24"/>
              </w:rPr>
            </w:pPr>
            <w:r w:rsidRPr="004C05A4">
              <w:rPr>
                <w:rFonts w:ascii="Times New Roman" w:eastAsia="Times New Roman" w:hAnsi="Times New Roman"/>
                <w:b/>
                <w:szCs w:val="24"/>
              </w:rPr>
              <w:t>II</w:t>
            </w:r>
          </w:p>
        </w:tc>
        <w:tc>
          <w:tcPr>
            <w:tcW w:w="1134" w:type="dxa"/>
          </w:tcPr>
          <w:p w:rsidR="004C05A4" w:rsidRPr="004C05A4" w:rsidRDefault="004C05A4" w:rsidP="004C05A4">
            <w:pPr>
              <w:widowControl w:val="0"/>
              <w:autoSpaceDE w:val="0"/>
              <w:autoSpaceDN w:val="0"/>
              <w:jc w:val="center"/>
              <w:rPr>
                <w:rFonts w:ascii="Times New Roman" w:eastAsia="Times New Roman" w:hAnsi="Times New Roman"/>
                <w:b/>
                <w:szCs w:val="24"/>
              </w:rPr>
            </w:pPr>
            <w:r w:rsidRPr="004C05A4">
              <w:rPr>
                <w:rFonts w:ascii="Times New Roman" w:eastAsia="Times New Roman" w:hAnsi="Times New Roman"/>
                <w:b/>
                <w:szCs w:val="24"/>
              </w:rPr>
              <w:t>III</w:t>
            </w:r>
          </w:p>
        </w:tc>
        <w:tc>
          <w:tcPr>
            <w:tcW w:w="1135" w:type="dxa"/>
          </w:tcPr>
          <w:p w:rsidR="004C05A4" w:rsidRPr="004C05A4" w:rsidRDefault="004C05A4" w:rsidP="004C05A4">
            <w:pPr>
              <w:widowControl w:val="0"/>
              <w:autoSpaceDE w:val="0"/>
              <w:autoSpaceDN w:val="0"/>
              <w:jc w:val="center"/>
              <w:rPr>
                <w:rFonts w:ascii="Times New Roman" w:eastAsia="Times New Roman" w:hAnsi="Times New Roman"/>
                <w:b/>
                <w:szCs w:val="24"/>
              </w:rPr>
            </w:pPr>
            <w:r w:rsidRPr="004C05A4">
              <w:rPr>
                <w:rFonts w:ascii="Times New Roman" w:eastAsia="Times New Roman" w:hAnsi="Times New Roman"/>
                <w:b/>
                <w:szCs w:val="24"/>
              </w:rPr>
              <w:t>IV</w:t>
            </w:r>
          </w:p>
        </w:tc>
        <w:tc>
          <w:tcPr>
            <w:tcW w:w="1134" w:type="dxa"/>
          </w:tcPr>
          <w:p w:rsidR="004C05A4" w:rsidRPr="004C05A4" w:rsidRDefault="004C05A4" w:rsidP="004C05A4">
            <w:pPr>
              <w:jc w:val="center"/>
              <w:rPr>
                <w:rFonts w:ascii="Times New Roman" w:hAnsi="Times New Roman"/>
                <w:b/>
                <w:szCs w:val="24"/>
              </w:rPr>
            </w:pPr>
            <w:r w:rsidRPr="004C05A4">
              <w:rPr>
                <w:rFonts w:ascii="Times New Roman" w:hAnsi="Times New Roman"/>
                <w:b/>
                <w:szCs w:val="24"/>
              </w:rPr>
              <w:t>неделя</w:t>
            </w:r>
          </w:p>
        </w:tc>
        <w:tc>
          <w:tcPr>
            <w:tcW w:w="992" w:type="dxa"/>
          </w:tcPr>
          <w:p w:rsidR="004C05A4" w:rsidRPr="004C05A4" w:rsidRDefault="004C05A4" w:rsidP="004C05A4">
            <w:pPr>
              <w:jc w:val="center"/>
              <w:rPr>
                <w:rFonts w:ascii="Times New Roman" w:hAnsi="Times New Roman"/>
                <w:b/>
                <w:szCs w:val="24"/>
              </w:rPr>
            </w:pPr>
            <w:r w:rsidRPr="004C05A4">
              <w:rPr>
                <w:rFonts w:ascii="Times New Roman" w:hAnsi="Times New Roman"/>
                <w:b/>
                <w:szCs w:val="24"/>
              </w:rPr>
              <w:t>год</w:t>
            </w:r>
          </w:p>
        </w:tc>
      </w:tr>
      <w:tr w:rsidR="004C05A4" w:rsidRPr="004C05A4" w:rsidTr="004C05A4">
        <w:tc>
          <w:tcPr>
            <w:tcW w:w="10065" w:type="dxa"/>
            <w:gridSpan w:val="7"/>
            <w:shd w:val="clear" w:color="auto" w:fill="auto"/>
          </w:tcPr>
          <w:p w:rsidR="004C05A4" w:rsidRPr="004C05A4" w:rsidRDefault="004C05A4" w:rsidP="004C05A4">
            <w:pPr>
              <w:widowControl w:val="0"/>
              <w:autoSpaceDE w:val="0"/>
              <w:autoSpaceDN w:val="0"/>
              <w:jc w:val="both"/>
              <w:rPr>
                <w:rFonts w:ascii="Times New Roman" w:eastAsia="Times New Roman" w:hAnsi="Times New Roman"/>
                <w:b/>
                <w:szCs w:val="24"/>
              </w:rPr>
            </w:pPr>
            <w:r w:rsidRPr="004C05A4">
              <w:rPr>
                <w:rFonts w:ascii="Times New Roman" w:eastAsia="Times New Roman" w:hAnsi="Times New Roman"/>
                <w:b/>
                <w:szCs w:val="24"/>
              </w:rPr>
              <w:t>Обязательная часть</w:t>
            </w:r>
          </w:p>
        </w:tc>
      </w:tr>
      <w:tr w:rsidR="004C05A4" w:rsidRPr="004C05A4" w:rsidTr="004C05A4">
        <w:trPr>
          <w:trHeight w:val="740"/>
        </w:trPr>
        <w:tc>
          <w:tcPr>
            <w:tcW w:w="3402" w:type="dxa"/>
            <w:vAlign w:val="center"/>
          </w:tcPr>
          <w:p w:rsidR="004C05A4" w:rsidRPr="004C05A4" w:rsidRDefault="004C05A4" w:rsidP="004C05A4">
            <w:pPr>
              <w:jc w:val="center"/>
              <w:rPr>
                <w:rFonts w:ascii="Times New Roman" w:hAnsi="Times New Roman"/>
                <w:i/>
                <w:szCs w:val="24"/>
              </w:rPr>
            </w:pPr>
            <w:r w:rsidRPr="004C05A4">
              <w:rPr>
                <w:rFonts w:ascii="Times New Roman" w:hAnsi="Times New Roman"/>
                <w:i/>
                <w:szCs w:val="24"/>
              </w:rPr>
              <w:t>«</w:t>
            </w:r>
            <w:r w:rsidR="003F6D2E" w:rsidRPr="003F6D2E">
              <w:rPr>
                <w:rFonts w:ascii="Times New Roman" w:hAnsi="Times New Roman"/>
                <w:i/>
                <w:iCs/>
                <w:szCs w:val="24"/>
              </w:rPr>
              <w:t>Умелые ручки</w:t>
            </w:r>
            <w:r w:rsidRPr="004C05A4">
              <w:rPr>
                <w:rFonts w:ascii="Times New Roman" w:hAnsi="Times New Roman"/>
                <w:i/>
                <w:szCs w:val="24"/>
              </w:rPr>
              <w:t>»</w:t>
            </w:r>
          </w:p>
        </w:tc>
        <w:tc>
          <w:tcPr>
            <w:tcW w:w="1134" w:type="dxa"/>
            <w:vAlign w:val="center"/>
          </w:tcPr>
          <w:p w:rsidR="004C05A4" w:rsidRPr="004C05A4" w:rsidRDefault="004C05A4" w:rsidP="004C05A4">
            <w:pPr>
              <w:jc w:val="center"/>
              <w:rPr>
                <w:rFonts w:ascii="Times New Roman" w:hAnsi="Times New Roman"/>
                <w:szCs w:val="24"/>
              </w:rPr>
            </w:pPr>
          </w:p>
        </w:tc>
        <w:tc>
          <w:tcPr>
            <w:tcW w:w="1134"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 xml:space="preserve">1 </w:t>
            </w:r>
          </w:p>
          <w:p w:rsidR="004C05A4" w:rsidRPr="004C05A4" w:rsidRDefault="004C05A4" w:rsidP="004C05A4">
            <w:pPr>
              <w:jc w:val="center"/>
              <w:rPr>
                <w:rFonts w:ascii="Times New Roman" w:hAnsi="Times New Roman"/>
                <w:szCs w:val="24"/>
              </w:rPr>
            </w:pPr>
            <w:r w:rsidRPr="004C05A4">
              <w:rPr>
                <w:rFonts w:ascii="Times New Roman" w:hAnsi="Times New Roman"/>
                <w:szCs w:val="24"/>
              </w:rPr>
              <w:t>(ОВЗ)</w:t>
            </w:r>
          </w:p>
        </w:tc>
        <w:tc>
          <w:tcPr>
            <w:tcW w:w="1134" w:type="dxa"/>
            <w:vAlign w:val="center"/>
          </w:tcPr>
          <w:p w:rsidR="004C05A4" w:rsidRPr="004C05A4" w:rsidRDefault="004C05A4" w:rsidP="004C05A4">
            <w:pPr>
              <w:jc w:val="center"/>
              <w:rPr>
                <w:rFonts w:ascii="Times New Roman" w:hAnsi="Times New Roman"/>
                <w:szCs w:val="24"/>
              </w:rPr>
            </w:pPr>
          </w:p>
        </w:tc>
        <w:tc>
          <w:tcPr>
            <w:tcW w:w="1135" w:type="dxa"/>
            <w:vAlign w:val="center"/>
          </w:tcPr>
          <w:p w:rsidR="004C05A4" w:rsidRPr="004C05A4" w:rsidRDefault="004C05A4" w:rsidP="004C05A4">
            <w:pPr>
              <w:jc w:val="center"/>
              <w:rPr>
                <w:rFonts w:ascii="Times New Roman" w:hAnsi="Times New Roman"/>
                <w:szCs w:val="24"/>
              </w:rPr>
            </w:pPr>
          </w:p>
        </w:tc>
        <w:tc>
          <w:tcPr>
            <w:tcW w:w="1134"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w:t>
            </w:r>
          </w:p>
        </w:tc>
        <w:tc>
          <w:tcPr>
            <w:tcW w:w="992"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34</w:t>
            </w:r>
          </w:p>
        </w:tc>
      </w:tr>
      <w:tr w:rsidR="004C05A4" w:rsidRPr="004C05A4" w:rsidTr="004C05A4">
        <w:trPr>
          <w:trHeight w:val="553"/>
        </w:trPr>
        <w:tc>
          <w:tcPr>
            <w:tcW w:w="3402" w:type="dxa"/>
            <w:vAlign w:val="center"/>
          </w:tcPr>
          <w:p w:rsidR="004C05A4" w:rsidRPr="004C05A4" w:rsidRDefault="004C05A4" w:rsidP="004C05A4">
            <w:pPr>
              <w:jc w:val="center"/>
              <w:rPr>
                <w:rFonts w:ascii="Times New Roman" w:hAnsi="Times New Roman"/>
                <w:i/>
                <w:szCs w:val="24"/>
              </w:rPr>
            </w:pPr>
            <w:r w:rsidRPr="004C05A4">
              <w:rPr>
                <w:rFonts w:ascii="Times New Roman" w:hAnsi="Times New Roman"/>
                <w:i/>
                <w:szCs w:val="24"/>
              </w:rPr>
              <w:t>«Городошный спорт»</w:t>
            </w:r>
          </w:p>
        </w:tc>
        <w:tc>
          <w:tcPr>
            <w:tcW w:w="1134" w:type="dxa"/>
            <w:vAlign w:val="center"/>
          </w:tcPr>
          <w:p w:rsidR="004C05A4" w:rsidRPr="004C05A4" w:rsidRDefault="004C05A4" w:rsidP="004C05A4">
            <w:pPr>
              <w:jc w:val="center"/>
              <w:rPr>
                <w:rFonts w:ascii="Times New Roman" w:hAnsi="Times New Roman"/>
                <w:szCs w:val="24"/>
              </w:rPr>
            </w:pPr>
          </w:p>
        </w:tc>
        <w:tc>
          <w:tcPr>
            <w:tcW w:w="1134" w:type="dxa"/>
            <w:vAlign w:val="center"/>
          </w:tcPr>
          <w:p w:rsidR="004C05A4" w:rsidRPr="004C05A4" w:rsidRDefault="004C05A4" w:rsidP="004C05A4">
            <w:pPr>
              <w:jc w:val="center"/>
              <w:rPr>
                <w:rFonts w:ascii="Times New Roman" w:hAnsi="Times New Roman"/>
                <w:szCs w:val="24"/>
              </w:rPr>
            </w:pPr>
          </w:p>
        </w:tc>
        <w:tc>
          <w:tcPr>
            <w:tcW w:w="1134" w:type="dxa"/>
            <w:vAlign w:val="center"/>
          </w:tcPr>
          <w:p w:rsidR="004C05A4" w:rsidRPr="004C05A4" w:rsidRDefault="004C05A4" w:rsidP="004C05A4">
            <w:pPr>
              <w:jc w:val="center"/>
              <w:rPr>
                <w:rFonts w:ascii="Times New Roman" w:hAnsi="Times New Roman"/>
                <w:szCs w:val="24"/>
              </w:rPr>
            </w:pPr>
          </w:p>
        </w:tc>
        <w:tc>
          <w:tcPr>
            <w:tcW w:w="1135"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w:t>
            </w:r>
          </w:p>
        </w:tc>
        <w:tc>
          <w:tcPr>
            <w:tcW w:w="1134"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w:t>
            </w:r>
          </w:p>
        </w:tc>
        <w:tc>
          <w:tcPr>
            <w:tcW w:w="992"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34</w:t>
            </w:r>
          </w:p>
        </w:tc>
      </w:tr>
      <w:tr w:rsidR="004C05A4" w:rsidRPr="004C05A4" w:rsidTr="004C05A4">
        <w:trPr>
          <w:trHeight w:val="419"/>
        </w:trPr>
        <w:tc>
          <w:tcPr>
            <w:tcW w:w="3402" w:type="dxa"/>
            <w:vAlign w:val="center"/>
          </w:tcPr>
          <w:p w:rsidR="004C05A4" w:rsidRPr="004C05A4" w:rsidRDefault="004C05A4" w:rsidP="004C05A4">
            <w:pPr>
              <w:jc w:val="center"/>
              <w:rPr>
                <w:rFonts w:ascii="Times New Roman" w:hAnsi="Times New Roman"/>
                <w:i/>
                <w:szCs w:val="24"/>
              </w:rPr>
            </w:pPr>
            <w:r w:rsidRPr="004C05A4">
              <w:rPr>
                <w:rFonts w:ascii="Times New Roman" w:hAnsi="Times New Roman"/>
                <w:i/>
                <w:szCs w:val="24"/>
              </w:rPr>
              <w:t>«Шахматы»</w:t>
            </w:r>
          </w:p>
        </w:tc>
        <w:tc>
          <w:tcPr>
            <w:tcW w:w="2268" w:type="dxa"/>
            <w:gridSpan w:val="2"/>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w:t>
            </w:r>
          </w:p>
        </w:tc>
        <w:tc>
          <w:tcPr>
            <w:tcW w:w="2269" w:type="dxa"/>
            <w:gridSpan w:val="2"/>
            <w:vAlign w:val="center"/>
          </w:tcPr>
          <w:p w:rsidR="004C05A4" w:rsidRPr="004C05A4" w:rsidRDefault="004C05A4" w:rsidP="004C05A4">
            <w:pPr>
              <w:jc w:val="center"/>
              <w:rPr>
                <w:rFonts w:ascii="Times New Roman" w:hAnsi="Times New Roman"/>
                <w:szCs w:val="24"/>
              </w:rPr>
            </w:pPr>
          </w:p>
        </w:tc>
        <w:tc>
          <w:tcPr>
            <w:tcW w:w="1134"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w:t>
            </w:r>
          </w:p>
        </w:tc>
        <w:tc>
          <w:tcPr>
            <w:tcW w:w="992"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34</w:t>
            </w:r>
          </w:p>
        </w:tc>
      </w:tr>
      <w:tr w:rsidR="004C05A4" w:rsidRPr="004C05A4" w:rsidTr="004C05A4">
        <w:trPr>
          <w:trHeight w:val="412"/>
        </w:trPr>
        <w:tc>
          <w:tcPr>
            <w:tcW w:w="3402" w:type="dxa"/>
            <w:vAlign w:val="center"/>
          </w:tcPr>
          <w:p w:rsidR="004C05A4" w:rsidRPr="004C05A4" w:rsidRDefault="004C05A4" w:rsidP="004C05A4">
            <w:pPr>
              <w:jc w:val="center"/>
              <w:rPr>
                <w:rFonts w:ascii="Times New Roman" w:hAnsi="Times New Roman"/>
                <w:i/>
                <w:szCs w:val="24"/>
              </w:rPr>
            </w:pPr>
            <w:r w:rsidRPr="004C05A4">
              <w:rPr>
                <w:rFonts w:ascii="Times New Roman" w:hAnsi="Times New Roman"/>
                <w:i/>
                <w:szCs w:val="24"/>
              </w:rPr>
              <w:t>Школьный театр</w:t>
            </w:r>
          </w:p>
        </w:tc>
        <w:tc>
          <w:tcPr>
            <w:tcW w:w="4537" w:type="dxa"/>
            <w:gridSpan w:val="4"/>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w:t>
            </w:r>
          </w:p>
        </w:tc>
        <w:tc>
          <w:tcPr>
            <w:tcW w:w="1134"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w:t>
            </w:r>
          </w:p>
        </w:tc>
        <w:tc>
          <w:tcPr>
            <w:tcW w:w="992"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34</w:t>
            </w:r>
          </w:p>
        </w:tc>
      </w:tr>
      <w:tr w:rsidR="004C05A4" w:rsidRPr="004C05A4" w:rsidTr="004C05A4">
        <w:trPr>
          <w:trHeight w:val="417"/>
        </w:trPr>
        <w:tc>
          <w:tcPr>
            <w:tcW w:w="3402" w:type="dxa"/>
            <w:vAlign w:val="center"/>
          </w:tcPr>
          <w:p w:rsidR="004C05A4" w:rsidRPr="003F6D2E" w:rsidRDefault="004C05A4" w:rsidP="004C05A4">
            <w:pPr>
              <w:jc w:val="center"/>
              <w:rPr>
                <w:rFonts w:ascii="Times New Roman" w:eastAsia="Times New Roman" w:hAnsi="Times New Roman"/>
                <w:i/>
                <w:color w:val="04070C"/>
                <w:szCs w:val="24"/>
              </w:rPr>
            </w:pPr>
            <w:r w:rsidRPr="003F6D2E">
              <w:rPr>
                <w:rFonts w:ascii="Times New Roman" w:eastAsia="Times New Roman" w:hAnsi="Times New Roman"/>
                <w:i/>
                <w:color w:val="04070C"/>
                <w:szCs w:val="24"/>
              </w:rPr>
              <w:t>«</w:t>
            </w:r>
            <w:r w:rsidR="003F6D2E" w:rsidRPr="003F6D2E">
              <w:rPr>
                <w:rFonts w:ascii="Times New Roman" w:eastAsia="Times New Roman" w:hAnsi="Times New Roman"/>
                <w:bCs/>
                <w:i/>
                <w:iCs/>
                <w:color w:val="04070C"/>
                <w:szCs w:val="24"/>
              </w:rPr>
              <w:t>Математическая грамотность</w:t>
            </w:r>
            <w:r w:rsidRPr="003F6D2E">
              <w:rPr>
                <w:rFonts w:ascii="Times New Roman" w:eastAsia="Times New Roman" w:hAnsi="Times New Roman"/>
                <w:i/>
                <w:color w:val="04070C"/>
                <w:szCs w:val="24"/>
              </w:rPr>
              <w:t>»</w:t>
            </w:r>
          </w:p>
        </w:tc>
        <w:tc>
          <w:tcPr>
            <w:tcW w:w="1134" w:type="dxa"/>
            <w:vAlign w:val="center"/>
          </w:tcPr>
          <w:p w:rsidR="004C05A4" w:rsidRPr="004C05A4" w:rsidRDefault="004C05A4" w:rsidP="004C05A4">
            <w:pPr>
              <w:jc w:val="center"/>
              <w:rPr>
                <w:rFonts w:ascii="Times New Roman" w:eastAsia="Times New Roman" w:hAnsi="Times New Roman"/>
                <w:color w:val="04070C"/>
                <w:szCs w:val="24"/>
              </w:rPr>
            </w:pPr>
            <w:r w:rsidRPr="004C05A4">
              <w:rPr>
                <w:rFonts w:ascii="Times New Roman" w:eastAsia="Times New Roman" w:hAnsi="Times New Roman"/>
                <w:color w:val="04070C"/>
                <w:szCs w:val="24"/>
              </w:rPr>
              <w:t>1</w:t>
            </w:r>
          </w:p>
        </w:tc>
        <w:tc>
          <w:tcPr>
            <w:tcW w:w="1134" w:type="dxa"/>
            <w:vAlign w:val="center"/>
          </w:tcPr>
          <w:p w:rsidR="004C05A4" w:rsidRPr="004C05A4" w:rsidRDefault="004C05A4" w:rsidP="004C05A4">
            <w:pPr>
              <w:jc w:val="center"/>
              <w:rPr>
                <w:rFonts w:ascii="Times New Roman" w:eastAsia="Times New Roman" w:hAnsi="Times New Roman"/>
                <w:color w:val="04070C"/>
                <w:szCs w:val="24"/>
              </w:rPr>
            </w:pPr>
            <w:r w:rsidRPr="004C05A4">
              <w:rPr>
                <w:rFonts w:ascii="Times New Roman" w:eastAsia="Times New Roman" w:hAnsi="Times New Roman"/>
                <w:color w:val="04070C"/>
                <w:szCs w:val="24"/>
              </w:rPr>
              <w:t>1</w:t>
            </w:r>
          </w:p>
        </w:tc>
        <w:tc>
          <w:tcPr>
            <w:tcW w:w="1134" w:type="dxa"/>
            <w:vAlign w:val="center"/>
          </w:tcPr>
          <w:p w:rsidR="004C05A4" w:rsidRPr="004C05A4" w:rsidRDefault="004C05A4" w:rsidP="004C05A4">
            <w:pPr>
              <w:jc w:val="center"/>
              <w:rPr>
                <w:rFonts w:ascii="Times New Roman" w:eastAsia="Times New Roman" w:hAnsi="Times New Roman"/>
                <w:color w:val="04070C"/>
                <w:szCs w:val="24"/>
              </w:rPr>
            </w:pPr>
            <w:r w:rsidRPr="004C05A4">
              <w:rPr>
                <w:rFonts w:ascii="Times New Roman" w:eastAsia="Times New Roman" w:hAnsi="Times New Roman"/>
                <w:color w:val="04070C"/>
                <w:szCs w:val="24"/>
              </w:rPr>
              <w:t>1</w:t>
            </w:r>
          </w:p>
        </w:tc>
        <w:tc>
          <w:tcPr>
            <w:tcW w:w="1135" w:type="dxa"/>
            <w:vAlign w:val="center"/>
          </w:tcPr>
          <w:p w:rsidR="004C05A4" w:rsidRPr="004C05A4" w:rsidRDefault="004C05A4" w:rsidP="004C05A4">
            <w:pPr>
              <w:jc w:val="center"/>
              <w:rPr>
                <w:rFonts w:ascii="Times New Roman" w:eastAsia="Times New Roman" w:hAnsi="Times New Roman"/>
                <w:color w:val="04070C"/>
                <w:szCs w:val="24"/>
              </w:rPr>
            </w:pPr>
            <w:r w:rsidRPr="004C05A4">
              <w:rPr>
                <w:rFonts w:ascii="Times New Roman" w:eastAsia="Times New Roman" w:hAnsi="Times New Roman"/>
                <w:color w:val="04070C"/>
                <w:szCs w:val="24"/>
              </w:rPr>
              <w:t>1</w:t>
            </w:r>
          </w:p>
        </w:tc>
        <w:tc>
          <w:tcPr>
            <w:tcW w:w="1134"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4</w:t>
            </w:r>
          </w:p>
        </w:tc>
        <w:tc>
          <w:tcPr>
            <w:tcW w:w="992"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136</w:t>
            </w:r>
          </w:p>
        </w:tc>
      </w:tr>
      <w:tr w:rsidR="004C05A4" w:rsidRPr="004C05A4" w:rsidTr="004C05A4">
        <w:trPr>
          <w:trHeight w:val="409"/>
        </w:trPr>
        <w:tc>
          <w:tcPr>
            <w:tcW w:w="3402" w:type="dxa"/>
            <w:vAlign w:val="center"/>
          </w:tcPr>
          <w:p w:rsidR="004C05A4" w:rsidRPr="004C05A4" w:rsidRDefault="004C05A4" w:rsidP="004C05A4">
            <w:pPr>
              <w:jc w:val="center"/>
              <w:rPr>
                <w:rFonts w:ascii="Times New Roman" w:hAnsi="Times New Roman"/>
                <w:i/>
                <w:szCs w:val="24"/>
              </w:rPr>
            </w:pPr>
            <w:r w:rsidRPr="004C05A4">
              <w:rPr>
                <w:rFonts w:ascii="Times New Roman" w:eastAsia="Times New Roman" w:hAnsi="Times New Roman"/>
                <w:i/>
                <w:color w:val="04070C"/>
                <w:szCs w:val="24"/>
              </w:rPr>
              <w:t>«Читаю. Думаю. Понимаю»</w:t>
            </w:r>
          </w:p>
        </w:tc>
        <w:tc>
          <w:tcPr>
            <w:tcW w:w="1134" w:type="dxa"/>
            <w:vAlign w:val="center"/>
          </w:tcPr>
          <w:p w:rsidR="004C05A4" w:rsidRPr="004C05A4" w:rsidRDefault="004C05A4" w:rsidP="004C05A4">
            <w:pPr>
              <w:jc w:val="center"/>
              <w:rPr>
                <w:rFonts w:ascii="Times New Roman" w:eastAsia="Times New Roman" w:hAnsi="Times New Roman"/>
                <w:color w:val="04070C"/>
                <w:szCs w:val="24"/>
              </w:rPr>
            </w:pPr>
          </w:p>
        </w:tc>
        <w:tc>
          <w:tcPr>
            <w:tcW w:w="1134" w:type="dxa"/>
            <w:vAlign w:val="center"/>
          </w:tcPr>
          <w:p w:rsidR="004C05A4" w:rsidRPr="004C05A4" w:rsidRDefault="004C05A4" w:rsidP="004C05A4">
            <w:pPr>
              <w:jc w:val="center"/>
              <w:rPr>
                <w:rFonts w:ascii="Times New Roman" w:eastAsia="Times New Roman" w:hAnsi="Times New Roman"/>
                <w:color w:val="04070C"/>
                <w:szCs w:val="24"/>
              </w:rPr>
            </w:pPr>
            <w:r w:rsidRPr="004C05A4">
              <w:rPr>
                <w:rFonts w:ascii="Times New Roman" w:eastAsia="Times New Roman" w:hAnsi="Times New Roman"/>
                <w:color w:val="04070C"/>
                <w:szCs w:val="24"/>
              </w:rPr>
              <w:t>1</w:t>
            </w:r>
          </w:p>
        </w:tc>
        <w:tc>
          <w:tcPr>
            <w:tcW w:w="1134" w:type="dxa"/>
            <w:vAlign w:val="center"/>
          </w:tcPr>
          <w:p w:rsidR="004C05A4" w:rsidRPr="004C05A4" w:rsidRDefault="004C05A4" w:rsidP="004C05A4">
            <w:pPr>
              <w:jc w:val="center"/>
              <w:rPr>
                <w:rFonts w:ascii="Times New Roman" w:eastAsia="Times New Roman" w:hAnsi="Times New Roman"/>
                <w:color w:val="04070C"/>
                <w:szCs w:val="24"/>
              </w:rPr>
            </w:pPr>
            <w:r w:rsidRPr="004C05A4">
              <w:rPr>
                <w:rFonts w:ascii="Times New Roman" w:eastAsia="Times New Roman" w:hAnsi="Times New Roman"/>
                <w:color w:val="04070C"/>
                <w:szCs w:val="24"/>
              </w:rPr>
              <w:t>1</w:t>
            </w:r>
          </w:p>
        </w:tc>
        <w:tc>
          <w:tcPr>
            <w:tcW w:w="1135" w:type="dxa"/>
            <w:vAlign w:val="center"/>
          </w:tcPr>
          <w:p w:rsidR="004C05A4" w:rsidRPr="004C05A4" w:rsidRDefault="004C05A4" w:rsidP="004C05A4">
            <w:pPr>
              <w:jc w:val="center"/>
              <w:rPr>
                <w:rFonts w:ascii="Times New Roman" w:eastAsia="Times New Roman" w:hAnsi="Times New Roman"/>
                <w:color w:val="04070C"/>
                <w:szCs w:val="24"/>
              </w:rPr>
            </w:pPr>
            <w:r w:rsidRPr="004C05A4">
              <w:rPr>
                <w:rFonts w:ascii="Times New Roman" w:eastAsia="Times New Roman" w:hAnsi="Times New Roman"/>
                <w:color w:val="04070C"/>
                <w:szCs w:val="24"/>
              </w:rPr>
              <w:t>1</w:t>
            </w:r>
          </w:p>
        </w:tc>
        <w:tc>
          <w:tcPr>
            <w:tcW w:w="1134"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3</w:t>
            </w:r>
          </w:p>
        </w:tc>
        <w:tc>
          <w:tcPr>
            <w:tcW w:w="992"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102</w:t>
            </w:r>
          </w:p>
        </w:tc>
      </w:tr>
      <w:tr w:rsidR="004C05A4" w:rsidRPr="004C05A4" w:rsidTr="004C05A4">
        <w:tc>
          <w:tcPr>
            <w:tcW w:w="3402" w:type="dxa"/>
            <w:vAlign w:val="center"/>
          </w:tcPr>
          <w:p w:rsidR="004C05A4" w:rsidRPr="004C05A4" w:rsidRDefault="004C05A4" w:rsidP="004C05A4">
            <w:pPr>
              <w:jc w:val="center"/>
              <w:rPr>
                <w:rFonts w:ascii="Times New Roman" w:hAnsi="Times New Roman"/>
                <w:i/>
                <w:szCs w:val="24"/>
              </w:rPr>
            </w:pPr>
            <w:r w:rsidRPr="004C05A4">
              <w:rPr>
                <w:rFonts w:ascii="Times New Roman" w:eastAsia="Times New Roman" w:hAnsi="Times New Roman"/>
                <w:i/>
                <w:color w:val="04070C"/>
                <w:szCs w:val="24"/>
              </w:rPr>
              <w:t>«Разговоры о здоровом и правильном питании»</w:t>
            </w:r>
          </w:p>
        </w:tc>
        <w:tc>
          <w:tcPr>
            <w:tcW w:w="1134" w:type="dxa"/>
            <w:vAlign w:val="center"/>
          </w:tcPr>
          <w:p w:rsidR="004C05A4" w:rsidRPr="004C05A4" w:rsidRDefault="004C05A4" w:rsidP="004C05A4">
            <w:pPr>
              <w:jc w:val="center"/>
              <w:rPr>
                <w:rFonts w:ascii="Times New Roman" w:eastAsia="Times New Roman" w:hAnsi="Times New Roman"/>
                <w:color w:val="04070C"/>
                <w:szCs w:val="24"/>
              </w:rPr>
            </w:pPr>
          </w:p>
        </w:tc>
        <w:tc>
          <w:tcPr>
            <w:tcW w:w="1134" w:type="dxa"/>
            <w:vAlign w:val="center"/>
          </w:tcPr>
          <w:p w:rsidR="004C05A4" w:rsidRPr="004C05A4" w:rsidRDefault="004C05A4" w:rsidP="004C05A4">
            <w:pPr>
              <w:jc w:val="center"/>
              <w:rPr>
                <w:rFonts w:ascii="Times New Roman" w:eastAsia="Times New Roman" w:hAnsi="Times New Roman"/>
                <w:color w:val="04070C"/>
                <w:szCs w:val="24"/>
              </w:rPr>
            </w:pPr>
            <w:r w:rsidRPr="004C05A4">
              <w:rPr>
                <w:rFonts w:ascii="Times New Roman" w:eastAsia="Times New Roman" w:hAnsi="Times New Roman"/>
                <w:color w:val="04070C"/>
                <w:szCs w:val="24"/>
              </w:rPr>
              <w:t>0,5</w:t>
            </w:r>
          </w:p>
        </w:tc>
        <w:tc>
          <w:tcPr>
            <w:tcW w:w="1134" w:type="dxa"/>
            <w:vAlign w:val="center"/>
          </w:tcPr>
          <w:p w:rsidR="004C05A4" w:rsidRPr="004C05A4" w:rsidRDefault="004C05A4" w:rsidP="004C05A4">
            <w:pPr>
              <w:jc w:val="center"/>
              <w:rPr>
                <w:rFonts w:ascii="Times New Roman" w:eastAsia="Times New Roman" w:hAnsi="Times New Roman"/>
                <w:color w:val="04070C"/>
                <w:szCs w:val="24"/>
              </w:rPr>
            </w:pPr>
          </w:p>
        </w:tc>
        <w:tc>
          <w:tcPr>
            <w:tcW w:w="1135" w:type="dxa"/>
            <w:vAlign w:val="center"/>
          </w:tcPr>
          <w:p w:rsidR="004C05A4" w:rsidRPr="004C05A4" w:rsidRDefault="004C05A4" w:rsidP="004C05A4">
            <w:pPr>
              <w:jc w:val="center"/>
              <w:rPr>
                <w:rFonts w:ascii="Times New Roman" w:eastAsia="Times New Roman" w:hAnsi="Times New Roman"/>
                <w:color w:val="04070C"/>
                <w:szCs w:val="24"/>
              </w:rPr>
            </w:pPr>
          </w:p>
        </w:tc>
        <w:tc>
          <w:tcPr>
            <w:tcW w:w="1134"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0,5</w:t>
            </w:r>
          </w:p>
        </w:tc>
        <w:tc>
          <w:tcPr>
            <w:tcW w:w="992"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17</w:t>
            </w:r>
          </w:p>
        </w:tc>
      </w:tr>
      <w:tr w:rsidR="004C05A4" w:rsidRPr="004C05A4" w:rsidTr="004C05A4">
        <w:tc>
          <w:tcPr>
            <w:tcW w:w="3402" w:type="dxa"/>
            <w:vAlign w:val="center"/>
          </w:tcPr>
          <w:p w:rsidR="004C05A4" w:rsidRPr="004C05A4" w:rsidRDefault="004C05A4" w:rsidP="004C05A4">
            <w:pPr>
              <w:jc w:val="center"/>
              <w:rPr>
                <w:rFonts w:ascii="Times New Roman" w:eastAsia="Times New Roman" w:hAnsi="Times New Roman"/>
                <w:i/>
                <w:color w:val="000000"/>
                <w:szCs w:val="24"/>
              </w:rPr>
            </w:pPr>
            <w:r w:rsidRPr="004C05A4">
              <w:rPr>
                <w:rFonts w:ascii="Times New Roman" w:eastAsia="Times New Roman" w:hAnsi="Times New Roman"/>
                <w:i/>
                <w:color w:val="000000"/>
                <w:szCs w:val="24"/>
              </w:rPr>
              <w:t>«Разговор о важном»</w:t>
            </w:r>
          </w:p>
        </w:tc>
        <w:tc>
          <w:tcPr>
            <w:tcW w:w="1134"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w:t>
            </w:r>
          </w:p>
        </w:tc>
        <w:tc>
          <w:tcPr>
            <w:tcW w:w="1134"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w:t>
            </w:r>
          </w:p>
        </w:tc>
        <w:tc>
          <w:tcPr>
            <w:tcW w:w="1134"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w:t>
            </w:r>
          </w:p>
        </w:tc>
        <w:tc>
          <w:tcPr>
            <w:tcW w:w="1135"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w:t>
            </w:r>
          </w:p>
        </w:tc>
        <w:tc>
          <w:tcPr>
            <w:tcW w:w="1134"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4</w:t>
            </w:r>
          </w:p>
        </w:tc>
        <w:tc>
          <w:tcPr>
            <w:tcW w:w="992"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136</w:t>
            </w:r>
          </w:p>
        </w:tc>
      </w:tr>
      <w:tr w:rsidR="004C05A4" w:rsidRPr="004C05A4" w:rsidTr="004C05A4">
        <w:tc>
          <w:tcPr>
            <w:tcW w:w="10065" w:type="dxa"/>
            <w:gridSpan w:val="7"/>
          </w:tcPr>
          <w:p w:rsidR="004C05A4" w:rsidRPr="004C05A4" w:rsidRDefault="004C05A4" w:rsidP="004C05A4">
            <w:pPr>
              <w:rPr>
                <w:rFonts w:ascii="Times New Roman" w:hAnsi="Times New Roman"/>
                <w:szCs w:val="24"/>
              </w:rPr>
            </w:pPr>
            <w:r w:rsidRPr="004C05A4">
              <w:rPr>
                <w:rFonts w:ascii="Times New Roman" w:hAnsi="Times New Roman"/>
                <w:b/>
                <w:szCs w:val="24"/>
              </w:rPr>
              <w:t>часть, формируемая участниками образовательных отношений</w:t>
            </w:r>
          </w:p>
        </w:tc>
      </w:tr>
      <w:tr w:rsidR="004C05A4" w:rsidRPr="004C05A4" w:rsidTr="004C05A4">
        <w:trPr>
          <w:trHeight w:val="759"/>
        </w:trPr>
        <w:tc>
          <w:tcPr>
            <w:tcW w:w="3402" w:type="dxa"/>
            <w:vAlign w:val="center"/>
          </w:tcPr>
          <w:p w:rsidR="004C05A4" w:rsidRPr="004C05A4" w:rsidRDefault="004C05A4" w:rsidP="004C05A4">
            <w:pPr>
              <w:jc w:val="center"/>
              <w:rPr>
                <w:rFonts w:ascii="Times New Roman" w:eastAsia="Times New Roman" w:hAnsi="Times New Roman"/>
                <w:i/>
                <w:color w:val="000000"/>
                <w:szCs w:val="24"/>
              </w:rPr>
            </w:pPr>
            <w:r w:rsidRPr="004C05A4">
              <w:rPr>
                <w:rFonts w:ascii="Times New Roman" w:eastAsia="Times New Roman" w:hAnsi="Times New Roman"/>
                <w:i/>
                <w:color w:val="000000"/>
                <w:szCs w:val="24"/>
              </w:rPr>
              <w:t xml:space="preserve">«Я-пассажир и пешеход» </w:t>
            </w:r>
          </w:p>
          <w:p w:rsidR="004C05A4" w:rsidRPr="004C05A4" w:rsidRDefault="004C05A4" w:rsidP="004C05A4">
            <w:pPr>
              <w:jc w:val="center"/>
              <w:rPr>
                <w:rFonts w:ascii="Times New Roman" w:eastAsia="Times New Roman" w:hAnsi="Times New Roman"/>
                <w:i/>
                <w:color w:val="000000"/>
                <w:szCs w:val="24"/>
              </w:rPr>
            </w:pPr>
            <w:r w:rsidRPr="004C05A4">
              <w:rPr>
                <w:rFonts w:ascii="Times New Roman" w:eastAsia="Times New Roman" w:hAnsi="Times New Roman"/>
                <w:i/>
                <w:color w:val="000000"/>
                <w:szCs w:val="24"/>
              </w:rPr>
              <w:t>(Отряд ЮИД)</w:t>
            </w:r>
          </w:p>
        </w:tc>
        <w:tc>
          <w:tcPr>
            <w:tcW w:w="1134" w:type="dxa"/>
            <w:vAlign w:val="center"/>
          </w:tcPr>
          <w:p w:rsidR="004C05A4" w:rsidRPr="004C05A4" w:rsidRDefault="004C05A4" w:rsidP="004C05A4">
            <w:pPr>
              <w:jc w:val="center"/>
              <w:rPr>
                <w:rFonts w:ascii="Times New Roman" w:eastAsia="Times New Roman" w:hAnsi="Times New Roman"/>
                <w:color w:val="000000"/>
                <w:szCs w:val="24"/>
              </w:rPr>
            </w:pPr>
            <w:r w:rsidRPr="004C05A4">
              <w:rPr>
                <w:rFonts w:ascii="Times New Roman" w:eastAsia="Times New Roman" w:hAnsi="Times New Roman"/>
                <w:color w:val="000000"/>
                <w:szCs w:val="24"/>
              </w:rPr>
              <w:t>1</w:t>
            </w:r>
          </w:p>
        </w:tc>
        <w:tc>
          <w:tcPr>
            <w:tcW w:w="1134" w:type="dxa"/>
            <w:vAlign w:val="center"/>
          </w:tcPr>
          <w:p w:rsidR="004C05A4" w:rsidRPr="004C05A4" w:rsidRDefault="004C05A4" w:rsidP="004C05A4">
            <w:pPr>
              <w:jc w:val="center"/>
              <w:rPr>
                <w:rFonts w:ascii="Times New Roman" w:eastAsia="Times New Roman" w:hAnsi="Times New Roman"/>
                <w:color w:val="000000"/>
                <w:szCs w:val="24"/>
              </w:rPr>
            </w:pPr>
            <w:r w:rsidRPr="004C05A4">
              <w:rPr>
                <w:rFonts w:ascii="Times New Roman" w:eastAsia="Times New Roman" w:hAnsi="Times New Roman"/>
                <w:color w:val="000000"/>
                <w:szCs w:val="24"/>
              </w:rPr>
              <w:t>1</w:t>
            </w:r>
          </w:p>
        </w:tc>
        <w:tc>
          <w:tcPr>
            <w:tcW w:w="1134" w:type="dxa"/>
            <w:vAlign w:val="center"/>
          </w:tcPr>
          <w:p w:rsidR="004C05A4" w:rsidRPr="004C05A4" w:rsidRDefault="004C05A4" w:rsidP="004C05A4">
            <w:pPr>
              <w:jc w:val="center"/>
              <w:rPr>
                <w:rFonts w:ascii="Times New Roman" w:eastAsia="Times New Roman" w:hAnsi="Times New Roman"/>
                <w:color w:val="000000"/>
                <w:szCs w:val="24"/>
              </w:rPr>
            </w:pPr>
            <w:r w:rsidRPr="004C05A4">
              <w:rPr>
                <w:rFonts w:ascii="Times New Roman" w:eastAsia="Times New Roman" w:hAnsi="Times New Roman"/>
                <w:color w:val="000000"/>
                <w:szCs w:val="24"/>
              </w:rPr>
              <w:t>1</w:t>
            </w:r>
          </w:p>
        </w:tc>
        <w:tc>
          <w:tcPr>
            <w:tcW w:w="1135" w:type="dxa"/>
            <w:vAlign w:val="center"/>
          </w:tcPr>
          <w:p w:rsidR="004C05A4" w:rsidRPr="004C05A4" w:rsidRDefault="004C05A4" w:rsidP="004C05A4">
            <w:pPr>
              <w:jc w:val="center"/>
              <w:rPr>
                <w:rFonts w:ascii="Times New Roman" w:eastAsia="Times New Roman" w:hAnsi="Times New Roman"/>
                <w:color w:val="000000"/>
                <w:szCs w:val="24"/>
              </w:rPr>
            </w:pPr>
            <w:r w:rsidRPr="004C05A4">
              <w:rPr>
                <w:rFonts w:ascii="Times New Roman" w:eastAsia="Times New Roman" w:hAnsi="Times New Roman"/>
                <w:color w:val="000000"/>
                <w:szCs w:val="24"/>
              </w:rPr>
              <w:t>1</w:t>
            </w:r>
          </w:p>
        </w:tc>
        <w:tc>
          <w:tcPr>
            <w:tcW w:w="1134"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4</w:t>
            </w:r>
          </w:p>
        </w:tc>
        <w:tc>
          <w:tcPr>
            <w:tcW w:w="992"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136</w:t>
            </w:r>
          </w:p>
        </w:tc>
      </w:tr>
      <w:tr w:rsidR="004C05A4" w:rsidRPr="004C05A4" w:rsidTr="004C05A4">
        <w:tc>
          <w:tcPr>
            <w:tcW w:w="3402" w:type="dxa"/>
            <w:vAlign w:val="center"/>
          </w:tcPr>
          <w:p w:rsidR="004C05A4" w:rsidRPr="004C05A4" w:rsidRDefault="004C05A4" w:rsidP="004C05A4">
            <w:pPr>
              <w:jc w:val="center"/>
              <w:rPr>
                <w:rFonts w:ascii="Times New Roman" w:eastAsia="Times New Roman" w:hAnsi="Times New Roman"/>
                <w:i/>
                <w:color w:val="000000"/>
                <w:szCs w:val="24"/>
              </w:rPr>
            </w:pPr>
            <w:r w:rsidRPr="004C05A4">
              <w:rPr>
                <w:rFonts w:ascii="Times New Roman" w:eastAsia="Times New Roman" w:hAnsi="Times New Roman"/>
                <w:i/>
                <w:color w:val="000000"/>
                <w:szCs w:val="24"/>
              </w:rPr>
              <w:lastRenderedPageBreak/>
              <w:t>«Орлята России»</w:t>
            </w:r>
          </w:p>
        </w:tc>
        <w:tc>
          <w:tcPr>
            <w:tcW w:w="1134" w:type="dxa"/>
            <w:vAlign w:val="center"/>
          </w:tcPr>
          <w:p w:rsidR="004C05A4" w:rsidRPr="004C05A4" w:rsidRDefault="004C05A4" w:rsidP="004C05A4">
            <w:pPr>
              <w:jc w:val="center"/>
              <w:rPr>
                <w:rFonts w:ascii="Times New Roman" w:eastAsia="Times New Roman" w:hAnsi="Times New Roman"/>
                <w:color w:val="000000"/>
                <w:szCs w:val="24"/>
              </w:rPr>
            </w:pPr>
            <w:r w:rsidRPr="004C05A4">
              <w:rPr>
                <w:rFonts w:ascii="Times New Roman" w:eastAsia="Times New Roman" w:hAnsi="Times New Roman"/>
                <w:color w:val="000000"/>
                <w:szCs w:val="24"/>
              </w:rPr>
              <w:t>1</w:t>
            </w:r>
          </w:p>
        </w:tc>
        <w:tc>
          <w:tcPr>
            <w:tcW w:w="1134" w:type="dxa"/>
            <w:vAlign w:val="center"/>
          </w:tcPr>
          <w:p w:rsidR="004C05A4" w:rsidRPr="004C05A4" w:rsidRDefault="004C05A4" w:rsidP="004C05A4">
            <w:pPr>
              <w:jc w:val="center"/>
              <w:rPr>
                <w:rFonts w:ascii="Times New Roman" w:eastAsia="Times New Roman" w:hAnsi="Times New Roman"/>
                <w:color w:val="000000"/>
                <w:szCs w:val="24"/>
              </w:rPr>
            </w:pPr>
            <w:r w:rsidRPr="004C05A4">
              <w:rPr>
                <w:rFonts w:ascii="Times New Roman" w:eastAsia="Times New Roman" w:hAnsi="Times New Roman"/>
                <w:color w:val="000000"/>
                <w:szCs w:val="24"/>
              </w:rPr>
              <w:t>2</w:t>
            </w:r>
          </w:p>
        </w:tc>
        <w:tc>
          <w:tcPr>
            <w:tcW w:w="1134" w:type="dxa"/>
            <w:vAlign w:val="center"/>
          </w:tcPr>
          <w:p w:rsidR="004C05A4" w:rsidRPr="004C05A4" w:rsidRDefault="004C05A4" w:rsidP="004C05A4">
            <w:pPr>
              <w:jc w:val="center"/>
              <w:rPr>
                <w:rFonts w:ascii="Times New Roman" w:eastAsia="Times New Roman" w:hAnsi="Times New Roman"/>
                <w:color w:val="000000"/>
                <w:szCs w:val="24"/>
              </w:rPr>
            </w:pPr>
            <w:r w:rsidRPr="004C05A4">
              <w:rPr>
                <w:rFonts w:ascii="Times New Roman" w:eastAsia="Times New Roman" w:hAnsi="Times New Roman"/>
                <w:color w:val="000000"/>
                <w:szCs w:val="24"/>
              </w:rPr>
              <w:t>2</w:t>
            </w:r>
          </w:p>
        </w:tc>
        <w:tc>
          <w:tcPr>
            <w:tcW w:w="1135" w:type="dxa"/>
            <w:vAlign w:val="center"/>
          </w:tcPr>
          <w:p w:rsidR="004C05A4" w:rsidRPr="004C05A4" w:rsidRDefault="004C05A4" w:rsidP="004C05A4">
            <w:pPr>
              <w:jc w:val="center"/>
              <w:rPr>
                <w:rFonts w:ascii="Times New Roman" w:eastAsia="Times New Roman" w:hAnsi="Times New Roman"/>
                <w:color w:val="000000"/>
                <w:szCs w:val="24"/>
              </w:rPr>
            </w:pPr>
            <w:r w:rsidRPr="004C05A4">
              <w:rPr>
                <w:rFonts w:ascii="Times New Roman" w:eastAsia="Times New Roman" w:hAnsi="Times New Roman"/>
                <w:color w:val="000000"/>
                <w:szCs w:val="24"/>
              </w:rPr>
              <w:t>2</w:t>
            </w:r>
          </w:p>
        </w:tc>
        <w:tc>
          <w:tcPr>
            <w:tcW w:w="1134"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7</w:t>
            </w:r>
          </w:p>
        </w:tc>
        <w:tc>
          <w:tcPr>
            <w:tcW w:w="992" w:type="dxa"/>
            <w:vAlign w:val="center"/>
          </w:tcPr>
          <w:p w:rsidR="004C05A4" w:rsidRPr="004C05A4" w:rsidRDefault="004C05A4" w:rsidP="004C05A4">
            <w:pPr>
              <w:jc w:val="center"/>
              <w:rPr>
                <w:rFonts w:ascii="Times New Roman" w:hAnsi="Times New Roman"/>
                <w:szCs w:val="24"/>
              </w:rPr>
            </w:pPr>
            <w:r w:rsidRPr="004C05A4">
              <w:rPr>
                <w:rFonts w:ascii="Times New Roman" w:hAnsi="Times New Roman"/>
                <w:szCs w:val="24"/>
              </w:rPr>
              <w:t>238</w:t>
            </w:r>
          </w:p>
        </w:tc>
      </w:tr>
      <w:tr w:rsidR="004C05A4" w:rsidRPr="004C05A4" w:rsidTr="004C05A4">
        <w:tc>
          <w:tcPr>
            <w:tcW w:w="3402" w:type="dxa"/>
          </w:tcPr>
          <w:p w:rsidR="004C05A4" w:rsidRPr="004C05A4" w:rsidRDefault="004C05A4" w:rsidP="004C05A4">
            <w:pPr>
              <w:jc w:val="right"/>
              <w:rPr>
                <w:rFonts w:ascii="Times New Roman" w:hAnsi="Times New Roman"/>
                <w:b/>
                <w:szCs w:val="24"/>
              </w:rPr>
            </w:pPr>
            <w:r w:rsidRPr="004C05A4">
              <w:rPr>
                <w:rFonts w:ascii="Times New Roman" w:hAnsi="Times New Roman"/>
                <w:b/>
                <w:szCs w:val="24"/>
              </w:rPr>
              <w:t>Итог</w:t>
            </w:r>
          </w:p>
        </w:tc>
        <w:tc>
          <w:tcPr>
            <w:tcW w:w="1134" w:type="dxa"/>
            <w:vAlign w:val="center"/>
          </w:tcPr>
          <w:p w:rsidR="004C05A4" w:rsidRPr="004C05A4" w:rsidRDefault="004C05A4" w:rsidP="004C05A4">
            <w:pPr>
              <w:jc w:val="center"/>
              <w:rPr>
                <w:rFonts w:ascii="Times New Roman" w:hAnsi="Times New Roman"/>
                <w:b/>
                <w:szCs w:val="24"/>
              </w:rPr>
            </w:pPr>
            <w:r w:rsidRPr="004C05A4">
              <w:rPr>
                <w:rFonts w:ascii="Times New Roman" w:hAnsi="Times New Roman"/>
                <w:b/>
                <w:szCs w:val="24"/>
              </w:rPr>
              <w:t>6</w:t>
            </w:r>
          </w:p>
        </w:tc>
        <w:tc>
          <w:tcPr>
            <w:tcW w:w="1134" w:type="dxa"/>
            <w:vAlign w:val="center"/>
          </w:tcPr>
          <w:p w:rsidR="004C05A4" w:rsidRPr="004C05A4" w:rsidRDefault="004C05A4" w:rsidP="004C05A4">
            <w:pPr>
              <w:jc w:val="center"/>
              <w:rPr>
                <w:rFonts w:ascii="Times New Roman" w:hAnsi="Times New Roman"/>
                <w:b/>
                <w:szCs w:val="24"/>
              </w:rPr>
            </w:pPr>
            <w:r w:rsidRPr="004C05A4">
              <w:rPr>
                <w:rFonts w:ascii="Times New Roman" w:hAnsi="Times New Roman"/>
                <w:b/>
                <w:szCs w:val="24"/>
              </w:rPr>
              <w:t>7,5/1</w:t>
            </w:r>
          </w:p>
        </w:tc>
        <w:tc>
          <w:tcPr>
            <w:tcW w:w="1134" w:type="dxa"/>
            <w:vAlign w:val="center"/>
          </w:tcPr>
          <w:p w:rsidR="004C05A4" w:rsidRPr="004C05A4" w:rsidRDefault="004C05A4" w:rsidP="004C05A4">
            <w:pPr>
              <w:jc w:val="center"/>
              <w:rPr>
                <w:rFonts w:ascii="Times New Roman" w:hAnsi="Times New Roman"/>
                <w:b/>
                <w:szCs w:val="24"/>
              </w:rPr>
            </w:pPr>
            <w:r w:rsidRPr="004C05A4">
              <w:rPr>
                <w:rFonts w:ascii="Times New Roman" w:hAnsi="Times New Roman"/>
                <w:b/>
                <w:szCs w:val="24"/>
              </w:rPr>
              <w:t>8</w:t>
            </w:r>
          </w:p>
        </w:tc>
        <w:tc>
          <w:tcPr>
            <w:tcW w:w="1135" w:type="dxa"/>
            <w:vAlign w:val="center"/>
          </w:tcPr>
          <w:p w:rsidR="004C05A4" w:rsidRPr="004C05A4" w:rsidRDefault="004C05A4" w:rsidP="004C05A4">
            <w:pPr>
              <w:jc w:val="center"/>
              <w:rPr>
                <w:rFonts w:ascii="Times New Roman" w:hAnsi="Times New Roman"/>
                <w:b/>
                <w:szCs w:val="24"/>
              </w:rPr>
            </w:pPr>
            <w:r w:rsidRPr="004C05A4">
              <w:rPr>
                <w:rFonts w:ascii="Times New Roman" w:hAnsi="Times New Roman"/>
                <w:b/>
                <w:szCs w:val="24"/>
              </w:rPr>
              <w:t>7</w:t>
            </w:r>
          </w:p>
        </w:tc>
        <w:tc>
          <w:tcPr>
            <w:tcW w:w="1134" w:type="dxa"/>
            <w:vAlign w:val="center"/>
          </w:tcPr>
          <w:p w:rsidR="004C05A4" w:rsidRPr="004C05A4" w:rsidRDefault="004C05A4" w:rsidP="004C05A4">
            <w:pPr>
              <w:jc w:val="center"/>
              <w:rPr>
                <w:rFonts w:ascii="Times New Roman" w:hAnsi="Times New Roman"/>
                <w:b/>
                <w:szCs w:val="24"/>
              </w:rPr>
            </w:pPr>
            <w:r w:rsidRPr="004C05A4">
              <w:rPr>
                <w:rFonts w:ascii="Times New Roman" w:hAnsi="Times New Roman"/>
                <w:b/>
                <w:szCs w:val="24"/>
              </w:rPr>
              <w:t>27,5/1</w:t>
            </w:r>
          </w:p>
        </w:tc>
        <w:tc>
          <w:tcPr>
            <w:tcW w:w="992" w:type="dxa"/>
            <w:vAlign w:val="center"/>
          </w:tcPr>
          <w:p w:rsidR="004C05A4" w:rsidRPr="004C05A4" w:rsidRDefault="004C05A4" w:rsidP="004C05A4">
            <w:pPr>
              <w:jc w:val="center"/>
              <w:rPr>
                <w:rFonts w:ascii="Times New Roman" w:hAnsi="Times New Roman"/>
                <w:b/>
                <w:szCs w:val="24"/>
              </w:rPr>
            </w:pPr>
            <w:r w:rsidRPr="004C05A4">
              <w:rPr>
                <w:rFonts w:ascii="Times New Roman" w:hAnsi="Times New Roman"/>
                <w:b/>
                <w:szCs w:val="24"/>
              </w:rPr>
              <w:t>901/1</w:t>
            </w:r>
          </w:p>
        </w:tc>
      </w:tr>
    </w:tbl>
    <w:p w:rsidR="004C05A4" w:rsidRPr="004C05A4" w:rsidRDefault="004C05A4" w:rsidP="004C05A4">
      <w:pPr>
        <w:widowControl w:val="0"/>
        <w:autoSpaceDE w:val="0"/>
        <w:autoSpaceDN w:val="0"/>
        <w:spacing w:before="220"/>
        <w:jc w:val="both"/>
        <w:rPr>
          <w:rFonts w:eastAsia="Times New Roman"/>
          <w:sz w:val="24"/>
        </w:rPr>
      </w:pPr>
      <w:r w:rsidRPr="004C05A4">
        <w:rPr>
          <w:rFonts w:eastAsia="Times New Roman"/>
          <w:sz w:val="24"/>
        </w:rPr>
        <w:t>НОО до 1320 академических часов за четыре года обучения. Общий объем внеурочной деятельности не должен превышать 10 часов в неделю.</w:t>
      </w:r>
    </w:p>
    <w:p w:rsidR="00E046BD" w:rsidRPr="00E046BD" w:rsidRDefault="00E046BD" w:rsidP="00E046BD">
      <w:pPr>
        <w:rPr>
          <w:rFonts w:eastAsia="Calibri"/>
          <w:b/>
          <w:bCs/>
          <w:sz w:val="24"/>
          <w:szCs w:val="24"/>
        </w:rPr>
      </w:pPr>
    </w:p>
    <w:p w:rsidR="00E046BD" w:rsidRPr="00E046BD" w:rsidRDefault="00E046BD" w:rsidP="00E046BD">
      <w:pPr>
        <w:rPr>
          <w:rFonts w:eastAsia="Calibri"/>
          <w:sz w:val="24"/>
          <w:szCs w:val="24"/>
        </w:rPr>
      </w:pPr>
      <w:r w:rsidRPr="00E046BD">
        <w:rPr>
          <w:rFonts w:eastAsia="Calibri"/>
          <w:b/>
          <w:bCs/>
          <w:sz w:val="24"/>
          <w:szCs w:val="24"/>
        </w:rPr>
        <w:t xml:space="preserve">Мониторинг эффективности внеурочной деятельности </w:t>
      </w:r>
      <w:r w:rsidRPr="00E046BD">
        <w:rPr>
          <w:rFonts w:eastAsia="Calibri"/>
          <w:sz w:val="24"/>
          <w:szCs w:val="24"/>
        </w:rPr>
        <w:br/>
      </w:r>
      <w:r w:rsidRPr="00E046BD">
        <w:rPr>
          <w:rFonts w:eastAsia="Calibri"/>
          <w:sz w:val="24"/>
          <w:szCs w:val="24"/>
        </w:rPr>
        <w:b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E046BD" w:rsidRPr="00E046BD" w:rsidRDefault="00E046BD" w:rsidP="00AD0055">
      <w:pPr>
        <w:numPr>
          <w:ilvl w:val="0"/>
          <w:numId w:val="58"/>
        </w:numPr>
        <w:spacing w:before="100" w:beforeAutospacing="1" w:after="100" w:afterAutospacing="1" w:line="276" w:lineRule="auto"/>
        <w:jc w:val="both"/>
        <w:rPr>
          <w:rFonts w:eastAsia="Calibri"/>
          <w:sz w:val="24"/>
          <w:szCs w:val="24"/>
        </w:rPr>
      </w:pPr>
      <w:r w:rsidRPr="00E046BD">
        <w:rPr>
          <w:rFonts w:eastAsia="Calibri"/>
          <w:sz w:val="24"/>
          <w:szCs w:val="24"/>
        </w:rPr>
        <w:t>организация работы с кадрами;</w:t>
      </w:r>
    </w:p>
    <w:p w:rsidR="00E046BD" w:rsidRPr="00E046BD" w:rsidRDefault="00E046BD" w:rsidP="00AD0055">
      <w:pPr>
        <w:numPr>
          <w:ilvl w:val="0"/>
          <w:numId w:val="58"/>
        </w:numPr>
        <w:spacing w:before="100" w:beforeAutospacing="1" w:after="100" w:afterAutospacing="1" w:line="276" w:lineRule="auto"/>
        <w:jc w:val="both"/>
        <w:rPr>
          <w:rFonts w:eastAsia="Calibri"/>
          <w:sz w:val="24"/>
          <w:szCs w:val="24"/>
        </w:rPr>
      </w:pPr>
      <w:r w:rsidRPr="00E046BD">
        <w:rPr>
          <w:rFonts w:eastAsia="Calibri"/>
          <w:sz w:val="24"/>
          <w:szCs w:val="24"/>
        </w:rPr>
        <w:t>организация работы с ученическим коллективом;</w:t>
      </w:r>
    </w:p>
    <w:p w:rsidR="00E046BD" w:rsidRPr="00E046BD" w:rsidRDefault="00E046BD" w:rsidP="00AD0055">
      <w:pPr>
        <w:numPr>
          <w:ilvl w:val="0"/>
          <w:numId w:val="58"/>
        </w:numPr>
        <w:spacing w:before="100" w:beforeAutospacing="1" w:after="100" w:afterAutospacing="1" w:line="276" w:lineRule="auto"/>
        <w:jc w:val="both"/>
        <w:rPr>
          <w:rFonts w:eastAsia="Calibri"/>
          <w:sz w:val="24"/>
          <w:szCs w:val="24"/>
        </w:rPr>
      </w:pPr>
      <w:r w:rsidRPr="00E046BD">
        <w:rPr>
          <w:rFonts w:eastAsia="Calibri"/>
          <w:sz w:val="24"/>
          <w:szCs w:val="24"/>
        </w:rPr>
        <w:t>организация работы с родителями, общественными организациями, социальными партнёрами;</w:t>
      </w:r>
    </w:p>
    <w:p w:rsidR="00E046BD" w:rsidRPr="00E046BD" w:rsidRDefault="00E046BD" w:rsidP="00E046BD">
      <w:pPr>
        <w:ind w:firstLine="360"/>
        <w:jc w:val="both"/>
        <w:rPr>
          <w:rFonts w:eastAsia="Calibri"/>
          <w:sz w:val="24"/>
          <w:szCs w:val="24"/>
        </w:rPr>
      </w:pPr>
      <w:r w:rsidRPr="00E046BD">
        <w:rPr>
          <w:rFonts w:eastAsia="Calibri"/>
          <w:sz w:val="24"/>
          <w:szCs w:val="24"/>
        </w:rP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w:t>
      </w:r>
      <w:r w:rsidRPr="00E046BD">
        <w:rPr>
          <w:rFonts w:eastAsia="Calibri"/>
          <w:sz w:val="24"/>
          <w:szCs w:val="24"/>
        </w:rPr>
        <w:br/>
      </w:r>
      <w:r w:rsidRPr="00E046BD">
        <w:rPr>
          <w:rFonts w:eastAsia="Calibri"/>
          <w:sz w:val="24"/>
          <w:szCs w:val="24"/>
        </w:rPr>
        <w:br/>
      </w:r>
      <w:r w:rsidRPr="00E046BD">
        <w:rPr>
          <w:rFonts w:eastAsia="Calibri"/>
          <w:b/>
          <w:sz w:val="24"/>
          <w:szCs w:val="24"/>
          <w:u w:val="single"/>
        </w:rPr>
        <w:t xml:space="preserve"> Целью мониторинговых исследований</w:t>
      </w:r>
      <w:r w:rsidRPr="00E046BD">
        <w:rPr>
          <w:rFonts w:eastAsia="Calibri"/>
          <w:sz w:val="24"/>
          <w:szCs w:val="24"/>
        </w:rPr>
        <w:t xml:space="preserve">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E046BD" w:rsidRPr="00E046BD" w:rsidRDefault="00E046BD" w:rsidP="00AD0055">
      <w:pPr>
        <w:numPr>
          <w:ilvl w:val="0"/>
          <w:numId w:val="59"/>
        </w:numPr>
        <w:spacing w:before="100" w:beforeAutospacing="1" w:after="100" w:afterAutospacing="1" w:line="276" w:lineRule="auto"/>
        <w:jc w:val="both"/>
        <w:rPr>
          <w:rFonts w:eastAsia="Calibri"/>
          <w:sz w:val="24"/>
          <w:szCs w:val="24"/>
        </w:rPr>
      </w:pPr>
      <w:r w:rsidRPr="00E046BD">
        <w:rPr>
          <w:rFonts w:eastAsia="Calibri"/>
          <w:sz w:val="24"/>
          <w:szCs w:val="24"/>
        </w:rPr>
        <w:t xml:space="preserve">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 </w:t>
      </w:r>
    </w:p>
    <w:p w:rsidR="00E046BD" w:rsidRPr="00E046BD" w:rsidRDefault="00E046BD" w:rsidP="00AD0055">
      <w:pPr>
        <w:numPr>
          <w:ilvl w:val="0"/>
          <w:numId w:val="59"/>
        </w:numPr>
        <w:spacing w:before="100" w:beforeAutospacing="1" w:after="100" w:afterAutospacing="1" w:line="276" w:lineRule="auto"/>
        <w:jc w:val="both"/>
        <w:rPr>
          <w:rFonts w:eastAsia="Calibri"/>
          <w:sz w:val="24"/>
          <w:szCs w:val="24"/>
        </w:rPr>
      </w:pPr>
      <w:r w:rsidRPr="00E046BD">
        <w:rPr>
          <w:rFonts w:eastAsia="Calibri"/>
          <w:sz w:val="24"/>
          <w:szCs w:val="24"/>
        </w:rPr>
        <w:t>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E046BD" w:rsidRPr="00E046BD" w:rsidRDefault="00E046BD" w:rsidP="00AD0055">
      <w:pPr>
        <w:numPr>
          <w:ilvl w:val="0"/>
          <w:numId w:val="59"/>
        </w:numPr>
        <w:spacing w:before="100" w:beforeAutospacing="1" w:after="100" w:afterAutospacing="1" w:line="276" w:lineRule="auto"/>
        <w:jc w:val="both"/>
        <w:rPr>
          <w:rFonts w:eastAsia="Calibri"/>
          <w:sz w:val="24"/>
          <w:szCs w:val="24"/>
        </w:rPr>
      </w:pPr>
      <w:r w:rsidRPr="00E046BD">
        <w:rPr>
          <w:rFonts w:eastAsia="Calibri"/>
          <w:sz w:val="24"/>
          <w:szCs w:val="24"/>
        </w:rPr>
        <w:t>удовлетворенность учащихся и родителей жиз</w:t>
      </w:r>
      <w:r w:rsidRPr="00E046BD">
        <w:rPr>
          <w:rFonts w:eastAsia="Calibri"/>
          <w:sz w:val="24"/>
          <w:szCs w:val="24"/>
        </w:rPr>
        <w:softHyphen/>
        <w:t>недеятельно</w:t>
      </w:r>
      <w:r w:rsidRPr="00E046BD">
        <w:rPr>
          <w:rFonts w:eastAsia="Calibri"/>
          <w:sz w:val="24"/>
          <w:szCs w:val="24"/>
        </w:rPr>
        <w:softHyphen/>
        <w:t>стью школы.</w:t>
      </w:r>
    </w:p>
    <w:p w:rsidR="00E046BD" w:rsidRPr="00E046BD" w:rsidRDefault="00E046BD" w:rsidP="00E046BD">
      <w:pPr>
        <w:jc w:val="both"/>
        <w:rPr>
          <w:rFonts w:eastAsia="Calibri"/>
          <w:b/>
          <w:sz w:val="24"/>
          <w:szCs w:val="24"/>
        </w:rPr>
      </w:pPr>
      <w:r w:rsidRPr="00E046BD">
        <w:rPr>
          <w:rFonts w:eastAsia="Calibri"/>
          <w:b/>
          <w:sz w:val="24"/>
          <w:szCs w:val="24"/>
          <w:u w:val="single"/>
        </w:rPr>
        <w:t>Объекты мониторинга:</w:t>
      </w:r>
    </w:p>
    <w:p w:rsidR="00E046BD" w:rsidRPr="00E046BD" w:rsidRDefault="00E046BD" w:rsidP="00AD0055">
      <w:pPr>
        <w:numPr>
          <w:ilvl w:val="0"/>
          <w:numId w:val="60"/>
        </w:numPr>
        <w:spacing w:before="100" w:beforeAutospacing="1" w:after="100" w:afterAutospacing="1" w:line="276" w:lineRule="auto"/>
        <w:jc w:val="both"/>
        <w:rPr>
          <w:rFonts w:eastAsia="Calibri"/>
          <w:sz w:val="24"/>
          <w:szCs w:val="24"/>
        </w:rPr>
      </w:pPr>
      <w:r w:rsidRPr="00E046BD">
        <w:rPr>
          <w:rFonts w:eastAsia="Calibri"/>
          <w:sz w:val="24"/>
          <w:szCs w:val="24"/>
        </w:rPr>
        <w:t>Оценка востребованности форм и мероприятий внеклассной работы;</w:t>
      </w:r>
    </w:p>
    <w:p w:rsidR="00E046BD" w:rsidRPr="00E046BD" w:rsidRDefault="00E046BD" w:rsidP="00AD0055">
      <w:pPr>
        <w:numPr>
          <w:ilvl w:val="0"/>
          <w:numId w:val="60"/>
        </w:numPr>
        <w:spacing w:before="100" w:beforeAutospacing="1" w:after="100" w:afterAutospacing="1" w:line="276" w:lineRule="auto"/>
        <w:jc w:val="both"/>
        <w:rPr>
          <w:rFonts w:eastAsia="Calibri"/>
          <w:sz w:val="24"/>
          <w:szCs w:val="24"/>
        </w:rPr>
      </w:pPr>
      <w:r w:rsidRPr="00E046BD">
        <w:rPr>
          <w:rFonts w:eastAsia="Calibri"/>
          <w:sz w:val="24"/>
          <w:szCs w:val="24"/>
        </w:rPr>
        <w:t>Сохранность контингента всех направлений внеурочной работы;</w:t>
      </w:r>
    </w:p>
    <w:p w:rsidR="00E046BD" w:rsidRPr="00E046BD" w:rsidRDefault="00E046BD" w:rsidP="00AD0055">
      <w:pPr>
        <w:numPr>
          <w:ilvl w:val="0"/>
          <w:numId w:val="60"/>
        </w:numPr>
        <w:spacing w:before="100" w:beforeAutospacing="1" w:after="100" w:afterAutospacing="1" w:line="276" w:lineRule="auto"/>
        <w:jc w:val="both"/>
        <w:rPr>
          <w:rFonts w:eastAsia="Calibri"/>
          <w:sz w:val="24"/>
          <w:szCs w:val="24"/>
        </w:rPr>
      </w:pPr>
      <w:r w:rsidRPr="00E046BD">
        <w:rPr>
          <w:rFonts w:eastAsia="Calibri"/>
          <w:sz w:val="24"/>
          <w:szCs w:val="24"/>
        </w:rPr>
        <w:t>Анкетирование школьников и родителей по итогам года с целью выявления удовлетворённости воспитательными мероприятиями;</w:t>
      </w:r>
    </w:p>
    <w:p w:rsidR="00E046BD" w:rsidRPr="00E046BD" w:rsidRDefault="00E046BD" w:rsidP="00AD0055">
      <w:pPr>
        <w:numPr>
          <w:ilvl w:val="0"/>
          <w:numId w:val="60"/>
        </w:numPr>
        <w:spacing w:before="100" w:beforeAutospacing="1" w:after="100" w:afterAutospacing="1" w:line="276" w:lineRule="auto"/>
        <w:jc w:val="both"/>
        <w:rPr>
          <w:rFonts w:eastAsia="Calibri"/>
          <w:sz w:val="24"/>
          <w:szCs w:val="24"/>
        </w:rPr>
      </w:pPr>
      <w:r w:rsidRPr="00E046BD">
        <w:rPr>
          <w:rFonts w:eastAsia="Calibri"/>
          <w:sz w:val="24"/>
          <w:szCs w:val="24"/>
        </w:rPr>
        <w:t>Анкетирование школьников и родителей в рамках внутришкольного контроля.</w:t>
      </w:r>
    </w:p>
    <w:p w:rsidR="00E046BD" w:rsidRPr="00E046BD" w:rsidRDefault="00E046BD" w:rsidP="00AD0055">
      <w:pPr>
        <w:numPr>
          <w:ilvl w:val="0"/>
          <w:numId w:val="60"/>
        </w:numPr>
        <w:spacing w:before="100" w:beforeAutospacing="1" w:after="100" w:afterAutospacing="1" w:line="276" w:lineRule="auto"/>
        <w:jc w:val="both"/>
        <w:rPr>
          <w:rFonts w:eastAsia="Calibri"/>
          <w:sz w:val="24"/>
          <w:szCs w:val="24"/>
        </w:rPr>
      </w:pPr>
      <w:r w:rsidRPr="00E046BD">
        <w:rPr>
          <w:rFonts w:eastAsia="Calibri"/>
          <w:sz w:val="24"/>
          <w:szCs w:val="24"/>
        </w:rPr>
        <w:t>Вовлечённость обучающихся во внеурочную образовательную деятельность как на базе школы, так и вне образовательной организации;</w:t>
      </w:r>
    </w:p>
    <w:p w:rsidR="00E046BD" w:rsidRPr="00E046BD" w:rsidRDefault="00E046BD" w:rsidP="00AD0055">
      <w:pPr>
        <w:numPr>
          <w:ilvl w:val="0"/>
          <w:numId w:val="60"/>
        </w:numPr>
        <w:spacing w:before="100" w:beforeAutospacing="1" w:after="100" w:afterAutospacing="1" w:line="276" w:lineRule="auto"/>
        <w:jc w:val="both"/>
        <w:rPr>
          <w:rFonts w:eastAsia="Calibri"/>
          <w:sz w:val="24"/>
          <w:szCs w:val="24"/>
        </w:rPr>
      </w:pPr>
      <w:r w:rsidRPr="00E046BD">
        <w:rPr>
          <w:rFonts w:eastAsia="Calibri"/>
          <w:sz w:val="24"/>
          <w:szCs w:val="24"/>
        </w:rPr>
        <w:t>Результативность участия субъектов образования в целевых программах и проектах различного уровня.</w:t>
      </w:r>
    </w:p>
    <w:p w:rsidR="0038084B" w:rsidRPr="0038084B" w:rsidRDefault="00E046BD" w:rsidP="0038084B">
      <w:pPr>
        <w:spacing w:before="100" w:beforeAutospacing="1" w:after="100" w:afterAutospacing="1"/>
        <w:jc w:val="both"/>
        <w:rPr>
          <w:rFonts w:eastAsia="Calibri"/>
          <w:bCs/>
          <w:sz w:val="24"/>
          <w:szCs w:val="24"/>
        </w:rPr>
      </w:pPr>
      <w:r w:rsidRPr="00E046BD">
        <w:rPr>
          <w:rFonts w:eastAsia="Calibri"/>
          <w:sz w:val="24"/>
          <w:szCs w:val="24"/>
        </w:rPr>
        <w:t>Итоги мониторинга являются информационной частью анализа эффективности реализации Рабочей программы воспитания «</w:t>
      </w:r>
      <w:r w:rsidRPr="00E046BD">
        <w:rPr>
          <w:rFonts w:eastAsia="Calibri"/>
          <w:b/>
          <w:bCs/>
          <w:i/>
          <w:sz w:val="24"/>
          <w:szCs w:val="24"/>
        </w:rPr>
        <w:t>Состояние организуемой совместной деятельности обучающихся и взрослых в школе».</w:t>
      </w:r>
    </w:p>
    <w:p w:rsidR="0017513E" w:rsidRPr="00D143E4" w:rsidRDefault="00DA2DAA" w:rsidP="00D143E4">
      <w:pPr>
        <w:rPr>
          <w:sz w:val="20"/>
          <w:szCs w:val="20"/>
        </w:rPr>
      </w:pPr>
      <w:r>
        <w:rPr>
          <w:rFonts w:eastAsia="Times New Roman"/>
          <w:b/>
          <w:bCs/>
          <w:sz w:val="24"/>
          <w:szCs w:val="24"/>
        </w:rPr>
        <w:t>3.4. Календарный план воспитательной работы</w:t>
      </w:r>
    </w:p>
    <w:p w:rsidR="0017513E" w:rsidRDefault="0017513E"/>
    <w:tbl>
      <w:tblPr>
        <w:tblW w:w="1102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446"/>
        <w:gridCol w:w="255"/>
        <w:gridCol w:w="1021"/>
        <w:gridCol w:w="538"/>
        <w:gridCol w:w="1466"/>
        <w:gridCol w:w="1511"/>
      </w:tblGrid>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eastAsia="ko-KR"/>
              </w:rPr>
            </w:pPr>
            <w:r w:rsidRPr="00315B02">
              <w:rPr>
                <w:rFonts w:eastAsia="Times New Roman"/>
                <w:b/>
                <w:kern w:val="2"/>
                <w:sz w:val="24"/>
                <w:szCs w:val="24"/>
                <w:lang w:eastAsia="ko-KR"/>
              </w:rPr>
              <w:t>КАЛЕНДАРНЫЙ ПЛАН ВОСПИТАТЕЛЬНОЙ РАБОТЫ ШКОЛЫ</w:t>
            </w:r>
          </w:p>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b/>
                <w:bCs/>
                <w:i/>
                <w:iCs/>
                <w:color w:val="000000"/>
                <w:kern w:val="2"/>
                <w:sz w:val="24"/>
                <w:szCs w:val="24"/>
              </w:rPr>
              <w:t>уровень начального общего образования</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val="en-US" w:eastAsia="ko-KR"/>
              </w:rPr>
            </w:pPr>
            <w:r w:rsidRPr="00315B02">
              <w:rPr>
                <w:rFonts w:eastAsia="Times New Roman"/>
                <w:b/>
                <w:kern w:val="2"/>
                <w:sz w:val="24"/>
                <w:szCs w:val="24"/>
                <w:lang w:val="en-US" w:eastAsia="ko-KR"/>
              </w:rPr>
              <w:lastRenderedPageBreak/>
              <w:t>Дела, события, мероприятия</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val="en-US" w:eastAsia="ko-KR"/>
              </w:rPr>
            </w:pPr>
            <w:r w:rsidRPr="00315B02">
              <w:rPr>
                <w:rFonts w:eastAsia="Times New Roman"/>
                <w:b/>
                <w:kern w:val="2"/>
                <w:sz w:val="24"/>
                <w:szCs w:val="24"/>
                <w:lang w:val="en-US" w:eastAsia="ko-KR"/>
              </w:rPr>
              <w:t>классы</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val="en-US" w:eastAsia="ko-KR"/>
              </w:rPr>
            </w:pPr>
            <w:r w:rsidRPr="00315B02">
              <w:rPr>
                <w:rFonts w:eastAsia="Times New Roman"/>
                <w:b/>
                <w:kern w:val="2"/>
                <w:sz w:val="24"/>
                <w:szCs w:val="24"/>
                <w:lang w:val="en-US" w:eastAsia="ko-KR"/>
              </w:rPr>
              <w:t>Ориентировочное время проведения</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val="en-US" w:eastAsia="ko-KR"/>
              </w:rPr>
            </w:pPr>
            <w:r w:rsidRPr="00315B02">
              <w:rPr>
                <w:rFonts w:eastAsia="Times New Roman"/>
                <w:b/>
                <w:kern w:val="2"/>
                <w:sz w:val="24"/>
                <w:szCs w:val="24"/>
                <w:lang w:val="en-US" w:eastAsia="ko-KR"/>
              </w:rPr>
              <w:t>Ответственные</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eastAsia="ko-KR"/>
              </w:rPr>
            </w:pPr>
            <w:r w:rsidRPr="00315B02">
              <w:rPr>
                <w:rFonts w:eastAsia="Times New Roman"/>
                <w:b/>
                <w:kern w:val="2"/>
                <w:sz w:val="24"/>
                <w:szCs w:val="24"/>
                <w:lang w:eastAsia="ko-KR"/>
              </w:rPr>
              <w:t>ИНВАРИАНТНЫЕ МОДУЛИ</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eastAsia="ko-KR"/>
              </w:rPr>
            </w:pPr>
            <w:r w:rsidRPr="00315B02">
              <w:rPr>
                <w:rFonts w:eastAsia="Times New Roman"/>
                <w:b/>
                <w:kern w:val="2"/>
                <w:sz w:val="24"/>
                <w:szCs w:val="24"/>
                <w:lang w:eastAsia="ko-KR"/>
              </w:rPr>
              <w:t>Модуль «Школьный урок»</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b/>
                <w:kern w:val="2"/>
                <w:sz w:val="24"/>
                <w:szCs w:val="24"/>
                <w:lang w:eastAsia="ko-KR"/>
              </w:rPr>
            </w:pPr>
            <w:r w:rsidRPr="00315B02">
              <w:rPr>
                <w:rFonts w:eastAsia="Times New Roman"/>
                <w:kern w:val="2"/>
                <w:sz w:val="24"/>
                <w:szCs w:val="24"/>
                <w:lang w:eastAsia="ko-KR"/>
              </w:rPr>
              <w:t>Оформление стендов (предметно-эстетическая среда, наглядная агитация школьных стендов предметной направленности)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сентябрь, 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eastAsia="ko-KR"/>
              </w:rPr>
            </w:pPr>
            <w:r w:rsidRPr="00315B02">
              <w:rPr>
                <w:rFonts w:eastAsia="Times New Roman"/>
                <w:kern w:val="2"/>
                <w:sz w:val="24"/>
                <w:szCs w:val="24"/>
                <w:lang w:eastAsia="ko-KR"/>
              </w:rPr>
              <w:t>учителя,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val="en-US" w:eastAsia="ko-KR"/>
              </w:rPr>
              <w:t>Игровые формы учебной деятельности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учителя,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val="en-US" w:eastAsia="ko-KR"/>
              </w:rPr>
            </w:pPr>
            <w:r w:rsidRPr="00315B02">
              <w:rPr>
                <w:rFonts w:eastAsia="Times New Roman"/>
                <w:kern w:val="2"/>
                <w:sz w:val="24"/>
                <w:szCs w:val="24"/>
                <w:lang w:val="en-US" w:eastAsia="ko-KR"/>
              </w:rPr>
              <w:t>Интерактивные формы учебной деятельности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учителя,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Воспитывающая цель уроков (по плану учителя)</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учителя,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Всероссийский открытый урок «ОБЗР» (урок подготовки детей к действиям в условиях различного рода чрезвычайных ситуаций)</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положению</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учителя,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Единый урок памяти «День окончания Второй мировой войны»</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3-4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02.09.</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b/>
                <w:kern w:val="2"/>
                <w:sz w:val="24"/>
                <w:szCs w:val="24"/>
                <w:lang w:eastAsia="ko-KR"/>
              </w:rPr>
            </w:pPr>
            <w:r w:rsidRPr="00315B02">
              <w:rPr>
                <w:rFonts w:eastAsia="Times New Roman"/>
                <w:kern w:val="2"/>
                <w:sz w:val="24"/>
                <w:szCs w:val="24"/>
                <w:lang w:eastAsia="ko-KR"/>
              </w:rPr>
              <w:t>Единый урок Памяти (Международный день памяти жертв фашизма</w:t>
            </w:r>
            <w:r w:rsidRPr="00315B02">
              <w:rPr>
                <w:rFonts w:eastAsia="Times New Roman"/>
                <w:b/>
                <w:kern w:val="2"/>
                <w:sz w:val="24"/>
                <w:szCs w:val="24"/>
                <w:lang w:eastAsia="ko-KR"/>
              </w:rPr>
              <w:t>)</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14.09</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Руководитель ШМО начальных классов</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Международный день распространения грамотности (информационная минутка на уроке русского языка)</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08.09</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учителя,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«Музыкальный переменный марафон» (Международный день музыки)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01.10.</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Учитель музыки, советник директора по воспитанию</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Конкурс чтецов «Читалочка»</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плану МОУО</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Всероссийский открытый урок «ОБЗР» (приуроченный ко Дню гражданской обороны Российской Федерации)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03.10</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учителя, кл.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Фестиваль-конкурс детского и юношеского литературно-художественного творчества «Все сбываются мечты»</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По плану МАУ УКМПС</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Учителя изо, технологии, литературы</w:t>
            </w:r>
          </w:p>
        </w:tc>
      </w:tr>
      <w:tr w:rsidR="00315B02" w:rsidRPr="00315B02" w:rsidTr="00315B02">
        <w:tc>
          <w:tcPr>
            <w:tcW w:w="4786" w:type="dxa"/>
          </w:tcPr>
          <w:p w:rsidR="00315B02" w:rsidRPr="00315B02" w:rsidRDefault="00315B02" w:rsidP="00315B02">
            <w:pPr>
              <w:widowControl w:val="0"/>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День Государственного герба Российской Федерации.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30.11.</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кл.руководители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День рождения Н.А. Некрасова (информационная минутка на уроках литературы)</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3-4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10.12</w:t>
            </w:r>
          </w:p>
        </w:tc>
        <w:tc>
          <w:tcPr>
            <w:tcW w:w="2977" w:type="dxa"/>
            <w:gridSpan w:val="2"/>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 xml:space="preserve"> Педагог-библиотекарь,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Единый урок окружающего мира. Конституция – наш главный закон!»</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12.12.</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Интерактивные уроки родного русского языка к Международному дню родного языка</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20.02</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учителя,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Всероссийский открытый урок «ОБЗР» (День пожарной охраны)</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30.04</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 xml:space="preserve">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День государственного флага Российской Федерации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22.05</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учителя,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День славянской письменности и культуры</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2-4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25.05</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учителя,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rPr>
                <w:rFonts w:eastAsia="Times New Roman"/>
                <w:kern w:val="2"/>
                <w:sz w:val="24"/>
                <w:szCs w:val="24"/>
                <w:lang w:eastAsia="ko-KR"/>
              </w:rPr>
            </w:pPr>
            <w:r w:rsidRPr="00315B02">
              <w:rPr>
                <w:rFonts w:eastAsia="Times New Roman"/>
                <w:kern w:val="2"/>
                <w:sz w:val="24"/>
                <w:szCs w:val="24"/>
                <w:lang w:eastAsia="ko-KR"/>
              </w:rPr>
              <w:t>Переменные марафоны (по графику)</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учителя, кл.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Сдача норм ВФСК ГТО</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По графику </w:t>
            </w:r>
            <w:r w:rsidRPr="00315B02">
              <w:rPr>
                <w:rFonts w:eastAsia="Times New Roman"/>
                <w:kern w:val="2"/>
                <w:sz w:val="24"/>
                <w:szCs w:val="24"/>
                <w:lang w:val="en-US" w:eastAsia="ko-KR"/>
              </w:rPr>
              <w:lastRenderedPageBreak/>
              <w:t>Центра тестирования</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lastRenderedPageBreak/>
              <w:t xml:space="preserve">Учитель физкультуры, </w:t>
            </w:r>
            <w:r w:rsidRPr="00315B02">
              <w:rPr>
                <w:rFonts w:eastAsia="Times New Roman"/>
                <w:kern w:val="2"/>
                <w:sz w:val="24"/>
                <w:szCs w:val="24"/>
                <w:lang w:val="en-US" w:eastAsia="ko-KR"/>
              </w:rPr>
              <w:lastRenderedPageBreak/>
              <w:t>ШСК</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lastRenderedPageBreak/>
              <w:t xml:space="preserve">Муниципальные конкурсы рисунков </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положениям организаторов в течение учебного года</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 xml:space="preserve">Учителя изо, </w:t>
            </w:r>
            <w:r w:rsidRPr="00315B02">
              <w:rPr>
                <w:rFonts w:eastAsia="Times New Roman"/>
                <w:kern w:val="2"/>
                <w:sz w:val="24"/>
                <w:szCs w:val="24"/>
                <w:lang w:eastAsia="ko-KR"/>
              </w:rPr>
              <w:t>кл.руководители</w:t>
            </w:r>
          </w:p>
        </w:tc>
      </w:tr>
      <w:tr w:rsidR="00315B02" w:rsidRPr="00315B02" w:rsidTr="00315B02">
        <w:tc>
          <w:tcPr>
            <w:tcW w:w="4786" w:type="dxa"/>
          </w:tcPr>
          <w:p w:rsidR="00315B02" w:rsidRPr="00315B02" w:rsidRDefault="00315B02" w:rsidP="00315B02">
            <w:pPr>
              <w:widowControl w:val="0"/>
              <w:tabs>
                <w:tab w:val="left" w:pos="954"/>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Онлайн-олимпиады по предметам на платформах «Учи.ру», «Якласс» и т.д.</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положениям организаторов в течение учебного года</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Конкурсная программа «О правах, играя»</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2</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По плану ЦТР «Гармония»</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Классный руководитель 2 класса</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Конкурс «Речевичок»</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Согласно положения организаторов </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Педагог-логопед</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Онлайн-конкурсы, викторины для детей с ОВЗ</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8"/>
                <w:szCs w:val="28"/>
                <w:lang w:val="en-US" w:eastAsia="ko-KR"/>
              </w:rPr>
            </w:pPr>
            <w:r w:rsidRPr="00315B02">
              <w:rPr>
                <w:rFonts w:eastAsia="Times New Roman"/>
                <w:color w:val="000000"/>
                <w:w w:val="0"/>
                <w:kern w:val="2"/>
                <w:sz w:val="28"/>
                <w:szCs w:val="28"/>
                <w:lang w:val="en-US"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Согласно положения организаторов </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Педагог-логопед, дефектолог, психолог, классный руководитель коррекционного класса</w:t>
            </w:r>
          </w:p>
        </w:tc>
      </w:tr>
      <w:tr w:rsidR="00315B02" w:rsidRPr="00315B02" w:rsidTr="00315B02">
        <w:tc>
          <w:tcPr>
            <w:tcW w:w="4786" w:type="dxa"/>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Тестирование по БДД</w:t>
            </w:r>
          </w:p>
        </w:tc>
        <w:tc>
          <w:tcPr>
            <w:tcW w:w="1701"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 xml:space="preserve">1-4 </w:t>
            </w:r>
          </w:p>
        </w:tc>
        <w:tc>
          <w:tcPr>
            <w:tcW w:w="1559"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Октябрь, апрель</w:t>
            </w:r>
          </w:p>
        </w:tc>
        <w:tc>
          <w:tcPr>
            <w:tcW w:w="2977"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Руководитель отряда ЮИД, классные руководители</w:t>
            </w:r>
          </w:p>
        </w:tc>
      </w:tr>
      <w:tr w:rsidR="00315B02" w:rsidRPr="00315B02" w:rsidTr="00315B02">
        <w:tc>
          <w:tcPr>
            <w:tcW w:w="4786" w:type="dxa"/>
          </w:tcPr>
          <w:p w:rsidR="00315B02" w:rsidRPr="00315B02" w:rsidRDefault="00315B02" w:rsidP="00315B02">
            <w:pPr>
              <w:jc w:val="both"/>
              <w:rPr>
                <w:rFonts w:eastAsia="Calibri"/>
                <w:sz w:val="24"/>
                <w:szCs w:val="24"/>
                <w:lang w:eastAsia="en-US"/>
              </w:rPr>
            </w:pPr>
            <w:r w:rsidRPr="00315B02">
              <w:rPr>
                <w:rFonts w:eastAsia="Calibri"/>
                <w:sz w:val="24"/>
                <w:szCs w:val="24"/>
                <w:lang w:eastAsia="en-US"/>
              </w:rPr>
              <w:t xml:space="preserve">Конкурс поделок из природного из отходного </w:t>
            </w:r>
          </w:p>
          <w:p w:rsidR="00315B02" w:rsidRPr="00315B02" w:rsidRDefault="00315B02" w:rsidP="00315B02">
            <w:pPr>
              <w:jc w:val="both"/>
              <w:rPr>
                <w:rFonts w:eastAsia="Calibri"/>
                <w:sz w:val="24"/>
                <w:szCs w:val="24"/>
                <w:lang w:eastAsia="en-US"/>
              </w:rPr>
            </w:pPr>
            <w:r w:rsidRPr="00315B02">
              <w:rPr>
                <w:rFonts w:eastAsia="Calibri"/>
                <w:sz w:val="24"/>
                <w:szCs w:val="24"/>
                <w:lang w:eastAsia="en-US"/>
              </w:rPr>
              <w:t>материалов «Сотвори руками чудо»</w:t>
            </w:r>
          </w:p>
        </w:tc>
        <w:tc>
          <w:tcPr>
            <w:tcW w:w="1701"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 xml:space="preserve">1-4 </w:t>
            </w:r>
          </w:p>
        </w:tc>
        <w:tc>
          <w:tcPr>
            <w:tcW w:w="1559"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По плану «ЦТР «Гармония»</w:t>
            </w:r>
          </w:p>
        </w:tc>
        <w:tc>
          <w:tcPr>
            <w:tcW w:w="2977"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Учителя изо, технологии</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both"/>
              <w:rPr>
                <w:rFonts w:eastAsia="Times New Roman"/>
                <w:b/>
                <w:kern w:val="2"/>
                <w:sz w:val="24"/>
                <w:szCs w:val="24"/>
                <w:lang w:eastAsia="ko-KR"/>
              </w:rPr>
            </w:pPr>
            <w:r w:rsidRPr="00315B02">
              <w:rPr>
                <w:rFonts w:eastAsia="Times New Roman"/>
                <w:b/>
                <w:kern w:val="2"/>
                <w:sz w:val="24"/>
                <w:szCs w:val="24"/>
                <w:lang w:eastAsia="ko-KR"/>
              </w:rPr>
              <w:t xml:space="preserve">                                                                                   Модуль «Классное руководство»</w:t>
            </w:r>
          </w:p>
        </w:tc>
      </w:tr>
      <w:tr w:rsidR="00315B02" w:rsidRPr="00315B02" w:rsidTr="00315B02">
        <w:trPr>
          <w:trHeight w:val="418"/>
        </w:trPr>
        <w:tc>
          <w:tcPr>
            <w:tcW w:w="4786" w:type="dxa"/>
          </w:tcPr>
          <w:p w:rsidR="00315B02" w:rsidRPr="00315B02" w:rsidRDefault="00315B02" w:rsidP="00315B02">
            <w:pPr>
              <w:widowControl w:val="0"/>
              <w:wordWrap w:val="0"/>
              <w:autoSpaceDE w:val="0"/>
              <w:autoSpaceDN w:val="0"/>
              <w:jc w:val="both"/>
              <w:rPr>
                <w:rFonts w:eastAsia="Times New Roman"/>
                <w:kern w:val="2"/>
                <w:lang w:eastAsia="ko-KR"/>
              </w:rPr>
            </w:pPr>
            <w:r w:rsidRPr="00315B02">
              <w:rPr>
                <w:rFonts w:eastAsia="Times New Roman"/>
                <w:kern w:val="2"/>
                <w:sz w:val="24"/>
                <w:szCs w:val="24"/>
                <w:lang w:eastAsia="ko-KR"/>
              </w:rPr>
              <w:t>Поднятие флага. Гимн. В/Д «Разговор о важном»</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каждый понедельник, 1 уроком 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rPr>
          <w:trHeight w:val="418"/>
        </w:trPr>
        <w:tc>
          <w:tcPr>
            <w:tcW w:w="4786" w:type="dxa"/>
          </w:tcPr>
          <w:p w:rsidR="00315B02" w:rsidRPr="00315B02" w:rsidRDefault="00315B02" w:rsidP="00315B02">
            <w:pPr>
              <w:widowControl w:val="0"/>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Проведение классных часов, участие в Днях единых действий</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eastAsia="ko-KR"/>
              </w:rPr>
            </w:pP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Проведение инструктажей с обучающимся по ТБ, ПДД, ППБ</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b/>
                <w:kern w:val="2"/>
                <w:sz w:val="24"/>
                <w:szCs w:val="24"/>
                <w:lang w:eastAsia="ko-KR"/>
              </w:rPr>
            </w:pPr>
            <w:r w:rsidRPr="00315B02">
              <w:rPr>
                <w:rFonts w:eastAsia="Times New Roman"/>
                <w:kern w:val="2"/>
                <w:sz w:val="24"/>
                <w:szCs w:val="24"/>
                <w:lang w:val="en-US" w:eastAsia="ko-KR"/>
              </w:rPr>
              <w:t>Изучение классного коллектива</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Ведение портфолио с обучающимися класса</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b/>
                <w:kern w:val="2"/>
                <w:sz w:val="24"/>
                <w:szCs w:val="24"/>
                <w:lang w:eastAsia="ko-KR"/>
              </w:rPr>
            </w:pPr>
            <w:r w:rsidRPr="00315B02">
              <w:rPr>
                <w:rFonts w:eastAsia="Times New Roman"/>
                <w:kern w:val="2"/>
                <w:sz w:val="24"/>
                <w:szCs w:val="24"/>
                <w:lang w:val="en-US" w:eastAsia="ko-KR"/>
              </w:rPr>
              <w:t>Классные коллективные творческие дела</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Реализация Плана внеурочной деятельности с классом</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по расписанию, 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Экскурсии, поездки с классом</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Классный руководитель, родительский комитет</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 xml:space="preserve">Консультации с учителями-предметниками (соблюдение единых требований в </w:t>
            </w:r>
            <w:r w:rsidRPr="00315B02">
              <w:rPr>
                <w:rFonts w:eastAsia="Times New Roman"/>
                <w:kern w:val="2"/>
                <w:sz w:val="24"/>
                <w:szCs w:val="24"/>
                <w:lang w:eastAsia="ko-KR"/>
              </w:rPr>
              <w:lastRenderedPageBreak/>
              <w:t>воспитании, предупреждение и разрешение конфликтов)</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lastRenderedPageBreak/>
              <w:t>1-4</w:t>
            </w:r>
          </w:p>
        </w:tc>
        <w:tc>
          <w:tcPr>
            <w:tcW w:w="1559"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по запросу</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 учителя-предметники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Посещение семей в соответствии с задачами класса.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В течение учебного года</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 социальный педагог</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Разработка КТП ВР класса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1-11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 неделя сентября</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Составление и корректировка социального паспорта класса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 неделя сентября</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Составление списка учащихся, имеющих вело и мото-технику, Организация профилактической работы с данной категорией учащихся</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 неделя сентября</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Вовлечение учащихся в «Орлята России», волонтерский отряды</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Сентябрь </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 кураторы движений</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Оформление классного кабинета, тематических уголков класса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Сентябрь</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Разработка безопасного маршрута «Школа – дом»</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 неделя сентября</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Мониторинг посещаемости уроков и ВД</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Ежедневно </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Проведение родительских собраний</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 раз в четверть</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 специалисты школы</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Организация тематического родительского всеобуча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В течение учебного года</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 специалисты школы</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Ведение родительского чата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 xml:space="preserve">4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Постоянно </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Мониторинг аккаунтов учащихся в соцсетях</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Ежемесячно, по возникновению прецедента</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Организация учащихся по курсам ВД и ДО (определение списков детей, сбор заявлений от родителей)</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До 15 сентября</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Классные руководители, руководители курсов, Цента «Точка роста»</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Организация дежурства по классу</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Постоянно</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Проведение тематических классных бесед по ТБ, внеплановых классных часов</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Перед каникулами, праздниками</w:t>
            </w:r>
          </w:p>
        </w:tc>
        <w:tc>
          <w:tcPr>
            <w:tcW w:w="2977" w:type="dxa"/>
            <w:gridSpan w:val="2"/>
          </w:tcPr>
          <w:p w:rsidR="00315B02" w:rsidRPr="00315B02" w:rsidRDefault="00315B02" w:rsidP="00315B02">
            <w:pPr>
              <w:widowControl w:val="0"/>
              <w:wordWrap w:val="0"/>
              <w:autoSpaceDE w:val="0"/>
              <w:autoSpaceDN w:val="0"/>
              <w:jc w:val="center"/>
              <w:rPr>
                <w:rFonts w:eastAsia="Times New Roman"/>
                <w:b/>
                <w:kern w:val="2"/>
                <w:sz w:val="24"/>
                <w:szCs w:val="24"/>
                <w:lang w:val="en-US" w:eastAsia="ko-KR"/>
              </w:rPr>
            </w:pPr>
            <w:r w:rsidRPr="00315B02">
              <w:rPr>
                <w:rFonts w:eastAsia="Times New Roman"/>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Мониторинг адресных потребностей семей в помощи</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1 – </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Ежемесячно</w:t>
            </w:r>
          </w:p>
        </w:tc>
        <w:tc>
          <w:tcPr>
            <w:tcW w:w="2977" w:type="dxa"/>
            <w:gridSpan w:val="2"/>
          </w:tcPr>
          <w:p w:rsidR="00315B02" w:rsidRPr="00315B02" w:rsidRDefault="00315B02" w:rsidP="00315B02">
            <w:pPr>
              <w:widowControl w:val="0"/>
              <w:wordWrap w:val="0"/>
              <w:autoSpaceDE w:val="0"/>
              <w:autoSpaceDN w:val="0"/>
              <w:jc w:val="center"/>
              <w:rPr>
                <w:rFonts w:eastAsia="Times New Roman"/>
                <w:b/>
                <w:kern w:val="2"/>
                <w:sz w:val="24"/>
                <w:szCs w:val="24"/>
                <w:lang w:val="en-US" w:eastAsia="ko-KR"/>
              </w:rPr>
            </w:pPr>
            <w:r w:rsidRPr="00315B02">
              <w:rPr>
                <w:rFonts w:eastAsia="Times New Roman"/>
                <w:kern w:val="2"/>
                <w:sz w:val="24"/>
                <w:szCs w:val="24"/>
                <w:lang w:val="en-US" w:eastAsia="ko-KR"/>
              </w:rPr>
              <w:t>Классные руководители, социальный педагог</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Привлечение родителей к мониторингу питания</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По плану проверок</w:t>
            </w:r>
          </w:p>
        </w:tc>
        <w:tc>
          <w:tcPr>
            <w:tcW w:w="2977" w:type="dxa"/>
            <w:gridSpan w:val="2"/>
          </w:tcPr>
          <w:p w:rsidR="00315B02" w:rsidRPr="00315B02" w:rsidRDefault="00315B02" w:rsidP="00315B02">
            <w:pPr>
              <w:widowControl w:val="0"/>
              <w:wordWrap w:val="0"/>
              <w:autoSpaceDE w:val="0"/>
              <w:autoSpaceDN w:val="0"/>
              <w:jc w:val="center"/>
              <w:rPr>
                <w:rFonts w:eastAsia="Times New Roman"/>
                <w:b/>
                <w:kern w:val="2"/>
                <w:sz w:val="24"/>
                <w:szCs w:val="24"/>
                <w:lang w:val="en-US" w:eastAsia="ko-KR"/>
              </w:rPr>
            </w:pPr>
            <w:r w:rsidRPr="00315B02">
              <w:rPr>
                <w:rFonts w:eastAsia="Times New Roman"/>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Привлечение родителей к участию в классных мероприятиях</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По плану класса</w:t>
            </w:r>
          </w:p>
        </w:tc>
        <w:tc>
          <w:tcPr>
            <w:tcW w:w="2977" w:type="dxa"/>
            <w:gridSpan w:val="2"/>
          </w:tcPr>
          <w:p w:rsidR="00315B02" w:rsidRPr="00315B02" w:rsidRDefault="00315B02" w:rsidP="00315B02">
            <w:pPr>
              <w:widowControl w:val="0"/>
              <w:wordWrap w:val="0"/>
              <w:autoSpaceDE w:val="0"/>
              <w:autoSpaceDN w:val="0"/>
              <w:jc w:val="center"/>
              <w:rPr>
                <w:rFonts w:eastAsia="Times New Roman"/>
                <w:b/>
                <w:kern w:val="2"/>
                <w:sz w:val="24"/>
                <w:szCs w:val="24"/>
                <w:lang w:val="en-US" w:eastAsia="ko-KR"/>
              </w:rPr>
            </w:pPr>
            <w:r w:rsidRPr="00315B02">
              <w:rPr>
                <w:rFonts w:eastAsia="Times New Roman"/>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Привлечение родителей к участию в проектах, городских конкурсах</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По планам организаторов</w:t>
            </w:r>
          </w:p>
        </w:tc>
        <w:tc>
          <w:tcPr>
            <w:tcW w:w="2977" w:type="dxa"/>
            <w:gridSpan w:val="2"/>
          </w:tcPr>
          <w:p w:rsidR="00315B02" w:rsidRPr="00315B02" w:rsidRDefault="00315B02" w:rsidP="00315B02">
            <w:pPr>
              <w:widowControl w:val="0"/>
              <w:wordWrap w:val="0"/>
              <w:autoSpaceDE w:val="0"/>
              <w:autoSpaceDN w:val="0"/>
              <w:jc w:val="center"/>
              <w:rPr>
                <w:rFonts w:eastAsia="Times New Roman"/>
                <w:b/>
                <w:kern w:val="2"/>
                <w:sz w:val="24"/>
                <w:szCs w:val="24"/>
                <w:lang w:val="en-US" w:eastAsia="ko-KR"/>
              </w:rPr>
            </w:pPr>
            <w:r w:rsidRPr="00315B02">
              <w:rPr>
                <w:rFonts w:eastAsia="Times New Roman"/>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Анализ состояния воспитательной работы в классе и уровня воспитанности учащихся</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p>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Май</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 педагог-психолог</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Организация индивидуальной работы с учащимися, в том числе имеющими трудности в обучении и воспитании</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В течение учебного года</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Классные руководители, социальный педагог, педагог-психолог, дефектолог</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 xml:space="preserve">Консультации классного руководителя с </w:t>
            </w:r>
            <w:r w:rsidRPr="00315B02">
              <w:rPr>
                <w:rFonts w:eastAsia="Times New Roman"/>
                <w:kern w:val="2"/>
                <w:sz w:val="24"/>
                <w:szCs w:val="24"/>
                <w:lang w:eastAsia="ko-KR"/>
              </w:rPr>
              <w:lastRenderedPageBreak/>
              <w:t>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lastRenderedPageBreak/>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b/>
                <w:kern w:val="2"/>
                <w:sz w:val="24"/>
                <w:szCs w:val="24"/>
                <w:lang w:eastAsia="ko-KR"/>
              </w:rPr>
            </w:pPr>
            <w:r w:rsidRPr="00315B02">
              <w:rPr>
                <w:rFonts w:eastAsia="Times New Roman"/>
                <w:kern w:val="2"/>
                <w:sz w:val="24"/>
                <w:szCs w:val="24"/>
                <w:lang w:eastAsia="ko-KR"/>
              </w:rPr>
              <w:t xml:space="preserve">В течение </w:t>
            </w:r>
            <w:r w:rsidRPr="00315B02">
              <w:rPr>
                <w:rFonts w:eastAsia="Times New Roman"/>
                <w:kern w:val="2"/>
                <w:sz w:val="24"/>
                <w:szCs w:val="24"/>
                <w:lang w:eastAsia="ko-KR"/>
              </w:rPr>
              <w:lastRenderedPageBreak/>
              <w:t>учебного года, по необходимости</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lastRenderedPageBreak/>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Проведение мини-педсоветов, направленных на решение конкретных проблем класса и интеграцию воспитательных влияний на школьников</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По необходимости</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Классные руководители, заместители директора по УР и ВР</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Привлечение учителей к участию в родительских собраниях класса для объединения усилий в деле обучения и воспитания детей</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По необходимости</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Классные руководители, заместитель директора по УР</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Курирование прохождения процедуры ПМПК</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По необходимости</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Классные руководители, заместитель директора по УР</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eastAsia="ko-KR"/>
              </w:rPr>
            </w:pPr>
            <w:r w:rsidRPr="00315B02">
              <w:rPr>
                <w:rFonts w:eastAsia="Times New Roman"/>
                <w:b/>
                <w:kern w:val="2"/>
                <w:sz w:val="24"/>
                <w:szCs w:val="24"/>
                <w:lang w:eastAsia="ko-KR"/>
              </w:rPr>
              <w:t>Модуль «Взаимодействие с родителями (законными представителями)»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val="en-US" w:eastAsia="ko-KR"/>
              </w:rPr>
              <w:t xml:space="preserve">Заседание </w:t>
            </w:r>
            <w:r w:rsidRPr="00315B02">
              <w:rPr>
                <w:rFonts w:eastAsia="Times New Roman"/>
                <w:kern w:val="2"/>
                <w:sz w:val="24"/>
                <w:szCs w:val="24"/>
                <w:lang w:eastAsia="ko-KR"/>
              </w:rPr>
              <w:t>Совета родителей</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 раз в четверть</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УВР, Советники по воспитательной работе,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Общешкольные родительские собрания</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Сентябрь, май</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Администрация школы</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родительские собрания</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 раз в четверть</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Индивидуальные беседы с родителями «группы риска», неуспевающими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запросу</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кл.руководители, соц.педагог</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val="en-US" w:eastAsia="ko-KR"/>
              </w:rPr>
              <w:t>Консультации с психологом</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запросу</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кл.руководители, педагог-психолог</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Организация рейдов «Родительского патруля» (БДД)</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Родители 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классов</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В течение года</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Заместитель директора по ВР</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Курирование семей «группы риска»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Семьи «группы риска»</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В течение года</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Социальный педагог, классные руководители, старший воспитатель</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Родительское просвещение по вопросам воспитания, информирование о текущей жизни школы и класса через родительские чаты</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Родители 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классов</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В течение года</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Классные руководители </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Организация работы Совета родителей обучающихся и воспитанников МАОУ СОШ п. Азанка»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Родители 1-</w:t>
            </w: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В течение года</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Заместитель директора по ВР</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Организация работы Совета Отцов обучающихся и воспитанников МАОУ СОШ п. Азанка»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Отцы 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В течение года</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Социальный педагог</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Работа с родителями детей «группы риска»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Родители детей «группы риска»</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В течение года</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Социальный педагог</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Организация участия родителей в «Рождественских чтениях»</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Октябрь-ноябрь</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Администрация школы</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rPr>
            </w:pPr>
            <w:r w:rsidRPr="00315B02">
              <w:rPr>
                <w:rFonts w:eastAsia="Times New Roman"/>
                <w:kern w:val="2"/>
                <w:sz w:val="24"/>
                <w:szCs w:val="24"/>
              </w:rPr>
              <w:t>Родительский всеобуч (подвоз детей к ОУ, светоотражатели, управление скутерами, использование ДУУ, профилактика травм во дворах)</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rPr>
            </w:pPr>
            <w:r w:rsidRPr="00315B02">
              <w:rPr>
                <w:rFonts w:eastAsia="Times New Roman"/>
                <w:kern w:val="2"/>
                <w:sz w:val="24"/>
                <w:szCs w:val="24"/>
                <w:lang w:val="en-US"/>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rPr>
            </w:pPr>
            <w:r w:rsidRPr="00315B02">
              <w:rPr>
                <w:rFonts w:eastAsia="Times New Roman"/>
                <w:kern w:val="2"/>
                <w:sz w:val="24"/>
                <w:szCs w:val="24"/>
                <w:lang w:val="en-US"/>
              </w:rPr>
              <w:t>Первая неделя ноября</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rPr>
            </w:pPr>
            <w:r w:rsidRPr="00315B02">
              <w:rPr>
                <w:rFonts w:eastAsia="Times New Roman"/>
                <w:kern w:val="2"/>
                <w:sz w:val="24"/>
                <w:szCs w:val="24"/>
                <w:lang w:val="en-US"/>
              </w:rPr>
              <w:t xml:space="preserve">Классные руководители </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rPr>
            </w:pPr>
            <w:r w:rsidRPr="00315B02">
              <w:rPr>
                <w:rFonts w:eastAsia="Times New Roman"/>
                <w:kern w:val="2"/>
                <w:sz w:val="24"/>
                <w:szCs w:val="24"/>
              </w:rPr>
              <w:lastRenderedPageBreak/>
              <w:t>Родительский всеобуч по формированию правильного поведения ребенка на дороге (игры на дорогах и их последствия)</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rPr>
            </w:pPr>
            <w:r w:rsidRPr="00315B02">
              <w:rPr>
                <w:rFonts w:eastAsia="Times New Roman"/>
                <w:kern w:val="2"/>
                <w:sz w:val="24"/>
                <w:szCs w:val="24"/>
                <w:lang w:val="en-US"/>
              </w:rPr>
              <w:t>1-</w:t>
            </w:r>
            <w:r w:rsidRPr="00315B02">
              <w:rPr>
                <w:rFonts w:eastAsia="Times New Roman"/>
                <w:kern w:val="2"/>
                <w:sz w:val="24"/>
                <w:szCs w:val="24"/>
              </w:rPr>
              <w:t>4</w:t>
            </w:r>
            <w:r w:rsidRPr="00315B02">
              <w:rPr>
                <w:rFonts w:eastAsia="Times New Roman"/>
                <w:kern w:val="2"/>
                <w:sz w:val="24"/>
                <w:szCs w:val="24"/>
                <w:lang w:val="en-US"/>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rPr>
            </w:pPr>
            <w:r w:rsidRPr="00315B02">
              <w:rPr>
                <w:rFonts w:eastAsia="Times New Roman"/>
                <w:kern w:val="2"/>
                <w:sz w:val="24"/>
                <w:szCs w:val="24"/>
              </w:rPr>
              <w:t>На классных родительских собраниях, апрель</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rPr>
            </w:pPr>
            <w:r w:rsidRPr="00315B02">
              <w:rPr>
                <w:rFonts w:eastAsia="Times New Roman"/>
                <w:kern w:val="2"/>
                <w:sz w:val="24"/>
                <w:szCs w:val="24"/>
                <w:lang w:val="en-US"/>
              </w:rPr>
              <w:t xml:space="preserve">Классные руководители </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Родительское просвещение по вопросам воспитания, информирование о текущей жизни школы и класса (классные родительские собрания)</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 раз в четверть</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rPr>
              <w:t xml:space="preserve">Классные руководители </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Родительское просвещение по вопросам воспитания и профилактики (памятки, буклеты)</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rPr>
              <w:t>1-</w:t>
            </w:r>
            <w:r w:rsidRPr="00315B02">
              <w:rPr>
                <w:rFonts w:eastAsia="Times New Roman"/>
                <w:kern w:val="2"/>
                <w:sz w:val="24"/>
                <w:szCs w:val="24"/>
              </w:rPr>
              <w:t>4</w:t>
            </w:r>
            <w:r w:rsidRPr="00315B02">
              <w:rPr>
                <w:rFonts w:eastAsia="Times New Roman"/>
                <w:kern w:val="2"/>
                <w:sz w:val="24"/>
                <w:szCs w:val="24"/>
                <w:lang w:val="en-US"/>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Перед каждыми каникулами, длительными праздниками</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rPr>
              <w:t xml:space="preserve">Классные руководители </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Работа с родителями по прохождению школьного ППК и ПМПК</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kern w:val="2"/>
                <w:sz w:val="24"/>
                <w:szCs w:val="24"/>
                <w:lang w:val="en-US"/>
              </w:rPr>
              <w:t>1-</w:t>
            </w:r>
            <w:r w:rsidRPr="00315B02">
              <w:rPr>
                <w:rFonts w:eastAsia="Times New Roman"/>
                <w:kern w:val="2"/>
                <w:sz w:val="24"/>
                <w:szCs w:val="24"/>
              </w:rPr>
              <w:t>4</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учебного года</w:t>
            </w:r>
          </w:p>
        </w:tc>
        <w:tc>
          <w:tcPr>
            <w:tcW w:w="2977"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Классные руководители, заместитель директора по УР</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both"/>
              <w:rPr>
                <w:rFonts w:eastAsia="Times New Roman"/>
                <w:b/>
                <w:kern w:val="2"/>
                <w:sz w:val="24"/>
                <w:szCs w:val="24"/>
                <w:lang w:eastAsia="ko-KR"/>
              </w:rPr>
            </w:pPr>
            <w:r w:rsidRPr="00315B02">
              <w:rPr>
                <w:rFonts w:eastAsia="Times New Roman"/>
                <w:b/>
                <w:kern w:val="2"/>
                <w:sz w:val="24"/>
                <w:szCs w:val="24"/>
                <w:lang w:eastAsia="ko-KR"/>
              </w:rPr>
              <w:t xml:space="preserve">                                            Модуль «Курсы внеурочной деятельности и дополнительное образование»</w:t>
            </w:r>
          </w:p>
        </w:tc>
      </w:tr>
      <w:tr w:rsidR="00315B02" w:rsidRPr="00315B02" w:rsidTr="00315B02">
        <w:tc>
          <w:tcPr>
            <w:tcW w:w="4786" w:type="dxa"/>
            <w:vAlign w:val="center"/>
          </w:tcPr>
          <w:p w:rsidR="00315B02" w:rsidRPr="00315B02" w:rsidRDefault="00315B02" w:rsidP="00315B02">
            <w:pPr>
              <w:widowControl w:val="0"/>
              <w:wordWrap w:val="0"/>
              <w:autoSpaceDE w:val="0"/>
              <w:autoSpaceDN w:val="0"/>
              <w:jc w:val="both"/>
              <w:rPr>
                <w:rFonts w:eastAsia="Times New Roman"/>
                <w:color w:val="04070C"/>
                <w:kern w:val="2"/>
                <w:sz w:val="24"/>
                <w:szCs w:val="24"/>
              </w:rPr>
            </w:pPr>
            <w:r w:rsidRPr="00315B02">
              <w:rPr>
                <w:rFonts w:eastAsia="Times New Roman"/>
                <w:color w:val="04070C"/>
                <w:kern w:val="2"/>
                <w:sz w:val="24"/>
                <w:szCs w:val="24"/>
              </w:rPr>
              <w:t>Знакомство с курсами ВД и ДО</w:t>
            </w:r>
          </w:p>
        </w:tc>
        <w:tc>
          <w:tcPr>
            <w:tcW w:w="1701"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1-4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08.09</w:t>
            </w:r>
          </w:p>
        </w:tc>
        <w:tc>
          <w:tcPr>
            <w:tcW w:w="2977"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Руководители курсов ВД и ДО</w:t>
            </w:r>
          </w:p>
        </w:tc>
      </w:tr>
      <w:tr w:rsidR="00315B02" w:rsidRPr="00315B02" w:rsidTr="00315B02">
        <w:tc>
          <w:tcPr>
            <w:tcW w:w="4786" w:type="dxa"/>
            <w:vAlign w:val="center"/>
          </w:tcPr>
          <w:p w:rsidR="00315B02" w:rsidRPr="00315B02" w:rsidRDefault="00315B02" w:rsidP="00315B02">
            <w:pPr>
              <w:widowControl w:val="0"/>
              <w:wordWrap w:val="0"/>
              <w:autoSpaceDE w:val="0"/>
              <w:autoSpaceDN w:val="0"/>
              <w:jc w:val="both"/>
              <w:rPr>
                <w:rFonts w:eastAsia="Times New Roman"/>
                <w:color w:val="04070C"/>
                <w:kern w:val="2"/>
                <w:sz w:val="24"/>
                <w:szCs w:val="24"/>
              </w:rPr>
            </w:pPr>
            <w:r w:rsidRPr="00315B02">
              <w:rPr>
                <w:rFonts w:eastAsia="Times New Roman"/>
                <w:color w:val="04070C"/>
                <w:kern w:val="2"/>
                <w:sz w:val="24"/>
                <w:szCs w:val="24"/>
              </w:rPr>
              <w:t>Динамические паузы</w:t>
            </w:r>
          </w:p>
        </w:tc>
        <w:tc>
          <w:tcPr>
            <w:tcW w:w="1701"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2-4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В течение учебного года</w:t>
            </w:r>
          </w:p>
        </w:tc>
        <w:tc>
          <w:tcPr>
            <w:tcW w:w="2977"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Воспитатель ГПД</w:t>
            </w:r>
          </w:p>
        </w:tc>
      </w:tr>
      <w:tr w:rsidR="00315B02" w:rsidRPr="00315B02" w:rsidTr="00315B02">
        <w:tc>
          <w:tcPr>
            <w:tcW w:w="4786" w:type="dxa"/>
            <w:vAlign w:val="center"/>
          </w:tcPr>
          <w:p w:rsidR="00315B02" w:rsidRPr="00315B02" w:rsidRDefault="00315B02" w:rsidP="00315B02">
            <w:pPr>
              <w:widowControl w:val="0"/>
              <w:wordWrap w:val="0"/>
              <w:autoSpaceDE w:val="0"/>
              <w:autoSpaceDN w:val="0"/>
              <w:jc w:val="both"/>
              <w:rPr>
                <w:rFonts w:eastAsia="Times New Roman"/>
                <w:color w:val="04070C"/>
                <w:kern w:val="2"/>
                <w:sz w:val="24"/>
                <w:szCs w:val="24"/>
              </w:rPr>
            </w:pPr>
            <w:r w:rsidRPr="00315B02">
              <w:rPr>
                <w:rFonts w:eastAsia="Times New Roman"/>
                <w:color w:val="04070C"/>
                <w:kern w:val="2"/>
                <w:sz w:val="24"/>
                <w:szCs w:val="24"/>
              </w:rPr>
              <w:t>Волшебные ручки (кор.)</w:t>
            </w:r>
          </w:p>
        </w:tc>
        <w:tc>
          <w:tcPr>
            <w:tcW w:w="1701"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2</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В течение учебного года</w:t>
            </w:r>
          </w:p>
        </w:tc>
        <w:tc>
          <w:tcPr>
            <w:tcW w:w="2977"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Тьютор </w:t>
            </w:r>
          </w:p>
        </w:tc>
      </w:tr>
      <w:tr w:rsidR="00315B02" w:rsidRPr="00315B02" w:rsidTr="00315B02">
        <w:tc>
          <w:tcPr>
            <w:tcW w:w="4786" w:type="dxa"/>
            <w:vAlign w:val="center"/>
          </w:tcPr>
          <w:p w:rsidR="00315B02" w:rsidRPr="00315B02" w:rsidRDefault="00315B02" w:rsidP="00315B02">
            <w:pPr>
              <w:widowControl w:val="0"/>
              <w:wordWrap w:val="0"/>
              <w:autoSpaceDE w:val="0"/>
              <w:autoSpaceDN w:val="0"/>
              <w:jc w:val="both"/>
              <w:rPr>
                <w:rFonts w:eastAsia="Times New Roman"/>
                <w:color w:val="04070C"/>
                <w:kern w:val="2"/>
                <w:sz w:val="24"/>
                <w:szCs w:val="24"/>
              </w:rPr>
            </w:pPr>
            <w:r w:rsidRPr="00315B02">
              <w:rPr>
                <w:rFonts w:eastAsia="Times New Roman"/>
                <w:color w:val="04070C"/>
                <w:kern w:val="2"/>
                <w:sz w:val="24"/>
                <w:szCs w:val="24"/>
              </w:rPr>
              <w:t>«Городошный спорт»</w:t>
            </w:r>
          </w:p>
        </w:tc>
        <w:tc>
          <w:tcPr>
            <w:tcW w:w="1701"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 xml:space="preserve">4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учебного года</w:t>
            </w:r>
          </w:p>
        </w:tc>
        <w:tc>
          <w:tcPr>
            <w:tcW w:w="2977"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Учитель физической культуры</w:t>
            </w:r>
          </w:p>
        </w:tc>
      </w:tr>
      <w:tr w:rsidR="00315B02" w:rsidRPr="00315B02" w:rsidTr="00315B02">
        <w:tc>
          <w:tcPr>
            <w:tcW w:w="4786" w:type="dxa"/>
            <w:vAlign w:val="center"/>
          </w:tcPr>
          <w:p w:rsidR="00315B02" w:rsidRPr="00315B02" w:rsidRDefault="00315B02" w:rsidP="00315B02">
            <w:pPr>
              <w:widowControl w:val="0"/>
              <w:wordWrap w:val="0"/>
              <w:autoSpaceDE w:val="0"/>
              <w:autoSpaceDN w:val="0"/>
              <w:jc w:val="both"/>
              <w:rPr>
                <w:rFonts w:eastAsia="Times New Roman"/>
                <w:color w:val="04070C"/>
                <w:kern w:val="2"/>
                <w:sz w:val="24"/>
                <w:szCs w:val="24"/>
                <w:lang w:val="en-US"/>
              </w:rPr>
            </w:pPr>
            <w:r w:rsidRPr="00315B02">
              <w:rPr>
                <w:rFonts w:eastAsia="Times New Roman"/>
                <w:color w:val="04070C"/>
                <w:kern w:val="2"/>
                <w:sz w:val="24"/>
                <w:szCs w:val="24"/>
                <w:lang w:val="en-US"/>
              </w:rPr>
              <w:t>«</w:t>
            </w:r>
            <w:r w:rsidRPr="00315B02">
              <w:rPr>
                <w:rFonts w:eastAsia="Times New Roman"/>
                <w:color w:val="04070C"/>
                <w:kern w:val="2"/>
                <w:sz w:val="24"/>
                <w:szCs w:val="24"/>
              </w:rPr>
              <w:t>Занимательная математика</w:t>
            </w:r>
            <w:r w:rsidRPr="00315B02">
              <w:rPr>
                <w:rFonts w:eastAsia="Times New Roman"/>
                <w:color w:val="04070C"/>
                <w:kern w:val="2"/>
                <w:sz w:val="24"/>
                <w:szCs w:val="24"/>
                <w:lang w:val="en-US"/>
              </w:rPr>
              <w:t>»</w:t>
            </w:r>
          </w:p>
        </w:tc>
        <w:tc>
          <w:tcPr>
            <w:tcW w:w="1701"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eastAsia="ko-KR"/>
              </w:rPr>
              <w:t>1</w:t>
            </w:r>
            <w:r w:rsidRPr="00315B02">
              <w:rPr>
                <w:rFonts w:eastAsia="Times New Roman"/>
                <w:color w:val="000000"/>
                <w:w w:val="0"/>
                <w:kern w:val="2"/>
                <w:sz w:val="24"/>
                <w:szCs w:val="24"/>
                <w:lang w:val="en-US" w:eastAsia="ko-KR"/>
              </w:rPr>
              <w:t xml:space="preserve">-4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учебного года</w:t>
            </w:r>
          </w:p>
        </w:tc>
        <w:tc>
          <w:tcPr>
            <w:tcW w:w="2977"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Классные руководители</w:t>
            </w:r>
          </w:p>
        </w:tc>
      </w:tr>
      <w:tr w:rsidR="00315B02" w:rsidRPr="00315B02" w:rsidTr="00315B02">
        <w:tc>
          <w:tcPr>
            <w:tcW w:w="4786" w:type="dxa"/>
            <w:vAlign w:val="center"/>
          </w:tcPr>
          <w:p w:rsidR="00315B02" w:rsidRPr="00315B02" w:rsidRDefault="00315B02" w:rsidP="00315B02">
            <w:pPr>
              <w:widowControl w:val="0"/>
              <w:wordWrap w:val="0"/>
              <w:autoSpaceDE w:val="0"/>
              <w:autoSpaceDN w:val="0"/>
              <w:jc w:val="both"/>
              <w:rPr>
                <w:rFonts w:eastAsia="Times New Roman"/>
                <w:color w:val="04070C"/>
                <w:kern w:val="2"/>
                <w:sz w:val="24"/>
                <w:szCs w:val="24"/>
              </w:rPr>
            </w:pPr>
            <w:r w:rsidRPr="00315B02">
              <w:rPr>
                <w:rFonts w:eastAsia="Times New Roman"/>
                <w:color w:val="04070C"/>
                <w:kern w:val="2"/>
                <w:sz w:val="24"/>
                <w:szCs w:val="24"/>
              </w:rPr>
              <w:t>«Читаю. Думаю. Понимаю»</w:t>
            </w:r>
          </w:p>
        </w:tc>
        <w:tc>
          <w:tcPr>
            <w:tcW w:w="1701"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3-4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val="en-US" w:eastAsia="ko-KR"/>
              </w:rPr>
              <w:t>В течение учебного года</w:t>
            </w:r>
          </w:p>
        </w:tc>
        <w:tc>
          <w:tcPr>
            <w:tcW w:w="2977"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Руководитель курса ВД</w:t>
            </w:r>
          </w:p>
        </w:tc>
      </w:tr>
      <w:tr w:rsidR="00315B02" w:rsidRPr="00315B02" w:rsidTr="00315B02">
        <w:tc>
          <w:tcPr>
            <w:tcW w:w="4786" w:type="dxa"/>
            <w:vAlign w:val="center"/>
          </w:tcPr>
          <w:p w:rsidR="00315B02" w:rsidRPr="00315B02" w:rsidRDefault="00315B02" w:rsidP="00315B02">
            <w:pPr>
              <w:widowControl w:val="0"/>
              <w:wordWrap w:val="0"/>
              <w:autoSpaceDE w:val="0"/>
              <w:autoSpaceDN w:val="0"/>
              <w:jc w:val="both"/>
              <w:rPr>
                <w:rFonts w:eastAsia="Times New Roman"/>
                <w:color w:val="000000"/>
                <w:kern w:val="2"/>
                <w:sz w:val="24"/>
                <w:szCs w:val="24"/>
              </w:rPr>
            </w:pPr>
            <w:r w:rsidRPr="00315B02">
              <w:rPr>
                <w:rFonts w:eastAsia="Times New Roman"/>
                <w:color w:val="000000"/>
                <w:kern w:val="2"/>
                <w:sz w:val="24"/>
                <w:szCs w:val="24"/>
              </w:rPr>
              <w:t>«Я пассажир и пешеход»</w:t>
            </w:r>
          </w:p>
        </w:tc>
        <w:tc>
          <w:tcPr>
            <w:tcW w:w="1701"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2-4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В течение учебного года</w:t>
            </w:r>
          </w:p>
        </w:tc>
        <w:tc>
          <w:tcPr>
            <w:tcW w:w="2977"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Руководитель отряда ЮИД</w:t>
            </w:r>
          </w:p>
        </w:tc>
      </w:tr>
      <w:tr w:rsidR="00315B02" w:rsidRPr="00315B02" w:rsidTr="00315B02">
        <w:tc>
          <w:tcPr>
            <w:tcW w:w="4786" w:type="dxa"/>
          </w:tcPr>
          <w:p w:rsidR="00315B02" w:rsidRPr="00315B02" w:rsidRDefault="00315B02" w:rsidP="00315B02">
            <w:pPr>
              <w:widowControl w:val="0"/>
              <w:wordWrap w:val="0"/>
              <w:autoSpaceDE w:val="0"/>
              <w:autoSpaceDN w:val="0"/>
              <w:jc w:val="both"/>
              <w:rPr>
                <w:rFonts w:eastAsia="Times New Roman"/>
                <w:color w:val="000000"/>
                <w:kern w:val="2"/>
                <w:sz w:val="24"/>
                <w:szCs w:val="24"/>
                <w:lang w:val="en-US"/>
              </w:rPr>
            </w:pPr>
            <w:r w:rsidRPr="00315B02">
              <w:rPr>
                <w:rFonts w:eastAsia="Times New Roman"/>
                <w:color w:val="000000"/>
                <w:kern w:val="2"/>
                <w:sz w:val="24"/>
                <w:szCs w:val="24"/>
                <w:lang w:val="en-US"/>
              </w:rPr>
              <w:t>«Разговор о важном»</w:t>
            </w:r>
          </w:p>
        </w:tc>
        <w:tc>
          <w:tcPr>
            <w:tcW w:w="1701"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eastAsia="ko-KR"/>
              </w:rPr>
              <w:t xml:space="preserve">1-4 </w:t>
            </w:r>
            <w:r w:rsidRPr="00315B02">
              <w:rPr>
                <w:rFonts w:eastAsia="Times New Roman"/>
                <w:color w:val="000000"/>
                <w:w w:val="0"/>
                <w:kern w:val="2"/>
                <w:sz w:val="24"/>
                <w:szCs w:val="24"/>
                <w:lang w:val="en-US" w:eastAsia="ko-KR"/>
              </w:rPr>
              <w:t xml:space="preserve">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учебного года</w:t>
            </w:r>
          </w:p>
        </w:tc>
        <w:tc>
          <w:tcPr>
            <w:tcW w:w="2977"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both"/>
              <w:rPr>
                <w:rFonts w:eastAsia="Times New Roman"/>
                <w:color w:val="000000"/>
                <w:kern w:val="2"/>
                <w:sz w:val="24"/>
                <w:szCs w:val="24"/>
              </w:rPr>
            </w:pPr>
            <w:r w:rsidRPr="00315B02">
              <w:rPr>
                <w:rFonts w:eastAsia="Times New Roman"/>
                <w:color w:val="000000"/>
                <w:kern w:val="2"/>
                <w:sz w:val="24"/>
                <w:szCs w:val="24"/>
              </w:rPr>
              <w:t>Школьный театр</w:t>
            </w:r>
          </w:p>
        </w:tc>
        <w:tc>
          <w:tcPr>
            <w:tcW w:w="1701"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1-4</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учебного года</w:t>
            </w:r>
          </w:p>
        </w:tc>
        <w:tc>
          <w:tcPr>
            <w:tcW w:w="2977"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Руководитель курса ВД</w:t>
            </w:r>
          </w:p>
        </w:tc>
      </w:tr>
      <w:tr w:rsidR="00315B02" w:rsidRPr="00315B02" w:rsidTr="00315B02">
        <w:tc>
          <w:tcPr>
            <w:tcW w:w="4786" w:type="dxa"/>
          </w:tcPr>
          <w:p w:rsidR="00315B02" w:rsidRPr="00315B02" w:rsidRDefault="00315B02" w:rsidP="00315B02">
            <w:pPr>
              <w:widowControl w:val="0"/>
              <w:wordWrap w:val="0"/>
              <w:autoSpaceDE w:val="0"/>
              <w:autoSpaceDN w:val="0"/>
              <w:jc w:val="both"/>
              <w:rPr>
                <w:rFonts w:eastAsia="Times New Roman"/>
                <w:color w:val="000000"/>
                <w:kern w:val="2"/>
                <w:sz w:val="24"/>
                <w:szCs w:val="24"/>
              </w:rPr>
            </w:pPr>
            <w:r w:rsidRPr="00315B02">
              <w:rPr>
                <w:rFonts w:eastAsia="Times New Roman"/>
                <w:color w:val="000000"/>
                <w:kern w:val="2"/>
                <w:sz w:val="24"/>
                <w:szCs w:val="24"/>
              </w:rPr>
              <w:t>«Шахматы»</w:t>
            </w:r>
          </w:p>
        </w:tc>
        <w:tc>
          <w:tcPr>
            <w:tcW w:w="1701"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1-3</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учебного года</w:t>
            </w:r>
          </w:p>
        </w:tc>
        <w:tc>
          <w:tcPr>
            <w:tcW w:w="2977"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Руководитель курса ВД</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«Разговоры о здоровье и правильном питании»</w:t>
            </w:r>
          </w:p>
        </w:tc>
        <w:tc>
          <w:tcPr>
            <w:tcW w:w="1701"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2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1 полугодие</w:t>
            </w:r>
          </w:p>
        </w:tc>
        <w:tc>
          <w:tcPr>
            <w:tcW w:w="2977"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Учитель технологии</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Отряд ЮИД</w:t>
            </w:r>
          </w:p>
        </w:tc>
        <w:tc>
          <w:tcPr>
            <w:tcW w:w="1701"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eastAsia="ko-KR"/>
              </w:rPr>
              <w:t>2-4</w:t>
            </w:r>
            <w:r w:rsidRPr="00315B02">
              <w:rPr>
                <w:rFonts w:eastAsia="Times New Roman"/>
                <w:color w:val="000000"/>
                <w:w w:val="0"/>
                <w:kern w:val="2"/>
                <w:sz w:val="24"/>
                <w:szCs w:val="24"/>
                <w:lang w:val="en-US" w:eastAsia="ko-KR"/>
              </w:rPr>
              <w:t xml:space="preserve"> классы</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учебного года</w:t>
            </w:r>
          </w:p>
        </w:tc>
        <w:tc>
          <w:tcPr>
            <w:tcW w:w="2977"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Руководитель отряда ЮИД</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«Орлята России»</w:t>
            </w:r>
          </w:p>
        </w:tc>
        <w:tc>
          <w:tcPr>
            <w:tcW w:w="1701"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1,2,3,4 классы</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учебного года</w:t>
            </w:r>
          </w:p>
        </w:tc>
        <w:tc>
          <w:tcPr>
            <w:tcW w:w="2977" w:type="dxa"/>
            <w:gridSpan w:val="2"/>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Классные руководители 1-4 классов</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eastAsia="ko-KR"/>
              </w:rPr>
            </w:pPr>
            <w:r w:rsidRPr="00315B02">
              <w:rPr>
                <w:rFonts w:eastAsia="Times New Roman"/>
                <w:b/>
                <w:kern w:val="2"/>
                <w:sz w:val="24"/>
                <w:szCs w:val="24"/>
                <w:lang w:eastAsia="ko-KR"/>
              </w:rPr>
              <w:lastRenderedPageBreak/>
              <w:t>Модуль «Основные школьные дела»</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val="en-US" w:eastAsia="ko-KR"/>
              </w:rPr>
              <w:t>День знаний</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eastAsia="ko-KR"/>
              </w:rPr>
              <w:t>1</w:t>
            </w:r>
            <w:r w:rsidRPr="00315B02">
              <w:rPr>
                <w:rFonts w:eastAsia="Times New Roman"/>
                <w:kern w:val="2"/>
                <w:sz w:val="24"/>
                <w:szCs w:val="24"/>
                <w:lang w:val="en-US" w:eastAsia="ko-KR"/>
              </w:rPr>
              <w:t>.09.</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по ВР, советник по воспитанию, рук.театрального кружка</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val="en-US" w:eastAsia="ko-KR"/>
              </w:rPr>
              <w:t>Праздник «Посвящение в первоклассники»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1.09</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 xml:space="preserve">советник по воспитанию, кл. руководитель, </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rPr>
            </w:pPr>
            <w:r w:rsidRPr="00315B02">
              <w:rPr>
                <w:rFonts w:eastAsia="Times New Roman"/>
                <w:kern w:val="2"/>
                <w:sz w:val="24"/>
                <w:szCs w:val="24"/>
                <w:lang w:val="en-US"/>
              </w:rPr>
              <w:t>«Посвящение в юные пешеходы»</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rPr>
            </w:pPr>
            <w:r w:rsidRPr="00315B02">
              <w:rPr>
                <w:rFonts w:eastAsia="Times New Roman"/>
                <w:kern w:val="2"/>
                <w:sz w:val="24"/>
                <w:szCs w:val="24"/>
                <w:lang w:val="en-US"/>
              </w:rPr>
              <w:t xml:space="preserve">1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rPr>
            </w:pPr>
            <w:r w:rsidRPr="00315B02">
              <w:rPr>
                <w:rFonts w:eastAsia="Times New Roman"/>
                <w:kern w:val="2"/>
                <w:sz w:val="24"/>
                <w:szCs w:val="24"/>
              </w:rPr>
              <w:t>2.</w:t>
            </w:r>
            <w:r w:rsidRPr="00315B02">
              <w:rPr>
                <w:rFonts w:eastAsia="Times New Roman"/>
                <w:kern w:val="2"/>
                <w:sz w:val="24"/>
                <w:szCs w:val="24"/>
                <w:lang w:val="en-US"/>
              </w:rPr>
              <w:t>09.</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rPr>
            </w:pPr>
            <w:r w:rsidRPr="00315B02">
              <w:rPr>
                <w:rFonts w:eastAsia="Times New Roman"/>
                <w:kern w:val="2"/>
                <w:sz w:val="24"/>
                <w:szCs w:val="24"/>
              </w:rPr>
              <w:t>Классный руководитель 1 класса, отряд ЮИД</w:t>
            </w:r>
          </w:p>
        </w:tc>
      </w:tr>
      <w:tr w:rsidR="00315B02" w:rsidRPr="00315B02" w:rsidTr="00315B02">
        <w:tc>
          <w:tcPr>
            <w:tcW w:w="4786" w:type="dxa"/>
          </w:tcPr>
          <w:p w:rsidR="00315B02" w:rsidRPr="00315B02" w:rsidRDefault="00315B02" w:rsidP="00315B02">
            <w:pPr>
              <w:widowControl w:val="0"/>
              <w:wordWrap w:val="0"/>
              <w:autoSpaceDE w:val="0"/>
              <w:autoSpaceDN w:val="0"/>
              <w:jc w:val="both"/>
              <w:rPr>
                <w:rFonts w:eastAsia="Times New Roman"/>
                <w:kern w:val="2"/>
                <w:sz w:val="24"/>
                <w:szCs w:val="24"/>
                <w:lang w:eastAsia="ko-KR"/>
              </w:rPr>
            </w:pPr>
            <w:r w:rsidRPr="00315B02">
              <w:rPr>
                <w:rFonts w:eastAsia="Times New Roman"/>
                <w:kern w:val="2"/>
                <w:sz w:val="24"/>
                <w:szCs w:val="24"/>
                <w:lang w:val="en-US" w:eastAsia="ko-KR"/>
              </w:rPr>
              <w:t>Кросс наций - 202</w:t>
            </w:r>
            <w:r w:rsidRPr="00315B02">
              <w:rPr>
                <w:rFonts w:eastAsia="Times New Roman"/>
                <w:kern w:val="2"/>
                <w:sz w:val="24"/>
                <w:szCs w:val="24"/>
                <w:lang w:eastAsia="ko-KR"/>
              </w:rPr>
              <w:t>4</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Согласно положения</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РДМ, Совет ШСК, советник по воспитанию</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День солидарности в борьбе с терроризмом (линейка)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eastAsia="ko-KR"/>
              </w:rPr>
              <w:t>3</w:t>
            </w:r>
            <w:r w:rsidRPr="00315B02">
              <w:rPr>
                <w:rFonts w:eastAsia="Times New Roman"/>
                <w:kern w:val="2"/>
                <w:sz w:val="24"/>
                <w:szCs w:val="24"/>
                <w:lang w:val="en-US" w:eastAsia="ko-KR"/>
              </w:rPr>
              <w:t>.09.</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советник по воспитанию, заместитель директора по ВР, РДДМ</w:t>
            </w:r>
          </w:p>
        </w:tc>
      </w:tr>
      <w:tr w:rsidR="00315B02" w:rsidRPr="00315B02" w:rsidTr="00315B02">
        <w:tc>
          <w:tcPr>
            <w:tcW w:w="4786" w:type="dxa"/>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Велопробег в честь воссоединения России с Донецкой Народной Республикой, Луганской Народной Республикой и Херсонской областью</w:t>
            </w:r>
          </w:p>
        </w:tc>
        <w:tc>
          <w:tcPr>
            <w:tcW w:w="1701" w:type="dxa"/>
            <w:gridSpan w:val="2"/>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30.09.</w:t>
            </w:r>
          </w:p>
        </w:tc>
        <w:tc>
          <w:tcPr>
            <w:tcW w:w="2977" w:type="dxa"/>
            <w:gridSpan w:val="2"/>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советник по воспитанию, РДДМ, руководитель отряда ЮИД</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Акция «Добрые лапки» (День защиты животных)</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1-4.10.</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 xml:space="preserve"> Советник по воспитанию, классные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val="en-US" w:eastAsia="ko-KR"/>
              </w:rPr>
              <w:t>Праздник «День учителя»</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05.10</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советник по воспитанию, кл.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День пожилых людей. Открытки для бабушек и дедушек</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30.09.</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 xml:space="preserve">Учитель технологии, кл.руководители </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День Учителя (День дублера)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3.10.</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советник по воспитанию, заместитель директора по ВР, РДДМ</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День спорта, посвященный Дню Отца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Родители 1- </w:t>
            </w:r>
            <w:r w:rsidRPr="00315B02">
              <w:rPr>
                <w:rFonts w:eastAsia="Times New Roman"/>
                <w:kern w:val="2"/>
                <w:sz w:val="24"/>
                <w:szCs w:val="24"/>
                <w:lang w:eastAsia="ko-KR"/>
              </w:rPr>
              <w:t>4</w:t>
            </w:r>
            <w:r w:rsidRPr="00315B02">
              <w:rPr>
                <w:rFonts w:eastAsia="Times New Roman"/>
                <w:kern w:val="2"/>
                <w:sz w:val="24"/>
                <w:szCs w:val="24"/>
                <w:lang w:val="en-US" w:eastAsia="ko-KR"/>
              </w:rPr>
              <w:t>кл.</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eastAsia="ko-KR"/>
              </w:rPr>
              <w:t>3я неделя октября</w:t>
            </w:r>
            <w:r w:rsidRPr="00315B02">
              <w:rPr>
                <w:rFonts w:eastAsia="Times New Roman"/>
                <w:kern w:val="2"/>
                <w:sz w:val="24"/>
                <w:szCs w:val="24"/>
                <w:lang w:val="en-US" w:eastAsia="ko-KR"/>
              </w:rPr>
              <w:t>.</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Председатель Совета отцов, ШСК, руководители спортивных кружков</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Библиотечный урок «Удивительный мир библиотек» (Международный день школьных библиотек)</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24.10.</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Педагог - библиотекарь</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Участие в мероприятиях, посвященных Дню народного единства (флешмобы онлайн, акции)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02-06.11</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советник по воспитанию,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val="en-US" w:eastAsia="ko-KR"/>
              </w:rPr>
              <w:t>Праздник «День матери»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23-30.11</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советник по воспитанию,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Участие в акции «Каждой птичке – по кормушке»</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 xml:space="preserve">Ноябрь </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 по воспитанию,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Участие в новогодних мероприятиях (квест, хороводы, спектакли)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21-25.12</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советник по воспитанию, кл. руководители, рук.театрального кружка</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Конкурс «Новогодняя игрушка»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1-4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26.12.</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 xml:space="preserve">Совет </w:t>
            </w:r>
            <w:r w:rsidRPr="00315B02">
              <w:rPr>
                <w:rFonts w:eastAsia="Times New Roman"/>
                <w:kern w:val="2"/>
                <w:sz w:val="24"/>
                <w:szCs w:val="24"/>
                <w:lang w:eastAsia="ko-KR"/>
              </w:rPr>
              <w:t>первых</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Линейка Памяти, посвященная Сталинградской битве</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02.02.</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Заместитель директора школы по ВР, советник по воспитанию</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lastRenderedPageBreak/>
              <w:t>Линейка Памяти жертв Холокоста (День освобождения Красной армией крупнейшего «лагеря смерти» Аушвиц-Биркенау)</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27.01.</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Советник по воспитанию, заместитель директора школы по ВР</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День русской науки</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1-11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08.02.</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Учителя-предметники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Защитники Отечества (День памяти о россиянах, исполнявших служебный долг за пределами России)</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16.02.</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Руководитель ШМО начальных классов</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Декада лыжного спорта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Февраль </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 ШСК, РДДМ, учителя физкультуры, начальных классов</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Лыжня России – 202</w:t>
            </w:r>
            <w:r w:rsidRPr="00315B02">
              <w:rPr>
                <w:rFonts w:eastAsia="Times New Roman"/>
                <w:kern w:val="2"/>
                <w:sz w:val="24"/>
                <w:szCs w:val="24"/>
                <w:lang w:eastAsia="ko-KR"/>
              </w:rPr>
              <w:t>6</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Февраль </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 ШСК, учителя физкультуры, начальных классов</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iCs/>
                <w:w w:val="0"/>
                <w:kern w:val="2"/>
                <w:sz w:val="24"/>
                <w:szCs w:val="24"/>
                <w:lang w:val="en-US" w:eastAsia="ko-KR"/>
              </w:rPr>
              <w:t>Международный день родного языка</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val="en-US" w:eastAsia="ko-KR"/>
              </w:rPr>
              <w:t>1-</w:t>
            </w:r>
            <w:r w:rsidRPr="00315B02">
              <w:rPr>
                <w:rFonts w:eastAsia="Times New Roman"/>
                <w:color w:val="000000"/>
                <w:w w:val="0"/>
                <w:kern w:val="2"/>
                <w:sz w:val="24"/>
                <w:szCs w:val="24"/>
                <w:lang w:eastAsia="ko-KR"/>
              </w:rPr>
              <w:t>4</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21.02.</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Учителя начальных классов, педагог-библиотекарь.</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Конкурсная программа «Малыш-шоу»</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2</w:t>
            </w:r>
            <w:r w:rsidRPr="00315B02">
              <w:rPr>
                <w:rFonts w:eastAsia="Times New Roman"/>
                <w:kern w:val="2"/>
                <w:sz w:val="24"/>
                <w:szCs w:val="24"/>
                <w:lang w:eastAsia="ko-KR"/>
              </w:rPr>
              <w:t>3</w:t>
            </w:r>
            <w:r w:rsidRPr="00315B02">
              <w:rPr>
                <w:rFonts w:eastAsia="Times New Roman"/>
                <w:kern w:val="2"/>
                <w:sz w:val="24"/>
                <w:szCs w:val="24"/>
                <w:lang w:val="en-US" w:eastAsia="ko-KR"/>
              </w:rPr>
              <w:t>.02.</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Советник по воспитанию, классные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Марафон «Неделя психологии в образовании»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 xml:space="preserve">Март </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педагог-психолог, классные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Праздники, посвященные Международному женскому дню 8 Марта</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05.03</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 первых, классные руководители, советник по воспитанию</w:t>
            </w:r>
          </w:p>
        </w:tc>
      </w:tr>
      <w:tr w:rsidR="00315B02" w:rsidRPr="00315B02" w:rsidTr="00315B02">
        <w:tc>
          <w:tcPr>
            <w:tcW w:w="4786" w:type="dxa"/>
          </w:tcPr>
          <w:p w:rsidR="00315B02" w:rsidRPr="00315B02" w:rsidRDefault="00315B02" w:rsidP="00315B02">
            <w:pPr>
              <w:widowControl w:val="0"/>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val="en-US" w:eastAsia="ko-KR"/>
              </w:rPr>
              <w:t>Шахматный турнир</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Участники кружка, родители, социальные партнеры</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Ежемесячно</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Руководитель кружка, ШСК</w:t>
            </w:r>
          </w:p>
        </w:tc>
      </w:tr>
      <w:tr w:rsidR="00315B02" w:rsidRPr="00315B02" w:rsidTr="00315B02">
        <w:tc>
          <w:tcPr>
            <w:tcW w:w="4786" w:type="dxa"/>
          </w:tcPr>
          <w:p w:rsidR="00315B02" w:rsidRPr="00315B02" w:rsidRDefault="00315B02" w:rsidP="00315B02">
            <w:pPr>
              <w:widowControl w:val="0"/>
              <w:wordWrap w:val="0"/>
              <w:autoSpaceDE w:val="0"/>
              <w:autoSpaceDN w:val="0"/>
              <w:jc w:val="both"/>
              <w:rPr>
                <w:rFonts w:eastAsia="Times New Roman"/>
                <w:kern w:val="2"/>
                <w:sz w:val="24"/>
                <w:szCs w:val="24"/>
                <w:lang w:eastAsia="ko-KR"/>
              </w:rPr>
            </w:pPr>
            <w:r w:rsidRPr="00315B02">
              <w:rPr>
                <w:rFonts w:eastAsia="Times New Roman"/>
                <w:bCs/>
                <w:kern w:val="2"/>
                <w:sz w:val="24"/>
                <w:szCs w:val="24"/>
                <w:lang w:eastAsia="ko-KR"/>
              </w:rPr>
              <w:t>День воссоединения Крыма с Россией.</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классы</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17.03.</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Классные руководители, Р</w:t>
            </w:r>
            <w:r w:rsidRPr="00315B02">
              <w:rPr>
                <w:rFonts w:eastAsia="Times New Roman"/>
                <w:kern w:val="2"/>
                <w:sz w:val="24"/>
                <w:szCs w:val="24"/>
                <w:lang w:eastAsia="ko-KR"/>
              </w:rPr>
              <w:t>ДДМ</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«Театральные зарисовки» (Всемирный день театра)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27.03.</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Руководители школьного театра</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Участие в мероприятиях, посвященных Дню Космонавтики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8-12.04</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советник по воспитанию, кл.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Линейка Памяти о геноциде советского народа нацистами и их пособниками в годы Великой отечественной войны</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20.04.</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Советник по воспитанию, заместитель директора школы по ВР</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Участие в общепоселковом мероприятии, посвященное празднованию Дня Победы (торжественный марш, изготовление открыток, георгиевская лента и т.д.)</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0</w:t>
            </w:r>
            <w:r w:rsidRPr="00315B02">
              <w:rPr>
                <w:rFonts w:eastAsia="Times New Roman"/>
                <w:kern w:val="2"/>
                <w:sz w:val="24"/>
                <w:szCs w:val="24"/>
                <w:lang w:eastAsia="ko-KR"/>
              </w:rPr>
              <w:t>7-0</w:t>
            </w:r>
            <w:r w:rsidRPr="00315B02">
              <w:rPr>
                <w:rFonts w:eastAsia="Times New Roman"/>
                <w:kern w:val="2"/>
                <w:sz w:val="24"/>
                <w:szCs w:val="24"/>
                <w:lang w:val="en-US" w:eastAsia="ko-KR"/>
              </w:rPr>
              <w:t>9.05</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советник по воспитанию,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Праздник «Последний звонок» (участие первоклассников)</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1</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Май, по приказу МОУО</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советник по воспитанию,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Торжественная линейка, посвященная окончанию начальной школы «Прощай, начальная школа!»</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Конец мая</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 Театрального кружка, советник по воспитанию, кл. руководитель</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День </w:t>
            </w:r>
            <w:r w:rsidRPr="00315B02">
              <w:rPr>
                <w:rFonts w:eastAsia="Times New Roman"/>
                <w:kern w:val="2"/>
                <w:sz w:val="24"/>
                <w:szCs w:val="24"/>
                <w:lang w:eastAsia="ko-KR"/>
              </w:rPr>
              <w:t>Детских общественных объединений</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19.05.</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 первых, советник, РДДМ</w:t>
            </w:r>
          </w:p>
        </w:tc>
      </w:tr>
      <w:tr w:rsidR="00315B02" w:rsidRPr="00315B02" w:rsidTr="00315B02">
        <w:tc>
          <w:tcPr>
            <w:tcW w:w="4786" w:type="dxa"/>
          </w:tcPr>
          <w:p w:rsidR="00315B02" w:rsidRPr="00315B02" w:rsidRDefault="00315B02" w:rsidP="00315B02">
            <w:pPr>
              <w:widowControl w:val="0"/>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 xml:space="preserve">Общешкольный день чтения. День </w:t>
            </w:r>
            <w:r w:rsidRPr="00315B02">
              <w:rPr>
                <w:rFonts w:eastAsia="Times New Roman"/>
                <w:kern w:val="2"/>
                <w:sz w:val="24"/>
                <w:szCs w:val="24"/>
                <w:lang w:eastAsia="ko-KR"/>
              </w:rPr>
              <w:lastRenderedPageBreak/>
              <w:t>славянской письменности и культуры.</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lastRenderedPageBreak/>
              <w:t>1-</w:t>
            </w: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24.05.</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 xml:space="preserve">Педагог – организатор, </w:t>
            </w:r>
            <w:r w:rsidRPr="00315B02">
              <w:rPr>
                <w:rFonts w:eastAsia="Times New Roman"/>
                <w:kern w:val="2"/>
                <w:sz w:val="24"/>
                <w:szCs w:val="24"/>
                <w:lang w:eastAsia="ko-KR"/>
              </w:rPr>
              <w:lastRenderedPageBreak/>
              <w:t>учителя литературы, начальных классов, педагог-библиотекарь</w:t>
            </w:r>
          </w:p>
        </w:tc>
      </w:tr>
      <w:tr w:rsidR="00315B02" w:rsidRPr="00315B02" w:rsidTr="00315B02">
        <w:tc>
          <w:tcPr>
            <w:tcW w:w="4786" w:type="dxa"/>
          </w:tcPr>
          <w:p w:rsidR="00315B02" w:rsidRPr="00315B02" w:rsidRDefault="00315B02" w:rsidP="00315B02">
            <w:pPr>
              <w:widowControl w:val="0"/>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lastRenderedPageBreak/>
              <w:t>Чествование активистов ШСК «Минута славы»</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Учащиес</w:t>
            </w:r>
            <w:r w:rsidRPr="00315B02">
              <w:rPr>
                <w:rFonts w:eastAsia="Times New Roman"/>
                <w:kern w:val="2"/>
                <w:sz w:val="24"/>
                <w:szCs w:val="24"/>
                <w:lang w:eastAsia="ko-KR"/>
              </w:rPr>
              <w:t>я</w:t>
            </w:r>
            <w:r w:rsidRPr="00315B02">
              <w:rPr>
                <w:rFonts w:eastAsia="Times New Roman"/>
                <w:kern w:val="2"/>
                <w:sz w:val="24"/>
                <w:szCs w:val="24"/>
                <w:lang w:val="en-US" w:eastAsia="ko-KR"/>
              </w:rPr>
              <w:t>, родители</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мере поступления наградных материалов</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Руководитель ШСК, администрация школы</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День защиты детей</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1.06.</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Советник</w:t>
            </w:r>
            <w:r w:rsidRPr="00315B02">
              <w:rPr>
                <w:rFonts w:eastAsia="Times New Roman"/>
                <w:kern w:val="2"/>
                <w:sz w:val="24"/>
                <w:szCs w:val="24"/>
                <w:lang w:val="en-US" w:eastAsia="ko-KR"/>
              </w:rPr>
              <w:t>, РД</w:t>
            </w:r>
            <w:r w:rsidRPr="00315B02">
              <w:rPr>
                <w:rFonts w:eastAsia="Times New Roman"/>
                <w:kern w:val="2"/>
                <w:sz w:val="24"/>
                <w:szCs w:val="24"/>
                <w:lang w:eastAsia="ko-KR"/>
              </w:rPr>
              <w:t>ДМ</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Праздничная программа «День России»</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Воспитанники ЛДП «Радуга детства»</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12.06.</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Учитель музыки, руководитель ЛДП</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eastAsia="ko-KR"/>
              </w:rPr>
            </w:pPr>
            <w:r w:rsidRPr="00315B02">
              <w:rPr>
                <w:rFonts w:eastAsia="Times New Roman"/>
                <w:b/>
                <w:kern w:val="2"/>
                <w:sz w:val="24"/>
                <w:szCs w:val="24"/>
                <w:lang w:eastAsia="ko-KR"/>
              </w:rPr>
              <w:t>Модуль «Внешкольные мероприятия»</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Внешкольные мероприятия, в том числе организуемые совместно с социальными партнёрами общеобразовательной организации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 социальные партнеры</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315B02">
              <w:rPr>
                <w:rFonts w:eastAsia="Times New Roman"/>
                <w:i/>
                <w:kern w:val="2"/>
                <w:sz w:val="24"/>
                <w:szCs w:val="24"/>
                <w:lang w:eastAsia="ko-KR"/>
              </w:rPr>
              <w:t xml:space="preserve"> </w:t>
            </w:r>
            <w:r w:rsidRPr="00315B02">
              <w:rPr>
                <w:rFonts w:eastAsia="Times New Roman"/>
                <w:kern w:val="2"/>
                <w:sz w:val="24"/>
                <w:szCs w:val="24"/>
                <w:lang w:eastAsia="ko-KR"/>
              </w:rPr>
              <w:t>учебным предметам, курсам, модулям</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 учителя-предметники, педагог-психолог, соц.педагог</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Экскурсии, походы выходного дня (в музей, на предприятие и др.)</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 родительский комитет.</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Коллективно-творческие дела</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Субботник </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9</w:t>
            </w:r>
            <w:r w:rsidRPr="00315B02">
              <w:rPr>
                <w:rFonts w:eastAsia="Times New Roman"/>
                <w:kern w:val="2"/>
                <w:sz w:val="24"/>
                <w:szCs w:val="24"/>
                <w:lang w:val="en-US" w:eastAsia="ko-KR"/>
              </w:rPr>
              <w:t xml:space="preserve"> сентября</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Советник по воспитанию, волонтеры, Совет первых</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День народного единства (совместно с СДК п. Азанка)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3.11.</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Советник по воспитанию, заместитель директора по ВР</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День неизвестного солдата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3.12.</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eastAsia="ko-KR"/>
              </w:rPr>
              <w:t>Советник по воспитанию,</w:t>
            </w:r>
            <w:r w:rsidRPr="00315B02">
              <w:rPr>
                <w:rFonts w:eastAsia="Times New Roman"/>
                <w:kern w:val="2"/>
                <w:sz w:val="24"/>
                <w:szCs w:val="24"/>
                <w:lang w:val="en-US" w:eastAsia="ko-KR"/>
              </w:rPr>
              <w:t xml:space="preserve"> СДК</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Акция «Добрая открытка» (Международный День инвалида)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3.12.</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Советник по воспитанию, Совет старшеклассников</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Акция «Все мы – волонтеры!» (День волонтера в России: уборка территории обелиска, сбор вещей для посылок участникам СВО, акция «Добрые лапки»)</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5.12.</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Советник по воспитанию, волонтеры, Заместитель директора школы по ВР, 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День Героя России </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 xml:space="preserve">4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9.12</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eastAsia="ko-KR"/>
              </w:rPr>
              <w:t>Советник по воспитанию,</w:t>
            </w:r>
            <w:r w:rsidRPr="00315B02">
              <w:rPr>
                <w:rFonts w:eastAsia="Times New Roman"/>
                <w:kern w:val="2"/>
                <w:sz w:val="24"/>
                <w:szCs w:val="24"/>
                <w:lang w:val="en-US" w:eastAsia="ko-KR"/>
              </w:rPr>
              <w:t xml:space="preserve"> СДК</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Поздравление детей войны, тружеников тыла, с Днем защитников Отечества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Волонтеры, Р</w:t>
            </w:r>
            <w:r w:rsidRPr="00315B02">
              <w:rPr>
                <w:rFonts w:eastAsia="Times New Roman"/>
                <w:kern w:val="2"/>
                <w:sz w:val="24"/>
                <w:szCs w:val="24"/>
                <w:lang w:eastAsia="ko-KR"/>
              </w:rPr>
              <w:t>ДДМ</w:t>
            </w:r>
            <w:r w:rsidRPr="00315B02">
              <w:rPr>
                <w:rFonts w:eastAsia="Times New Roman"/>
                <w:kern w:val="2"/>
                <w:sz w:val="24"/>
                <w:szCs w:val="24"/>
                <w:lang w:val="en-US" w:eastAsia="ko-KR"/>
              </w:rPr>
              <w:t xml:space="preserve">, Совет </w:t>
            </w:r>
            <w:r w:rsidRPr="00315B02">
              <w:rPr>
                <w:rFonts w:eastAsia="Times New Roman"/>
                <w:kern w:val="2"/>
                <w:sz w:val="24"/>
                <w:szCs w:val="24"/>
                <w:lang w:eastAsia="ko-KR"/>
              </w:rPr>
              <w:t>первых</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22.02.</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eastAsia="ko-KR"/>
              </w:rPr>
              <w:t>Советник по воспитанию,</w:t>
            </w:r>
            <w:r w:rsidRPr="00315B02">
              <w:rPr>
                <w:rFonts w:eastAsia="Times New Roman"/>
                <w:kern w:val="2"/>
                <w:sz w:val="24"/>
                <w:szCs w:val="24"/>
                <w:lang w:val="en-US" w:eastAsia="ko-KR"/>
              </w:rPr>
              <w:t xml:space="preserve"> СДК</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Акция «Блокадный хлеб»</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27.02.</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 xml:space="preserve">Советник по воспитанию, волонтеры, СДК </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Праздник «Масленица»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Март </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Классные руководители, СДК</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Субботник </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Апрель</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 первых, Советник по воспитанию, волонтеры</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Трудовой десант «За мир, за труд, за май!» (Праздник весны и труда)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01.05.</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 xml:space="preserve">Заместитель директора по ВР, Советник по воспитанию, классные </w:t>
            </w:r>
            <w:r w:rsidRPr="00315B02">
              <w:rPr>
                <w:rFonts w:eastAsia="Times New Roman"/>
                <w:kern w:val="2"/>
                <w:sz w:val="24"/>
                <w:szCs w:val="24"/>
                <w:lang w:eastAsia="ko-KR"/>
              </w:rPr>
              <w:lastRenderedPageBreak/>
              <w:t>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lastRenderedPageBreak/>
              <w:t>Акция «Вахта Памяти» (литературная композиция, участие в параде, акция «Георгиевская лента»)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родители</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9.05.</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Заместитель директора по ВР, Советник по воспитанию, 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Автопробег «Этот День Победы!»</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 родители</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9.05.</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Заместитель директора по ВР, педагог-организатор, детские общественные объединения школы</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Пушкинский день России (День русского языка)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Воспитанники ЛДП «Радуга детства»</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06.06.</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Руководитель ЛДП, СДК</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Акция «Свеча памяти» (День памяти и скорби)</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xml:space="preserve"> классы, родители</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21 июня</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Классные руководители, заместитель директора по ВР, РДШ</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Видеопоздравление «С Днем молодежи!»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27.06.</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 первых, Советник по воспитанию</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Фото-акция «Мама, папа,я – счастливая семья» (День семьи, любви  и верности)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8.07.</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b/>
                <w:kern w:val="2"/>
                <w:sz w:val="24"/>
                <w:szCs w:val="24"/>
                <w:lang w:eastAsia="ko-KR"/>
              </w:rPr>
              <w:t>Модуль «Организация предметно-пространственной среды»</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Оформление внешнего фасада здания, класса,</w:t>
            </w:r>
            <w:r w:rsidRPr="00315B02">
              <w:rPr>
                <w:rFonts w:eastAsia="Times New Roman"/>
                <w:kern w:val="2"/>
                <w:sz w:val="28"/>
                <w:szCs w:val="24"/>
                <w:lang w:eastAsia="ko-KR"/>
              </w:rPr>
              <w:t xml:space="preserve"> </w:t>
            </w:r>
            <w:r w:rsidRPr="00315B02">
              <w:rPr>
                <w:rFonts w:eastAsia="Times New Roman"/>
                <w:kern w:val="2"/>
                <w:sz w:val="24"/>
                <w:szCs w:val="24"/>
                <w:lang w:eastAsia="ko-KR"/>
              </w:rPr>
              <w:t>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 xml:space="preserve"> Оформление школьного уголка – (название, девиз класса, информационный стенд), уголка безопасности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август-сентябрь</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АХЧ, Советник по воспитанию, кл. руководители, заместитель по ВР</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мере необходимости</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 по воспитанию,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Организация и проведение церемоний поднятия (спуска) государственного флага Российской Федерации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каждый понедельник, 1 уроком</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Советник по воспитанию,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плану кл.рук.</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Учитель изо, технологии, кружков, Советник по воспитанию</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Организация и поддержание в общеобразовательной организации звукового пространства позитивной духовно-нравственной, гражданско-</w:t>
            </w:r>
            <w:r w:rsidRPr="00315B02">
              <w:rPr>
                <w:rFonts w:eastAsia="Times New Roman"/>
                <w:kern w:val="2"/>
                <w:sz w:val="24"/>
                <w:szCs w:val="24"/>
                <w:lang w:eastAsia="ko-KR"/>
              </w:rPr>
              <w:lastRenderedPageBreak/>
              <w:t>патриотической воспитательной направленности (звонки-мелодии, музыка, информационные сообщения), исполнение гимна Российской Федерации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lastRenderedPageBreak/>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мере необходимости</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АХЧ, Советник по воспитанию,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Советник по воспитанию,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315B02">
              <w:rPr>
                <w:rFonts w:eastAsia="Times New Roman"/>
                <w:i/>
                <w:kern w:val="2"/>
                <w:sz w:val="24"/>
                <w:szCs w:val="24"/>
                <w:lang w:eastAsia="ko-KR"/>
              </w:rPr>
              <w:t xml:space="preserve"> </w:t>
            </w:r>
            <w:r w:rsidRPr="00315B02">
              <w:rPr>
                <w:rFonts w:eastAsia="Times New Roman"/>
                <w:kern w:val="2"/>
                <w:sz w:val="24"/>
                <w:szCs w:val="24"/>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мере необходимости</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АХЧ, Советник по воспитанию,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АХЧ, Советник по ВР,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мере необходимости</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АХЧ, Советник по воспитанию,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педагог-библиотекарь</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мере необходимости</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заместитель директора по ВР, АХЧ, Советник по воспитанию,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мере необходимости</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социальный педагог, Советник по воспитанию,</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Оформление помещений для организации работы ЛДП «Радуга детства»</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Воспитанники ЛДП, вожатые</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Конец мая</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Руководитель ЛДП, воспитатели ЛДП</w:t>
            </w:r>
          </w:p>
        </w:tc>
      </w:tr>
      <w:tr w:rsidR="00315B02" w:rsidRPr="00315B02" w:rsidTr="00315B02">
        <w:tc>
          <w:tcPr>
            <w:tcW w:w="4786" w:type="dxa"/>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Оформление пришкольной территории</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w:t>
            </w:r>
            <w:r w:rsidRPr="00315B02">
              <w:rPr>
                <w:rFonts w:eastAsia="Times New Roman"/>
                <w:kern w:val="2"/>
                <w:sz w:val="24"/>
                <w:szCs w:val="24"/>
                <w:lang w:eastAsia="ko-KR"/>
              </w:rPr>
              <w:t>4</w:t>
            </w:r>
            <w:r w:rsidRPr="00315B02">
              <w:rPr>
                <w:rFonts w:eastAsia="Times New Roman"/>
                <w:kern w:val="2"/>
                <w:sz w:val="24"/>
                <w:szCs w:val="24"/>
                <w:lang w:val="en-US" w:eastAsia="ko-KR"/>
              </w:rPr>
              <w:t>, родители, волонтеры</w:t>
            </w:r>
          </w:p>
        </w:tc>
        <w:tc>
          <w:tcPr>
            <w:tcW w:w="1559"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Апрель- сентябрь</w:t>
            </w:r>
          </w:p>
        </w:tc>
        <w:tc>
          <w:tcPr>
            <w:tcW w:w="2977" w:type="dxa"/>
            <w:gridSpan w:val="2"/>
          </w:tcPr>
          <w:p w:rsidR="00315B02" w:rsidRPr="00315B02" w:rsidRDefault="00315B02" w:rsidP="00315B02">
            <w:pPr>
              <w:widowControl w:val="0"/>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Классные руководители, советник по воспитанию, волонтеры, заместитель по АХЧ</w:t>
            </w:r>
          </w:p>
        </w:tc>
      </w:tr>
      <w:tr w:rsidR="00315B02" w:rsidRPr="00315B02" w:rsidTr="00315B02">
        <w:tc>
          <w:tcPr>
            <w:tcW w:w="4786" w:type="dxa"/>
          </w:tcPr>
          <w:p w:rsidR="00315B02" w:rsidRPr="00315B02" w:rsidRDefault="00315B02" w:rsidP="00315B02">
            <w:pPr>
              <w:jc w:val="center"/>
              <w:rPr>
                <w:rFonts w:eastAsia="Times New Roman"/>
                <w:sz w:val="24"/>
                <w:szCs w:val="24"/>
                <w:lang w:eastAsia="en-US"/>
              </w:rPr>
            </w:pPr>
            <w:r w:rsidRPr="00315B02">
              <w:rPr>
                <w:rFonts w:eastAsia="Times New Roman"/>
                <w:sz w:val="24"/>
                <w:szCs w:val="24"/>
                <w:lang w:eastAsia="en-US"/>
              </w:rPr>
              <w:t>Оформление классных уголков</w:t>
            </w:r>
          </w:p>
        </w:tc>
        <w:tc>
          <w:tcPr>
            <w:tcW w:w="1701" w:type="dxa"/>
            <w:gridSpan w:val="2"/>
          </w:tcPr>
          <w:p w:rsidR="00315B02" w:rsidRPr="00315B02" w:rsidRDefault="00315B02" w:rsidP="00315B02">
            <w:pPr>
              <w:jc w:val="center"/>
              <w:rPr>
                <w:rFonts w:eastAsia="Times New Roman"/>
                <w:sz w:val="24"/>
                <w:szCs w:val="24"/>
                <w:lang w:eastAsia="en-US"/>
              </w:rPr>
            </w:pPr>
            <w:r w:rsidRPr="00315B02">
              <w:rPr>
                <w:rFonts w:eastAsia="Times New Roman"/>
                <w:sz w:val="24"/>
                <w:szCs w:val="24"/>
                <w:lang w:eastAsia="en-US"/>
              </w:rPr>
              <w:t xml:space="preserve">1-4 </w:t>
            </w:r>
          </w:p>
        </w:tc>
        <w:tc>
          <w:tcPr>
            <w:tcW w:w="1559" w:type="dxa"/>
            <w:gridSpan w:val="2"/>
          </w:tcPr>
          <w:p w:rsidR="00315B02" w:rsidRPr="00315B02" w:rsidRDefault="00315B02" w:rsidP="00315B02">
            <w:pPr>
              <w:jc w:val="center"/>
              <w:rPr>
                <w:rFonts w:eastAsia="Times New Roman"/>
                <w:sz w:val="24"/>
                <w:szCs w:val="24"/>
                <w:lang w:eastAsia="en-US"/>
              </w:rPr>
            </w:pPr>
            <w:r w:rsidRPr="00315B02">
              <w:rPr>
                <w:rFonts w:eastAsia="Times New Roman"/>
                <w:sz w:val="24"/>
                <w:szCs w:val="24"/>
                <w:lang w:eastAsia="en-US"/>
              </w:rPr>
              <w:t>1 неделя сентября</w:t>
            </w:r>
          </w:p>
        </w:tc>
        <w:tc>
          <w:tcPr>
            <w:tcW w:w="2977" w:type="dxa"/>
            <w:gridSpan w:val="2"/>
          </w:tcPr>
          <w:p w:rsidR="00315B02" w:rsidRPr="00315B02" w:rsidRDefault="00315B02" w:rsidP="00315B02">
            <w:pPr>
              <w:jc w:val="center"/>
              <w:rPr>
                <w:rFonts w:eastAsia="Times New Roman"/>
                <w:sz w:val="24"/>
                <w:szCs w:val="24"/>
                <w:lang w:eastAsia="en-US"/>
              </w:rPr>
            </w:pPr>
            <w:r w:rsidRPr="00315B02">
              <w:rPr>
                <w:rFonts w:eastAsia="Times New Roman"/>
                <w:sz w:val="24"/>
                <w:szCs w:val="24"/>
              </w:rPr>
              <w:t xml:space="preserve">Классные руководители </w:t>
            </w:r>
          </w:p>
        </w:tc>
      </w:tr>
      <w:tr w:rsidR="00315B02" w:rsidRPr="00315B02" w:rsidTr="00315B02">
        <w:tc>
          <w:tcPr>
            <w:tcW w:w="4786" w:type="dxa"/>
          </w:tcPr>
          <w:p w:rsidR="00315B02" w:rsidRPr="00315B02" w:rsidRDefault="00315B02" w:rsidP="00315B02">
            <w:pPr>
              <w:jc w:val="center"/>
              <w:rPr>
                <w:rFonts w:eastAsia="Times New Roman"/>
                <w:sz w:val="24"/>
                <w:szCs w:val="24"/>
              </w:rPr>
            </w:pPr>
            <w:r w:rsidRPr="00315B02">
              <w:rPr>
                <w:rFonts w:eastAsia="Times New Roman"/>
                <w:sz w:val="24"/>
                <w:szCs w:val="24"/>
              </w:rPr>
              <w:lastRenderedPageBreak/>
              <w:t>Выставка рисунков «Опасные игры на зимних дорогах»</w:t>
            </w:r>
          </w:p>
        </w:tc>
        <w:tc>
          <w:tcPr>
            <w:tcW w:w="1701" w:type="dxa"/>
            <w:gridSpan w:val="2"/>
          </w:tcPr>
          <w:p w:rsidR="00315B02" w:rsidRPr="00315B02" w:rsidRDefault="00315B02" w:rsidP="00315B02">
            <w:pPr>
              <w:jc w:val="center"/>
              <w:rPr>
                <w:rFonts w:eastAsia="Times New Roman"/>
                <w:sz w:val="24"/>
                <w:szCs w:val="24"/>
              </w:rPr>
            </w:pPr>
            <w:r w:rsidRPr="00315B02">
              <w:rPr>
                <w:rFonts w:eastAsia="Times New Roman"/>
                <w:sz w:val="24"/>
                <w:szCs w:val="24"/>
              </w:rPr>
              <w:t xml:space="preserve">1-4 </w:t>
            </w:r>
          </w:p>
        </w:tc>
        <w:tc>
          <w:tcPr>
            <w:tcW w:w="1559" w:type="dxa"/>
            <w:gridSpan w:val="2"/>
          </w:tcPr>
          <w:p w:rsidR="00315B02" w:rsidRPr="00315B02" w:rsidRDefault="00315B02" w:rsidP="00315B02">
            <w:pPr>
              <w:jc w:val="center"/>
              <w:rPr>
                <w:rFonts w:eastAsia="Times New Roman"/>
                <w:sz w:val="24"/>
                <w:szCs w:val="24"/>
              </w:rPr>
            </w:pPr>
            <w:r w:rsidRPr="00315B02">
              <w:rPr>
                <w:rFonts w:eastAsia="Times New Roman"/>
                <w:sz w:val="24"/>
                <w:szCs w:val="24"/>
              </w:rPr>
              <w:t>1 неделя декабря</w:t>
            </w:r>
          </w:p>
        </w:tc>
        <w:tc>
          <w:tcPr>
            <w:tcW w:w="2977" w:type="dxa"/>
            <w:gridSpan w:val="2"/>
          </w:tcPr>
          <w:p w:rsidR="00315B02" w:rsidRPr="00315B02" w:rsidRDefault="00315B02" w:rsidP="00315B02">
            <w:pPr>
              <w:jc w:val="center"/>
              <w:rPr>
                <w:rFonts w:eastAsia="Times New Roman"/>
                <w:sz w:val="24"/>
                <w:szCs w:val="24"/>
              </w:rPr>
            </w:pPr>
            <w:r w:rsidRPr="00315B02">
              <w:rPr>
                <w:rFonts w:eastAsia="Times New Roman"/>
                <w:sz w:val="24"/>
                <w:szCs w:val="24"/>
              </w:rPr>
              <w:t>Учитель изо</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eastAsia="ko-KR"/>
              </w:rPr>
            </w:pPr>
            <w:r w:rsidRPr="00315B02">
              <w:rPr>
                <w:rFonts w:eastAsia="Times New Roman"/>
                <w:b/>
                <w:kern w:val="2"/>
                <w:sz w:val="24"/>
                <w:szCs w:val="24"/>
                <w:lang w:eastAsia="ko-KR"/>
              </w:rPr>
              <w:t>Модуль «Социальное партнерство (сетевое взаимодействие)»</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СДК п. Азанка, День защиты детей</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1-4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1 июня</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Заместитель директора по ВР</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профориентационные встречи</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eastAsia="ko-KR"/>
              </w:rPr>
              <w:t>1-4</w:t>
            </w:r>
            <w:r w:rsidRPr="00315B02">
              <w:rPr>
                <w:rFonts w:eastAsia="Times New Roman"/>
                <w:color w:val="000000"/>
                <w:w w:val="0"/>
                <w:kern w:val="2"/>
                <w:sz w:val="24"/>
                <w:szCs w:val="24"/>
                <w:lang w:val="en-US" w:eastAsia="ko-KR"/>
              </w:rPr>
              <w:t xml:space="preserve">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Заместитель директора по ВР</w:t>
            </w:r>
          </w:p>
        </w:tc>
      </w:tr>
      <w:tr w:rsidR="00315B02" w:rsidRPr="00315B02" w:rsidTr="00315B02">
        <w:trPr>
          <w:trHeight w:val="688"/>
        </w:trPr>
        <w:tc>
          <w:tcPr>
            <w:tcW w:w="4786" w:type="dxa"/>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профилактические беседы</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1-</w:t>
            </w:r>
            <w:r w:rsidRPr="00315B02">
              <w:rPr>
                <w:rFonts w:eastAsia="Times New Roman"/>
                <w:color w:val="000000"/>
                <w:w w:val="0"/>
                <w:kern w:val="2"/>
                <w:sz w:val="24"/>
                <w:szCs w:val="24"/>
                <w:lang w:eastAsia="ko-KR"/>
              </w:rPr>
              <w:t>4</w:t>
            </w:r>
            <w:r w:rsidRPr="00315B02">
              <w:rPr>
                <w:rFonts w:eastAsia="Times New Roman"/>
                <w:color w:val="000000"/>
                <w:w w:val="0"/>
                <w:kern w:val="2"/>
                <w:sz w:val="24"/>
                <w:szCs w:val="24"/>
                <w:lang w:val="en-US" w:eastAsia="ko-KR"/>
              </w:rPr>
              <w:t xml:space="preserve">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Единые Дни профилактики</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Социальный педагог</w:t>
            </w:r>
          </w:p>
        </w:tc>
      </w:tr>
      <w:tr w:rsidR="00315B02" w:rsidRPr="00315B02" w:rsidTr="00315B02">
        <w:tc>
          <w:tcPr>
            <w:tcW w:w="4786" w:type="dxa"/>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СДК п. Азанка, поселковые акции, митинги, внешкольные мероприятия, День Российского кино</w:t>
            </w:r>
          </w:p>
        </w:tc>
        <w:tc>
          <w:tcPr>
            <w:tcW w:w="1701" w:type="dxa"/>
            <w:gridSpan w:val="2"/>
          </w:tcPr>
          <w:p w:rsidR="00315B02" w:rsidRPr="00315B02" w:rsidRDefault="00315B02" w:rsidP="00315B02">
            <w:pPr>
              <w:widowControl w:val="0"/>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В течение года</w:t>
            </w:r>
          </w:p>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p>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27.08.</w:t>
            </w:r>
          </w:p>
        </w:tc>
        <w:tc>
          <w:tcPr>
            <w:tcW w:w="2977" w:type="dxa"/>
            <w:gridSpan w:val="2"/>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Заместитель директора по ВР, руководители театрального кружка</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МАОУ ДО ЦТР и ГО «Гармония», проект «Городской штаб юных инспекторов движения»</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Отряд ЮИД</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Руководитель отряда ЮИД</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eastAsia="ko-KR"/>
              </w:rPr>
            </w:pPr>
            <w:r w:rsidRPr="00315B02">
              <w:rPr>
                <w:rFonts w:eastAsia="Times New Roman"/>
                <w:b/>
                <w:kern w:val="2"/>
                <w:sz w:val="24"/>
                <w:szCs w:val="24"/>
                <w:lang w:eastAsia="ko-KR"/>
              </w:rPr>
              <w:t>«Профилактика и безопасность»</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Мониторинг детских аккаунтов</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 xml:space="preserve">1- </w:t>
            </w:r>
            <w:r w:rsidRPr="00315B02">
              <w:rPr>
                <w:rFonts w:eastAsia="Times New Roman"/>
                <w:color w:val="000000"/>
                <w:w w:val="0"/>
                <w:kern w:val="2"/>
                <w:sz w:val="24"/>
                <w:szCs w:val="24"/>
                <w:lang w:eastAsia="ko-KR"/>
              </w:rPr>
              <w:t>4</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Еже</w:t>
            </w:r>
            <w:r w:rsidRPr="00315B02">
              <w:rPr>
                <w:rFonts w:eastAsia="Times New Roman"/>
                <w:color w:val="000000"/>
                <w:w w:val="0"/>
                <w:kern w:val="2"/>
                <w:sz w:val="24"/>
                <w:szCs w:val="24"/>
                <w:lang w:eastAsia="ko-KR"/>
              </w:rPr>
              <w:t>месячно</w:t>
            </w:r>
            <w:r w:rsidRPr="00315B02">
              <w:rPr>
                <w:rFonts w:eastAsia="Times New Roman"/>
                <w:color w:val="000000"/>
                <w:w w:val="0"/>
                <w:kern w:val="2"/>
                <w:sz w:val="24"/>
                <w:szCs w:val="24"/>
                <w:lang w:val="en-US" w:eastAsia="ko-KR"/>
              </w:rPr>
              <w:t xml:space="preserve"> </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Классные руководители, специалисты школы</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Посещение семей</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1-</w:t>
            </w:r>
            <w:r w:rsidRPr="00315B02">
              <w:rPr>
                <w:rFonts w:eastAsia="Times New Roman"/>
                <w:color w:val="000000"/>
                <w:w w:val="0"/>
                <w:kern w:val="2"/>
                <w:sz w:val="24"/>
                <w:szCs w:val="24"/>
                <w:lang w:eastAsia="ko-KR"/>
              </w:rPr>
              <w:t xml:space="preserve">4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учебного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Классные руководители, специалисты школы</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Беседы по ТБ</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1-</w:t>
            </w:r>
            <w:r w:rsidRPr="00315B02">
              <w:rPr>
                <w:rFonts w:eastAsia="Times New Roman"/>
                <w:color w:val="000000"/>
                <w:w w:val="0"/>
                <w:kern w:val="2"/>
                <w:sz w:val="24"/>
                <w:szCs w:val="24"/>
                <w:lang w:eastAsia="ko-KR"/>
              </w:rPr>
              <w:t>4</w:t>
            </w:r>
            <w:r w:rsidRPr="00315B02">
              <w:rPr>
                <w:rFonts w:eastAsia="Times New Roman"/>
                <w:color w:val="000000"/>
                <w:w w:val="0"/>
                <w:kern w:val="2"/>
                <w:sz w:val="24"/>
                <w:szCs w:val="24"/>
                <w:lang w:val="en-US" w:eastAsia="ko-KR"/>
              </w:rPr>
              <w:t xml:space="preserve">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Перед  каникулами, плановые, перед праздниками</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Классные руководители, специалисты школы</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Консультирование по проблемам детско-взрослых взаимоотношений</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По запросу</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Педагог-психолог</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Диагностика «Шкала тревожности»</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По запросу</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Педагог-психолог</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Экспресс-диагностика суицидального риска</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По запросу</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Педагог-психолог</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Тренинги личностного роста</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По запросу</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Педагог-психолог</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Индивидуальные консультации по выявлению индивидуальных особенностей личности</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По запросу</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Педагог-психолог</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Раздел на сайте школы по безопасности</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1-</w:t>
            </w:r>
            <w:r w:rsidRPr="00315B02">
              <w:rPr>
                <w:rFonts w:eastAsia="Times New Roman"/>
                <w:color w:val="000000"/>
                <w:w w:val="0"/>
                <w:kern w:val="2"/>
                <w:sz w:val="24"/>
                <w:szCs w:val="24"/>
                <w:lang w:eastAsia="ko-KR"/>
              </w:rPr>
              <w:t xml:space="preserve">4, </w:t>
            </w:r>
            <w:r w:rsidRPr="00315B02">
              <w:rPr>
                <w:rFonts w:eastAsia="Times New Roman"/>
                <w:color w:val="000000"/>
                <w:w w:val="0"/>
                <w:kern w:val="2"/>
                <w:sz w:val="24"/>
                <w:szCs w:val="24"/>
                <w:lang w:val="en-US" w:eastAsia="ko-KR"/>
              </w:rPr>
              <w:t>родители</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Ответственный за сайт, специалисты школы</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Работа школьной медиальной службы</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1-</w:t>
            </w:r>
            <w:r w:rsidRPr="00315B02">
              <w:rPr>
                <w:rFonts w:eastAsia="Times New Roman"/>
                <w:color w:val="000000"/>
                <w:w w:val="0"/>
                <w:kern w:val="2"/>
                <w:sz w:val="24"/>
                <w:szCs w:val="24"/>
                <w:lang w:eastAsia="ko-KR"/>
              </w:rPr>
              <w:t>4,</w:t>
            </w:r>
            <w:r w:rsidRPr="00315B02">
              <w:rPr>
                <w:rFonts w:eastAsia="Times New Roman"/>
                <w:color w:val="000000"/>
                <w:w w:val="0"/>
                <w:kern w:val="2"/>
                <w:sz w:val="24"/>
                <w:szCs w:val="24"/>
                <w:lang w:val="en-US" w:eastAsia="ko-KR"/>
              </w:rPr>
              <w:t xml:space="preserve"> родители</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Руководитель МС</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Организация участия родителей в тематических вебинарах и онлайн-конференциях</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val="en-US" w:eastAsia="ko-KR"/>
              </w:rPr>
              <w:t>1</w:t>
            </w:r>
            <w:r w:rsidRPr="00315B02">
              <w:rPr>
                <w:rFonts w:eastAsia="Times New Roman"/>
                <w:color w:val="000000"/>
                <w:w w:val="0"/>
                <w:kern w:val="2"/>
                <w:sz w:val="24"/>
                <w:szCs w:val="24"/>
                <w:lang w:eastAsia="ko-KR"/>
              </w:rPr>
              <w:t xml:space="preserve">-4, </w:t>
            </w:r>
            <w:r w:rsidRPr="00315B02">
              <w:rPr>
                <w:rFonts w:eastAsia="Times New Roman"/>
                <w:color w:val="000000"/>
                <w:w w:val="0"/>
                <w:kern w:val="2"/>
                <w:sz w:val="24"/>
                <w:szCs w:val="24"/>
                <w:lang w:val="en-US" w:eastAsia="ko-KR"/>
              </w:rPr>
              <w:t>родители</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Выявление детей «группы риска»</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1-</w:t>
            </w:r>
            <w:r w:rsidRPr="00315B02">
              <w:rPr>
                <w:rFonts w:eastAsia="Times New Roman"/>
                <w:color w:val="000000"/>
                <w:w w:val="0"/>
                <w:kern w:val="2"/>
                <w:sz w:val="24"/>
                <w:szCs w:val="24"/>
                <w:lang w:eastAsia="ko-KR"/>
              </w:rPr>
              <w:t>4</w:t>
            </w:r>
            <w:r w:rsidRPr="00315B02">
              <w:rPr>
                <w:rFonts w:eastAsia="Times New Roman"/>
                <w:color w:val="000000"/>
                <w:w w:val="0"/>
                <w:kern w:val="2"/>
                <w:sz w:val="24"/>
                <w:szCs w:val="24"/>
                <w:lang w:val="en-US" w:eastAsia="ko-KR"/>
              </w:rPr>
              <w:t xml:space="preserve">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Классные руководители, социальный педагог</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Выявление семей, находящихся в СОП</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1-</w:t>
            </w:r>
            <w:r w:rsidRPr="00315B02">
              <w:rPr>
                <w:rFonts w:eastAsia="Times New Roman"/>
                <w:color w:val="000000"/>
                <w:w w:val="0"/>
                <w:kern w:val="2"/>
                <w:sz w:val="24"/>
                <w:szCs w:val="24"/>
                <w:lang w:eastAsia="ko-KR"/>
              </w:rPr>
              <w:t>4</w:t>
            </w:r>
            <w:r w:rsidRPr="00315B02">
              <w:rPr>
                <w:rFonts w:eastAsia="Times New Roman"/>
                <w:color w:val="000000"/>
                <w:w w:val="0"/>
                <w:kern w:val="2"/>
                <w:sz w:val="24"/>
                <w:szCs w:val="24"/>
                <w:lang w:val="en-US" w:eastAsia="ko-KR"/>
              </w:rPr>
              <w:t xml:space="preserve">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Классные руководители, социальный педагог</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Calibri"/>
                <w:bCs/>
                <w:iCs/>
                <w:kern w:val="2"/>
                <w:sz w:val="24"/>
                <w:szCs w:val="24"/>
              </w:rPr>
              <w:t>Анкетирование с целью выявления личностного отношения к терроризму, экстремизму, геноциду, склонности к деструктивному поведению</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1-</w:t>
            </w:r>
            <w:r w:rsidRPr="00315B02">
              <w:rPr>
                <w:rFonts w:eastAsia="Times New Roman"/>
                <w:color w:val="000000"/>
                <w:w w:val="0"/>
                <w:kern w:val="2"/>
                <w:sz w:val="24"/>
                <w:szCs w:val="24"/>
                <w:lang w:eastAsia="ko-KR"/>
              </w:rPr>
              <w:t>4</w:t>
            </w:r>
            <w:r w:rsidRPr="00315B02">
              <w:rPr>
                <w:rFonts w:eastAsia="Times New Roman"/>
                <w:color w:val="000000"/>
                <w:w w:val="0"/>
                <w:kern w:val="2"/>
                <w:sz w:val="24"/>
                <w:szCs w:val="24"/>
                <w:lang w:val="en-US" w:eastAsia="ko-KR"/>
              </w:rPr>
              <w:t xml:space="preserve">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Классные руководители, педагог-психолог</w:t>
            </w:r>
          </w:p>
        </w:tc>
      </w:tr>
      <w:tr w:rsidR="00315B02" w:rsidRPr="00315B02" w:rsidTr="00315B02">
        <w:tc>
          <w:tcPr>
            <w:tcW w:w="4786" w:type="dxa"/>
          </w:tcPr>
          <w:p w:rsidR="00315B02" w:rsidRPr="00315B02" w:rsidRDefault="00315B02" w:rsidP="00315B02">
            <w:pPr>
              <w:widowControl w:val="0"/>
              <w:wordWrap w:val="0"/>
              <w:autoSpaceDE w:val="0"/>
              <w:autoSpaceDN w:val="0"/>
              <w:contextualSpacing/>
              <w:jc w:val="both"/>
              <w:rPr>
                <w:rFonts w:eastAsia="Calibri"/>
                <w:bCs/>
                <w:iCs/>
                <w:kern w:val="2"/>
                <w:sz w:val="24"/>
                <w:szCs w:val="24"/>
              </w:rPr>
            </w:pPr>
            <w:r w:rsidRPr="00315B02">
              <w:rPr>
                <w:rFonts w:eastAsia="Calibri"/>
                <w:bCs/>
                <w:iCs/>
                <w:kern w:val="2"/>
                <w:sz w:val="24"/>
                <w:szCs w:val="24"/>
              </w:rPr>
              <w:lastRenderedPageBreak/>
              <w:t>Тренировки (эвакуации, поведение при нахождении подозрительных предметов)</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1-</w:t>
            </w:r>
            <w:r w:rsidRPr="00315B02">
              <w:rPr>
                <w:rFonts w:eastAsia="Times New Roman"/>
                <w:color w:val="000000"/>
                <w:w w:val="0"/>
                <w:kern w:val="2"/>
                <w:sz w:val="24"/>
                <w:szCs w:val="24"/>
                <w:lang w:eastAsia="ko-KR"/>
              </w:rPr>
              <w:t>4</w:t>
            </w:r>
            <w:r w:rsidRPr="00315B02">
              <w:rPr>
                <w:rFonts w:eastAsia="Times New Roman"/>
                <w:color w:val="000000"/>
                <w:w w:val="0"/>
                <w:kern w:val="2"/>
                <w:sz w:val="24"/>
                <w:szCs w:val="24"/>
                <w:lang w:val="en-US" w:eastAsia="ko-KR"/>
              </w:rPr>
              <w:t xml:space="preserve">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Специалист по ОТ и ТБ</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Times New Roman"/>
                <w:color w:val="000000"/>
                <w:w w:val="0"/>
                <w:kern w:val="2"/>
                <w:sz w:val="24"/>
                <w:szCs w:val="24"/>
                <w:lang w:eastAsia="ko-KR"/>
              </w:rPr>
            </w:pPr>
            <w:r w:rsidRPr="00315B02">
              <w:rPr>
                <w:rFonts w:eastAsia="Calibri"/>
                <w:bCs/>
                <w:iCs/>
                <w:kern w:val="2"/>
                <w:sz w:val="24"/>
                <w:szCs w:val="24"/>
              </w:rPr>
              <w:t>Правовой всеобуч с приглашением специалистов в вопросах профилактики терроризма и экстремизма</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1-</w:t>
            </w:r>
            <w:r w:rsidRPr="00315B02">
              <w:rPr>
                <w:rFonts w:eastAsia="Times New Roman"/>
                <w:color w:val="000000"/>
                <w:w w:val="0"/>
                <w:kern w:val="2"/>
                <w:sz w:val="24"/>
                <w:szCs w:val="24"/>
                <w:lang w:eastAsia="ko-KR"/>
              </w:rPr>
              <w:t>4</w:t>
            </w:r>
            <w:r w:rsidRPr="00315B02">
              <w:rPr>
                <w:rFonts w:eastAsia="Times New Roman"/>
                <w:color w:val="000000"/>
                <w:w w:val="0"/>
                <w:kern w:val="2"/>
                <w:sz w:val="24"/>
                <w:szCs w:val="24"/>
                <w:lang w:val="en-US" w:eastAsia="ko-KR"/>
              </w:rPr>
              <w:t>, родители</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Единые Дни профилактики, план социального педагога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Социальный педагог</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Calibri"/>
                <w:bCs/>
                <w:iCs/>
                <w:kern w:val="2"/>
                <w:sz w:val="24"/>
                <w:szCs w:val="24"/>
              </w:rPr>
            </w:pPr>
            <w:r w:rsidRPr="00315B02">
              <w:rPr>
                <w:rFonts w:eastAsia="Calibri"/>
                <w:bCs/>
                <w:iCs/>
                <w:kern w:val="2"/>
                <w:sz w:val="24"/>
                <w:szCs w:val="24"/>
              </w:rPr>
              <w:t>Родительский всеобуч по вопросам профилактики подростковой жестокости и экстремизма</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val="en-US" w:eastAsia="ko-KR"/>
              </w:rPr>
              <w:t>1-</w:t>
            </w:r>
            <w:r w:rsidRPr="00315B02">
              <w:rPr>
                <w:rFonts w:eastAsia="Times New Roman"/>
                <w:color w:val="000000"/>
                <w:w w:val="0"/>
                <w:kern w:val="2"/>
                <w:sz w:val="24"/>
                <w:szCs w:val="24"/>
                <w:lang w:eastAsia="ko-KR"/>
              </w:rPr>
              <w:t xml:space="preserve">4, </w:t>
            </w:r>
            <w:r w:rsidRPr="00315B02">
              <w:rPr>
                <w:rFonts w:eastAsia="Times New Roman"/>
                <w:color w:val="000000"/>
                <w:w w:val="0"/>
                <w:kern w:val="2"/>
                <w:sz w:val="24"/>
                <w:szCs w:val="24"/>
                <w:lang w:val="en-US" w:eastAsia="ko-KR"/>
              </w:rPr>
              <w:t>родители</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Единые Дни профилактики, план социального педагога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Социальный педагог</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Calibri"/>
                <w:bCs/>
                <w:iCs/>
                <w:kern w:val="2"/>
                <w:sz w:val="24"/>
                <w:szCs w:val="24"/>
                <w:lang w:val="en-US"/>
              </w:rPr>
            </w:pPr>
            <w:r w:rsidRPr="00315B02">
              <w:rPr>
                <w:rFonts w:eastAsia="Calibri"/>
                <w:bCs/>
                <w:iCs/>
                <w:kern w:val="2"/>
                <w:sz w:val="24"/>
                <w:szCs w:val="24"/>
                <w:lang w:val="en-US"/>
              </w:rPr>
              <w:t>Организация работы отряда ЮИД</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2-4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color w:val="000000"/>
                <w:w w:val="0"/>
                <w:kern w:val="2"/>
                <w:sz w:val="24"/>
                <w:szCs w:val="24"/>
                <w:lang w:val="en-US" w:eastAsia="ko-KR"/>
              </w:rPr>
              <w:t>Руководитель отряда ЮИД</w:t>
            </w:r>
          </w:p>
        </w:tc>
      </w:tr>
      <w:tr w:rsidR="00315B02" w:rsidRPr="00315B02" w:rsidTr="00315B02">
        <w:tc>
          <w:tcPr>
            <w:tcW w:w="11023" w:type="dxa"/>
            <w:gridSpan w:val="7"/>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315B02">
              <w:rPr>
                <w:rFonts w:eastAsia="Times New Roman"/>
                <w:b/>
                <w:color w:val="000000"/>
                <w:w w:val="0"/>
                <w:kern w:val="2"/>
                <w:sz w:val="24"/>
                <w:szCs w:val="24"/>
                <w:lang w:eastAsia="ko-KR"/>
              </w:rPr>
              <w:t>Модуль «Самоуправление»</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Calibri"/>
                <w:bCs/>
                <w:iCs/>
                <w:kern w:val="2"/>
                <w:sz w:val="24"/>
                <w:szCs w:val="24"/>
              </w:rPr>
            </w:pPr>
            <w:r w:rsidRPr="00315B02">
              <w:rPr>
                <w:rFonts w:eastAsia="Calibri"/>
                <w:bCs/>
                <w:iCs/>
                <w:kern w:val="2"/>
                <w:sz w:val="24"/>
                <w:szCs w:val="24"/>
              </w:rPr>
              <w:t>Выборы активов классов</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1-4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Сентябрь</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Классные руководители</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Calibri"/>
                <w:bCs/>
                <w:iCs/>
                <w:kern w:val="2"/>
                <w:sz w:val="24"/>
                <w:szCs w:val="24"/>
              </w:rPr>
            </w:pPr>
            <w:r w:rsidRPr="00315B02">
              <w:rPr>
                <w:rFonts w:eastAsia="Calibri"/>
                <w:bCs/>
                <w:iCs/>
                <w:kern w:val="2"/>
                <w:sz w:val="24"/>
                <w:szCs w:val="24"/>
              </w:rPr>
              <w:t>Работа по поручениям в классах</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1-4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Классные руководители</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Calibri"/>
                <w:bCs/>
                <w:iCs/>
                <w:kern w:val="2"/>
                <w:sz w:val="24"/>
                <w:szCs w:val="24"/>
              </w:rPr>
            </w:pPr>
            <w:r w:rsidRPr="00315B02">
              <w:rPr>
                <w:rFonts w:eastAsia="Calibri"/>
                <w:bCs/>
                <w:iCs/>
                <w:kern w:val="2"/>
                <w:sz w:val="24"/>
                <w:szCs w:val="24"/>
              </w:rPr>
              <w:t>Организация  работы отряда ЮИД</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2-4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В течение года</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Руководитель отряда ЮИД</w:t>
            </w:r>
          </w:p>
        </w:tc>
      </w:tr>
      <w:tr w:rsidR="00315B02" w:rsidRPr="00315B02" w:rsidTr="00315B02">
        <w:tc>
          <w:tcPr>
            <w:tcW w:w="4786" w:type="dxa"/>
          </w:tcPr>
          <w:p w:rsidR="00315B02" w:rsidRPr="00315B02" w:rsidRDefault="00315B02" w:rsidP="00315B02">
            <w:pPr>
              <w:widowControl w:val="0"/>
              <w:tabs>
                <w:tab w:val="left" w:pos="851"/>
              </w:tabs>
              <w:wordWrap w:val="0"/>
              <w:autoSpaceDE w:val="0"/>
              <w:autoSpaceDN w:val="0"/>
              <w:jc w:val="both"/>
              <w:rPr>
                <w:rFonts w:eastAsia="Calibri"/>
                <w:bCs/>
                <w:iCs/>
                <w:kern w:val="2"/>
                <w:sz w:val="24"/>
                <w:szCs w:val="24"/>
              </w:rPr>
            </w:pPr>
            <w:r w:rsidRPr="00315B02">
              <w:rPr>
                <w:rFonts w:eastAsia="Calibri"/>
                <w:bCs/>
                <w:iCs/>
                <w:kern w:val="2"/>
                <w:sz w:val="24"/>
                <w:szCs w:val="24"/>
              </w:rPr>
              <w:t>Выборы в актив ЛДП</w:t>
            </w:r>
          </w:p>
        </w:tc>
        <w:tc>
          <w:tcPr>
            <w:tcW w:w="1701"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1-4 </w:t>
            </w:r>
          </w:p>
        </w:tc>
        <w:tc>
          <w:tcPr>
            <w:tcW w:w="1559"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Июнь</w:t>
            </w:r>
          </w:p>
        </w:tc>
        <w:tc>
          <w:tcPr>
            <w:tcW w:w="2977" w:type="dxa"/>
            <w:gridSpan w:val="2"/>
          </w:tcPr>
          <w:p w:rsidR="00315B02" w:rsidRPr="00315B02" w:rsidRDefault="00315B02" w:rsidP="00315B02">
            <w:pPr>
              <w:widowControl w:val="0"/>
              <w:tabs>
                <w:tab w:val="left" w:pos="851"/>
              </w:tabs>
              <w:wordWrap w:val="0"/>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Руководитель ЛДП</w:t>
            </w:r>
          </w:p>
        </w:tc>
      </w:tr>
      <w:tr w:rsidR="00315B02" w:rsidRPr="00315B02" w:rsidTr="00315B02">
        <w:tc>
          <w:tcPr>
            <w:tcW w:w="11023" w:type="dxa"/>
            <w:gridSpan w:val="7"/>
          </w:tcPr>
          <w:p w:rsidR="00315B02" w:rsidRPr="00315B02" w:rsidRDefault="00315B02" w:rsidP="00315B02">
            <w:pPr>
              <w:widowControl w:val="0"/>
              <w:tabs>
                <w:tab w:val="left" w:pos="851"/>
                <w:tab w:val="left" w:pos="3969"/>
              </w:tabs>
              <w:wordWrap w:val="0"/>
              <w:autoSpaceDE w:val="0"/>
              <w:autoSpaceDN w:val="0"/>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ab/>
            </w:r>
            <w:r w:rsidRPr="00315B02">
              <w:rPr>
                <w:rFonts w:eastAsia="Times New Roman"/>
                <w:color w:val="000000"/>
                <w:w w:val="0"/>
                <w:kern w:val="2"/>
                <w:sz w:val="24"/>
                <w:szCs w:val="24"/>
                <w:lang w:eastAsia="ko-KR"/>
              </w:rPr>
              <w:tab/>
            </w:r>
            <w:r w:rsidRPr="00315B02">
              <w:rPr>
                <w:rFonts w:eastAsia="Times New Roman"/>
                <w:b/>
                <w:color w:val="000000"/>
                <w:w w:val="0"/>
                <w:kern w:val="2"/>
                <w:sz w:val="24"/>
                <w:szCs w:val="24"/>
                <w:lang w:eastAsia="ko-KR"/>
              </w:rPr>
              <w:t>Модуль «Профориентация»</w:t>
            </w:r>
          </w:p>
        </w:tc>
      </w:tr>
      <w:tr w:rsidR="00315B02" w:rsidRPr="00315B02" w:rsidTr="00315B02">
        <w:tc>
          <w:tcPr>
            <w:tcW w:w="4786" w:type="dxa"/>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МАОУ ДО ЦТР и ГО «Гармония», проект «Городской штаб юных инспекторов движения»</w:t>
            </w:r>
          </w:p>
        </w:tc>
        <w:tc>
          <w:tcPr>
            <w:tcW w:w="1701" w:type="dxa"/>
            <w:gridSpan w:val="2"/>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Отряд ЮИД</w:t>
            </w:r>
          </w:p>
        </w:tc>
        <w:tc>
          <w:tcPr>
            <w:tcW w:w="1559" w:type="dxa"/>
            <w:gridSpan w:val="2"/>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В течение года</w:t>
            </w:r>
          </w:p>
        </w:tc>
        <w:tc>
          <w:tcPr>
            <w:tcW w:w="2977" w:type="dxa"/>
            <w:gridSpan w:val="2"/>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Руководитель отряда ЮИД</w:t>
            </w:r>
          </w:p>
        </w:tc>
      </w:tr>
      <w:tr w:rsidR="00315B02" w:rsidRPr="00315B02" w:rsidTr="00315B02">
        <w:tc>
          <w:tcPr>
            <w:tcW w:w="4786" w:type="dxa"/>
          </w:tcPr>
          <w:p w:rsidR="00315B02" w:rsidRPr="00315B02" w:rsidRDefault="00315B02" w:rsidP="00315B02">
            <w:pPr>
              <w:widowControl w:val="0"/>
              <w:tabs>
                <w:tab w:val="left" w:pos="851"/>
                <w:tab w:val="left" w:pos="887"/>
                <w:tab w:val="center" w:pos="3008"/>
              </w:tabs>
              <w:autoSpaceDE w:val="0"/>
              <w:autoSpaceDN w:val="0"/>
              <w:rPr>
                <w:rFonts w:eastAsia="Times New Roman"/>
                <w:color w:val="000000"/>
                <w:w w:val="0"/>
                <w:kern w:val="2"/>
                <w:sz w:val="24"/>
                <w:szCs w:val="24"/>
                <w:lang w:eastAsia="ko-KR"/>
              </w:rPr>
            </w:pPr>
            <w:r w:rsidRPr="00315B02">
              <w:rPr>
                <w:rFonts w:eastAsia="Times New Roman"/>
                <w:color w:val="000000"/>
                <w:kern w:val="2"/>
                <w:sz w:val="24"/>
                <w:szCs w:val="24"/>
              </w:rPr>
              <w:tab/>
            </w:r>
            <w:r w:rsidRPr="00315B02">
              <w:rPr>
                <w:rFonts w:eastAsia="Times New Roman"/>
                <w:color w:val="000000"/>
                <w:kern w:val="2"/>
                <w:sz w:val="24"/>
                <w:szCs w:val="24"/>
              </w:rPr>
              <w:tab/>
            </w:r>
            <w:r w:rsidRPr="00315B02">
              <w:rPr>
                <w:rFonts w:eastAsia="Times New Roman"/>
                <w:color w:val="000000"/>
                <w:sz w:val="24"/>
                <w:szCs w:val="24"/>
              </w:rPr>
              <w:t>Курсы внеурочной деятельности:</w:t>
            </w:r>
            <w:r w:rsidRPr="00315B02">
              <w:rPr>
                <w:rFonts w:eastAsia="Times New Roman"/>
                <w:color w:val="000000"/>
                <w:kern w:val="2"/>
                <w:sz w:val="24"/>
                <w:szCs w:val="24"/>
              </w:rPr>
              <w:tab/>
              <w:t>«Я пассажир и пешеход», «Волшебные ручки», «Орлята России»</w:t>
            </w:r>
          </w:p>
        </w:tc>
        <w:tc>
          <w:tcPr>
            <w:tcW w:w="1701" w:type="dxa"/>
            <w:gridSpan w:val="2"/>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1-4 </w:t>
            </w:r>
          </w:p>
        </w:tc>
        <w:tc>
          <w:tcPr>
            <w:tcW w:w="1559" w:type="dxa"/>
            <w:gridSpan w:val="2"/>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В течение года</w:t>
            </w:r>
          </w:p>
        </w:tc>
        <w:tc>
          <w:tcPr>
            <w:tcW w:w="2977" w:type="dxa"/>
            <w:gridSpan w:val="2"/>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Руководитель отряда ЮИД, кл.руководители</w:t>
            </w:r>
          </w:p>
        </w:tc>
      </w:tr>
      <w:tr w:rsidR="00315B02" w:rsidRPr="00315B02" w:rsidTr="00315B02">
        <w:tc>
          <w:tcPr>
            <w:tcW w:w="4786" w:type="dxa"/>
          </w:tcPr>
          <w:p w:rsidR="00315B02" w:rsidRPr="00315B02" w:rsidRDefault="00315B02" w:rsidP="00315B02">
            <w:pPr>
              <w:widowControl w:val="0"/>
              <w:tabs>
                <w:tab w:val="left" w:pos="851"/>
              </w:tabs>
              <w:autoSpaceDE w:val="0"/>
              <w:autoSpaceDN w:val="0"/>
              <w:jc w:val="center"/>
              <w:rPr>
                <w:rFonts w:eastAsia="Times New Roman"/>
                <w:color w:val="000000"/>
                <w:kern w:val="2"/>
                <w:sz w:val="24"/>
                <w:szCs w:val="24"/>
              </w:rPr>
            </w:pPr>
            <w:r w:rsidRPr="00315B02">
              <w:rPr>
                <w:rFonts w:eastAsia="Times New Roman"/>
                <w:color w:val="000000"/>
                <w:kern w:val="2"/>
                <w:sz w:val="24"/>
                <w:szCs w:val="24"/>
              </w:rPr>
              <w:t>Экскурсии на предприятия поселка</w:t>
            </w:r>
          </w:p>
        </w:tc>
        <w:tc>
          <w:tcPr>
            <w:tcW w:w="1701" w:type="dxa"/>
            <w:gridSpan w:val="2"/>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1-4 </w:t>
            </w:r>
          </w:p>
        </w:tc>
        <w:tc>
          <w:tcPr>
            <w:tcW w:w="1559" w:type="dxa"/>
            <w:gridSpan w:val="2"/>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В течение года</w:t>
            </w:r>
          </w:p>
        </w:tc>
        <w:tc>
          <w:tcPr>
            <w:tcW w:w="2977" w:type="dxa"/>
            <w:gridSpan w:val="2"/>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Классные руководители</w:t>
            </w:r>
          </w:p>
        </w:tc>
      </w:tr>
      <w:tr w:rsidR="00315B02" w:rsidRPr="00315B02" w:rsidTr="00315B02">
        <w:tc>
          <w:tcPr>
            <w:tcW w:w="4786" w:type="dxa"/>
          </w:tcPr>
          <w:p w:rsidR="00315B02" w:rsidRPr="00315B02" w:rsidRDefault="00315B02" w:rsidP="00315B02">
            <w:pPr>
              <w:widowControl w:val="0"/>
              <w:tabs>
                <w:tab w:val="left" w:pos="851"/>
              </w:tabs>
              <w:autoSpaceDE w:val="0"/>
              <w:autoSpaceDN w:val="0"/>
              <w:jc w:val="center"/>
              <w:rPr>
                <w:rFonts w:eastAsia="Times New Roman"/>
                <w:color w:val="000000"/>
                <w:kern w:val="2"/>
                <w:sz w:val="24"/>
                <w:szCs w:val="24"/>
              </w:rPr>
            </w:pPr>
            <w:r w:rsidRPr="00315B02">
              <w:rPr>
                <w:rFonts w:eastAsia="Times New Roman"/>
                <w:color w:val="000000"/>
                <w:kern w:val="2"/>
                <w:sz w:val="24"/>
                <w:szCs w:val="24"/>
              </w:rPr>
              <w:t>Декада функциональной грамотности</w:t>
            </w:r>
          </w:p>
        </w:tc>
        <w:tc>
          <w:tcPr>
            <w:tcW w:w="1701" w:type="dxa"/>
            <w:gridSpan w:val="2"/>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1-4 </w:t>
            </w:r>
          </w:p>
        </w:tc>
        <w:tc>
          <w:tcPr>
            <w:tcW w:w="1559" w:type="dxa"/>
            <w:gridSpan w:val="2"/>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 xml:space="preserve">Февраль </w:t>
            </w:r>
          </w:p>
        </w:tc>
        <w:tc>
          <w:tcPr>
            <w:tcW w:w="2977" w:type="dxa"/>
            <w:gridSpan w:val="2"/>
          </w:tcPr>
          <w:p w:rsidR="00315B02" w:rsidRPr="00315B02" w:rsidRDefault="00315B02" w:rsidP="00315B02">
            <w:pPr>
              <w:widowControl w:val="0"/>
              <w:tabs>
                <w:tab w:val="left" w:pos="851"/>
              </w:tabs>
              <w:autoSpaceDE w:val="0"/>
              <w:autoSpaceDN w:val="0"/>
              <w:jc w:val="center"/>
              <w:rPr>
                <w:rFonts w:eastAsia="Times New Roman"/>
                <w:color w:val="000000"/>
                <w:w w:val="0"/>
                <w:kern w:val="2"/>
                <w:sz w:val="24"/>
                <w:szCs w:val="24"/>
                <w:lang w:eastAsia="ko-KR"/>
              </w:rPr>
            </w:pPr>
            <w:r w:rsidRPr="00315B02">
              <w:rPr>
                <w:rFonts w:eastAsia="Times New Roman"/>
                <w:color w:val="000000"/>
                <w:w w:val="0"/>
                <w:kern w:val="2"/>
                <w:sz w:val="24"/>
                <w:szCs w:val="24"/>
                <w:lang w:eastAsia="ko-KR"/>
              </w:rPr>
              <w:t>Классные руководители</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eastAsia="ko-KR"/>
              </w:rPr>
            </w:pPr>
            <w:r w:rsidRPr="00315B02">
              <w:rPr>
                <w:rFonts w:eastAsia="Times New Roman"/>
                <w:b/>
                <w:kern w:val="2"/>
                <w:sz w:val="24"/>
                <w:szCs w:val="24"/>
                <w:lang w:eastAsia="ko-KR"/>
              </w:rPr>
              <w:t>ВАРИАТИВНЫЕ МОДУЛИ</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val="en-US" w:eastAsia="ko-KR"/>
              </w:rPr>
            </w:pPr>
            <w:r w:rsidRPr="00315B02">
              <w:rPr>
                <w:rFonts w:eastAsia="Times New Roman"/>
                <w:b/>
                <w:kern w:val="2"/>
                <w:sz w:val="24"/>
                <w:szCs w:val="24"/>
                <w:lang w:val="en-US" w:eastAsia="ko-KR"/>
              </w:rPr>
              <w:t>Модуль «Детские общественные объединения»</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Вступление обучающихся в Орлята России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 по воспитанию, классные руководители</w:t>
            </w:r>
          </w:p>
        </w:tc>
      </w:tr>
      <w:tr w:rsidR="00315B02" w:rsidRPr="00315B02" w:rsidTr="00315B02">
        <w:tc>
          <w:tcPr>
            <w:tcW w:w="4786" w:type="dxa"/>
          </w:tcPr>
          <w:p w:rsidR="00315B02" w:rsidRPr="00315B02" w:rsidRDefault="00315B02" w:rsidP="00315B02">
            <w:pPr>
              <w:widowControl w:val="0"/>
              <w:wordWrap w:val="0"/>
              <w:autoSpaceDE w:val="0"/>
              <w:autoSpaceDN w:val="0"/>
              <w:ind w:right="-1"/>
              <w:jc w:val="both"/>
              <w:rPr>
                <w:rFonts w:eastAsia="№Е"/>
                <w:color w:val="000000"/>
                <w:kern w:val="2"/>
                <w:sz w:val="24"/>
                <w:szCs w:val="24"/>
              </w:rPr>
            </w:pPr>
            <w:r w:rsidRPr="00315B02">
              <w:rPr>
                <w:rFonts w:eastAsia="№Е"/>
                <w:color w:val="000000"/>
                <w:kern w:val="2"/>
                <w:sz w:val="24"/>
                <w:szCs w:val="24"/>
              </w:rPr>
              <w:t>Участие в треках проекта «Орлята России»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 по воспитанию, кл.руководитель 1-4 классов</w:t>
            </w:r>
          </w:p>
        </w:tc>
      </w:tr>
      <w:tr w:rsidR="00315B02" w:rsidRPr="00315B02" w:rsidTr="00315B02">
        <w:tc>
          <w:tcPr>
            <w:tcW w:w="4786" w:type="dxa"/>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 xml:space="preserve">День </w:t>
            </w:r>
            <w:r w:rsidRPr="00315B02">
              <w:rPr>
                <w:rFonts w:eastAsia="Times New Roman"/>
                <w:kern w:val="2"/>
                <w:sz w:val="24"/>
                <w:szCs w:val="24"/>
                <w:lang w:eastAsia="ko-KR"/>
              </w:rPr>
              <w:t>Детских общественных объединений</w:t>
            </w:r>
          </w:p>
        </w:tc>
        <w:tc>
          <w:tcPr>
            <w:tcW w:w="1701" w:type="dxa"/>
            <w:gridSpan w:val="2"/>
          </w:tcPr>
          <w:p w:rsidR="00315B02" w:rsidRPr="00315B02" w:rsidRDefault="00315B02" w:rsidP="00315B02">
            <w:pPr>
              <w:widowControl w:val="0"/>
              <w:autoSpaceDE w:val="0"/>
              <w:autoSpaceDN w:val="0"/>
              <w:jc w:val="center"/>
              <w:rPr>
                <w:rFonts w:eastAsia="Times New Roman"/>
                <w:kern w:val="2"/>
                <w:sz w:val="24"/>
                <w:szCs w:val="24"/>
                <w:lang w:val="en-US"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19.05.</w:t>
            </w:r>
          </w:p>
        </w:tc>
        <w:tc>
          <w:tcPr>
            <w:tcW w:w="2977" w:type="dxa"/>
            <w:gridSpan w:val="2"/>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Совет старшеклассников, советник по воспитанию, РДДМ</w:t>
            </w:r>
          </w:p>
        </w:tc>
      </w:tr>
      <w:tr w:rsidR="00315B02" w:rsidRPr="00315B02" w:rsidTr="00315B02">
        <w:tc>
          <w:tcPr>
            <w:tcW w:w="4786" w:type="dxa"/>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Участие в Днях Единых действий РДДМ</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 по воспитанию, кл.руководитель 1-4 классов</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val="en-US" w:eastAsia="ko-KR"/>
              </w:rPr>
            </w:pPr>
            <w:r w:rsidRPr="00315B02">
              <w:rPr>
                <w:rFonts w:eastAsia="Times New Roman"/>
                <w:b/>
                <w:kern w:val="2"/>
                <w:sz w:val="24"/>
                <w:szCs w:val="24"/>
                <w:lang w:val="en-US" w:eastAsia="ko-KR"/>
              </w:rPr>
              <w:t>Модуль «Школьные медиа»</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val="en-US" w:eastAsia="ko-KR"/>
              </w:rPr>
              <w:t>Библиотечные уроки. Ознакомительная экскурсия</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1-2</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 – 21.09</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val="en-US" w:eastAsia="ko-KR"/>
              </w:rPr>
              <w:t>педагог-библиотекарь,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 – 10.10</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педагог-библиотекарь, педагог ОБЖ</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Информационная и книжная выставка «День солидарности в борьбе с терроризмом»</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10-20.</w:t>
            </w:r>
            <w:r w:rsidRPr="00315B02">
              <w:rPr>
                <w:rFonts w:eastAsia="Times New Roman"/>
                <w:kern w:val="2"/>
                <w:sz w:val="24"/>
                <w:szCs w:val="24"/>
                <w:lang w:eastAsia="ko-KR"/>
              </w:rPr>
              <w:t>09</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педагог-библиотекарь, педагог-организатор ОБЖ</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lastRenderedPageBreak/>
              <w:t>Тематическая фотовыставка, видеопроекты, подкасты, посвященные Дню народного единства – сайт школы, группа ВК)</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02-06.11</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советники по воспитательной работе,  классные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Участие во Всероссийской акции «Час кода»</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01-04.12</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 руководители, учителя, ведущие курс внеурочной деятельности «В мире информатики»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День книгодарения</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14.02</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val="en-US" w:eastAsia="ko-KR"/>
              </w:rPr>
              <w:t>педагог-библиотекарь, классные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val="en-US" w:eastAsia="ko-KR"/>
              </w:rPr>
              <w:t>Библиотечные часы</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март</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val="en-US" w:eastAsia="ko-KR"/>
              </w:rPr>
              <w:t>педагог-библиотекарь, классные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val="en-US" w:eastAsia="ko-KR"/>
              </w:rPr>
              <w:t>Кинолектории (по предложенному плану)</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март</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val="en-US" w:eastAsia="ko-KR"/>
              </w:rPr>
              <w:t>Классные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Неделя детской книги. Комплекс мероприятий в рамках недели.</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апрель</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val="en-US" w:eastAsia="ko-KR"/>
              </w:rPr>
              <w:t>педагог-библиотекарь, классные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eastAsia="ko-KR"/>
              </w:rPr>
              <w:t xml:space="preserve">Тематическая фотовыставка, видеопроекты, подкасты, посвященные Дню </w:t>
            </w:r>
            <w:r w:rsidRPr="00315B02">
              <w:rPr>
                <w:rFonts w:eastAsia="Times New Roman"/>
                <w:kern w:val="2"/>
                <w:sz w:val="24"/>
                <w:szCs w:val="24"/>
                <w:lang w:val="en-US" w:eastAsia="ko-KR"/>
              </w:rPr>
              <w:t>Победы – сайт школы, группа ВК)</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01-09.05</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val="en-US" w:eastAsia="ko-KR"/>
              </w:rPr>
              <w:t>педагог-организатор, классные руководители</w:t>
            </w:r>
          </w:p>
        </w:tc>
      </w:tr>
      <w:tr w:rsidR="00315B02" w:rsidRPr="00315B02" w:rsidTr="00315B02">
        <w:tc>
          <w:tcPr>
            <w:tcW w:w="4786"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Общешкольные линейки</w:t>
            </w:r>
          </w:p>
        </w:tc>
        <w:tc>
          <w:tcPr>
            <w:tcW w:w="1701"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 по воспитанию, заместитель по ВР</w:t>
            </w:r>
          </w:p>
        </w:tc>
      </w:tr>
      <w:tr w:rsidR="00315B02" w:rsidRPr="00315B02" w:rsidTr="00315B02">
        <w:tc>
          <w:tcPr>
            <w:tcW w:w="4786"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Ведение группы ЮИДовцы Азанки</w:t>
            </w:r>
          </w:p>
        </w:tc>
        <w:tc>
          <w:tcPr>
            <w:tcW w:w="1701"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Отряд ЮИД</w:t>
            </w:r>
          </w:p>
        </w:tc>
        <w:tc>
          <w:tcPr>
            <w:tcW w:w="1559"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отряда ЮИД, отв. за профилактику ДДТТ</w:t>
            </w:r>
          </w:p>
        </w:tc>
      </w:tr>
      <w:tr w:rsidR="00315B02" w:rsidRPr="00315B02" w:rsidTr="00315B02">
        <w:tc>
          <w:tcPr>
            <w:tcW w:w="4786"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Ведение госпаблика школы</w:t>
            </w:r>
          </w:p>
        </w:tc>
        <w:tc>
          <w:tcPr>
            <w:tcW w:w="1701"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Администратор паблика</w:t>
            </w:r>
          </w:p>
        </w:tc>
      </w:tr>
      <w:tr w:rsidR="00315B02" w:rsidRPr="00315B02" w:rsidTr="00315B02">
        <w:tc>
          <w:tcPr>
            <w:tcW w:w="4786"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Работа со школьными уголками «Добрая дорога детства» и «Орлята России»</w:t>
            </w:r>
          </w:p>
        </w:tc>
        <w:tc>
          <w:tcPr>
            <w:tcW w:w="1701"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Руководители ЮИД и «Орлят России»</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val="en-US" w:eastAsia="ko-KR"/>
              </w:rPr>
            </w:pPr>
            <w:r w:rsidRPr="00315B02">
              <w:rPr>
                <w:rFonts w:eastAsia="Times New Roman"/>
                <w:b/>
                <w:kern w:val="2"/>
                <w:sz w:val="24"/>
                <w:szCs w:val="24"/>
                <w:lang w:val="en-US" w:eastAsia="ko-KR"/>
              </w:rPr>
              <w:t>Модуль «Экскурсии, экспедиции, походы»</w:t>
            </w:r>
          </w:p>
        </w:tc>
      </w:tr>
      <w:tr w:rsidR="00315B02" w:rsidRPr="00315B02" w:rsidTr="00315B02">
        <w:tc>
          <w:tcPr>
            <w:tcW w:w="6232"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Поездки на выставки, в музеи</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1511"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 родительский комитет</w:t>
            </w:r>
          </w:p>
        </w:tc>
      </w:tr>
      <w:tr w:rsidR="00315B02" w:rsidRPr="00315B02" w:rsidTr="00315B02">
        <w:tc>
          <w:tcPr>
            <w:tcW w:w="6232"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Экскурсии по патриотической тематике, ранней профориентации</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1511"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 родительский комитет</w:t>
            </w:r>
          </w:p>
        </w:tc>
      </w:tr>
      <w:tr w:rsidR="00315B02" w:rsidRPr="00315B02" w:rsidTr="00315B02">
        <w:tc>
          <w:tcPr>
            <w:tcW w:w="6232"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Походы выходного дня, прогулки</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1511"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 родительский комитет</w:t>
            </w:r>
          </w:p>
        </w:tc>
      </w:tr>
      <w:tr w:rsidR="00315B02" w:rsidRPr="00315B02" w:rsidTr="00315B02">
        <w:tc>
          <w:tcPr>
            <w:tcW w:w="6232"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Туристический слет «Тропа разведчика» (Всемирный деньтуризма)</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15.09-26.09</w:t>
            </w:r>
          </w:p>
        </w:tc>
        <w:tc>
          <w:tcPr>
            <w:tcW w:w="1511"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 по воспитанию, заместитель по ВР, классные руководители, родительский комитет</w:t>
            </w:r>
          </w:p>
        </w:tc>
      </w:tr>
      <w:tr w:rsidR="00315B02" w:rsidRPr="00315B02" w:rsidTr="00315B02">
        <w:tc>
          <w:tcPr>
            <w:tcW w:w="11023" w:type="dxa"/>
            <w:gridSpan w:val="7"/>
          </w:tcPr>
          <w:p w:rsidR="00315B02" w:rsidRPr="00315B02" w:rsidRDefault="00315B02" w:rsidP="00315B02">
            <w:pPr>
              <w:widowControl w:val="0"/>
              <w:tabs>
                <w:tab w:val="num" w:pos="360"/>
              </w:tabs>
              <w:wordWrap w:val="0"/>
              <w:autoSpaceDE w:val="0"/>
              <w:autoSpaceDN w:val="0"/>
              <w:jc w:val="center"/>
              <w:rPr>
                <w:rFonts w:eastAsia="Times New Roman"/>
                <w:b/>
                <w:kern w:val="2"/>
                <w:sz w:val="24"/>
                <w:szCs w:val="24"/>
                <w:lang w:eastAsia="ko-KR"/>
              </w:rPr>
            </w:pPr>
            <w:r w:rsidRPr="00315B02">
              <w:rPr>
                <w:rFonts w:eastAsia="Times New Roman"/>
                <w:b/>
                <w:kern w:val="2"/>
                <w:sz w:val="24"/>
                <w:szCs w:val="24"/>
                <w:lang w:eastAsia="ko-KR"/>
              </w:rPr>
              <w:t>Модуль «Школьный спортивный клуб»</w:t>
            </w:r>
          </w:p>
        </w:tc>
      </w:tr>
      <w:tr w:rsidR="00315B02" w:rsidRPr="00315B02" w:rsidTr="00315B02">
        <w:tc>
          <w:tcPr>
            <w:tcW w:w="4786" w:type="dxa"/>
          </w:tcPr>
          <w:p w:rsidR="00315B02" w:rsidRPr="00315B02" w:rsidRDefault="00315B02" w:rsidP="00315B02">
            <w:pPr>
              <w:tabs>
                <w:tab w:val="left" w:pos="885"/>
              </w:tabs>
              <w:ind w:left="-57" w:right="175"/>
              <w:jc w:val="both"/>
              <w:rPr>
                <w:rFonts w:ascii="Calibri" w:eastAsia="№Е" w:hAnsi="Calibri"/>
                <w:kern w:val="2"/>
                <w:sz w:val="24"/>
                <w:szCs w:val="24"/>
                <w:lang w:eastAsia="x-none"/>
              </w:rPr>
            </w:pPr>
            <w:r w:rsidRPr="00315B02">
              <w:rPr>
                <w:rFonts w:ascii="№Е" w:eastAsia="№Е"/>
                <w:kern w:val="2"/>
                <w:sz w:val="24"/>
                <w:szCs w:val="24"/>
                <w:lang w:eastAsia="x-none"/>
              </w:rPr>
              <w:t>Личное</w:t>
            </w:r>
            <w:r w:rsidRPr="00315B02">
              <w:rPr>
                <w:rFonts w:ascii="№Е" w:eastAsia="№Е"/>
                <w:kern w:val="2"/>
                <w:sz w:val="24"/>
                <w:szCs w:val="24"/>
                <w:lang w:eastAsia="x-none"/>
              </w:rPr>
              <w:t xml:space="preserve"> </w:t>
            </w:r>
            <w:r w:rsidRPr="00315B02">
              <w:rPr>
                <w:rFonts w:ascii="№Е" w:eastAsia="№Е"/>
                <w:kern w:val="2"/>
                <w:sz w:val="24"/>
                <w:szCs w:val="24"/>
                <w:lang w:eastAsia="x-none"/>
              </w:rPr>
              <w:t>первенство</w:t>
            </w:r>
            <w:r w:rsidRPr="00315B02">
              <w:rPr>
                <w:rFonts w:ascii="№Е" w:eastAsia="№Е"/>
                <w:kern w:val="2"/>
                <w:sz w:val="24"/>
                <w:szCs w:val="24"/>
                <w:lang w:eastAsia="x-none"/>
              </w:rPr>
              <w:t xml:space="preserve"> </w:t>
            </w:r>
            <w:r w:rsidRPr="00315B02">
              <w:rPr>
                <w:rFonts w:ascii="№Е" w:eastAsia="№Е"/>
                <w:kern w:val="2"/>
                <w:sz w:val="24"/>
                <w:szCs w:val="24"/>
                <w:lang w:eastAsia="x-none"/>
              </w:rPr>
              <w:t>по</w:t>
            </w:r>
            <w:r w:rsidRPr="00315B02">
              <w:rPr>
                <w:rFonts w:ascii="№Е" w:eastAsia="№Е"/>
                <w:kern w:val="2"/>
                <w:sz w:val="24"/>
                <w:szCs w:val="24"/>
                <w:lang w:eastAsia="x-none"/>
              </w:rPr>
              <w:t xml:space="preserve"> </w:t>
            </w:r>
            <w:r w:rsidRPr="00315B02">
              <w:rPr>
                <w:rFonts w:ascii="№Е" w:eastAsia="№Е"/>
                <w:kern w:val="2"/>
                <w:sz w:val="24"/>
                <w:szCs w:val="24"/>
                <w:lang w:eastAsia="x-none"/>
              </w:rPr>
              <w:t>шахматам</w:t>
            </w:r>
          </w:p>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 xml:space="preserve">Ежемесячно </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ШСК, ПДО</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lastRenderedPageBreak/>
              <w:t>Личное первенство по фигурному вождению велосипедом</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Сентябрь, июнь</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ШСК, рук.отряда ЮИД</w:t>
            </w:r>
          </w:p>
        </w:tc>
      </w:tr>
      <w:tr w:rsidR="00315B02" w:rsidRPr="00315B02" w:rsidTr="00315B02">
        <w:tc>
          <w:tcPr>
            <w:tcW w:w="4786" w:type="dxa"/>
          </w:tcPr>
          <w:p w:rsidR="00315B02" w:rsidRPr="00315B02" w:rsidRDefault="00315B02" w:rsidP="00315B02">
            <w:pPr>
              <w:tabs>
                <w:tab w:val="left" w:pos="885"/>
              </w:tabs>
              <w:ind w:left="-57" w:right="175"/>
              <w:jc w:val="both"/>
              <w:rPr>
                <w:rFonts w:eastAsia="Times New Roman"/>
                <w:kern w:val="2"/>
                <w:sz w:val="24"/>
                <w:szCs w:val="24"/>
                <w:lang w:eastAsia="ko-KR"/>
              </w:rPr>
            </w:pPr>
            <w:r w:rsidRPr="00315B02">
              <w:rPr>
                <w:rFonts w:ascii="№Е" w:eastAsia="№Е"/>
                <w:kern w:val="2"/>
                <w:sz w:val="24"/>
                <w:szCs w:val="24"/>
                <w:lang w:eastAsia="x-none"/>
              </w:rPr>
              <w:t>«Кросс</w:t>
            </w:r>
            <w:r w:rsidRPr="00315B02">
              <w:rPr>
                <w:rFonts w:ascii="№Е" w:eastAsia="№Е"/>
                <w:kern w:val="2"/>
                <w:sz w:val="24"/>
                <w:szCs w:val="24"/>
                <w:lang w:eastAsia="x-none"/>
              </w:rPr>
              <w:t xml:space="preserve"> </w:t>
            </w:r>
            <w:r w:rsidRPr="00315B02">
              <w:rPr>
                <w:rFonts w:ascii="№Е" w:eastAsia="№Е"/>
                <w:kern w:val="2"/>
                <w:sz w:val="24"/>
                <w:szCs w:val="24"/>
                <w:lang w:eastAsia="x-none"/>
              </w:rPr>
              <w:t>наций»</w:t>
            </w:r>
            <w:r w:rsidRPr="00315B02">
              <w:rPr>
                <w:rFonts w:eastAsia="Times New Roman"/>
                <w:kern w:val="2"/>
                <w:sz w:val="24"/>
                <w:szCs w:val="24"/>
                <w:lang w:eastAsia="ko-KR"/>
              </w:rPr>
              <w:t xml:space="preserve"> </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сентябрь</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ШСК, Совет старшеклассников, кл. руководители</w:t>
            </w:r>
          </w:p>
        </w:tc>
      </w:tr>
      <w:tr w:rsidR="00315B02" w:rsidRPr="00315B02" w:rsidTr="00315B02">
        <w:tc>
          <w:tcPr>
            <w:tcW w:w="4786" w:type="dxa"/>
          </w:tcPr>
          <w:p w:rsidR="00315B02" w:rsidRPr="00315B02" w:rsidRDefault="00315B02" w:rsidP="00315B02">
            <w:pPr>
              <w:tabs>
                <w:tab w:val="left" w:pos="885"/>
              </w:tabs>
              <w:ind w:left="-57" w:right="175"/>
              <w:jc w:val="both"/>
              <w:rPr>
                <w:rFonts w:ascii="№Е" w:eastAsia="№Е"/>
                <w:kern w:val="2"/>
                <w:sz w:val="24"/>
                <w:szCs w:val="24"/>
                <w:lang w:eastAsia="x-none"/>
              </w:rPr>
            </w:pPr>
            <w:r w:rsidRPr="00315B02">
              <w:rPr>
                <w:rFonts w:ascii="№Е" w:eastAsia="№Е"/>
                <w:kern w:val="2"/>
                <w:sz w:val="24"/>
                <w:szCs w:val="24"/>
                <w:lang w:eastAsia="x-none"/>
              </w:rPr>
              <w:t>«Лыжня</w:t>
            </w:r>
            <w:r w:rsidRPr="00315B02">
              <w:rPr>
                <w:rFonts w:ascii="№Е" w:eastAsia="№Е"/>
                <w:kern w:val="2"/>
                <w:sz w:val="24"/>
                <w:szCs w:val="24"/>
                <w:lang w:eastAsia="x-none"/>
              </w:rPr>
              <w:t xml:space="preserve"> </w:t>
            </w:r>
            <w:r w:rsidRPr="00315B02">
              <w:rPr>
                <w:rFonts w:ascii="№Е" w:eastAsia="№Е"/>
                <w:kern w:val="2"/>
                <w:sz w:val="24"/>
                <w:szCs w:val="24"/>
                <w:lang w:eastAsia="x-none"/>
              </w:rPr>
              <w:t>России»</w:t>
            </w:r>
          </w:p>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Февраль</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ШСК, Совет старшеклассников, кл. руководители</w:t>
            </w:r>
          </w:p>
        </w:tc>
      </w:tr>
      <w:tr w:rsidR="00315B02" w:rsidRPr="00315B02" w:rsidTr="00315B02">
        <w:tc>
          <w:tcPr>
            <w:tcW w:w="4786" w:type="dxa"/>
          </w:tcPr>
          <w:p w:rsidR="00315B02" w:rsidRPr="00315B02" w:rsidRDefault="00315B02" w:rsidP="00315B02">
            <w:pPr>
              <w:tabs>
                <w:tab w:val="left" w:pos="885"/>
              </w:tabs>
              <w:ind w:left="-57" w:right="175"/>
              <w:jc w:val="both"/>
              <w:rPr>
                <w:rFonts w:eastAsia="№Е"/>
                <w:kern w:val="2"/>
                <w:sz w:val="24"/>
                <w:szCs w:val="24"/>
                <w:lang w:eastAsia="x-none"/>
              </w:rPr>
            </w:pPr>
            <w:r w:rsidRPr="00315B02">
              <w:rPr>
                <w:rFonts w:eastAsia="№Е"/>
                <w:kern w:val="2"/>
                <w:sz w:val="24"/>
                <w:szCs w:val="24"/>
                <w:lang w:eastAsia="x-none"/>
              </w:rPr>
              <w:t>«Декада лыжного спорта»</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февраль</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ШСК, Совет старшеклассников,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 xml:space="preserve">Веселые старты  </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апрель</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ШСК, Совет старшеклассников,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Всероссийские спортивные акции РДДМ и «Орлята России»</w:t>
            </w:r>
          </w:p>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ШСК, советник по воспитанию,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Сдача норм ВФСК ГТО</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ШСК, кл. руководители</w:t>
            </w:r>
          </w:p>
        </w:tc>
      </w:tr>
      <w:tr w:rsidR="00315B02" w:rsidRPr="00315B02" w:rsidTr="00315B02">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Веселые старты (Всемирный день здоровья)</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Апрель </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val="en-US" w:eastAsia="ko-KR"/>
              </w:rPr>
            </w:pPr>
            <w:r w:rsidRPr="00315B02">
              <w:rPr>
                <w:rFonts w:eastAsia="Times New Roman"/>
                <w:kern w:val="2"/>
                <w:sz w:val="24"/>
                <w:szCs w:val="24"/>
                <w:lang w:val="en-US" w:eastAsia="ko-KR"/>
              </w:rPr>
              <w:t>Руководитель ШСК, кл. руководители</w:t>
            </w:r>
          </w:p>
        </w:tc>
      </w:tr>
      <w:tr w:rsidR="00315B02" w:rsidRPr="00315B02" w:rsidTr="00315B02">
        <w:trPr>
          <w:trHeight w:val="716"/>
        </w:trPr>
        <w:tc>
          <w:tcPr>
            <w:tcW w:w="4786" w:type="dxa"/>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«День физкультурника» («Веселые старты» в рамках Дня поселка)</w:t>
            </w:r>
          </w:p>
        </w:tc>
        <w:tc>
          <w:tcPr>
            <w:tcW w:w="1701"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1559"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10.08.</w:t>
            </w:r>
          </w:p>
        </w:tc>
        <w:tc>
          <w:tcPr>
            <w:tcW w:w="2977" w:type="dxa"/>
            <w:gridSpan w:val="2"/>
          </w:tcPr>
          <w:p w:rsidR="00315B02" w:rsidRPr="00315B02" w:rsidRDefault="00315B02" w:rsidP="00315B02">
            <w:pPr>
              <w:widowControl w:val="0"/>
              <w:tabs>
                <w:tab w:val="num" w:pos="360"/>
              </w:tabs>
              <w:wordWrap w:val="0"/>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ШСК</w:t>
            </w:r>
          </w:p>
        </w:tc>
      </w:tr>
      <w:tr w:rsidR="00315B02" w:rsidRPr="00315B02" w:rsidTr="00315B02">
        <w:tc>
          <w:tcPr>
            <w:tcW w:w="11023" w:type="dxa"/>
            <w:gridSpan w:val="7"/>
          </w:tcPr>
          <w:p w:rsidR="00315B02" w:rsidRPr="00315B02" w:rsidRDefault="00315B02" w:rsidP="00315B02">
            <w:pPr>
              <w:widowControl w:val="0"/>
              <w:tabs>
                <w:tab w:val="num" w:pos="360"/>
              </w:tabs>
              <w:autoSpaceDE w:val="0"/>
              <w:autoSpaceDN w:val="0"/>
              <w:jc w:val="center"/>
              <w:rPr>
                <w:rFonts w:eastAsia="Times New Roman"/>
                <w:b/>
                <w:kern w:val="2"/>
                <w:sz w:val="24"/>
                <w:szCs w:val="24"/>
                <w:lang w:eastAsia="ko-KR"/>
              </w:rPr>
            </w:pPr>
            <w:r w:rsidRPr="00315B02">
              <w:rPr>
                <w:rFonts w:eastAsia="Calibri"/>
                <w:b/>
                <w:kern w:val="2"/>
                <w:sz w:val="24"/>
                <w:szCs w:val="24"/>
                <w:lang w:eastAsia="ko-KR"/>
              </w:rPr>
              <w:t>Модуль «Школьный театр»</w:t>
            </w:r>
          </w:p>
        </w:tc>
      </w:tr>
      <w:tr w:rsidR="00315B02" w:rsidRPr="00315B02" w:rsidTr="00315B02">
        <w:tc>
          <w:tcPr>
            <w:tcW w:w="6232" w:type="dxa"/>
            <w:gridSpan w:val="2"/>
          </w:tcPr>
          <w:p w:rsidR="00315B02" w:rsidRPr="00315B02" w:rsidRDefault="00315B02" w:rsidP="00315B02">
            <w:pPr>
              <w:contextualSpacing/>
              <w:jc w:val="both"/>
              <w:rPr>
                <w:rFonts w:eastAsia="Calibri"/>
                <w:sz w:val="24"/>
                <w:szCs w:val="24"/>
              </w:rPr>
            </w:pPr>
            <w:r w:rsidRPr="00315B02">
              <w:rPr>
                <w:rFonts w:eastAsia="Calibri"/>
                <w:sz w:val="24"/>
                <w:szCs w:val="24"/>
              </w:rPr>
              <w:t>Самопрезентации, агитбригады, визитные карточки на городские конкурсы</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театра, руководители команд – участниц конкурса</w:t>
            </w:r>
          </w:p>
        </w:tc>
      </w:tr>
      <w:tr w:rsidR="00315B02" w:rsidRPr="00315B02" w:rsidTr="00315B02">
        <w:tc>
          <w:tcPr>
            <w:tcW w:w="6232" w:type="dxa"/>
            <w:gridSpan w:val="2"/>
          </w:tcPr>
          <w:p w:rsidR="00315B02" w:rsidRPr="00315B02" w:rsidRDefault="00315B02" w:rsidP="00315B02">
            <w:pPr>
              <w:widowControl w:val="0"/>
              <w:tabs>
                <w:tab w:val="num" w:pos="360"/>
              </w:tabs>
              <w:autoSpaceDE w:val="0"/>
              <w:autoSpaceDN w:val="0"/>
              <w:jc w:val="both"/>
              <w:rPr>
                <w:rFonts w:eastAsia="Times New Roman"/>
                <w:b/>
                <w:kern w:val="2"/>
                <w:sz w:val="24"/>
                <w:szCs w:val="24"/>
                <w:lang w:eastAsia="ko-KR"/>
              </w:rPr>
            </w:pPr>
            <w:r w:rsidRPr="00315B02">
              <w:rPr>
                <w:rFonts w:eastAsia="Calibri"/>
                <w:sz w:val="24"/>
                <w:szCs w:val="24"/>
              </w:rPr>
              <w:t>Посещения театра</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c>
          <w:tcPr>
            <w:tcW w:w="6232" w:type="dxa"/>
            <w:gridSpan w:val="2"/>
          </w:tcPr>
          <w:p w:rsidR="00315B02" w:rsidRPr="00315B02" w:rsidRDefault="00315B02" w:rsidP="00315B02">
            <w:pPr>
              <w:widowControl w:val="0"/>
              <w:tabs>
                <w:tab w:val="num" w:pos="360"/>
              </w:tabs>
              <w:autoSpaceDE w:val="0"/>
              <w:autoSpaceDN w:val="0"/>
              <w:jc w:val="both"/>
              <w:rPr>
                <w:rFonts w:eastAsia="Times New Roman"/>
                <w:b/>
                <w:kern w:val="2"/>
                <w:sz w:val="24"/>
                <w:szCs w:val="24"/>
                <w:lang w:eastAsia="ko-KR"/>
              </w:rPr>
            </w:pPr>
            <w:r w:rsidRPr="00315B02">
              <w:rPr>
                <w:rFonts w:eastAsia="Calibri"/>
                <w:sz w:val="24"/>
                <w:szCs w:val="24"/>
              </w:rPr>
              <w:t>Участие в творческих конкурсах и акциях художественного слова: «Читалочка», «Наследники Победы» и т.д.</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c>
          <w:tcPr>
            <w:tcW w:w="6232" w:type="dxa"/>
            <w:gridSpan w:val="2"/>
          </w:tcPr>
          <w:p w:rsidR="00315B02" w:rsidRPr="00315B02" w:rsidRDefault="00315B02" w:rsidP="00315B02">
            <w:pPr>
              <w:widowControl w:val="0"/>
              <w:tabs>
                <w:tab w:val="num" w:pos="360"/>
              </w:tabs>
              <w:autoSpaceDE w:val="0"/>
              <w:autoSpaceDN w:val="0"/>
              <w:jc w:val="both"/>
              <w:rPr>
                <w:rFonts w:eastAsia="Times New Roman"/>
                <w:b/>
                <w:kern w:val="2"/>
                <w:sz w:val="24"/>
                <w:szCs w:val="24"/>
                <w:lang w:eastAsia="ko-KR"/>
              </w:rPr>
            </w:pPr>
            <w:r w:rsidRPr="00315B02">
              <w:rPr>
                <w:rFonts w:eastAsia="Calibri"/>
                <w:sz w:val="24"/>
                <w:szCs w:val="24"/>
              </w:rPr>
              <w:t>Участие в театрализованных постановках к поселковым праздникам в СДК: День народного единства, Рождество, Масленица, «Литературная летопись войны» (к Дню Победы) и т.д.</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c>
          <w:tcPr>
            <w:tcW w:w="6232" w:type="dxa"/>
            <w:gridSpan w:val="2"/>
          </w:tcPr>
          <w:p w:rsidR="00315B02" w:rsidRPr="00315B02" w:rsidRDefault="00315B02" w:rsidP="00315B02">
            <w:pPr>
              <w:ind w:firstLine="708"/>
              <w:contextualSpacing/>
              <w:jc w:val="both"/>
              <w:rPr>
                <w:rFonts w:eastAsia="Calibri"/>
                <w:sz w:val="24"/>
                <w:szCs w:val="24"/>
              </w:rPr>
            </w:pPr>
            <w:r w:rsidRPr="00315B02">
              <w:rPr>
                <w:rFonts w:eastAsia="Calibri"/>
                <w:sz w:val="24"/>
                <w:szCs w:val="24"/>
              </w:rPr>
              <w:t>Театрализованные постановки к праздникам: День учителя, Новый год, 8 марта и т.д.</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театра, советник по воспитанию, классные руководители</w:t>
            </w:r>
          </w:p>
        </w:tc>
      </w:tr>
      <w:tr w:rsidR="00315B02" w:rsidRPr="00315B02" w:rsidTr="00315B02">
        <w:tc>
          <w:tcPr>
            <w:tcW w:w="6232" w:type="dxa"/>
            <w:gridSpan w:val="2"/>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«Театральные зарисовки» (Всемирный день театра)</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27.03.</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театра</w:t>
            </w:r>
          </w:p>
        </w:tc>
      </w:tr>
      <w:tr w:rsidR="00315B02" w:rsidRPr="00315B02" w:rsidTr="00315B02">
        <w:tc>
          <w:tcPr>
            <w:tcW w:w="11023" w:type="dxa"/>
            <w:gridSpan w:val="7"/>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Calibri"/>
                <w:b/>
                <w:kern w:val="2"/>
                <w:sz w:val="24"/>
                <w:szCs w:val="24"/>
                <w:lang w:eastAsia="ko-KR"/>
              </w:rPr>
              <w:t>Модуль «Волонтерство»</w:t>
            </w:r>
          </w:p>
        </w:tc>
      </w:tr>
      <w:tr w:rsidR="00315B02" w:rsidRPr="00315B02" w:rsidTr="00315B02">
        <w:tc>
          <w:tcPr>
            <w:tcW w:w="6232" w:type="dxa"/>
            <w:gridSpan w:val="2"/>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Акция «Добрые лапки» (День защиты животных)</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tabs>
                <w:tab w:val="left" w:pos="240"/>
                <w:tab w:val="center" w:pos="705"/>
              </w:tabs>
              <w:autoSpaceDE w:val="0"/>
              <w:autoSpaceDN w:val="0"/>
              <w:rPr>
                <w:rFonts w:eastAsia="Times New Roman"/>
                <w:kern w:val="2"/>
                <w:sz w:val="24"/>
                <w:szCs w:val="24"/>
                <w:lang w:eastAsia="ko-KR"/>
              </w:rPr>
            </w:pPr>
            <w:r w:rsidRPr="00315B02">
              <w:rPr>
                <w:rFonts w:eastAsia="Times New Roman"/>
                <w:kern w:val="2"/>
                <w:sz w:val="24"/>
                <w:szCs w:val="24"/>
                <w:lang w:eastAsia="ko-KR"/>
              </w:rPr>
              <w:tab/>
            </w:r>
            <w:r w:rsidRPr="00315B02">
              <w:rPr>
                <w:rFonts w:eastAsia="Times New Roman"/>
                <w:kern w:val="2"/>
                <w:sz w:val="24"/>
                <w:szCs w:val="24"/>
                <w:lang w:eastAsia="ko-KR"/>
              </w:rPr>
              <w:tab/>
              <w:t>1-4.10.</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 по воспитанию, руководител</w:t>
            </w:r>
            <w:r w:rsidRPr="00315B02">
              <w:rPr>
                <w:rFonts w:eastAsia="Times New Roman"/>
                <w:kern w:val="2"/>
                <w:sz w:val="24"/>
                <w:szCs w:val="24"/>
                <w:lang w:eastAsia="ko-KR"/>
              </w:rPr>
              <w:lastRenderedPageBreak/>
              <w:t>ь отряда</w:t>
            </w:r>
          </w:p>
        </w:tc>
      </w:tr>
      <w:tr w:rsidR="00315B02" w:rsidRPr="00315B02" w:rsidTr="00315B02">
        <w:tc>
          <w:tcPr>
            <w:tcW w:w="6232" w:type="dxa"/>
            <w:gridSpan w:val="2"/>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lastRenderedPageBreak/>
              <w:t>День пожилых людей. Открытки для пожилых людей</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01.10</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 по воспитанию, руководитель отряда</w:t>
            </w:r>
          </w:p>
        </w:tc>
      </w:tr>
      <w:tr w:rsidR="00315B02" w:rsidRPr="00315B02" w:rsidTr="00315B02">
        <w:tc>
          <w:tcPr>
            <w:tcW w:w="6232" w:type="dxa"/>
            <w:gridSpan w:val="2"/>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Участие в акции «Каждой птичке – по кормушке»</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 положению</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 по воспитанию, Классные руководители</w:t>
            </w:r>
          </w:p>
        </w:tc>
      </w:tr>
      <w:tr w:rsidR="00315B02" w:rsidRPr="00315B02" w:rsidTr="00315B02">
        <w:tc>
          <w:tcPr>
            <w:tcW w:w="6232" w:type="dxa"/>
            <w:gridSpan w:val="2"/>
          </w:tcPr>
          <w:p w:rsidR="00315B02" w:rsidRPr="00315B02" w:rsidRDefault="00315B02" w:rsidP="00315B02">
            <w:pPr>
              <w:widowControl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Субботник </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15 сентября</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c>
          <w:tcPr>
            <w:tcW w:w="6232" w:type="dxa"/>
            <w:gridSpan w:val="2"/>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Акция «Все мы – волонтеры!» (День волонтера в России: уборка территории обелиска, сбор вещей для посылок участникам СВО, акция «Добрые лапки»)</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5.12.</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 по воспитанию, Классные руководители</w:t>
            </w:r>
          </w:p>
        </w:tc>
      </w:tr>
      <w:tr w:rsidR="00315B02" w:rsidRPr="00315B02" w:rsidTr="00315B02">
        <w:tc>
          <w:tcPr>
            <w:tcW w:w="6232" w:type="dxa"/>
            <w:gridSpan w:val="2"/>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Поздравление детей войны, тружеников тыла, с Днем защитников Отечества, Днем Победы</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val="en-US" w:eastAsia="ko-KR"/>
              </w:rPr>
              <w:t>22.02.</w:t>
            </w:r>
            <w:r w:rsidRPr="00315B02">
              <w:rPr>
                <w:rFonts w:eastAsia="Times New Roman"/>
                <w:kern w:val="2"/>
                <w:sz w:val="24"/>
                <w:szCs w:val="24"/>
                <w:lang w:eastAsia="ko-KR"/>
              </w:rPr>
              <w:t>, 9.05.</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 по воспитанию, Классные руководители</w:t>
            </w:r>
          </w:p>
        </w:tc>
      </w:tr>
      <w:tr w:rsidR="00315B02" w:rsidRPr="00315B02" w:rsidTr="00315B02">
        <w:tc>
          <w:tcPr>
            <w:tcW w:w="6232" w:type="dxa"/>
            <w:gridSpan w:val="2"/>
          </w:tcPr>
          <w:p w:rsidR="00315B02" w:rsidRPr="00315B02" w:rsidRDefault="00315B02" w:rsidP="00315B02">
            <w:pPr>
              <w:widowControl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 xml:space="preserve">Субботник </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autoSpaceDE w:val="0"/>
              <w:autoSpaceDN w:val="0"/>
              <w:jc w:val="center"/>
              <w:rPr>
                <w:rFonts w:eastAsia="Times New Roman"/>
                <w:kern w:val="2"/>
                <w:sz w:val="24"/>
                <w:szCs w:val="24"/>
                <w:lang w:val="en-US" w:eastAsia="ko-KR"/>
              </w:rPr>
            </w:pPr>
            <w:r w:rsidRPr="00315B02">
              <w:rPr>
                <w:rFonts w:eastAsia="Times New Roman"/>
                <w:kern w:val="2"/>
                <w:sz w:val="24"/>
                <w:szCs w:val="24"/>
                <w:lang w:val="en-US" w:eastAsia="ko-KR"/>
              </w:rPr>
              <w:t>Апрель</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 по воспитанию, Классные руководители</w:t>
            </w:r>
          </w:p>
        </w:tc>
      </w:tr>
      <w:tr w:rsidR="00315B02" w:rsidRPr="00315B02" w:rsidTr="00315B02">
        <w:tc>
          <w:tcPr>
            <w:tcW w:w="6232" w:type="dxa"/>
            <w:gridSpan w:val="2"/>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Трудовой десант «За мир, за труд, за май!» (Праздник весны и труда)</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01.05.</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c>
          <w:tcPr>
            <w:tcW w:w="6232" w:type="dxa"/>
            <w:gridSpan w:val="2"/>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Сбор посылок на СВО</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Советник по воспитанию, Классные руководители</w:t>
            </w:r>
          </w:p>
        </w:tc>
      </w:tr>
      <w:tr w:rsidR="00315B02" w:rsidRPr="00315B02" w:rsidTr="00315B02">
        <w:tc>
          <w:tcPr>
            <w:tcW w:w="6232" w:type="dxa"/>
            <w:gridSpan w:val="2"/>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Изготовление окопных свечей, плетение сетей маскировочных, сухого душа и т.д.</w:t>
            </w:r>
          </w:p>
        </w:tc>
        <w:tc>
          <w:tcPr>
            <w:tcW w:w="1276" w:type="dxa"/>
            <w:gridSpan w:val="2"/>
          </w:tcPr>
          <w:p w:rsidR="00315B02" w:rsidRPr="00315B02" w:rsidRDefault="00315B02" w:rsidP="00315B02">
            <w:pPr>
              <w:widowControl w:val="0"/>
              <w:tabs>
                <w:tab w:val="num" w:pos="360"/>
              </w:tabs>
              <w:wordWrap w:val="0"/>
              <w:autoSpaceDE w:val="0"/>
              <w:autoSpaceDN w:val="0"/>
              <w:jc w:val="center"/>
              <w:rPr>
                <w:rFonts w:eastAsia="Times New Roman"/>
                <w:kern w:val="2"/>
                <w:sz w:val="24"/>
                <w:szCs w:val="24"/>
                <w:lang w:eastAsia="ko-KR"/>
              </w:rPr>
            </w:pPr>
            <w:r w:rsidRPr="00315B02">
              <w:rPr>
                <w:rFonts w:eastAsia="Times New Roman"/>
                <w:kern w:val="2"/>
                <w:sz w:val="24"/>
                <w:szCs w:val="24"/>
                <w:lang w:eastAsia="ko-KR"/>
              </w:rPr>
              <w:t>1-4</w:t>
            </w:r>
          </w:p>
        </w:tc>
        <w:tc>
          <w:tcPr>
            <w:tcW w:w="2004" w:type="dxa"/>
            <w:gridSpan w:val="2"/>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kern w:val="2"/>
                <w:sz w:val="24"/>
                <w:szCs w:val="24"/>
                <w:lang w:eastAsia="ko-KR"/>
              </w:rPr>
              <w:t>В течение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Классные руководители</w:t>
            </w:r>
          </w:p>
        </w:tc>
      </w:tr>
      <w:tr w:rsidR="00315B02" w:rsidRPr="00315B02" w:rsidTr="00315B02">
        <w:tc>
          <w:tcPr>
            <w:tcW w:w="11023" w:type="dxa"/>
            <w:gridSpan w:val="7"/>
          </w:tcPr>
          <w:p w:rsidR="00315B02" w:rsidRPr="00315B02" w:rsidRDefault="00315B02" w:rsidP="00315B02">
            <w:pPr>
              <w:keepNext/>
              <w:widowControl w:val="0"/>
              <w:wordWrap w:val="0"/>
              <w:autoSpaceDE w:val="0"/>
              <w:autoSpaceDN w:val="0"/>
              <w:jc w:val="center"/>
              <w:outlineLvl w:val="0"/>
              <w:rPr>
                <w:rFonts w:eastAsia="Times New Roman"/>
                <w:b/>
                <w:bCs/>
                <w:kern w:val="32"/>
                <w:sz w:val="24"/>
                <w:szCs w:val="24"/>
                <w:lang w:val="en-US" w:eastAsia="ko-KR"/>
              </w:rPr>
            </w:pPr>
            <w:r w:rsidRPr="00315B02">
              <w:rPr>
                <w:rFonts w:eastAsia="Calibri"/>
                <w:b/>
                <w:bCs/>
                <w:kern w:val="32"/>
                <w:sz w:val="24"/>
                <w:szCs w:val="24"/>
                <w:lang w:val="en-US" w:eastAsia="ko-KR"/>
              </w:rPr>
              <w:t>Модуль «Наставничество»</w:t>
            </w:r>
          </w:p>
        </w:tc>
      </w:tr>
      <w:tr w:rsidR="00315B02" w:rsidRPr="00315B02" w:rsidTr="00315B02">
        <w:tc>
          <w:tcPr>
            <w:tcW w:w="6232"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Сбор информации и создание наставнических пар, издание приказа</w:t>
            </w:r>
          </w:p>
        </w:tc>
        <w:tc>
          <w:tcPr>
            <w:tcW w:w="1276" w:type="dxa"/>
            <w:gridSpan w:val="2"/>
          </w:tcPr>
          <w:p w:rsidR="00315B02" w:rsidRPr="00315B02" w:rsidRDefault="00315B02" w:rsidP="00315B02">
            <w:pPr>
              <w:jc w:val="center"/>
              <w:rPr>
                <w:rFonts w:eastAsia="Calibri"/>
                <w:sz w:val="24"/>
                <w:szCs w:val="24"/>
                <w:lang w:eastAsia="en-US"/>
              </w:rPr>
            </w:pPr>
          </w:p>
        </w:tc>
        <w:tc>
          <w:tcPr>
            <w:tcW w:w="2004"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Сентябрь</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Куратор модели наставничества</w:t>
            </w:r>
          </w:p>
        </w:tc>
      </w:tr>
      <w:tr w:rsidR="00315B02" w:rsidRPr="00315B02" w:rsidTr="00315B02">
        <w:tc>
          <w:tcPr>
            <w:tcW w:w="6232"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Ученическая конференция</w:t>
            </w:r>
          </w:p>
        </w:tc>
        <w:tc>
          <w:tcPr>
            <w:tcW w:w="1276"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1-4</w:t>
            </w:r>
          </w:p>
        </w:tc>
        <w:tc>
          <w:tcPr>
            <w:tcW w:w="2004"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Сентябрь</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центра «Точка Роста»</w:t>
            </w:r>
          </w:p>
        </w:tc>
      </w:tr>
      <w:tr w:rsidR="00315B02" w:rsidRPr="00315B02" w:rsidTr="00315B02">
        <w:tc>
          <w:tcPr>
            <w:tcW w:w="6232"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 xml:space="preserve">Сопровождение родителей учащихся, проходящих ПМПК  состоящих на ВШУ </w:t>
            </w:r>
          </w:p>
        </w:tc>
        <w:tc>
          <w:tcPr>
            <w:tcW w:w="1276"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Родители</w:t>
            </w:r>
          </w:p>
        </w:tc>
        <w:tc>
          <w:tcPr>
            <w:tcW w:w="2004"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В течение учебного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Педагог-психолог, социальный педагог, педагог-дефектолог</w:t>
            </w:r>
          </w:p>
        </w:tc>
      </w:tr>
      <w:tr w:rsidR="00315B02" w:rsidRPr="00315B02" w:rsidTr="00315B02">
        <w:tc>
          <w:tcPr>
            <w:tcW w:w="6232"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lastRenderedPageBreak/>
              <w:t>Посещение занятий молодых специалистов.</w:t>
            </w:r>
          </w:p>
        </w:tc>
        <w:tc>
          <w:tcPr>
            <w:tcW w:w="1276"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Педагоги до 3 лет стажа</w:t>
            </w:r>
          </w:p>
        </w:tc>
        <w:tc>
          <w:tcPr>
            <w:tcW w:w="2004"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В течение учебного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Педагоги-стажисты</w:t>
            </w:r>
          </w:p>
        </w:tc>
      </w:tr>
      <w:tr w:rsidR="00315B02" w:rsidRPr="00315B02" w:rsidTr="00315B02">
        <w:tc>
          <w:tcPr>
            <w:tcW w:w="6232" w:type="dxa"/>
            <w:gridSpan w:val="2"/>
          </w:tcPr>
          <w:p w:rsidR="00315B02" w:rsidRPr="00315B02" w:rsidRDefault="00315B02" w:rsidP="00315B02">
            <w:pPr>
              <w:rPr>
                <w:rFonts w:eastAsia="Calibri"/>
                <w:sz w:val="24"/>
                <w:szCs w:val="24"/>
                <w:lang w:eastAsia="en-US"/>
              </w:rPr>
            </w:pPr>
            <w:r w:rsidRPr="00315B02">
              <w:rPr>
                <w:rFonts w:eastAsia="Calibri"/>
                <w:sz w:val="24"/>
                <w:szCs w:val="24"/>
                <w:lang w:eastAsia="en-US"/>
              </w:rPr>
              <w:t xml:space="preserve">Проведение открытых уроков для молодых педагогов </w:t>
            </w:r>
          </w:p>
        </w:tc>
        <w:tc>
          <w:tcPr>
            <w:tcW w:w="1276" w:type="dxa"/>
            <w:gridSpan w:val="2"/>
          </w:tcPr>
          <w:p w:rsidR="00315B02" w:rsidRPr="00315B02" w:rsidRDefault="00315B02" w:rsidP="00315B02">
            <w:pPr>
              <w:jc w:val="center"/>
              <w:rPr>
                <w:rFonts w:eastAsia="Calibri"/>
                <w:sz w:val="24"/>
                <w:szCs w:val="24"/>
                <w:lang w:eastAsia="en-US"/>
              </w:rPr>
            </w:pPr>
          </w:p>
        </w:tc>
        <w:tc>
          <w:tcPr>
            <w:tcW w:w="2004"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В течение учебного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Педагоги- стажисты</w:t>
            </w:r>
          </w:p>
        </w:tc>
      </w:tr>
      <w:tr w:rsidR="00315B02" w:rsidRPr="00315B02" w:rsidTr="00315B02">
        <w:tc>
          <w:tcPr>
            <w:tcW w:w="6232" w:type="dxa"/>
            <w:gridSpan w:val="2"/>
          </w:tcPr>
          <w:p w:rsidR="00315B02" w:rsidRPr="00315B02" w:rsidRDefault="00315B02" w:rsidP="00315B02">
            <w:pPr>
              <w:rPr>
                <w:rFonts w:eastAsia="Calibri"/>
                <w:sz w:val="24"/>
                <w:szCs w:val="24"/>
                <w:lang w:eastAsia="en-US"/>
              </w:rPr>
            </w:pPr>
            <w:r w:rsidRPr="00315B02">
              <w:rPr>
                <w:rFonts w:eastAsia="Calibri"/>
                <w:sz w:val="24"/>
                <w:szCs w:val="24"/>
                <w:lang w:eastAsia="en-US"/>
              </w:rPr>
              <w:t>Сопровождение в проекте «Первые шаги в науке»</w:t>
            </w:r>
          </w:p>
        </w:tc>
        <w:tc>
          <w:tcPr>
            <w:tcW w:w="1276"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1-4</w:t>
            </w:r>
          </w:p>
        </w:tc>
        <w:tc>
          <w:tcPr>
            <w:tcW w:w="2004" w:type="dxa"/>
            <w:gridSpan w:val="2"/>
          </w:tcPr>
          <w:p w:rsidR="00315B02" w:rsidRPr="00315B02" w:rsidRDefault="00315B02" w:rsidP="00315B02">
            <w:pPr>
              <w:jc w:val="center"/>
              <w:rPr>
                <w:rFonts w:eastAsia="Calibri"/>
                <w:sz w:val="24"/>
                <w:szCs w:val="24"/>
                <w:lang w:eastAsia="en-US"/>
              </w:rPr>
            </w:pP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Педагоги-предметники</w:t>
            </w:r>
          </w:p>
        </w:tc>
      </w:tr>
      <w:tr w:rsidR="00315B02" w:rsidRPr="00315B02" w:rsidTr="00315B02">
        <w:tc>
          <w:tcPr>
            <w:tcW w:w="6232" w:type="dxa"/>
            <w:gridSpan w:val="2"/>
          </w:tcPr>
          <w:p w:rsidR="00315B02" w:rsidRPr="00315B02" w:rsidRDefault="00315B02" w:rsidP="00315B02">
            <w:pPr>
              <w:rPr>
                <w:rFonts w:eastAsia="Calibri"/>
                <w:sz w:val="24"/>
                <w:szCs w:val="24"/>
                <w:lang w:eastAsia="en-US"/>
              </w:rPr>
            </w:pPr>
            <w:r w:rsidRPr="00315B02">
              <w:rPr>
                <w:rFonts w:eastAsia="Calibri"/>
                <w:sz w:val="24"/>
                <w:szCs w:val="24"/>
                <w:lang w:eastAsia="en-US"/>
              </w:rPr>
              <w:t>Уроки безопасности от отряда ЮИД</w:t>
            </w:r>
          </w:p>
        </w:tc>
        <w:tc>
          <w:tcPr>
            <w:tcW w:w="1276"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2-4</w:t>
            </w:r>
          </w:p>
        </w:tc>
        <w:tc>
          <w:tcPr>
            <w:tcW w:w="2004"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В течение учебного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отряда ЮИД</w:t>
            </w:r>
          </w:p>
        </w:tc>
      </w:tr>
      <w:tr w:rsidR="00315B02" w:rsidRPr="00315B02" w:rsidTr="00315B02">
        <w:tc>
          <w:tcPr>
            <w:tcW w:w="6232" w:type="dxa"/>
            <w:gridSpan w:val="2"/>
          </w:tcPr>
          <w:p w:rsidR="00315B02" w:rsidRPr="00315B02" w:rsidRDefault="00315B02" w:rsidP="00315B02">
            <w:pPr>
              <w:rPr>
                <w:rFonts w:eastAsia="Calibri"/>
                <w:sz w:val="24"/>
                <w:szCs w:val="24"/>
                <w:lang w:eastAsia="en-US"/>
              </w:rPr>
            </w:pPr>
            <w:r w:rsidRPr="00315B02">
              <w:rPr>
                <w:rFonts w:eastAsia="Calibri"/>
                <w:sz w:val="24"/>
                <w:szCs w:val="24"/>
                <w:lang w:eastAsia="en-US"/>
              </w:rPr>
              <w:t>Сопровождение руководителя отряда ЮИД заместителем директора по ВР в организации работы отряда и ведении официальной группы «ЮИДовцы Азанки».</w:t>
            </w:r>
          </w:p>
        </w:tc>
        <w:tc>
          <w:tcPr>
            <w:tcW w:w="1276" w:type="dxa"/>
            <w:gridSpan w:val="2"/>
          </w:tcPr>
          <w:p w:rsidR="00315B02" w:rsidRPr="00315B02" w:rsidRDefault="00315B02" w:rsidP="00315B02">
            <w:pPr>
              <w:rPr>
                <w:rFonts w:eastAsia="Calibri"/>
                <w:sz w:val="24"/>
                <w:szCs w:val="24"/>
                <w:lang w:eastAsia="en-US"/>
              </w:rPr>
            </w:pPr>
          </w:p>
        </w:tc>
        <w:tc>
          <w:tcPr>
            <w:tcW w:w="2004" w:type="dxa"/>
            <w:gridSpan w:val="2"/>
          </w:tcPr>
          <w:p w:rsidR="00315B02" w:rsidRPr="00315B02" w:rsidRDefault="00315B02" w:rsidP="00315B02">
            <w:pPr>
              <w:rPr>
                <w:rFonts w:eastAsia="Calibri"/>
                <w:sz w:val="24"/>
                <w:szCs w:val="24"/>
                <w:lang w:eastAsia="en-US"/>
              </w:rPr>
            </w:pPr>
            <w:r w:rsidRPr="00315B02">
              <w:rPr>
                <w:rFonts w:eastAsia="Calibri"/>
                <w:sz w:val="24"/>
                <w:szCs w:val="24"/>
                <w:lang w:eastAsia="en-US"/>
              </w:rPr>
              <w:t>В течение учебного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Ответственный за профилактику ДДТТ</w:t>
            </w:r>
          </w:p>
        </w:tc>
      </w:tr>
      <w:tr w:rsidR="00315B02" w:rsidRPr="00315B02" w:rsidTr="00315B02">
        <w:tc>
          <w:tcPr>
            <w:tcW w:w="6232" w:type="dxa"/>
            <w:gridSpan w:val="2"/>
          </w:tcPr>
          <w:p w:rsidR="00315B02" w:rsidRPr="00315B02" w:rsidRDefault="00315B02" w:rsidP="00315B02">
            <w:pPr>
              <w:rPr>
                <w:rFonts w:eastAsia="Calibri"/>
                <w:sz w:val="24"/>
                <w:szCs w:val="24"/>
                <w:lang w:eastAsia="en-US"/>
              </w:rPr>
            </w:pPr>
            <w:r w:rsidRPr="00315B02">
              <w:rPr>
                <w:rFonts w:eastAsia="Calibri"/>
                <w:sz w:val="24"/>
                <w:szCs w:val="24"/>
                <w:lang w:eastAsia="en-US"/>
              </w:rPr>
              <w:t>Ученическая конференция по защите проектов</w:t>
            </w:r>
          </w:p>
        </w:tc>
        <w:tc>
          <w:tcPr>
            <w:tcW w:w="1276" w:type="dxa"/>
            <w:gridSpan w:val="2"/>
          </w:tcPr>
          <w:p w:rsidR="00315B02" w:rsidRPr="00315B02" w:rsidRDefault="00315B02" w:rsidP="00315B02">
            <w:pPr>
              <w:jc w:val="center"/>
              <w:rPr>
                <w:rFonts w:eastAsia="Calibri"/>
                <w:sz w:val="24"/>
                <w:szCs w:val="24"/>
                <w:lang w:eastAsia="en-US"/>
              </w:rPr>
            </w:pPr>
            <w:r w:rsidRPr="00315B02">
              <w:rPr>
                <w:rFonts w:eastAsia="Calibri"/>
                <w:sz w:val="24"/>
                <w:szCs w:val="24"/>
                <w:lang w:eastAsia="en-US"/>
              </w:rPr>
              <w:t>1-4</w:t>
            </w:r>
          </w:p>
        </w:tc>
        <w:tc>
          <w:tcPr>
            <w:tcW w:w="2004" w:type="dxa"/>
            <w:gridSpan w:val="2"/>
          </w:tcPr>
          <w:p w:rsidR="00315B02" w:rsidRPr="00315B02" w:rsidRDefault="00315B02" w:rsidP="00315B02">
            <w:pPr>
              <w:rPr>
                <w:rFonts w:eastAsia="Calibri"/>
                <w:sz w:val="24"/>
                <w:szCs w:val="24"/>
                <w:lang w:eastAsia="en-US"/>
              </w:rPr>
            </w:pPr>
            <w:r w:rsidRPr="00315B02">
              <w:rPr>
                <w:rFonts w:eastAsia="Calibri"/>
                <w:sz w:val="24"/>
                <w:szCs w:val="24"/>
                <w:lang w:eastAsia="en-US"/>
              </w:rPr>
              <w:t>Март</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Руководитель центра «Точка Роста»</w:t>
            </w:r>
          </w:p>
        </w:tc>
      </w:tr>
      <w:tr w:rsidR="00315B02" w:rsidRPr="00315B02" w:rsidTr="00315B02">
        <w:tc>
          <w:tcPr>
            <w:tcW w:w="6232" w:type="dxa"/>
            <w:gridSpan w:val="2"/>
          </w:tcPr>
          <w:p w:rsidR="00315B02" w:rsidRPr="00315B02" w:rsidRDefault="00315B02" w:rsidP="00315B02">
            <w:pPr>
              <w:rPr>
                <w:rFonts w:eastAsia="Calibri"/>
                <w:sz w:val="24"/>
                <w:szCs w:val="24"/>
                <w:lang w:eastAsia="en-US"/>
              </w:rPr>
            </w:pPr>
            <w:r w:rsidRPr="00315B02">
              <w:rPr>
                <w:rFonts w:eastAsia="Calibri"/>
                <w:sz w:val="24"/>
                <w:szCs w:val="24"/>
                <w:lang w:eastAsia="en-US"/>
              </w:rPr>
              <w:t xml:space="preserve">Сопровождение молодого педагога педагогом стажистом по методике работы в начальной школе </w:t>
            </w:r>
          </w:p>
        </w:tc>
        <w:tc>
          <w:tcPr>
            <w:tcW w:w="1276" w:type="dxa"/>
            <w:gridSpan w:val="2"/>
          </w:tcPr>
          <w:p w:rsidR="00315B02" w:rsidRPr="00315B02" w:rsidRDefault="00315B02" w:rsidP="00315B02">
            <w:pPr>
              <w:rPr>
                <w:rFonts w:eastAsia="Calibri"/>
                <w:sz w:val="24"/>
                <w:szCs w:val="24"/>
                <w:lang w:eastAsia="en-US"/>
              </w:rPr>
            </w:pPr>
          </w:p>
        </w:tc>
        <w:tc>
          <w:tcPr>
            <w:tcW w:w="2004" w:type="dxa"/>
            <w:gridSpan w:val="2"/>
          </w:tcPr>
          <w:p w:rsidR="00315B02" w:rsidRPr="00315B02" w:rsidRDefault="00315B02" w:rsidP="00315B02">
            <w:pPr>
              <w:rPr>
                <w:rFonts w:eastAsia="Calibri"/>
                <w:sz w:val="24"/>
                <w:szCs w:val="24"/>
                <w:lang w:eastAsia="en-US"/>
              </w:rPr>
            </w:pPr>
            <w:r w:rsidRPr="00315B02">
              <w:rPr>
                <w:rFonts w:eastAsia="Calibri"/>
                <w:sz w:val="24"/>
                <w:szCs w:val="24"/>
                <w:lang w:eastAsia="en-US"/>
              </w:rPr>
              <w:t>В течение учебного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Педагоги-стажисты</w:t>
            </w:r>
          </w:p>
        </w:tc>
      </w:tr>
      <w:tr w:rsidR="00315B02" w:rsidRPr="00315B02" w:rsidTr="00315B02">
        <w:tc>
          <w:tcPr>
            <w:tcW w:w="11023" w:type="dxa"/>
            <w:gridSpan w:val="7"/>
          </w:tcPr>
          <w:p w:rsidR="00315B02" w:rsidRPr="00315B02" w:rsidRDefault="00315B02" w:rsidP="00315B02">
            <w:pPr>
              <w:widowControl w:val="0"/>
              <w:tabs>
                <w:tab w:val="num" w:pos="360"/>
              </w:tabs>
              <w:autoSpaceDE w:val="0"/>
              <w:autoSpaceDN w:val="0"/>
              <w:jc w:val="center"/>
              <w:rPr>
                <w:rFonts w:eastAsia="Times New Roman"/>
                <w:kern w:val="2"/>
                <w:sz w:val="24"/>
                <w:szCs w:val="24"/>
                <w:lang w:eastAsia="ko-KR"/>
              </w:rPr>
            </w:pPr>
            <w:r w:rsidRPr="00315B02">
              <w:rPr>
                <w:rFonts w:eastAsia="Times New Roman"/>
                <w:b/>
                <w:color w:val="181818"/>
                <w:sz w:val="24"/>
                <w:szCs w:val="24"/>
              </w:rPr>
              <w:t>Модуль «Дополнительное образование»</w:t>
            </w:r>
          </w:p>
        </w:tc>
      </w:tr>
      <w:tr w:rsidR="00315B02" w:rsidRPr="00315B02" w:rsidTr="00315B02">
        <w:tc>
          <w:tcPr>
            <w:tcW w:w="6232" w:type="dxa"/>
            <w:gridSpan w:val="2"/>
          </w:tcPr>
          <w:p w:rsidR="00315B02" w:rsidRPr="00315B02" w:rsidRDefault="00315B02" w:rsidP="00315B02">
            <w:pPr>
              <w:ind w:left="720"/>
              <w:contextualSpacing/>
              <w:jc w:val="both"/>
              <w:rPr>
                <w:rFonts w:eastAsia="Calibri"/>
                <w:kern w:val="2"/>
                <w:sz w:val="24"/>
                <w:szCs w:val="24"/>
                <w:lang w:val="x-none"/>
              </w:rPr>
            </w:pPr>
            <w:r w:rsidRPr="00315B02">
              <w:rPr>
                <w:rFonts w:eastAsia="Calibri"/>
                <w:kern w:val="2"/>
                <w:sz w:val="24"/>
                <w:szCs w:val="24"/>
                <w:lang w:val="x-none"/>
              </w:rPr>
              <w:t>физкультурно-спортивная</w:t>
            </w:r>
            <w:r w:rsidRPr="00315B02">
              <w:rPr>
                <w:rFonts w:eastAsia="Calibri"/>
                <w:kern w:val="2"/>
                <w:sz w:val="24"/>
                <w:szCs w:val="24"/>
                <w:lang w:val="x-none"/>
              </w:rPr>
              <w:tab/>
              <w:t>«Волейбол», «Шахматное королевство»</w:t>
            </w:r>
          </w:p>
        </w:tc>
        <w:tc>
          <w:tcPr>
            <w:tcW w:w="1276" w:type="dxa"/>
            <w:gridSpan w:val="2"/>
          </w:tcPr>
          <w:p w:rsidR="00315B02" w:rsidRPr="00315B02" w:rsidRDefault="00315B02" w:rsidP="00315B02">
            <w:pPr>
              <w:rPr>
                <w:rFonts w:eastAsia="Calibri"/>
                <w:sz w:val="24"/>
                <w:szCs w:val="24"/>
                <w:lang w:eastAsia="en-US"/>
              </w:rPr>
            </w:pPr>
            <w:r w:rsidRPr="00315B02">
              <w:rPr>
                <w:rFonts w:eastAsia="Calibri"/>
                <w:sz w:val="24"/>
                <w:szCs w:val="24"/>
                <w:lang w:eastAsia="en-US"/>
              </w:rPr>
              <w:t>1-4</w:t>
            </w:r>
          </w:p>
        </w:tc>
        <w:tc>
          <w:tcPr>
            <w:tcW w:w="2004" w:type="dxa"/>
            <w:gridSpan w:val="2"/>
          </w:tcPr>
          <w:p w:rsidR="00315B02" w:rsidRPr="00315B02" w:rsidRDefault="00315B02" w:rsidP="00315B02">
            <w:pPr>
              <w:rPr>
                <w:rFonts w:eastAsia="Calibri"/>
                <w:sz w:val="24"/>
                <w:szCs w:val="24"/>
                <w:lang w:eastAsia="en-US"/>
              </w:rPr>
            </w:pPr>
            <w:r w:rsidRPr="00315B02">
              <w:rPr>
                <w:rFonts w:eastAsia="Calibri"/>
                <w:sz w:val="24"/>
                <w:szCs w:val="24"/>
                <w:lang w:eastAsia="en-US"/>
              </w:rPr>
              <w:t>В течение учебного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ПДО</w:t>
            </w:r>
          </w:p>
        </w:tc>
      </w:tr>
      <w:tr w:rsidR="00315B02" w:rsidRPr="00315B02" w:rsidTr="00315B02">
        <w:tc>
          <w:tcPr>
            <w:tcW w:w="6232" w:type="dxa"/>
            <w:gridSpan w:val="2"/>
          </w:tcPr>
          <w:p w:rsidR="00315B02" w:rsidRPr="00315B02" w:rsidRDefault="00315B02" w:rsidP="00315B02">
            <w:pPr>
              <w:ind w:left="720"/>
              <w:contextualSpacing/>
              <w:jc w:val="both"/>
              <w:rPr>
                <w:rFonts w:eastAsia="Calibri"/>
                <w:kern w:val="2"/>
                <w:sz w:val="24"/>
                <w:szCs w:val="24"/>
              </w:rPr>
            </w:pPr>
            <w:r w:rsidRPr="00315B02">
              <w:rPr>
                <w:rFonts w:eastAsia="Calibri"/>
                <w:kern w:val="2"/>
                <w:sz w:val="24"/>
                <w:szCs w:val="24"/>
              </w:rPr>
              <w:t>т</w:t>
            </w:r>
            <w:r w:rsidRPr="00315B02">
              <w:rPr>
                <w:rFonts w:eastAsia="Calibri"/>
                <w:kern w:val="2"/>
                <w:sz w:val="24"/>
                <w:szCs w:val="24"/>
                <w:lang w:val="x-none"/>
              </w:rPr>
              <w:t>ехническая</w:t>
            </w:r>
            <w:r w:rsidRPr="00315B02">
              <w:rPr>
                <w:rFonts w:eastAsia="Calibri"/>
                <w:kern w:val="2"/>
                <w:sz w:val="24"/>
                <w:szCs w:val="24"/>
              </w:rPr>
              <w:t xml:space="preserve"> «В мире информатики"</w:t>
            </w:r>
          </w:p>
        </w:tc>
        <w:tc>
          <w:tcPr>
            <w:tcW w:w="1276" w:type="dxa"/>
            <w:gridSpan w:val="2"/>
          </w:tcPr>
          <w:p w:rsidR="00315B02" w:rsidRPr="00315B02" w:rsidRDefault="00315B02" w:rsidP="00315B02">
            <w:pPr>
              <w:rPr>
                <w:rFonts w:eastAsia="Calibri"/>
                <w:sz w:val="24"/>
                <w:szCs w:val="24"/>
                <w:lang w:eastAsia="en-US"/>
              </w:rPr>
            </w:pPr>
            <w:r w:rsidRPr="00315B02">
              <w:rPr>
                <w:rFonts w:eastAsia="Calibri"/>
                <w:sz w:val="24"/>
                <w:szCs w:val="24"/>
                <w:lang w:eastAsia="en-US"/>
              </w:rPr>
              <w:t>1-4</w:t>
            </w:r>
          </w:p>
        </w:tc>
        <w:tc>
          <w:tcPr>
            <w:tcW w:w="2004" w:type="dxa"/>
            <w:gridSpan w:val="2"/>
          </w:tcPr>
          <w:p w:rsidR="00315B02" w:rsidRPr="00315B02" w:rsidRDefault="00315B02" w:rsidP="00315B02">
            <w:pPr>
              <w:rPr>
                <w:rFonts w:eastAsia="Calibri"/>
                <w:sz w:val="24"/>
                <w:szCs w:val="24"/>
                <w:lang w:eastAsia="en-US"/>
              </w:rPr>
            </w:pPr>
            <w:r w:rsidRPr="00315B02">
              <w:rPr>
                <w:rFonts w:eastAsia="Calibri"/>
                <w:sz w:val="24"/>
                <w:szCs w:val="24"/>
                <w:lang w:eastAsia="en-US"/>
              </w:rPr>
              <w:t>В течение учебного года</w:t>
            </w:r>
          </w:p>
        </w:tc>
        <w:tc>
          <w:tcPr>
            <w:tcW w:w="1511" w:type="dxa"/>
          </w:tcPr>
          <w:p w:rsidR="00315B02" w:rsidRPr="00315B02" w:rsidRDefault="00315B02" w:rsidP="00315B02">
            <w:pPr>
              <w:widowControl w:val="0"/>
              <w:tabs>
                <w:tab w:val="num" w:pos="360"/>
              </w:tabs>
              <w:autoSpaceDE w:val="0"/>
              <w:autoSpaceDN w:val="0"/>
              <w:jc w:val="both"/>
              <w:rPr>
                <w:rFonts w:eastAsia="Times New Roman"/>
                <w:kern w:val="2"/>
                <w:sz w:val="24"/>
                <w:szCs w:val="24"/>
                <w:lang w:eastAsia="ko-KR"/>
              </w:rPr>
            </w:pPr>
            <w:r w:rsidRPr="00315B02">
              <w:rPr>
                <w:rFonts w:eastAsia="Times New Roman"/>
                <w:kern w:val="2"/>
                <w:sz w:val="24"/>
                <w:szCs w:val="24"/>
                <w:lang w:eastAsia="ko-KR"/>
              </w:rPr>
              <w:t>ПДО</w:t>
            </w:r>
          </w:p>
        </w:tc>
      </w:tr>
    </w:tbl>
    <w:p w:rsidR="00977D2A" w:rsidRPr="00977D2A" w:rsidRDefault="00977D2A" w:rsidP="00977D2A"/>
    <w:p w:rsidR="00977D2A" w:rsidRDefault="00977D2A">
      <w:pPr>
        <w:sectPr w:rsidR="00977D2A">
          <w:pgSz w:w="11920" w:h="16841"/>
          <w:pgMar w:top="772" w:right="611" w:bottom="696" w:left="620" w:header="0" w:footer="0" w:gutter="0"/>
          <w:cols w:space="720" w:equalWidth="0">
            <w:col w:w="10680"/>
          </w:cols>
        </w:sectPr>
      </w:pPr>
      <w:r w:rsidRPr="00977D2A">
        <w:t xml:space="preserve">          Корректировка плана воспитательной работы </w:t>
      </w:r>
      <w:r w:rsidRPr="00977D2A">
        <w:rPr>
          <w:b/>
          <w:i/>
        </w:rPr>
        <w:t>уровня начального общего образования</w:t>
      </w:r>
      <w:r w:rsidRPr="00977D2A">
        <w:t xml:space="preserve"> возможно с учетом текущих приказов, постановлений, писем, распор</w:t>
      </w:r>
      <w:r w:rsidR="0038084B">
        <w:t>яжений Министерства просвещения.</w:t>
      </w:r>
    </w:p>
    <w:p w:rsidR="0017513E" w:rsidRDefault="00DA2DAA">
      <w:pPr>
        <w:spacing w:line="272" w:lineRule="auto"/>
        <w:ind w:right="400"/>
        <w:rPr>
          <w:sz w:val="20"/>
          <w:szCs w:val="20"/>
        </w:rPr>
      </w:pPr>
      <w:r>
        <w:rPr>
          <w:rFonts w:eastAsia="Times New Roman"/>
          <w:b/>
          <w:bCs/>
        </w:rPr>
        <w:lastRenderedPageBreak/>
        <w:t>3.5. Система условий реализации основной образовательной программы в соответствии с требованиями стандарта.</w:t>
      </w:r>
    </w:p>
    <w:p w:rsidR="0017513E" w:rsidRDefault="0017513E">
      <w:pPr>
        <w:spacing w:line="1" w:lineRule="exact"/>
        <w:rPr>
          <w:sz w:val="20"/>
          <w:szCs w:val="20"/>
        </w:rPr>
      </w:pPr>
    </w:p>
    <w:p w:rsidR="0017513E" w:rsidRDefault="00DA2DAA">
      <w:pPr>
        <w:spacing w:line="293" w:lineRule="auto"/>
        <w:ind w:left="120" w:right="540"/>
        <w:rPr>
          <w:sz w:val="20"/>
          <w:szCs w:val="20"/>
        </w:rPr>
      </w:pPr>
      <w:r>
        <w:rPr>
          <w:rFonts w:eastAsia="Times New Roman"/>
        </w:rPr>
        <w:t>Система</w:t>
      </w:r>
      <w:r>
        <w:rPr>
          <w:sz w:val="20"/>
          <w:szCs w:val="20"/>
        </w:rPr>
        <w:t xml:space="preserve"> </w:t>
      </w:r>
      <w:r>
        <w:rPr>
          <w:rFonts w:eastAsia="Times New Roman"/>
        </w:rPr>
        <w:t>условий реализации программы начального общего образования, созданная в образовательной организации, направлена на:</w:t>
      </w:r>
    </w:p>
    <w:p w:rsidR="0017513E" w:rsidRDefault="0017513E">
      <w:pPr>
        <w:spacing w:line="40" w:lineRule="exact"/>
        <w:rPr>
          <w:sz w:val="20"/>
          <w:szCs w:val="20"/>
        </w:rPr>
      </w:pPr>
    </w:p>
    <w:p w:rsidR="0017513E" w:rsidRDefault="00DA2DAA" w:rsidP="004147AB">
      <w:pPr>
        <w:numPr>
          <w:ilvl w:val="0"/>
          <w:numId w:val="16"/>
        </w:numPr>
        <w:tabs>
          <w:tab w:val="left" w:pos="452"/>
        </w:tabs>
        <w:spacing w:line="290" w:lineRule="auto"/>
        <w:ind w:left="340" w:right="540" w:hanging="139"/>
        <w:jc w:val="both"/>
        <w:rPr>
          <w:rFonts w:eastAsia="Times New Roman"/>
        </w:rPr>
      </w:pPr>
      <w:r>
        <w:rPr>
          <w:rFonts w:eastAsia="Times New Roman"/>
        </w:rPr>
        <w:t>достижение обучающимися планируемых результатов освоения программы начального общего образования, в том числе адаптированной;</w:t>
      </w:r>
    </w:p>
    <w:p w:rsidR="0017513E" w:rsidRDefault="0017513E" w:rsidP="00A72A17">
      <w:pPr>
        <w:spacing w:line="51" w:lineRule="exact"/>
        <w:jc w:val="both"/>
        <w:rPr>
          <w:rFonts w:eastAsia="Times New Roman"/>
        </w:rPr>
      </w:pPr>
    </w:p>
    <w:p w:rsidR="0017513E" w:rsidRDefault="00DA2DAA" w:rsidP="004147AB">
      <w:pPr>
        <w:numPr>
          <w:ilvl w:val="0"/>
          <w:numId w:val="16"/>
        </w:numPr>
        <w:tabs>
          <w:tab w:val="left" w:pos="453"/>
        </w:tabs>
        <w:spacing w:line="261" w:lineRule="auto"/>
        <w:ind w:left="340" w:right="520" w:hanging="139"/>
        <w:jc w:val="both"/>
        <w:rPr>
          <w:rFonts w:eastAsia="Times New Roman"/>
        </w:rPr>
      </w:pPr>
      <w:r>
        <w:rPr>
          <w:rFonts w:eastAsia="Times New Roman"/>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17513E" w:rsidRDefault="0017513E" w:rsidP="00A72A17">
      <w:pPr>
        <w:spacing w:line="78" w:lineRule="exact"/>
        <w:jc w:val="both"/>
        <w:rPr>
          <w:rFonts w:eastAsia="Times New Roman"/>
        </w:rPr>
      </w:pPr>
    </w:p>
    <w:p w:rsidR="0017513E" w:rsidRDefault="00DA2DAA" w:rsidP="004147AB">
      <w:pPr>
        <w:numPr>
          <w:ilvl w:val="0"/>
          <w:numId w:val="16"/>
        </w:numPr>
        <w:tabs>
          <w:tab w:val="left" w:pos="420"/>
        </w:tabs>
        <w:ind w:left="420" w:hanging="219"/>
        <w:jc w:val="both"/>
        <w:rPr>
          <w:rFonts w:eastAsia="Times New Roman"/>
        </w:rPr>
      </w:pPr>
      <w:r>
        <w:rPr>
          <w:rFonts w:eastAsia="Times New Roman"/>
        </w:rPr>
        <w:t>формирование функциональной грамотности обучающихся (способности решать учебные задачи</w:t>
      </w:r>
    </w:p>
    <w:p w:rsidR="0017513E" w:rsidRDefault="0017513E" w:rsidP="00A72A17">
      <w:pPr>
        <w:spacing w:line="13" w:lineRule="exact"/>
        <w:jc w:val="both"/>
        <w:rPr>
          <w:rFonts w:eastAsia="Times New Roman"/>
        </w:rPr>
      </w:pPr>
    </w:p>
    <w:p w:rsidR="004F5D57" w:rsidRDefault="00DA2DAA" w:rsidP="004147AB">
      <w:pPr>
        <w:numPr>
          <w:ilvl w:val="0"/>
          <w:numId w:val="17"/>
        </w:numPr>
        <w:tabs>
          <w:tab w:val="left" w:pos="556"/>
        </w:tabs>
        <w:spacing w:line="289" w:lineRule="auto"/>
        <w:ind w:left="1287" w:right="140" w:hanging="360"/>
        <w:jc w:val="both"/>
        <w:rPr>
          <w:rFonts w:eastAsia="Times New Roman"/>
        </w:rPr>
      </w:pPr>
      <w:r w:rsidRPr="004F5D57">
        <w:rPr>
          <w:rFonts w:eastAsia="Times New Roman"/>
        </w:rPr>
        <w:t>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17513E" w:rsidRPr="004F5D57" w:rsidRDefault="00DA2DAA" w:rsidP="004147AB">
      <w:pPr>
        <w:numPr>
          <w:ilvl w:val="0"/>
          <w:numId w:val="17"/>
        </w:numPr>
        <w:tabs>
          <w:tab w:val="left" w:pos="556"/>
        </w:tabs>
        <w:spacing w:line="289" w:lineRule="auto"/>
        <w:ind w:left="1287" w:right="140" w:hanging="360"/>
        <w:jc w:val="both"/>
        <w:rPr>
          <w:rFonts w:eastAsia="Times New Roman"/>
        </w:rPr>
      </w:pPr>
      <w:r w:rsidRPr="004F5D57">
        <w:rPr>
          <w:rFonts w:eastAsia="Times New Roman"/>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17513E" w:rsidRDefault="0017513E">
      <w:pPr>
        <w:spacing w:line="9" w:lineRule="exact"/>
        <w:rPr>
          <w:rFonts w:eastAsia="Times New Roman"/>
        </w:rPr>
      </w:pPr>
    </w:p>
    <w:p w:rsidR="0017513E" w:rsidRDefault="00DA2DAA" w:rsidP="004147AB">
      <w:pPr>
        <w:numPr>
          <w:ilvl w:val="0"/>
          <w:numId w:val="17"/>
        </w:numPr>
        <w:tabs>
          <w:tab w:val="left" w:pos="468"/>
        </w:tabs>
        <w:spacing w:line="271" w:lineRule="auto"/>
        <w:ind w:left="1287" w:right="140" w:hanging="360"/>
        <w:jc w:val="both"/>
        <w:rPr>
          <w:rFonts w:eastAsia="Times New Roman"/>
        </w:rPr>
      </w:pPr>
      <w:r>
        <w:rPr>
          <w:rFonts w:eastAsia="Times New Roman"/>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17513E" w:rsidRDefault="0017513E">
      <w:pPr>
        <w:spacing w:line="69" w:lineRule="exact"/>
        <w:rPr>
          <w:rFonts w:eastAsia="Times New Roman"/>
        </w:rPr>
      </w:pPr>
    </w:p>
    <w:p w:rsidR="0017513E" w:rsidRPr="00A72A17" w:rsidRDefault="00DA2DAA" w:rsidP="004147AB">
      <w:pPr>
        <w:numPr>
          <w:ilvl w:val="0"/>
          <w:numId w:val="17"/>
        </w:numPr>
        <w:tabs>
          <w:tab w:val="left" w:pos="548"/>
        </w:tabs>
        <w:spacing w:line="268" w:lineRule="auto"/>
        <w:ind w:left="1287" w:right="120" w:hanging="360"/>
        <w:jc w:val="both"/>
        <w:rPr>
          <w:rFonts w:eastAsia="Times New Roman"/>
        </w:rPr>
      </w:pPr>
      <w:r>
        <w:rPr>
          <w:rFonts w:eastAsia="Times New Roman"/>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17513E" w:rsidRDefault="00DA2DAA" w:rsidP="004147AB">
      <w:pPr>
        <w:numPr>
          <w:ilvl w:val="0"/>
          <w:numId w:val="17"/>
        </w:numPr>
        <w:tabs>
          <w:tab w:val="left" w:pos="410"/>
        </w:tabs>
        <w:spacing w:line="268" w:lineRule="auto"/>
        <w:ind w:left="1287" w:right="120" w:hanging="360"/>
        <w:jc w:val="both"/>
        <w:rPr>
          <w:rFonts w:eastAsia="Times New Roman"/>
        </w:rPr>
      </w:pPr>
      <w:r>
        <w:rPr>
          <w:rFonts w:eastAsia="Times New Roman"/>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17513E" w:rsidRDefault="0017513E">
      <w:pPr>
        <w:spacing w:line="66" w:lineRule="exact"/>
        <w:rPr>
          <w:rFonts w:eastAsia="Times New Roman"/>
        </w:rPr>
      </w:pPr>
    </w:p>
    <w:p w:rsidR="0017513E" w:rsidRDefault="00DA2DAA" w:rsidP="00A72A17">
      <w:pPr>
        <w:spacing w:line="291" w:lineRule="auto"/>
        <w:ind w:left="340" w:right="120" w:firstLine="1"/>
        <w:jc w:val="both"/>
        <w:rPr>
          <w:rFonts w:eastAsia="Times New Roman"/>
        </w:rPr>
      </w:pPr>
      <w:r>
        <w:rPr>
          <w:rFonts w:eastAsia="Times New Roman"/>
        </w:rPr>
        <w:t>- формирование у обучающихся первичного опыта самостоятельной образовательной, общественной, проектной, учебно- исследовательской, спортивно-оздоровительной и творческой деятельности;</w:t>
      </w:r>
    </w:p>
    <w:p w:rsidR="0017513E" w:rsidRDefault="00DA2DAA" w:rsidP="004147AB">
      <w:pPr>
        <w:numPr>
          <w:ilvl w:val="0"/>
          <w:numId w:val="17"/>
        </w:numPr>
        <w:tabs>
          <w:tab w:val="left" w:pos="340"/>
        </w:tabs>
        <w:spacing w:line="295" w:lineRule="auto"/>
        <w:ind w:left="1287" w:right="140" w:hanging="360"/>
        <w:rPr>
          <w:rFonts w:eastAsia="Times New Roman"/>
        </w:rPr>
      </w:pPr>
      <w:r>
        <w:rPr>
          <w:rFonts w:eastAsia="Times New Roman"/>
        </w:rPr>
        <w:t>формирование у обучающихся экологической грамотности, навыков здорового и безопасного для человека и окружающей его среды образа жизни;</w:t>
      </w:r>
    </w:p>
    <w:p w:rsidR="0017513E" w:rsidRDefault="0017513E">
      <w:pPr>
        <w:spacing w:line="42" w:lineRule="exact"/>
        <w:rPr>
          <w:rFonts w:eastAsia="Times New Roman"/>
        </w:rPr>
      </w:pPr>
    </w:p>
    <w:p w:rsidR="0017513E" w:rsidRPr="00A72A17" w:rsidRDefault="00DA2DAA" w:rsidP="004147AB">
      <w:pPr>
        <w:numPr>
          <w:ilvl w:val="0"/>
          <w:numId w:val="17"/>
        </w:numPr>
        <w:tabs>
          <w:tab w:val="left" w:pos="390"/>
        </w:tabs>
        <w:spacing w:line="289" w:lineRule="auto"/>
        <w:ind w:left="1287" w:right="120" w:hanging="360"/>
        <w:jc w:val="both"/>
        <w:rPr>
          <w:rFonts w:eastAsia="Times New Roman"/>
        </w:rPr>
      </w:pPr>
      <w:r>
        <w:rPr>
          <w:rFonts w:eastAsia="Times New Roman"/>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17513E" w:rsidRDefault="00DA2DAA" w:rsidP="004147AB">
      <w:pPr>
        <w:numPr>
          <w:ilvl w:val="0"/>
          <w:numId w:val="17"/>
        </w:numPr>
        <w:tabs>
          <w:tab w:val="left" w:pos="340"/>
        </w:tabs>
        <w:spacing w:line="269" w:lineRule="auto"/>
        <w:ind w:left="1287" w:right="140" w:hanging="360"/>
        <w:jc w:val="both"/>
        <w:rPr>
          <w:rFonts w:eastAsia="Times New Roman"/>
        </w:rPr>
      </w:pPr>
      <w:r>
        <w:rPr>
          <w:rFonts w:eastAsia="Times New Roman"/>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17513E" w:rsidRDefault="0017513E">
      <w:pPr>
        <w:spacing w:line="73" w:lineRule="exact"/>
        <w:rPr>
          <w:rFonts w:eastAsia="Times New Roman"/>
        </w:rPr>
      </w:pPr>
    </w:p>
    <w:p w:rsidR="0017513E" w:rsidRDefault="00DA2DAA" w:rsidP="004147AB">
      <w:pPr>
        <w:numPr>
          <w:ilvl w:val="0"/>
          <w:numId w:val="17"/>
        </w:numPr>
        <w:tabs>
          <w:tab w:val="left" w:pos="340"/>
        </w:tabs>
        <w:spacing w:line="274" w:lineRule="auto"/>
        <w:ind w:left="1287" w:right="140" w:hanging="360"/>
        <w:jc w:val="both"/>
        <w:rPr>
          <w:rFonts w:eastAsia="Times New Roman"/>
        </w:rPr>
      </w:pPr>
      <w:r>
        <w:rPr>
          <w:rFonts w:eastAsia="Times New Roman"/>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17513E" w:rsidRDefault="0017513E">
      <w:pPr>
        <w:spacing w:line="67" w:lineRule="exact"/>
        <w:rPr>
          <w:rFonts w:eastAsia="Times New Roman"/>
        </w:rPr>
      </w:pPr>
    </w:p>
    <w:p w:rsidR="0017513E" w:rsidRDefault="00DA2DAA" w:rsidP="004147AB">
      <w:pPr>
        <w:numPr>
          <w:ilvl w:val="0"/>
          <w:numId w:val="17"/>
        </w:numPr>
        <w:tabs>
          <w:tab w:val="left" w:pos="410"/>
        </w:tabs>
        <w:spacing w:line="300" w:lineRule="auto"/>
        <w:ind w:left="1287" w:right="140" w:hanging="360"/>
        <w:rPr>
          <w:rFonts w:eastAsia="Times New Roman"/>
        </w:rPr>
      </w:pPr>
      <w:r>
        <w:rPr>
          <w:rFonts w:eastAsia="Times New Roman"/>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17513E" w:rsidRDefault="0017513E">
      <w:pPr>
        <w:spacing w:line="30" w:lineRule="exact"/>
        <w:rPr>
          <w:sz w:val="20"/>
          <w:szCs w:val="20"/>
        </w:rPr>
      </w:pPr>
    </w:p>
    <w:p w:rsidR="0017513E" w:rsidRDefault="0017513E">
      <w:pPr>
        <w:spacing w:line="307" w:lineRule="exact"/>
        <w:rPr>
          <w:sz w:val="20"/>
          <w:szCs w:val="20"/>
        </w:rPr>
      </w:pPr>
    </w:p>
    <w:p w:rsidR="0017513E" w:rsidRPr="00A72A17" w:rsidRDefault="00DA2DAA">
      <w:pPr>
        <w:rPr>
          <w:sz w:val="20"/>
          <w:szCs w:val="20"/>
          <w:highlight w:val="yellow"/>
        </w:rPr>
      </w:pPr>
      <w:r>
        <w:rPr>
          <w:rFonts w:eastAsia="Times New Roman"/>
          <w:b/>
          <w:bCs/>
          <w:sz w:val="24"/>
          <w:szCs w:val="24"/>
        </w:rPr>
        <w:t>3</w:t>
      </w:r>
      <w:r w:rsidRPr="00D41A99">
        <w:rPr>
          <w:rFonts w:eastAsia="Times New Roman"/>
          <w:b/>
          <w:bCs/>
          <w:sz w:val="24"/>
          <w:szCs w:val="24"/>
        </w:rPr>
        <w:t>.5.1. Кадровые условия реализации программы</w:t>
      </w:r>
    </w:p>
    <w:p w:rsidR="0017513E" w:rsidRPr="00A72A17" w:rsidRDefault="0017513E">
      <w:pPr>
        <w:spacing w:line="6" w:lineRule="exact"/>
        <w:rPr>
          <w:sz w:val="20"/>
          <w:szCs w:val="20"/>
          <w:highlight w:val="yellow"/>
        </w:rPr>
      </w:pPr>
    </w:p>
    <w:tbl>
      <w:tblPr>
        <w:tblStyle w:val="12"/>
        <w:tblW w:w="9498" w:type="dxa"/>
        <w:tblInd w:w="675" w:type="dxa"/>
        <w:tblLayout w:type="fixed"/>
        <w:tblLook w:val="04A0" w:firstRow="1" w:lastRow="0" w:firstColumn="1" w:lastColumn="0" w:noHBand="0" w:noVBand="1"/>
      </w:tblPr>
      <w:tblGrid>
        <w:gridCol w:w="9498"/>
      </w:tblGrid>
      <w:tr w:rsidR="00595B0F" w:rsidTr="004F5D57">
        <w:trPr>
          <w:trHeight w:val="255"/>
        </w:trPr>
        <w:tc>
          <w:tcPr>
            <w:tcW w:w="9498" w:type="dxa"/>
            <w:tcBorders>
              <w:top w:val="single" w:sz="4" w:space="0" w:color="auto"/>
              <w:left w:val="single" w:sz="4" w:space="0" w:color="000000"/>
              <w:bottom w:val="single" w:sz="4" w:space="0" w:color="000000"/>
              <w:right w:val="single" w:sz="4" w:space="0" w:color="auto"/>
            </w:tcBorders>
            <w:hideMark/>
          </w:tcPr>
          <w:p w:rsidR="00595B0F" w:rsidRDefault="00595B0F">
            <w:pPr>
              <w:jc w:val="center"/>
              <w:rPr>
                <w:b/>
              </w:rPr>
            </w:pPr>
            <w:r>
              <w:rPr>
                <w:b/>
              </w:rPr>
              <w:t>Начальная школа</w:t>
            </w:r>
          </w:p>
        </w:tc>
      </w:tr>
    </w:tbl>
    <w:p w:rsidR="004B1F7A" w:rsidRDefault="004B1F7A"/>
    <w:tbl>
      <w:tblPr>
        <w:tblStyle w:val="121"/>
        <w:tblW w:w="10173" w:type="dxa"/>
        <w:tblLayout w:type="fixed"/>
        <w:tblLook w:val="04A0" w:firstRow="1" w:lastRow="0" w:firstColumn="1" w:lastColumn="0" w:noHBand="0" w:noVBand="1"/>
      </w:tblPr>
      <w:tblGrid>
        <w:gridCol w:w="562"/>
        <w:gridCol w:w="1247"/>
        <w:gridCol w:w="4252"/>
        <w:gridCol w:w="2552"/>
        <w:gridCol w:w="993"/>
        <w:gridCol w:w="567"/>
      </w:tblGrid>
      <w:tr w:rsidR="00595B0F" w:rsidRPr="00595B0F" w:rsidTr="004F5D57">
        <w:trPr>
          <w:trHeight w:val="1770"/>
        </w:trPr>
        <w:tc>
          <w:tcPr>
            <w:tcW w:w="562" w:type="dxa"/>
            <w:vMerge w:val="restart"/>
            <w:tcBorders>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w:t>
            </w:r>
          </w:p>
        </w:tc>
        <w:tc>
          <w:tcPr>
            <w:tcW w:w="1247" w:type="dxa"/>
            <w:vMerge w:val="restart"/>
            <w:tcBorders>
              <w:lef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xml:space="preserve">Быстрова Елена Алексеевна </w:t>
            </w:r>
          </w:p>
        </w:tc>
        <w:tc>
          <w:tcPr>
            <w:tcW w:w="4252" w:type="dxa"/>
            <w:tcBorders>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eastAsia="Calibri" w:hAnsi="Times New Roman" w:cs="Times New Roman"/>
                <w:bCs/>
                <w:color w:val="000000"/>
                <w:sz w:val="20"/>
                <w:szCs w:val="20"/>
              </w:rPr>
              <w:t xml:space="preserve">- </w:t>
            </w:r>
            <w:r w:rsidRPr="00595B0F">
              <w:rPr>
                <w:rFonts w:ascii="Times New Roman" w:hAnsi="Times New Roman" w:cs="Times New Roman"/>
                <w:sz w:val="20"/>
                <w:szCs w:val="20"/>
              </w:rPr>
              <w:t>Преемственность результатов математического образования в соответствии с требованиями ФГОС разных уровней образования: дошкольного, начального общего и основного общего образования</w:t>
            </w:r>
          </w:p>
        </w:tc>
        <w:tc>
          <w:tcPr>
            <w:tcW w:w="2552" w:type="dxa"/>
            <w:tcBorders>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ГБПОУ СО «Ирбитский гуманитарный колледж»</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Ирбит</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993" w:type="dxa"/>
            <w:tcBorders>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01.11-10.11.2018</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(16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660400004161</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158"/>
        </w:trPr>
        <w:tc>
          <w:tcPr>
            <w:tcW w:w="562" w:type="dxa"/>
            <w:vMerge/>
            <w:tcBorders>
              <w:right w:val="single" w:sz="4" w:space="0" w:color="auto"/>
            </w:tcBorders>
          </w:tcPr>
          <w:p w:rsidR="00595B0F" w:rsidRPr="00595B0F" w:rsidRDefault="00595B0F" w:rsidP="00595B0F">
            <w:pPr>
              <w:jc w:val="both"/>
              <w:rPr>
                <w:rFonts w:ascii="Times New Roman" w:hAnsi="Times New Roman" w:cs="Times New Roman"/>
                <w:sz w:val="20"/>
                <w:szCs w:val="20"/>
              </w:rPr>
            </w:pPr>
          </w:p>
        </w:tc>
        <w:tc>
          <w:tcPr>
            <w:tcW w:w="1247" w:type="dxa"/>
            <w:vMerge/>
            <w:tcBorders>
              <w:left w:val="single" w:sz="4" w:space="0" w:color="auto"/>
            </w:tcBorders>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lang w:eastAsia="en-US"/>
              </w:rPr>
            </w:pPr>
            <w:r w:rsidRPr="00595B0F">
              <w:rPr>
                <w:rFonts w:ascii="Times New Roman" w:hAnsi="Times New Roman" w:cs="Times New Roman"/>
                <w:sz w:val="20"/>
                <w:szCs w:val="20"/>
              </w:rPr>
              <w:t xml:space="preserve">- </w:t>
            </w:r>
            <w:r w:rsidRPr="00595B0F">
              <w:rPr>
                <w:rFonts w:ascii="Times New Roman" w:eastAsia="Calibri" w:hAnsi="Times New Roman" w:cs="Times New Roman"/>
                <w:sz w:val="20"/>
                <w:szCs w:val="20"/>
                <w:lang w:eastAsia="en-US"/>
              </w:rPr>
              <w:t>Организация деятельности педагогических работников по классному руководству</w:t>
            </w:r>
          </w:p>
          <w:p w:rsidR="00595B0F" w:rsidRPr="00595B0F" w:rsidRDefault="00595B0F" w:rsidP="00595B0F">
            <w:pPr>
              <w:jc w:val="both"/>
              <w:rPr>
                <w:rFonts w:ascii="Times New Roman" w:eastAsia="Calibri" w:hAnsi="Times New Roman" w:cs="Times New Roman"/>
                <w:bCs/>
                <w:color w:val="000000"/>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xml:space="preserve">ООО «Центр инновационного образования и воспитания» </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Саратов</w:t>
            </w:r>
          </w:p>
          <w:p w:rsidR="00595B0F" w:rsidRPr="00595B0F" w:rsidRDefault="00595B0F" w:rsidP="00595B0F">
            <w:pPr>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04.08.2020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(17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125"/>
        </w:trPr>
        <w:tc>
          <w:tcPr>
            <w:tcW w:w="562" w:type="dxa"/>
            <w:vMerge/>
            <w:tcBorders>
              <w:right w:val="single" w:sz="4" w:space="0" w:color="auto"/>
            </w:tcBorders>
          </w:tcPr>
          <w:p w:rsidR="00595B0F" w:rsidRPr="00595B0F" w:rsidRDefault="00595B0F" w:rsidP="00595B0F">
            <w:pPr>
              <w:jc w:val="both"/>
              <w:rPr>
                <w:rFonts w:ascii="Times New Roman" w:hAnsi="Times New Roman" w:cs="Times New Roman"/>
                <w:sz w:val="20"/>
                <w:szCs w:val="20"/>
              </w:rPr>
            </w:pPr>
          </w:p>
        </w:tc>
        <w:tc>
          <w:tcPr>
            <w:tcW w:w="1247" w:type="dxa"/>
            <w:vMerge/>
            <w:tcBorders>
              <w:left w:val="single" w:sz="4" w:space="0" w:color="auto"/>
            </w:tcBorders>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lang w:eastAsia="en-US"/>
              </w:rPr>
            </w:pPr>
            <w:r w:rsidRPr="00595B0F">
              <w:rPr>
                <w:rFonts w:ascii="Times New Roman" w:eastAsia="Calibri" w:hAnsi="Times New Roman" w:cs="Times New Roman"/>
                <w:sz w:val="20"/>
                <w:szCs w:val="20"/>
                <w:lang w:eastAsia="en-US"/>
              </w:rPr>
              <w:t>- Профилактика коронавируса, гриппа и других острых респираторных вирусных инфекций в общеобразовательных организациях</w:t>
            </w:r>
          </w:p>
          <w:p w:rsidR="00595B0F" w:rsidRPr="00595B0F" w:rsidRDefault="00595B0F" w:rsidP="00595B0F">
            <w:pPr>
              <w:jc w:val="both"/>
              <w:rPr>
                <w:rFonts w:ascii="Times New Roman"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xml:space="preserve">ООО «Центр инновационного образования и воспитания» </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Саратов</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04.08.2020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(16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905"/>
        </w:trPr>
        <w:tc>
          <w:tcPr>
            <w:tcW w:w="562" w:type="dxa"/>
            <w:vMerge/>
            <w:tcBorders>
              <w:right w:val="single" w:sz="4" w:space="0" w:color="auto"/>
            </w:tcBorders>
          </w:tcPr>
          <w:p w:rsidR="00595B0F" w:rsidRPr="00595B0F" w:rsidRDefault="00595B0F" w:rsidP="00595B0F">
            <w:pPr>
              <w:jc w:val="both"/>
              <w:rPr>
                <w:rFonts w:ascii="Times New Roman" w:hAnsi="Times New Roman" w:cs="Times New Roman"/>
                <w:sz w:val="20"/>
                <w:szCs w:val="20"/>
              </w:rPr>
            </w:pPr>
          </w:p>
        </w:tc>
        <w:tc>
          <w:tcPr>
            <w:tcW w:w="1247" w:type="dxa"/>
            <w:vMerge/>
            <w:tcBorders>
              <w:left w:val="single" w:sz="4" w:space="0" w:color="auto"/>
            </w:tcBorders>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rPr>
            </w:pPr>
            <w:r w:rsidRPr="00595B0F">
              <w:rPr>
                <w:rFonts w:ascii="Times New Roman" w:eastAsia="Calibri" w:hAnsi="Times New Roman" w:cs="Times New Roman"/>
                <w:sz w:val="20"/>
                <w:szCs w:val="20"/>
                <w:lang w:eastAsia="en-US"/>
              </w:rPr>
              <w:t xml:space="preserve">- </w:t>
            </w:r>
            <w:r w:rsidRPr="00595B0F">
              <w:rPr>
                <w:rFonts w:ascii="Times New Roman" w:hAnsi="Times New Roman" w:cs="Times New Roman"/>
                <w:sz w:val="20"/>
                <w:szCs w:val="20"/>
              </w:rPr>
              <w:t>Внедрение функциональной грамотности в образовательном процессе</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Автономная некоммерческая организация дополнительного профессионального образования «Региональный образовательный центр»</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Тюмень</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17.03-22.03.2021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721801537482</w:t>
            </w:r>
          </w:p>
        </w:tc>
      </w:tr>
      <w:tr w:rsidR="00595B0F" w:rsidRPr="00595B0F" w:rsidTr="004F5D57">
        <w:trPr>
          <w:trHeight w:val="795"/>
        </w:trPr>
        <w:tc>
          <w:tcPr>
            <w:tcW w:w="562" w:type="dxa"/>
            <w:vMerge/>
            <w:tcBorders>
              <w:right w:val="single" w:sz="4" w:space="0" w:color="auto"/>
            </w:tcBorders>
          </w:tcPr>
          <w:p w:rsidR="00595B0F" w:rsidRPr="00595B0F" w:rsidRDefault="00595B0F" w:rsidP="00595B0F">
            <w:pPr>
              <w:jc w:val="both"/>
              <w:rPr>
                <w:rFonts w:ascii="Times New Roman" w:hAnsi="Times New Roman" w:cs="Times New Roman"/>
                <w:sz w:val="20"/>
                <w:szCs w:val="20"/>
              </w:rPr>
            </w:pPr>
          </w:p>
        </w:tc>
        <w:tc>
          <w:tcPr>
            <w:tcW w:w="1247" w:type="dxa"/>
            <w:vMerge/>
            <w:tcBorders>
              <w:left w:val="single" w:sz="4" w:space="0" w:color="auto"/>
            </w:tcBorders>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rPr>
            </w:pPr>
            <w:r w:rsidRPr="00595B0F">
              <w:rPr>
                <w:rFonts w:ascii="Times New Roman" w:eastAsia="Calibri" w:hAnsi="Times New Roman" w:cs="Times New Roman"/>
                <w:sz w:val="20"/>
                <w:szCs w:val="20"/>
              </w:rPr>
              <w:t xml:space="preserve">- </w:t>
            </w:r>
            <w:r w:rsidRPr="00595B0F">
              <w:rPr>
                <w:rFonts w:ascii="Times New Roman" w:hAnsi="Times New Roman" w:cs="Times New Roman"/>
                <w:sz w:val="20"/>
                <w:szCs w:val="20"/>
              </w:rPr>
              <w:t>Коррекционная педагогика и особенности образования и воспитания детей с ОВЗ</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xml:space="preserve">ООО «Центр инновационного образования и воспитания» </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13.11.2021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(73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526-88665</w:t>
            </w:r>
          </w:p>
        </w:tc>
      </w:tr>
      <w:tr w:rsidR="00595B0F" w:rsidRPr="00595B0F" w:rsidTr="004F5D57">
        <w:trPr>
          <w:trHeight w:val="750"/>
        </w:trPr>
        <w:tc>
          <w:tcPr>
            <w:tcW w:w="562" w:type="dxa"/>
            <w:vMerge/>
            <w:tcBorders>
              <w:right w:val="single" w:sz="4" w:space="0" w:color="auto"/>
            </w:tcBorders>
          </w:tcPr>
          <w:p w:rsidR="00595B0F" w:rsidRPr="00595B0F" w:rsidRDefault="00595B0F" w:rsidP="00595B0F">
            <w:pPr>
              <w:jc w:val="both"/>
              <w:rPr>
                <w:rFonts w:ascii="Times New Roman" w:hAnsi="Times New Roman" w:cs="Times New Roman"/>
                <w:sz w:val="20"/>
                <w:szCs w:val="20"/>
              </w:rPr>
            </w:pPr>
          </w:p>
        </w:tc>
        <w:tc>
          <w:tcPr>
            <w:tcW w:w="1247" w:type="dxa"/>
            <w:vMerge/>
            <w:tcBorders>
              <w:left w:val="single" w:sz="4" w:space="0" w:color="auto"/>
            </w:tcBorders>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rPr>
            </w:pPr>
            <w:r w:rsidRPr="00595B0F">
              <w:rPr>
                <w:rFonts w:ascii="Times New Roman" w:hAnsi="Times New Roman" w:cs="Times New Roman"/>
                <w:sz w:val="20"/>
                <w:szCs w:val="20"/>
              </w:rPr>
              <w:t>-</w:t>
            </w:r>
            <w:r w:rsidRPr="00595B0F">
              <w:rPr>
                <w:rFonts w:ascii="Times New Roman" w:eastAsia="Calibri" w:hAnsi="Times New Roman" w:cs="Times New Roman"/>
                <w:sz w:val="20"/>
                <w:szCs w:val="20"/>
              </w:rPr>
              <w:t xml:space="preserve"> Навыки оказания первой помощи в образовательных организациях</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xml:space="preserve">ООО «Центр инновационного образования и воспитания» </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13.11.2021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485-88665</w:t>
            </w:r>
          </w:p>
        </w:tc>
      </w:tr>
      <w:tr w:rsidR="00595B0F" w:rsidRPr="00595B0F" w:rsidTr="004F5D57">
        <w:trPr>
          <w:trHeight w:val="1290"/>
        </w:trPr>
        <w:tc>
          <w:tcPr>
            <w:tcW w:w="562" w:type="dxa"/>
            <w:vMerge/>
            <w:tcBorders>
              <w:right w:val="single" w:sz="4" w:space="0" w:color="auto"/>
            </w:tcBorders>
          </w:tcPr>
          <w:p w:rsidR="00595B0F" w:rsidRPr="00595B0F" w:rsidRDefault="00595B0F" w:rsidP="00595B0F">
            <w:pPr>
              <w:jc w:val="both"/>
              <w:rPr>
                <w:rFonts w:ascii="Times New Roman" w:hAnsi="Times New Roman" w:cs="Times New Roman"/>
                <w:sz w:val="20"/>
                <w:szCs w:val="20"/>
              </w:rPr>
            </w:pPr>
          </w:p>
        </w:tc>
        <w:tc>
          <w:tcPr>
            <w:tcW w:w="1247" w:type="dxa"/>
            <w:vMerge/>
            <w:tcBorders>
              <w:left w:val="single" w:sz="4" w:space="0" w:color="auto"/>
            </w:tcBorders>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Федеральный государственный образовательный стандарт начального общего образования в соответствии с приказом Минпросвещения России №286 от 31 мая 2021 года</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xml:space="preserve">ООО «Центр инновационного образования и воспитания» </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14.11.2021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(44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519-88665</w:t>
            </w:r>
          </w:p>
        </w:tc>
      </w:tr>
      <w:tr w:rsidR="00595B0F" w:rsidRPr="00595B0F" w:rsidTr="004F5D57">
        <w:trPr>
          <w:trHeight w:val="213"/>
        </w:trPr>
        <w:tc>
          <w:tcPr>
            <w:tcW w:w="562" w:type="dxa"/>
            <w:vMerge/>
            <w:tcBorders>
              <w:right w:val="single" w:sz="4" w:space="0" w:color="auto"/>
            </w:tcBorders>
          </w:tcPr>
          <w:p w:rsidR="00595B0F" w:rsidRPr="00595B0F" w:rsidRDefault="00595B0F" w:rsidP="00595B0F">
            <w:pPr>
              <w:jc w:val="both"/>
              <w:rPr>
                <w:rFonts w:ascii="Times New Roman" w:hAnsi="Times New Roman" w:cs="Times New Roman"/>
                <w:sz w:val="20"/>
                <w:szCs w:val="20"/>
              </w:rPr>
            </w:pPr>
          </w:p>
        </w:tc>
        <w:tc>
          <w:tcPr>
            <w:tcW w:w="1247" w:type="dxa"/>
            <w:vMerge/>
            <w:tcBorders>
              <w:left w:val="single" w:sz="4" w:space="0" w:color="auto"/>
            </w:tcBorders>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eastAsia="Calibri" w:hAnsi="Times New Roman" w:cs="Times New Roman"/>
                <w:sz w:val="20"/>
                <w:szCs w:val="20"/>
              </w:rPr>
              <w:t>- Основы обеспечения информационной безопасности детей</w:t>
            </w:r>
          </w:p>
        </w:tc>
        <w:tc>
          <w:tcPr>
            <w:tcW w:w="2552" w:type="dxa"/>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xml:space="preserve">ООО «Центр инновационного образования и воспитания» </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Саратов</w:t>
            </w:r>
          </w:p>
        </w:tc>
        <w:tc>
          <w:tcPr>
            <w:tcW w:w="993" w:type="dxa"/>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14.11.2021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463-88665</w:t>
            </w:r>
          </w:p>
        </w:tc>
      </w:tr>
      <w:tr w:rsidR="00595B0F" w:rsidRPr="00595B0F" w:rsidTr="004F5D57">
        <w:trPr>
          <w:trHeight w:val="915"/>
        </w:trPr>
        <w:tc>
          <w:tcPr>
            <w:tcW w:w="562" w:type="dxa"/>
            <w:vMerge w:val="restart"/>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2.</w:t>
            </w:r>
          </w:p>
        </w:tc>
        <w:tc>
          <w:tcPr>
            <w:tcW w:w="1247" w:type="dxa"/>
            <w:vMerge w:val="restart"/>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Цыганова Нина Алексеевна</w:t>
            </w:r>
          </w:p>
        </w:tc>
        <w:tc>
          <w:tcPr>
            <w:tcW w:w="4252" w:type="dxa"/>
            <w:tcBorders>
              <w:bottom w:val="single" w:sz="4" w:space="0" w:color="auto"/>
            </w:tcBorders>
          </w:tcPr>
          <w:p w:rsidR="00595B0F" w:rsidRPr="00595B0F" w:rsidRDefault="00595B0F" w:rsidP="00595B0F">
            <w:pPr>
              <w:jc w:val="both"/>
              <w:rPr>
                <w:rFonts w:ascii="Times New Roman" w:hAnsi="Times New Roman" w:cs="Times New Roman"/>
                <w:bCs/>
                <w:color w:val="000000"/>
                <w:sz w:val="20"/>
                <w:szCs w:val="20"/>
              </w:rPr>
            </w:pPr>
            <w:r w:rsidRPr="00595B0F">
              <w:rPr>
                <w:rFonts w:ascii="Times New Roman" w:eastAsia="Calibri" w:hAnsi="Times New Roman" w:cs="Times New Roman"/>
                <w:bCs/>
                <w:color w:val="000000"/>
                <w:sz w:val="20"/>
                <w:szCs w:val="20"/>
              </w:rPr>
              <w:t xml:space="preserve">- </w:t>
            </w:r>
            <w:r w:rsidRPr="00595B0F">
              <w:rPr>
                <w:rFonts w:ascii="Times New Roman" w:hAnsi="Times New Roman" w:cs="Times New Roman"/>
                <w:bCs/>
                <w:color w:val="000000"/>
                <w:sz w:val="20"/>
                <w:szCs w:val="20"/>
              </w:rPr>
              <w:t xml:space="preserve">Технологии работы с детьми по безопасному поведению на дорогах: приемы и методики </w:t>
            </w:r>
          </w:p>
          <w:p w:rsidR="00595B0F" w:rsidRPr="00595B0F" w:rsidRDefault="00595B0F" w:rsidP="00595B0F">
            <w:pPr>
              <w:tabs>
                <w:tab w:val="left" w:pos="6045"/>
              </w:tabs>
              <w:jc w:val="both"/>
              <w:rPr>
                <w:rFonts w:ascii="Times New Roman" w:hAnsi="Times New Roman" w:cs="Times New Roman"/>
                <w:sz w:val="20"/>
                <w:szCs w:val="20"/>
              </w:rPr>
            </w:pPr>
          </w:p>
        </w:tc>
        <w:tc>
          <w:tcPr>
            <w:tcW w:w="2552" w:type="dxa"/>
            <w:tcBorders>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Общество с ограниченной ответственностью «Учебный центр «Новатор»</w:t>
            </w: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20.12-21.12.2019</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662410452066</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96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lang w:eastAsia="en-US"/>
              </w:rPr>
            </w:pPr>
            <w:r w:rsidRPr="00595B0F">
              <w:rPr>
                <w:rFonts w:ascii="Times New Roman" w:eastAsia="Calibri" w:hAnsi="Times New Roman" w:cs="Times New Roman"/>
                <w:sz w:val="20"/>
                <w:szCs w:val="20"/>
                <w:lang w:eastAsia="en-US"/>
              </w:rPr>
              <w:t>- Организация деятельности педагогических работников по классному руководству</w:t>
            </w:r>
          </w:p>
          <w:p w:rsidR="00595B0F" w:rsidRPr="00595B0F" w:rsidRDefault="00595B0F" w:rsidP="00595B0F">
            <w:pPr>
              <w:tabs>
                <w:tab w:val="left" w:pos="6045"/>
              </w:tabs>
              <w:jc w:val="both"/>
              <w:rPr>
                <w:rFonts w:ascii="Times New Roman" w:eastAsia="Calibri" w:hAnsi="Times New Roman" w:cs="Times New Roman"/>
                <w:bCs/>
                <w:color w:val="000000"/>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05.08.2020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(17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20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bCs/>
                <w:color w:val="000000"/>
                <w:sz w:val="20"/>
                <w:szCs w:val="20"/>
              </w:rPr>
            </w:pPr>
            <w:r w:rsidRPr="00595B0F">
              <w:rPr>
                <w:rFonts w:ascii="Times New Roman" w:eastAsia="Calibri" w:hAnsi="Times New Roman" w:cs="Times New Roman"/>
                <w:sz w:val="20"/>
                <w:szCs w:val="20"/>
                <w:lang w:eastAsia="en-US"/>
              </w:rPr>
              <w:t>- Профилактика коронавируса, гриппа и других острых респираторных вирусных инфекций в общеобразовательных организациях</w:t>
            </w:r>
            <w:r w:rsidRPr="00595B0F">
              <w:rPr>
                <w:rFonts w:ascii="Times New Roman" w:eastAsia="Calibri" w:hAnsi="Times New Roman" w:cs="Times New Roman"/>
                <w:bCs/>
                <w:color w:val="000000"/>
                <w:sz w:val="20"/>
                <w:szCs w:val="20"/>
              </w:rPr>
              <w:t xml:space="preserve"> </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05.08.2020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(16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93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Сопровождение детского отдыха: от вожатого до руководителя детского лагеря</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«Инфоурок» г. Смоленск</w:t>
            </w: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25.02-17.03.2021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(36 ч.)</w:t>
            </w: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ПК 00192579</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67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Основы религиозных культур и светской этики</w:t>
            </w:r>
          </w:p>
          <w:p w:rsidR="00595B0F" w:rsidRPr="00595B0F" w:rsidRDefault="00595B0F" w:rsidP="00595B0F">
            <w:pPr>
              <w:tabs>
                <w:tab w:val="left" w:pos="6045"/>
              </w:tabs>
              <w:jc w:val="both"/>
              <w:rPr>
                <w:rFonts w:ascii="Times New Roman"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«Инфоурок» г. Смоленск</w:t>
            </w: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07.01-03.02.2021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(108 ч.)</w:t>
            </w: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ПК 00182763</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75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Работа классного руководителя по организации взаимодействия семьи и школы</w:t>
            </w:r>
          </w:p>
          <w:p w:rsidR="00595B0F" w:rsidRPr="00595B0F" w:rsidRDefault="00595B0F" w:rsidP="00595B0F">
            <w:pPr>
              <w:tabs>
                <w:tab w:val="left" w:pos="6045"/>
              </w:tabs>
              <w:jc w:val="both"/>
              <w:rPr>
                <w:rFonts w:ascii="Times New Roman"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«Инфоурок» г. Смоленск</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09.01-27.01.2021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(72 ч.)</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ПК 00180930</w:t>
            </w: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44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«Инфоурок» г. Смоленск</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09.01-27.01.2021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(36 ч.)</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ПК 00180929</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15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Формирование и развитие педагогической ИКТ-компетентности в соответствии с требованиями ФГОС и профессионального стандарта</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12.01.2021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(66 ч.)</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467-87017</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12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Методология и технологии дистанционного обучения в образовательной организации</w:t>
            </w:r>
          </w:p>
          <w:p w:rsidR="00595B0F" w:rsidRPr="00595B0F" w:rsidRDefault="00595B0F" w:rsidP="00595B0F">
            <w:pPr>
              <w:tabs>
                <w:tab w:val="left" w:pos="6045"/>
              </w:tabs>
              <w:jc w:val="both"/>
              <w:rPr>
                <w:rFonts w:ascii="Times New Roman"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15.01.2021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(49 ч.)</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470-87017</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93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Calibri" w:hAnsi="Times New Roman" w:cs="Times New Roman"/>
                <w:bCs/>
                <w:color w:val="000000"/>
                <w:sz w:val="20"/>
                <w:szCs w:val="20"/>
              </w:rPr>
              <w:t xml:space="preserve">- </w:t>
            </w:r>
            <w:r w:rsidRPr="00595B0F">
              <w:rPr>
                <w:rFonts w:ascii="Times New Roman" w:hAnsi="Times New Roman" w:cs="Times New Roman"/>
                <w:sz w:val="20"/>
                <w:szCs w:val="20"/>
              </w:rPr>
              <w:t>Внедрение функциональной грамотности в образовательном процессе</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Автономная некоммерческая организация дополнительного профессионального образования «Региональный образовательный центр»</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lastRenderedPageBreak/>
              <w:t>г. Тюмень</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lastRenderedPageBreak/>
              <w:t>17.03-22.03.2021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(36 ч.)</w:t>
            </w: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721801537481</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78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Calibri" w:hAnsi="Times New Roman" w:cs="Times New Roman"/>
                <w:bCs/>
                <w:color w:val="000000"/>
                <w:sz w:val="20"/>
                <w:szCs w:val="20"/>
              </w:rPr>
            </w:pPr>
            <w:r w:rsidRPr="00595B0F">
              <w:rPr>
                <w:rFonts w:ascii="Times New Roman" w:eastAsia="Calibri" w:hAnsi="Times New Roman" w:cs="Times New Roman"/>
                <w:sz w:val="20"/>
                <w:szCs w:val="20"/>
              </w:rPr>
              <w:t xml:space="preserve">- </w:t>
            </w:r>
            <w:r w:rsidRPr="00595B0F">
              <w:rPr>
                <w:rFonts w:ascii="Times New Roman" w:hAnsi="Times New Roman" w:cs="Times New Roman"/>
                <w:sz w:val="20"/>
                <w:szCs w:val="20"/>
              </w:rPr>
              <w:t>Коррекционная педагогика и особенности образования и воспитания детей с ОВЗ</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10.11.2021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(73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526-87017</w:t>
            </w:r>
          </w:p>
        </w:tc>
      </w:tr>
      <w:tr w:rsidR="00595B0F" w:rsidRPr="00595B0F" w:rsidTr="004F5D57">
        <w:trPr>
          <w:trHeight w:val="72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Calibri" w:hAnsi="Times New Roman" w:cs="Times New Roman"/>
                <w:sz w:val="20"/>
                <w:szCs w:val="20"/>
              </w:rPr>
            </w:pPr>
            <w:r w:rsidRPr="00595B0F">
              <w:rPr>
                <w:rFonts w:ascii="Times New Roman" w:eastAsia="Calibri" w:hAnsi="Times New Roman" w:cs="Times New Roman"/>
                <w:sz w:val="20"/>
                <w:szCs w:val="20"/>
              </w:rPr>
              <w:t>- Навыки оказания первой помощи в образовательных организациях</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12.11.2021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485-87017</w:t>
            </w:r>
          </w:p>
        </w:tc>
      </w:tr>
      <w:tr w:rsidR="00595B0F" w:rsidRPr="00595B0F" w:rsidTr="004F5D57">
        <w:trPr>
          <w:trHeight w:val="135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Федеральный государственный образовательный стандарт начального общего образования в соответствии с приказом Минпросвещения России №286 от 31 мая 2021 года</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10.11.2021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(44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519-87017</w:t>
            </w:r>
          </w:p>
        </w:tc>
      </w:tr>
      <w:tr w:rsidR="00595B0F" w:rsidRPr="00595B0F" w:rsidTr="004F5D57">
        <w:trPr>
          <w:trHeight w:val="76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Проекты в начальной школе: развиваем самостоятельность и применяем знания на практик</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«Учи.ру»</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12.11-10.12.2021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(72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001069</w:t>
            </w:r>
          </w:p>
        </w:tc>
      </w:tr>
      <w:tr w:rsidR="00595B0F" w:rsidRPr="00595B0F" w:rsidTr="004F5D57">
        <w:trPr>
          <w:trHeight w:val="232"/>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Развитие ИКТ-компетенций педагога для повышения образовательных результатов учеников</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«Учи.ру»</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27.12.2021-24.01.2022</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006411</w:t>
            </w:r>
          </w:p>
        </w:tc>
      </w:tr>
      <w:tr w:rsidR="00595B0F" w:rsidRPr="00595B0F" w:rsidTr="004F5D57">
        <w:trPr>
          <w:trHeight w:val="1605"/>
        </w:trPr>
        <w:tc>
          <w:tcPr>
            <w:tcW w:w="562" w:type="dxa"/>
            <w:vMerge w:val="restart"/>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1247" w:type="dxa"/>
            <w:vMerge w:val="restart"/>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Якубович Татьяна Витальевна</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bCs/>
                <w:color w:val="000000"/>
                <w:sz w:val="20"/>
                <w:szCs w:val="20"/>
              </w:rPr>
            </w:pPr>
            <w:r w:rsidRPr="00595B0F">
              <w:rPr>
                <w:rFonts w:ascii="Times New Roman" w:eastAsia="Calibri" w:hAnsi="Times New Roman" w:cs="Times New Roman"/>
                <w:bCs/>
                <w:color w:val="000000"/>
                <w:sz w:val="20"/>
                <w:szCs w:val="20"/>
              </w:rPr>
              <w:t xml:space="preserve">- </w:t>
            </w:r>
            <w:r w:rsidRPr="00595B0F">
              <w:rPr>
                <w:rFonts w:ascii="Times New Roman" w:eastAsia="Calibri" w:hAnsi="Times New Roman" w:cs="Times New Roman"/>
                <w:bCs/>
                <w:color w:val="000000"/>
                <w:sz w:val="20"/>
                <w:szCs w:val="20"/>
                <w:lang w:eastAsia="en-US"/>
              </w:rPr>
              <w:t>Технология обучения смысловому чтению в условиях реализации ФГОС НОО</w:t>
            </w:r>
            <w:r w:rsidRPr="00595B0F">
              <w:rPr>
                <w:rFonts w:ascii="Times New Roman" w:eastAsia="Calibri" w:hAnsi="Times New Roman" w:cs="Times New Roman"/>
                <w:bCs/>
                <w:color w:val="000000"/>
                <w:sz w:val="20"/>
                <w:szCs w:val="20"/>
              </w:rPr>
              <w:t xml:space="preserve"> </w:t>
            </w:r>
          </w:p>
          <w:p w:rsidR="00595B0F" w:rsidRPr="00595B0F" w:rsidRDefault="00595B0F" w:rsidP="00595B0F">
            <w:pPr>
              <w:jc w:val="both"/>
              <w:rPr>
                <w:rFonts w:ascii="Times New Roman" w:eastAsia="Calibri" w:hAnsi="Times New Roman" w:cs="Times New Roman"/>
                <w:bCs/>
                <w:color w:val="000000"/>
                <w:sz w:val="20"/>
                <w:szCs w:val="20"/>
              </w:rPr>
            </w:pPr>
          </w:p>
          <w:p w:rsidR="00595B0F" w:rsidRPr="00595B0F" w:rsidRDefault="00595B0F" w:rsidP="00595B0F">
            <w:pPr>
              <w:jc w:val="both"/>
              <w:rPr>
                <w:rFonts w:ascii="Times New Roman" w:eastAsia="Calibri" w:hAnsi="Times New Roman" w:cs="Times New Roman"/>
                <w:bCs/>
                <w:color w:val="000000"/>
                <w:sz w:val="20"/>
                <w:szCs w:val="20"/>
              </w:rPr>
            </w:pPr>
          </w:p>
          <w:p w:rsidR="00595B0F" w:rsidRPr="00595B0F" w:rsidRDefault="00595B0F" w:rsidP="00595B0F">
            <w:pPr>
              <w:jc w:val="both"/>
              <w:rPr>
                <w:rFonts w:ascii="Times New Roman" w:eastAsia="Calibri" w:hAnsi="Times New Roman" w:cs="Times New Roman"/>
                <w:bCs/>
                <w:color w:val="000000"/>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Всероссийский научно-образовательный центр «Современные образовательные технологии»</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Липец</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29.10.-10.11.2018</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(72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482407986529</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33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bCs/>
                <w:color w:val="000000"/>
                <w:sz w:val="20"/>
                <w:szCs w:val="20"/>
              </w:rPr>
            </w:pPr>
            <w:r w:rsidRPr="00595B0F">
              <w:rPr>
                <w:rFonts w:ascii="Times New Roman" w:hAnsi="Times New Roman" w:cs="Times New Roman"/>
                <w:bCs/>
                <w:color w:val="000000"/>
                <w:sz w:val="20"/>
                <w:szCs w:val="20"/>
              </w:rPr>
              <w:t>- Профилактика коронавируса, гриппа и других острых респираторных вирусных инфекций в общеобразовательных организация</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p w:rsidR="00595B0F" w:rsidRPr="00595B0F" w:rsidRDefault="00595B0F" w:rsidP="00595B0F">
            <w:pPr>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14.12.2020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(72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098"/>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bCs/>
                <w:color w:val="000000"/>
                <w:sz w:val="20"/>
                <w:szCs w:val="20"/>
              </w:rPr>
            </w:pPr>
            <w:r w:rsidRPr="00595B0F">
              <w:rPr>
                <w:rFonts w:ascii="Times New Roman" w:hAnsi="Times New Roman" w:cs="Times New Roman"/>
                <w:bCs/>
                <w:color w:val="000000"/>
                <w:sz w:val="20"/>
                <w:szCs w:val="20"/>
              </w:rPr>
              <w:t xml:space="preserve">- </w:t>
            </w:r>
            <w:r w:rsidRPr="00595B0F">
              <w:rPr>
                <w:rFonts w:ascii="Times New Roman" w:eastAsia="Calibri" w:hAnsi="Times New Roman" w:cs="Times New Roman"/>
                <w:sz w:val="20"/>
                <w:szCs w:val="20"/>
                <w:lang w:eastAsia="en-US"/>
              </w:rPr>
              <w:t>Организация деятельности педагогических работников по классному руководству</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p w:rsidR="00595B0F" w:rsidRPr="00595B0F" w:rsidRDefault="00595B0F" w:rsidP="00595B0F">
            <w:pPr>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03.08.2020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(16 ч.)</w:t>
            </w: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39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bCs/>
                <w:color w:val="000000"/>
                <w:sz w:val="20"/>
                <w:szCs w:val="20"/>
              </w:rPr>
            </w:pPr>
            <w:r w:rsidRPr="00595B0F">
              <w:rPr>
                <w:rFonts w:ascii="Times New Roman" w:hAnsi="Times New Roman" w:cs="Times New Roman"/>
                <w:sz w:val="20"/>
                <w:szCs w:val="20"/>
              </w:rPr>
              <w:t xml:space="preserve">- </w:t>
            </w:r>
            <w:r w:rsidRPr="00595B0F">
              <w:rPr>
                <w:rFonts w:ascii="Times New Roman" w:eastAsia="Calibri" w:hAnsi="Times New Roman" w:cs="Times New Roman"/>
                <w:bCs/>
                <w:color w:val="000000"/>
                <w:sz w:val="20"/>
                <w:szCs w:val="20"/>
              </w:rPr>
              <w:t>Практика наставничества учителя начальных классов в условиях реализации ФГОС НОО</w:t>
            </w:r>
          </w:p>
          <w:p w:rsidR="00595B0F" w:rsidRPr="00595B0F" w:rsidRDefault="00595B0F" w:rsidP="00595B0F">
            <w:pPr>
              <w:jc w:val="both"/>
              <w:rPr>
                <w:rFonts w:ascii="Times New Roman" w:eastAsia="Calibri" w:hAnsi="Times New Roman" w:cs="Times New Roman"/>
                <w:bCs/>
                <w:color w:val="000000"/>
                <w:sz w:val="20"/>
                <w:szCs w:val="20"/>
              </w:rPr>
            </w:pPr>
          </w:p>
          <w:p w:rsidR="00595B0F" w:rsidRPr="00595B0F" w:rsidRDefault="00595B0F" w:rsidP="00595B0F">
            <w:pPr>
              <w:jc w:val="both"/>
              <w:rPr>
                <w:rFonts w:ascii="Times New Roman" w:hAnsi="Times New Roman" w:cs="Times New Roman"/>
                <w:bCs/>
                <w:color w:val="000000"/>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АНОДПО «Инновационный образовательный центр повышения квалификации и переподготовки «Мой университет» г. Петрозаводск</w:t>
            </w:r>
          </w:p>
          <w:p w:rsidR="00595B0F" w:rsidRPr="00595B0F" w:rsidRDefault="00595B0F" w:rsidP="00595B0F">
            <w:pPr>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03.08.2020</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(17 ч.)</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xml:space="preserve"> </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81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eastAsia="Calibri" w:hAnsi="Times New Roman" w:cs="Times New Roman"/>
                <w:bCs/>
                <w:color w:val="000000"/>
                <w:sz w:val="20"/>
                <w:szCs w:val="20"/>
              </w:rPr>
              <w:t xml:space="preserve">- </w:t>
            </w:r>
            <w:r w:rsidRPr="00595B0F">
              <w:rPr>
                <w:rFonts w:ascii="Times New Roman" w:hAnsi="Times New Roman" w:cs="Times New Roman"/>
                <w:sz w:val="20"/>
                <w:szCs w:val="20"/>
              </w:rPr>
              <w:t>Внедрение функциональной грамотности в образовательном процесс</w:t>
            </w:r>
          </w:p>
          <w:p w:rsidR="00595B0F" w:rsidRPr="00595B0F" w:rsidRDefault="00595B0F" w:rsidP="00595B0F">
            <w:pPr>
              <w:jc w:val="both"/>
              <w:rPr>
                <w:rFonts w:ascii="Times New Roman" w:hAnsi="Times New Roman" w:cs="Times New Roman"/>
                <w:bCs/>
                <w:color w:val="000000"/>
                <w:sz w:val="20"/>
                <w:szCs w:val="20"/>
              </w:rPr>
            </w:pPr>
          </w:p>
          <w:p w:rsidR="00595B0F" w:rsidRPr="00595B0F" w:rsidRDefault="00595B0F" w:rsidP="00595B0F">
            <w:pPr>
              <w:jc w:val="both"/>
              <w:rPr>
                <w:rFonts w:ascii="Times New Roman"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Автономная некоммерческая организация дополнительного профессионального образования «Региональный образовательный центр» г. Тюмень</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17.03-22.03.2021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721801537483</w:t>
            </w: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76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bCs/>
                <w:color w:val="000000"/>
                <w:sz w:val="20"/>
                <w:szCs w:val="20"/>
              </w:rPr>
            </w:pPr>
            <w:r w:rsidRPr="00595B0F">
              <w:rPr>
                <w:rFonts w:ascii="Times New Roman" w:eastAsia="Calibri" w:hAnsi="Times New Roman" w:cs="Times New Roman"/>
                <w:sz w:val="20"/>
                <w:szCs w:val="20"/>
              </w:rPr>
              <w:t xml:space="preserve">- </w:t>
            </w:r>
            <w:r w:rsidRPr="00595B0F">
              <w:rPr>
                <w:rFonts w:ascii="Times New Roman" w:hAnsi="Times New Roman" w:cs="Times New Roman"/>
                <w:sz w:val="20"/>
                <w:szCs w:val="20"/>
              </w:rPr>
              <w:t>Коррекционная педагогика и особенности образования и воспитания детей с ОВЗ</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14.11.2021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(73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526-87558</w:t>
            </w:r>
          </w:p>
        </w:tc>
      </w:tr>
      <w:tr w:rsidR="00595B0F" w:rsidRPr="00595B0F" w:rsidTr="004F5D57">
        <w:trPr>
          <w:trHeight w:val="76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rPr>
            </w:pPr>
            <w:r w:rsidRPr="00595B0F">
              <w:rPr>
                <w:rFonts w:ascii="Times New Roman" w:hAnsi="Times New Roman" w:cs="Times New Roman"/>
                <w:sz w:val="20"/>
                <w:szCs w:val="20"/>
              </w:rPr>
              <w:t>-</w:t>
            </w:r>
            <w:r w:rsidRPr="00595B0F">
              <w:rPr>
                <w:rFonts w:ascii="Times New Roman" w:eastAsia="Calibri" w:hAnsi="Times New Roman" w:cs="Times New Roman"/>
                <w:sz w:val="20"/>
                <w:szCs w:val="20"/>
              </w:rPr>
              <w:t xml:space="preserve"> Навыки оказания первой помощи в образовательных организациях</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14.11.2021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485-87558</w:t>
            </w:r>
          </w:p>
        </w:tc>
      </w:tr>
      <w:tr w:rsidR="00595B0F" w:rsidRPr="00595B0F" w:rsidTr="004F5D57">
        <w:trPr>
          <w:trHeight w:val="232"/>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Федеральный государственный образовательный стандарт начального общего образования в соответствии с приказом Минпросвещения России №286 от 31 мая 2021 года</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14.11.2021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(44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519-87558</w:t>
            </w:r>
          </w:p>
        </w:tc>
      </w:tr>
      <w:tr w:rsidR="00595B0F" w:rsidRPr="00595B0F" w:rsidTr="004F5D57">
        <w:trPr>
          <w:trHeight w:val="765"/>
        </w:trPr>
        <w:tc>
          <w:tcPr>
            <w:tcW w:w="562" w:type="dxa"/>
            <w:vMerge w:val="restart"/>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w:t>
            </w:r>
          </w:p>
        </w:tc>
        <w:tc>
          <w:tcPr>
            <w:tcW w:w="1247" w:type="dxa"/>
            <w:vMerge w:val="restart"/>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eastAsia="Calibri" w:hAnsi="Times New Roman" w:cs="Times New Roman"/>
                <w:sz w:val="20"/>
                <w:szCs w:val="20"/>
              </w:rPr>
              <w:t>Логунова Людмила Викторовна</w:t>
            </w: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Theme="minorHAnsi" w:hAnsi="Times New Roman" w:cs="Times New Roman"/>
                <w:sz w:val="20"/>
                <w:szCs w:val="20"/>
                <w:lang w:eastAsia="en-US"/>
              </w:rPr>
            </w:pPr>
            <w:r w:rsidRPr="00595B0F">
              <w:rPr>
                <w:rFonts w:ascii="Times New Roman" w:eastAsia="Calibri" w:hAnsi="Times New Roman" w:cs="Times New Roman"/>
                <w:sz w:val="20"/>
                <w:szCs w:val="20"/>
              </w:rPr>
              <w:t>- Организация деятельности педагогических работников по классному руководству</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eastAsiaTheme="minorHAnsi" w:hAnsi="Times New Roman" w:cs="Times New Roman"/>
                <w:sz w:val="20"/>
                <w:szCs w:val="20"/>
                <w:lang w:eastAsia="en-US"/>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07.07.2020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(17 ч.)</w:t>
            </w: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11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lang w:eastAsia="en-US"/>
              </w:rPr>
            </w:pPr>
            <w:r w:rsidRPr="00595B0F">
              <w:rPr>
                <w:rFonts w:ascii="Times New Roman" w:eastAsia="Calibri" w:hAnsi="Times New Roman" w:cs="Times New Roman"/>
                <w:sz w:val="20"/>
                <w:szCs w:val="20"/>
                <w:lang w:eastAsia="en-US"/>
              </w:rPr>
              <w:t>- Профилактика коронавируса, гриппа и других острых респираторных вирусных инфекций в общеобразовательных организациях</w:t>
            </w:r>
          </w:p>
          <w:p w:rsidR="00595B0F" w:rsidRPr="00595B0F" w:rsidRDefault="00595B0F" w:rsidP="00595B0F">
            <w:pPr>
              <w:tabs>
                <w:tab w:val="left" w:pos="6045"/>
              </w:tabs>
              <w:jc w:val="both"/>
              <w:rPr>
                <w:rFonts w:ascii="Times New Roman" w:eastAsia="Calibri"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08.07.2020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(16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15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eastAsiaTheme="minorHAnsi" w:hAnsi="Times New Roman" w:cs="Times New Roman"/>
                <w:sz w:val="20"/>
                <w:szCs w:val="20"/>
                <w:lang w:eastAsia="en-US"/>
              </w:rPr>
            </w:pPr>
            <w:r w:rsidRPr="00595B0F">
              <w:rPr>
                <w:rFonts w:ascii="Times New Roman" w:hAnsi="Times New Roman" w:cs="Times New Roman"/>
                <w:sz w:val="20"/>
                <w:szCs w:val="20"/>
              </w:rPr>
              <w:t xml:space="preserve">- </w:t>
            </w:r>
            <w:r w:rsidRPr="00595B0F">
              <w:rPr>
                <w:rFonts w:ascii="Times New Roman" w:eastAsiaTheme="minorHAnsi" w:hAnsi="Times New Roman" w:cs="Times New Roman"/>
                <w:sz w:val="20"/>
                <w:szCs w:val="20"/>
                <w:lang w:eastAsia="en-US"/>
              </w:rPr>
              <w:t>Методология и технологии дистанционного обучения в образовательной организации</w:t>
            </w:r>
          </w:p>
          <w:p w:rsidR="00595B0F" w:rsidRPr="00595B0F" w:rsidRDefault="00595B0F" w:rsidP="00595B0F">
            <w:pPr>
              <w:tabs>
                <w:tab w:val="left" w:pos="6045"/>
              </w:tabs>
              <w:jc w:val="both"/>
              <w:rPr>
                <w:rFonts w:ascii="Times New Roman" w:eastAsia="Calibri"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15.02.2021</w:t>
            </w:r>
          </w:p>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(49 ч.)</w:t>
            </w: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hAnsi="Times New Roman" w:cs="Times New Roman"/>
                <w:sz w:val="20"/>
                <w:szCs w:val="20"/>
              </w:rPr>
              <w:t>470-87107</w:t>
            </w: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21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 Формирование и развитие педагогической ИКТ-компетентности в соответствии с требованиями ФГОС и профессионального стандарта</w:t>
            </w:r>
          </w:p>
        </w:tc>
        <w:tc>
          <w:tcPr>
            <w:tcW w:w="25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15.02.2021</w:t>
            </w:r>
          </w:p>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(66 ч.)</w:t>
            </w:r>
          </w:p>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p>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hAnsi="Times New Roman" w:cs="Times New Roman"/>
                <w:sz w:val="20"/>
                <w:szCs w:val="20"/>
              </w:rPr>
              <w:t>467-87107</w:t>
            </w:r>
          </w:p>
          <w:p w:rsidR="00595B0F" w:rsidRPr="00595B0F" w:rsidRDefault="00595B0F" w:rsidP="00595B0F">
            <w:pPr>
              <w:tabs>
                <w:tab w:val="left" w:pos="6045"/>
              </w:tabs>
              <w:spacing w:after="160" w:line="259" w:lineRule="auto"/>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08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 Обработка персональных данных в образовательных организациях</w:t>
            </w:r>
          </w:p>
          <w:p w:rsidR="00595B0F" w:rsidRPr="00595B0F" w:rsidRDefault="00595B0F" w:rsidP="00595B0F">
            <w:pPr>
              <w:tabs>
                <w:tab w:val="left" w:pos="6045"/>
              </w:tabs>
              <w:jc w:val="both"/>
              <w:rPr>
                <w:rFonts w:ascii="Times New Roman"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15.02.2021</w:t>
            </w:r>
          </w:p>
          <w:p w:rsidR="00595B0F" w:rsidRPr="00595B0F" w:rsidRDefault="00595B0F" w:rsidP="00595B0F">
            <w:pPr>
              <w:tabs>
                <w:tab w:val="left" w:pos="6045"/>
              </w:tabs>
              <w:spacing w:line="259" w:lineRule="auto"/>
              <w:jc w:val="both"/>
              <w:rPr>
                <w:rFonts w:ascii="Times New Roman" w:hAnsi="Times New Roman" w:cs="Times New Roman"/>
                <w:sz w:val="20"/>
                <w:szCs w:val="20"/>
              </w:rPr>
            </w:pPr>
            <w:r w:rsidRPr="00595B0F">
              <w:rPr>
                <w:rFonts w:ascii="Times New Roman" w:hAnsi="Times New Roman" w:cs="Times New Roman"/>
                <w:sz w:val="20"/>
                <w:szCs w:val="20"/>
              </w:rPr>
              <w:t>(36 ч.)</w:t>
            </w:r>
          </w:p>
          <w:p w:rsidR="00595B0F" w:rsidRPr="00595B0F" w:rsidRDefault="00595B0F" w:rsidP="00595B0F">
            <w:pPr>
              <w:tabs>
                <w:tab w:val="left" w:pos="6045"/>
              </w:tabs>
              <w:spacing w:line="259" w:lineRule="auto"/>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hAnsi="Times New Roman" w:cs="Times New Roman"/>
                <w:sz w:val="20"/>
                <w:szCs w:val="20"/>
              </w:rPr>
              <w:t>459-87107</w:t>
            </w:r>
          </w:p>
          <w:p w:rsidR="00595B0F" w:rsidRPr="00595B0F" w:rsidRDefault="00595B0F" w:rsidP="00595B0F">
            <w:pPr>
              <w:tabs>
                <w:tab w:val="left" w:pos="6045"/>
              </w:tabs>
              <w:spacing w:after="160" w:line="259" w:lineRule="auto"/>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237"/>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 xml:space="preserve"> - Профилактика безнадзорности и правонарушений несовершеннолетних в соответствии с федеральным законодательством</w:t>
            </w:r>
          </w:p>
        </w:tc>
        <w:tc>
          <w:tcPr>
            <w:tcW w:w="25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15.02.2021</w:t>
            </w:r>
          </w:p>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(73 ч.)</w:t>
            </w:r>
          </w:p>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hAnsi="Times New Roman" w:cs="Times New Roman"/>
                <w:sz w:val="20"/>
                <w:szCs w:val="20"/>
              </w:rPr>
              <w:t>473-87107</w:t>
            </w:r>
          </w:p>
          <w:p w:rsidR="00595B0F" w:rsidRPr="00595B0F" w:rsidRDefault="00595B0F" w:rsidP="00595B0F">
            <w:pPr>
              <w:tabs>
                <w:tab w:val="left" w:pos="6045"/>
              </w:tabs>
              <w:spacing w:after="160" w:line="259" w:lineRule="auto"/>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06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 Обеспечение комплексной безопасности общеобразовательных организаций</w:t>
            </w:r>
          </w:p>
        </w:tc>
        <w:tc>
          <w:tcPr>
            <w:tcW w:w="25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15.02.2021</w:t>
            </w:r>
          </w:p>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(36 ч.)</w:t>
            </w: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hAnsi="Times New Roman" w:cs="Times New Roman"/>
                <w:sz w:val="20"/>
                <w:szCs w:val="20"/>
              </w:rPr>
              <w:t>454-87107</w:t>
            </w:r>
          </w:p>
          <w:p w:rsidR="00595B0F" w:rsidRPr="00595B0F" w:rsidRDefault="00595B0F" w:rsidP="00595B0F">
            <w:pPr>
              <w:tabs>
                <w:tab w:val="left" w:pos="6045"/>
              </w:tabs>
              <w:spacing w:after="160" w:line="259" w:lineRule="auto"/>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28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 Организация деятельности педагогических работников по классному руководству</w:t>
            </w:r>
          </w:p>
        </w:tc>
        <w:tc>
          <w:tcPr>
            <w:tcW w:w="25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 Организация деятельности педагогических работников по классному руководству</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15.02.2021</w:t>
            </w:r>
          </w:p>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(36 ч.)</w:t>
            </w: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hAnsi="Times New Roman" w:cs="Times New Roman"/>
                <w:sz w:val="20"/>
                <w:szCs w:val="20"/>
              </w:rPr>
              <w:t>443-87107</w:t>
            </w: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15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Theme="minorHAnsi" w:hAnsi="Times New Roman" w:cs="Times New Roman"/>
                <w:b/>
                <w:sz w:val="20"/>
                <w:szCs w:val="20"/>
                <w:lang w:eastAsia="en-US"/>
              </w:rPr>
            </w:pPr>
            <w:r w:rsidRPr="00595B0F">
              <w:rPr>
                <w:rFonts w:ascii="Times New Roman" w:eastAsiaTheme="minorHAnsi" w:hAnsi="Times New Roman" w:cs="Times New Roman"/>
                <w:sz w:val="20"/>
                <w:szCs w:val="20"/>
                <w:lang w:eastAsia="en-US"/>
              </w:rPr>
              <w:t xml:space="preserve">- Цифровая грамотность педагогического работника </w:t>
            </w:r>
            <w:r w:rsidRPr="00595B0F">
              <w:rPr>
                <w:rFonts w:ascii="Times New Roman" w:eastAsiaTheme="minorHAnsi" w:hAnsi="Times New Roman" w:cs="Times New Roman"/>
                <w:b/>
                <w:sz w:val="20"/>
                <w:szCs w:val="20"/>
                <w:lang w:eastAsia="en-US"/>
              </w:rPr>
              <w:t>(переподготовка)</w:t>
            </w:r>
          </w:p>
          <w:p w:rsidR="00595B0F" w:rsidRPr="00595B0F" w:rsidRDefault="00595B0F" w:rsidP="00595B0F">
            <w:pPr>
              <w:jc w:val="both"/>
              <w:rPr>
                <w:rFonts w:ascii="Times New Roman" w:eastAsiaTheme="minorHAnsi" w:hAnsi="Times New Roman" w:cs="Times New Roman"/>
                <w:sz w:val="20"/>
                <w:szCs w:val="20"/>
                <w:lang w:eastAsia="en-US"/>
              </w:rPr>
            </w:pPr>
          </w:p>
          <w:p w:rsidR="00595B0F" w:rsidRPr="00595B0F" w:rsidRDefault="00595B0F" w:rsidP="00595B0F">
            <w:pPr>
              <w:tabs>
                <w:tab w:val="left" w:pos="6045"/>
              </w:tabs>
              <w:jc w:val="both"/>
              <w:rPr>
                <w:rFonts w:ascii="Times New Roman"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15.02.2021</w:t>
            </w:r>
          </w:p>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(285 ч.)</w:t>
            </w: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466-87107</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84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Calibri" w:hAnsi="Times New Roman" w:cs="Times New Roman"/>
                <w:sz w:val="20"/>
                <w:szCs w:val="20"/>
                <w:lang w:eastAsia="en-US"/>
              </w:rPr>
              <w:t xml:space="preserve">- </w:t>
            </w:r>
            <w:r w:rsidRPr="00595B0F">
              <w:rPr>
                <w:rFonts w:ascii="Times New Roman" w:eastAsiaTheme="minorHAnsi" w:hAnsi="Times New Roman" w:cs="Times New Roman"/>
                <w:sz w:val="20"/>
                <w:szCs w:val="20"/>
                <w:lang w:eastAsia="en-US"/>
              </w:rPr>
              <w:t>Внедрение функциональной грамотности в образовательном процессе</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Автономная некоммерческая организация дополнительного профессионального образования «Региональный образовательный центр» г. Тюмень</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7.03-22.03.2021</w:t>
            </w:r>
          </w:p>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(36 ч.)</w:t>
            </w:r>
          </w:p>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hAnsi="Times New Roman" w:cs="Times New Roman"/>
                <w:sz w:val="20"/>
                <w:szCs w:val="20"/>
              </w:rPr>
              <w:t>721801537485</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15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Calibri" w:hAnsi="Times New Roman" w:cs="Times New Roman"/>
                <w:sz w:val="20"/>
                <w:szCs w:val="20"/>
              </w:rPr>
            </w:pPr>
            <w:r w:rsidRPr="00595B0F">
              <w:rPr>
                <w:rFonts w:ascii="Times New Roman" w:eastAsia="Calibri" w:hAnsi="Times New Roman" w:cs="Times New Roman"/>
                <w:sz w:val="20"/>
                <w:szCs w:val="20"/>
              </w:rPr>
              <w:t>- Навыки оказания первой помощи в образовательных организациях</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23.06.2021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485-87107</w:t>
            </w:r>
          </w:p>
        </w:tc>
      </w:tr>
      <w:tr w:rsidR="00595B0F" w:rsidRPr="00595B0F" w:rsidTr="004F5D57">
        <w:trPr>
          <w:trHeight w:val="21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Calibri" w:hAnsi="Times New Roman" w:cs="Times New Roman"/>
                <w:sz w:val="20"/>
                <w:szCs w:val="20"/>
              </w:rPr>
            </w:pPr>
            <w:r w:rsidRPr="00595B0F">
              <w:rPr>
                <w:rFonts w:ascii="Times New Roman" w:eastAsia="Calibri" w:hAnsi="Times New Roman" w:cs="Times New Roman"/>
                <w:sz w:val="20"/>
                <w:szCs w:val="20"/>
              </w:rPr>
              <w:t>- Обеспечение санитарно-эпидемиологических требований к образовательным организациям согласно СП 2.4.3648-20</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23.06.2021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481-87107</w:t>
            </w:r>
          </w:p>
        </w:tc>
      </w:tr>
      <w:tr w:rsidR="00595B0F" w:rsidRPr="00595B0F" w:rsidTr="004F5D57">
        <w:trPr>
          <w:trHeight w:val="10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tcBorders>
          </w:tcPr>
          <w:p w:rsidR="00595B0F" w:rsidRPr="00595B0F" w:rsidRDefault="00595B0F" w:rsidP="00595B0F">
            <w:pPr>
              <w:tabs>
                <w:tab w:val="left" w:pos="6045"/>
              </w:tabs>
              <w:jc w:val="both"/>
              <w:rPr>
                <w:rFonts w:ascii="Times New Roman" w:eastAsia="Calibri" w:hAnsi="Times New Roman" w:cs="Times New Roman"/>
                <w:sz w:val="20"/>
                <w:szCs w:val="20"/>
              </w:rPr>
            </w:pPr>
            <w:r w:rsidRPr="00595B0F">
              <w:rPr>
                <w:rFonts w:ascii="Times New Roman" w:eastAsia="Calibri" w:hAnsi="Times New Roman" w:cs="Times New Roman"/>
                <w:sz w:val="20"/>
                <w:szCs w:val="20"/>
              </w:rPr>
              <w:t xml:space="preserve">- Организация работы классного руководителя в образовательной организации </w:t>
            </w:r>
            <w:r w:rsidRPr="00595B0F">
              <w:rPr>
                <w:rFonts w:ascii="Times New Roman" w:eastAsia="Calibri" w:hAnsi="Times New Roman" w:cs="Times New Roman"/>
                <w:b/>
                <w:sz w:val="20"/>
                <w:szCs w:val="20"/>
              </w:rPr>
              <w:t>(переподготовка)</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23.06.2021</w:t>
            </w:r>
          </w:p>
          <w:p w:rsidR="00595B0F" w:rsidRPr="00595B0F" w:rsidRDefault="00595B0F" w:rsidP="00595B0F">
            <w:pPr>
              <w:ind w:firstLine="708"/>
              <w:jc w:val="both"/>
              <w:rPr>
                <w:rFonts w:ascii="Times New Roman" w:hAnsi="Times New Roman" w:cs="Times New Roman"/>
                <w:sz w:val="20"/>
                <w:szCs w:val="20"/>
              </w:rPr>
            </w:pPr>
            <w:r w:rsidRPr="00595B0F">
              <w:rPr>
                <w:rFonts w:ascii="Times New Roman" w:hAnsi="Times New Roman" w:cs="Times New Roman"/>
                <w:sz w:val="20"/>
                <w:szCs w:val="20"/>
              </w:rPr>
              <w:t>(250 ч.)</w:t>
            </w:r>
          </w:p>
        </w:tc>
        <w:tc>
          <w:tcPr>
            <w:tcW w:w="567" w:type="dxa"/>
            <w:tcBorders>
              <w:top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483-87107</w:t>
            </w:r>
          </w:p>
        </w:tc>
      </w:tr>
      <w:tr w:rsidR="00595B0F" w:rsidRPr="00595B0F" w:rsidTr="004F5D57">
        <w:trPr>
          <w:trHeight w:val="79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Calibri" w:hAnsi="Times New Roman" w:cs="Times New Roman"/>
                <w:sz w:val="20"/>
                <w:szCs w:val="20"/>
              </w:rPr>
            </w:pPr>
            <w:r w:rsidRPr="00595B0F">
              <w:rPr>
                <w:rFonts w:ascii="Times New Roman" w:hAnsi="Times New Roman" w:cs="Times New Roman"/>
                <w:sz w:val="20"/>
                <w:szCs w:val="20"/>
              </w:rPr>
              <w:t xml:space="preserve">- Педагог дополнительного образования </w:t>
            </w:r>
            <w:r w:rsidRPr="00595B0F">
              <w:rPr>
                <w:rFonts w:ascii="Times New Roman" w:hAnsi="Times New Roman" w:cs="Times New Roman"/>
                <w:b/>
                <w:sz w:val="20"/>
                <w:szCs w:val="20"/>
              </w:rPr>
              <w:t>(переподготовка)</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30.07.2021</w:t>
            </w:r>
          </w:p>
          <w:p w:rsidR="00595B0F" w:rsidRPr="00595B0F" w:rsidRDefault="00595B0F" w:rsidP="00595B0F">
            <w:pPr>
              <w:ind w:firstLine="708"/>
              <w:jc w:val="both"/>
              <w:rPr>
                <w:rFonts w:ascii="Times New Roman" w:hAnsi="Times New Roman" w:cs="Times New Roman"/>
                <w:sz w:val="20"/>
                <w:szCs w:val="20"/>
              </w:rPr>
            </w:pPr>
            <w:r w:rsidRPr="00595B0F">
              <w:rPr>
                <w:rFonts w:ascii="Times New Roman" w:hAnsi="Times New Roman" w:cs="Times New Roman"/>
                <w:sz w:val="20"/>
                <w:szCs w:val="20"/>
              </w:rPr>
              <w:t>(250 ч.)</w:t>
            </w: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524-87107</w:t>
            </w:r>
          </w:p>
        </w:tc>
      </w:tr>
      <w:tr w:rsidR="00595B0F" w:rsidRPr="00595B0F" w:rsidTr="004F5D57">
        <w:trPr>
          <w:trHeight w:val="129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Федеральный государственный образовательный стандарт начального общего образования в соответствии с приказом Минпросвещения России №286 от 31 мая 2021 года</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31.07.2021</w:t>
            </w:r>
          </w:p>
          <w:p w:rsidR="00595B0F" w:rsidRPr="00595B0F" w:rsidRDefault="00595B0F" w:rsidP="00595B0F">
            <w:pPr>
              <w:ind w:firstLine="708"/>
              <w:jc w:val="both"/>
              <w:rPr>
                <w:rFonts w:ascii="Times New Roman" w:hAnsi="Times New Roman" w:cs="Times New Roman"/>
                <w:sz w:val="20"/>
                <w:szCs w:val="20"/>
              </w:rPr>
            </w:pPr>
            <w:r w:rsidRPr="00595B0F">
              <w:rPr>
                <w:rFonts w:ascii="Times New Roman" w:hAnsi="Times New Roman" w:cs="Times New Roman"/>
                <w:sz w:val="20"/>
                <w:szCs w:val="20"/>
              </w:rPr>
              <w:t>(44 ч.)</w:t>
            </w: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519-87107</w:t>
            </w:r>
          </w:p>
        </w:tc>
      </w:tr>
      <w:tr w:rsidR="00595B0F" w:rsidRPr="00595B0F" w:rsidTr="004F5D57">
        <w:trPr>
          <w:trHeight w:val="213"/>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Calibri" w:hAnsi="Times New Roman" w:cs="Times New Roman"/>
                <w:sz w:val="20"/>
                <w:szCs w:val="20"/>
              </w:rPr>
              <w:t>- Федеральный государственный стандарт основного общего образования в соответствии с приказом Минпросвещения России №287 от 31 мая 2021 года</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31.07.2021</w:t>
            </w:r>
          </w:p>
          <w:p w:rsidR="00595B0F" w:rsidRPr="00595B0F" w:rsidRDefault="00595B0F" w:rsidP="00595B0F">
            <w:pPr>
              <w:ind w:firstLine="708"/>
              <w:jc w:val="both"/>
              <w:rPr>
                <w:rFonts w:ascii="Times New Roman" w:hAnsi="Times New Roman" w:cs="Times New Roman"/>
                <w:sz w:val="20"/>
                <w:szCs w:val="20"/>
              </w:rPr>
            </w:pPr>
            <w:r w:rsidRPr="00595B0F">
              <w:rPr>
                <w:rFonts w:ascii="Times New Roman" w:hAnsi="Times New Roman" w:cs="Times New Roman"/>
                <w:sz w:val="20"/>
                <w:szCs w:val="20"/>
              </w:rPr>
              <w:t>(44 ч.)</w:t>
            </w:r>
          </w:p>
        </w:tc>
        <w:tc>
          <w:tcPr>
            <w:tcW w:w="567" w:type="dxa"/>
            <w:tcBorders>
              <w:top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520-87107</w:t>
            </w:r>
          </w:p>
        </w:tc>
      </w:tr>
      <w:tr w:rsidR="00595B0F" w:rsidRPr="00595B0F" w:rsidTr="004F5D57">
        <w:trPr>
          <w:trHeight w:val="112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Calibri" w:hAnsi="Times New Roman" w:cs="Times New Roman"/>
                <w:sz w:val="20"/>
                <w:szCs w:val="20"/>
              </w:rPr>
              <w:t xml:space="preserve">- </w:t>
            </w:r>
            <w:r w:rsidRPr="00595B0F">
              <w:rPr>
                <w:rFonts w:ascii="Times New Roman" w:hAnsi="Times New Roman" w:cs="Times New Roman"/>
                <w:sz w:val="20"/>
                <w:szCs w:val="20"/>
              </w:rPr>
              <w:t>Коррекционная педагогика и особенности образования и воспитания детей с ОВЗ</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05.11.2021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(73 ч.)</w:t>
            </w: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526-87107</w:t>
            </w:r>
          </w:p>
        </w:tc>
      </w:tr>
      <w:tr w:rsidR="00595B0F" w:rsidRPr="00595B0F" w:rsidTr="004F5D57">
        <w:trPr>
          <w:trHeight w:val="24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Calibri" w:hAnsi="Times New Roman" w:cs="Times New Roman"/>
                <w:sz w:val="20"/>
                <w:szCs w:val="20"/>
              </w:rPr>
            </w:pPr>
            <w:r w:rsidRPr="00595B0F">
              <w:rPr>
                <w:rFonts w:ascii="Times New Roman" w:eastAsia="Calibri" w:hAnsi="Times New Roman" w:cs="Times New Roman"/>
                <w:sz w:val="20"/>
                <w:szCs w:val="20"/>
              </w:rPr>
              <w:t>- Основы обеспечения информационной безопасности детей</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05.11.2021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463-87107</w:t>
            </w:r>
          </w:p>
        </w:tc>
      </w:tr>
    </w:tbl>
    <w:p w:rsidR="00D41A99" w:rsidRDefault="00D41A99">
      <w:pPr>
        <w:ind w:left="400"/>
        <w:rPr>
          <w:rFonts w:eastAsia="Times New Roman"/>
          <w:b/>
          <w:bCs/>
          <w:sz w:val="24"/>
          <w:szCs w:val="24"/>
        </w:rPr>
      </w:pPr>
    </w:p>
    <w:p w:rsidR="0017513E" w:rsidRDefault="00DA2DAA">
      <w:pPr>
        <w:ind w:left="400"/>
        <w:rPr>
          <w:sz w:val="20"/>
          <w:szCs w:val="20"/>
        </w:rPr>
      </w:pPr>
      <w:r>
        <w:rPr>
          <w:rFonts w:eastAsia="Times New Roman"/>
          <w:b/>
          <w:bCs/>
          <w:sz w:val="24"/>
          <w:szCs w:val="24"/>
        </w:rPr>
        <w:t>3.5.2 Психолого­педагогические условия реализации основной образовательной программы</w:t>
      </w:r>
    </w:p>
    <w:p w:rsidR="0017513E" w:rsidRDefault="0017513E" w:rsidP="00E870CC">
      <w:pPr>
        <w:spacing w:line="208" w:lineRule="exact"/>
        <w:jc w:val="both"/>
        <w:rPr>
          <w:sz w:val="20"/>
          <w:szCs w:val="20"/>
        </w:rPr>
      </w:pPr>
    </w:p>
    <w:p w:rsidR="0017513E" w:rsidRPr="0038084B" w:rsidRDefault="00DA2DAA" w:rsidP="0038084B">
      <w:pPr>
        <w:spacing w:line="242" w:lineRule="auto"/>
        <w:ind w:firstLine="567"/>
        <w:jc w:val="both"/>
        <w:rPr>
          <w:sz w:val="24"/>
          <w:szCs w:val="24"/>
        </w:rPr>
      </w:pPr>
      <w:r w:rsidRPr="0038084B">
        <w:rPr>
          <w:rFonts w:eastAsia="Times New Roman"/>
          <w:sz w:val="24"/>
          <w:szCs w:val="24"/>
        </w:rPr>
        <w:t>Условием реализации требований ФГОС НОО является создание в М</w:t>
      </w:r>
      <w:r w:rsidR="00E870CC" w:rsidRPr="0038084B">
        <w:rPr>
          <w:rFonts w:eastAsia="Times New Roman"/>
          <w:sz w:val="24"/>
          <w:szCs w:val="24"/>
        </w:rPr>
        <w:t>АОУ СОШ п.Азанка</w:t>
      </w:r>
      <w:r w:rsidR="0038084B" w:rsidRPr="0038084B">
        <w:rPr>
          <w:rFonts w:eastAsia="Times New Roman"/>
          <w:sz w:val="24"/>
          <w:szCs w:val="24"/>
        </w:rPr>
        <w:t xml:space="preserve"> психолого-</w:t>
      </w:r>
      <w:r w:rsidRPr="0038084B">
        <w:rPr>
          <w:rFonts w:eastAsia="Times New Roman"/>
          <w:sz w:val="24"/>
          <w:szCs w:val="24"/>
        </w:rPr>
        <w:t>педагогических условий, обеспечивающих:</w:t>
      </w:r>
    </w:p>
    <w:p w:rsidR="0017513E" w:rsidRPr="0038084B" w:rsidRDefault="00DA2DAA" w:rsidP="0038084B">
      <w:pPr>
        <w:ind w:firstLine="567"/>
        <w:jc w:val="both"/>
        <w:rPr>
          <w:sz w:val="24"/>
          <w:szCs w:val="24"/>
        </w:rPr>
      </w:pPr>
      <w:r w:rsidRPr="0038084B">
        <w:rPr>
          <w:rFonts w:eastAsia="Times New Roman"/>
          <w:sz w:val="24"/>
          <w:szCs w:val="24"/>
        </w:rPr>
        <w:t>-преемственность содержания и форм организации образовательной деятельности по отношению к</w:t>
      </w:r>
      <w:r w:rsidR="0038084B" w:rsidRPr="0038084B">
        <w:rPr>
          <w:sz w:val="24"/>
          <w:szCs w:val="24"/>
        </w:rPr>
        <w:t xml:space="preserve"> </w:t>
      </w:r>
      <w:r w:rsidRPr="0038084B">
        <w:rPr>
          <w:rFonts w:eastAsia="Times New Roman"/>
          <w:sz w:val="24"/>
          <w:szCs w:val="24"/>
        </w:rPr>
        <w:t>дошкольному образованию с учетом специфики возрастного психофизического развития</w:t>
      </w:r>
    </w:p>
    <w:p w:rsidR="0017513E" w:rsidRPr="0038084B" w:rsidRDefault="00DA2DAA" w:rsidP="0038084B">
      <w:pPr>
        <w:ind w:firstLine="567"/>
        <w:jc w:val="both"/>
        <w:rPr>
          <w:sz w:val="24"/>
          <w:szCs w:val="24"/>
        </w:rPr>
      </w:pPr>
      <w:r w:rsidRPr="0038084B">
        <w:rPr>
          <w:rFonts w:eastAsia="Times New Roman"/>
          <w:sz w:val="24"/>
          <w:szCs w:val="24"/>
        </w:rPr>
        <w:t>обучающихся;</w:t>
      </w:r>
    </w:p>
    <w:p w:rsidR="0017513E" w:rsidRPr="0038084B" w:rsidRDefault="00DA2DAA" w:rsidP="0038084B">
      <w:pPr>
        <w:ind w:firstLine="567"/>
        <w:jc w:val="both"/>
        <w:rPr>
          <w:sz w:val="24"/>
          <w:szCs w:val="24"/>
        </w:rPr>
      </w:pPr>
      <w:r w:rsidRPr="0038084B">
        <w:rPr>
          <w:rFonts w:eastAsia="Times New Roman"/>
          <w:sz w:val="24"/>
          <w:szCs w:val="24"/>
        </w:rPr>
        <w:t>-формирование и развитие психолого-педагогической компетентности участников</w:t>
      </w:r>
      <w:r w:rsidR="0038084B" w:rsidRPr="0038084B">
        <w:rPr>
          <w:sz w:val="24"/>
          <w:szCs w:val="24"/>
        </w:rPr>
        <w:t xml:space="preserve"> </w:t>
      </w:r>
      <w:r w:rsidRPr="0038084B">
        <w:rPr>
          <w:rFonts w:eastAsia="Times New Roman"/>
          <w:sz w:val="24"/>
          <w:szCs w:val="24"/>
        </w:rPr>
        <w:t>образовательных отношений;</w:t>
      </w:r>
    </w:p>
    <w:p w:rsidR="0017513E" w:rsidRPr="0038084B" w:rsidRDefault="00DA2DAA" w:rsidP="0038084B">
      <w:pPr>
        <w:spacing w:line="238" w:lineRule="auto"/>
        <w:ind w:firstLine="567"/>
        <w:jc w:val="both"/>
        <w:rPr>
          <w:sz w:val="24"/>
          <w:szCs w:val="24"/>
        </w:rPr>
      </w:pPr>
      <w:r w:rsidRPr="0038084B">
        <w:rPr>
          <w:rFonts w:eastAsia="Times New Roman"/>
          <w:sz w:val="24"/>
          <w:szCs w:val="24"/>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17513E" w:rsidRPr="0038084B" w:rsidRDefault="0017513E" w:rsidP="0038084B">
      <w:pPr>
        <w:spacing w:line="2" w:lineRule="exact"/>
        <w:ind w:firstLine="567"/>
        <w:jc w:val="both"/>
        <w:rPr>
          <w:sz w:val="24"/>
          <w:szCs w:val="24"/>
        </w:rPr>
      </w:pPr>
    </w:p>
    <w:p w:rsidR="0017513E" w:rsidRPr="0038084B" w:rsidRDefault="00DA2DAA" w:rsidP="0038084B">
      <w:pPr>
        <w:numPr>
          <w:ilvl w:val="0"/>
          <w:numId w:val="18"/>
        </w:numPr>
        <w:tabs>
          <w:tab w:val="left" w:pos="546"/>
        </w:tabs>
        <w:ind w:firstLine="567"/>
        <w:jc w:val="both"/>
        <w:rPr>
          <w:rFonts w:eastAsia="Times New Roman"/>
          <w:sz w:val="24"/>
          <w:szCs w:val="24"/>
        </w:rPr>
      </w:pPr>
      <w:r w:rsidRPr="0038084B">
        <w:rPr>
          <w:rFonts w:eastAsia="Times New Roman"/>
          <w:sz w:val="24"/>
          <w:szCs w:val="24"/>
        </w:rPr>
        <w:t>профилактику формирования у обучающихся девиантных форм поведения, агрессии и повышенной тревожности -дифференциацию и индивидуализацию обучения.</w:t>
      </w:r>
    </w:p>
    <w:p w:rsidR="0017513E" w:rsidRPr="0038084B" w:rsidRDefault="0017513E" w:rsidP="0038084B">
      <w:pPr>
        <w:spacing w:line="273" w:lineRule="exact"/>
        <w:ind w:firstLine="567"/>
        <w:jc w:val="both"/>
        <w:rPr>
          <w:rFonts w:eastAsia="Times New Roman"/>
          <w:sz w:val="24"/>
          <w:szCs w:val="24"/>
        </w:rPr>
      </w:pPr>
    </w:p>
    <w:p w:rsidR="0017513E" w:rsidRPr="0038084B" w:rsidRDefault="00DA2DAA" w:rsidP="0038084B">
      <w:pPr>
        <w:ind w:firstLine="567"/>
        <w:jc w:val="both"/>
        <w:rPr>
          <w:rFonts w:eastAsia="Times New Roman"/>
          <w:sz w:val="24"/>
          <w:szCs w:val="24"/>
        </w:rPr>
      </w:pPr>
      <w:r w:rsidRPr="0038084B">
        <w:rPr>
          <w:rFonts w:eastAsia="Times New Roman"/>
          <w:sz w:val="24"/>
          <w:szCs w:val="24"/>
        </w:rPr>
        <w:t>Уровни психолого-педагогического сопровождения:</w:t>
      </w:r>
    </w:p>
    <w:p w:rsidR="0017513E" w:rsidRPr="0038084B" w:rsidRDefault="0017513E" w:rsidP="0038084B">
      <w:pPr>
        <w:spacing w:line="2" w:lineRule="exact"/>
        <w:ind w:firstLine="567"/>
        <w:jc w:val="both"/>
        <w:rPr>
          <w:rFonts w:eastAsia="Times New Roman"/>
          <w:sz w:val="24"/>
          <w:szCs w:val="24"/>
        </w:rPr>
      </w:pPr>
    </w:p>
    <w:p w:rsidR="0017513E" w:rsidRPr="0038084B" w:rsidRDefault="0038084B" w:rsidP="0038084B">
      <w:pPr>
        <w:spacing w:line="279" w:lineRule="auto"/>
        <w:ind w:firstLine="567"/>
        <w:jc w:val="both"/>
        <w:rPr>
          <w:rFonts w:eastAsia="Times New Roman"/>
          <w:sz w:val="24"/>
          <w:szCs w:val="24"/>
        </w:rPr>
      </w:pPr>
      <w:r>
        <w:rPr>
          <w:rFonts w:eastAsia="Times New Roman"/>
          <w:sz w:val="24"/>
          <w:szCs w:val="24"/>
        </w:rPr>
        <w:t xml:space="preserve">- </w:t>
      </w:r>
      <w:r w:rsidR="00DA2DAA" w:rsidRPr="0038084B">
        <w:rPr>
          <w:rFonts w:eastAsia="Times New Roman"/>
          <w:sz w:val="24"/>
          <w:szCs w:val="24"/>
        </w:rPr>
        <w:t>индивидуальное, групповое, на уровне класса, на уровне образовательной организации. Основными формами психолого-педагогического сопровождения являются:</w:t>
      </w:r>
    </w:p>
    <w:p w:rsidR="0017513E" w:rsidRPr="0038084B" w:rsidRDefault="0017513E" w:rsidP="0038084B">
      <w:pPr>
        <w:spacing w:line="2" w:lineRule="exact"/>
        <w:ind w:firstLine="567"/>
        <w:jc w:val="both"/>
        <w:rPr>
          <w:sz w:val="24"/>
          <w:szCs w:val="24"/>
        </w:rPr>
      </w:pPr>
    </w:p>
    <w:p w:rsidR="0017513E" w:rsidRPr="0038084B" w:rsidRDefault="00DA2DAA" w:rsidP="0038084B">
      <w:pPr>
        <w:ind w:firstLine="567"/>
        <w:jc w:val="both"/>
        <w:rPr>
          <w:sz w:val="24"/>
          <w:szCs w:val="24"/>
        </w:rPr>
      </w:pPr>
      <w:r w:rsidRPr="0038084B">
        <w:rPr>
          <w:rFonts w:eastAsia="Times New Roman"/>
          <w:sz w:val="24"/>
          <w:szCs w:val="24"/>
        </w:rPr>
        <w:t>-</w:t>
      </w:r>
      <w:r w:rsidR="0038084B">
        <w:rPr>
          <w:rFonts w:eastAsia="Times New Roman"/>
          <w:sz w:val="24"/>
          <w:szCs w:val="24"/>
        </w:rPr>
        <w:t xml:space="preserve"> </w:t>
      </w:r>
      <w:r w:rsidRPr="0038084B">
        <w:rPr>
          <w:rFonts w:eastAsia="Times New Roman"/>
          <w:sz w:val="24"/>
          <w:szCs w:val="24"/>
        </w:rPr>
        <w:t>диагностика, направленная на выявление особенностей статуса школьника, которая может</w:t>
      </w:r>
    </w:p>
    <w:p w:rsidR="0017513E" w:rsidRPr="0038084B" w:rsidRDefault="0017513E" w:rsidP="0038084B">
      <w:pPr>
        <w:spacing w:line="2" w:lineRule="exact"/>
        <w:ind w:firstLine="567"/>
        <w:jc w:val="both"/>
        <w:rPr>
          <w:sz w:val="24"/>
          <w:szCs w:val="24"/>
        </w:rPr>
      </w:pPr>
    </w:p>
    <w:p w:rsidR="0017513E" w:rsidRPr="0038084B" w:rsidRDefault="00DA2DAA" w:rsidP="0038084B">
      <w:pPr>
        <w:ind w:firstLine="567"/>
        <w:jc w:val="both"/>
        <w:rPr>
          <w:sz w:val="24"/>
          <w:szCs w:val="24"/>
        </w:rPr>
      </w:pPr>
      <w:r w:rsidRPr="0038084B">
        <w:rPr>
          <w:rFonts w:eastAsia="Times New Roman"/>
          <w:sz w:val="24"/>
          <w:szCs w:val="24"/>
        </w:rPr>
        <w:t>проводиться на этапе знакомства с ребенком, после зачисления его в школу и в конце каждого</w:t>
      </w:r>
    </w:p>
    <w:p w:rsidR="0017513E" w:rsidRPr="0038084B" w:rsidRDefault="00DA2DAA" w:rsidP="0038084B">
      <w:pPr>
        <w:ind w:firstLine="567"/>
        <w:jc w:val="both"/>
        <w:rPr>
          <w:sz w:val="24"/>
          <w:szCs w:val="24"/>
        </w:rPr>
      </w:pPr>
      <w:r w:rsidRPr="0038084B">
        <w:rPr>
          <w:rFonts w:eastAsia="Times New Roman"/>
          <w:sz w:val="24"/>
          <w:szCs w:val="24"/>
        </w:rPr>
        <w:t>учебного года;</w:t>
      </w:r>
    </w:p>
    <w:p w:rsidR="0017513E" w:rsidRPr="0038084B" w:rsidRDefault="00DA2DAA" w:rsidP="0038084B">
      <w:pPr>
        <w:ind w:firstLine="567"/>
        <w:jc w:val="both"/>
        <w:rPr>
          <w:sz w:val="24"/>
          <w:szCs w:val="24"/>
        </w:rPr>
      </w:pPr>
      <w:r w:rsidRPr="0038084B">
        <w:rPr>
          <w:rFonts w:eastAsia="Times New Roman"/>
          <w:sz w:val="24"/>
          <w:szCs w:val="24"/>
        </w:rPr>
        <w:t>-</w:t>
      </w:r>
      <w:r w:rsidR="0038084B">
        <w:rPr>
          <w:rFonts w:eastAsia="Times New Roman"/>
          <w:sz w:val="24"/>
          <w:szCs w:val="24"/>
        </w:rPr>
        <w:t xml:space="preserve"> </w:t>
      </w:r>
      <w:r w:rsidRPr="0038084B">
        <w:rPr>
          <w:rFonts w:eastAsia="Times New Roman"/>
          <w:sz w:val="24"/>
          <w:szCs w:val="24"/>
        </w:rPr>
        <w:t>консультирование педагогов и родителей, которое осуществляется учителем и психологом с учетом</w:t>
      </w:r>
    </w:p>
    <w:p w:rsidR="0017513E" w:rsidRPr="0038084B" w:rsidRDefault="00DA2DAA" w:rsidP="0038084B">
      <w:pPr>
        <w:ind w:firstLine="567"/>
        <w:jc w:val="both"/>
        <w:rPr>
          <w:sz w:val="24"/>
          <w:szCs w:val="24"/>
        </w:rPr>
      </w:pPr>
      <w:r w:rsidRPr="0038084B">
        <w:rPr>
          <w:rFonts w:eastAsia="Times New Roman"/>
          <w:sz w:val="24"/>
          <w:szCs w:val="24"/>
        </w:rPr>
        <w:t>результатов диагностики, а также администрацией образовательной организации;</w:t>
      </w:r>
    </w:p>
    <w:p w:rsidR="0017513E" w:rsidRPr="0038084B" w:rsidRDefault="00DA2DAA" w:rsidP="0038084B">
      <w:pPr>
        <w:spacing w:line="241" w:lineRule="auto"/>
        <w:ind w:firstLine="567"/>
        <w:jc w:val="both"/>
        <w:rPr>
          <w:sz w:val="24"/>
          <w:szCs w:val="24"/>
        </w:rPr>
      </w:pPr>
      <w:r w:rsidRPr="0038084B">
        <w:rPr>
          <w:rFonts w:eastAsia="Times New Roman"/>
          <w:sz w:val="24"/>
          <w:szCs w:val="24"/>
        </w:rPr>
        <w:t>-</w:t>
      </w:r>
      <w:r w:rsidR="0038084B">
        <w:rPr>
          <w:rFonts w:eastAsia="Times New Roman"/>
          <w:sz w:val="24"/>
          <w:szCs w:val="24"/>
        </w:rPr>
        <w:t xml:space="preserve"> </w:t>
      </w:r>
      <w:r w:rsidRPr="0038084B">
        <w:rPr>
          <w:rFonts w:eastAsia="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38084B" w:rsidRDefault="0038084B" w:rsidP="0038084B">
      <w:pPr>
        <w:tabs>
          <w:tab w:val="left" w:pos="0"/>
          <w:tab w:val="left" w:pos="9639"/>
        </w:tabs>
        <w:ind w:firstLine="567"/>
        <w:jc w:val="both"/>
        <w:rPr>
          <w:rFonts w:eastAsia="Times New Roman"/>
          <w:sz w:val="24"/>
          <w:szCs w:val="24"/>
        </w:rPr>
      </w:pPr>
      <w:r w:rsidRPr="0038084B">
        <w:rPr>
          <w:rFonts w:eastAsia="Times New Roman"/>
          <w:sz w:val="24"/>
          <w:szCs w:val="24"/>
        </w:rPr>
        <w:t>К осно</w:t>
      </w:r>
      <w:r w:rsidR="00DA2DAA" w:rsidRPr="0038084B">
        <w:rPr>
          <w:rFonts w:eastAsia="Times New Roman"/>
          <w:sz w:val="24"/>
          <w:szCs w:val="24"/>
        </w:rPr>
        <w:t>вным направлениям психолого-педагогическо</w:t>
      </w:r>
      <w:r>
        <w:rPr>
          <w:rFonts w:eastAsia="Times New Roman"/>
          <w:sz w:val="24"/>
          <w:szCs w:val="24"/>
        </w:rPr>
        <w:t>го сопровождения можно отнести:</w:t>
      </w:r>
    </w:p>
    <w:p w:rsidR="0038084B" w:rsidRPr="0038084B" w:rsidRDefault="00DA2DAA" w:rsidP="00AD0055">
      <w:pPr>
        <w:pStyle w:val="a7"/>
        <w:numPr>
          <w:ilvl w:val="0"/>
          <w:numId w:val="110"/>
        </w:numPr>
        <w:tabs>
          <w:tab w:val="left" w:pos="614"/>
          <w:tab w:val="left" w:pos="9639"/>
        </w:tabs>
        <w:jc w:val="both"/>
        <w:rPr>
          <w:rFonts w:ascii="Times New Roman" w:eastAsia="Times New Roman" w:hAnsi="Times New Roman" w:cs="Times New Roman"/>
          <w:sz w:val="24"/>
          <w:szCs w:val="24"/>
        </w:rPr>
      </w:pPr>
      <w:r w:rsidRPr="0038084B">
        <w:rPr>
          <w:rFonts w:ascii="Times New Roman" w:eastAsia="Times New Roman" w:hAnsi="Times New Roman" w:cs="Times New Roman"/>
          <w:sz w:val="24"/>
          <w:szCs w:val="24"/>
        </w:rPr>
        <w:t xml:space="preserve">сохранение и укрепление психологического здоровья; </w:t>
      </w:r>
    </w:p>
    <w:p w:rsidR="0038084B" w:rsidRPr="0038084B" w:rsidRDefault="00DA2DAA" w:rsidP="00AD0055">
      <w:pPr>
        <w:pStyle w:val="a7"/>
        <w:numPr>
          <w:ilvl w:val="0"/>
          <w:numId w:val="110"/>
        </w:numPr>
        <w:tabs>
          <w:tab w:val="left" w:pos="614"/>
          <w:tab w:val="left" w:pos="9639"/>
        </w:tabs>
        <w:jc w:val="both"/>
        <w:rPr>
          <w:rFonts w:ascii="Times New Roman" w:eastAsia="Times New Roman" w:hAnsi="Times New Roman" w:cs="Times New Roman"/>
          <w:sz w:val="24"/>
          <w:szCs w:val="24"/>
        </w:rPr>
      </w:pPr>
      <w:r w:rsidRPr="0038084B">
        <w:rPr>
          <w:rFonts w:ascii="Times New Roman" w:eastAsia="Times New Roman" w:hAnsi="Times New Roman" w:cs="Times New Roman"/>
          <w:sz w:val="24"/>
          <w:szCs w:val="24"/>
        </w:rPr>
        <w:t xml:space="preserve">мониторинг возможностей и способностей обучающихся; </w:t>
      </w:r>
    </w:p>
    <w:p w:rsidR="0038084B" w:rsidRPr="0038084B" w:rsidRDefault="00DA2DAA" w:rsidP="00AD0055">
      <w:pPr>
        <w:pStyle w:val="a7"/>
        <w:numPr>
          <w:ilvl w:val="0"/>
          <w:numId w:val="110"/>
        </w:numPr>
        <w:tabs>
          <w:tab w:val="left" w:pos="614"/>
          <w:tab w:val="left" w:pos="9639"/>
        </w:tabs>
        <w:jc w:val="both"/>
        <w:rPr>
          <w:rFonts w:ascii="Times New Roman" w:eastAsia="Times New Roman" w:hAnsi="Times New Roman" w:cs="Times New Roman"/>
          <w:sz w:val="24"/>
          <w:szCs w:val="24"/>
        </w:rPr>
      </w:pPr>
      <w:r w:rsidRPr="0038084B">
        <w:rPr>
          <w:rFonts w:ascii="Times New Roman" w:eastAsia="Times New Roman" w:hAnsi="Times New Roman" w:cs="Times New Roman"/>
          <w:sz w:val="24"/>
          <w:szCs w:val="24"/>
        </w:rPr>
        <w:t xml:space="preserve">психолого-педагогическую поддержку участников олимпиадного движения; </w:t>
      </w:r>
    </w:p>
    <w:p w:rsidR="0038084B" w:rsidRPr="0038084B" w:rsidRDefault="00DA2DAA" w:rsidP="00AD0055">
      <w:pPr>
        <w:pStyle w:val="a7"/>
        <w:numPr>
          <w:ilvl w:val="0"/>
          <w:numId w:val="110"/>
        </w:numPr>
        <w:tabs>
          <w:tab w:val="left" w:pos="614"/>
          <w:tab w:val="left" w:pos="9639"/>
        </w:tabs>
        <w:jc w:val="both"/>
        <w:rPr>
          <w:rFonts w:ascii="Times New Roman" w:eastAsia="Times New Roman" w:hAnsi="Times New Roman" w:cs="Times New Roman"/>
          <w:sz w:val="24"/>
          <w:szCs w:val="24"/>
        </w:rPr>
      </w:pPr>
      <w:r w:rsidRPr="0038084B">
        <w:rPr>
          <w:rFonts w:ascii="Times New Roman" w:eastAsia="Times New Roman" w:hAnsi="Times New Roman" w:cs="Times New Roman"/>
          <w:sz w:val="24"/>
          <w:szCs w:val="24"/>
        </w:rPr>
        <w:t xml:space="preserve">формирование у обучающихся ценности здоровья и безопасного образа жизни; </w:t>
      </w:r>
    </w:p>
    <w:p w:rsidR="0038084B" w:rsidRPr="0038084B" w:rsidRDefault="00DA2DAA" w:rsidP="00AD0055">
      <w:pPr>
        <w:pStyle w:val="a7"/>
        <w:numPr>
          <w:ilvl w:val="0"/>
          <w:numId w:val="110"/>
        </w:numPr>
        <w:tabs>
          <w:tab w:val="left" w:pos="614"/>
          <w:tab w:val="left" w:pos="9639"/>
        </w:tabs>
        <w:jc w:val="both"/>
        <w:rPr>
          <w:rFonts w:ascii="Times New Roman" w:eastAsia="Times New Roman" w:hAnsi="Times New Roman" w:cs="Times New Roman"/>
          <w:sz w:val="24"/>
          <w:szCs w:val="24"/>
        </w:rPr>
      </w:pPr>
      <w:r w:rsidRPr="0038084B">
        <w:rPr>
          <w:rFonts w:ascii="Times New Roman" w:eastAsia="Times New Roman" w:hAnsi="Times New Roman" w:cs="Times New Roman"/>
          <w:sz w:val="24"/>
          <w:szCs w:val="24"/>
        </w:rPr>
        <w:t xml:space="preserve">развитие экологической культуры; </w:t>
      </w:r>
    </w:p>
    <w:p w:rsidR="0038084B" w:rsidRPr="0038084B" w:rsidRDefault="00DA2DAA" w:rsidP="00AD0055">
      <w:pPr>
        <w:pStyle w:val="a7"/>
        <w:numPr>
          <w:ilvl w:val="0"/>
          <w:numId w:val="110"/>
        </w:numPr>
        <w:tabs>
          <w:tab w:val="left" w:pos="614"/>
          <w:tab w:val="left" w:pos="9639"/>
        </w:tabs>
        <w:jc w:val="both"/>
        <w:rPr>
          <w:rFonts w:ascii="Times New Roman" w:eastAsia="Times New Roman" w:hAnsi="Times New Roman" w:cs="Times New Roman"/>
          <w:sz w:val="24"/>
          <w:szCs w:val="24"/>
        </w:rPr>
      </w:pPr>
      <w:r w:rsidRPr="0038084B">
        <w:rPr>
          <w:rFonts w:ascii="Times New Roman" w:eastAsia="Times New Roman" w:hAnsi="Times New Roman" w:cs="Times New Roman"/>
          <w:sz w:val="24"/>
          <w:szCs w:val="24"/>
        </w:rPr>
        <w:t>выявление и поддержку детей с особыми образовательными потребностями;</w:t>
      </w:r>
      <w:r w:rsidR="0038084B" w:rsidRPr="0038084B">
        <w:rPr>
          <w:rFonts w:ascii="Times New Roman" w:eastAsia="Times New Roman" w:hAnsi="Times New Roman" w:cs="Times New Roman"/>
          <w:sz w:val="24"/>
          <w:szCs w:val="24"/>
        </w:rPr>
        <w:t xml:space="preserve"> </w:t>
      </w:r>
    </w:p>
    <w:p w:rsidR="0038084B" w:rsidRPr="0038084B" w:rsidRDefault="00DA2DAA" w:rsidP="00AD0055">
      <w:pPr>
        <w:pStyle w:val="a7"/>
        <w:numPr>
          <w:ilvl w:val="0"/>
          <w:numId w:val="110"/>
        </w:numPr>
        <w:tabs>
          <w:tab w:val="left" w:pos="614"/>
          <w:tab w:val="left" w:pos="9639"/>
        </w:tabs>
        <w:jc w:val="both"/>
        <w:rPr>
          <w:rFonts w:ascii="Times New Roman" w:eastAsia="Times New Roman" w:hAnsi="Times New Roman" w:cs="Times New Roman"/>
          <w:sz w:val="24"/>
          <w:szCs w:val="24"/>
        </w:rPr>
      </w:pPr>
      <w:r w:rsidRPr="0038084B">
        <w:rPr>
          <w:rFonts w:ascii="Times New Roman" w:eastAsia="Times New Roman" w:hAnsi="Times New Roman" w:cs="Times New Roman"/>
          <w:sz w:val="24"/>
          <w:szCs w:val="24"/>
        </w:rPr>
        <w:t xml:space="preserve">формирование коммуникативных навыков в разновозрастной среде и среде сверстников; поддержку детских объединений и ученического самоуправления; </w:t>
      </w:r>
    </w:p>
    <w:p w:rsidR="0038084B" w:rsidRPr="0038084B" w:rsidRDefault="00DA2DAA" w:rsidP="00AD0055">
      <w:pPr>
        <w:pStyle w:val="a7"/>
        <w:numPr>
          <w:ilvl w:val="0"/>
          <w:numId w:val="110"/>
        </w:numPr>
        <w:tabs>
          <w:tab w:val="left" w:pos="614"/>
          <w:tab w:val="left" w:pos="9639"/>
        </w:tabs>
        <w:jc w:val="both"/>
        <w:rPr>
          <w:rFonts w:ascii="Times New Roman" w:eastAsia="Times New Roman" w:hAnsi="Times New Roman" w:cs="Times New Roman"/>
          <w:sz w:val="24"/>
          <w:szCs w:val="24"/>
        </w:rPr>
      </w:pPr>
      <w:r w:rsidRPr="0038084B">
        <w:rPr>
          <w:rFonts w:ascii="Times New Roman" w:eastAsia="Times New Roman" w:hAnsi="Times New Roman" w:cs="Times New Roman"/>
          <w:sz w:val="24"/>
          <w:szCs w:val="24"/>
        </w:rPr>
        <w:t xml:space="preserve">сопровождение проектирования обучающимися планов продолжения образования и будущего профессионального самоопределения; </w:t>
      </w:r>
    </w:p>
    <w:p w:rsidR="0038084B" w:rsidRPr="0038084B" w:rsidRDefault="00DA2DAA" w:rsidP="00AD0055">
      <w:pPr>
        <w:pStyle w:val="a7"/>
        <w:numPr>
          <w:ilvl w:val="0"/>
          <w:numId w:val="110"/>
        </w:numPr>
        <w:tabs>
          <w:tab w:val="left" w:pos="614"/>
          <w:tab w:val="left" w:pos="9639"/>
        </w:tabs>
        <w:jc w:val="both"/>
        <w:rPr>
          <w:rFonts w:ascii="Times New Roman" w:eastAsia="Times New Roman" w:hAnsi="Times New Roman" w:cs="Times New Roman"/>
          <w:sz w:val="24"/>
          <w:szCs w:val="24"/>
        </w:rPr>
      </w:pPr>
      <w:r w:rsidRPr="0038084B">
        <w:rPr>
          <w:rFonts w:ascii="Times New Roman" w:eastAsia="Times New Roman" w:hAnsi="Times New Roman" w:cs="Times New Roman"/>
          <w:sz w:val="24"/>
          <w:szCs w:val="24"/>
        </w:rPr>
        <w:t>обеспечение осознанного и ответственного выбора дальнейшей профессиональной сферы деятельности;</w:t>
      </w:r>
    </w:p>
    <w:p w:rsidR="0017513E" w:rsidRPr="0038084B" w:rsidRDefault="00DA2DAA" w:rsidP="00AD0055">
      <w:pPr>
        <w:pStyle w:val="a7"/>
        <w:numPr>
          <w:ilvl w:val="0"/>
          <w:numId w:val="110"/>
        </w:numPr>
        <w:tabs>
          <w:tab w:val="left" w:pos="614"/>
          <w:tab w:val="left" w:pos="9639"/>
        </w:tabs>
        <w:jc w:val="both"/>
        <w:rPr>
          <w:rFonts w:ascii="Times New Roman" w:eastAsia="Times New Roman" w:hAnsi="Times New Roman" w:cs="Times New Roman"/>
          <w:sz w:val="24"/>
          <w:szCs w:val="24"/>
        </w:rPr>
      </w:pPr>
      <w:r w:rsidRPr="0038084B">
        <w:rPr>
          <w:rFonts w:ascii="Times New Roman" w:eastAsia="Times New Roman" w:hAnsi="Times New Roman" w:cs="Times New Roman"/>
          <w:sz w:val="24"/>
          <w:szCs w:val="24"/>
        </w:rPr>
        <w:t>выявление и поддержку лиц, проявивших выдающиеся способности.</w:t>
      </w:r>
    </w:p>
    <w:p w:rsidR="0017513E" w:rsidRPr="0038084B" w:rsidRDefault="0038084B" w:rsidP="0038084B">
      <w:pPr>
        <w:tabs>
          <w:tab w:val="left" w:pos="0"/>
        </w:tabs>
        <w:spacing w:line="245" w:lineRule="auto"/>
        <w:ind w:right="20" w:firstLine="567"/>
        <w:rPr>
          <w:rFonts w:eastAsia="Times New Roman"/>
          <w:sz w:val="24"/>
        </w:rPr>
      </w:pPr>
      <w:r>
        <w:rPr>
          <w:rFonts w:eastAsia="Times New Roman"/>
          <w:sz w:val="24"/>
        </w:rPr>
        <w:t xml:space="preserve">В </w:t>
      </w:r>
      <w:r w:rsidR="00DA2DAA" w:rsidRPr="0038084B">
        <w:rPr>
          <w:rFonts w:eastAsia="Times New Roman"/>
          <w:sz w:val="24"/>
        </w:rPr>
        <w:t>процессе реализации основной образовательной программы используются такие формы психолого-педагогического сопровождения, как:</w:t>
      </w:r>
    </w:p>
    <w:p w:rsidR="0017513E" w:rsidRDefault="0017513E" w:rsidP="00595B0F">
      <w:pPr>
        <w:spacing w:line="1" w:lineRule="exact"/>
        <w:ind w:left="284"/>
        <w:rPr>
          <w:rFonts w:eastAsia="Times New Roman"/>
        </w:rPr>
      </w:pPr>
    </w:p>
    <w:p w:rsidR="0017513E" w:rsidRPr="0038084B" w:rsidRDefault="00DA2DAA" w:rsidP="004147AB">
      <w:pPr>
        <w:numPr>
          <w:ilvl w:val="0"/>
          <w:numId w:val="19"/>
        </w:numPr>
        <w:tabs>
          <w:tab w:val="left" w:pos="161"/>
        </w:tabs>
        <w:spacing w:line="244" w:lineRule="auto"/>
        <w:ind w:left="720" w:right="20" w:hanging="360"/>
        <w:jc w:val="both"/>
        <w:rPr>
          <w:rFonts w:eastAsia="Times New Roman"/>
          <w:sz w:val="24"/>
        </w:rPr>
      </w:pPr>
      <w:r w:rsidRPr="0038084B">
        <w:rPr>
          <w:rFonts w:eastAsia="Times New Roman"/>
          <w:sz w:val="24"/>
        </w:rPr>
        <w:lastRenderedPageBreak/>
        <w:t>диагностика, направленная на определение особенностей статуса обучающегося, которая проводится на этапе перехода обучающегося на следующий уровень образования и в конце каждого учебного года;</w:t>
      </w:r>
    </w:p>
    <w:p w:rsidR="0017513E" w:rsidRPr="0038084B" w:rsidRDefault="0017513E" w:rsidP="00595B0F">
      <w:pPr>
        <w:spacing w:line="1" w:lineRule="exact"/>
        <w:ind w:left="284"/>
        <w:rPr>
          <w:rFonts w:eastAsia="Times New Roman"/>
          <w:sz w:val="24"/>
        </w:rPr>
      </w:pPr>
    </w:p>
    <w:p w:rsidR="0017513E" w:rsidRPr="0038084B" w:rsidRDefault="00DA2DAA" w:rsidP="0038084B">
      <w:pPr>
        <w:numPr>
          <w:ilvl w:val="0"/>
          <w:numId w:val="19"/>
        </w:numPr>
        <w:tabs>
          <w:tab w:val="left" w:pos="295"/>
        </w:tabs>
        <w:spacing w:line="245" w:lineRule="auto"/>
        <w:ind w:left="720" w:hanging="360"/>
        <w:jc w:val="both"/>
        <w:rPr>
          <w:rFonts w:eastAsia="Times New Roman"/>
          <w:color w:val="FF0000"/>
          <w:sz w:val="24"/>
        </w:rPr>
      </w:pPr>
      <w:r w:rsidRPr="0038084B">
        <w:rPr>
          <w:rFonts w:eastAsia="Times New Roman"/>
          <w:sz w:val="24"/>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p>
    <w:p w:rsidR="0017513E" w:rsidRPr="0038084B" w:rsidRDefault="00DA2DAA" w:rsidP="004147AB">
      <w:pPr>
        <w:numPr>
          <w:ilvl w:val="0"/>
          <w:numId w:val="19"/>
        </w:numPr>
        <w:tabs>
          <w:tab w:val="left" w:pos="403"/>
        </w:tabs>
        <w:spacing w:line="279" w:lineRule="auto"/>
        <w:ind w:left="720" w:hanging="360"/>
        <w:jc w:val="both"/>
        <w:rPr>
          <w:rFonts w:eastAsia="Times New Roman"/>
          <w:color w:val="FF0000"/>
          <w:sz w:val="24"/>
        </w:rPr>
      </w:pPr>
      <w:r w:rsidRPr="0038084B">
        <w:rPr>
          <w:rFonts w:eastAsia="Times New Roman"/>
          <w:sz w:val="24"/>
        </w:rPr>
        <w:t>профилактика, экспертиза, развивающая работа, просвещение, коррекционная работа, осуществляемая в течение всего учебного времени</w:t>
      </w:r>
      <w:r w:rsidR="00D41A99" w:rsidRPr="0038084B">
        <w:rPr>
          <w:rFonts w:eastAsia="Times New Roman"/>
          <w:sz w:val="24"/>
        </w:rPr>
        <w:t>.</w:t>
      </w:r>
    </w:p>
    <w:p w:rsidR="0017513E" w:rsidRDefault="0017513E">
      <w:pPr>
        <w:spacing w:line="194" w:lineRule="exact"/>
        <w:rPr>
          <w:sz w:val="20"/>
          <w:szCs w:val="20"/>
        </w:rPr>
      </w:pPr>
    </w:p>
    <w:p w:rsidR="0017513E" w:rsidRPr="0038084B" w:rsidRDefault="00DA2DAA">
      <w:pPr>
        <w:jc w:val="center"/>
        <w:rPr>
          <w:rFonts w:eastAsia="Times New Roman"/>
          <w:b/>
          <w:bCs/>
          <w:sz w:val="24"/>
          <w:szCs w:val="20"/>
        </w:rPr>
      </w:pPr>
      <w:r w:rsidRPr="0038084B">
        <w:rPr>
          <w:rFonts w:eastAsia="Times New Roman"/>
          <w:b/>
          <w:bCs/>
          <w:sz w:val="24"/>
          <w:szCs w:val="20"/>
        </w:rPr>
        <w:t>ПЛАН ПСИХОЛОГО-ПЕДАГОГИЧЕСКОГО СОПРОВОЖДЕНИЯ ПО РЕАЛИЗАЦИИ ФГОС НОО</w:t>
      </w:r>
    </w:p>
    <w:p w:rsidR="00D41A99" w:rsidRDefault="00D41A99">
      <w:pPr>
        <w:jc w:val="center"/>
        <w:rPr>
          <w:sz w:val="20"/>
          <w:szCs w:val="20"/>
        </w:rPr>
      </w:pPr>
    </w:p>
    <w:p w:rsidR="00847840" w:rsidRPr="0038084B" w:rsidRDefault="00847840" w:rsidP="00847840">
      <w:pPr>
        <w:widowControl w:val="0"/>
        <w:autoSpaceDE w:val="0"/>
        <w:autoSpaceDN w:val="0"/>
        <w:ind w:right="446" w:firstLine="619"/>
        <w:jc w:val="both"/>
        <w:rPr>
          <w:rFonts w:eastAsia="Times New Roman"/>
          <w:sz w:val="24"/>
        </w:rPr>
      </w:pPr>
      <w:r w:rsidRPr="0038084B">
        <w:rPr>
          <w:rFonts w:eastAsia="Times New Roman"/>
          <w:sz w:val="24"/>
        </w:rPr>
        <w:t>В связи с тем, что приоритетными направлениями федеральных образовательных стандартов</w:t>
      </w:r>
      <w:r w:rsidRPr="0038084B">
        <w:rPr>
          <w:rFonts w:eastAsia="Times New Roman"/>
          <w:spacing w:val="1"/>
          <w:sz w:val="24"/>
        </w:rPr>
        <w:t xml:space="preserve"> </w:t>
      </w:r>
      <w:r w:rsidRPr="0038084B">
        <w:rPr>
          <w:rFonts w:eastAsia="Times New Roman"/>
          <w:sz w:val="24"/>
        </w:rPr>
        <w:t>является</w:t>
      </w:r>
      <w:r w:rsidRPr="0038084B">
        <w:rPr>
          <w:rFonts w:eastAsia="Times New Roman"/>
          <w:spacing w:val="1"/>
          <w:sz w:val="24"/>
        </w:rPr>
        <w:t xml:space="preserve"> освоение всеми обучающимися базовых навыков в том числе когнитивных, социальных, эмоциональных), компетенций; развитие личностных качеств, необходимых для решения повседневных и нетиповых задач с целю адекватной ориентации в окружающем мире; уважении личности обучающегося, развитие в детской среде ответственности, сотрудничества и уважения к другим и самому себе; формирования культуры непрерывного образования и саморазвития на протяжении жизни; личностное развитие обучающихся, в том числе гражданское, патриотическое, духовно-нравственное, эстетическое, физическое, экологическое воспитание, ценность научного познания; применение обучающихся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 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 специальные условия образования для обучающихся с ОВЗ с учетом их особых образовательных потребностей </w:t>
      </w:r>
      <w:r w:rsidRPr="0038084B">
        <w:rPr>
          <w:rFonts w:eastAsia="Times New Roman"/>
          <w:sz w:val="24"/>
        </w:rPr>
        <w:t>,</w:t>
      </w:r>
      <w:r w:rsidRPr="0038084B">
        <w:rPr>
          <w:rFonts w:eastAsia="Times New Roman"/>
          <w:spacing w:val="1"/>
          <w:sz w:val="24"/>
        </w:rPr>
        <w:t xml:space="preserve"> </w:t>
      </w:r>
      <w:r w:rsidRPr="0038084B">
        <w:rPr>
          <w:rFonts w:eastAsia="Times New Roman"/>
          <w:i/>
          <w:sz w:val="24"/>
        </w:rPr>
        <w:t>актуальной</w:t>
      </w:r>
      <w:r w:rsidRPr="0038084B">
        <w:rPr>
          <w:rFonts w:eastAsia="Times New Roman"/>
          <w:i/>
          <w:spacing w:val="1"/>
          <w:sz w:val="24"/>
        </w:rPr>
        <w:t xml:space="preserve"> </w:t>
      </w:r>
      <w:r w:rsidRPr="0038084B">
        <w:rPr>
          <w:rFonts w:eastAsia="Times New Roman"/>
          <w:i/>
          <w:sz w:val="24"/>
        </w:rPr>
        <w:t>задачей</w:t>
      </w:r>
      <w:r w:rsidRPr="0038084B">
        <w:rPr>
          <w:rFonts w:eastAsia="Times New Roman"/>
          <w:i/>
          <w:spacing w:val="1"/>
          <w:sz w:val="24"/>
        </w:rPr>
        <w:t xml:space="preserve"> </w:t>
      </w:r>
      <w:r w:rsidRPr="0038084B">
        <w:rPr>
          <w:rFonts w:eastAsia="Times New Roman"/>
          <w:sz w:val="24"/>
        </w:rPr>
        <w:t>становится</w:t>
      </w:r>
      <w:r w:rsidRPr="0038084B">
        <w:rPr>
          <w:rFonts w:eastAsia="Times New Roman"/>
          <w:spacing w:val="1"/>
          <w:sz w:val="24"/>
        </w:rPr>
        <w:t xml:space="preserve"> </w:t>
      </w:r>
      <w:r w:rsidRPr="0038084B">
        <w:rPr>
          <w:rFonts w:eastAsia="Times New Roman"/>
          <w:sz w:val="24"/>
        </w:rPr>
        <w:t>обеспечение</w:t>
      </w:r>
      <w:r w:rsidRPr="0038084B">
        <w:rPr>
          <w:rFonts w:eastAsia="Times New Roman"/>
          <w:spacing w:val="1"/>
          <w:sz w:val="24"/>
        </w:rPr>
        <w:t xml:space="preserve"> </w:t>
      </w:r>
      <w:r w:rsidRPr="0038084B">
        <w:rPr>
          <w:rFonts w:eastAsia="Times New Roman"/>
          <w:sz w:val="24"/>
        </w:rPr>
        <w:t>развития</w:t>
      </w:r>
      <w:r w:rsidRPr="0038084B">
        <w:rPr>
          <w:rFonts w:eastAsia="Times New Roman"/>
          <w:spacing w:val="1"/>
          <w:sz w:val="24"/>
        </w:rPr>
        <w:t xml:space="preserve"> </w:t>
      </w:r>
      <w:r w:rsidRPr="0038084B">
        <w:rPr>
          <w:rFonts w:eastAsia="Times New Roman"/>
          <w:sz w:val="24"/>
        </w:rPr>
        <w:t>универсальных</w:t>
      </w:r>
      <w:r w:rsidRPr="0038084B">
        <w:rPr>
          <w:rFonts w:eastAsia="Times New Roman"/>
          <w:spacing w:val="1"/>
          <w:sz w:val="24"/>
        </w:rPr>
        <w:t xml:space="preserve"> </w:t>
      </w:r>
      <w:r w:rsidRPr="0038084B">
        <w:rPr>
          <w:rFonts w:eastAsia="Times New Roman"/>
          <w:sz w:val="24"/>
        </w:rPr>
        <w:t>учебных</w:t>
      </w:r>
      <w:r w:rsidRPr="0038084B">
        <w:rPr>
          <w:rFonts w:eastAsia="Times New Roman"/>
          <w:spacing w:val="1"/>
          <w:sz w:val="24"/>
        </w:rPr>
        <w:t xml:space="preserve"> </w:t>
      </w:r>
      <w:r w:rsidRPr="0038084B">
        <w:rPr>
          <w:rFonts w:eastAsia="Times New Roman"/>
          <w:sz w:val="24"/>
        </w:rPr>
        <w:t>действий (метапредметных и личностных)</w:t>
      </w:r>
      <w:r w:rsidRPr="0038084B">
        <w:rPr>
          <w:rFonts w:eastAsia="Times New Roman"/>
          <w:spacing w:val="1"/>
          <w:sz w:val="24"/>
        </w:rPr>
        <w:t xml:space="preserve"> </w:t>
      </w:r>
      <w:r w:rsidRPr="0038084B">
        <w:rPr>
          <w:rFonts w:eastAsia="Times New Roman"/>
          <w:sz w:val="24"/>
        </w:rPr>
        <w:t>как</w:t>
      </w:r>
      <w:r w:rsidRPr="0038084B">
        <w:rPr>
          <w:rFonts w:eastAsia="Times New Roman"/>
          <w:spacing w:val="1"/>
          <w:sz w:val="24"/>
        </w:rPr>
        <w:t xml:space="preserve"> </w:t>
      </w:r>
      <w:r w:rsidRPr="0038084B">
        <w:rPr>
          <w:rFonts w:eastAsia="Times New Roman"/>
          <w:sz w:val="24"/>
        </w:rPr>
        <w:t>собственно</w:t>
      </w:r>
      <w:r w:rsidRPr="0038084B">
        <w:rPr>
          <w:rFonts w:eastAsia="Times New Roman"/>
          <w:spacing w:val="1"/>
          <w:sz w:val="24"/>
        </w:rPr>
        <w:t xml:space="preserve"> важной </w:t>
      </w:r>
      <w:r w:rsidRPr="0038084B">
        <w:rPr>
          <w:rFonts w:eastAsia="Times New Roman"/>
          <w:i/>
          <w:sz w:val="24"/>
        </w:rPr>
        <w:t>психологической</w:t>
      </w:r>
      <w:r w:rsidRPr="0038084B">
        <w:rPr>
          <w:rFonts w:eastAsia="Times New Roman"/>
          <w:i/>
          <w:spacing w:val="1"/>
          <w:sz w:val="24"/>
        </w:rPr>
        <w:t xml:space="preserve"> </w:t>
      </w:r>
      <w:r w:rsidRPr="0038084B">
        <w:rPr>
          <w:rFonts w:eastAsia="Times New Roman"/>
          <w:sz w:val="24"/>
        </w:rPr>
        <w:t>составляющей</w:t>
      </w:r>
      <w:r w:rsidRPr="0038084B">
        <w:rPr>
          <w:rFonts w:eastAsia="Times New Roman"/>
          <w:spacing w:val="1"/>
          <w:sz w:val="24"/>
        </w:rPr>
        <w:t xml:space="preserve"> </w:t>
      </w:r>
      <w:r w:rsidRPr="0038084B">
        <w:rPr>
          <w:rFonts w:eastAsia="Times New Roman"/>
          <w:sz w:val="24"/>
        </w:rPr>
        <w:t>фундаментального</w:t>
      </w:r>
      <w:r w:rsidRPr="0038084B">
        <w:rPr>
          <w:rFonts w:eastAsia="Times New Roman"/>
          <w:spacing w:val="1"/>
          <w:sz w:val="24"/>
        </w:rPr>
        <w:t xml:space="preserve"> </w:t>
      </w:r>
      <w:r w:rsidRPr="0038084B">
        <w:rPr>
          <w:rFonts w:eastAsia="Times New Roman"/>
          <w:sz w:val="24"/>
        </w:rPr>
        <w:t>ядра</w:t>
      </w:r>
      <w:r w:rsidRPr="0038084B">
        <w:rPr>
          <w:rFonts w:eastAsia="Times New Roman"/>
          <w:spacing w:val="1"/>
          <w:sz w:val="24"/>
        </w:rPr>
        <w:t xml:space="preserve"> </w:t>
      </w:r>
      <w:r w:rsidRPr="0038084B">
        <w:rPr>
          <w:rFonts w:eastAsia="Times New Roman"/>
          <w:sz w:val="24"/>
        </w:rPr>
        <w:t>образования.</w:t>
      </w:r>
      <w:r w:rsidRPr="0038084B">
        <w:rPr>
          <w:rFonts w:eastAsia="Times New Roman"/>
          <w:spacing w:val="1"/>
          <w:sz w:val="24"/>
        </w:rPr>
        <w:t xml:space="preserve"> </w:t>
      </w:r>
      <w:r w:rsidRPr="0038084B">
        <w:rPr>
          <w:rFonts w:eastAsia="Times New Roman"/>
          <w:sz w:val="24"/>
        </w:rPr>
        <w:t>Изменение</w:t>
      </w:r>
      <w:r w:rsidRPr="0038084B">
        <w:rPr>
          <w:rFonts w:eastAsia="Times New Roman"/>
          <w:spacing w:val="1"/>
          <w:sz w:val="24"/>
        </w:rPr>
        <w:t xml:space="preserve"> </w:t>
      </w:r>
      <w:r w:rsidRPr="0038084B">
        <w:rPr>
          <w:rFonts w:eastAsia="Times New Roman"/>
          <w:sz w:val="24"/>
        </w:rPr>
        <w:t>парадигмы</w:t>
      </w:r>
      <w:r w:rsidRPr="0038084B">
        <w:rPr>
          <w:rFonts w:eastAsia="Times New Roman"/>
          <w:spacing w:val="1"/>
          <w:sz w:val="24"/>
        </w:rPr>
        <w:t xml:space="preserve"> </w:t>
      </w:r>
      <w:r w:rsidRPr="0038084B">
        <w:rPr>
          <w:rFonts w:eastAsia="Times New Roman"/>
          <w:sz w:val="24"/>
        </w:rPr>
        <w:t>педагогического</w:t>
      </w:r>
      <w:r w:rsidRPr="0038084B">
        <w:rPr>
          <w:rFonts w:eastAsia="Times New Roman"/>
          <w:spacing w:val="1"/>
          <w:sz w:val="24"/>
        </w:rPr>
        <w:t xml:space="preserve"> </w:t>
      </w:r>
      <w:r w:rsidRPr="0038084B">
        <w:rPr>
          <w:rFonts w:eastAsia="Times New Roman"/>
          <w:sz w:val="24"/>
        </w:rPr>
        <w:t>образования</w:t>
      </w:r>
      <w:r w:rsidRPr="0038084B">
        <w:rPr>
          <w:rFonts w:eastAsia="Times New Roman"/>
          <w:spacing w:val="1"/>
          <w:sz w:val="24"/>
        </w:rPr>
        <w:t xml:space="preserve"> </w:t>
      </w:r>
      <w:r w:rsidRPr="0038084B">
        <w:rPr>
          <w:rFonts w:eastAsia="Times New Roman"/>
          <w:sz w:val="24"/>
        </w:rPr>
        <w:t>и</w:t>
      </w:r>
      <w:r w:rsidRPr="0038084B">
        <w:rPr>
          <w:rFonts w:eastAsia="Times New Roman"/>
          <w:spacing w:val="1"/>
          <w:sz w:val="24"/>
        </w:rPr>
        <w:t xml:space="preserve"> </w:t>
      </w:r>
      <w:r w:rsidRPr="0038084B">
        <w:rPr>
          <w:rFonts w:eastAsia="Times New Roman"/>
          <w:sz w:val="24"/>
        </w:rPr>
        <w:t>превращение</w:t>
      </w:r>
      <w:r w:rsidRPr="0038084B">
        <w:rPr>
          <w:rFonts w:eastAsia="Times New Roman"/>
          <w:spacing w:val="1"/>
          <w:sz w:val="24"/>
        </w:rPr>
        <w:t xml:space="preserve"> </w:t>
      </w:r>
      <w:r w:rsidRPr="0038084B">
        <w:rPr>
          <w:rFonts w:eastAsia="Times New Roman"/>
          <w:sz w:val="24"/>
        </w:rPr>
        <w:t>его</w:t>
      </w:r>
      <w:r w:rsidRPr="0038084B">
        <w:rPr>
          <w:rFonts w:eastAsia="Times New Roman"/>
          <w:spacing w:val="1"/>
          <w:sz w:val="24"/>
        </w:rPr>
        <w:t xml:space="preserve"> </w:t>
      </w:r>
      <w:r w:rsidRPr="0038084B">
        <w:rPr>
          <w:rFonts w:eastAsia="Times New Roman"/>
          <w:sz w:val="24"/>
        </w:rPr>
        <w:t>по</w:t>
      </w:r>
      <w:r w:rsidRPr="0038084B">
        <w:rPr>
          <w:rFonts w:eastAsia="Times New Roman"/>
          <w:spacing w:val="1"/>
          <w:sz w:val="24"/>
        </w:rPr>
        <w:t xml:space="preserve"> </w:t>
      </w:r>
      <w:r w:rsidRPr="0038084B">
        <w:rPr>
          <w:rFonts w:eastAsia="Times New Roman"/>
          <w:sz w:val="24"/>
        </w:rPr>
        <w:t>существу</w:t>
      </w:r>
      <w:r w:rsidRPr="0038084B">
        <w:rPr>
          <w:rFonts w:eastAsia="Times New Roman"/>
          <w:spacing w:val="1"/>
          <w:sz w:val="24"/>
        </w:rPr>
        <w:t xml:space="preserve"> </w:t>
      </w:r>
      <w:r w:rsidRPr="0038084B">
        <w:rPr>
          <w:rFonts w:eastAsia="Times New Roman"/>
          <w:sz w:val="24"/>
        </w:rPr>
        <w:t>в</w:t>
      </w:r>
      <w:r w:rsidRPr="0038084B">
        <w:rPr>
          <w:rFonts w:eastAsia="Times New Roman"/>
          <w:spacing w:val="1"/>
          <w:sz w:val="24"/>
        </w:rPr>
        <w:t xml:space="preserve"> </w:t>
      </w:r>
      <w:r w:rsidRPr="0038084B">
        <w:rPr>
          <w:rFonts w:eastAsia="Times New Roman"/>
          <w:sz w:val="24"/>
        </w:rPr>
        <w:t>образование</w:t>
      </w:r>
      <w:r w:rsidRPr="0038084B">
        <w:rPr>
          <w:rFonts w:eastAsia="Times New Roman"/>
          <w:spacing w:val="1"/>
          <w:sz w:val="24"/>
        </w:rPr>
        <w:t xml:space="preserve"> </w:t>
      </w:r>
      <w:r w:rsidRPr="0038084B">
        <w:rPr>
          <w:rFonts w:eastAsia="Times New Roman"/>
          <w:sz w:val="24"/>
        </w:rPr>
        <w:t>психолого-</w:t>
      </w:r>
      <w:r w:rsidRPr="0038084B">
        <w:rPr>
          <w:rFonts w:eastAsia="Times New Roman"/>
          <w:spacing w:val="1"/>
          <w:sz w:val="24"/>
        </w:rPr>
        <w:t xml:space="preserve"> </w:t>
      </w:r>
      <w:r w:rsidRPr="0038084B">
        <w:rPr>
          <w:rFonts w:eastAsia="Times New Roman"/>
          <w:sz w:val="24"/>
        </w:rPr>
        <w:t>педагогическое, означает необходимость такого содержания, которое позволит осуществлять в</w:t>
      </w:r>
      <w:r w:rsidRPr="0038084B">
        <w:rPr>
          <w:rFonts w:eastAsia="Times New Roman"/>
          <w:spacing w:val="1"/>
          <w:sz w:val="24"/>
        </w:rPr>
        <w:t xml:space="preserve"> </w:t>
      </w:r>
      <w:r w:rsidRPr="0038084B">
        <w:rPr>
          <w:rFonts w:eastAsia="Times New Roman"/>
          <w:sz w:val="24"/>
        </w:rPr>
        <w:t>процессе</w:t>
      </w:r>
      <w:r w:rsidRPr="0038084B">
        <w:rPr>
          <w:rFonts w:eastAsia="Times New Roman"/>
          <w:spacing w:val="1"/>
          <w:sz w:val="24"/>
        </w:rPr>
        <w:t xml:space="preserve"> </w:t>
      </w:r>
      <w:r w:rsidRPr="0038084B">
        <w:rPr>
          <w:rFonts w:eastAsia="Times New Roman"/>
          <w:sz w:val="24"/>
        </w:rPr>
        <w:t>своей</w:t>
      </w:r>
      <w:r w:rsidRPr="0038084B">
        <w:rPr>
          <w:rFonts w:eastAsia="Times New Roman"/>
          <w:spacing w:val="1"/>
          <w:sz w:val="24"/>
        </w:rPr>
        <w:t xml:space="preserve"> </w:t>
      </w:r>
      <w:r w:rsidRPr="0038084B">
        <w:rPr>
          <w:rFonts w:eastAsia="Times New Roman"/>
          <w:sz w:val="24"/>
        </w:rPr>
        <w:t>профессиональной</w:t>
      </w:r>
      <w:r w:rsidRPr="0038084B">
        <w:rPr>
          <w:rFonts w:eastAsia="Times New Roman"/>
          <w:spacing w:val="1"/>
          <w:sz w:val="24"/>
        </w:rPr>
        <w:t xml:space="preserve"> </w:t>
      </w:r>
      <w:r w:rsidRPr="0038084B">
        <w:rPr>
          <w:rFonts w:eastAsia="Times New Roman"/>
          <w:sz w:val="24"/>
        </w:rPr>
        <w:t>деятельности</w:t>
      </w:r>
      <w:r w:rsidRPr="0038084B">
        <w:rPr>
          <w:rFonts w:eastAsia="Times New Roman"/>
          <w:spacing w:val="1"/>
          <w:sz w:val="24"/>
        </w:rPr>
        <w:t xml:space="preserve"> </w:t>
      </w:r>
      <w:r w:rsidRPr="0038084B">
        <w:rPr>
          <w:rFonts w:eastAsia="Times New Roman"/>
          <w:sz w:val="24"/>
        </w:rPr>
        <w:t>обучение,</w:t>
      </w:r>
      <w:r w:rsidRPr="0038084B">
        <w:rPr>
          <w:rFonts w:eastAsia="Times New Roman"/>
          <w:spacing w:val="1"/>
          <w:sz w:val="24"/>
        </w:rPr>
        <w:t xml:space="preserve"> </w:t>
      </w:r>
      <w:r w:rsidRPr="0038084B">
        <w:rPr>
          <w:rFonts w:eastAsia="Times New Roman"/>
          <w:sz w:val="24"/>
        </w:rPr>
        <w:t>ориентированное</w:t>
      </w:r>
      <w:r w:rsidRPr="0038084B">
        <w:rPr>
          <w:rFonts w:eastAsia="Times New Roman"/>
          <w:spacing w:val="1"/>
          <w:sz w:val="24"/>
        </w:rPr>
        <w:t xml:space="preserve"> </w:t>
      </w:r>
      <w:r w:rsidRPr="0038084B">
        <w:rPr>
          <w:rFonts w:eastAsia="Times New Roman"/>
          <w:sz w:val="24"/>
        </w:rPr>
        <w:t>на</w:t>
      </w:r>
      <w:r w:rsidRPr="0038084B">
        <w:rPr>
          <w:rFonts w:eastAsia="Times New Roman"/>
          <w:spacing w:val="1"/>
          <w:sz w:val="24"/>
        </w:rPr>
        <w:t xml:space="preserve"> </w:t>
      </w:r>
      <w:r w:rsidRPr="0038084B">
        <w:rPr>
          <w:rFonts w:eastAsia="Times New Roman"/>
          <w:sz w:val="24"/>
        </w:rPr>
        <w:t>развитие</w:t>
      </w:r>
      <w:r w:rsidRPr="0038084B">
        <w:rPr>
          <w:rFonts w:eastAsia="Times New Roman"/>
          <w:spacing w:val="1"/>
          <w:sz w:val="24"/>
        </w:rPr>
        <w:t xml:space="preserve"> </w:t>
      </w:r>
      <w:r w:rsidRPr="0038084B">
        <w:rPr>
          <w:rFonts w:eastAsia="Times New Roman"/>
          <w:sz w:val="24"/>
        </w:rPr>
        <w:t>учащихся, учет их особенностей и всестороннее раскрытие их интеллектуального и личностного</w:t>
      </w:r>
      <w:r w:rsidRPr="0038084B">
        <w:rPr>
          <w:rFonts w:eastAsia="Times New Roman"/>
          <w:spacing w:val="1"/>
          <w:sz w:val="24"/>
        </w:rPr>
        <w:t xml:space="preserve"> </w:t>
      </w:r>
      <w:r w:rsidRPr="0038084B">
        <w:rPr>
          <w:rFonts w:eastAsia="Times New Roman"/>
          <w:sz w:val="24"/>
        </w:rPr>
        <w:t>потенциала.</w:t>
      </w:r>
    </w:p>
    <w:p w:rsidR="00847840" w:rsidRPr="0038084B" w:rsidRDefault="00847840" w:rsidP="00847840">
      <w:pPr>
        <w:widowControl w:val="0"/>
        <w:autoSpaceDE w:val="0"/>
        <w:autoSpaceDN w:val="0"/>
        <w:ind w:right="446" w:firstLine="761"/>
        <w:jc w:val="both"/>
        <w:rPr>
          <w:rFonts w:eastAsia="Times New Roman"/>
          <w:sz w:val="24"/>
        </w:rPr>
      </w:pPr>
      <w:r w:rsidRPr="0038084B">
        <w:rPr>
          <w:rFonts w:eastAsia="Times New Roman"/>
          <w:sz w:val="24"/>
        </w:rPr>
        <w:t>Введение</w:t>
      </w:r>
      <w:r w:rsidRPr="0038084B">
        <w:rPr>
          <w:rFonts w:eastAsia="Times New Roman"/>
          <w:spacing w:val="1"/>
          <w:sz w:val="24"/>
        </w:rPr>
        <w:t xml:space="preserve"> </w:t>
      </w:r>
      <w:r w:rsidRPr="0038084B">
        <w:rPr>
          <w:rFonts w:eastAsia="Times New Roman"/>
          <w:sz w:val="24"/>
        </w:rPr>
        <w:t>федеральных</w:t>
      </w:r>
      <w:r w:rsidRPr="0038084B">
        <w:rPr>
          <w:rFonts w:eastAsia="Times New Roman"/>
          <w:spacing w:val="1"/>
          <w:sz w:val="24"/>
        </w:rPr>
        <w:t xml:space="preserve"> </w:t>
      </w:r>
      <w:r w:rsidRPr="0038084B">
        <w:rPr>
          <w:rFonts w:eastAsia="Times New Roman"/>
          <w:sz w:val="24"/>
        </w:rPr>
        <w:t>стандартов</w:t>
      </w:r>
      <w:r w:rsidRPr="0038084B">
        <w:rPr>
          <w:rFonts w:eastAsia="Times New Roman"/>
          <w:spacing w:val="1"/>
          <w:sz w:val="24"/>
        </w:rPr>
        <w:t xml:space="preserve"> </w:t>
      </w:r>
      <w:r w:rsidRPr="0038084B">
        <w:rPr>
          <w:rFonts w:eastAsia="Times New Roman"/>
          <w:sz w:val="24"/>
        </w:rPr>
        <w:t>общего</w:t>
      </w:r>
      <w:r w:rsidRPr="0038084B">
        <w:rPr>
          <w:rFonts w:eastAsia="Times New Roman"/>
          <w:spacing w:val="1"/>
          <w:sz w:val="24"/>
        </w:rPr>
        <w:t xml:space="preserve"> </w:t>
      </w:r>
      <w:r w:rsidRPr="0038084B">
        <w:rPr>
          <w:rFonts w:eastAsia="Times New Roman"/>
          <w:sz w:val="24"/>
        </w:rPr>
        <w:t>образования</w:t>
      </w:r>
      <w:r w:rsidRPr="0038084B">
        <w:rPr>
          <w:rFonts w:eastAsia="Times New Roman"/>
          <w:spacing w:val="1"/>
          <w:sz w:val="24"/>
        </w:rPr>
        <w:t xml:space="preserve"> </w:t>
      </w:r>
      <w:r w:rsidRPr="0038084B">
        <w:rPr>
          <w:rFonts w:eastAsia="Times New Roman"/>
          <w:sz w:val="24"/>
        </w:rPr>
        <w:t>существенно</w:t>
      </w:r>
      <w:r w:rsidRPr="0038084B">
        <w:rPr>
          <w:rFonts w:eastAsia="Times New Roman"/>
          <w:spacing w:val="1"/>
          <w:sz w:val="24"/>
        </w:rPr>
        <w:t xml:space="preserve"> </w:t>
      </w:r>
      <w:r w:rsidRPr="0038084B">
        <w:rPr>
          <w:rFonts w:eastAsia="Times New Roman"/>
          <w:sz w:val="24"/>
        </w:rPr>
        <w:t>изменяет</w:t>
      </w:r>
      <w:r w:rsidRPr="0038084B">
        <w:rPr>
          <w:rFonts w:eastAsia="Times New Roman"/>
          <w:spacing w:val="1"/>
          <w:sz w:val="24"/>
        </w:rPr>
        <w:t xml:space="preserve"> </w:t>
      </w:r>
      <w:r w:rsidRPr="0038084B">
        <w:rPr>
          <w:rFonts w:eastAsia="Times New Roman"/>
          <w:sz w:val="24"/>
        </w:rPr>
        <w:t>всю</w:t>
      </w:r>
      <w:r w:rsidRPr="0038084B">
        <w:rPr>
          <w:rFonts w:eastAsia="Times New Roman"/>
          <w:spacing w:val="1"/>
          <w:sz w:val="24"/>
        </w:rPr>
        <w:t xml:space="preserve"> </w:t>
      </w:r>
      <w:r w:rsidRPr="0038084B">
        <w:rPr>
          <w:rFonts w:eastAsia="Times New Roman"/>
          <w:sz w:val="24"/>
        </w:rPr>
        <w:t>образовательную</w:t>
      </w:r>
      <w:r w:rsidRPr="0038084B">
        <w:rPr>
          <w:rFonts w:eastAsia="Times New Roman"/>
          <w:spacing w:val="1"/>
          <w:sz w:val="24"/>
        </w:rPr>
        <w:t xml:space="preserve"> </w:t>
      </w:r>
      <w:r w:rsidRPr="0038084B">
        <w:rPr>
          <w:rFonts w:eastAsia="Times New Roman"/>
          <w:sz w:val="24"/>
        </w:rPr>
        <w:t>ситуацию</w:t>
      </w:r>
      <w:r w:rsidRPr="0038084B">
        <w:rPr>
          <w:rFonts w:eastAsia="Times New Roman"/>
          <w:spacing w:val="1"/>
          <w:sz w:val="24"/>
        </w:rPr>
        <w:t xml:space="preserve"> </w:t>
      </w:r>
      <w:r w:rsidRPr="0038084B">
        <w:rPr>
          <w:rFonts w:eastAsia="Times New Roman"/>
          <w:sz w:val="24"/>
        </w:rPr>
        <w:t>в</w:t>
      </w:r>
      <w:r w:rsidRPr="0038084B">
        <w:rPr>
          <w:rFonts w:eastAsia="Times New Roman"/>
          <w:spacing w:val="1"/>
          <w:sz w:val="24"/>
        </w:rPr>
        <w:t xml:space="preserve"> </w:t>
      </w:r>
      <w:r w:rsidRPr="0038084B">
        <w:rPr>
          <w:rFonts w:eastAsia="Times New Roman"/>
          <w:sz w:val="24"/>
        </w:rPr>
        <w:t>школе,</w:t>
      </w:r>
      <w:r w:rsidRPr="0038084B">
        <w:rPr>
          <w:rFonts w:eastAsia="Times New Roman"/>
          <w:spacing w:val="1"/>
          <w:sz w:val="24"/>
        </w:rPr>
        <w:t xml:space="preserve"> </w:t>
      </w:r>
      <w:r w:rsidRPr="0038084B">
        <w:rPr>
          <w:rFonts w:eastAsia="Times New Roman"/>
          <w:sz w:val="24"/>
        </w:rPr>
        <w:t>определяя</w:t>
      </w:r>
      <w:r w:rsidRPr="0038084B">
        <w:rPr>
          <w:rFonts w:eastAsia="Times New Roman"/>
          <w:spacing w:val="1"/>
          <w:sz w:val="24"/>
        </w:rPr>
        <w:t xml:space="preserve"> </w:t>
      </w:r>
      <w:r w:rsidRPr="0038084B">
        <w:rPr>
          <w:rFonts w:eastAsia="Times New Roman"/>
          <w:sz w:val="24"/>
        </w:rPr>
        <w:t>точное</w:t>
      </w:r>
      <w:r w:rsidRPr="0038084B">
        <w:rPr>
          <w:rFonts w:eastAsia="Times New Roman"/>
          <w:spacing w:val="1"/>
          <w:sz w:val="24"/>
        </w:rPr>
        <w:t xml:space="preserve"> </w:t>
      </w:r>
      <w:r w:rsidRPr="0038084B">
        <w:rPr>
          <w:rFonts w:eastAsia="Times New Roman"/>
          <w:sz w:val="24"/>
        </w:rPr>
        <w:t>место</w:t>
      </w:r>
      <w:r w:rsidRPr="0038084B">
        <w:rPr>
          <w:rFonts w:eastAsia="Times New Roman"/>
          <w:spacing w:val="1"/>
          <w:sz w:val="24"/>
        </w:rPr>
        <w:t xml:space="preserve"> </w:t>
      </w:r>
      <w:r w:rsidRPr="0038084B">
        <w:rPr>
          <w:rFonts w:eastAsia="Times New Roman"/>
          <w:sz w:val="24"/>
        </w:rPr>
        <w:t>формам</w:t>
      </w:r>
      <w:r w:rsidRPr="0038084B">
        <w:rPr>
          <w:rFonts w:eastAsia="Times New Roman"/>
          <w:spacing w:val="1"/>
          <w:sz w:val="24"/>
        </w:rPr>
        <w:t xml:space="preserve"> </w:t>
      </w:r>
      <w:r w:rsidRPr="0038084B">
        <w:rPr>
          <w:rFonts w:eastAsia="Times New Roman"/>
          <w:sz w:val="24"/>
        </w:rPr>
        <w:t>и</w:t>
      </w:r>
      <w:r w:rsidRPr="0038084B">
        <w:rPr>
          <w:rFonts w:eastAsia="Times New Roman"/>
          <w:spacing w:val="1"/>
          <w:sz w:val="24"/>
        </w:rPr>
        <w:t xml:space="preserve"> </w:t>
      </w:r>
      <w:r w:rsidRPr="0038084B">
        <w:rPr>
          <w:rFonts w:eastAsia="Times New Roman"/>
          <w:sz w:val="24"/>
        </w:rPr>
        <w:t>видам</w:t>
      </w:r>
      <w:r w:rsidRPr="0038084B">
        <w:rPr>
          <w:rFonts w:eastAsia="Times New Roman"/>
          <w:spacing w:val="1"/>
          <w:sz w:val="24"/>
        </w:rPr>
        <w:t xml:space="preserve"> </w:t>
      </w:r>
      <w:r w:rsidRPr="0038084B">
        <w:rPr>
          <w:rFonts w:eastAsia="Times New Roman"/>
          <w:sz w:val="24"/>
        </w:rPr>
        <w:t>приложения</w:t>
      </w:r>
      <w:r w:rsidRPr="0038084B">
        <w:rPr>
          <w:rFonts w:eastAsia="Times New Roman"/>
          <w:spacing w:val="1"/>
          <w:sz w:val="24"/>
        </w:rPr>
        <w:t xml:space="preserve"> </w:t>
      </w:r>
      <w:r w:rsidRPr="0038084B">
        <w:rPr>
          <w:rFonts w:eastAsia="Times New Roman"/>
          <w:sz w:val="24"/>
        </w:rPr>
        <w:t>психологических знаний в содержании и организации образовательной среды школы. Работа</w:t>
      </w:r>
      <w:r w:rsidRPr="0038084B">
        <w:rPr>
          <w:rFonts w:eastAsia="Times New Roman"/>
          <w:spacing w:val="1"/>
          <w:sz w:val="24"/>
        </w:rPr>
        <w:t xml:space="preserve"> </w:t>
      </w:r>
      <w:r w:rsidRPr="0038084B">
        <w:rPr>
          <w:rFonts w:eastAsia="Times New Roman"/>
          <w:sz w:val="24"/>
        </w:rPr>
        <w:t>социально-психологической</w:t>
      </w:r>
      <w:r w:rsidRPr="0038084B">
        <w:rPr>
          <w:rFonts w:eastAsia="Times New Roman"/>
          <w:spacing w:val="1"/>
          <w:sz w:val="24"/>
        </w:rPr>
        <w:t xml:space="preserve"> </w:t>
      </w:r>
      <w:r w:rsidRPr="0038084B">
        <w:rPr>
          <w:rFonts w:eastAsia="Times New Roman"/>
          <w:sz w:val="24"/>
        </w:rPr>
        <w:t>службы,</w:t>
      </w:r>
      <w:r w:rsidRPr="0038084B">
        <w:rPr>
          <w:rFonts w:eastAsia="Times New Roman"/>
          <w:spacing w:val="1"/>
          <w:sz w:val="24"/>
        </w:rPr>
        <w:t xml:space="preserve"> </w:t>
      </w:r>
      <w:r w:rsidRPr="0038084B">
        <w:rPr>
          <w:rFonts w:eastAsia="Times New Roman"/>
          <w:sz w:val="24"/>
        </w:rPr>
        <w:t>таким</w:t>
      </w:r>
      <w:r w:rsidRPr="0038084B">
        <w:rPr>
          <w:rFonts w:eastAsia="Times New Roman"/>
          <w:spacing w:val="1"/>
          <w:sz w:val="24"/>
        </w:rPr>
        <w:t xml:space="preserve"> </w:t>
      </w:r>
      <w:r w:rsidRPr="0038084B">
        <w:rPr>
          <w:rFonts w:eastAsia="Times New Roman"/>
          <w:sz w:val="24"/>
        </w:rPr>
        <w:t>образом,</w:t>
      </w:r>
      <w:r w:rsidRPr="0038084B">
        <w:rPr>
          <w:rFonts w:eastAsia="Times New Roman"/>
          <w:spacing w:val="1"/>
          <w:sz w:val="24"/>
        </w:rPr>
        <w:t xml:space="preserve"> </w:t>
      </w:r>
      <w:r w:rsidRPr="0038084B">
        <w:rPr>
          <w:rFonts w:eastAsia="Times New Roman"/>
          <w:sz w:val="24"/>
        </w:rPr>
        <w:t>становится</w:t>
      </w:r>
      <w:r w:rsidRPr="0038084B">
        <w:rPr>
          <w:rFonts w:eastAsia="Times New Roman"/>
          <w:spacing w:val="1"/>
          <w:sz w:val="24"/>
        </w:rPr>
        <w:t xml:space="preserve"> </w:t>
      </w:r>
      <w:r w:rsidRPr="0038084B">
        <w:rPr>
          <w:rFonts w:eastAsia="Times New Roman"/>
          <w:sz w:val="24"/>
        </w:rPr>
        <w:t>необходимым</w:t>
      </w:r>
      <w:r w:rsidRPr="0038084B">
        <w:rPr>
          <w:rFonts w:eastAsia="Times New Roman"/>
          <w:spacing w:val="1"/>
          <w:sz w:val="24"/>
        </w:rPr>
        <w:t xml:space="preserve"> </w:t>
      </w:r>
      <w:r w:rsidRPr="0038084B">
        <w:rPr>
          <w:rFonts w:eastAsia="Times New Roman"/>
          <w:sz w:val="24"/>
        </w:rPr>
        <w:t>элементом</w:t>
      </w:r>
      <w:r w:rsidRPr="0038084B">
        <w:rPr>
          <w:rFonts w:eastAsia="Times New Roman"/>
          <w:spacing w:val="-57"/>
          <w:sz w:val="24"/>
        </w:rPr>
        <w:t xml:space="preserve"> </w:t>
      </w:r>
      <w:r w:rsidRPr="0038084B">
        <w:rPr>
          <w:rFonts w:eastAsia="Times New Roman"/>
          <w:sz w:val="24"/>
        </w:rPr>
        <w:t>системы</w:t>
      </w:r>
      <w:r w:rsidRPr="0038084B">
        <w:rPr>
          <w:rFonts w:eastAsia="Times New Roman"/>
          <w:spacing w:val="1"/>
          <w:sz w:val="24"/>
        </w:rPr>
        <w:t xml:space="preserve"> </w:t>
      </w:r>
      <w:r w:rsidRPr="0038084B">
        <w:rPr>
          <w:rFonts w:eastAsia="Times New Roman"/>
          <w:sz w:val="24"/>
        </w:rPr>
        <w:t>управления</w:t>
      </w:r>
      <w:r w:rsidRPr="0038084B">
        <w:rPr>
          <w:rFonts w:eastAsia="Times New Roman"/>
          <w:spacing w:val="1"/>
          <w:sz w:val="24"/>
        </w:rPr>
        <w:t xml:space="preserve"> </w:t>
      </w:r>
      <w:r w:rsidRPr="0038084B">
        <w:rPr>
          <w:rFonts w:eastAsia="Times New Roman"/>
          <w:sz w:val="24"/>
        </w:rPr>
        <w:t>образовательным</w:t>
      </w:r>
      <w:r w:rsidRPr="0038084B">
        <w:rPr>
          <w:rFonts w:eastAsia="Times New Roman"/>
          <w:spacing w:val="1"/>
          <w:sz w:val="24"/>
        </w:rPr>
        <w:t xml:space="preserve"> </w:t>
      </w:r>
      <w:r w:rsidRPr="0038084B">
        <w:rPr>
          <w:rFonts w:eastAsia="Times New Roman"/>
          <w:sz w:val="24"/>
        </w:rPr>
        <w:t>процессом</w:t>
      </w:r>
      <w:r w:rsidRPr="0038084B">
        <w:rPr>
          <w:rFonts w:eastAsia="Times New Roman"/>
          <w:spacing w:val="1"/>
          <w:sz w:val="24"/>
        </w:rPr>
        <w:t xml:space="preserve"> </w:t>
      </w:r>
      <w:r w:rsidRPr="0038084B">
        <w:rPr>
          <w:rFonts w:eastAsia="Times New Roman"/>
          <w:sz w:val="24"/>
        </w:rPr>
        <w:t>школы.</w:t>
      </w:r>
      <w:r w:rsidRPr="0038084B">
        <w:rPr>
          <w:rFonts w:eastAsia="Times New Roman"/>
          <w:spacing w:val="1"/>
          <w:sz w:val="24"/>
        </w:rPr>
        <w:t xml:space="preserve"> </w:t>
      </w:r>
      <w:r w:rsidRPr="0038084B">
        <w:rPr>
          <w:rFonts w:eastAsia="Times New Roman"/>
          <w:sz w:val="24"/>
        </w:rPr>
        <w:t>Результаты</w:t>
      </w:r>
      <w:r w:rsidRPr="0038084B">
        <w:rPr>
          <w:rFonts w:eastAsia="Times New Roman"/>
          <w:spacing w:val="1"/>
          <w:sz w:val="24"/>
        </w:rPr>
        <w:t xml:space="preserve"> </w:t>
      </w:r>
      <w:r w:rsidRPr="0038084B">
        <w:rPr>
          <w:rFonts w:eastAsia="Times New Roman"/>
          <w:sz w:val="24"/>
        </w:rPr>
        <w:t>её</w:t>
      </w:r>
      <w:r w:rsidRPr="0038084B">
        <w:rPr>
          <w:rFonts w:eastAsia="Times New Roman"/>
          <w:spacing w:val="1"/>
          <w:sz w:val="24"/>
        </w:rPr>
        <w:t xml:space="preserve"> </w:t>
      </w:r>
      <w:r w:rsidRPr="0038084B">
        <w:rPr>
          <w:rFonts w:eastAsia="Times New Roman"/>
          <w:sz w:val="24"/>
        </w:rPr>
        <w:t>деятельности</w:t>
      </w:r>
      <w:r w:rsidRPr="0038084B">
        <w:rPr>
          <w:rFonts w:eastAsia="Times New Roman"/>
          <w:spacing w:val="1"/>
          <w:sz w:val="24"/>
        </w:rPr>
        <w:t xml:space="preserve"> </w:t>
      </w:r>
      <w:r w:rsidRPr="0038084B">
        <w:rPr>
          <w:rFonts w:eastAsia="Times New Roman"/>
          <w:sz w:val="24"/>
        </w:rPr>
        <w:t>предполагают</w:t>
      </w:r>
      <w:r w:rsidRPr="0038084B">
        <w:rPr>
          <w:rFonts w:eastAsia="Times New Roman"/>
          <w:spacing w:val="-1"/>
          <w:sz w:val="24"/>
        </w:rPr>
        <w:t xml:space="preserve"> </w:t>
      </w:r>
      <w:r w:rsidRPr="0038084B">
        <w:rPr>
          <w:rFonts w:eastAsia="Times New Roman"/>
          <w:sz w:val="24"/>
        </w:rPr>
        <w:t>оценку</w:t>
      </w:r>
      <w:r w:rsidRPr="0038084B">
        <w:rPr>
          <w:rFonts w:eastAsia="Times New Roman"/>
          <w:spacing w:val="-8"/>
          <w:sz w:val="24"/>
        </w:rPr>
        <w:t xml:space="preserve"> </w:t>
      </w:r>
      <w:r w:rsidRPr="0038084B">
        <w:rPr>
          <w:rFonts w:eastAsia="Times New Roman"/>
          <w:sz w:val="24"/>
        </w:rPr>
        <w:t>качества</w:t>
      </w:r>
      <w:r w:rsidRPr="0038084B">
        <w:rPr>
          <w:rFonts w:eastAsia="Times New Roman"/>
          <w:spacing w:val="-1"/>
          <w:sz w:val="24"/>
        </w:rPr>
        <w:t xml:space="preserve"> </w:t>
      </w:r>
      <w:r w:rsidRPr="0038084B">
        <w:rPr>
          <w:rFonts w:eastAsia="Times New Roman"/>
          <w:sz w:val="24"/>
        </w:rPr>
        <w:t>обучения</w:t>
      </w:r>
      <w:r w:rsidRPr="0038084B">
        <w:rPr>
          <w:rFonts w:eastAsia="Times New Roman"/>
          <w:spacing w:val="-1"/>
          <w:sz w:val="24"/>
        </w:rPr>
        <w:t xml:space="preserve"> </w:t>
      </w:r>
      <w:r w:rsidRPr="0038084B">
        <w:rPr>
          <w:rFonts w:eastAsia="Times New Roman"/>
          <w:sz w:val="24"/>
        </w:rPr>
        <w:t>в</w:t>
      </w:r>
      <w:r w:rsidRPr="0038084B">
        <w:rPr>
          <w:rFonts w:eastAsia="Times New Roman"/>
          <w:spacing w:val="-1"/>
          <w:sz w:val="24"/>
        </w:rPr>
        <w:t xml:space="preserve"> </w:t>
      </w:r>
      <w:r w:rsidRPr="0038084B">
        <w:rPr>
          <w:rFonts w:eastAsia="Times New Roman"/>
          <w:sz w:val="24"/>
        </w:rPr>
        <w:t>школе</w:t>
      </w:r>
      <w:r w:rsidRPr="0038084B">
        <w:rPr>
          <w:rFonts w:eastAsia="Times New Roman"/>
          <w:spacing w:val="-1"/>
          <w:sz w:val="24"/>
        </w:rPr>
        <w:t xml:space="preserve"> </w:t>
      </w:r>
      <w:r w:rsidRPr="0038084B">
        <w:rPr>
          <w:rFonts w:eastAsia="Times New Roman"/>
          <w:sz w:val="24"/>
        </w:rPr>
        <w:t>по ряду</w:t>
      </w:r>
      <w:r w:rsidRPr="0038084B">
        <w:rPr>
          <w:rFonts w:eastAsia="Times New Roman"/>
          <w:spacing w:val="-5"/>
          <w:sz w:val="24"/>
        </w:rPr>
        <w:t xml:space="preserve"> </w:t>
      </w:r>
      <w:r w:rsidRPr="0038084B">
        <w:rPr>
          <w:rFonts w:eastAsia="Times New Roman"/>
          <w:sz w:val="24"/>
        </w:rPr>
        <w:t>обязательных критериев.</w:t>
      </w:r>
    </w:p>
    <w:p w:rsidR="00847840" w:rsidRPr="0038084B" w:rsidRDefault="00847840" w:rsidP="00847840">
      <w:pPr>
        <w:widowControl w:val="0"/>
        <w:autoSpaceDE w:val="0"/>
        <w:autoSpaceDN w:val="0"/>
        <w:ind w:right="446" w:firstLine="619"/>
        <w:jc w:val="both"/>
        <w:rPr>
          <w:rFonts w:eastAsia="Times New Roman"/>
          <w:sz w:val="24"/>
        </w:rPr>
      </w:pPr>
      <w:r w:rsidRPr="0038084B">
        <w:rPr>
          <w:rFonts w:eastAsia="Times New Roman"/>
          <w:sz w:val="24"/>
        </w:rPr>
        <w:t>ФГОС</w:t>
      </w:r>
      <w:r w:rsidRPr="0038084B">
        <w:rPr>
          <w:rFonts w:eastAsia="Times New Roman"/>
          <w:spacing w:val="1"/>
          <w:sz w:val="24"/>
        </w:rPr>
        <w:t xml:space="preserve"> </w:t>
      </w:r>
      <w:r w:rsidRPr="0038084B">
        <w:rPr>
          <w:rFonts w:eastAsia="Times New Roman"/>
          <w:sz w:val="24"/>
        </w:rPr>
        <w:t>выделяет</w:t>
      </w:r>
      <w:r w:rsidRPr="0038084B">
        <w:rPr>
          <w:rFonts w:eastAsia="Times New Roman"/>
          <w:spacing w:val="1"/>
          <w:sz w:val="24"/>
        </w:rPr>
        <w:t xml:space="preserve"> </w:t>
      </w:r>
      <w:r w:rsidRPr="0038084B">
        <w:rPr>
          <w:rFonts w:eastAsia="Times New Roman"/>
          <w:sz w:val="24"/>
        </w:rPr>
        <w:t>в</w:t>
      </w:r>
      <w:r w:rsidRPr="0038084B">
        <w:rPr>
          <w:rFonts w:eastAsia="Times New Roman"/>
          <w:spacing w:val="1"/>
          <w:sz w:val="24"/>
        </w:rPr>
        <w:t xml:space="preserve"> </w:t>
      </w:r>
      <w:r w:rsidRPr="0038084B">
        <w:rPr>
          <w:rFonts w:eastAsia="Times New Roman"/>
          <w:sz w:val="24"/>
        </w:rPr>
        <w:t>качестве</w:t>
      </w:r>
      <w:r w:rsidRPr="0038084B">
        <w:rPr>
          <w:rFonts w:eastAsia="Times New Roman"/>
          <w:spacing w:val="1"/>
          <w:sz w:val="24"/>
        </w:rPr>
        <w:t xml:space="preserve"> </w:t>
      </w:r>
      <w:r w:rsidRPr="0038084B">
        <w:rPr>
          <w:rFonts w:eastAsia="Times New Roman"/>
          <w:sz w:val="24"/>
        </w:rPr>
        <w:t>основных</w:t>
      </w:r>
      <w:r w:rsidRPr="0038084B">
        <w:rPr>
          <w:rFonts w:eastAsia="Times New Roman"/>
          <w:spacing w:val="1"/>
          <w:sz w:val="24"/>
        </w:rPr>
        <w:t xml:space="preserve"> </w:t>
      </w:r>
      <w:r w:rsidRPr="0038084B">
        <w:rPr>
          <w:rFonts w:eastAsia="Times New Roman"/>
          <w:sz w:val="24"/>
        </w:rPr>
        <w:t>образовательных</w:t>
      </w:r>
      <w:r w:rsidRPr="0038084B">
        <w:rPr>
          <w:rFonts w:eastAsia="Times New Roman"/>
          <w:spacing w:val="1"/>
          <w:sz w:val="24"/>
        </w:rPr>
        <w:t xml:space="preserve"> </w:t>
      </w:r>
      <w:r w:rsidRPr="0038084B">
        <w:rPr>
          <w:rFonts w:eastAsia="Times New Roman"/>
          <w:sz w:val="24"/>
        </w:rPr>
        <w:t>результатов</w:t>
      </w:r>
      <w:r w:rsidRPr="0038084B">
        <w:rPr>
          <w:rFonts w:eastAsia="Times New Roman"/>
          <w:spacing w:val="1"/>
          <w:sz w:val="24"/>
        </w:rPr>
        <w:t xml:space="preserve"> </w:t>
      </w:r>
      <w:r w:rsidRPr="0038084B">
        <w:rPr>
          <w:rFonts w:eastAsia="Times New Roman"/>
          <w:sz w:val="24"/>
        </w:rPr>
        <w:t>компетенции:</w:t>
      </w:r>
      <w:r w:rsidRPr="0038084B">
        <w:rPr>
          <w:rFonts w:eastAsia="Times New Roman"/>
          <w:spacing w:val="1"/>
          <w:sz w:val="24"/>
        </w:rPr>
        <w:t xml:space="preserve"> </w:t>
      </w:r>
      <w:r w:rsidRPr="0038084B">
        <w:rPr>
          <w:rFonts w:eastAsia="Times New Roman"/>
          <w:sz w:val="24"/>
        </w:rPr>
        <w:t>предметные, метапредметные и личностные, - именно они и становятся теми критериями, по</w:t>
      </w:r>
      <w:r w:rsidRPr="0038084B">
        <w:rPr>
          <w:rFonts w:eastAsia="Times New Roman"/>
          <w:spacing w:val="1"/>
          <w:sz w:val="24"/>
        </w:rPr>
        <w:t xml:space="preserve"> </w:t>
      </w:r>
      <w:r w:rsidRPr="0038084B">
        <w:rPr>
          <w:rFonts w:eastAsia="Times New Roman"/>
          <w:sz w:val="24"/>
        </w:rPr>
        <w:t>которым</w:t>
      </w:r>
      <w:r w:rsidRPr="0038084B">
        <w:rPr>
          <w:rFonts w:eastAsia="Times New Roman"/>
          <w:spacing w:val="1"/>
          <w:sz w:val="24"/>
        </w:rPr>
        <w:t xml:space="preserve"> </w:t>
      </w:r>
      <w:r w:rsidRPr="0038084B">
        <w:rPr>
          <w:rFonts w:eastAsia="Times New Roman"/>
          <w:sz w:val="24"/>
        </w:rPr>
        <w:t>будет</w:t>
      </w:r>
      <w:r w:rsidRPr="0038084B">
        <w:rPr>
          <w:rFonts w:eastAsia="Times New Roman"/>
          <w:spacing w:val="1"/>
          <w:sz w:val="24"/>
        </w:rPr>
        <w:t xml:space="preserve"> </w:t>
      </w:r>
      <w:r w:rsidRPr="0038084B">
        <w:rPr>
          <w:rFonts w:eastAsia="Times New Roman"/>
          <w:sz w:val="24"/>
        </w:rPr>
        <w:t>оцениваться</w:t>
      </w:r>
      <w:r w:rsidRPr="0038084B">
        <w:rPr>
          <w:rFonts w:eastAsia="Times New Roman"/>
          <w:spacing w:val="1"/>
          <w:sz w:val="24"/>
        </w:rPr>
        <w:t xml:space="preserve"> </w:t>
      </w:r>
      <w:r w:rsidRPr="0038084B">
        <w:rPr>
          <w:rFonts w:eastAsia="Times New Roman"/>
          <w:sz w:val="24"/>
        </w:rPr>
        <w:t>работа</w:t>
      </w:r>
      <w:r w:rsidRPr="0038084B">
        <w:rPr>
          <w:rFonts w:eastAsia="Times New Roman"/>
          <w:spacing w:val="1"/>
          <w:sz w:val="24"/>
        </w:rPr>
        <w:t xml:space="preserve"> </w:t>
      </w:r>
      <w:r w:rsidRPr="0038084B">
        <w:rPr>
          <w:rFonts w:eastAsia="Times New Roman"/>
          <w:sz w:val="24"/>
        </w:rPr>
        <w:t>по</w:t>
      </w:r>
      <w:r w:rsidRPr="0038084B">
        <w:rPr>
          <w:rFonts w:eastAsia="Times New Roman"/>
          <w:spacing w:val="1"/>
          <w:sz w:val="24"/>
        </w:rPr>
        <w:t xml:space="preserve"> </w:t>
      </w:r>
      <w:r w:rsidRPr="0038084B">
        <w:rPr>
          <w:rFonts w:eastAsia="Times New Roman"/>
          <w:sz w:val="24"/>
        </w:rPr>
        <w:t>психолого-педагогическому</w:t>
      </w:r>
      <w:r w:rsidRPr="0038084B">
        <w:rPr>
          <w:rFonts w:eastAsia="Times New Roman"/>
          <w:spacing w:val="1"/>
          <w:sz w:val="24"/>
        </w:rPr>
        <w:t xml:space="preserve"> </w:t>
      </w:r>
      <w:r w:rsidRPr="0038084B">
        <w:rPr>
          <w:rFonts w:eastAsia="Times New Roman"/>
          <w:sz w:val="24"/>
        </w:rPr>
        <w:t>сопровождению.</w:t>
      </w:r>
      <w:r w:rsidRPr="0038084B">
        <w:rPr>
          <w:rFonts w:eastAsia="Times New Roman"/>
          <w:spacing w:val="1"/>
          <w:sz w:val="24"/>
        </w:rPr>
        <w:t xml:space="preserve"> </w:t>
      </w:r>
      <w:r w:rsidRPr="0038084B">
        <w:rPr>
          <w:rFonts w:eastAsia="Times New Roman"/>
          <w:sz w:val="24"/>
        </w:rPr>
        <w:t>Необходимость</w:t>
      </w:r>
      <w:r w:rsidRPr="0038084B">
        <w:rPr>
          <w:rFonts w:eastAsia="Times New Roman"/>
          <w:spacing w:val="1"/>
          <w:sz w:val="24"/>
        </w:rPr>
        <w:t xml:space="preserve"> </w:t>
      </w:r>
      <w:r w:rsidRPr="0038084B">
        <w:rPr>
          <w:rFonts w:eastAsia="Times New Roman"/>
          <w:sz w:val="24"/>
        </w:rPr>
        <w:t>измерения</w:t>
      </w:r>
      <w:r w:rsidRPr="0038084B">
        <w:rPr>
          <w:rFonts w:eastAsia="Times New Roman"/>
          <w:spacing w:val="1"/>
          <w:sz w:val="24"/>
        </w:rPr>
        <w:t xml:space="preserve"> </w:t>
      </w:r>
      <w:r w:rsidRPr="0038084B">
        <w:rPr>
          <w:rFonts w:eastAsia="Times New Roman"/>
          <w:sz w:val="24"/>
        </w:rPr>
        <w:t>метапредметных</w:t>
      </w:r>
      <w:r w:rsidRPr="0038084B">
        <w:rPr>
          <w:rFonts w:eastAsia="Times New Roman"/>
          <w:spacing w:val="1"/>
          <w:sz w:val="24"/>
        </w:rPr>
        <w:t xml:space="preserve"> </w:t>
      </w:r>
      <w:r w:rsidRPr="0038084B">
        <w:rPr>
          <w:rFonts w:eastAsia="Times New Roman"/>
          <w:sz w:val="24"/>
        </w:rPr>
        <w:t>и</w:t>
      </w:r>
      <w:r w:rsidRPr="0038084B">
        <w:rPr>
          <w:rFonts w:eastAsia="Times New Roman"/>
          <w:spacing w:val="1"/>
          <w:sz w:val="24"/>
        </w:rPr>
        <w:t xml:space="preserve"> </w:t>
      </w:r>
      <w:r w:rsidRPr="0038084B">
        <w:rPr>
          <w:rFonts w:eastAsia="Times New Roman"/>
          <w:sz w:val="24"/>
        </w:rPr>
        <w:t>личностных</w:t>
      </w:r>
      <w:r w:rsidRPr="0038084B">
        <w:rPr>
          <w:rFonts w:eastAsia="Times New Roman"/>
          <w:spacing w:val="1"/>
          <w:sz w:val="24"/>
        </w:rPr>
        <w:t xml:space="preserve"> </w:t>
      </w:r>
      <w:r w:rsidRPr="0038084B">
        <w:rPr>
          <w:rFonts w:eastAsia="Times New Roman"/>
          <w:sz w:val="24"/>
        </w:rPr>
        <w:t>компетенций</w:t>
      </w:r>
      <w:r w:rsidRPr="0038084B">
        <w:rPr>
          <w:rFonts w:eastAsia="Times New Roman"/>
          <w:spacing w:val="1"/>
          <w:sz w:val="24"/>
        </w:rPr>
        <w:t xml:space="preserve"> </w:t>
      </w:r>
      <w:r w:rsidRPr="0038084B">
        <w:rPr>
          <w:rFonts w:eastAsia="Times New Roman"/>
          <w:sz w:val="24"/>
        </w:rPr>
        <w:t>требует</w:t>
      </w:r>
      <w:r w:rsidRPr="0038084B">
        <w:rPr>
          <w:rFonts w:eastAsia="Times New Roman"/>
          <w:spacing w:val="1"/>
          <w:sz w:val="24"/>
        </w:rPr>
        <w:t xml:space="preserve"> </w:t>
      </w:r>
      <w:r w:rsidRPr="0038084B">
        <w:rPr>
          <w:rFonts w:eastAsia="Times New Roman"/>
          <w:sz w:val="24"/>
        </w:rPr>
        <w:t>создания</w:t>
      </w:r>
      <w:r w:rsidRPr="0038084B">
        <w:rPr>
          <w:rFonts w:eastAsia="Times New Roman"/>
          <w:spacing w:val="1"/>
          <w:sz w:val="24"/>
        </w:rPr>
        <w:t xml:space="preserve"> </w:t>
      </w:r>
      <w:r w:rsidRPr="0038084B">
        <w:rPr>
          <w:rFonts w:eastAsia="Times New Roman"/>
          <w:sz w:val="24"/>
        </w:rPr>
        <w:t>системы</w:t>
      </w:r>
      <w:r w:rsidRPr="0038084B">
        <w:rPr>
          <w:rFonts w:eastAsia="Times New Roman"/>
          <w:spacing w:val="1"/>
          <w:sz w:val="24"/>
        </w:rPr>
        <w:t xml:space="preserve"> </w:t>
      </w:r>
      <w:r w:rsidRPr="0038084B">
        <w:rPr>
          <w:rFonts w:eastAsia="Times New Roman"/>
          <w:sz w:val="24"/>
        </w:rPr>
        <w:t>диагностики</w:t>
      </w:r>
      <w:r w:rsidRPr="0038084B">
        <w:rPr>
          <w:rFonts w:eastAsia="Times New Roman"/>
          <w:spacing w:val="1"/>
          <w:sz w:val="24"/>
        </w:rPr>
        <w:t xml:space="preserve"> </w:t>
      </w:r>
      <w:r w:rsidRPr="0038084B">
        <w:rPr>
          <w:rFonts w:eastAsia="Times New Roman"/>
          <w:sz w:val="24"/>
        </w:rPr>
        <w:t>результатов</w:t>
      </w:r>
      <w:r w:rsidRPr="0038084B">
        <w:rPr>
          <w:rFonts w:eastAsia="Times New Roman"/>
          <w:spacing w:val="1"/>
          <w:sz w:val="24"/>
        </w:rPr>
        <w:t xml:space="preserve"> </w:t>
      </w:r>
      <w:r w:rsidRPr="0038084B">
        <w:rPr>
          <w:rFonts w:eastAsia="Times New Roman"/>
          <w:sz w:val="24"/>
        </w:rPr>
        <w:t>образовательного</w:t>
      </w:r>
      <w:r w:rsidRPr="0038084B">
        <w:rPr>
          <w:rFonts w:eastAsia="Times New Roman"/>
          <w:spacing w:val="1"/>
          <w:sz w:val="24"/>
        </w:rPr>
        <w:t xml:space="preserve"> </w:t>
      </w:r>
      <w:r w:rsidRPr="0038084B">
        <w:rPr>
          <w:rFonts w:eastAsia="Times New Roman"/>
          <w:sz w:val="24"/>
        </w:rPr>
        <w:t>процесса,</w:t>
      </w:r>
      <w:r w:rsidRPr="0038084B">
        <w:rPr>
          <w:rFonts w:eastAsia="Times New Roman"/>
          <w:spacing w:val="1"/>
          <w:sz w:val="24"/>
        </w:rPr>
        <w:t xml:space="preserve"> </w:t>
      </w:r>
      <w:r w:rsidRPr="0038084B">
        <w:rPr>
          <w:rFonts w:eastAsia="Times New Roman"/>
          <w:sz w:val="24"/>
        </w:rPr>
        <w:t>а</w:t>
      </w:r>
      <w:r w:rsidRPr="0038084B">
        <w:rPr>
          <w:rFonts w:eastAsia="Times New Roman"/>
          <w:spacing w:val="1"/>
          <w:sz w:val="24"/>
        </w:rPr>
        <w:t xml:space="preserve"> </w:t>
      </w:r>
      <w:r w:rsidRPr="0038084B">
        <w:rPr>
          <w:rFonts w:eastAsia="Times New Roman"/>
          <w:sz w:val="24"/>
        </w:rPr>
        <w:t>технологии</w:t>
      </w:r>
      <w:r w:rsidRPr="0038084B">
        <w:rPr>
          <w:rFonts w:eastAsia="Times New Roman"/>
          <w:spacing w:val="1"/>
          <w:sz w:val="24"/>
        </w:rPr>
        <w:t xml:space="preserve"> </w:t>
      </w:r>
      <w:r w:rsidRPr="0038084B">
        <w:rPr>
          <w:rFonts w:eastAsia="Times New Roman"/>
          <w:sz w:val="24"/>
        </w:rPr>
        <w:t>формирования</w:t>
      </w:r>
      <w:r w:rsidRPr="0038084B">
        <w:rPr>
          <w:rFonts w:eastAsia="Times New Roman"/>
          <w:spacing w:val="1"/>
          <w:sz w:val="24"/>
        </w:rPr>
        <w:t xml:space="preserve"> </w:t>
      </w:r>
      <w:r w:rsidRPr="0038084B">
        <w:rPr>
          <w:rFonts w:eastAsia="Times New Roman"/>
          <w:sz w:val="24"/>
        </w:rPr>
        <w:t>и</w:t>
      </w:r>
      <w:r w:rsidRPr="0038084B">
        <w:rPr>
          <w:rFonts w:eastAsia="Times New Roman"/>
          <w:spacing w:val="-57"/>
          <w:sz w:val="24"/>
        </w:rPr>
        <w:t xml:space="preserve"> </w:t>
      </w:r>
      <w:r w:rsidRPr="0038084B">
        <w:rPr>
          <w:rFonts w:eastAsia="Times New Roman"/>
          <w:sz w:val="24"/>
        </w:rPr>
        <w:t>измерения</w:t>
      </w:r>
      <w:r w:rsidRPr="0038084B">
        <w:rPr>
          <w:rFonts w:eastAsia="Times New Roman"/>
          <w:spacing w:val="1"/>
          <w:sz w:val="24"/>
        </w:rPr>
        <w:t xml:space="preserve"> </w:t>
      </w:r>
      <w:r w:rsidRPr="0038084B">
        <w:rPr>
          <w:rFonts w:eastAsia="Times New Roman"/>
          <w:sz w:val="24"/>
        </w:rPr>
        <w:t>указанных</w:t>
      </w:r>
      <w:r w:rsidRPr="0038084B">
        <w:rPr>
          <w:rFonts w:eastAsia="Times New Roman"/>
          <w:spacing w:val="1"/>
          <w:sz w:val="24"/>
        </w:rPr>
        <w:t xml:space="preserve"> </w:t>
      </w:r>
      <w:r w:rsidRPr="0038084B">
        <w:rPr>
          <w:rFonts w:eastAsia="Times New Roman"/>
          <w:sz w:val="24"/>
        </w:rPr>
        <w:t>компетенций</w:t>
      </w:r>
      <w:r w:rsidRPr="0038084B">
        <w:rPr>
          <w:rFonts w:eastAsia="Times New Roman"/>
          <w:spacing w:val="1"/>
          <w:sz w:val="24"/>
        </w:rPr>
        <w:t xml:space="preserve"> </w:t>
      </w:r>
      <w:r w:rsidRPr="0038084B">
        <w:rPr>
          <w:rFonts w:eastAsia="Times New Roman"/>
          <w:sz w:val="24"/>
        </w:rPr>
        <w:t>становятся</w:t>
      </w:r>
      <w:r w:rsidRPr="0038084B">
        <w:rPr>
          <w:rFonts w:eastAsia="Times New Roman"/>
          <w:spacing w:val="1"/>
          <w:sz w:val="24"/>
        </w:rPr>
        <w:t xml:space="preserve"> </w:t>
      </w:r>
      <w:r w:rsidRPr="0038084B">
        <w:rPr>
          <w:rFonts w:eastAsia="Times New Roman"/>
          <w:sz w:val="24"/>
        </w:rPr>
        <w:t>основным</w:t>
      </w:r>
      <w:r w:rsidRPr="0038084B">
        <w:rPr>
          <w:rFonts w:eastAsia="Times New Roman"/>
          <w:spacing w:val="1"/>
          <w:sz w:val="24"/>
        </w:rPr>
        <w:t xml:space="preserve"> </w:t>
      </w:r>
      <w:r w:rsidRPr="0038084B">
        <w:rPr>
          <w:rFonts w:eastAsia="Times New Roman"/>
          <w:sz w:val="24"/>
        </w:rPr>
        <w:t>предметом</w:t>
      </w:r>
      <w:r w:rsidRPr="0038084B">
        <w:rPr>
          <w:rFonts w:eastAsia="Times New Roman"/>
          <w:spacing w:val="1"/>
          <w:sz w:val="24"/>
        </w:rPr>
        <w:t xml:space="preserve"> </w:t>
      </w:r>
      <w:r w:rsidRPr="0038084B">
        <w:rPr>
          <w:rFonts w:eastAsia="Times New Roman"/>
          <w:sz w:val="24"/>
        </w:rPr>
        <w:t>деятельности</w:t>
      </w:r>
      <w:r w:rsidRPr="0038084B">
        <w:rPr>
          <w:rFonts w:eastAsia="Times New Roman"/>
          <w:spacing w:val="1"/>
          <w:sz w:val="24"/>
        </w:rPr>
        <w:t xml:space="preserve"> </w:t>
      </w:r>
      <w:r w:rsidRPr="0038084B">
        <w:rPr>
          <w:rFonts w:eastAsia="Times New Roman"/>
          <w:sz w:val="24"/>
        </w:rPr>
        <w:t>педагога-</w:t>
      </w:r>
      <w:r w:rsidRPr="0038084B">
        <w:rPr>
          <w:rFonts w:eastAsia="Times New Roman"/>
          <w:spacing w:val="1"/>
          <w:sz w:val="24"/>
        </w:rPr>
        <w:t xml:space="preserve"> </w:t>
      </w:r>
      <w:r w:rsidRPr="0038084B">
        <w:rPr>
          <w:rFonts w:eastAsia="Times New Roman"/>
          <w:sz w:val="24"/>
        </w:rPr>
        <w:t>психолога.</w:t>
      </w:r>
    </w:p>
    <w:p w:rsidR="00847840" w:rsidRPr="0038084B" w:rsidRDefault="00847840" w:rsidP="0038084B">
      <w:pPr>
        <w:widowControl w:val="0"/>
        <w:autoSpaceDE w:val="0"/>
        <w:autoSpaceDN w:val="0"/>
        <w:ind w:right="447" w:firstLine="619"/>
        <w:jc w:val="both"/>
        <w:rPr>
          <w:rFonts w:eastAsia="Times New Roman"/>
          <w:sz w:val="24"/>
        </w:rPr>
      </w:pPr>
      <w:r w:rsidRPr="0038084B">
        <w:rPr>
          <w:rFonts w:eastAsia="Times New Roman"/>
          <w:sz w:val="24"/>
        </w:rPr>
        <w:t>Программа</w:t>
      </w:r>
      <w:r w:rsidRPr="0038084B">
        <w:rPr>
          <w:rFonts w:eastAsia="Times New Roman"/>
          <w:spacing w:val="1"/>
          <w:sz w:val="24"/>
        </w:rPr>
        <w:t xml:space="preserve"> </w:t>
      </w:r>
      <w:r w:rsidRPr="0038084B">
        <w:rPr>
          <w:rFonts w:eastAsia="Times New Roman"/>
          <w:sz w:val="24"/>
        </w:rPr>
        <w:t>«Психолого-педагогическое</w:t>
      </w:r>
      <w:r w:rsidRPr="0038084B">
        <w:rPr>
          <w:rFonts w:eastAsia="Times New Roman"/>
          <w:spacing w:val="1"/>
          <w:sz w:val="24"/>
        </w:rPr>
        <w:t xml:space="preserve"> </w:t>
      </w:r>
      <w:r w:rsidRPr="0038084B">
        <w:rPr>
          <w:rFonts w:eastAsia="Times New Roman"/>
          <w:sz w:val="24"/>
        </w:rPr>
        <w:t>сопровождение</w:t>
      </w:r>
      <w:r w:rsidRPr="0038084B">
        <w:rPr>
          <w:rFonts w:eastAsia="Times New Roman"/>
          <w:spacing w:val="1"/>
          <w:sz w:val="24"/>
        </w:rPr>
        <w:t xml:space="preserve"> </w:t>
      </w:r>
      <w:r w:rsidRPr="0038084B">
        <w:rPr>
          <w:rFonts w:eastAsia="Times New Roman"/>
          <w:sz w:val="24"/>
        </w:rPr>
        <w:t>участников</w:t>
      </w:r>
      <w:r w:rsidRPr="0038084B">
        <w:rPr>
          <w:rFonts w:eastAsia="Times New Roman"/>
          <w:spacing w:val="1"/>
          <w:sz w:val="24"/>
        </w:rPr>
        <w:t xml:space="preserve"> </w:t>
      </w:r>
      <w:r w:rsidRPr="0038084B">
        <w:rPr>
          <w:rFonts w:eastAsia="Times New Roman"/>
          <w:sz w:val="24"/>
        </w:rPr>
        <w:t>образовательного</w:t>
      </w:r>
      <w:r w:rsidRPr="0038084B">
        <w:rPr>
          <w:rFonts w:eastAsia="Times New Roman"/>
          <w:spacing w:val="1"/>
          <w:sz w:val="24"/>
        </w:rPr>
        <w:t xml:space="preserve"> </w:t>
      </w:r>
      <w:r w:rsidRPr="0038084B">
        <w:rPr>
          <w:rFonts w:eastAsia="Times New Roman"/>
          <w:sz w:val="24"/>
        </w:rPr>
        <w:t>процесса в условиях реализации ФГОС НОО, ООО» основывается на учете возрастной</w:t>
      </w:r>
      <w:r w:rsidRPr="0038084B">
        <w:rPr>
          <w:rFonts w:eastAsia="Times New Roman"/>
          <w:spacing w:val="1"/>
          <w:sz w:val="24"/>
        </w:rPr>
        <w:t xml:space="preserve"> </w:t>
      </w:r>
      <w:r w:rsidRPr="0038084B">
        <w:rPr>
          <w:rFonts w:eastAsia="Times New Roman"/>
          <w:sz w:val="24"/>
        </w:rPr>
        <w:t>специфики</w:t>
      </w:r>
      <w:r w:rsidRPr="0038084B">
        <w:rPr>
          <w:rFonts w:eastAsia="Times New Roman"/>
          <w:spacing w:val="1"/>
          <w:sz w:val="24"/>
        </w:rPr>
        <w:t xml:space="preserve"> </w:t>
      </w:r>
      <w:r w:rsidRPr="0038084B">
        <w:rPr>
          <w:rFonts w:eastAsia="Times New Roman"/>
          <w:sz w:val="24"/>
        </w:rPr>
        <w:t>обучающихся</w:t>
      </w:r>
      <w:r w:rsidRPr="0038084B">
        <w:rPr>
          <w:rFonts w:eastAsia="Times New Roman"/>
          <w:spacing w:val="1"/>
          <w:sz w:val="24"/>
        </w:rPr>
        <w:t xml:space="preserve"> </w:t>
      </w:r>
      <w:r w:rsidRPr="0038084B">
        <w:rPr>
          <w:rFonts w:eastAsia="Times New Roman"/>
          <w:sz w:val="24"/>
        </w:rPr>
        <w:t>на</w:t>
      </w:r>
      <w:r w:rsidRPr="0038084B">
        <w:rPr>
          <w:rFonts w:eastAsia="Times New Roman"/>
          <w:spacing w:val="1"/>
          <w:sz w:val="24"/>
        </w:rPr>
        <w:t xml:space="preserve"> </w:t>
      </w:r>
      <w:r w:rsidRPr="0038084B">
        <w:rPr>
          <w:rFonts w:eastAsia="Times New Roman"/>
          <w:sz w:val="24"/>
        </w:rPr>
        <w:t>ступени</w:t>
      </w:r>
      <w:r w:rsidRPr="0038084B">
        <w:rPr>
          <w:rFonts w:eastAsia="Times New Roman"/>
          <w:spacing w:val="1"/>
          <w:sz w:val="24"/>
        </w:rPr>
        <w:t xml:space="preserve"> </w:t>
      </w:r>
      <w:r w:rsidRPr="0038084B">
        <w:rPr>
          <w:rFonts w:eastAsia="Times New Roman"/>
          <w:sz w:val="24"/>
        </w:rPr>
        <w:t>основного</w:t>
      </w:r>
      <w:r w:rsidRPr="0038084B">
        <w:rPr>
          <w:rFonts w:eastAsia="Times New Roman"/>
          <w:spacing w:val="1"/>
          <w:sz w:val="24"/>
        </w:rPr>
        <w:t xml:space="preserve"> </w:t>
      </w:r>
      <w:r w:rsidRPr="0038084B">
        <w:rPr>
          <w:rFonts w:eastAsia="Times New Roman"/>
          <w:sz w:val="24"/>
        </w:rPr>
        <w:t>общего</w:t>
      </w:r>
      <w:r w:rsidRPr="0038084B">
        <w:rPr>
          <w:rFonts w:eastAsia="Times New Roman"/>
          <w:spacing w:val="1"/>
          <w:sz w:val="24"/>
        </w:rPr>
        <w:t xml:space="preserve"> </w:t>
      </w:r>
      <w:r w:rsidRPr="0038084B">
        <w:rPr>
          <w:rFonts w:eastAsia="Times New Roman"/>
          <w:sz w:val="24"/>
        </w:rPr>
        <w:t>образования</w:t>
      </w:r>
      <w:r w:rsidRPr="0038084B">
        <w:rPr>
          <w:rFonts w:eastAsia="Times New Roman"/>
          <w:spacing w:val="1"/>
          <w:sz w:val="24"/>
        </w:rPr>
        <w:t xml:space="preserve"> </w:t>
      </w:r>
      <w:r w:rsidRPr="0038084B">
        <w:rPr>
          <w:rFonts w:eastAsia="Times New Roman"/>
          <w:sz w:val="24"/>
        </w:rPr>
        <w:t>и</w:t>
      </w:r>
      <w:r w:rsidRPr="0038084B">
        <w:rPr>
          <w:rFonts w:eastAsia="Times New Roman"/>
          <w:spacing w:val="1"/>
          <w:sz w:val="24"/>
        </w:rPr>
        <w:t xml:space="preserve"> </w:t>
      </w:r>
      <w:r w:rsidRPr="0038084B">
        <w:rPr>
          <w:rFonts w:eastAsia="Times New Roman"/>
          <w:sz w:val="24"/>
        </w:rPr>
        <w:t>обеспечивает</w:t>
      </w:r>
      <w:r w:rsidRPr="0038084B">
        <w:rPr>
          <w:rFonts w:eastAsia="Times New Roman"/>
          <w:spacing w:val="1"/>
          <w:sz w:val="24"/>
        </w:rPr>
        <w:t xml:space="preserve"> </w:t>
      </w:r>
      <w:r w:rsidRPr="0038084B">
        <w:rPr>
          <w:rFonts w:eastAsia="Times New Roman"/>
          <w:sz w:val="24"/>
        </w:rPr>
        <w:t>преемственность</w:t>
      </w:r>
      <w:r w:rsidRPr="0038084B">
        <w:rPr>
          <w:rFonts w:eastAsia="Times New Roman"/>
          <w:spacing w:val="1"/>
          <w:sz w:val="24"/>
        </w:rPr>
        <w:t xml:space="preserve"> </w:t>
      </w:r>
      <w:r w:rsidRPr="0038084B">
        <w:rPr>
          <w:rFonts w:eastAsia="Times New Roman"/>
          <w:sz w:val="24"/>
        </w:rPr>
        <w:t>с</w:t>
      </w:r>
      <w:r w:rsidRPr="0038084B">
        <w:rPr>
          <w:rFonts w:eastAsia="Times New Roman"/>
          <w:spacing w:val="1"/>
          <w:sz w:val="24"/>
        </w:rPr>
        <w:t xml:space="preserve"> </w:t>
      </w:r>
      <w:r w:rsidRPr="0038084B">
        <w:rPr>
          <w:rFonts w:eastAsia="Times New Roman"/>
          <w:sz w:val="24"/>
        </w:rPr>
        <w:t>содержанием</w:t>
      </w:r>
      <w:r w:rsidRPr="0038084B">
        <w:rPr>
          <w:rFonts w:eastAsia="Times New Roman"/>
          <w:spacing w:val="1"/>
          <w:sz w:val="24"/>
        </w:rPr>
        <w:t xml:space="preserve"> </w:t>
      </w:r>
      <w:r w:rsidRPr="0038084B">
        <w:rPr>
          <w:rFonts w:eastAsia="Times New Roman"/>
          <w:sz w:val="24"/>
        </w:rPr>
        <w:t>и</w:t>
      </w:r>
      <w:r w:rsidRPr="0038084B">
        <w:rPr>
          <w:rFonts w:eastAsia="Times New Roman"/>
          <w:spacing w:val="1"/>
          <w:sz w:val="24"/>
        </w:rPr>
        <w:t xml:space="preserve"> </w:t>
      </w:r>
      <w:r w:rsidRPr="0038084B">
        <w:rPr>
          <w:rFonts w:eastAsia="Times New Roman"/>
          <w:sz w:val="24"/>
        </w:rPr>
        <w:t>формами</w:t>
      </w:r>
      <w:r w:rsidRPr="0038084B">
        <w:rPr>
          <w:rFonts w:eastAsia="Times New Roman"/>
          <w:spacing w:val="1"/>
          <w:sz w:val="24"/>
        </w:rPr>
        <w:t xml:space="preserve"> </w:t>
      </w:r>
      <w:r w:rsidRPr="0038084B">
        <w:rPr>
          <w:rFonts w:eastAsia="Times New Roman"/>
          <w:sz w:val="24"/>
        </w:rPr>
        <w:t>психолого-педагогического</w:t>
      </w:r>
      <w:r w:rsidRPr="0038084B">
        <w:rPr>
          <w:rFonts w:eastAsia="Times New Roman"/>
          <w:spacing w:val="1"/>
          <w:sz w:val="24"/>
        </w:rPr>
        <w:t xml:space="preserve"> </w:t>
      </w:r>
      <w:r w:rsidRPr="0038084B">
        <w:rPr>
          <w:rFonts w:eastAsia="Times New Roman"/>
          <w:sz w:val="24"/>
        </w:rPr>
        <w:t>сопровождения</w:t>
      </w:r>
      <w:r w:rsidRPr="0038084B">
        <w:rPr>
          <w:rFonts w:eastAsia="Times New Roman"/>
          <w:spacing w:val="1"/>
          <w:sz w:val="24"/>
        </w:rPr>
        <w:t xml:space="preserve"> </w:t>
      </w:r>
      <w:r w:rsidRPr="0038084B">
        <w:rPr>
          <w:rFonts w:eastAsia="Times New Roman"/>
          <w:sz w:val="24"/>
        </w:rPr>
        <w:t>на</w:t>
      </w:r>
      <w:r w:rsidRPr="0038084B">
        <w:rPr>
          <w:rFonts w:eastAsia="Times New Roman"/>
          <w:spacing w:val="1"/>
          <w:sz w:val="24"/>
        </w:rPr>
        <w:t xml:space="preserve"> </w:t>
      </w:r>
      <w:r w:rsidRPr="0038084B">
        <w:rPr>
          <w:rFonts w:eastAsia="Times New Roman"/>
          <w:sz w:val="24"/>
        </w:rPr>
        <w:t>уровне</w:t>
      </w:r>
      <w:r w:rsidRPr="0038084B">
        <w:rPr>
          <w:rFonts w:eastAsia="Times New Roman"/>
          <w:spacing w:val="-2"/>
          <w:sz w:val="24"/>
        </w:rPr>
        <w:t xml:space="preserve"> </w:t>
      </w:r>
      <w:r w:rsidRPr="0038084B">
        <w:rPr>
          <w:rFonts w:eastAsia="Times New Roman"/>
          <w:sz w:val="24"/>
        </w:rPr>
        <w:t>начального общего образования.</w:t>
      </w:r>
    </w:p>
    <w:p w:rsidR="00847840" w:rsidRPr="0038084B" w:rsidRDefault="00847840" w:rsidP="00AD0055">
      <w:pPr>
        <w:widowControl w:val="0"/>
        <w:numPr>
          <w:ilvl w:val="1"/>
          <w:numId w:val="27"/>
        </w:numPr>
        <w:autoSpaceDE w:val="0"/>
        <w:autoSpaceDN w:val="0"/>
        <w:ind w:left="0" w:firstLine="0"/>
        <w:jc w:val="both"/>
        <w:rPr>
          <w:rFonts w:eastAsia="Times New Roman"/>
          <w:b/>
          <w:sz w:val="24"/>
          <w:szCs w:val="24"/>
        </w:rPr>
      </w:pPr>
      <w:r w:rsidRPr="0038084B">
        <w:rPr>
          <w:rFonts w:eastAsia="Times New Roman"/>
          <w:b/>
          <w:sz w:val="24"/>
          <w:szCs w:val="24"/>
        </w:rPr>
        <w:lastRenderedPageBreak/>
        <w:t>Цель</w:t>
      </w:r>
      <w:r w:rsidRPr="0038084B">
        <w:rPr>
          <w:rFonts w:eastAsia="Times New Roman"/>
          <w:b/>
          <w:spacing w:val="-5"/>
          <w:sz w:val="24"/>
          <w:szCs w:val="24"/>
        </w:rPr>
        <w:t xml:space="preserve"> </w:t>
      </w:r>
      <w:r w:rsidRPr="0038084B">
        <w:rPr>
          <w:rFonts w:eastAsia="Times New Roman"/>
          <w:b/>
          <w:sz w:val="24"/>
          <w:szCs w:val="24"/>
        </w:rPr>
        <w:t>и</w:t>
      </w:r>
      <w:r w:rsidRPr="0038084B">
        <w:rPr>
          <w:rFonts w:eastAsia="Times New Roman"/>
          <w:b/>
          <w:spacing w:val="-6"/>
          <w:sz w:val="24"/>
          <w:szCs w:val="24"/>
        </w:rPr>
        <w:t xml:space="preserve"> </w:t>
      </w:r>
      <w:r w:rsidRPr="0038084B">
        <w:rPr>
          <w:rFonts w:eastAsia="Times New Roman"/>
          <w:b/>
          <w:sz w:val="24"/>
          <w:szCs w:val="24"/>
        </w:rPr>
        <w:t>задачи</w:t>
      </w:r>
      <w:r w:rsidRPr="0038084B">
        <w:rPr>
          <w:rFonts w:eastAsia="Times New Roman"/>
          <w:b/>
          <w:spacing w:val="-5"/>
          <w:sz w:val="24"/>
          <w:szCs w:val="24"/>
        </w:rPr>
        <w:t xml:space="preserve"> </w:t>
      </w:r>
      <w:r w:rsidRPr="0038084B">
        <w:rPr>
          <w:rFonts w:eastAsia="Times New Roman"/>
          <w:b/>
          <w:sz w:val="24"/>
          <w:szCs w:val="24"/>
        </w:rPr>
        <w:t>программы</w:t>
      </w:r>
      <w:r w:rsidRPr="0038084B">
        <w:rPr>
          <w:rFonts w:eastAsia="Times New Roman"/>
          <w:b/>
          <w:spacing w:val="-6"/>
          <w:sz w:val="24"/>
          <w:szCs w:val="24"/>
        </w:rPr>
        <w:t xml:space="preserve"> </w:t>
      </w:r>
      <w:r w:rsidRPr="0038084B">
        <w:rPr>
          <w:rFonts w:eastAsia="Times New Roman"/>
          <w:b/>
          <w:sz w:val="24"/>
          <w:szCs w:val="24"/>
        </w:rPr>
        <w:t>сопровождения</w:t>
      </w:r>
    </w:p>
    <w:p w:rsidR="00847840" w:rsidRPr="0038084B" w:rsidRDefault="00847840" w:rsidP="00847840">
      <w:pPr>
        <w:widowControl w:val="0"/>
        <w:autoSpaceDE w:val="0"/>
        <w:autoSpaceDN w:val="0"/>
        <w:jc w:val="both"/>
        <w:rPr>
          <w:rFonts w:eastAsia="Times New Roman"/>
          <w:b/>
          <w:sz w:val="24"/>
          <w:szCs w:val="24"/>
        </w:rPr>
      </w:pPr>
    </w:p>
    <w:p w:rsidR="00847840" w:rsidRPr="0038084B" w:rsidRDefault="00847840" w:rsidP="00847840">
      <w:pPr>
        <w:widowControl w:val="0"/>
        <w:autoSpaceDE w:val="0"/>
        <w:autoSpaceDN w:val="0"/>
        <w:ind w:right="449"/>
        <w:jc w:val="both"/>
        <w:rPr>
          <w:rFonts w:eastAsia="Times New Roman"/>
          <w:sz w:val="24"/>
          <w:szCs w:val="24"/>
        </w:rPr>
      </w:pPr>
      <w:r w:rsidRPr="0038084B">
        <w:rPr>
          <w:rFonts w:eastAsia="Times New Roman"/>
          <w:b/>
          <w:sz w:val="24"/>
          <w:szCs w:val="24"/>
        </w:rPr>
        <w:t>Цель</w:t>
      </w:r>
      <w:r w:rsidRPr="0038084B">
        <w:rPr>
          <w:rFonts w:eastAsia="Times New Roman"/>
          <w:b/>
          <w:spacing w:val="1"/>
          <w:sz w:val="24"/>
          <w:szCs w:val="24"/>
        </w:rPr>
        <w:t xml:space="preserve"> </w:t>
      </w:r>
      <w:r w:rsidRPr="0038084B">
        <w:rPr>
          <w:rFonts w:eastAsia="Times New Roman"/>
          <w:b/>
          <w:sz w:val="24"/>
          <w:szCs w:val="24"/>
        </w:rPr>
        <w:t>программы:</w:t>
      </w:r>
      <w:r w:rsidRPr="0038084B">
        <w:rPr>
          <w:rFonts w:eastAsia="Times New Roman"/>
          <w:b/>
          <w:spacing w:val="1"/>
          <w:sz w:val="24"/>
          <w:szCs w:val="24"/>
        </w:rPr>
        <w:t xml:space="preserve"> </w:t>
      </w:r>
      <w:r w:rsidRPr="0038084B">
        <w:rPr>
          <w:rFonts w:eastAsia="Times New Roman"/>
          <w:sz w:val="24"/>
          <w:szCs w:val="24"/>
        </w:rPr>
        <w:t>Обеспечение</w:t>
      </w:r>
      <w:r w:rsidRPr="0038084B">
        <w:rPr>
          <w:rFonts w:eastAsia="Times New Roman"/>
          <w:spacing w:val="1"/>
          <w:sz w:val="24"/>
          <w:szCs w:val="24"/>
        </w:rPr>
        <w:t xml:space="preserve"> </w:t>
      </w:r>
      <w:r w:rsidRPr="0038084B">
        <w:rPr>
          <w:rFonts w:eastAsia="Times New Roman"/>
          <w:sz w:val="24"/>
          <w:szCs w:val="24"/>
        </w:rPr>
        <w:t>оптимальных</w:t>
      </w:r>
      <w:r w:rsidRPr="0038084B">
        <w:rPr>
          <w:rFonts w:eastAsia="Times New Roman"/>
          <w:spacing w:val="1"/>
          <w:sz w:val="24"/>
          <w:szCs w:val="24"/>
        </w:rPr>
        <w:t xml:space="preserve"> </w:t>
      </w:r>
      <w:r w:rsidRPr="0038084B">
        <w:rPr>
          <w:rFonts w:eastAsia="Times New Roman"/>
          <w:sz w:val="24"/>
          <w:szCs w:val="24"/>
        </w:rPr>
        <w:t>психолого-педагогических</w:t>
      </w:r>
      <w:r w:rsidRPr="0038084B">
        <w:rPr>
          <w:rFonts w:eastAsia="Times New Roman"/>
          <w:spacing w:val="1"/>
          <w:sz w:val="24"/>
          <w:szCs w:val="24"/>
        </w:rPr>
        <w:t xml:space="preserve"> </w:t>
      </w:r>
      <w:r w:rsidRPr="0038084B">
        <w:rPr>
          <w:rFonts w:eastAsia="Times New Roman"/>
          <w:sz w:val="24"/>
          <w:szCs w:val="24"/>
        </w:rPr>
        <w:t>условий</w:t>
      </w:r>
      <w:r w:rsidRPr="0038084B">
        <w:rPr>
          <w:rFonts w:eastAsia="Times New Roman"/>
          <w:spacing w:val="1"/>
          <w:sz w:val="24"/>
          <w:szCs w:val="24"/>
        </w:rPr>
        <w:t xml:space="preserve"> </w:t>
      </w:r>
      <w:r w:rsidRPr="0038084B">
        <w:rPr>
          <w:rFonts w:eastAsia="Times New Roman"/>
          <w:sz w:val="24"/>
          <w:szCs w:val="24"/>
        </w:rPr>
        <w:t>для</w:t>
      </w:r>
      <w:r w:rsidRPr="0038084B">
        <w:rPr>
          <w:rFonts w:eastAsia="Times New Roman"/>
          <w:spacing w:val="1"/>
          <w:sz w:val="24"/>
          <w:szCs w:val="24"/>
        </w:rPr>
        <w:t xml:space="preserve"> </w:t>
      </w:r>
      <w:r w:rsidRPr="0038084B">
        <w:rPr>
          <w:rFonts w:eastAsia="Times New Roman"/>
          <w:sz w:val="24"/>
          <w:szCs w:val="24"/>
        </w:rPr>
        <w:t>развития личности учащихся и их успешного освоения основной образовательной программы</w:t>
      </w:r>
      <w:r w:rsidRPr="0038084B">
        <w:rPr>
          <w:rFonts w:eastAsia="Times New Roman"/>
          <w:spacing w:val="1"/>
          <w:sz w:val="24"/>
          <w:szCs w:val="24"/>
        </w:rPr>
        <w:t xml:space="preserve"> </w:t>
      </w:r>
      <w:r w:rsidRPr="0038084B">
        <w:rPr>
          <w:rFonts w:eastAsia="Times New Roman"/>
          <w:sz w:val="24"/>
          <w:szCs w:val="24"/>
        </w:rPr>
        <w:t>НОО,</w:t>
      </w:r>
      <w:r w:rsidRPr="0038084B">
        <w:rPr>
          <w:rFonts w:eastAsia="Times New Roman"/>
          <w:spacing w:val="-2"/>
          <w:sz w:val="24"/>
          <w:szCs w:val="24"/>
        </w:rPr>
        <w:t xml:space="preserve"> </w:t>
      </w:r>
      <w:r w:rsidRPr="0038084B">
        <w:rPr>
          <w:rFonts w:eastAsia="Times New Roman"/>
          <w:sz w:val="24"/>
          <w:szCs w:val="24"/>
        </w:rPr>
        <w:t>ООО</w:t>
      </w:r>
      <w:r w:rsidRPr="0038084B">
        <w:rPr>
          <w:rFonts w:eastAsia="Times New Roman"/>
          <w:spacing w:val="2"/>
          <w:sz w:val="24"/>
          <w:szCs w:val="24"/>
        </w:rPr>
        <w:t xml:space="preserve"> </w:t>
      </w:r>
      <w:r w:rsidRPr="0038084B">
        <w:rPr>
          <w:rFonts w:eastAsia="Times New Roman"/>
          <w:sz w:val="24"/>
          <w:szCs w:val="24"/>
        </w:rPr>
        <w:t>в</w:t>
      </w:r>
      <w:r w:rsidRPr="0038084B">
        <w:rPr>
          <w:rFonts w:eastAsia="Times New Roman"/>
          <w:spacing w:val="4"/>
          <w:sz w:val="24"/>
          <w:szCs w:val="24"/>
        </w:rPr>
        <w:t xml:space="preserve"> </w:t>
      </w:r>
      <w:r w:rsidRPr="0038084B">
        <w:rPr>
          <w:rFonts w:eastAsia="Times New Roman"/>
          <w:sz w:val="24"/>
          <w:szCs w:val="24"/>
        </w:rPr>
        <w:t>условиях</w:t>
      </w:r>
      <w:r w:rsidRPr="0038084B">
        <w:rPr>
          <w:rFonts w:eastAsia="Times New Roman"/>
          <w:spacing w:val="1"/>
          <w:sz w:val="24"/>
          <w:szCs w:val="24"/>
        </w:rPr>
        <w:t xml:space="preserve"> </w:t>
      </w:r>
      <w:r w:rsidRPr="0038084B">
        <w:rPr>
          <w:rFonts w:eastAsia="Times New Roman"/>
          <w:sz w:val="24"/>
          <w:szCs w:val="24"/>
        </w:rPr>
        <w:t>внедрения ФГОС.</w:t>
      </w:r>
    </w:p>
    <w:p w:rsidR="00847840" w:rsidRPr="0038084B" w:rsidRDefault="00847840" w:rsidP="00847840">
      <w:pPr>
        <w:widowControl w:val="0"/>
        <w:autoSpaceDE w:val="0"/>
        <w:autoSpaceDN w:val="0"/>
        <w:jc w:val="both"/>
        <w:outlineLvl w:val="0"/>
        <w:rPr>
          <w:rFonts w:eastAsia="Times New Roman"/>
          <w:bCs/>
          <w:sz w:val="24"/>
          <w:szCs w:val="24"/>
        </w:rPr>
      </w:pPr>
      <w:r w:rsidRPr="0038084B">
        <w:rPr>
          <w:rFonts w:eastAsia="Times New Roman"/>
          <w:b/>
          <w:bCs/>
          <w:sz w:val="24"/>
          <w:szCs w:val="24"/>
        </w:rPr>
        <w:t>Задачи</w:t>
      </w:r>
      <w:r w:rsidRPr="0038084B">
        <w:rPr>
          <w:rFonts w:eastAsia="Times New Roman"/>
          <w:b/>
          <w:bCs/>
          <w:spacing w:val="-1"/>
          <w:sz w:val="24"/>
          <w:szCs w:val="24"/>
        </w:rPr>
        <w:t xml:space="preserve"> </w:t>
      </w:r>
      <w:r w:rsidRPr="0038084B">
        <w:rPr>
          <w:rFonts w:eastAsia="Times New Roman"/>
          <w:b/>
          <w:bCs/>
          <w:sz w:val="24"/>
          <w:szCs w:val="24"/>
        </w:rPr>
        <w:t>программы</w:t>
      </w:r>
      <w:r w:rsidRPr="0038084B">
        <w:rPr>
          <w:rFonts w:eastAsia="Times New Roman"/>
          <w:bCs/>
          <w:sz w:val="24"/>
          <w:szCs w:val="24"/>
        </w:rPr>
        <w:t>:</w:t>
      </w:r>
    </w:p>
    <w:p w:rsidR="00847840" w:rsidRPr="0038084B" w:rsidRDefault="00847840" w:rsidP="00847840">
      <w:pPr>
        <w:widowControl w:val="0"/>
        <w:autoSpaceDE w:val="0"/>
        <w:autoSpaceDN w:val="0"/>
        <w:jc w:val="both"/>
        <w:outlineLvl w:val="0"/>
        <w:rPr>
          <w:rFonts w:eastAsia="Times New Roman"/>
          <w:bCs/>
          <w:sz w:val="24"/>
          <w:szCs w:val="24"/>
        </w:rPr>
      </w:pPr>
    </w:p>
    <w:p w:rsidR="00847840" w:rsidRPr="0038084B" w:rsidRDefault="00847840" w:rsidP="00AD0055">
      <w:pPr>
        <w:pStyle w:val="af2"/>
        <w:numPr>
          <w:ilvl w:val="0"/>
          <w:numId w:val="32"/>
        </w:numPr>
        <w:shd w:val="clear" w:color="auto" w:fill="FFFFFF"/>
        <w:spacing w:before="0" w:beforeAutospacing="0" w:after="0" w:afterAutospacing="0"/>
        <w:ind w:left="0" w:firstLine="0"/>
        <w:jc w:val="both"/>
      </w:pPr>
      <w:r w:rsidRPr="0038084B">
        <w:t>Повышение</w:t>
      </w:r>
      <w:r w:rsidRPr="0038084B">
        <w:rPr>
          <w:spacing w:val="-3"/>
        </w:rPr>
        <w:t xml:space="preserve"> </w:t>
      </w:r>
      <w:r w:rsidRPr="0038084B">
        <w:t>психологического</w:t>
      </w:r>
      <w:r w:rsidRPr="0038084B">
        <w:rPr>
          <w:spacing w:val="-5"/>
        </w:rPr>
        <w:t xml:space="preserve"> </w:t>
      </w:r>
      <w:r w:rsidRPr="0038084B">
        <w:t>комфорта</w:t>
      </w:r>
      <w:r w:rsidRPr="0038084B">
        <w:rPr>
          <w:spacing w:val="-6"/>
        </w:rPr>
        <w:t xml:space="preserve"> </w:t>
      </w:r>
      <w:r w:rsidRPr="0038084B">
        <w:t>для</w:t>
      </w:r>
      <w:r w:rsidRPr="0038084B">
        <w:rPr>
          <w:spacing w:val="-2"/>
        </w:rPr>
        <w:t xml:space="preserve"> </w:t>
      </w:r>
      <w:r w:rsidRPr="0038084B">
        <w:t>всех</w:t>
      </w:r>
      <w:r w:rsidRPr="0038084B">
        <w:rPr>
          <w:spacing w:val="-7"/>
        </w:rPr>
        <w:t xml:space="preserve"> </w:t>
      </w:r>
      <w:r w:rsidRPr="0038084B">
        <w:t>участников</w:t>
      </w:r>
      <w:r w:rsidRPr="0038084B">
        <w:rPr>
          <w:spacing w:val="-52"/>
        </w:rPr>
        <w:t xml:space="preserve"> </w:t>
      </w:r>
      <w:r w:rsidRPr="0038084B">
        <w:t>образовательного</w:t>
      </w:r>
      <w:r w:rsidRPr="0038084B">
        <w:rPr>
          <w:spacing w:val="-1"/>
        </w:rPr>
        <w:t xml:space="preserve"> </w:t>
      </w:r>
      <w:r w:rsidRPr="0038084B">
        <w:t>процесса в том числе</w:t>
      </w:r>
      <w:r w:rsidRPr="0038084B">
        <w:rPr>
          <w:color w:val="333333"/>
        </w:rPr>
        <w:t xml:space="preserve"> обучающихся, </w:t>
      </w:r>
      <w:r w:rsidRPr="0038084B">
        <w:t>испытывающих трудности в освоении программы основного общего образования, развитии и социальной адаптации; обучающихся, проявляющих индивидуальные способности, и одаренных; обучающихся с ОВЗ;</w:t>
      </w:r>
    </w:p>
    <w:p w:rsidR="00847840" w:rsidRPr="0038084B" w:rsidRDefault="00847840" w:rsidP="00AD0055">
      <w:pPr>
        <w:pStyle w:val="a7"/>
        <w:widowControl w:val="0"/>
        <w:numPr>
          <w:ilvl w:val="0"/>
          <w:numId w:val="25"/>
        </w:numPr>
        <w:tabs>
          <w:tab w:val="left" w:pos="598"/>
          <w:tab w:val="left" w:pos="599"/>
        </w:tabs>
        <w:autoSpaceDE w:val="0"/>
        <w:autoSpaceDN w:val="0"/>
        <w:spacing w:after="0" w:line="240" w:lineRule="auto"/>
        <w:ind w:left="0" w:right="452" w:firstLine="0"/>
        <w:jc w:val="both"/>
        <w:rPr>
          <w:rFonts w:ascii="Times New Roman" w:eastAsia="Times New Roman" w:hAnsi="Times New Roman" w:cs="Times New Roman"/>
          <w:sz w:val="24"/>
          <w:szCs w:val="24"/>
        </w:rPr>
      </w:pPr>
      <w:r w:rsidRPr="0038084B">
        <w:rPr>
          <w:rFonts w:ascii="Times New Roman" w:eastAsia="Times New Roman" w:hAnsi="Times New Roman" w:cs="Times New Roman"/>
          <w:sz w:val="24"/>
          <w:szCs w:val="24"/>
        </w:rPr>
        <w:t>Оказание психологической помощи всем участникам образовательного</w:t>
      </w:r>
      <w:r w:rsidRPr="0038084B">
        <w:rPr>
          <w:rFonts w:ascii="Times New Roman" w:eastAsia="Times New Roman" w:hAnsi="Times New Roman" w:cs="Times New Roman"/>
          <w:spacing w:val="-52"/>
          <w:sz w:val="24"/>
          <w:szCs w:val="24"/>
        </w:rPr>
        <w:t xml:space="preserve"> </w:t>
      </w:r>
      <w:r w:rsidRPr="0038084B">
        <w:rPr>
          <w:rFonts w:ascii="Times New Roman" w:eastAsia="Times New Roman" w:hAnsi="Times New Roman" w:cs="Times New Roman"/>
          <w:sz w:val="24"/>
          <w:szCs w:val="24"/>
        </w:rPr>
        <w:t>процесса в решении проблем, возникающих в процессе обучения,</w:t>
      </w:r>
      <w:r w:rsidRPr="0038084B">
        <w:rPr>
          <w:rFonts w:ascii="Times New Roman" w:eastAsia="Times New Roman" w:hAnsi="Times New Roman" w:cs="Times New Roman"/>
          <w:spacing w:val="1"/>
          <w:sz w:val="24"/>
          <w:szCs w:val="24"/>
        </w:rPr>
        <w:t xml:space="preserve"> </w:t>
      </w:r>
      <w:r w:rsidRPr="0038084B">
        <w:rPr>
          <w:rFonts w:ascii="Times New Roman" w:eastAsia="Times New Roman" w:hAnsi="Times New Roman" w:cs="Times New Roman"/>
          <w:sz w:val="24"/>
          <w:szCs w:val="24"/>
        </w:rPr>
        <w:t>личностного</w:t>
      </w:r>
      <w:r w:rsidRPr="0038084B">
        <w:rPr>
          <w:rFonts w:ascii="Times New Roman" w:eastAsia="Times New Roman" w:hAnsi="Times New Roman" w:cs="Times New Roman"/>
          <w:spacing w:val="-1"/>
          <w:sz w:val="24"/>
          <w:szCs w:val="24"/>
        </w:rPr>
        <w:t xml:space="preserve"> </w:t>
      </w:r>
      <w:r w:rsidRPr="0038084B">
        <w:rPr>
          <w:rFonts w:ascii="Times New Roman" w:eastAsia="Times New Roman" w:hAnsi="Times New Roman" w:cs="Times New Roman"/>
          <w:sz w:val="24"/>
          <w:szCs w:val="24"/>
        </w:rPr>
        <w:t>развития, общения;</w:t>
      </w:r>
    </w:p>
    <w:p w:rsidR="00847840" w:rsidRPr="0038084B" w:rsidRDefault="00847840" w:rsidP="00AD0055">
      <w:pPr>
        <w:pStyle w:val="a7"/>
        <w:widowControl w:val="0"/>
        <w:numPr>
          <w:ilvl w:val="0"/>
          <w:numId w:val="25"/>
        </w:numPr>
        <w:tabs>
          <w:tab w:val="left" w:pos="598"/>
          <w:tab w:val="left" w:pos="599"/>
        </w:tabs>
        <w:autoSpaceDE w:val="0"/>
        <w:autoSpaceDN w:val="0"/>
        <w:spacing w:after="0" w:line="240" w:lineRule="auto"/>
        <w:ind w:left="0" w:firstLine="0"/>
        <w:jc w:val="both"/>
        <w:rPr>
          <w:rFonts w:ascii="Times New Roman" w:eastAsia="Times New Roman" w:hAnsi="Times New Roman" w:cs="Times New Roman"/>
          <w:sz w:val="24"/>
          <w:szCs w:val="24"/>
        </w:rPr>
      </w:pPr>
      <w:r w:rsidRPr="0038084B">
        <w:rPr>
          <w:rFonts w:ascii="Times New Roman" w:eastAsia="Times New Roman" w:hAnsi="Times New Roman" w:cs="Times New Roman"/>
          <w:sz w:val="24"/>
          <w:szCs w:val="24"/>
        </w:rPr>
        <w:t>Психологическое</w:t>
      </w:r>
      <w:r w:rsidRPr="0038084B">
        <w:rPr>
          <w:rFonts w:ascii="Times New Roman" w:eastAsia="Times New Roman" w:hAnsi="Times New Roman" w:cs="Times New Roman"/>
          <w:spacing w:val="-4"/>
          <w:sz w:val="24"/>
          <w:szCs w:val="24"/>
        </w:rPr>
        <w:t xml:space="preserve"> </w:t>
      </w:r>
      <w:r w:rsidRPr="0038084B">
        <w:rPr>
          <w:rFonts w:ascii="Times New Roman" w:eastAsia="Times New Roman" w:hAnsi="Times New Roman" w:cs="Times New Roman"/>
          <w:sz w:val="24"/>
          <w:szCs w:val="24"/>
        </w:rPr>
        <w:t>сопровождение</w:t>
      </w:r>
      <w:r w:rsidRPr="0038084B">
        <w:rPr>
          <w:rFonts w:ascii="Times New Roman" w:eastAsia="Times New Roman" w:hAnsi="Times New Roman" w:cs="Times New Roman"/>
          <w:spacing w:val="-4"/>
          <w:sz w:val="24"/>
          <w:szCs w:val="24"/>
        </w:rPr>
        <w:t xml:space="preserve"> </w:t>
      </w:r>
      <w:r w:rsidRPr="0038084B">
        <w:rPr>
          <w:rFonts w:ascii="Times New Roman" w:eastAsia="Times New Roman" w:hAnsi="Times New Roman" w:cs="Times New Roman"/>
          <w:sz w:val="24"/>
          <w:szCs w:val="24"/>
        </w:rPr>
        <w:t>подготовки</w:t>
      </w:r>
      <w:r w:rsidRPr="0038084B">
        <w:rPr>
          <w:rFonts w:ascii="Times New Roman" w:eastAsia="Times New Roman" w:hAnsi="Times New Roman" w:cs="Times New Roman"/>
          <w:spacing w:val="-4"/>
          <w:sz w:val="24"/>
          <w:szCs w:val="24"/>
        </w:rPr>
        <w:t xml:space="preserve"> </w:t>
      </w:r>
      <w:r w:rsidRPr="0038084B">
        <w:rPr>
          <w:rFonts w:ascii="Times New Roman" w:eastAsia="Times New Roman" w:hAnsi="Times New Roman" w:cs="Times New Roman"/>
          <w:sz w:val="24"/>
          <w:szCs w:val="24"/>
        </w:rPr>
        <w:t>всех</w:t>
      </w:r>
      <w:r w:rsidRPr="0038084B">
        <w:rPr>
          <w:rFonts w:ascii="Times New Roman" w:eastAsia="Times New Roman" w:hAnsi="Times New Roman" w:cs="Times New Roman"/>
          <w:spacing w:val="-6"/>
          <w:sz w:val="24"/>
          <w:szCs w:val="24"/>
        </w:rPr>
        <w:t xml:space="preserve"> </w:t>
      </w:r>
      <w:r w:rsidRPr="0038084B">
        <w:rPr>
          <w:rFonts w:ascii="Times New Roman" w:eastAsia="Times New Roman" w:hAnsi="Times New Roman" w:cs="Times New Roman"/>
          <w:sz w:val="24"/>
          <w:szCs w:val="24"/>
        </w:rPr>
        <w:t>участников</w:t>
      </w:r>
    </w:p>
    <w:p w:rsidR="00847840" w:rsidRPr="0038084B" w:rsidRDefault="00847840" w:rsidP="00847840">
      <w:pPr>
        <w:pStyle w:val="af2"/>
        <w:shd w:val="clear" w:color="auto" w:fill="FFFFFF"/>
        <w:spacing w:before="0" w:beforeAutospacing="0" w:after="0" w:afterAutospacing="0"/>
        <w:jc w:val="both"/>
      </w:pPr>
      <w:r w:rsidRPr="0038084B">
        <w:t xml:space="preserve">          образовательного</w:t>
      </w:r>
      <w:r w:rsidRPr="0038084B">
        <w:rPr>
          <w:spacing w:val="-3"/>
        </w:rPr>
        <w:t xml:space="preserve"> </w:t>
      </w:r>
      <w:r w:rsidRPr="0038084B">
        <w:t>процесса</w:t>
      </w:r>
      <w:r w:rsidRPr="0038084B">
        <w:rPr>
          <w:spacing w:val="-3"/>
        </w:rPr>
        <w:t xml:space="preserve"> </w:t>
      </w:r>
      <w:r w:rsidRPr="0038084B">
        <w:t>к</w:t>
      </w:r>
      <w:r w:rsidRPr="0038084B">
        <w:rPr>
          <w:spacing w:val="-2"/>
        </w:rPr>
        <w:t xml:space="preserve"> </w:t>
      </w:r>
      <w:r w:rsidRPr="0038084B">
        <w:t>итоговой</w:t>
      </w:r>
      <w:r w:rsidRPr="0038084B">
        <w:rPr>
          <w:spacing w:val="-3"/>
        </w:rPr>
        <w:t xml:space="preserve"> </w:t>
      </w:r>
      <w:r w:rsidRPr="0038084B">
        <w:t>аттестации;</w:t>
      </w:r>
      <w:r w:rsidRPr="0038084B">
        <w:tab/>
      </w:r>
    </w:p>
    <w:p w:rsidR="00847840" w:rsidRPr="0038084B" w:rsidRDefault="00847840" w:rsidP="00AD0055">
      <w:pPr>
        <w:pStyle w:val="a7"/>
        <w:widowControl w:val="0"/>
        <w:numPr>
          <w:ilvl w:val="0"/>
          <w:numId w:val="26"/>
        </w:numPr>
        <w:tabs>
          <w:tab w:val="left" w:pos="598"/>
          <w:tab w:val="left" w:pos="599"/>
        </w:tabs>
        <w:autoSpaceDE w:val="0"/>
        <w:autoSpaceDN w:val="0"/>
        <w:spacing w:after="0" w:line="240" w:lineRule="auto"/>
        <w:ind w:left="0" w:right="545" w:firstLine="0"/>
        <w:jc w:val="both"/>
        <w:rPr>
          <w:rFonts w:ascii="Times New Roman" w:eastAsia="Times New Roman" w:hAnsi="Times New Roman" w:cs="Times New Roman"/>
          <w:sz w:val="24"/>
          <w:szCs w:val="24"/>
        </w:rPr>
      </w:pPr>
      <w:r w:rsidRPr="0038084B">
        <w:rPr>
          <w:rFonts w:ascii="Times New Roman" w:eastAsia="Times New Roman" w:hAnsi="Times New Roman" w:cs="Times New Roman"/>
          <w:sz w:val="24"/>
          <w:szCs w:val="24"/>
        </w:rPr>
        <w:t>Уменьшение факторов риска, приводящих к правонарушениям и</w:t>
      </w:r>
      <w:r w:rsidRPr="0038084B">
        <w:rPr>
          <w:rFonts w:ascii="Times New Roman" w:eastAsia="Times New Roman" w:hAnsi="Times New Roman" w:cs="Times New Roman"/>
          <w:spacing w:val="1"/>
          <w:sz w:val="24"/>
          <w:szCs w:val="24"/>
        </w:rPr>
        <w:t xml:space="preserve"> </w:t>
      </w:r>
      <w:r w:rsidRPr="0038084B">
        <w:rPr>
          <w:rFonts w:ascii="Times New Roman" w:eastAsia="Times New Roman" w:hAnsi="Times New Roman" w:cs="Times New Roman"/>
          <w:sz w:val="24"/>
          <w:szCs w:val="24"/>
        </w:rPr>
        <w:t>злоупотреблению</w:t>
      </w:r>
      <w:r w:rsidRPr="0038084B">
        <w:rPr>
          <w:rFonts w:ascii="Times New Roman" w:eastAsia="Times New Roman" w:hAnsi="Times New Roman" w:cs="Times New Roman"/>
          <w:spacing w:val="-4"/>
          <w:sz w:val="24"/>
          <w:szCs w:val="24"/>
        </w:rPr>
        <w:t xml:space="preserve"> </w:t>
      </w:r>
      <w:r w:rsidRPr="0038084B">
        <w:rPr>
          <w:rFonts w:ascii="Times New Roman" w:eastAsia="Times New Roman" w:hAnsi="Times New Roman" w:cs="Times New Roman"/>
          <w:sz w:val="24"/>
          <w:szCs w:val="24"/>
        </w:rPr>
        <w:t>психоактивными</w:t>
      </w:r>
      <w:r w:rsidRPr="0038084B">
        <w:rPr>
          <w:rFonts w:ascii="Times New Roman" w:eastAsia="Times New Roman" w:hAnsi="Times New Roman" w:cs="Times New Roman"/>
          <w:spacing w:val="-3"/>
          <w:sz w:val="24"/>
          <w:szCs w:val="24"/>
        </w:rPr>
        <w:t xml:space="preserve"> </w:t>
      </w:r>
      <w:r w:rsidRPr="0038084B">
        <w:rPr>
          <w:rFonts w:ascii="Times New Roman" w:eastAsia="Times New Roman" w:hAnsi="Times New Roman" w:cs="Times New Roman"/>
          <w:sz w:val="24"/>
          <w:szCs w:val="24"/>
        </w:rPr>
        <w:t>веществами</w:t>
      </w:r>
      <w:r w:rsidRPr="0038084B">
        <w:rPr>
          <w:rFonts w:ascii="Times New Roman" w:eastAsia="Times New Roman" w:hAnsi="Times New Roman" w:cs="Times New Roman"/>
          <w:spacing w:val="-5"/>
          <w:sz w:val="24"/>
          <w:szCs w:val="24"/>
        </w:rPr>
        <w:t xml:space="preserve"> </w:t>
      </w:r>
      <w:r w:rsidRPr="0038084B">
        <w:rPr>
          <w:rFonts w:ascii="Times New Roman" w:eastAsia="Times New Roman" w:hAnsi="Times New Roman" w:cs="Times New Roman"/>
          <w:sz w:val="24"/>
          <w:szCs w:val="24"/>
        </w:rPr>
        <w:t>в</w:t>
      </w:r>
      <w:r w:rsidRPr="0038084B">
        <w:rPr>
          <w:rFonts w:ascii="Times New Roman" w:eastAsia="Times New Roman" w:hAnsi="Times New Roman" w:cs="Times New Roman"/>
          <w:spacing w:val="-4"/>
          <w:sz w:val="24"/>
          <w:szCs w:val="24"/>
        </w:rPr>
        <w:t xml:space="preserve"> </w:t>
      </w:r>
      <w:r w:rsidRPr="0038084B">
        <w:rPr>
          <w:rFonts w:ascii="Times New Roman" w:eastAsia="Times New Roman" w:hAnsi="Times New Roman" w:cs="Times New Roman"/>
          <w:sz w:val="24"/>
          <w:szCs w:val="24"/>
        </w:rPr>
        <w:t>подростковой</w:t>
      </w:r>
      <w:r w:rsidRPr="0038084B">
        <w:rPr>
          <w:rFonts w:ascii="Times New Roman" w:eastAsia="Times New Roman" w:hAnsi="Times New Roman" w:cs="Times New Roman"/>
          <w:spacing w:val="-4"/>
          <w:sz w:val="24"/>
          <w:szCs w:val="24"/>
        </w:rPr>
        <w:t xml:space="preserve"> </w:t>
      </w:r>
      <w:r w:rsidRPr="0038084B">
        <w:rPr>
          <w:rFonts w:ascii="Times New Roman" w:eastAsia="Times New Roman" w:hAnsi="Times New Roman" w:cs="Times New Roman"/>
          <w:sz w:val="24"/>
          <w:szCs w:val="24"/>
        </w:rPr>
        <w:t>среде;</w:t>
      </w:r>
      <w:r w:rsidRPr="0038084B">
        <w:rPr>
          <w:rFonts w:ascii="Times New Roman" w:hAnsi="Times New Roman" w:cs="Times New Roman"/>
          <w:sz w:val="24"/>
          <w:szCs w:val="24"/>
        </w:rPr>
        <w:t xml:space="preserve"> профилактику формирования у обучающихся девиантных форм поведения, агрессии и повышенной тревожности;</w:t>
      </w:r>
    </w:p>
    <w:p w:rsidR="00847840" w:rsidRPr="0038084B" w:rsidRDefault="00847840" w:rsidP="00AD0055">
      <w:pPr>
        <w:pStyle w:val="a7"/>
        <w:widowControl w:val="0"/>
        <w:numPr>
          <w:ilvl w:val="0"/>
          <w:numId w:val="26"/>
        </w:numPr>
        <w:tabs>
          <w:tab w:val="left" w:pos="598"/>
          <w:tab w:val="left" w:pos="599"/>
        </w:tabs>
        <w:autoSpaceDE w:val="0"/>
        <w:autoSpaceDN w:val="0"/>
        <w:spacing w:after="0" w:line="240" w:lineRule="auto"/>
        <w:ind w:left="0" w:firstLine="0"/>
        <w:jc w:val="both"/>
        <w:rPr>
          <w:rFonts w:ascii="Times New Roman" w:eastAsia="Times New Roman" w:hAnsi="Times New Roman" w:cs="Times New Roman"/>
          <w:sz w:val="24"/>
          <w:szCs w:val="24"/>
        </w:rPr>
      </w:pPr>
      <w:r w:rsidRPr="0038084B">
        <w:rPr>
          <w:rFonts w:ascii="Times New Roman" w:eastAsia="Times New Roman" w:hAnsi="Times New Roman" w:cs="Times New Roman"/>
          <w:sz w:val="24"/>
          <w:szCs w:val="24"/>
        </w:rPr>
        <w:t>Формирование</w:t>
      </w:r>
      <w:r w:rsidRPr="0038084B">
        <w:rPr>
          <w:rFonts w:ascii="Times New Roman" w:eastAsia="Times New Roman" w:hAnsi="Times New Roman" w:cs="Times New Roman"/>
          <w:spacing w:val="-2"/>
          <w:sz w:val="24"/>
          <w:szCs w:val="24"/>
        </w:rPr>
        <w:t xml:space="preserve"> </w:t>
      </w:r>
      <w:r w:rsidRPr="0038084B">
        <w:rPr>
          <w:rFonts w:ascii="Times New Roman" w:eastAsia="Times New Roman" w:hAnsi="Times New Roman" w:cs="Times New Roman"/>
          <w:sz w:val="24"/>
          <w:szCs w:val="24"/>
        </w:rPr>
        <w:t>у</w:t>
      </w:r>
      <w:r w:rsidRPr="0038084B">
        <w:rPr>
          <w:rFonts w:ascii="Times New Roman" w:eastAsia="Times New Roman" w:hAnsi="Times New Roman" w:cs="Times New Roman"/>
          <w:spacing w:val="-3"/>
          <w:sz w:val="24"/>
          <w:szCs w:val="24"/>
        </w:rPr>
        <w:t xml:space="preserve"> </w:t>
      </w:r>
      <w:r w:rsidRPr="0038084B">
        <w:rPr>
          <w:rFonts w:ascii="Times New Roman" w:eastAsia="Times New Roman" w:hAnsi="Times New Roman" w:cs="Times New Roman"/>
          <w:sz w:val="24"/>
          <w:szCs w:val="24"/>
        </w:rPr>
        <w:t>подростков</w:t>
      </w:r>
      <w:r w:rsidRPr="0038084B">
        <w:rPr>
          <w:rFonts w:ascii="Times New Roman" w:eastAsia="Times New Roman" w:hAnsi="Times New Roman" w:cs="Times New Roman"/>
          <w:spacing w:val="-3"/>
          <w:sz w:val="24"/>
          <w:szCs w:val="24"/>
        </w:rPr>
        <w:t xml:space="preserve"> </w:t>
      </w:r>
      <w:r w:rsidRPr="0038084B">
        <w:rPr>
          <w:rFonts w:ascii="Times New Roman" w:eastAsia="Times New Roman" w:hAnsi="Times New Roman" w:cs="Times New Roman"/>
          <w:sz w:val="24"/>
          <w:szCs w:val="24"/>
        </w:rPr>
        <w:t>представлений</w:t>
      </w:r>
      <w:r w:rsidRPr="0038084B">
        <w:rPr>
          <w:rFonts w:ascii="Times New Roman" w:eastAsia="Times New Roman" w:hAnsi="Times New Roman" w:cs="Times New Roman"/>
          <w:spacing w:val="-2"/>
          <w:sz w:val="24"/>
          <w:szCs w:val="24"/>
        </w:rPr>
        <w:t xml:space="preserve"> </w:t>
      </w:r>
      <w:r w:rsidRPr="0038084B">
        <w:rPr>
          <w:rFonts w:ascii="Times New Roman" w:eastAsia="Times New Roman" w:hAnsi="Times New Roman" w:cs="Times New Roman"/>
          <w:sz w:val="24"/>
          <w:szCs w:val="24"/>
        </w:rPr>
        <w:t>общечеловеческих</w:t>
      </w:r>
    </w:p>
    <w:p w:rsidR="00847840" w:rsidRPr="0038084B" w:rsidRDefault="00847840" w:rsidP="00847840">
      <w:pPr>
        <w:widowControl w:val="0"/>
        <w:autoSpaceDE w:val="0"/>
        <w:autoSpaceDN w:val="0"/>
        <w:jc w:val="both"/>
        <w:rPr>
          <w:rFonts w:eastAsia="Times New Roman"/>
          <w:sz w:val="24"/>
          <w:szCs w:val="24"/>
        </w:rPr>
      </w:pPr>
      <w:r w:rsidRPr="0038084B">
        <w:rPr>
          <w:rFonts w:eastAsia="Times New Roman"/>
          <w:sz w:val="24"/>
          <w:szCs w:val="24"/>
        </w:rPr>
        <w:t>ценностях,</w:t>
      </w:r>
      <w:r w:rsidRPr="0038084B">
        <w:rPr>
          <w:rFonts w:eastAsia="Times New Roman"/>
          <w:spacing w:val="-3"/>
          <w:sz w:val="24"/>
          <w:szCs w:val="24"/>
        </w:rPr>
        <w:t xml:space="preserve"> </w:t>
      </w:r>
      <w:r w:rsidRPr="0038084B">
        <w:rPr>
          <w:rFonts w:eastAsia="Times New Roman"/>
          <w:sz w:val="24"/>
          <w:szCs w:val="24"/>
        </w:rPr>
        <w:t>здоровом</w:t>
      </w:r>
      <w:r w:rsidRPr="0038084B">
        <w:rPr>
          <w:rFonts w:eastAsia="Times New Roman"/>
          <w:spacing w:val="-3"/>
          <w:sz w:val="24"/>
          <w:szCs w:val="24"/>
        </w:rPr>
        <w:t xml:space="preserve"> </w:t>
      </w:r>
      <w:r w:rsidRPr="0038084B">
        <w:rPr>
          <w:rFonts w:eastAsia="Times New Roman"/>
          <w:sz w:val="24"/>
          <w:szCs w:val="24"/>
        </w:rPr>
        <w:t>образе</w:t>
      </w:r>
      <w:r w:rsidRPr="0038084B">
        <w:rPr>
          <w:rFonts w:eastAsia="Times New Roman"/>
          <w:spacing w:val="-2"/>
          <w:sz w:val="24"/>
          <w:szCs w:val="24"/>
        </w:rPr>
        <w:t xml:space="preserve"> </w:t>
      </w:r>
      <w:r w:rsidRPr="0038084B">
        <w:rPr>
          <w:rFonts w:eastAsia="Times New Roman"/>
          <w:sz w:val="24"/>
          <w:szCs w:val="24"/>
        </w:rPr>
        <w:t>жизни;</w:t>
      </w:r>
    </w:p>
    <w:p w:rsidR="00847840" w:rsidRPr="0038084B" w:rsidRDefault="00847840" w:rsidP="00AD0055">
      <w:pPr>
        <w:pStyle w:val="af2"/>
        <w:numPr>
          <w:ilvl w:val="0"/>
          <w:numId w:val="33"/>
        </w:numPr>
        <w:shd w:val="clear" w:color="auto" w:fill="FFFFFF"/>
        <w:spacing w:before="0" w:beforeAutospacing="0" w:after="0" w:afterAutospacing="0"/>
        <w:ind w:left="0" w:firstLine="0"/>
        <w:jc w:val="both"/>
      </w:pPr>
      <w:r w:rsidRPr="0038084B">
        <w:t>Содействие в личностном росте учащихся и профессиональной</w:t>
      </w:r>
      <w:r w:rsidRPr="0038084B">
        <w:rPr>
          <w:spacing w:val="-52"/>
        </w:rPr>
        <w:t xml:space="preserve"> </w:t>
      </w:r>
      <w:r w:rsidRPr="0038084B">
        <w:t>ориентации; создание условий для последующего профессионального самоопределения; формирование коммуникативных навыков в разновозрастной среде и среде сверстников;</w:t>
      </w:r>
    </w:p>
    <w:p w:rsidR="00847840" w:rsidRPr="0038084B" w:rsidRDefault="00847840" w:rsidP="00AD0055">
      <w:pPr>
        <w:pStyle w:val="a7"/>
        <w:numPr>
          <w:ilvl w:val="0"/>
          <w:numId w:val="24"/>
        </w:numPr>
        <w:spacing w:after="0" w:line="240" w:lineRule="auto"/>
        <w:ind w:left="0" w:firstLine="0"/>
        <w:jc w:val="both"/>
        <w:rPr>
          <w:rFonts w:ascii="Times New Roman" w:eastAsia="Times New Roman" w:hAnsi="Times New Roman" w:cs="Times New Roman"/>
          <w:sz w:val="24"/>
          <w:szCs w:val="24"/>
        </w:rPr>
      </w:pPr>
      <w:r w:rsidRPr="0038084B">
        <w:rPr>
          <w:rFonts w:ascii="Times New Roman" w:hAnsi="Times New Roman" w:cs="Times New Roman"/>
          <w:sz w:val="24"/>
          <w:szCs w:val="24"/>
        </w:rPr>
        <w:t>Поддержка и сопровождение детско-родительских отношений;</w:t>
      </w:r>
    </w:p>
    <w:p w:rsidR="00847840" w:rsidRPr="0038084B" w:rsidRDefault="00847840" w:rsidP="00AD0055">
      <w:pPr>
        <w:widowControl w:val="0"/>
        <w:numPr>
          <w:ilvl w:val="0"/>
          <w:numId w:val="24"/>
        </w:numPr>
        <w:tabs>
          <w:tab w:val="left" w:pos="598"/>
          <w:tab w:val="left" w:pos="599"/>
        </w:tabs>
        <w:autoSpaceDE w:val="0"/>
        <w:autoSpaceDN w:val="0"/>
        <w:ind w:left="0" w:firstLine="0"/>
        <w:jc w:val="both"/>
        <w:rPr>
          <w:rFonts w:eastAsia="Times New Roman"/>
          <w:sz w:val="24"/>
          <w:szCs w:val="24"/>
        </w:rPr>
      </w:pPr>
      <w:r w:rsidRPr="0038084B">
        <w:rPr>
          <w:rFonts w:eastAsia="Times New Roman"/>
          <w:sz w:val="24"/>
          <w:szCs w:val="24"/>
        </w:rPr>
        <w:t>Успешная</w:t>
      </w:r>
      <w:r w:rsidRPr="0038084B">
        <w:rPr>
          <w:rFonts w:eastAsia="Times New Roman"/>
          <w:spacing w:val="-4"/>
          <w:sz w:val="24"/>
          <w:szCs w:val="24"/>
        </w:rPr>
        <w:t xml:space="preserve"> </w:t>
      </w:r>
      <w:r w:rsidRPr="0038084B">
        <w:rPr>
          <w:rFonts w:eastAsia="Times New Roman"/>
          <w:sz w:val="24"/>
          <w:szCs w:val="24"/>
        </w:rPr>
        <w:t>адаптация</w:t>
      </w:r>
      <w:r w:rsidRPr="0038084B">
        <w:rPr>
          <w:rFonts w:eastAsia="Times New Roman"/>
          <w:spacing w:val="-2"/>
          <w:sz w:val="24"/>
          <w:szCs w:val="24"/>
        </w:rPr>
        <w:t xml:space="preserve"> </w:t>
      </w:r>
      <w:r w:rsidRPr="0038084B">
        <w:rPr>
          <w:rFonts w:eastAsia="Times New Roman"/>
          <w:sz w:val="24"/>
          <w:szCs w:val="24"/>
        </w:rPr>
        <w:t>и</w:t>
      </w:r>
      <w:r w:rsidRPr="0038084B">
        <w:rPr>
          <w:rFonts w:eastAsia="Times New Roman"/>
          <w:spacing w:val="-3"/>
          <w:sz w:val="24"/>
          <w:szCs w:val="24"/>
        </w:rPr>
        <w:t xml:space="preserve"> </w:t>
      </w:r>
      <w:r w:rsidRPr="0038084B">
        <w:rPr>
          <w:rFonts w:eastAsia="Times New Roman"/>
          <w:sz w:val="24"/>
          <w:szCs w:val="24"/>
        </w:rPr>
        <w:t>социализация</w:t>
      </w:r>
      <w:r w:rsidRPr="0038084B">
        <w:rPr>
          <w:rFonts w:eastAsia="Times New Roman"/>
          <w:spacing w:val="-2"/>
          <w:sz w:val="24"/>
          <w:szCs w:val="24"/>
        </w:rPr>
        <w:t xml:space="preserve"> </w:t>
      </w:r>
      <w:r w:rsidRPr="0038084B">
        <w:rPr>
          <w:rFonts w:eastAsia="Times New Roman"/>
          <w:sz w:val="24"/>
          <w:szCs w:val="24"/>
        </w:rPr>
        <w:t>учащихся;</w:t>
      </w:r>
    </w:p>
    <w:p w:rsidR="00847840" w:rsidRPr="0038084B" w:rsidRDefault="00847840" w:rsidP="00AD0055">
      <w:pPr>
        <w:widowControl w:val="0"/>
        <w:numPr>
          <w:ilvl w:val="0"/>
          <w:numId w:val="24"/>
        </w:numPr>
        <w:tabs>
          <w:tab w:val="left" w:pos="598"/>
          <w:tab w:val="left" w:pos="599"/>
        </w:tabs>
        <w:autoSpaceDE w:val="0"/>
        <w:autoSpaceDN w:val="0"/>
        <w:ind w:left="0" w:firstLine="0"/>
        <w:jc w:val="both"/>
        <w:rPr>
          <w:rFonts w:eastAsia="Times New Roman"/>
          <w:sz w:val="24"/>
          <w:szCs w:val="24"/>
        </w:rPr>
      </w:pPr>
      <w:r w:rsidRPr="0038084B">
        <w:rPr>
          <w:rFonts w:eastAsia="Times New Roman"/>
          <w:sz w:val="24"/>
          <w:szCs w:val="24"/>
        </w:rPr>
        <w:t>Сопровождение</w:t>
      </w:r>
      <w:r w:rsidRPr="0038084B">
        <w:rPr>
          <w:rFonts w:eastAsia="Times New Roman"/>
          <w:spacing w:val="-4"/>
          <w:sz w:val="24"/>
          <w:szCs w:val="24"/>
        </w:rPr>
        <w:t xml:space="preserve"> </w:t>
      </w:r>
      <w:r w:rsidRPr="0038084B">
        <w:rPr>
          <w:rFonts w:eastAsia="Times New Roman"/>
          <w:sz w:val="24"/>
          <w:szCs w:val="24"/>
        </w:rPr>
        <w:t>инновационной</w:t>
      </w:r>
      <w:r w:rsidRPr="0038084B">
        <w:rPr>
          <w:rFonts w:eastAsia="Times New Roman"/>
          <w:spacing w:val="-5"/>
          <w:sz w:val="24"/>
          <w:szCs w:val="24"/>
        </w:rPr>
        <w:t xml:space="preserve"> </w:t>
      </w:r>
      <w:r w:rsidRPr="0038084B">
        <w:rPr>
          <w:rFonts w:eastAsia="Times New Roman"/>
          <w:sz w:val="24"/>
          <w:szCs w:val="24"/>
        </w:rPr>
        <w:t>деятельности</w:t>
      </w:r>
      <w:r w:rsidRPr="0038084B">
        <w:rPr>
          <w:rFonts w:eastAsia="Times New Roman"/>
          <w:spacing w:val="-4"/>
          <w:sz w:val="24"/>
          <w:szCs w:val="24"/>
        </w:rPr>
        <w:t xml:space="preserve"> </w:t>
      </w:r>
      <w:r w:rsidRPr="0038084B">
        <w:rPr>
          <w:rFonts w:eastAsia="Times New Roman"/>
          <w:sz w:val="24"/>
          <w:szCs w:val="24"/>
        </w:rPr>
        <w:t>учащихся;</w:t>
      </w:r>
      <w:r w:rsidRPr="0038084B">
        <w:rPr>
          <w:sz w:val="24"/>
          <w:szCs w:val="24"/>
        </w:rPr>
        <w:t xml:space="preserve"> развитие психологической культуры в области использования ИКТ, формирование психологической культуры поведения в информационной среде</w:t>
      </w:r>
    </w:p>
    <w:p w:rsidR="00847840" w:rsidRPr="0038084B" w:rsidRDefault="00847840" w:rsidP="00AD0055">
      <w:pPr>
        <w:widowControl w:val="0"/>
        <w:numPr>
          <w:ilvl w:val="0"/>
          <w:numId w:val="24"/>
        </w:numPr>
        <w:tabs>
          <w:tab w:val="left" w:pos="598"/>
          <w:tab w:val="left" w:pos="599"/>
        </w:tabs>
        <w:autoSpaceDE w:val="0"/>
        <w:autoSpaceDN w:val="0"/>
        <w:ind w:left="0" w:firstLine="0"/>
        <w:jc w:val="both"/>
        <w:rPr>
          <w:rFonts w:eastAsia="Times New Roman"/>
          <w:sz w:val="24"/>
          <w:szCs w:val="24"/>
        </w:rPr>
      </w:pPr>
      <w:r w:rsidRPr="0038084B">
        <w:rPr>
          <w:rFonts w:eastAsia="Times New Roman"/>
          <w:sz w:val="24"/>
          <w:szCs w:val="24"/>
        </w:rPr>
        <w:t>Повышение психологической культуры и грамотности всех участников</w:t>
      </w:r>
      <w:r w:rsidRPr="0038084B">
        <w:rPr>
          <w:rFonts w:eastAsia="Times New Roman"/>
          <w:spacing w:val="-52"/>
          <w:sz w:val="24"/>
          <w:szCs w:val="24"/>
        </w:rPr>
        <w:t xml:space="preserve"> </w:t>
      </w:r>
      <w:r w:rsidRPr="0038084B">
        <w:rPr>
          <w:rFonts w:eastAsia="Times New Roman"/>
          <w:sz w:val="24"/>
          <w:szCs w:val="24"/>
        </w:rPr>
        <w:t>образовательного</w:t>
      </w:r>
      <w:r w:rsidRPr="0038084B">
        <w:rPr>
          <w:rFonts w:eastAsia="Times New Roman"/>
          <w:spacing w:val="-1"/>
          <w:sz w:val="24"/>
          <w:szCs w:val="24"/>
        </w:rPr>
        <w:t xml:space="preserve"> </w:t>
      </w:r>
      <w:r w:rsidRPr="0038084B">
        <w:rPr>
          <w:rFonts w:eastAsia="Times New Roman"/>
          <w:sz w:val="24"/>
          <w:szCs w:val="24"/>
        </w:rPr>
        <w:t>процесса</w:t>
      </w:r>
    </w:p>
    <w:p w:rsidR="00847840" w:rsidRPr="0038084B" w:rsidRDefault="00847840" w:rsidP="00AD0055">
      <w:pPr>
        <w:widowControl w:val="0"/>
        <w:numPr>
          <w:ilvl w:val="1"/>
          <w:numId w:val="27"/>
        </w:numPr>
        <w:autoSpaceDE w:val="0"/>
        <w:autoSpaceDN w:val="0"/>
        <w:ind w:left="0" w:firstLine="0"/>
        <w:jc w:val="center"/>
        <w:rPr>
          <w:rFonts w:eastAsia="Times New Roman"/>
          <w:b/>
          <w:sz w:val="24"/>
          <w:szCs w:val="24"/>
        </w:rPr>
      </w:pPr>
      <w:r w:rsidRPr="0038084B">
        <w:rPr>
          <w:rFonts w:eastAsia="Times New Roman"/>
          <w:b/>
          <w:sz w:val="24"/>
          <w:szCs w:val="24"/>
        </w:rPr>
        <w:t>Содержание</w:t>
      </w:r>
      <w:r w:rsidRPr="0038084B">
        <w:rPr>
          <w:rFonts w:eastAsia="Times New Roman"/>
          <w:b/>
          <w:spacing w:val="-10"/>
          <w:sz w:val="24"/>
          <w:szCs w:val="24"/>
        </w:rPr>
        <w:t xml:space="preserve"> </w:t>
      </w:r>
      <w:r w:rsidRPr="0038084B">
        <w:rPr>
          <w:rFonts w:eastAsia="Times New Roman"/>
          <w:b/>
          <w:sz w:val="24"/>
          <w:szCs w:val="24"/>
        </w:rPr>
        <w:t>деятельности</w:t>
      </w:r>
      <w:r w:rsidRPr="0038084B">
        <w:rPr>
          <w:rFonts w:eastAsia="Times New Roman"/>
          <w:b/>
          <w:spacing w:val="-8"/>
          <w:sz w:val="24"/>
          <w:szCs w:val="24"/>
        </w:rPr>
        <w:t xml:space="preserve"> </w:t>
      </w:r>
      <w:r w:rsidRPr="0038084B">
        <w:rPr>
          <w:rFonts w:eastAsia="Times New Roman"/>
          <w:b/>
          <w:sz w:val="24"/>
          <w:szCs w:val="24"/>
        </w:rPr>
        <w:t>и</w:t>
      </w:r>
      <w:r w:rsidRPr="0038084B">
        <w:rPr>
          <w:rFonts w:eastAsia="Times New Roman"/>
          <w:b/>
          <w:spacing w:val="-10"/>
          <w:sz w:val="24"/>
          <w:szCs w:val="24"/>
        </w:rPr>
        <w:t xml:space="preserve"> </w:t>
      </w:r>
      <w:r w:rsidRPr="0038084B">
        <w:rPr>
          <w:rFonts w:eastAsia="Times New Roman"/>
          <w:b/>
          <w:sz w:val="24"/>
          <w:szCs w:val="24"/>
        </w:rPr>
        <w:t>приоритетные</w:t>
      </w:r>
      <w:r w:rsidRPr="0038084B">
        <w:rPr>
          <w:rFonts w:eastAsia="Times New Roman"/>
          <w:b/>
          <w:spacing w:val="-9"/>
          <w:sz w:val="24"/>
          <w:szCs w:val="24"/>
        </w:rPr>
        <w:t xml:space="preserve"> </w:t>
      </w:r>
      <w:r w:rsidRPr="0038084B">
        <w:rPr>
          <w:rFonts w:eastAsia="Times New Roman"/>
          <w:b/>
          <w:sz w:val="24"/>
          <w:szCs w:val="24"/>
        </w:rPr>
        <w:t>направления</w:t>
      </w:r>
      <w:r w:rsidRPr="0038084B">
        <w:rPr>
          <w:rFonts w:eastAsia="Times New Roman"/>
          <w:b/>
          <w:spacing w:val="-9"/>
          <w:sz w:val="24"/>
          <w:szCs w:val="24"/>
        </w:rPr>
        <w:t xml:space="preserve"> </w:t>
      </w:r>
      <w:r w:rsidRPr="0038084B">
        <w:rPr>
          <w:rFonts w:eastAsia="Times New Roman"/>
          <w:b/>
          <w:sz w:val="24"/>
          <w:szCs w:val="24"/>
        </w:rPr>
        <w:t>психологического сопровождения</w:t>
      </w:r>
    </w:p>
    <w:p w:rsidR="00847840" w:rsidRPr="0038084B" w:rsidRDefault="00847840" w:rsidP="00847840">
      <w:pPr>
        <w:widowControl w:val="0"/>
        <w:tabs>
          <w:tab w:val="left" w:pos="3060"/>
        </w:tabs>
        <w:autoSpaceDE w:val="0"/>
        <w:autoSpaceDN w:val="0"/>
        <w:jc w:val="both"/>
        <w:rPr>
          <w:rFonts w:eastAsia="Times New Roman"/>
          <w:b/>
          <w:sz w:val="24"/>
          <w:szCs w:val="24"/>
        </w:rPr>
      </w:pPr>
      <w:r w:rsidRPr="0038084B">
        <w:rPr>
          <w:rFonts w:eastAsia="Times New Roman"/>
          <w:b/>
          <w:sz w:val="24"/>
          <w:szCs w:val="24"/>
        </w:rPr>
        <w:tab/>
      </w:r>
    </w:p>
    <w:p w:rsidR="00847840" w:rsidRPr="0038084B" w:rsidRDefault="00847840" w:rsidP="00847840">
      <w:pPr>
        <w:widowControl w:val="0"/>
        <w:autoSpaceDE w:val="0"/>
        <w:autoSpaceDN w:val="0"/>
        <w:ind w:right="451"/>
        <w:jc w:val="both"/>
        <w:rPr>
          <w:rFonts w:eastAsia="Times New Roman"/>
          <w:sz w:val="24"/>
          <w:szCs w:val="24"/>
        </w:rPr>
      </w:pPr>
      <w:r w:rsidRPr="0038084B">
        <w:rPr>
          <w:rFonts w:eastAsia="Times New Roman"/>
          <w:sz w:val="24"/>
          <w:szCs w:val="24"/>
        </w:rPr>
        <w:t>В условиях перехода образовательного учреждения на ФГОС традиционные направления</w:t>
      </w:r>
      <w:r w:rsidRPr="0038084B">
        <w:rPr>
          <w:rFonts w:eastAsia="Times New Roman"/>
          <w:spacing w:val="1"/>
          <w:sz w:val="24"/>
          <w:szCs w:val="24"/>
        </w:rPr>
        <w:t xml:space="preserve"> </w:t>
      </w:r>
      <w:r w:rsidRPr="0038084B">
        <w:rPr>
          <w:rFonts w:eastAsia="Times New Roman"/>
          <w:sz w:val="24"/>
          <w:szCs w:val="24"/>
        </w:rPr>
        <w:t>деятельности</w:t>
      </w:r>
      <w:r w:rsidRPr="0038084B">
        <w:rPr>
          <w:rFonts w:eastAsia="Times New Roman"/>
          <w:spacing w:val="1"/>
          <w:sz w:val="24"/>
          <w:szCs w:val="24"/>
        </w:rPr>
        <w:t xml:space="preserve"> </w:t>
      </w:r>
      <w:r w:rsidRPr="0038084B">
        <w:rPr>
          <w:rFonts w:eastAsia="Times New Roman"/>
          <w:sz w:val="24"/>
          <w:szCs w:val="24"/>
        </w:rPr>
        <w:t>психолога</w:t>
      </w:r>
      <w:r w:rsidRPr="0038084B">
        <w:rPr>
          <w:rFonts w:eastAsia="Times New Roman"/>
          <w:spacing w:val="1"/>
          <w:sz w:val="24"/>
          <w:szCs w:val="24"/>
        </w:rPr>
        <w:t xml:space="preserve"> </w:t>
      </w:r>
      <w:r w:rsidRPr="0038084B">
        <w:rPr>
          <w:rFonts w:eastAsia="Times New Roman"/>
          <w:sz w:val="24"/>
          <w:szCs w:val="24"/>
        </w:rPr>
        <w:t>включают</w:t>
      </w:r>
      <w:r w:rsidRPr="0038084B">
        <w:rPr>
          <w:rFonts w:eastAsia="Times New Roman"/>
          <w:spacing w:val="1"/>
          <w:sz w:val="24"/>
          <w:szCs w:val="24"/>
        </w:rPr>
        <w:t xml:space="preserve"> </w:t>
      </w:r>
      <w:r w:rsidRPr="0038084B">
        <w:rPr>
          <w:rFonts w:eastAsia="Times New Roman"/>
          <w:sz w:val="24"/>
          <w:szCs w:val="24"/>
        </w:rPr>
        <w:t>в</w:t>
      </w:r>
      <w:r w:rsidRPr="0038084B">
        <w:rPr>
          <w:rFonts w:eastAsia="Times New Roman"/>
          <w:spacing w:val="1"/>
          <w:sz w:val="24"/>
          <w:szCs w:val="24"/>
        </w:rPr>
        <w:t xml:space="preserve"> </w:t>
      </w:r>
      <w:r w:rsidRPr="0038084B">
        <w:rPr>
          <w:rFonts w:eastAsia="Times New Roman"/>
          <w:sz w:val="24"/>
          <w:szCs w:val="24"/>
        </w:rPr>
        <w:t>себя</w:t>
      </w:r>
      <w:r w:rsidRPr="0038084B">
        <w:rPr>
          <w:rFonts w:eastAsia="Times New Roman"/>
          <w:spacing w:val="1"/>
          <w:sz w:val="24"/>
          <w:szCs w:val="24"/>
        </w:rPr>
        <w:t xml:space="preserve"> </w:t>
      </w:r>
      <w:r w:rsidRPr="0038084B">
        <w:rPr>
          <w:rFonts w:eastAsia="Times New Roman"/>
          <w:sz w:val="24"/>
          <w:szCs w:val="24"/>
        </w:rPr>
        <w:t>решение</w:t>
      </w:r>
      <w:r w:rsidRPr="0038084B">
        <w:rPr>
          <w:rFonts w:eastAsia="Times New Roman"/>
          <w:spacing w:val="1"/>
          <w:sz w:val="24"/>
          <w:szCs w:val="24"/>
        </w:rPr>
        <w:t xml:space="preserve"> </w:t>
      </w:r>
      <w:r w:rsidRPr="0038084B">
        <w:rPr>
          <w:rFonts w:eastAsia="Times New Roman"/>
          <w:sz w:val="24"/>
          <w:szCs w:val="24"/>
        </w:rPr>
        <w:t>новых</w:t>
      </w:r>
      <w:r w:rsidRPr="0038084B">
        <w:rPr>
          <w:rFonts w:eastAsia="Times New Roman"/>
          <w:spacing w:val="1"/>
          <w:sz w:val="24"/>
          <w:szCs w:val="24"/>
        </w:rPr>
        <w:t xml:space="preserve"> </w:t>
      </w:r>
      <w:r w:rsidRPr="0038084B">
        <w:rPr>
          <w:rFonts w:eastAsia="Times New Roman"/>
          <w:sz w:val="24"/>
          <w:szCs w:val="24"/>
        </w:rPr>
        <w:t>задач</w:t>
      </w:r>
      <w:r w:rsidRPr="0038084B">
        <w:rPr>
          <w:rFonts w:eastAsia="Times New Roman"/>
          <w:spacing w:val="1"/>
          <w:sz w:val="24"/>
          <w:szCs w:val="24"/>
        </w:rPr>
        <w:t xml:space="preserve"> </w:t>
      </w:r>
      <w:r w:rsidRPr="0038084B">
        <w:rPr>
          <w:rFonts w:eastAsia="Times New Roman"/>
          <w:sz w:val="24"/>
          <w:szCs w:val="24"/>
        </w:rPr>
        <w:t>сопровождения</w:t>
      </w:r>
      <w:r w:rsidRPr="0038084B">
        <w:rPr>
          <w:rFonts w:eastAsia="Times New Roman"/>
          <w:spacing w:val="1"/>
          <w:sz w:val="24"/>
          <w:szCs w:val="24"/>
        </w:rPr>
        <w:t xml:space="preserve"> </w:t>
      </w:r>
      <w:r w:rsidRPr="0038084B">
        <w:rPr>
          <w:rFonts w:eastAsia="Times New Roman"/>
          <w:sz w:val="24"/>
          <w:szCs w:val="24"/>
        </w:rPr>
        <w:t>педагогов</w:t>
      </w:r>
      <w:r w:rsidRPr="0038084B">
        <w:rPr>
          <w:rFonts w:eastAsia="Times New Roman"/>
          <w:spacing w:val="1"/>
          <w:sz w:val="24"/>
          <w:szCs w:val="24"/>
        </w:rPr>
        <w:t xml:space="preserve"> </w:t>
      </w:r>
      <w:r w:rsidRPr="0038084B">
        <w:rPr>
          <w:rFonts w:eastAsia="Times New Roman"/>
          <w:sz w:val="24"/>
          <w:szCs w:val="24"/>
        </w:rPr>
        <w:t xml:space="preserve">и </w:t>
      </w:r>
      <w:r w:rsidRPr="0038084B">
        <w:rPr>
          <w:rFonts w:eastAsia="Times New Roman"/>
          <w:spacing w:val="-57"/>
          <w:sz w:val="24"/>
          <w:szCs w:val="24"/>
        </w:rPr>
        <w:t xml:space="preserve"> </w:t>
      </w:r>
      <w:r w:rsidRPr="0038084B">
        <w:rPr>
          <w:rFonts w:eastAsia="Times New Roman"/>
          <w:sz w:val="24"/>
          <w:szCs w:val="24"/>
        </w:rPr>
        <w:t>обучающихся.</w:t>
      </w:r>
    </w:p>
    <w:p w:rsidR="00847840" w:rsidRPr="0038084B" w:rsidRDefault="00847840" w:rsidP="00AD0055">
      <w:pPr>
        <w:widowControl w:val="0"/>
        <w:numPr>
          <w:ilvl w:val="0"/>
          <w:numId w:val="29"/>
        </w:numPr>
        <w:autoSpaceDE w:val="0"/>
        <w:autoSpaceDN w:val="0"/>
        <w:ind w:left="0" w:right="451" w:firstLine="0"/>
        <w:jc w:val="both"/>
        <w:rPr>
          <w:rFonts w:eastAsia="Times New Roman"/>
          <w:sz w:val="24"/>
          <w:szCs w:val="24"/>
        </w:rPr>
      </w:pPr>
      <w:r w:rsidRPr="0038084B">
        <w:rPr>
          <w:rFonts w:eastAsia="Times New Roman"/>
          <w:b/>
          <w:sz w:val="24"/>
          <w:szCs w:val="24"/>
        </w:rPr>
        <w:t xml:space="preserve">Профилактика </w:t>
      </w:r>
      <w:r w:rsidRPr="0038084B">
        <w:rPr>
          <w:rFonts w:eastAsia="Times New Roman"/>
          <w:sz w:val="24"/>
          <w:szCs w:val="24"/>
        </w:rPr>
        <w:t>- предупреждение возникновения явлений дезадаптации обучающихся,</w:t>
      </w:r>
      <w:r w:rsidRPr="0038084B">
        <w:rPr>
          <w:rFonts w:eastAsia="Times New Roman"/>
          <w:spacing w:val="1"/>
          <w:sz w:val="24"/>
          <w:szCs w:val="24"/>
        </w:rPr>
        <w:t xml:space="preserve"> </w:t>
      </w:r>
      <w:r w:rsidRPr="0038084B">
        <w:rPr>
          <w:rFonts w:eastAsia="Times New Roman"/>
          <w:sz w:val="24"/>
          <w:szCs w:val="24"/>
        </w:rPr>
        <w:t>разработка</w:t>
      </w:r>
      <w:r w:rsidRPr="0038084B">
        <w:rPr>
          <w:rFonts w:eastAsia="Times New Roman"/>
          <w:spacing w:val="1"/>
          <w:sz w:val="24"/>
          <w:szCs w:val="24"/>
        </w:rPr>
        <w:t xml:space="preserve"> </w:t>
      </w:r>
      <w:r w:rsidRPr="0038084B">
        <w:rPr>
          <w:rFonts w:eastAsia="Times New Roman"/>
          <w:sz w:val="24"/>
          <w:szCs w:val="24"/>
        </w:rPr>
        <w:t>конкретных</w:t>
      </w:r>
      <w:r w:rsidRPr="0038084B">
        <w:rPr>
          <w:rFonts w:eastAsia="Times New Roman"/>
          <w:spacing w:val="1"/>
          <w:sz w:val="24"/>
          <w:szCs w:val="24"/>
        </w:rPr>
        <w:t xml:space="preserve"> </w:t>
      </w:r>
      <w:r w:rsidRPr="0038084B">
        <w:rPr>
          <w:rFonts w:eastAsia="Times New Roman"/>
          <w:sz w:val="24"/>
          <w:szCs w:val="24"/>
        </w:rPr>
        <w:t>рекомендаций</w:t>
      </w:r>
      <w:r w:rsidRPr="0038084B">
        <w:rPr>
          <w:rFonts w:eastAsia="Times New Roman"/>
          <w:spacing w:val="1"/>
          <w:sz w:val="24"/>
          <w:szCs w:val="24"/>
        </w:rPr>
        <w:t xml:space="preserve"> </w:t>
      </w:r>
      <w:r w:rsidRPr="0038084B">
        <w:rPr>
          <w:rFonts w:eastAsia="Times New Roman"/>
          <w:sz w:val="24"/>
          <w:szCs w:val="24"/>
        </w:rPr>
        <w:t>педагогическим</w:t>
      </w:r>
      <w:r w:rsidRPr="0038084B">
        <w:rPr>
          <w:rFonts w:eastAsia="Times New Roman"/>
          <w:spacing w:val="1"/>
          <w:sz w:val="24"/>
          <w:szCs w:val="24"/>
        </w:rPr>
        <w:t xml:space="preserve"> </w:t>
      </w:r>
      <w:r w:rsidRPr="0038084B">
        <w:rPr>
          <w:rFonts w:eastAsia="Times New Roman"/>
          <w:sz w:val="24"/>
          <w:szCs w:val="24"/>
        </w:rPr>
        <w:t>работникам,</w:t>
      </w:r>
      <w:r w:rsidRPr="0038084B">
        <w:rPr>
          <w:rFonts w:eastAsia="Times New Roman"/>
          <w:spacing w:val="1"/>
          <w:sz w:val="24"/>
          <w:szCs w:val="24"/>
        </w:rPr>
        <w:t xml:space="preserve"> </w:t>
      </w:r>
      <w:r w:rsidRPr="0038084B">
        <w:rPr>
          <w:rFonts w:eastAsia="Times New Roman"/>
          <w:sz w:val="24"/>
          <w:szCs w:val="24"/>
        </w:rPr>
        <w:t>родителям</w:t>
      </w:r>
      <w:r w:rsidRPr="0038084B">
        <w:rPr>
          <w:rFonts w:eastAsia="Times New Roman"/>
          <w:spacing w:val="1"/>
          <w:sz w:val="24"/>
          <w:szCs w:val="24"/>
        </w:rPr>
        <w:t xml:space="preserve"> </w:t>
      </w:r>
      <w:r w:rsidRPr="0038084B">
        <w:rPr>
          <w:rFonts w:eastAsia="Times New Roman"/>
          <w:sz w:val="24"/>
          <w:szCs w:val="24"/>
        </w:rPr>
        <w:t>по</w:t>
      </w:r>
      <w:r w:rsidRPr="0038084B">
        <w:rPr>
          <w:rFonts w:eastAsia="Times New Roman"/>
          <w:spacing w:val="1"/>
          <w:sz w:val="24"/>
          <w:szCs w:val="24"/>
        </w:rPr>
        <w:t xml:space="preserve"> </w:t>
      </w:r>
      <w:r w:rsidRPr="0038084B">
        <w:rPr>
          <w:rFonts w:eastAsia="Times New Roman"/>
          <w:sz w:val="24"/>
          <w:szCs w:val="24"/>
        </w:rPr>
        <w:t>оказанию</w:t>
      </w:r>
      <w:r w:rsidRPr="0038084B">
        <w:rPr>
          <w:rFonts w:eastAsia="Times New Roman"/>
          <w:spacing w:val="1"/>
          <w:sz w:val="24"/>
          <w:szCs w:val="24"/>
        </w:rPr>
        <w:t xml:space="preserve"> </w:t>
      </w:r>
      <w:r w:rsidRPr="0038084B">
        <w:rPr>
          <w:rFonts w:eastAsia="Times New Roman"/>
          <w:sz w:val="24"/>
          <w:szCs w:val="24"/>
        </w:rPr>
        <w:t>помощи в вопросах воспитания, обучения и развития с учетом возрастных и индивидуальных</w:t>
      </w:r>
      <w:r w:rsidRPr="0038084B">
        <w:rPr>
          <w:rFonts w:eastAsia="Times New Roman"/>
          <w:spacing w:val="1"/>
          <w:sz w:val="24"/>
          <w:szCs w:val="24"/>
        </w:rPr>
        <w:t xml:space="preserve"> </w:t>
      </w:r>
      <w:r w:rsidRPr="0038084B">
        <w:rPr>
          <w:rFonts w:eastAsia="Times New Roman"/>
          <w:sz w:val="24"/>
          <w:szCs w:val="24"/>
        </w:rPr>
        <w:t>особенностей.</w:t>
      </w:r>
    </w:p>
    <w:p w:rsidR="00847840" w:rsidRPr="0038084B" w:rsidRDefault="00847840" w:rsidP="00AD0055">
      <w:pPr>
        <w:widowControl w:val="0"/>
        <w:numPr>
          <w:ilvl w:val="0"/>
          <w:numId w:val="29"/>
        </w:numPr>
        <w:autoSpaceDE w:val="0"/>
        <w:autoSpaceDN w:val="0"/>
        <w:ind w:left="0" w:right="449" w:firstLine="0"/>
        <w:jc w:val="both"/>
        <w:rPr>
          <w:rFonts w:eastAsia="Times New Roman"/>
          <w:sz w:val="24"/>
          <w:szCs w:val="24"/>
        </w:rPr>
      </w:pPr>
      <w:r w:rsidRPr="0038084B">
        <w:rPr>
          <w:rFonts w:eastAsia="Times New Roman"/>
          <w:b/>
          <w:sz w:val="24"/>
          <w:szCs w:val="24"/>
        </w:rPr>
        <w:t>Диагностика</w:t>
      </w:r>
      <w:r w:rsidRPr="0038084B">
        <w:rPr>
          <w:rFonts w:eastAsia="Times New Roman"/>
          <w:b/>
          <w:spacing w:val="1"/>
          <w:sz w:val="24"/>
          <w:szCs w:val="24"/>
        </w:rPr>
        <w:t xml:space="preserve"> </w:t>
      </w:r>
      <w:r w:rsidRPr="0038084B">
        <w:rPr>
          <w:rFonts w:eastAsia="Times New Roman"/>
          <w:b/>
          <w:sz w:val="24"/>
          <w:szCs w:val="24"/>
        </w:rPr>
        <w:t>индивидуальная</w:t>
      </w:r>
      <w:r w:rsidRPr="0038084B">
        <w:rPr>
          <w:rFonts w:eastAsia="Times New Roman"/>
          <w:b/>
          <w:spacing w:val="1"/>
          <w:sz w:val="24"/>
          <w:szCs w:val="24"/>
        </w:rPr>
        <w:t xml:space="preserve"> </w:t>
      </w:r>
      <w:r w:rsidRPr="0038084B">
        <w:rPr>
          <w:rFonts w:eastAsia="Times New Roman"/>
          <w:b/>
          <w:sz w:val="24"/>
          <w:szCs w:val="24"/>
        </w:rPr>
        <w:t>и</w:t>
      </w:r>
      <w:r w:rsidRPr="0038084B">
        <w:rPr>
          <w:rFonts w:eastAsia="Times New Roman"/>
          <w:b/>
          <w:spacing w:val="1"/>
          <w:sz w:val="24"/>
          <w:szCs w:val="24"/>
        </w:rPr>
        <w:t xml:space="preserve"> </w:t>
      </w:r>
      <w:r w:rsidRPr="0038084B">
        <w:rPr>
          <w:rFonts w:eastAsia="Times New Roman"/>
          <w:b/>
          <w:sz w:val="24"/>
          <w:szCs w:val="24"/>
        </w:rPr>
        <w:t>групповая</w:t>
      </w:r>
      <w:r w:rsidRPr="0038084B">
        <w:rPr>
          <w:rFonts w:eastAsia="Times New Roman"/>
          <w:b/>
          <w:spacing w:val="1"/>
          <w:sz w:val="24"/>
          <w:szCs w:val="24"/>
        </w:rPr>
        <w:t xml:space="preserve"> </w:t>
      </w:r>
      <w:r w:rsidRPr="0038084B">
        <w:rPr>
          <w:rFonts w:eastAsia="Times New Roman"/>
          <w:sz w:val="24"/>
          <w:szCs w:val="24"/>
        </w:rPr>
        <w:t>-</w:t>
      </w:r>
      <w:r w:rsidRPr="0038084B">
        <w:rPr>
          <w:rFonts w:eastAsia="Times New Roman"/>
          <w:spacing w:val="1"/>
          <w:sz w:val="24"/>
          <w:szCs w:val="24"/>
        </w:rPr>
        <w:t xml:space="preserve"> </w:t>
      </w:r>
      <w:r w:rsidRPr="0038084B">
        <w:rPr>
          <w:rFonts w:eastAsia="Times New Roman"/>
          <w:sz w:val="24"/>
          <w:szCs w:val="24"/>
        </w:rPr>
        <w:t>выявление</w:t>
      </w:r>
      <w:r w:rsidRPr="0038084B">
        <w:rPr>
          <w:rFonts w:eastAsia="Times New Roman"/>
          <w:spacing w:val="1"/>
          <w:sz w:val="24"/>
          <w:szCs w:val="24"/>
        </w:rPr>
        <w:t xml:space="preserve"> </w:t>
      </w:r>
      <w:r w:rsidRPr="0038084B">
        <w:rPr>
          <w:rFonts w:eastAsia="Times New Roman"/>
          <w:sz w:val="24"/>
          <w:szCs w:val="24"/>
        </w:rPr>
        <w:t>наиболее</w:t>
      </w:r>
      <w:r w:rsidRPr="0038084B">
        <w:rPr>
          <w:rFonts w:eastAsia="Times New Roman"/>
          <w:spacing w:val="1"/>
          <w:sz w:val="24"/>
          <w:szCs w:val="24"/>
        </w:rPr>
        <w:t xml:space="preserve"> </w:t>
      </w:r>
      <w:r w:rsidRPr="0038084B">
        <w:rPr>
          <w:rFonts w:eastAsia="Times New Roman"/>
          <w:sz w:val="24"/>
          <w:szCs w:val="24"/>
        </w:rPr>
        <w:t>важных</w:t>
      </w:r>
      <w:r w:rsidRPr="0038084B">
        <w:rPr>
          <w:rFonts w:eastAsia="Times New Roman"/>
          <w:spacing w:val="1"/>
          <w:sz w:val="24"/>
          <w:szCs w:val="24"/>
        </w:rPr>
        <w:t xml:space="preserve"> </w:t>
      </w:r>
      <w:r w:rsidRPr="0038084B">
        <w:rPr>
          <w:rFonts w:eastAsia="Times New Roman"/>
          <w:sz w:val="24"/>
          <w:szCs w:val="24"/>
        </w:rPr>
        <w:t>особенностей развития УУД, поведения и психического состояния школьников, которые должны</w:t>
      </w:r>
      <w:r w:rsidRPr="0038084B">
        <w:rPr>
          <w:rFonts w:eastAsia="Times New Roman"/>
          <w:spacing w:val="-57"/>
          <w:sz w:val="24"/>
          <w:szCs w:val="24"/>
        </w:rPr>
        <w:t xml:space="preserve"> </w:t>
      </w:r>
      <w:r w:rsidRPr="0038084B">
        <w:rPr>
          <w:rFonts w:eastAsia="Times New Roman"/>
          <w:sz w:val="24"/>
          <w:szCs w:val="24"/>
        </w:rPr>
        <w:t>быть</w:t>
      </w:r>
      <w:r w:rsidRPr="0038084B">
        <w:rPr>
          <w:rFonts w:eastAsia="Times New Roman"/>
          <w:spacing w:val="1"/>
          <w:sz w:val="24"/>
          <w:szCs w:val="24"/>
        </w:rPr>
        <w:t xml:space="preserve"> </w:t>
      </w:r>
      <w:r w:rsidRPr="0038084B">
        <w:rPr>
          <w:rFonts w:eastAsia="Times New Roman"/>
          <w:sz w:val="24"/>
          <w:szCs w:val="24"/>
        </w:rPr>
        <w:t>учтены</w:t>
      </w:r>
      <w:r w:rsidRPr="0038084B">
        <w:rPr>
          <w:rFonts w:eastAsia="Times New Roman"/>
          <w:spacing w:val="1"/>
          <w:sz w:val="24"/>
          <w:szCs w:val="24"/>
        </w:rPr>
        <w:t xml:space="preserve"> </w:t>
      </w:r>
      <w:r w:rsidRPr="0038084B">
        <w:rPr>
          <w:rFonts w:eastAsia="Times New Roman"/>
          <w:sz w:val="24"/>
          <w:szCs w:val="24"/>
        </w:rPr>
        <w:t>в</w:t>
      </w:r>
      <w:r w:rsidRPr="0038084B">
        <w:rPr>
          <w:rFonts w:eastAsia="Times New Roman"/>
          <w:spacing w:val="1"/>
          <w:sz w:val="24"/>
          <w:szCs w:val="24"/>
        </w:rPr>
        <w:t xml:space="preserve"> </w:t>
      </w:r>
      <w:r w:rsidRPr="0038084B">
        <w:rPr>
          <w:rFonts w:eastAsia="Times New Roman"/>
          <w:sz w:val="24"/>
          <w:szCs w:val="24"/>
        </w:rPr>
        <w:t>процессе</w:t>
      </w:r>
      <w:r w:rsidRPr="0038084B">
        <w:rPr>
          <w:rFonts w:eastAsia="Times New Roman"/>
          <w:spacing w:val="1"/>
          <w:sz w:val="24"/>
          <w:szCs w:val="24"/>
        </w:rPr>
        <w:t xml:space="preserve"> </w:t>
      </w:r>
      <w:r w:rsidRPr="0038084B">
        <w:rPr>
          <w:rFonts w:eastAsia="Times New Roman"/>
          <w:sz w:val="24"/>
          <w:szCs w:val="24"/>
        </w:rPr>
        <w:t>сопровождения,</w:t>
      </w:r>
      <w:r w:rsidRPr="0038084B">
        <w:rPr>
          <w:rFonts w:eastAsia="Times New Roman"/>
          <w:spacing w:val="1"/>
          <w:sz w:val="24"/>
          <w:szCs w:val="24"/>
        </w:rPr>
        <w:t xml:space="preserve"> </w:t>
      </w:r>
      <w:r w:rsidRPr="0038084B">
        <w:rPr>
          <w:rFonts w:eastAsia="Times New Roman"/>
          <w:sz w:val="24"/>
          <w:szCs w:val="24"/>
        </w:rPr>
        <w:t>с</w:t>
      </w:r>
      <w:r w:rsidRPr="0038084B">
        <w:rPr>
          <w:rFonts w:eastAsia="Times New Roman"/>
          <w:spacing w:val="1"/>
          <w:sz w:val="24"/>
          <w:szCs w:val="24"/>
        </w:rPr>
        <w:t xml:space="preserve"> </w:t>
      </w:r>
      <w:r w:rsidRPr="0038084B">
        <w:rPr>
          <w:rFonts w:eastAsia="Times New Roman"/>
          <w:sz w:val="24"/>
          <w:szCs w:val="24"/>
        </w:rPr>
        <w:t>целью</w:t>
      </w:r>
      <w:r w:rsidRPr="0038084B">
        <w:rPr>
          <w:rFonts w:eastAsia="Times New Roman"/>
          <w:spacing w:val="1"/>
          <w:sz w:val="24"/>
          <w:szCs w:val="24"/>
        </w:rPr>
        <w:t xml:space="preserve"> </w:t>
      </w:r>
      <w:r w:rsidRPr="0038084B">
        <w:rPr>
          <w:rFonts w:eastAsia="Times New Roman"/>
          <w:sz w:val="24"/>
          <w:szCs w:val="24"/>
        </w:rPr>
        <w:t>выстраивания</w:t>
      </w:r>
      <w:r w:rsidRPr="0038084B">
        <w:rPr>
          <w:rFonts w:eastAsia="Times New Roman"/>
          <w:spacing w:val="61"/>
          <w:sz w:val="24"/>
          <w:szCs w:val="24"/>
        </w:rPr>
        <w:t xml:space="preserve"> </w:t>
      </w:r>
      <w:r w:rsidRPr="0038084B">
        <w:rPr>
          <w:rFonts w:eastAsia="Times New Roman"/>
          <w:sz w:val="24"/>
          <w:szCs w:val="24"/>
        </w:rPr>
        <w:t>индивидуальной</w:t>
      </w:r>
      <w:r w:rsidRPr="0038084B">
        <w:rPr>
          <w:rFonts w:eastAsia="Times New Roman"/>
          <w:spacing w:val="1"/>
          <w:sz w:val="24"/>
          <w:szCs w:val="24"/>
        </w:rPr>
        <w:t xml:space="preserve"> </w:t>
      </w:r>
      <w:r w:rsidRPr="0038084B">
        <w:rPr>
          <w:rFonts w:eastAsia="Times New Roman"/>
          <w:sz w:val="24"/>
          <w:szCs w:val="24"/>
        </w:rPr>
        <w:t>образовательной</w:t>
      </w:r>
      <w:r w:rsidRPr="0038084B">
        <w:rPr>
          <w:rFonts w:eastAsia="Times New Roman"/>
          <w:spacing w:val="-1"/>
          <w:sz w:val="24"/>
          <w:szCs w:val="24"/>
        </w:rPr>
        <w:t xml:space="preserve"> </w:t>
      </w:r>
      <w:r w:rsidRPr="0038084B">
        <w:rPr>
          <w:rFonts w:eastAsia="Times New Roman"/>
          <w:sz w:val="24"/>
          <w:szCs w:val="24"/>
        </w:rPr>
        <w:t>траектории развития ребенка.</w:t>
      </w:r>
    </w:p>
    <w:p w:rsidR="00847840" w:rsidRPr="0038084B" w:rsidRDefault="00847840" w:rsidP="00AD0055">
      <w:pPr>
        <w:widowControl w:val="0"/>
        <w:numPr>
          <w:ilvl w:val="0"/>
          <w:numId w:val="29"/>
        </w:numPr>
        <w:tabs>
          <w:tab w:val="left" w:pos="709"/>
          <w:tab w:val="left" w:pos="851"/>
        </w:tabs>
        <w:autoSpaceDE w:val="0"/>
        <w:autoSpaceDN w:val="0"/>
        <w:ind w:left="0" w:right="450" w:firstLine="0"/>
        <w:jc w:val="both"/>
        <w:rPr>
          <w:rFonts w:eastAsia="Times New Roman"/>
          <w:sz w:val="24"/>
          <w:szCs w:val="24"/>
        </w:rPr>
      </w:pPr>
      <w:r w:rsidRPr="0038084B">
        <w:rPr>
          <w:rFonts w:eastAsia="Times New Roman"/>
          <w:b/>
          <w:sz w:val="24"/>
          <w:szCs w:val="24"/>
        </w:rPr>
        <w:t xml:space="preserve">  Консультирование</w:t>
      </w:r>
      <w:r w:rsidRPr="0038084B">
        <w:rPr>
          <w:rFonts w:eastAsia="Times New Roman"/>
          <w:b/>
          <w:spacing w:val="1"/>
          <w:sz w:val="24"/>
          <w:szCs w:val="24"/>
        </w:rPr>
        <w:t xml:space="preserve"> </w:t>
      </w:r>
      <w:r w:rsidRPr="0038084B">
        <w:rPr>
          <w:rFonts w:eastAsia="Times New Roman"/>
          <w:b/>
          <w:sz w:val="24"/>
          <w:szCs w:val="24"/>
        </w:rPr>
        <w:t>(индивидуальное</w:t>
      </w:r>
      <w:r w:rsidRPr="0038084B">
        <w:rPr>
          <w:rFonts w:eastAsia="Times New Roman"/>
          <w:b/>
          <w:spacing w:val="1"/>
          <w:sz w:val="24"/>
          <w:szCs w:val="24"/>
        </w:rPr>
        <w:t xml:space="preserve"> </w:t>
      </w:r>
      <w:r w:rsidRPr="0038084B">
        <w:rPr>
          <w:rFonts w:eastAsia="Times New Roman"/>
          <w:b/>
          <w:sz w:val="24"/>
          <w:szCs w:val="24"/>
        </w:rPr>
        <w:t>и</w:t>
      </w:r>
      <w:r w:rsidRPr="0038084B">
        <w:rPr>
          <w:rFonts w:eastAsia="Times New Roman"/>
          <w:b/>
          <w:spacing w:val="1"/>
          <w:sz w:val="24"/>
          <w:szCs w:val="24"/>
        </w:rPr>
        <w:t xml:space="preserve"> </w:t>
      </w:r>
      <w:r w:rsidRPr="0038084B">
        <w:rPr>
          <w:rFonts w:eastAsia="Times New Roman"/>
          <w:b/>
          <w:sz w:val="24"/>
          <w:szCs w:val="24"/>
        </w:rPr>
        <w:t>группово</w:t>
      </w:r>
      <w:r w:rsidRPr="0038084B">
        <w:rPr>
          <w:rFonts w:eastAsia="Times New Roman"/>
          <w:sz w:val="24"/>
          <w:szCs w:val="24"/>
        </w:rPr>
        <w:t>е)</w:t>
      </w:r>
      <w:r w:rsidRPr="0038084B">
        <w:rPr>
          <w:rFonts w:eastAsia="Times New Roman"/>
          <w:spacing w:val="1"/>
          <w:sz w:val="24"/>
          <w:szCs w:val="24"/>
        </w:rPr>
        <w:t xml:space="preserve"> </w:t>
      </w:r>
      <w:r w:rsidRPr="0038084B">
        <w:rPr>
          <w:rFonts w:eastAsia="Times New Roman"/>
          <w:sz w:val="24"/>
          <w:szCs w:val="24"/>
        </w:rPr>
        <w:t>-</w:t>
      </w:r>
      <w:r w:rsidRPr="0038084B">
        <w:rPr>
          <w:rFonts w:eastAsia="Times New Roman"/>
          <w:spacing w:val="1"/>
          <w:sz w:val="24"/>
          <w:szCs w:val="24"/>
        </w:rPr>
        <w:t xml:space="preserve"> </w:t>
      </w:r>
      <w:r w:rsidRPr="0038084B">
        <w:rPr>
          <w:rFonts w:eastAsia="Times New Roman"/>
          <w:sz w:val="24"/>
          <w:szCs w:val="24"/>
        </w:rPr>
        <w:t>оказание</w:t>
      </w:r>
      <w:r w:rsidRPr="0038084B">
        <w:rPr>
          <w:rFonts w:eastAsia="Times New Roman"/>
          <w:spacing w:val="1"/>
          <w:sz w:val="24"/>
          <w:szCs w:val="24"/>
        </w:rPr>
        <w:t xml:space="preserve"> </w:t>
      </w:r>
      <w:r w:rsidRPr="0038084B">
        <w:rPr>
          <w:rFonts w:eastAsia="Times New Roman"/>
          <w:sz w:val="24"/>
          <w:szCs w:val="24"/>
        </w:rPr>
        <w:t>помощи</w:t>
      </w:r>
      <w:r w:rsidRPr="0038084B">
        <w:rPr>
          <w:rFonts w:eastAsia="Times New Roman"/>
          <w:spacing w:val="1"/>
          <w:sz w:val="24"/>
          <w:szCs w:val="24"/>
        </w:rPr>
        <w:t xml:space="preserve"> </w:t>
      </w:r>
      <w:r w:rsidRPr="0038084B">
        <w:rPr>
          <w:rFonts w:eastAsia="Times New Roman"/>
          <w:sz w:val="24"/>
          <w:szCs w:val="24"/>
        </w:rPr>
        <w:t>и</w:t>
      </w:r>
      <w:r w:rsidRPr="0038084B">
        <w:rPr>
          <w:rFonts w:eastAsia="Times New Roman"/>
          <w:spacing w:val="1"/>
          <w:sz w:val="24"/>
          <w:szCs w:val="24"/>
        </w:rPr>
        <w:t xml:space="preserve"> </w:t>
      </w:r>
      <w:r w:rsidRPr="0038084B">
        <w:rPr>
          <w:rFonts w:eastAsia="Times New Roman"/>
          <w:sz w:val="24"/>
          <w:szCs w:val="24"/>
        </w:rPr>
        <w:t>создание</w:t>
      </w:r>
      <w:r w:rsidRPr="0038084B">
        <w:rPr>
          <w:rFonts w:eastAsia="Times New Roman"/>
          <w:spacing w:val="1"/>
          <w:sz w:val="24"/>
          <w:szCs w:val="24"/>
        </w:rPr>
        <w:t xml:space="preserve"> </w:t>
      </w:r>
      <w:r w:rsidRPr="0038084B">
        <w:rPr>
          <w:rFonts w:eastAsia="Times New Roman"/>
          <w:sz w:val="24"/>
          <w:szCs w:val="24"/>
        </w:rPr>
        <w:t>условий</w:t>
      </w:r>
      <w:r w:rsidRPr="0038084B">
        <w:rPr>
          <w:rFonts w:eastAsia="Times New Roman"/>
          <w:spacing w:val="1"/>
          <w:sz w:val="24"/>
          <w:szCs w:val="24"/>
        </w:rPr>
        <w:t xml:space="preserve"> </w:t>
      </w:r>
      <w:r w:rsidRPr="0038084B">
        <w:rPr>
          <w:rFonts w:eastAsia="Times New Roman"/>
          <w:sz w:val="24"/>
          <w:szCs w:val="24"/>
        </w:rPr>
        <w:t>для</w:t>
      </w:r>
      <w:r w:rsidRPr="0038084B">
        <w:rPr>
          <w:rFonts w:eastAsia="Times New Roman"/>
          <w:spacing w:val="1"/>
          <w:sz w:val="24"/>
          <w:szCs w:val="24"/>
        </w:rPr>
        <w:t xml:space="preserve"> </w:t>
      </w:r>
      <w:r w:rsidRPr="0038084B">
        <w:rPr>
          <w:rFonts w:eastAsia="Times New Roman"/>
          <w:sz w:val="24"/>
          <w:szCs w:val="24"/>
        </w:rPr>
        <w:t>развития</w:t>
      </w:r>
      <w:r w:rsidRPr="0038084B">
        <w:rPr>
          <w:rFonts w:eastAsia="Times New Roman"/>
          <w:spacing w:val="1"/>
          <w:sz w:val="24"/>
          <w:szCs w:val="24"/>
        </w:rPr>
        <w:t xml:space="preserve"> </w:t>
      </w:r>
      <w:r w:rsidRPr="0038084B">
        <w:rPr>
          <w:rFonts w:eastAsia="Times New Roman"/>
          <w:sz w:val="24"/>
          <w:szCs w:val="24"/>
        </w:rPr>
        <w:t>личности,</w:t>
      </w:r>
      <w:r w:rsidRPr="0038084B">
        <w:rPr>
          <w:rFonts w:eastAsia="Times New Roman"/>
          <w:spacing w:val="1"/>
          <w:sz w:val="24"/>
          <w:szCs w:val="24"/>
        </w:rPr>
        <w:t xml:space="preserve"> </w:t>
      </w:r>
      <w:r w:rsidRPr="0038084B">
        <w:rPr>
          <w:rFonts w:eastAsia="Times New Roman"/>
          <w:sz w:val="24"/>
          <w:szCs w:val="24"/>
        </w:rPr>
        <w:t>способности</w:t>
      </w:r>
      <w:r w:rsidRPr="0038084B">
        <w:rPr>
          <w:rFonts w:eastAsia="Times New Roman"/>
          <w:spacing w:val="1"/>
          <w:sz w:val="24"/>
          <w:szCs w:val="24"/>
        </w:rPr>
        <w:t xml:space="preserve"> </w:t>
      </w:r>
      <w:r w:rsidRPr="0038084B">
        <w:rPr>
          <w:rFonts w:eastAsia="Times New Roman"/>
          <w:sz w:val="24"/>
          <w:szCs w:val="24"/>
        </w:rPr>
        <w:t>выбирать</w:t>
      </w:r>
      <w:r w:rsidRPr="0038084B">
        <w:rPr>
          <w:rFonts w:eastAsia="Times New Roman"/>
          <w:spacing w:val="1"/>
          <w:sz w:val="24"/>
          <w:szCs w:val="24"/>
        </w:rPr>
        <w:t xml:space="preserve"> </w:t>
      </w:r>
      <w:r w:rsidRPr="0038084B">
        <w:rPr>
          <w:rFonts w:eastAsia="Times New Roman"/>
          <w:sz w:val="24"/>
          <w:szCs w:val="24"/>
        </w:rPr>
        <w:t>и</w:t>
      </w:r>
      <w:r w:rsidRPr="0038084B">
        <w:rPr>
          <w:rFonts w:eastAsia="Times New Roman"/>
          <w:spacing w:val="1"/>
          <w:sz w:val="24"/>
          <w:szCs w:val="24"/>
        </w:rPr>
        <w:t xml:space="preserve"> </w:t>
      </w:r>
      <w:r w:rsidRPr="0038084B">
        <w:rPr>
          <w:rFonts w:eastAsia="Times New Roman"/>
          <w:sz w:val="24"/>
          <w:szCs w:val="24"/>
        </w:rPr>
        <w:t>действовать</w:t>
      </w:r>
      <w:r w:rsidRPr="0038084B">
        <w:rPr>
          <w:rFonts w:eastAsia="Times New Roman"/>
          <w:spacing w:val="1"/>
          <w:sz w:val="24"/>
          <w:szCs w:val="24"/>
        </w:rPr>
        <w:t xml:space="preserve"> </w:t>
      </w:r>
      <w:r w:rsidRPr="0038084B">
        <w:rPr>
          <w:rFonts w:eastAsia="Times New Roman"/>
          <w:sz w:val="24"/>
          <w:szCs w:val="24"/>
        </w:rPr>
        <w:t>по</w:t>
      </w:r>
      <w:r w:rsidRPr="0038084B">
        <w:rPr>
          <w:rFonts w:eastAsia="Times New Roman"/>
          <w:spacing w:val="1"/>
          <w:sz w:val="24"/>
          <w:szCs w:val="24"/>
        </w:rPr>
        <w:t xml:space="preserve"> </w:t>
      </w:r>
      <w:r w:rsidRPr="0038084B">
        <w:rPr>
          <w:rFonts w:eastAsia="Times New Roman"/>
          <w:sz w:val="24"/>
          <w:szCs w:val="24"/>
        </w:rPr>
        <w:t>собственному</w:t>
      </w:r>
      <w:r w:rsidRPr="0038084B">
        <w:rPr>
          <w:rFonts w:eastAsia="Times New Roman"/>
          <w:spacing w:val="-57"/>
          <w:sz w:val="24"/>
          <w:szCs w:val="24"/>
        </w:rPr>
        <w:t xml:space="preserve"> </w:t>
      </w:r>
      <w:r w:rsidRPr="0038084B">
        <w:rPr>
          <w:rFonts w:eastAsia="Times New Roman"/>
          <w:sz w:val="24"/>
          <w:szCs w:val="24"/>
        </w:rPr>
        <w:t>усмотрению, обучаться новому поведению; информирование всех участников образовательного</w:t>
      </w:r>
      <w:r w:rsidRPr="0038084B">
        <w:rPr>
          <w:rFonts w:eastAsia="Times New Roman"/>
          <w:spacing w:val="1"/>
          <w:sz w:val="24"/>
          <w:szCs w:val="24"/>
        </w:rPr>
        <w:t xml:space="preserve"> </w:t>
      </w:r>
      <w:r w:rsidRPr="0038084B">
        <w:rPr>
          <w:rFonts w:eastAsia="Times New Roman"/>
          <w:sz w:val="24"/>
          <w:szCs w:val="24"/>
        </w:rPr>
        <w:t>процесса</w:t>
      </w:r>
      <w:r w:rsidRPr="0038084B">
        <w:rPr>
          <w:rFonts w:eastAsia="Times New Roman"/>
          <w:spacing w:val="1"/>
          <w:sz w:val="24"/>
          <w:szCs w:val="24"/>
        </w:rPr>
        <w:t xml:space="preserve"> </w:t>
      </w:r>
      <w:r w:rsidRPr="0038084B">
        <w:rPr>
          <w:rFonts w:eastAsia="Times New Roman"/>
          <w:sz w:val="24"/>
          <w:szCs w:val="24"/>
        </w:rPr>
        <w:t>по</w:t>
      </w:r>
      <w:r w:rsidRPr="0038084B">
        <w:rPr>
          <w:rFonts w:eastAsia="Times New Roman"/>
          <w:spacing w:val="1"/>
          <w:sz w:val="24"/>
          <w:szCs w:val="24"/>
        </w:rPr>
        <w:t xml:space="preserve"> </w:t>
      </w:r>
      <w:r w:rsidRPr="0038084B">
        <w:rPr>
          <w:rFonts w:eastAsia="Times New Roman"/>
          <w:sz w:val="24"/>
          <w:szCs w:val="24"/>
        </w:rPr>
        <w:t>вопросам,</w:t>
      </w:r>
      <w:r w:rsidRPr="0038084B">
        <w:rPr>
          <w:rFonts w:eastAsia="Times New Roman"/>
          <w:spacing w:val="1"/>
          <w:sz w:val="24"/>
          <w:szCs w:val="24"/>
        </w:rPr>
        <w:t xml:space="preserve"> </w:t>
      </w:r>
      <w:r w:rsidRPr="0038084B">
        <w:rPr>
          <w:rFonts w:eastAsia="Times New Roman"/>
          <w:sz w:val="24"/>
          <w:szCs w:val="24"/>
        </w:rPr>
        <w:t>связанным</w:t>
      </w:r>
      <w:r w:rsidRPr="0038084B">
        <w:rPr>
          <w:rFonts w:eastAsia="Times New Roman"/>
          <w:spacing w:val="1"/>
          <w:sz w:val="24"/>
          <w:szCs w:val="24"/>
        </w:rPr>
        <w:t xml:space="preserve"> </w:t>
      </w:r>
      <w:r w:rsidRPr="0038084B">
        <w:rPr>
          <w:rFonts w:eastAsia="Times New Roman"/>
          <w:sz w:val="24"/>
          <w:szCs w:val="24"/>
        </w:rPr>
        <w:t>с</w:t>
      </w:r>
      <w:r w:rsidRPr="0038084B">
        <w:rPr>
          <w:rFonts w:eastAsia="Times New Roman"/>
          <w:spacing w:val="1"/>
          <w:sz w:val="24"/>
          <w:szCs w:val="24"/>
        </w:rPr>
        <w:t xml:space="preserve"> </w:t>
      </w:r>
      <w:r w:rsidRPr="0038084B">
        <w:rPr>
          <w:rFonts w:eastAsia="Times New Roman"/>
          <w:sz w:val="24"/>
          <w:szCs w:val="24"/>
        </w:rPr>
        <w:t>особенностями</w:t>
      </w:r>
      <w:r w:rsidRPr="0038084B">
        <w:rPr>
          <w:rFonts w:eastAsia="Times New Roman"/>
          <w:spacing w:val="1"/>
          <w:sz w:val="24"/>
          <w:szCs w:val="24"/>
        </w:rPr>
        <w:t xml:space="preserve"> </w:t>
      </w:r>
      <w:r w:rsidRPr="0038084B">
        <w:rPr>
          <w:rFonts w:eastAsia="Times New Roman"/>
          <w:sz w:val="24"/>
          <w:szCs w:val="24"/>
        </w:rPr>
        <w:t>образовательного</w:t>
      </w:r>
      <w:r w:rsidRPr="0038084B">
        <w:rPr>
          <w:rFonts w:eastAsia="Times New Roman"/>
          <w:spacing w:val="1"/>
          <w:sz w:val="24"/>
          <w:szCs w:val="24"/>
        </w:rPr>
        <w:t xml:space="preserve"> </w:t>
      </w:r>
      <w:r w:rsidRPr="0038084B">
        <w:rPr>
          <w:rFonts w:eastAsia="Times New Roman"/>
          <w:sz w:val="24"/>
          <w:szCs w:val="24"/>
        </w:rPr>
        <w:t>процесса</w:t>
      </w:r>
      <w:r w:rsidRPr="0038084B">
        <w:rPr>
          <w:rFonts w:eastAsia="Times New Roman"/>
          <w:spacing w:val="1"/>
          <w:sz w:val="24"/>
          <w:szCs w:val="24"/>
        </w:rPr>
        <w:t xml:space="preserve"> </w:t>
      </w:r>
      <w:r w:rsidRPr="0038084B">
        <w:rPr>
          <w:rFonts w:eastAsia="Times New Roman"/>
          <w:sz w:val="24"/>
          <w:szCs w:val="24"/>
        </w:rPr>
        <w:t>для</w:t>
      </w:r>
      <w:r w:rsidRPr="0038084B">
        <w:rPr>
          <w:rFonts w:eastAsia="Times New Roman"/>
          <w:spacing w:val="1"/>
          <w:sz w:val="24"/>
          <w:szCs w:val="24"/>
        </w:rPr>
        <w:t xml:space="preserve"> </w:t>
      </w:r>
      <w:r w:rsidRPr="0038084B">
        <w:rPr>
          <w:rFonts w:eastAsia="Times New Roman"/>
          <w:sz w:val="24"/>
          <w:szCs w:val="24"/>
        </w:rPr>
        <w:t>данной</w:t>
      </w:r>
      <w:r w:rsidRPr="0038084B">
        <w:rPr>
          <w:rFonts w:eastAsia="Times New Roman"/>
          <w:spacing w:val="1"/>
          <w:sz w:val="24"/>
          <w:szCs w:val="24"/>
        </w:rPr>
        <w:t xml:space="preserve"> </w:t>
      </w:r>
      <w:r w:rsidRPr="0038084B">
        <w:rPr>
          <w:rFonts w:eastAsia="Times New Roman"/>
          <w:sz w:val="24"/>
          <w:szCs w:val="24"/>
        </w:rPr>
        <w:t>категории детей с целью создания адаптивной среды, позволяющей обеспечить полноценную</w:t>
      </w:r>
      <w:r w:rsidRPr="0038084B">
        <w:rPr>
          <w:rFonts w:eastAsia="Times New Roman"/>
          <w:spacing w:val="1"/>
          <w:sz w:val="24"/>
          <w:szCs w:val="24"/>
        </w:rPr>
        <w:t xml:space="preserve"> </w:t>
      </w:r>
      <w:r w:rsidRPr="0038084B">
        <w:rPr>
          <w:rFonts w:eastAsia="Times New Roman"/>
          <w:sz w:val="24"/>
          <w:szCs w:val="24"/>
        </w:rPr>
        <w:t>интеграцию</w:t>
      </w:r>
      <w:r w:rsidRPr="0038084B">
        <w:rPr>
          <w:rFonts w:eastAsia="Times New Roman"/>
          <w:spacing w:val="-1"/>
          <w:sz w:val="24"/>
          <w:szCs w:val="24"/>
        </w:rPr>
        <w:t xml:space="preserve"> </w:t>
      </w:r>
      <w:r w:rsidRPr="0038084B">
        <w:rPr>
          <w:rFonts w:eastAsia="Times New Roman"/>
          <w:sz w:val="24"/>
          <w:szCs w:val="24"/>
        </w:rPr>
        <w:t>и</w:t>
      </w:r>
      <w:r w:rsidRPr="0038084B">
        <w:rPr>
          <w:rFonts w:eastAsia="Times New Roman"/>
          <w:spacing w:val="-1"/>
          <w:sz w:val="24"/>
          <w:szCs w:val="24"/>
        </w:rPr>
        <w:t xml:space="preserve"> </w:t>
      </w:r>
      <w:r w:rsidRPr="0038084B">
        <w:rPr>
          <w:rFonts w:eastAsia="Times New Roman"/>
          <w:sz w:val="24"/>
          <w:szCs w:val="24"/>
        </w:rPr>
        <w:t>личностную</w:t>
      </w:r>
      <w:r w:rsidRPr="0038084B">
        <w:rPr>
          <w:rFonts w:eastAsia="Times New Roman"/>
          <w:spacing w:val="1"/>
          <w:sz w:val="24"/>
          <w:szCs w:val="24"/>
        </w:rPr>
        <w:t xml:space="preserve"> </w:t>
      </w:r>
      <w:r w:rsidRPr="0038084B">
        <w:rPr>
          <w:rFonts w:eastAsia="Times New Roman"/>
          <w:sz w:val="24"/>
          <w:szCs w:val="24"/>
        </w:rPr>
        <w:t>самореализацию в</w:t>
      </w:r>
      <w:r w:rsidRPr="0038084B">
        <w:rPr>
          <w:rFonts w:eastAsia="Times New Roman"/>
          <w:spacing w:val="-2"/>
          <w:sz w:val="24"/>
          <w:szCs w:val="24"/>
        </w:rPr>
        <w:t xml:space="preserve"> </w:t>
      </w:r>
      <w:r w:rsidRPr="0038084B">
        <w:rPr>
          <w:rFonts w:eastAsia="Times New Roman"/>
          <w:sz w:val="24"/>
          <w:szCs w:val="24"/>
        </w:rPr>
        <w:t>образовательном учреждении</w:t>
      </w:r>
    </w:p>
    <w:p w:rsidR="00847840" w:rsidRPr="0038084B" w:rsidRDefault="00847840" w:rsidP="00AD0055">
      <w:pPr>
        <w:widowControl w:val="0"/>
        <w:numPr>
          <w:ilvl w:val="0"/>
          <w:numId w:val="29"/>
        </w:numPr>
        <w:autoSpaceDE w:val="0"/>
        <w:autoSpaceDN w:val="0"/>
        <w:ind w:left="0" w:right="447" w:firstLine="0"/>
        <w:jc w:val="both"/>
        <w:rPr>
          <w:rFonts w:eastAsia="Times New Roman"/>
          <w:sz w:val="24"/>
          <w:szCs w:val="24"/>
        </w:rPr>
      </w:pPr>
      <w:r w:rsidRPr="0038084B">
        <w:rPr>
          <w:rFonts w:eastAsia="Times New Roman"/>
          <w:b/>
          <w:sz w:val="24"/>
          <w:szCs w:val="24"/>
        </w:rPr>
        <w:t>Развивающая работа (индивидуальная и группова</w:t>
      </w:r>
      <w:r w:rsidRPr="0038084B">
        <w:rPr>
          <w:rFonts w:eastAsia="Times New Roman"/>
          <w:sz w:val="24"/>
          <w:szCs w:val="24"/>
        </w:rPr>
        <w:t>я) - формирование потребности в</w:t>
      </w:r>
      <w:r w:rsidRPr="0038084B">
        <w:rPr>
          <w:rFonts w:eastAsia="Times New Roman"/>
          <w:spacing w:val="1"/>
          <w:sz w:val="24"/>
          <w:szCs w:val="24"/>
        </w:rPr>
        <w:t xml:space="preserve"> </w:t>
      </w:r>
      <w:r w:rsidRPr="0038084B">
        <w:rPr>
          <w:rFonts w:eastAsia="Times New Roman"/>
          <w:sz w:val="24"/>
          <w:szCs w:val="24"/>
        </w:rPr>
        <w:lastRenderedPageBreak/>
        <w:t>новом</w:t>
      </w:r>
      <w:r w:rsidRPr="0038084B">
        <w:rPr>
          <w:rFonts w:eastAsia="Times New Roman"/>
          <w:spacing w:val="-3"/>
          <w:sz w:val="24"/>
          <w:szCs w:val="24"/>
        </w:rPr>
        <w:t xml:space="preserve"> </w:t>
      </w:r>
      <w:r w:rsidRPr="0038084B">
        <w:rPr>
          <w:rFonts w:eastAsia="Times New Roman"/>
          <w:sz w:val="24"/>
          <w:szCs w:val="24"/>
        </w:rPr>
        <w:t>знании,</w:t>
      </w:r>
      <w:r w:rsidRPr="0038084B">
        <w:rPr>
          <w:rFonts w:eastAsia="Times New Roman"/>
          <w:spacing w:val="-2"/>
          <w:sz w:val="24"/>
          <w:szCs w:val="24"/>
        </w:rPr>
        <w:t xml:space="preserve"> </w:t>
      </w:r>
      <w:r w:rsidRPr="0038084B">
        <w:rPr>
          <w:rFonts w:eastAsia="Times New Roman"/>
          <w:sz w:val="24"/>
          <w:szCs w:val="24"/>
        </w:rPr>
        <w:t>возможности</w:t>
      </w:r>
      <w:r w:rsidRPr="0038084B">
        <w:rPr>
          <w:rFonts w:eastAsia="Times New Roman"/>
          <w:spacing w:val="2"/>
          <w:sz w:val="24"/>
          <w:szCs w:val="24"/>
        </w:rPr>
        <w:t xml:space="preserve"> </w:t>
      </w:r>
      <w:r w:rsidRPr="0038084B">
        <w:rPr>
          <w:rFonts w:eastAsia="Times New Roman"/>
          <w:sz w:val="24"/>
          <w:szCs w:val="24"/>
        </w:rPr>
        <w:t>его</w:t>
      </w:r>
      <w:r w:rsidRPr="0038084B">
        <w:rPr>
          <w:rFonts w:eastAsia="Times New Roman"/>
          <w:spacing w:val="-2"/>
          <w:sz w:val="24"/>
          <w:szCs w:val="24"/>
        </w:rPr>
        <w:t xml:space="preserve"> </w:t>
      </w:r>
      <w:r w:rsidRPr="0038084B">
        <w:rPr>
          <w:rFonts w:eastAsia="Times New Roman"/>
          <w:sz w:val="24"/>
          <w:szCs w:val="24"/>
        </w:rPr>
        <w:t>приобретения</w:t>
      </w:r>
      <w:r w:rsidRPr="0038084B">
        <w:rPr>
          <w:rFonts w:eastAsia="Times New Roman"/>
          <w:spacing w:val="-4"/>
          <w:sz w:val="24"/>
          <w:szCs w:val="24"/>
        </w:rPr>
        <w:t xml:space="preserve"> </w:t>
      </w:r>
      <w:r w:rsidRPr="0038084B">
        <w:rPr>
          <w:rFonts w:eastAsia="Times New Roman"/>
          <w:sz w:val="24"/>
          <w:szCs w:val="24"/>
        </w:rPr>
        <w:t>и</w:t>
      </w:r>
      <w:r w:rsidRPr="0038084B">
        <w:rPr>
          <w:rFonts w:eastAsia="Times New Roman"/>
          <w:spacing w:val="-1"/>
          <w:sz w:val="24"/>
          <w:szCs w:val="24"/>
        </w:rPr>
        <w:t xml:space="preserve"> </w:t>
      </w:r>
      <w:r w:rsidRPr="0038084B">
        <w:rPr>
          <w:rFonts w:eastAsia="Times New Roman"/>
          <w:sz w:val="24"/>
          <w:szCs w:val="24"/>
        </w:rPr>
        <w:t>реализации</w:t>
      </w:r>
      <w:r w:rsidRPr="0038084B">
        <w:rPr>
          <w:rFonts w:eastAsia="Times New Roman"/>
          <w:spacing w:val="-1"/>
          <w:sz w:val="24"/>
          <w:szCs w:val="24"/>
        </w:rPr>
        <w:t xml:space="preserve"> </w:t>
      </w:r>
      <w:r w:rsidRPr="0038084B">
        <w:rPr>
          <w:rFonts w:eastAsia="Times New Roman"/>
          <w:sz w:val="24"/>
          <w:szCs w:val="24"/>
        </w:rPr>
        <w:t>в</w:t>
      </w:r>
      <w:r w:rsidRPr="0038084B">
        <w:rPr>
          <w:rFonts w:eastAsia="Times New Roman"/>
          <w:spacing w:val="-2"/>
          <w:sz w:val="24"/>
          <w:szCs w:val="24"/>
        </w:rPr>
        <w:t xml:space="preserve"> </w:t>
      </w:r>
      <w:r w:rsidRPr="0038084B">
        <w:rPr>
          <w:rFonts w:eastAsia="Times New Roman"/>
          <w:sz w:val="24"/>
          <w:szCs w:val="24"/>
        </w:rPr>
        <w:t>деятельности</w:t>
      </w:r>
      <w:r w:rsidRPr="0038084B">
        <w:rPr>
          <w:rFonts w:eastAsia="Times New Roman"/>
          <w:spacing w:val="-1"/>
          <w:sz w:val="24"/>
          <w:szCs w:val="24"/>
        </w:rPr>
        <w:t xml:space="preserve"> </w:t>
      </w:r>
      <w:r w:rsidRPr="0038084B">
        <w:rPr>
          <w:rFonts w:eastAsia="Times New Roman"/>
          <w:sz w:val="24"/>
          <w:szCs w:val="24"/>
        </w:rPr>
        <w:t>и</w:t>
      </w:r>
      <w:r w:rsidRPr="0038084B">
        <w:rPr>
          <w:rFonts w:eastAsia="Times New Roman"/>
          <w:spacing w:val="-1"/>
          <w:sz w:val="24"/>
          <w:szCs w:val="24"/>
        </w:rPr>
        <w:t xml:space="preserve"> </w:t>
      </w:r>
      <w:r w:rsidRPr="0038084B">
        <w:rPr>
          <w:rFonts w:eastAsia="Times New Roman"/>
          <w:sz w:val="24"/>
          <w:szCs w:val="24"/>
        </w:rPr>
        <w:t>общении.</w:t>
      </w:r>
    </w:p>
    <w:p w:rsidR="00847840" w:rsidRPr="0038084B" w:rsidRDefault="00847840" w:rsidP="00AD0055">
      <w:pPr>
        <w:widowControl w:val="0"/>
        <w:numPr>
          <w:ilvl w:val="0"/>
          <w:numId w:val="29"/>
        </w:numPr>
        <w:autoSpaceDE w:val="0"/>
        <w:autoSpaceDN w:val="0"/>
        <w:ind w:left="0" w:right="447" w:firstLine="0"/>
        <w:jc w:val="both"/>
        <w:rPr>
          <w:rFonts w:eastAsia="Times New Roman"/>
          <w:sz w:val="24"/>
          <w:szCs w:val="24"/>
        </w:rPr>
      </w:pPr>
      <w:r w:rsidRPr="0038084B">
        <w:rPr>
          <w:rFonts w:eastAsia="Times New Roman"/>
          <w:b/>
          <w:sz w:val="24"/>
          <w:szCs w:val="24"/>
        </w:rPr>
        <w:t>Коррекционная работа (индивидуальная и групповая</w:t>
      </w:r>
      <w:r w:rsidRPr="0038084B">
        <w:rPr>
          <w:rFonts w:eastAsia="Times New Roman"/>
          <w:sz w:val="24"/>
          <w:szCs w:val="24"/>
        </w:rPr>
        <w:t>) - организация работы, прежде</w:t>
      </w:r>
      <w:r w:rsidRPr="0038084B">
        <w:rPr>
          <w:rFonts w:eastAsia="Times New Roman"/>
          <w:spacing w:val="1"/>
          <w:sz w:val="24"/>
          <w:szCs w:val="24"/>
        </w:rPr>
        <w:t xml:space="preserve"> </w:t>
      </w:r>
      <w:r w:rsidRPr="0038084B">
        <w:rPr>
          <w:rFonts w:eastAsia="Times New Roman"/>
          <w:sz w:val="24"/>
          <w:szCs w:val="24"/>
        </w:rPr>
        <w:t>всего,</w:t>
      </w:r>
      <w:r w:rsidRPr="0038084B">
        <w:rPr>
          <w:rFonts w:eastAsia="Times New Roman"/>
          <w:spacing w:val="1"/>
          <w:sz w:val="24"/>
          <w:szCs w:val="24"/>
        </w:rPr>
        <w:t xml:space="preserve"> </w:t>
      </w:r>
      <w:r w:rsidRPr="0038084B">
        <w:rPr>
          <w:rFonts w:eastAsia="Times New Roman"/>
          <w:sz w:val="24"/>
          <w:szCs w:val="24"/>
        </w:rPr>
        <w:t>с</w:t>
      </w:r>
      <w:r w:rsidRPr="0038084B">
        <w:rPr>
          <w:rFonts w:eastAsia="Times New Roman"/>
          <w:spacing w:val="1"/>
          <w:sz w:val="24"/>
          <w:szCs w:val="24"/>
        </w:rPr>
        <w:t xml:space="preserve"> </w:t>
      </w:r>
      <w:r w:rsidRPr="0038084B">
        <w:rPr>
          <w:rFonts w:eastAsia="Times New Roman"/>
          <w:sz w:val="24"/>
          <w:szCs w:val="24"/>
        </w:rPr>
        <w:t>учащимися,</w:t>
      </w:r>
      <w:r w:rsidRPr="0038084B">
        <w:rPr>
          <w:rFonts w:eastAsia="Times New Roman"/>
          <w:spacing w:val="1"/>
          <w:sz w:val="24"/>
          <w:szCs w:val="24"/>
        </w:rPr>
        <w:t xml:space="preserve"> </w:t>
      </w:r>
      <w:r w:rsidRPr="0038084B">
        <w:rPr>
          <w:rFonts w:eastAsia="Times New Roman"/>
          <w:sz w:val="24"/>
          <w:szCs w:val="24"/>
        </w:rPr>
        <w:t>имеющими</w:t>
      </w:r>
      <w:r w:rsidRPr="0038084B">
        <w:rPr>
          <w:rFonts w:eastAsia="Times New Roman"/>
          <w:spacing w:val="1"/>
          <w:sz w:val="24"/>
          <w:szCs w:val="24"/>
        </w:rPr>
        <w:t xml:space="preserve"> </w:t>
      </w:r>
      <w:r w:rsidRPr="0038084B">
        <w:rPr>
          <w:rFonts w:eastAsia="Times New Roman"/>
          <w:sz w:val="24"/>
          <w:szCs w:val="24"/>
        </w:rPr>
        <w:t>проблемы</w:t>
      </w:r>
      <w:r w:rsidRPr="0038084B">
        <w:rPr>
          <w:rFonts w:eastAsia="Times New Roman"/>
          <w:spacing w:val="1"/>
          <w:sz w:val="24"/>
          <w:szCs w:val="24"/>
        </w:rPr>
        <w:t xml:space="preserve"> </w:t>
      </w:r>
      <w:r w:rsidRPr="0038084B">
        <w:rPr>
          <w:rFonts w:eastAsia="Times New Roman"/>
          <w:sz w:val="24"/>
          <w:szCs w:val="24"/>
        </w:rPr>
        <w:t>в</w:t>
      </w:r>
      <w:r w:rsidRPr="0038084B">
        <w:rPr>
          <w:rFonts w:eastAsia="Times New Roman"/>
          <w:spacing w:val="1"/>
          <w:sz w:val="24"/>
          <w:szCs w:val="24"/>
        </w:rPr>
        <w:t xml:space="preserve"> </w:t>
      </w:r>
      <w:r w:rsidRPr="0038084B">
        <w:rPr>
          <w:rFonts w:eastAsia="Times New Roman"/>
          <w:sz w:val="24"/>
          <w:szCs w:val="24"/>
        </w:rPr>
        <w:t>обучении,</w:t>
      </w:r>
      <w:r w:rsidRPr="0038084B">
        <w:rPr>
          <w:rFonts w:eastAsia="Times New Roman"/>
          <w:spacing w:val="1"/>
          <w:sz w:val="24"/>
          <w:szCs w:val="24"/>
        </w:rPr>
        <w:t xml:space="preserve"> </w:t>
      </w:r>
      <w:r w:rsidRPr="0038084B">
        <w:rPr>
          <w:rFonts w:eastAsia="Times New Roman"/>
          <w:sz w:val="24"/>
          <w:szCs w:val="24"/>
        </w:rPr>
        <w:t>поведении</w:t>
      </w:r>
      <w:r w:rsidRPr="0038084B">
        <w:rPr>
          <w:rFonts w:eastAsia="Times New Roman"/>
          <w:spacing w:val="1"/>
          <w:sz w:val="24"/>
          <w:szCs w:val="24"/>
        </w:rPr>
        <w:t xml:space="preserve"> </w:t>
      </w:r>
      <w:r w:rsidRPr="0038084B">
        <w:rPr>
          <w:rFonts w:eastAsia="Times New Roman"/>
          <w:sz w:val="24"/>
          <w:szCs w:val="24"/>
        </w:rPr>
        <w:t>и</w:t>
      </w:r>
      <w:r w:rsidRPr="0038084B">
        <w:rPr>
          <w:rFonts w:eastAsia="Times New Roman"/>
          <w:spacing w:val="1"/>
          <w:sz w:val="24"/>
          <w:szCs w:val="24"/>
        </w:rPr>
        <w:t xml:space="preserve"> </w:t>
      </w:r>
      <w:r w:rsidRPr="0038084B">
        <w:rPr>
          <w:rFonts w:eastAsia="Times New Roman"/>
          <w:sz w:val="24"/>
          <w:szCs w:val="24"/>
        </w:rPr>
        <w:t>личностном</w:t>
      </w:r>
      <w:r w:rsidRPr="0038084B">
        <w:rPr>
          <w:rFonts w:eastAsia="Times New Roman"/>
          <w:spacing w:val="1"/>
          <w:sz w:val="24"/>
          <w:szCs w:val="24"/>
        </w:rPr>
        <w:t xml:space="preserve"> </w:t>
      </w:r>
      <w:r w:rsidRPr="0038084B">
        <w:rPr>
          <w:rFonts w:eastAsia="Times New Roman"/>
          <w:sz w:val="24"/>
          <w:szCs w:val="24"/>
        </w:rPr>
        <w:t>развитии,</w:t>
      </w:r>
      <w:r w:rsidRPr="0038084B">
        <w:rPr>
          <w:rFonts w:eastAsia="Times New Roman"/>
          <w:spacing w:val="1"/>
          <w:sz w:val="24"/>
          <w:szCs w:val="24"/>
        </w:rPr>
        <w:t xml:space="preserve"> </w:t>
      </w:r>
      <w:r w:rsidRPr="0038084B">
        <w:rPr>
          <w:rFonts w:eastAsia="Times New Roman"/>
          <w:sz w:val="24"/>
          <w:szCs w:val="24"/>
        </w:rPr>
        <w:t>выявленные</w:t>
      </w:r>
      <w:r w:rsidRPr="0038084B">
        <w:rPr>
          <w:rFonts w:eastAsia="Times New Roman"/>
          <w:spacing w:val="-3"/>
          <w:sz w:val="24"/>
          <w:szCs w:val="24"/>
        </w:rPr>
        <w:t xml:space="preserve"> </w:t>
      </w:r>
      <w:r w:rsidRPr="0038084B">
        <w:rPr>
          <w:rFonts w:eastAsia="Times New Roman"/>
          <w:sz w:val="24"/>
          <w:szCs w:val="24"/>
        </w:rPr>
        <w:t>в</w:t>
      </w:r>
      <w:r w:rsidRPr="0038084B">
        <w:rPr>
          <w:rFonts w:eastAsia="Times New Roman"/>
          <w:spacing w:val="-1"/>
          <w:sz w:val="24"/>
          <w:szCs w:val="24"/>
        </w:rPr>
        <w:t xml:space="preserve"> </w:t>
      </w:r>
      <w:r w:rsidRPr="0038084B">
        <w:rPr>
          <w:rFonts w:eastAsia="Times New Roman"/>
          <w:sz w:val="24"/>
          <w:szCs w:val="24"/>
        </w:rPr>
        <w:t>процессе</w:t>
      </w:r>
      <w:r w:rsidRPr="0038084B">
        <w:rPr>
          <w:rFonts w:eastAsia="Times New Roman"/>
          <w:spacing w:val="1"/>
          <w:sz w:val="24"/>
          <w:szCs w:val="24"/>
        </w:rPr>
        <w:t xml:space="preserve"> </w:t>
      </w:r>
      <w:r w:rsidRPr="0038084B">
        <w:rPr>
          <w:rFonts w:eastAsia="Times New Roman"/>
          <w:sz w:val="24"/>
          <w:szCs w:val="24"/>
        </w:rPr>
        <w:t>диагностики.</w:t>
      </w:r>
    </w:p>
    <w:p w:rsidR="00847840" w:rsidRPr="0038084B" w:rsidRDefault="00847840" w:rsidP="00AD0055">
      <w:pPr>
        <w:widowControl w:val="0"/>
        <w:numPr>
          <w:ilvl w:val="0"/>
          <w:numId w:val="29"/>
        </w:numPr>
        <w:autoSpaceDE w:val="0"/>
        <w:autoSpaceDN w:val="0"/>
        <w:ind w:left="0" w:right="448" w:firstLine="0"/>
        <w:jc w:val="both"/>
        <w:rPr>
          <w:rFonts w:eastAsia="Times New Roman"/>
          <w:sz w:val="24"/>
          <w:szCs w:val="24"/>
        </w:rPr>
      </w:pPr>
      <w:r w:rsidRPr="0038084B">
        <w:rPr>
          <w:rFonts w:eastAsia="Times New Roman"/>
          <w:b/>
          <w:sz w:val="24"/>
          <w:szCs w:val="24"/>
        </w:rPr>
        <w:t>Психологическое</w:t>
      </w:r>
      <w:r w:rsidRPr="0038084B">
        <w:rPr>
          <w:rFonts w:eastAsia="Times New Roman"/>
          <w:b/>
          <w:spacing w:val="1"/>
          <w:sz w:val="24"/>
          <w:szCs w:val="24"/>
        </w:rPr>
        <w:t xml:space="preserve"> </w:t>
      </w:r>
      <w:r w:rsidRPr="0038084B">
        <w:rPr>
          <w:rFonts w:eastAsia="Times New Roman"/>
          <w:b/>
          <w:sz w:val="24"/>
          <w:szCs w:val="24"/>
        </w:rPr>
        <w:t>просвещении</w:t>
      </w:r>
      <w:r w:rsidRPr="0038084B">
        <w:rPr>
          <w:rFonts w:eastAsia="Times New Roman"/>
          <w:b/>
          <w:spacing w:val="1"/>
          <w:sz w:val="24"/>
          <w:szCs w:val="24"/>
        </w:rPr>
        <w:t xml:space="preserve"> </w:t>
      </w:r>
      <w:r w:rsidRPr="0038084B">
        <w:rPr>
          <w:rFonts w:eastAsia="Times New Roman"/>
          <w:b/>
          <w:sz w:val="24"/>
          <w:szCs w:val="24"/>
        </w:rPr>
        <w:t>детей</w:t>
      </w:r>
      <w:r w:rsidRPr="0038084B">
        <w:rPr>
          <w:rFonts w:eastAsia="Times New Roman"/>
          <w:b/>
          <w:spacing w:val="1"/>
          <w:sz w:val="24"/>
          <w:szCs w:val="24"/>
        </w:rPr>
        <w:t xml:space="preserve"> </w:t>
      </w:r>
      <w:r w:rsidRPr="0038084B">
        <w:rPr>
          <w:rFonts w:eastAsia="Times New Roman"/>
          <w:b/>
          <w:sz w:val="24"/>
          <w:szCs w:val="24"/>
        </w:rPr>
        <w:t>и</w:t>
      </w:r>
      <w:r w:rsidRPr="0038084B">
        <w:rPr>
          <w:rFonts w:eastAsia="Times New Roman"/>
          <w:b/>
          <w:spacing w:val="1"/>
          <w:sz w:val="24"/>
          <w:szCs w:val="24"/>
        </w:rPr>
        <w:t xml:space="preserve"> </w:t>
      </w:r>
      <w:r w:rsidRPr="0038084B">
        <w:rPr>
          <w:rFonts w:eastAsia="Times New Roman"/>
          <w:b/>
          <w:sz w:val="24"/>
          <w:szCs w:val="24"/>
        </w:rPr>
        <w:t>взрослых</w:t>
      </w:r>
      <w:r w:rsidRPr="0038084B">
        <w:rPr>
          <w:rFonts w:eastAsia="Times New Roman"/>
          <w:b/>
          <w:spacing w:val="1"/>
          <w:sz w:val="24"/>
          <w:szCs w:val="24"/>
        </w:rPr>
        <w:t xml:space="preserve"> </w:t>
      </w:r>
      <w:r w:rsidRPr="0038084B">
        <w:rPr>
          <w:rFonts w:eastAsia="Times New Roman"/>
          <w:sz w:val="24"/>
          <w:szCs w:val="24"/>
        </w:rPr>
        <w:t>-</w:t>
      </w:r>
      <w:r w:rsidRPr="0038084B">
        <w:rPr>
          <w:rFonts w:eastAsia="Times New Roman"/>
          <w:spacing w:val="1"/>
          <w:sz w:val="24"/>
          <w:szCs w:val="24"/>
        </w:rPr>
        <w:t xml:space="preserve"> </w:t>
      </w:r>
      <w:r w:rsidRPr="0038084B">
        <w:rPr>
          <w:rFonts w:eastAsia="Times New Roman"/>
          <w:sz w:val="24"/>
          <w:szCs w:val="24"/>
        </w:rPr>
        <w:t>формирование</w:t>
      </w:r>
      <w:r w:rsidRPr="0038084B">
        <w:rPr>
          <w:rFonts w:eastAsia="Times New Roman"/>
          <w:spacing w:val="1"/>
          <w:sz w:val="24"/>
          <w:szCs w:val="24"/>
        </w:rPr>
        <w:t xml:space="preserve"> </w:t>
      </w:r>
      <w:r w:rsidRPr="0038084B">
        <w:rPr>
          <w:rFonts w:eastAsia="Times New Roman"/>
          <w:sz w:val="24"/>
          <w:szCs w:val="24"/>
        </w:rPr>
        <w:t>потребности</w:t>
      </w:r>
      <w:r w:rsidRPr="0038084B">
        <w:rPr>
          <w:rFonts w:eastAsia="Times New Roman"/>
          <w:spacing w:val="1"/>
          <w:sz w:val="24"/>
          <w:szCs w:val="24"/>
        </w:rPr>
        <w:t xml:space="preserve"> </w:t>
      </w:r>
      <w:r w:rsidRPr="0038084B">
        <w:rPr>
          <w:rFonts w:eastAsia="Times New Roman"/>
          <w:sz w:val="24"/>
          <w:szCs w:val="24"/>
        </w:rPr>
        <w:t>в</w:t>
      </w:r>
      <w:r w:rsidRPr="0038084B">
        <w:rPr>
          <w:rFonts w:eastAsia="Times New Roman"/>
          <w:spacing w:val="1"/>
          <w:sz w:val="24"/>
          <w:szCs w:val="24"/>
        </w:rPr>
        <w:t xml:space="preserve"> </w:t>
      </w:r>
      <w:r w:rsidRPr="0038084B">
        <w:rPr>
          <w:rFonts w:eastAsia="Times New Roman"/>
          <w:sz w:val="24"/>
          <w:szCs w:val="24"/>
        </w:rPr>
        <w:t>психологических</w:t>
      </w:r>
      <w:r w:rsidRPr="0038084B">
        <w:rPr>
          <w:rFonts w:eastAsia="Times New Roman"/>
          <w:spacing w:val="1"/>
          <w:sz w:val="24"/>
          <w:szCs w:val="24"/>
        </w:rPr>
        <w:t xml:space="preserve"> </w:t>
      </w:r>
      <w:r w:rsidRPr="0038084B">
        <w:rPr>
          <w:rFonts w:eastAsia="Times New Roman"/>
          <w:sz w:val="24"/>
          <w:szCs w:val="24"/>
        </w:rPr>
        <w:t>знаниях,</w:t>
      </w:r>
      <w:r w:rsidRPr="0038084B">
        <w:rPr>
          <w:rFonts w:eastAsia="Times New Roman"/>
          <w:spacing w:val="1"/>
          <w:sz w:val="24"/>
          <w:szCs w:val="24"/>
        </w:rPr>
        <w:t xml:space="preserve"> </w:t>
      </w:r>
      <w:r w:rsidRPr="0038084B">
        <w:rPr>
          <w:rFonts w:eastAsia="Times New Roman"/>
          <w:sz w:val="24"/>
          <w:szCs w:val="24"/>
        </w:rPr>
        <w:t>желания</w:t>
      </w:r>
      <w:r w:rsidRPr="0038084B">
        <w:rPr>
          <w:rFonts w:eastAsia="Times New Roman"/>
          <w:spacing w:val="1"/>
          <w:sz w:val="24"/>
          <w:szCs w:val="24"/>
        </w:rPr>
        <w:t xml:space="preserve"> </w:t>
      </w:r>
      <w:r w:rsidRPr="0038084B">
        <w:rPr>
          <w:rFonts w:eastAsia="Times New Roman"/>
          <w:sz w:val="24"/>
          <w:szCs w:val="24"/>
        </w:rPr>
        <w:t>использовать</w:t>
      </w:r>
      <w:r w:rsidRPr="0038084B">
        <w:rPr>
          <w:rFonts w:eastAsia="Times New Roman"/>
          <w:spacing w:val="1"/>
          <w:sz w:val="24"/>
          <w:szCs w:val="24"/>
        </w:rPr>
        <w:t xml:space="preserve"> </w:t>
      </w:r>
      <w:r w:rsidRPr="0038084B">
        <w:rPr>
          <w:rFonts w:eastAsia="Times New Roman"/>
          <w:sz w:val="24"/>
          <w:szCs w:val="24"/>
        </w:rPr>
        <w:t>их</w:t>
      </w:r>
      <w:r w:rsidRPr="0038084B">
        <w:rPr>
          <w:rFonts w:eastAsia="Times New Roman"/>
          <w:spacing w:val="1"/>
          <w:sz w:val="24"/>
          <w:szCs w:val="24"/>
        </w:rPr>
        <w:t xml:space="preserve"> </w:t>
      </w:r>
      <w:r w:rsidRPr="0038084B">
        <w:rPr>
          <w:rFonts w:eastAsia="Times New Roman"/>
          <w:sz w:val="24"/>
          <w:szCs w:val="24"/>
        </w:rPr>
        <w:t>в</w:t>
      </w:r>
      <w:r w:rsidRPr="0038084B">
        <w:rPr>
          <w:rFonts w:eastAsia="Times New Roman"/>
          <w:spacing w:val="1"/>
          <w:sz w:val="24"/>
          <w:szCs w:val="24"/>
        </w:rPr>
        <w:t xml:space="preserve"> </w:t>
      </w:r>
      <w:r w:rsidRPr="0038084B">
        <w:rPr>
          <w:rFonts w:eastAsia="Times New Roman"/>
          <w:sz w:val="24"/>
          <w:szCs w:val="24"/>
        </w:rPr>
        <w:t>интересах</w:t>
      </w:r>
      <w:r w:rsidRPr="0038084B">
        <w:rPr>
          <w:rFonts w:eastAsia="Times New Roman"/>
          <w:spacing w:val="1"/>
          <w:sz w:val="24"/>
          <w:szCs w:val="24"/>
        </w:rPr>
        <w:t xml:space="preserve"> </w:t>
      </w:r>
      <w:r w:rsidRPr="0038084B">
        <w:rPr>
          <w:rFonts w:eastAsia="Times New Roman"/>
          <w:sz w:val="24"/>
          <w:szCs w:val="24"/>
        </w:rPr>
        <w:t>собственного</w:t>
      </w:r>
      <w:r w:rsidRPr="0038084B">
        <w:rPr>
          <w:rFonts w:eastAsia="Times New Roman"/>
          <w:spacing w:val="60"/>
          <w:sz w:val="24"/>
          <w:szCs w:val="24"/>
        </w:rPr>
        <w:t xml:space="preserve"> </w:t>
      </w:r>
      <w:r w:rsidRPr="0038084B">
        <w:rPr>
          <w:rFonts w:eastAsia="Times New Roman"/>
          <w:sz w:val="24"/>
          <w:szCs w:val="24"/>
        </w:rPr>
        <w:t>развития;</w:t>
      </w:r>
      <w:r w:rsidRPr="0038084B">
        <w:rPr>
          <w:rFonts w:eastAsia="Times New Roman"/>
          <w:spacing w:val="1"/>
          <w:sz w:val="24"/>
          <w:szCs w:val="24"/>
        </w:rPr>
        <w:t xml:space="preserve"> </w:t>
      </w:r>
      <w:r w:rsidRPr="0038084B">
        <w:rPr>
          <w:rFonts w:eastAsia="Times New Roman"/>
          <w:sz w:val="24"/>
          <w:szCs w:val="24"/>
        </w:rPr>
        <w:t>создание условий для полноценного личностного развития и самоопределения обучающихся,</w:t>
      </w:r>
      <w:r w:rsidRPr="0038084B">
        <w:rPr>
          <w:rFonts w:eastAsia="Times New Roman"/>
          <w:spacing w:val="1"/>
          <w:sz w:val="24"/>
          <w:szCs w:val="24"/>
        </w:rPr>
        <w:t xml:space="preserve"> </w:t>
      </w:r>
      <w:r w:rsidRPr="0038084B">
        <w:rPr>
          <w:rFonts w:eastAsia="Times New Roman"/>
          <w:sz w:val="24"/>
          <w:szCs w:val="24"/>
        </w:rPr>
        <w:t>воспитанников</w:t>
      </w:r>
      <w:r w:rsidRPr="0038084B">
        <w:rPr>
          <w:rFonts w:eastAsia="Times New Roman"/>
          <w:spacing w:val="1"/>
          <w:sz w:val="24"/>
          <w:szCs w:val="24"/>
        </w:rPr>
        <w:t xml:space="preserve"> </w:t>
      </w:r>
      <w:r w:rsidRPr="0038084B">
        <w:rPr>
          <w:rFonts w:eastAsia="Times New Roman"/>
          <w:sz w:val="24"/>
          <w:szCs w:val="24"/>
        </w:rPr>
        <w:t>на</w:t>
      </w:r>
      <w:r w:rsidRPr="0038084B">
        <w:rPr>
          <w:rFonts w:eastAsia="Times New Roman"/>
          <w:spacing w:val="1"/>
          <w:sz w:val="24"/>
          <w:szCs w:val="24"/>
        </w:rPr>
        <w:t xml:space="preserve"> </w:t>
      </w:r>
      <w:r w:rsidRPr="0038084B">
        <w:rPr>
          <w:rFonts w:eastAsia="Times New Roman"/>
          <w:sz w:val="24"/>
          <w:szCs w:val="24"/>
        </w:rPr>
        <w:t>каждом</w:t>
      </w:r>
      <w:r w:rsidRPr="0038084B">
        <w:rPr>
          <w:rFonts w:eastAsia="Times New Roman"/>
          <w:spacing w:val="1"/>
          <w:sz w:val="24"/>
          <w:szCs w:val="24"/>
        </w:rPr>
        <w:t xml:space="preserve"> </w:t>
      </w:r>
      <w:r w:rsidRPr="0038084B">
        <w:rPr>
          <w:rFonts w:eastAsia="Times New Roman"/>
          <w:sz w:val="24"/>
          <w:szCs w:val="24"/>
        </w:rPr>
        <w:t>возрастном</w:t>
      </w:r>
      <w:r w:rsidRPr="0038084B">
        <w:rPr>
          <w:rFonts w:eastAsia="Times New Roman"/>
          <w:spacing w:val="1"/>
          <w:sz w:val="24"/>
          <w:szCs w:val="24"/>
        </w:rPr>
        <w:t xml:space="preserve"> </w:t>
      </w:r>
      <w:r w:rsidRPr="0038084B">
        <w:rPr>
          <w:rFonts w:eastAsia="Times New Roman"/>
          <w:sz w:val="24"/>
          <w:szCs w:val="24"/>
        </w:rPr>
        <w:t>этапе,</w:t>
      </w:r>
      <w:r w:rsidRPr="0038084B">
        <w:rPr>
          <w:rFonts w:eastAsia="Times New Roman"/>
          <w:spacing w:val="1"/>
          <w:sz w:val="24"/>
          <w:szCs w:val="24"/>
        </w:rPr>
        <w:t xml:space="preserve"> </w:t>
      </w:r>
      <w:r w:rsidRPr="0038084B">
        <w:rPr>
          <w:rFonts w:eastAsia="Times New Roman"/>
          <w:sz w:val="24"/>
          <w:szCs w:val="24"/>
        </w:rPr>
        <w:t>а</w:t>
      </w:r>
      <w:r w:rsidRPr="0038084B">
        <w:rPr>
          <w:rFonts w:eastAsia="Times New Roman"/>
          <w:spacing w:val="1"/>
          <w:sz w:val="24"/>
          <w:szCs w:val="24"/>
        </w:rPr>
        <w:t xml:space="preserve"> </w:t>
      </w:r>
      <w:r w:rsidRPr="0038084B">
        <w:rPr>
          <w:rFonts w:eastAsia="Times New Roman"/>
          <w:sz w:val="24"/>
          <w:szCs w:val="24"/>
        </w:rPr>
        <w:t>также</w:t>
      </w:r>
      <w:r w:rsidRPr="0038084B">
        <w:rPr>
          <w:rFonts w:eastAsia="Times New Roman"/>
          <w:spacing w:val="1"/>
          <w:sz w:val="24"/>
          <w:szCs w:val="24"/>
        </w:rPr>
        <w:t xml:space="preserve"> </w:t>
      </w:r>
      <w:r w:rsidRPr="0038084B">
        <w:rPr>
          <w:rFonts w:eastAsia="Times New Roman"/>
          <w:sz w:val="24"/>
          <w:szCs w:val="24"/>
        </w:rPr>
        <w:t>в</w:t>
      </w:r>
      <w:r w:rsidRPr="0038084B">
        <w:rPr>
          <w:rFonts w:eastAsia="Times New Roman"/>
          <w:spacing w:val="1"/>
          <w:sz w:val="24"/>
          <w:szCs w:val="24"/>
        </w:rPr>
        <w:t xml:space="preserve"> </w:t>
      </w:r>
      <w:r w:rsidRPr="0038084B">
        <w:rPr>
          <w:rFonts w:eastAsia="Times New Roman"/>
          <w:sz w:val="24"/>
          <w:szCs w:val="24"/>
        </w:rPr>
        <w:t>своевременном</w:t>
      </w:r>
      <w:r w:rsidRPr="0038084B">
        <w:rPr>
          <w:rFonts w:eastAsia="Times New Roman"/>
          <w:spacing w:val="1"/>
          <w:sz w:val="24"/>
          <w:szCs w:val="24"/>
        </w:rPr>
        <w:t xml:space="preserve"> </w:t>
      </w:r>
      <w:r w:rsidRPr="0038084B">
        <w:rPr>
          <w:rFonts w:eastAsia="Times New Roman"/>
          <w:sz w:val="24"/>
          <w:szCs w:val="24"/>
        </w:rPr>
        <w:t>предупреждении</w:t>
      </w:r>
      <w:r w:rsidRPr="0038084B">
        <w:rPr>
          <w:rFonts w:eastAsia="Times New Roman"/>
          <w:spacing w:val="1"/>
          <w:sz w:val="24"/>
          <w:szCs w:val="24"/>
        </w:rPr>
        <w:t xml:space="preserve"> </w:t>
      </w:r>
      <w:r w:rsidRPr="0038084B">
        <w:rPr>
          <w:rFonts w:eastAsia="Times New Roman"/>
          <w:sz w:val="24"/>
          <w:szCs w:val="24"/>
        </w:rPr>
        <w:t>возможных</w:t>
      </w:r>
      <w:r w:rsidRPr="0038084B">
        <w:rPr>
          <w:rFonts w:eastAsia="Times New Roman"/>
          <w:spacing w:val="-2"/>
          <w:sz w:val="24"/>
          <w:szCs w:val="24"/>
        </w:rPr>
        <w:t xml:space="preserve"> </w:t>
      </w:r>
      <w:r w:rsidRPr="0038084B">
        <w:rPr>
          <w:rFonts w:eastAsia="Times New Roman"/>
          <w:sz w:val="24"/>
          <w:szCs w:val="24"/>
        </w:rPr>
        <w:t>нарушений</w:t>
      </w:r>
      <w:r w:rsidRPr="0038084B">
        <w:rPr>
          <w:rFonts w:eastAsia="Times New Roman"/>
          <w:spacing w:val="-1"/>
          <w:sz w:val="24"/>
          <w:szCs w:val="24"/>
        </w:rPr>
        <w:t xml:space="preserve"> </w:t>
      </w:r>
      <w:r w:rsidRPr="0038084B">
        <w:rPr>
          <w:rFonts w:eastAsia="Times New Roman"/>
          <w:sz w:val="24"/>
          <w:szCs w:val="24"/>
        </w:rPr>
        <w:t>в</w:t>
      </w:r>
      <w:r w:rsidRPr="0038084B">
        <w:rPr>
          <w:rFonts w:eastAsia="Times New Roman"/>
          <w:spacing w:val="-1"/>
          <w:sz w:val="24"/>
          <w:szCs w:val="24"/>
        </w:rPr>
        <w:t xml:space="preserve"> </w:t>
      </w:r>
      <w:r w:rsidRPr="0038084B">
        <w:rPr>
          <w:rFonts w:eastAsia="Times New Roman"/>
          <w:sz w:val="24"/>
          <w:szCs w:val="24"/>
        </w:rPr>
        <w:t>становлении</w:t>
      </w:r>
      <w:r w:rsidRPr="0038084B">
        <w:rPr>
          <w:rFonts w:eastAsia="Times New Roman"/>
          <w:spacing w:val="-1"/>
          <w:sz w:val="24"/>
          <w:szCs w:val="24"/>
        </w:rPr>
        <w:t xml:space="preserve"> </w:t>
      </w:r>
      <w:r w:rsidRPr="0038084B">
        <w:rPr>
          <w:rFonts w:eastAsia="Times New Roman"/>
          <w:sz w:val="24"/>
          <w:szCs w:val="24"/>
        </w:rPr>
        <w:t>личности и</w:t>
      </w:r>
      <w:r w:rsidRPr="0038084B">
        <w:rPr>
          <w:rFonts w:eastAsia="Times New Roman"/>
          <w:spacing w:val="-1"/>
          <w:sz w:val="24"/>
          <w:szCs w:val="24"/>
        </w:rPr>
        <w:t xml:space="preserve"> </w:t>
      </w:r>
      <w:r w:rsidRPr="0038084B">
        <w:rPr>
          <w:rFonts w:eastAsia="Times New Roman"/>
          <w:sz w:val="24"/>
          <w:szCs w:val="24"/>
        </w:rPr>
        <w:t>развитии интеллекта.</w:t>
      </w:r>
    </w:p>
    <w:p w:rsidR="00847840" w:rsidRPr="0038084B" w:rsidRDefault="00847840" w:rsidP="00AD0055">
      <w:pPr>
        <w:widowControl w:val="0"/>
        <w:numPr>
          <w:ilvl w:val="0"/>
          <w:numId w:val="29"/>
        </w:numPr>
        <w:tabs>
          <w:tab w:val="left" w:pos="1716"/>
        </w:tabs>
        <w:autoSpaceDE w:val="0"/>
        <w:autoSpaceDN w:val="0"/>
        <w:ind w:left="0" w:right="447" w:firstLine="0"/>
        <w:jc w:val="both"/>
        <w:rPr>
          <w:rFonts w:eastAsia="Times New Roman"/>
          <w:sz w:val="24"/>
          <w:szCs w:val="24"/>
        </w:rPr>
      </w:pPr>
      <w:r w:rsidRPr="0038084B">
        <w:rPr>
          <w:rFonts w:eastAsia="Times New Roman"/>
          <w:b/>
          <w:sz w:val="24"/>
          <w:szCs w:val="24"/>
        </w:rPr>
        <w:t>Экспертиза</w:t>
      </w:r>
      <w:r w:rsidRPr="0038084B">
        <w:rPr>
          <w:rFonts w:eastAsia="Times New Roman"/>
          <w:b/>
          <w:spacing w:val="1"/>
          <w:sz w:val="24"/>
          <w:szCs w:val="24"/>
        </w:rPr>
        <w:t xml:space="preserve"> </w:t>
      </w:r>
      <w:r w:rsidRPr="0038084B">
        <w:rPr>
          <w:rFonts w:eastAsia="Times New Roman"/>
          <w:sz w:val="24"/>
          <w:szCs w:val="24"/>
        </w:rPr>
        <w:t>образовательных</w:t>
      </w:r>
      <w:r w:rsidRPr="0038084B">
        <w:rPr>
          <w:rFonts w:eastAsia="Times New Roman"/>
          <w:spacing w:val="1"/>
          <w:sz w:val="24"/>
          <w:szCs w:val="24"/>
        </w:rPr>
        <w:t xml:space="preserve"> </w:t>
      </w:r>
      <w:r w:rsidRPr="0038084B">
        <w:rPr>
          <w:rFonts w:eastAsia="Times New Roman"/>
          <w:sz w:val="24"/>
          <w:szCs w:val="24"/>
        </w:rPr>
        <w:t>и</w:t>
      </w:r>
      <w:r w:rsidRPr="0038084B">
        <w:rPr>
          <w:rFonts w:eastAsia="Times New Roman"/>
          <w:spacing w:val="1"/>
          <w:sz w:val="24"/>
          <w:szCs w:val="24"/>
        </w:rPr>
        <w:t xml:space="preserve"> </w:t>
      </w:r>
      <w:r w:rsidRPr="0038084B">
        <w:rPr>
          <w:rFonts w:eastAsia="Times New Roman"/>
          <w:sz w:val="24"/>
          <w:szCs w:val="24"/>
        </w:rPr>
        <w:t>учебных</w:t>
      </w:r>
      <w:r w:rsidRPr="0038084B">
        <w:rPr>
          <w:rFonts w:eastAsia="Times New Roman"/>
          <w:spacing w:val="1"/>
          <w:sz w:val="24"/>
          <w:szCs w:val="24"/>
        </w:rPr>
        <w:t xml:space="preserve"> </w:t>
      </w:r>
      <w:r w:rsidRPr="0038084B">
        <w:rPr>
          <w:rFonts w:eastAsia="Times New Roman"/>
          <w:sz w:val="24"/>
          <w:szCs w:val="24"/>
        </w:rPr>
        <w:t>программ,</w:t>
      </w:r>
      <w:r w:rsidRPr="0038084B">
        <w:rPr>
          <w:rFonts w:eastAsia="Times New Roman"/>
          <w:spacing w:val="1"/>
          <w:sz w:val="24"/>
          <w:szCs w:val="24"/>
        </w:rPr>
        <w:t xml:space="preserve"> </w:t>
      </w:r>
      <w:r w:rsidRPr="0038084B">
        <w:rPr>
          <w:rFonts w:eastAsia="Times New Roman"/>
          <w:sz w:val="24"/>
          <w:szCs w:val="24"/>
        </w:rPr>
        <w:t>проектов,</w:t>
      </w:r>
      <w:r w:rsidRPr="0038084B">
        <w:rPr>
          <w:rFonts w:eastAsia="Times New Roman"/>
          <w:spacing w:val="1"/>
          <w:sz w:val="24"/>
          <w:szCs w:val="24"/>
        </w:rPr>
        <w:t xml:space="preserve"> </w:t>
      </w:r>
      <w:r w:rsidRPr="0038084B">
        <w:rPr>
          <w:rFonts w:eastAsia="Times New Roman"/>
          <w:sz w:val="24"/>
          <w:szCs w:val="24"/>
        </w:rPr>
        <w:t>пособий,</w:t>
      </w:r>
      <w:r w:rsidRPr="0038084B">
        <w:rPr>
          <w:rFonts w:eastAsia="Times New Roman"/>
          <w:spacing w:val="1"/>
          <w:sz w:val="24"/>
          <w:szCs w:val="24"/>
        </w:rPr>
        <w:t xml:space="preserve"> </w:t>
      </w:r>
      <w:r w:rsidRPr="0038084B">
        <w:rPr>
          <w:rFonts w:eastAsia="Times New Roman"/>
          <w:sz w:val="24"/>
          <w:szCs w:val="24"/>
        </w:rPr>
        <w:t>образовательной</w:t>
      </w:r>
      <w:r w:rsidRPr="0038084B">
        <w:rPr>
          <w:rFonts w:eastAsia="Times New Roman"/>
          <w:spacing w:val="1"/>
          <w:sz w:val="24"/>
          <w:szCs w:val="24"/>
        </w:rPr>
        <w:t xml:space="preserve"> </w:t>
      </w:r>
      <w:r w:rsidRPr="0038084B">
        <w:rPr>
          <w:rFonts w:eastAsia="Times New Roman"/>
          <w:sz w:val="24"/>
          <w:szCs w:val="24"/>
        </w:rPr>
        <w:t>среды,</w:t>
      </w:r>
      <w:r w:rsidRPr="0038084B">
        <w:rPr>
          <w:rFonts w:eastAsia="Times New Roman"/>
          <w:spacing w:val="1"/>
          <w:sz w:val="24"/>
          <w:szCs w:val="24"/>
        </w:rPr>
        <w:t xml:space="preserve"> </w:t>
      </w:r>
      <w:r w:rsidRPr="0038084B">
        <w:rPr>
          <w:rFonts w:eastAsia="Times New Roman"/>
          <w:sz w:val="24"/>
          <w:szCs w:val="24"/>
        </w:rPr>
        <w:t>профессиональной</w:t>
      </w:r>
      <w:r w:rsidRPr="0038084B">
        <w:rPr>
          <w:rFonts w:eastAsia="Times New Roman"/>
          <w:spacing w:val="1"/>
          <w:sz w:val="24"/>
          <w:szCs w:val="24"/>
        </w:rPr>
        <w:t xml:space="preserve"> </w:t>
      </w:r>
      <w:r w:rsidRPr="0038084B">
        <w:rPr>
          <w:rFonts w:eastAsia="Times New Roman"/>
          <w:sz w:val="24"/>
          <w:szCs w:val="24"/>
        </w:rPr>
        <w:t>деятельности</w:t>
      </w:r>
      <w:r w:rsidRPr="0038084B">
        <w:rPr>
          <w:rFonts w:eastAsia="Times New Roman"/>
          <w:spacing w:val="1"/>
          <w:sz w:val="24"/>
          <w:szCs w:val="24"/>
        </w:rPr>
        <w:t xml:space="preserve"> </w:t>
      </w:r>
      <w:r w:rsidRPr="0038084B">
        <w:rPr>
          <w:rFonts w:eastAsia="Times New Roman"/>
          <w:sz w:val="24"/>
          <w:szCs w:val="24"/>
        </w:rPr>
        <w:t>специалистов</w:t>
      </w:r>
      <w:r w:rsidRPr="0038084B">
        <w:rPr>
          <w:rFonts w:eastAsia="Times New Roman"/>
          <w:spacing w:val="1"/>
          <w:sz w:val="24"/>
          <w:szCs w:val="24"/>
        </w:rPr>
        <w:t xml:space="preserve"> </w:t>
      </w:r>
      <w:r w:rsidRPr="0038084B">
        <w:rPr>
          <w:rFonts w:eastAsia="Times New Roman"/>
          <w:sz w:val="24"/>
          <w:szCs w:val="24"/>
        </w:rPr>
        <w:t>образовательного</w:t>
      </w:r>
      <w:r w:rsidRPr="0038084B">
        <w:rPr>
          <w:rFonts w:eastAsia="Times New Roman"/>
          <w:spacing w:val="1"/>
          <w:sz w:val="24"/>
          <w:szCs w:val="24"/>
        </w:rPr>
        <w:t xml:space="preserve"> </w:t>
      </w:r>
      <w:r w:rsidRPr="0038084B">
        <w:rPr>
          <w:rFonts w:eastAsia="Times New Roman"/>
          <w:sz w:val="24"/>
          <w:szCs w:val="24"/>
        </w:rPr>
        <w:t>учреждения.</w:t>
      </w:r>
    </w:p>
    <w:p w:rsidR="00847840" w:rsidRPr="0038084B" w:rsidRDefault="00847840" w:rsidP="00847840">
      <w:pPr>
        <w:widowControl w:val="0"/>
        <w:autoSpaceDE w:val="0"/>
        <w:autoSpaceDN w:val="0"/>
        <w:jc w:val="both"/>
        <w:rPr>
          <w:rFonts w:eastAsia="Times New Roman"/>
          <w:sz w:val="24"/>
          <w:szCs w:val="24"/>
        </w:rPr>
      </w:pPr>
    </w:p>
    <w:p w:rsidR="00847840" w:rsidRPr="0038084B" w:rsidRDefault="00847840" w:rsidP="00847840">
      <w:pPr>
        <w:widowControl w:val="0"/>
        <w:autoSpaceDE w:val="0"/>
        <w:autoSpaceDN w:val="0"/>
        <w:jc w:val="both"/>
        <w:rPr>
          <w:rFonts w:eastAsia="Times New Roman"/>
          <w:sz w:val="24"/>
          <w:szCs w:val="24"/>
        </w:rPr>
      </w:pPr>
      <w:r w:rsidRPr="0038084B">
        <w:rPr>
          <w:rFonts w:eastAsia="Times New Roman"/>
          <w:sz w:val="24"/>
          <w:szCs w:val="24"/>
          <w:u w:val="single"/>
        </w:rPr>
        <w:t>Работа с обучающимися</w:t>
      </w:r>
    </w:p>
    <w:p w:rsidR="00847840" w:rsidRPr="0038084B" w:rsidRDefault="00847840" w:rsidP="00AD0055">
      <w:pPr>
        <w:widowControl w:val="0"/>
        <w:numPr>
          <w:ilvl w:val="0"/>
          <w:numId w:val="28"/>
        </w:numPr>
        <w:autoSpaceDE w:val="0"/>
        <w:autoSpaceDN w:val="0"/>
        <w:ind w:left="0" w:firstLine="0"/>
        <w:jc w:val="both"/>
        <w:rPr>
          <w:rFonts w:eastAsia="Times New Roman"/>
          <w:sz w:val="24"/>
          <w:szCs w:val="24"/>
        </w:rPr>
      </w:pPr>
      <w:r w:rsidRPr="0038084B">
        <w:rPr>
          <w:rFonts w:eastAsia="Times New Roman"/>
          <w:sz w:val="24"/>
          <w:szCs w:val="24"/>
        </w:rPr>
        <w:t>Профилактическая работа с обучающимися с целью формирования у обучающихся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содействие формированию регулятивных, коммуникативных, познавательных компетентностей.</w:t>
      </w:r>
    </w:p>
    <w:p w:rsidR="00847840" w:rsidRPr="0038084B" w:rsidRDefault="00847840" w:rsidP="00AD0055">
      <w:pPr>
        <w:widowControl w:val="0"/>
        <w:numPr>
          <w:ilvl w:val="0"/>
          <w:numId w:val="28"/>
        </w:numPr>
        <w:autoSpaceDE w:val="0"/>
        <w:autoSpaceDN w:val="0"/>
        <w:ind w:left="0" w:firstLine="0"/>
        <w:jc w:val="both"/>
        <w:rPr>
          <w:rFonts w:eastAsia="Times New Roman"/>
          <w:sz w:val="24"/>
          <w:szCs w:val="24"/>
        </w:rPr>
      </w:pPr>
      <w:r w:rsidRPr="0038084B">
        <w:rPr>
          <w:rFonts w:eastAsia="Times New Roman"/>
          <w:sz w:val="24"/>
          <w:szCs w:val="24"/>
        </w:rPr>
        <w:t>Выявление учащихся группы риска (методом мониторинга), сопровождение одаренных учащихся, организация индивидуальной или групповой коррекционно-развивающей работы.</w:t>
      </w:r>
    </w:p>
    <w:p w:rsidR="00847840" w:rsidRPr="0038084B" w:rsidRDefault="00847840" w:rsidP="00AD0055">
      <w:pPr>
        <w:widowControl w:val="0"/>
        <w:numPr>
          <w:ilvl w:val="0"/>
          <w:numId w:val="28"/>
        </w:numPr>
        <w:autoSpaceDE w:val="0"/>
        <w:autoSpaceDN w:val="0"/>
        <w:ind w:left="0" w:firstLine="0"/>
        <w:jc w:val="both"/>
        <w:rPr>
          <w:rFonts w:eastAsia="Times New Roman"/>
          <w:sz w:val="24"/>
          <w:szCs w:val="24"/>
        </w:rPr>
      </w:pPr>
      <w:r w:rsidRPr="0038084B">
        <w:rPr>
          <w:rFonts w:eastAsia="Times New Roman"/>
          <w:sz w:val="24"/>
          <w:szCs w:val="24"/>
        </w:rPr>
        <w:t>Проведение тренингов с учащимися по развитию коммуникативных и регулятивных компетентностей, формированию мотивации к учебному процессу.</w:t>
      </w:r>
    </w:p>
    <w:p w:rsidR="00847840" w:rsidRPr="0038084B" w:rsidRDefault="00847840" w:rsidP="00AD0055">
      <w:pPr>
        <w:widowControl w:val="0"/>
        <w:numPr>
          <w:ilvl w:val="0"/>
          <w:numId w:val="28"/>
        </w:numPr>
        <w:autoSpaceDE w:val="0"/>
        <w:autoSpaceDN w:val="0"/>
        <w:ind w:left="0" w:firstLine="0"/>
        <w:jc w:val="both"/>
        <w:rPr>
          <w:rFonts w:eastAsia="Times New Roman"/>
          <w:sz w:val="24"/>
          <w:szCs w:val="24"/>
        </w:rPr>
      </w:pPr>
      <w:r w:rsidRPr="0038084B">
        <w:rPr>
          <w:rFonts w:eastAsia="Times New Roman"/>
          <w:sz w:val="24"/>
          <w:szCs w:val="24"/>
        </w:rPr>
        <w:t>Консультирование учащихся (помощь в решении проблем).</w:t>
      </w:r>
    </w:p>
    <w:p w:rsidR="00847840" w:rsidRPr="0038084B" w:rsidRDefault="00847840" w:rsidP="00AD0055">
      <w:pPr>
        <w:widowControl w:val="0"/>
        <w:numPr>
          <w:ilvl w:val="0"/>
          <w:numId w:val="28"/>
        </w:numPr>
        <w:autoSpaceDE w:val="0"/>
        <w:autoSpaceDN w:val="0"/>
        <w:ind w:left="0" w:firstLine="0"/>
        <w:jc w:val="both"/>
        <w:rPr>
          <w:rFonts w:eastAsia="Times New Roman"/>
          <w:sz w:val="24"/>
          <w:szCs w:val="24"/>
        </w:rPr>
      </w:pPr>
      <w:r w:rsidRPr="0038084B">
        <w:rPr>
          <w:rFonts w:eastAsia="Times New Roman"/>
          <w:sz w:val="24"/>
          <w:szCs w:val="24"/>
        </w:rPr>
        <w:t>Профориентационная работа. Большое внимание при сопровождении учащихся к социально- профессиональному самоопределению уделяется индивидуальным консультациям по вопросам выбора профиля, с учетом возрастных особенностей учащихся, проведение групповых занятий по профориентации учащихся (тренинги, деловые игры).</w:t>
      </w:r>
    </w:p>
    <w:p w:rsidR="00847840" w:rsidRPr="0038084B" w:rsidRDefault="00847840" w:rsidP="00AD0055">
      <w:pPr>
        <w:widowControl w:val="0"/>
        <w:numPr>
          <w:ilvl w:val="0"/>
          <w:numId w:val="28"/>
        </w:numPr>
        <w:autoSpaceDE w:val="0"/>
        <w:autoSpaceDN w:val="0"/>
        <w:ind w:left="0" w:firstLine="0"/>
        <w:jc w:val="both"/>
        <w:rPr>
          <w:rFonts w:eastAsia="Times New Roman"/>
          <w:sz w:val="24"/>
          <w:szCs w:val="24"/>
        </w:rPr>
      </w:pPr>
      <w:r w:rsidRPr="0038084B">
        <w:rPr>
          <w:rFonts w:eastAsia="Times New Roman"/>
          <w:sz w:val="24"/>
          <w:szCs w:val="24"/>
        </w:rPr>
        <w:t>Сопровождение учащихся в рамках подготовки и сдачи государственной итоговой аттестации.</w:t>
      </w:r>
    </w:p>
    <w:p w:rsidR="00847840" w:rsidRPr="0038084B" w:rsidRDefault="00847840" w:rsidP="00AD0055">
      <w:pPr>
        <w:widowControl w:val="0"/>
        <w:numPr>
          <w:ilvl w:val="0"/>
          <w:numId w:val="28"/>
        </w:numPr>
        <w:autoSpaceDE w:val="0"/>
        <w:autoSpaceDN w:val="0"/>
        <w:ind w:left="0" w:firstLine="0"/>
        <w:jc w:val="both"/>
        <w:rPr>
          <w:rFonts w:eastAsia="Times New Roman"/>
          <w:sz w:val="24"/>
          <w:szCs w:val="24"/>
        </w:rPr>
      </w:pPr>
      <w:r w:rsidRPr="0038084B">
        <w:rPr>
          <w:rFonts w:eastAsia="Times New Roman"/>
          <w:sz w:val="24"/>
          <w:szCs w:val="24"/>
        </w:rPr>
        <w:t>Сопровождение учащихся с ОВЗ. Работа по созданию образовательной траектории, подбору оптимальной модели инклюзии, созданию ситуации успешности (совместно с другими приглашенными специалистами).</w:t>
      </w:r>
    </w:p>
    <w:p w:rsidR="00847840" w:rsidRPr="0038084B" w:rsidRDefault="00847840" w:rsidP="00AD0055">
      <w:pPr>
        <w:widowControl w:val="0"/>
        <w:numPr>
          <w:ilvl w:val="0"/>
          <w:numId w:val="28"/>
        </w:numPr>
        <w:autoSpaceDE w:val="0"/>
        <w:autoSpaceDN w:val="0"/>
        <w:ind w:left="0" w:firstLine="0"/>
        <w:jc w:val="both"/>
        <w:rPr>
          <w:rFonts w:eastAsia="Times New Roman"/>
          <w:sz w:val="24"/>
          <w:szCs w:val="24"/>
        </w:rPr>
      </w:pPr>
      <w:r w:rsidRPr="0038084B">
        <w:rPr>
          <w:rFonts w:eastAsia="Times New Roman"/>
          <w:sz w:val="24"/>
          <w:szCs w:val="24"/>
        </w:rPr>
        <w:t>При систематической работе достигаются цели:</w:t>
      </w:r>
      <w:r w:rsidRPr="0038084B">
        <w:rPr>
          <w:rFonts w:eastAsia="Times New Roman"/>
          <w:sz w:val="24"/>
          <w:szCs w:val="24"/>
        </w:rPr>
        <w:tab/>
        <w:t>самореализации, самоопределения, взаимоотношения, профориентация учащихся среднего звена.</w:t>
      </w:r>
    </w:p>
    <w:p w:rsidR="00847840" w:rsidRPr="0038084B" w:rsidRDefault="00847840" w:rsidP="00847840">
      <w:pPr>
        <w:widowControl w:val="0"/>
        <w:autoSpaceDE w:val="0"/>
        <w:autoSpaceDN w:val="0"/>
        <w:jc w:val="both"/>
        <w:rPr>
          <w:rFonts w:eastAsia="Times New Roman"/>
          <w:sz w:val="24"/>
          <w:szCs w:val="24"/>
        </w:rPr>
      </w:pPr>
    </w:p>
    <w:p w:rsidR="00847840" w:rsidRPr="0038084B" w:rsidRDefault="00847840" w:rsidP="00847840">
      <w:pPr>
        <w:widowControl w:val="0"/>
        <w:autoSpaceDE w:val="0"/>
        <w:autoSpaceDN w:val="0"/>
        <w:jc w:val="both"/>
        <w:rPr>
          <w:rFonts w:eastAsia="Times New Roman"/>
          <w:sz w:val="24"/>
          <w:szCs w:val="24"/>
        </w:rPr>
      </w:pPr>
      <w:r w:rsidRPr="0038084B">
        <w:rPr>
          <w:rFonts w:eastAsia="Times New Roman"/>
          <w:sz w:val="24"/>
          <w:szCs w:val="24"/>
          <w:u w:val="single"/>
        </w:rPr>
        <w:t>Работа с педагогами школы.</w:t>
      </w:r>
    </w:p>
    <w:p w:rsidR="00847840" w:rsidRPr="0038084B" w:rsidRDefault="00847840" w:rsidP="00847840">
      <w:pPr>
        <w:widowControl w:val="0"/>
        <w:autoSpaceDE w:val="0"/>
        <w:autoSpaceDN w:val="0"/>
        <w:jc w:val="both"/>
        <w:rPr>
          <w:rFonts w:eastAsia="Times New Roman"/>
          <w:sz w:val="24"/>
          <w:szCs w:val="24"/>
        </w:rPr>
      </w:pPr>
      <w:r w:rsidRPr="0038084B">
        <w:rPr>
          <w:rFonts w:eastAsia="Times New Roman"/>
          <w:sz w:val="24"/>
          <w:szCs w:val="24"/>
        </w:rPr>
        <w:t>На данном этапе основная задача - подбор диагностического инструментария и подготовка педагогов для введения ФГОС.</w:t>
      </w:r>
    </w:p>
    <w:p w:rsidR="00847840" w:rsidRPr="0038084B" w:rsidRDefault="00847840" w:rsidP="00847840">
      <w:pPr>
        <w:widowControl w:val="0"/>
        <w:autoSpaceDE w:val="0"/>
        <w:autoSpaceDN w:val="0"/>
        <w:jc w:val="both"/>
        <w:rPr>
          <w:rFonts w:eastAsia="Times New Roman"/>
          <w:sz w:val="24"/>
          <w:szCs w:val="24"/>
        </w:rPr>
      </w:pPr>
      <w:r w:rsidRPr="0038084B">
        <w:rPr>
          <w:rFonts w:eastAsia="Times New Roman"/>
          <w:sz w:val="24"/>
          <w:szCs w:val="24"/>
        </w:rPr>
        <w:t>Основные задачи работы с педагогами:</w:t>
      </w:r>
    </w:p>
    <w:p w:rsidR="00847840" w:rsidRPr="0038084B" w:rsidRDefault="00847840" w:rsidP="00AD0055">
      <w:pPr>
        <w:widowControl w:val="0"/>
        <w:numPr>
          <w:ilvl w:val="0"/>
          <w:numId w:val="28"/>
        </w:numPr>
        <w:autoSpaceDE w:val="0"/>
        <w:autoSpaceDN w:val="0"/>
        <w:jc w:val="both"/>
        <w:rPr>
          <w:rFonts w:eastAsia="Times New Roman"/>
          <w:sz w:val="24"/>
          <w:szCs w:val="24"/>
        </w:rPr>
      </w:pPr>
      <w:r w:rsidRPr="0038084B">
        <w:rPr>
          <w:rFonts w:eastAsia="Times New Roman"/>
          <w:sz w:val="24"/>
          <w:szCs w:val="24"/>
        </w:rPr>
        <w:t>активизация профессиональной рефлексивной позиции деятельности учителя</w:t>
      </w:r>
    </w:p>
    <w:p w:rsidR="00847840" w:rsidRPr="0038084B" w:rsidRDefault="00847840" w:rsidP="00AD0055">
      <w:pPr>
        <w:widowControl w:val="0"/>
        <w:numPr>
          <w:ilvl w:val="0"/>
          <w:numId w:val="28"/>
        </w:numPr>
        <w:autoSpaceDE w:val="0"/>
        <w:autoSpaceDN w:val="0"/>
        <w:jc w:val="both"/>
        <w:rPr>
          <w:rFonts w:eastAsia="Times New Roman"/>
          <w:sz w:val="24"/>
          <w:szCs w:val="24"/>
        </w:rPr>
      </w:pPr>
      <w:r w:rsidRPr="0038084B">
        <w:rPr>
          <w:rFonts w:eastAsia="Times New Roman"/>
          <w:sz w:val="24"/>
          <w:szCs w:val="24"/>
        </w:rPr>
        <w:t>преодоление психологических барьеров деятельности учителя</w:t>
      </w:r>
    </w:p>
    <w:p w:rsidR="00847840" w:rsidRPr="0038084B" w:rsidRDefault="00847840" w:rsidP="00AD0055">
      <w:pPr>
        <w:widowControl w:val="0"/>
        <w:numPr>
          <w:ilvl w:val="0"/>
          <w:numId w:val="28"/>
        </w:numPr>
        <w:autoSpaceDE w:val="0"/>
        <w:autoSpaceDN w:val="0"/>
        <w:jc w:val="both"/>
        <w:rPr>
          <w:rFonts w:eastAsia="Times New Roman"/>
          <w:sz w:val="24"/>
          <w:szCs w:val="24"/>
        </w:rPr>
      </w:pPr>
      <w:r w:rsidRPr="0038084B">
        <w:rPr>
          <w:rFonts w:eastAsia="Times New Roman"/>
          <w:sz w:val="24"/>
          <w:szCs w:val="24"/>
        </w:rPr>
        <w:t>активация инновационной деятельности учителя, освоение новых технологий и методов работы.</w:t>
      </w:r>
    </w:p>
    <w:p w:rsidR="00847840" w:rsidRPr="0038084B" w:rsidRDefault="00847840" w:rsidP="00847840">
      <w:pPr>
        <w:widowControl w:val="0"/>
        <w:autoSpaceDE w:val="0"/>
        <w:autoSpaceDN w:val="0"/>
        <w:jc w:val="both"/>
        <w:rPr>
          <w:rFonts w:eastAsia="Times New Roman"/>
          <w:sz w:val="24"/>
          <w:szCs w:val="24"/>
        </w:rPr>
      </w:pPr>
      <w:r w:rsidRPr="0038084B">
        <w:rPr>
          <w:rFonts w:eastAsia="Times New Roman"/>
          <w:sz w:val="24"/>
          <w:szCs w:val="24"/>
        </w:rPr>
        <w:t>Прежде всего, речь идет о внутриличностных барьерах, обусловленных индивидуальными особенностями учителя (личностная тревожность, неуверенность в себе, негативное восприятие</w:t>
      </w:r>
    </w:p>
    <w:p w:rsidR="00847840" w:rsidRPr="0038084B" w:rsidRDefault="00847840" w:rsidP="00847840">
      <w:pPr>
        <w:widowControl w:val="0"/>
        <w:autoSpaceDE w:val="0"/>
        <w:autoSpaceDN w:val="0"/>
        <w:jc w:val="both"/>
        <w:rPr>
          <w:rFonts w:eastAsia="Times New Roman"/>
          <w:sz w:val="24"/>
          <w:szCs w:val="24"/>
        </w:rPr>
      </w:pPr>
      <w:r w:rsidRPr="0038084B">
        <w:rPr>
          <w:rFonts w:eastAsia="Times New Roman"/>
          <w:sz w:val="24"/>
          <w:szCs w:val="24"/>
        </w:rPr>
        <w:t>нового). Психологическая помощь призвана изменить отношение учителя и показать, что инновационное поведение - не приспособление, а максимальное развитие своей индивидуальности.</w:t>
      </w:r>
    </w:p>
    <w:p w:rsidR="00847840" w:rsidRPr="0038084B" w:rsidRDefault="00847840" w:rsidP="00847840">
      <w:pPr>
        <w:widowControl w:val="0"/>
        <w:autoSpaceDE w:val="0"/>
        <w:autoSpaceDN w:val="0"/>
        <w:jc w:val="both"/>
        <w:rPr>
          <w:rFonts w:eastAsia="Times New Roman"/>
          <w:sz w:val="24"/>
          <w:szCs w:val="24"/>
        </w:rPr>
      </w:pPr>
      <w:r w:rsidRPr="0038084B">
        <w:rPr>
          <w:rFonts w:eastAsia="Times New Roman"/>
          <w:sz w:val="24"/>
          <w:szCs w:val="24"/>
        </w:rPr>
        <w:t>Важной целью является разработка системы психологической поддержки эмоционального здоровья педагогов и развитие творческого потенциала, направленного на адаптацию педагогов к ФГОС нового поколения.</w:t>
      </w:r>
    </w:p>
    <w:p w:rsidR="00847840" w:rsidRPr="0038084B" w:rsidRDefault="00847840" w:rsidP="00847840">
      <w:pPr>
        <w:widowControl w:val="0"/>
        <w:autoSpaceDE w:val="0"/>
        <w:autoSpaceDN w:val="0"/>
        <w:jc w:val="both"/>
        <w:rPr>
          <w:rFonts w:eastAsia="Times New Roman"/>
          <w:sz w:val="24"/>
          <w:szCs w:val="24"/>
          <w:u w:val="single"/>
        </w:rPr>
      </w:pPr>
      <w:r w:rsidRPr="0038084B">
        <w:rPr>
          <w:rFonts w:eastAsia="Times New Roman"/>
          <w:sz w:val="24"/>
          <w:szCs w:val="24"/>
          <w:u w:val="single"/>
        </w:rPr>
        <w:t>Работа с родителями.</w:t>
      </w:r>
    </w:p>
    <w:p w:rsidR="00847840" w:rsidRPr="0038084B" w:rsidRDefault="00847840" w:rsidP="00847840">
      <w:pPr>
        <w:widowControl w:val="0"/>
        <w:autoSpaceDE w:val="0"/>
        <w:autoSpaceDN w:val="0"/>
        <w:jc w:val="both"/>
        <w:rPr>
          <w:rFonts w:eastAsia="Times New Roman"/>
          <w:sz w:val="24"/>
          <w:szCs w:val="24"/>
        </w:rPr>
      </w:pPr>
      <w:r w:rsidRPr="0038084B">
        <w:rPr>
          <w:rFonts w:eastAsia="Times New Roman"/>
          <w:b/>
          <w:sz w:val="24"/>
          <w:szCs w:val="24"/>
        </w:rPr>
        <w:lastRenderedPageBreak/>
        <w:t>Цель</w:t>
      </w:r>
      <w:r w:rsidRPr="0038084B">
        <w:rPr>
          <w:rFonts w:eastAsia="Times New Roman"/>
          <w:sz w:val="24"/>
          <w:szCs w:val="24"/>
        </w:rPr>
        <w:t>: повышения уровня психолого-педагогической компетентности в вопросах воспитания и обучения ребенка.</w:t>
      </w:r>
    </w:p>
    <w:p w:rsidR="00847840" w:rsidRPr="0038084B" w:rsidRDefault="00847840" w:rsidP="00847840">
      <w:pPr>
        <w:widowControl w:val="0"/>
        <w:autoSpaceDE w:val="0"/>
        <w:autoSpaceDN w:val="0"/>
        <w:jc w:val="both"/>
        <w:rPr>
          <w:rFonts w:eastAsia="Times New Roman"/>
          <w:sz w:val="24"/>
          <w:szCs w:val="24"/>
        </w:rPr>
      </w:pPr>
    </w:p>
    <w:p w:rsidR="00847840" w:rsidRPr="0038084B" w:rsidRDefault="00847840" w:rsidP="00AD0055">
      <w:pPr>
        <w:widowControl w:val="0"/>
        <w:numPr>
          <w:ilvl w:val="0"/>
          <w:numId w:val="28"/>
        </w:numPr>
        <w:autoSpaceDE w:val="0"/>
        <w:autoSpaceDN w:val="0"/>
        <w:jc w:val="both"/>
        <w:rPr>
          <w:rFonts w:eastAsia="Times New Roman"/>
          <w:sz w:val="24"/>
          <w:szCs w:val="24"/>
        </w:rPr>
      </w:pPr>
      <w:r w:rsidRPr="0038084B">
        <w:rPr>
          <w:rFonts w:eastAsia="Times New Roman"/>
          <w:sz w:val="24"/>
          <w:szCs w:val="24"/>
        </w:rPr>
        <w:t>Просвещение и обучение родителей поддержке развития УУД школьникови их личностных и метапредметных компетенций.</w:t>
      </w:r>
    </w:p>
    <w:p w:rsidR="00847840" w:rsidRPr="0038084B" w:rsidRDefault="00847840" w:rsidP="00AD0055">
      <w:pPr>
        <w:widowControl w:val="0"/>
        <w:numPr>
          <w:ilvl w:val="0"/>
          <w:numId w:val="28"/>
        </w:numPr>
        <w:autoSpaceDE w:val="0"/>
        <w:autoSpaceDN w:val="0"/>
        <w:jc w:val="both"/>
        <w:rPr>
          <w:rFonts w:eastAsia="Times New Roman"/>
          <w:sz w:val="24"/>
          <w:szCs w:val="24"/>
        </w:rPr>
      </w:pPr>
      <w:r w:rsidRPr="0038084B">
        <w:rPr>
          <w:rFonts w:eastAsia="Times New Roman"/>
          <w:sz w:val="24"/>
          <w:szCs w:val="24"/>
        </w:rPr>
        <w:t>Консультирование родителей по созданию условий, обеспечивающих успешную адаптацию подростков к средней школе, посвященное психологическим особенностям того или иного вида деятельности.</w:t>
      </w:r>
    </w:p>
    <w:p w:rsidR="00847840" w:rsidRPr="0038084B" w:rsidRDefault="00847840" w:rsidP="00AD0055">
      <w:pPr>
        <w:widowControl w:val="0"/>
        <w:numPr>
          <w:ilvl w:val="0"/>
          <w:numId w:val="28"/>
        </w:numPr>
        <w:autoSpaceDE w:val="0"/>
        <w:autoSpaceDN w:val="0"/>
        <w:jc w:val="both"/>
        <w:rPr>
          <w:rFonts w:eastAsia="Times New Roman"/>
          <w:sz w:val="24"/>
          <w:szCs w:val="24"/>
        </w:rPr>
      </w:pPr>
      <w:r w:rsidRPr="0038084B">
        <w:rPr>
          <w:rFonts w:eastAsia="Times New Roman"/>
          <w:sz w:val="24"/>
          <w:szCs w:val="24"/>
        </w:rPr>
        <w:t>Профилактическая работа с родителями с целью обеспечения родителей знаниями и навыками, способствующими развитию эффективного, развивающего поведения в семье в процессе взаимодействия с детьми</w:t>
      </w:r>
    </w:p>
    <w:p w:rsidR="00847840" w:rsidRPr="0038084B" w:rsidRDefault="00847840" w:rsidP="00847840">
      <w:pPr>
        <w:widowControl w:val="0"/>
        <w:autoSpaceDE w:val="0"/>
        <w:autoSpaceDN w:val="0"/>
        <w:jc w:val="both"/>
        <w:rPr>
          <w:rFonts w:eastAsia="Times New Roman"/>
          <w:b/>
          <w:bCs/>
          <w:sz w:val="24"/>
          <w:szCs w:val="24"/>
        </w:rPr>
      </w:pPr>
      <w:r w:rsidRPr="0038084B">
        <w:rPr>
          <w:rFonts w:eastAsia="Times New Roman"/>
          <w:b/>
          <w:bCs/>
          <w:sz w:val="24"/>
          <w:szCs w:val="24"/>
        </w:rPr>
        <w:t>Приоритетные направления работы:</w:t>
      </w:r>
    </w:p>
    <w:p w:rsidR="00847840" w:rsidRPr="0038084B" w:rsidRDefault="00847840" w:rsidP="00AD0055">
      <w:pPr>
        <w:widowControl w:val="0"/>
        <w:numPr>
          <w:ilvl w:val="0"/>
          <w:numId w:val="28"/>
        </w:numPr>
        <w:autoSpaceDE w:val="0"/>
        <w:autoSpaceDN w:val="0"/>
        <w:jc w:val="both"/>
        <w:rPr>
          <w:rFonts w:eastAsia="Times New Roman"/>
          <w:sz w:val="24"/>
          <w:szCs w:val="24"/>
        </w:rPr>
      </w:pPr>
      <w:r w:rsidRPr="0038084B">
        <w:rPr>
          <w:rFonts w:eastAsia="Times New Roman"/>
          <w:sz w:val="24"/>
          <w:szCs w:val="24"/>
        </w:rPr>
        <w:t>обеспечение прав ребенка на качественное, доступное образование, способствующее личностному развитию обучающихся с учетом их склонностей, особенностей, интересов;</w:t>
      </w:r>
    </w:p>
    <w:p w:rsidR="00847840" w:rsidRPr="0038084B" w:rsidRDefault="00847840" w:rsidP="00AD0055">
      <w:pPr>
        <w:widowControl w:val="0"/>
        <w:numPr>
          <w:ilvl w:val="0"/>
          <w:numId w:val="28"/>
        </w:numPr>
        <w:autoSpaceDE w:val="0"/>
        <w:autoSpaceDN w:val="0"/>
        <w:jc w:val="both"/>
        <w:rPr>
          <w:rFonts w:eastAsia="Times New Roman"/>
          <w:sz w:val="24"/>
          <w:szCs w:val="24"/>
        </w:rPr>
      </w:pPr>
      <w:r w:rsidRPr="0038084B">
        <w:rPr>
          <w:rFonts w:eastAsia="Times New Roman"/>
          <w:sz w:val="24"/>
          <w:szCs w:val="24"/>
        </w:rPr>
        <w:t>развитие системы обеспечения качества образования, совершенствования содержания и технологий преподавания в образовательном процессе, позволяющей достигать оптимальных результатов образовательного процесса;</w:t>
      </w:r>
    </w:p>
    <w:p w:rsidR="00847840" w:rsidRPr="0038084B" w:rsidRDefault="00847840" w:rsidP="00AD0055">
      <w:pPr>
        <w:widowControl w:val="0"/>
        <w:numPr>
          <w:ilvl w:val="0"/>
          <w:numId w:val="28"/>
        </w:numPr>
        <w:autoSpaceDE w:val="0"/>
        <w:autoSpaceDN w:val="0"/>
        <w:jc w:val="both"/>
        <w:rPr>
          <w:rFonts w:eastAsia="Times New Roman"/>
          <w:sz w:val="24"/>
          <w:szCs w:val="24"/>
        </w:rPr>
      </w:pPr>
      <w:r w:rsidRPr="0038084B">
        <w:rPr>
          <w:rFonts w:eastAsia="Times New Roman"/>
          <w:sz w:val="24"/>
          <w:szCs w:val="24"/>
        </w:rPr>
        <w:t>дальнейшее совершенствование воспитательно-образовательной среды, способствующей интеллектуальному, духовному, нравственному, физическому развитию ребенка, социализации его в обществе;</w:t>
      </w:r>
    </w:p>
    <w:p w:rsidR="00847840" w:rsidRPr="0038084B" w:rsidRDefault="00847840" w:rsidP="00AD0055">
      <w:pPr>
        <w:widowControl w:val="0"/>
        <w:numPr>
          <w:ilvl w:val="0"/>
          <w:numId w:val="28"/>
        </w:numPr>
        <w:autoSpaceDE w:val="0"/>
        <w:autoSpaceDN w:val="0"/>
        <w:jc w:val="both"/>
        <w:rPr>
          <w:rFonts w:eastAsia="Times New Roman"/>
          <w:sz w:val="24"/>
          <w:szCs w:val="24"/>
        </w:rPr>
      </w:pPr>
      <w:r w:rsidRPr="0038084B">
        <w:rPr>
          <w:rFonts w:eastAsia="Times New Roman"/>
          <w:sz w:val="24"/>
          <w:szCs w:val="24"/>
        </w:rPr>
        <w:t>формирование культуры здорового образа жизни, сохранение и укрепление здоровья детей, вовлечение большего числа обучающихся в спортивно-массовые мероприятия;</w:t>
      </w:r>
    </w:p>
    <w:p w:rsidR="00847840" w:rsidRPr="0038084B" w:rsidRDefault="00847840" w:rsidP="00AD0055">
      <w:pPr>
        <w:widowControl w:val="0"/>
        <w:numPr>
          <w:ilvl w:val="0"/>
          <w:numId w:val="28"/>
        </w:numPr>
        <w:autoSpaceDE w:val="0"/>
        <w:autoSpaceDN w:val="0"/>
        <w:jc w:val="both"/>
        <w:rPr>
          <w:rFonts w:eastAsia="Times New Roman"/>
          <w:sz w:val="24"/>
          <w:szCs w:val="24"/>
        </w:rPr>
      </w:pPr>
      <w:r w:rsidRPr="0038084B">
        <w:rPr>
          <w:rFonts w:eastAsia="Times New Roman"/>
          <w:sz w:val="24"/>
          <w:szCs w:val="24"/>
        </w:rPr>
        <w:t>обеспечение</w:t>
      </w:r>
      <w:r w:rsidRPr="0038084B">
        <w:rPr>
          <w:rFonts w:eastAsia="Times New Roman"/>
          <w:sz w:val="24"/>
          <w:szCs w:val="24"/>
        </w:rPr>
        <w:tab/>
        <w:t>условий</w:t>
      </w:r>
      <w:r w:rsidRPr="0038084B">
        <w:rPr>
          <w:rFonts w:eastAsia="Times New Roman"/>
          <w:sz w:val="24"/>
          <w:szCs w:val="24"/>
        </w:rPr>
        <w:tab/>
        <w:t>безопасности</w:t>
      </w:r>
      <w:r w:rsidRPr="0038084B">
        <w:rPr>
          <w:rFonts w:eastAsia="Times New Roman"/>
          <w:sz w:val="24"/>
          <w:szCs w:val="24"/>
        </w:rPr>
        <w:tab/>
        <w:t>жизнедеятельности</w:t>
      </w:r>
      <w:r w:rsidRPr="0038084B">
        <w:rPr>
          <w:rFonts w:eastAsia="Times New Roman"/>
          <w:sz w:val="24"/>
          <w:szCs w:val="24"/>
        </w:rPr>
        <w:tab/>
        <w:t>участников</w:t>
      </w:r>
      <w:r w:rsidRPr="0038084B">
        <w:rPr>
          <w:rFonts w:eastAsia="Times New Roman"/>
          <w:sz w:val="24"/>
          <w:szCs w:val="24"/>
        </w:rPr>
        <w:tab/>
        <w:t>образовательного процесса в школе;</w:t>
      </w:r>
    </w:p>
    <w:p w:rsidR="00847840" w:rsidRPr="0038084B" w:rsidRDefault="00847840" w:rsidP="00AD0055">
      <w:pPr>
        <w:widowControl w:val="0"/>
        <w:numPr>
          <w:ilvl w:val="0"/>
          <w:numId w:val="28"/>
        </w:numPr>
        <w:autoSpaceDE w:val="0"/>
        <w:autoSpaceDN w:val="0"/>
        <w:jc w:val="both"/>
        <w:rPr>
          <w:rFonts w:eastAsia="Times New Roman"/>
          <w:sz w:val="24"/>
          <w:szCs w:val="24"/>
        </w:rPr>
      </w:pPr>
      <w:r w:rsidRPr="0038084B">
        <w:rPr>
          <w:rFonts w:eastAsia="Times New Roman"/>
          <w:sz w:val="24"/>
          <w:szCs w:val="24"/>
        </w:rPr>
        <w:t>введение ФГОС на уровне начального и основного общего образования.</w:t>
      </w:r>
    </w:p>
    <w:p w:rsidR="00847840" w:rsidRPr="0038084B" w:rsidRDefault="00847840" w:rsidP="00847840">
      <w:pPr>
        <w:widowControl w:val="0"/>
        <w:autoSpaceDE w:val="0"/>
        <w:autoSpaceDN w:val="0"/>
        <w:ind w:left="142"/>
        <w:jc w:val="both"/>
        <w:rPr>
          <w:rFonts w:eastAsia="Times New Roman"/>
          <w:sz w:val="24"/>
          <w:szCs w:val="24"/>
        </w:rPr>
      </w:pPr>
      <w:r w:rsidRPr="0038084B">
        <w:rPr>
          <w:rFonts w:eastAsia="Times New Roman"/>
          <w:sz w:val="24"/>
          <w:szCs w:val="24"/>
        </w:rPr>
        <w:t>Программа «Психолого-педагогического сопровождения участников образовательного процесса в условиях введения и реализации ФГОС НОО, ООО, в школе ориентирована на учащихся 1-9 класс, предполагает непрерывную систематическую поддержку детей в процессе их обучения в МАОУ СОШ п.Азанка. Представляет собой совокупность направлений:</w:t>
      </w:r>
    </w:p>
    <w:p w:rsidR="00847840" w:rsidRPr="0038084B" w:rsidRDefault="00847840" w:rsidP="00AD0055">
      <w:pPr>
        <w:widowControl w:val="0"/>
        <w:numPr>
          <w:ilvl w:val="0"/>
          <w:numId w:val="31"/>
        </w:numPr>
        <w:autoSpaceDE w:val="0"/>
        <w:autoSpaceDN w:val="0"/>
        <w:ind w:left="142" w:firstLine="0"/>
        <w:jc w:val="both"/>
        <w:rPr>
          <w:rFonts w:eastAsia="Times New Roman"/>
          <w:sz w:val="24"/>
          <w:szCs w:val="24"/>
        </w:rPr>
      </w:pPr>
      <w:r w:rsidRPr="0038084B">
        <w:rPr>
          <w:rFonts w:eastAsia="Times New Roman"/>
          <w:sz w:val="24"/>
          <w:szCs w:val="24"/>
        </w:rPr>
        <w:t>Экспертиза психолого-педагогических условий реализации ФГОС нового поколения.</w:t>
      </w:r>
    </w:p>
    <w:p w:rsidR="00847840" w:rsidRPr="0038084B" w:rsidRDefault="00847840" w:rsidP="00AD0055">
      <w:pPr>
        <w:widowControl w:val="0"/>
        <w:numPr>
          <w:ilvl w:val="0"/>
          <w:numId w:val="31"/>
        </w:numPr>
        <w:autoSpaceDE w:val="0"/>
        <w:autoSpaceDN w:val="0"/>
        <w:ind w:left="142" w:firstLine="0"/>
        <w:jc w:val="both"/>
        <w:rPr>
          <w:rFonts w:eastAsia="Times New Roman"/>
          <w:sz w:val="24"/>
          <w:szCs w:val="24"/>
        </w:rPr>
      </w:pPr>
      <w:r w:rsidRPr="0038084B">
        <w:rPr>
          <w:rFonts w:eastAsia="Times New Roman"/>
          <w:sz w:val="24"/>
          <w:szCs w:val="24"/>
        </w:rPr>
        <w:t>Психологическое сопровождение развития универсальных учебных действий (метапредметных, личностных), глобальных компетенций.</w:t>
      </w:r>
    </w:p>
    <w:p w:rsidR="00847840" w:rsidRPr="0038084B" w:rsidRDefault="00847840" w:rsidP="00AD0055">
      <w:pPr>
        <w:widowControl w:val="0"/>
        <w:numPr>
          <w:ilvl w:val="0"/>
          <w:numId w:val="31"/>
        </w:numPr>
        <w:autoSpaceDE w:val="0"/>
        <w:autoSpaceDN w:val="0"/>
        <w:ind w:left="142" w:firstLine="0"/>
        <w:jc w:val="both"/>
        <w:rPr>
          <w:rFonts w:eastAsia="Times New Roman"/>
          <w:sz w:val="24"/>
          <w:szCs w:val="24"/>
        </w:rPr>
      </w:pPr>
      <w:r w:rsidRPr="0038084B">
        <w:rPr>
          <w:rFonts w:eastAsia="Times New Roman"/>
          <w:sz w:val="24"/>
          <w:szCs w:val="24"/>
        </w:rPr>
        <w:t>Психологическое сопровождение индивидуализации и дифференциации обучения на всех ступенях общего образования.</w:t>
      </w:r>
    </w:p>
    <w:p w:rsidR="00847840" w:rsidRPr="0038084B" w:rsidRDefault="00847840" w:rsidP="00AD0055">
      <w:pPr>
        <w:widowControl w:val="0"/>
        <w:numPr>
          <w:ilvl w:val="0"/>
          <w:numId w:val="31"/>
        </w:numPr>
        <w:autoSpaceDE w:val="0"/>
        <w:autoSpaceDN w:val="0"/>
        <w:ind w:left="142" w:firstLine="0"/>
        <w:jc w:val="both"/>
        <w:rPr>
          <w:rFonts w:eastAsia="Times New Roman"/>
          <w:sz w:val="24"/>
          <w:szCs w:val="24"/>
        </w:rPr>
      </w:pPr>
      <w:r w:rsidRPr="0038084B">
        <w:rPr>
          <w:rFonts w:eastAsia="Times New Roman"/>
          <w:sz w:val="24"/>
          <w:szCs w:val="24"/>
        </w:rPr>
        <w:t>Психологическое сопровождение процесса адаптации обучающихся первых классов к обучению в школе.</w:t>
      </w:r>
    </w:p>
    <w:p w:rsidR="00847840" w:rsidRPr="0038084B" w:rsidRDefault="00847840" w:rsidP="00AD0055">
      <w:pPr>
        <w:widowControl w:val="0"/>
        <w:numPr>
          <w:ilvl w:val="0"/>
          <w:numId w:val="31"/>
        </w:numPr>
        <w:autoSpaceDE w:val="0"/>
        <w:autoSpaceDN w:val="0"/>
        <w:ind w:left="142" w:firstLine="0"/>
        <w:jc w:val="both"/>
        <w:rPr>
          <w:rFonts w:eastAsia="Times New Roman"/>
          <w:sz w:val="24"/>
          <w:szCs w:val="24"/>
        </w:rPr>
      </w:pPr>
      <w:r w:rsidRPr="0038084B">
        <w:rPr>
          <w:rFonts w:eastAsia="Times New Roman"/>
          <w:sz w:val="24"/>
          <w:szCs w:val="24"/>
        </w:rPr>
        <w:t>Психологическое сопровождение процесса адаптации обучающихся пятых классов к обучению в основной школе.</w:t>
      </w:r>
    </w:p>
    <w:p w:rsidR="00847840" w:rsidRPr="0038084B" w:rsidRDefault="00847840" w:rsidP="00AD0055">
      <w:pPr>
        <w:widowControl w:val="0"/>
        <w:numPr>
          <w:ilvl w:val="0"/>
          <w:numId w:val="31"/>
        </w:numPr>
        <w:autoSpaceDE w:val="0"/>
        <w:autoSpaceDN w:val="0"/>
        <w:ind w:left="142" w:firstLine="0"/>
        <w:jc w:val="both"/>
        <w:rPr>
          <w:rFonts w:eastAsia="Times New Roman"/>
          <w:sz w:val="24"/>
          <w:szCs w:val="24"/>
        </w:rPr>
      </w:pPr>
      <w:r w:rsidRPr="0038084B">
        <w:rPr>
          <w:rFonts w:eastAsia="Times New Roman"/>
          <w:sz w:val="24"/>
          <w:szCs w:val="24"/>
        </w:rPr>
        <w:t>Психологическое сопровождение выявления и развития способностей обучающихся, сопровождения обучающихся с особыми образовательными потребностями</w:t>
      </w:r>
    </w:p>
    <w:p w:rsidR="00847840" w:rsidRPr="0038084B" w:rsidRDefault="00847840" w:rsidP="00AD0055">
      <w:pPr>
        <w:widowControl w:val="0"/>
        <w:numPr>
          <w:ilvl w:val="0"/>
          <w:numId w:val="31"/>
        </w:numPr>
        <w:autoSpaceDE w:val="0"/>
        <w:autoSpaceDN w:val="0"/>
        <w:ind w:left="142" w:firstLine="0"/>
        <w:jc w:val="both"/>
        <w:rPr>
          <w:rFonts w:eastAsia="Times New Roman"/>
          <w:sz w:val="24"/>
          <w:szCs w:val="24"/>
        </w:rPr>
      </w:pPr>
      <w:r w:rsidRPr="0038084B">
        <w:rPr>
          <w:rFonts w:eastAsia="Times New Roman"/>
          <w:sz w:val="24"/>
          <w:szCs w:val="24"/>
        </w:rPr>
        <w:t>Развитие психолого-педагогической компетентности родителей (законных представителей), педагогов, администрации образовательного учреждения.</w:t>
      </w:r>
    </w:p>
    <w:p w:rsidR="00847840" w:rsidRPr="0038084B" w:rsidRDefault="00847840" w:rsidP="00AD0055">
      <w:pPr>
        <w:widowControl w:val="0"/>
        <w:numPr>
          <w:ilvl w:val="0"/>
          <w:numId w:val="31"/>
        </w:numPr>
        <w:autoSpaceDE w:val="0"/>
        <w:autoSpaceDN w:val="0"/>
        <w:ind w:left="142" w:firstLine="0"/>
        <w:jc w:val="both"/>
        <w:rPr>
          <w:rFonts w:eastAsia="Times New Roman"/>
          <w:sz w:val="24"/>
          <w:szCs w:val="24"/>
        </w:rPr>
      </w:pPr>
      <w:r w:rsidRPr="0038084B">
        <w:rPr>
          <w:rFonts w:eastAsia="Times New Roman"/>
          <w:sz w:val="24"/>
          <w:szCs w:val="24"/>
        </w:rPr>
        <w:t>Психологическое сопровождение внутришкольной работы по формированию культуры</w:t>
      </w:r>
    </w:p>
    <w:p w:rsidR="00847840" w:rsidRPr="0038084B" w:rsidRDefault="00847840" w:rsidP="00847840">
      <w:pPr>
        <w:widowControl w:val="0"/>
        <w:autoSpaceDE w:val="0"/>
        <w:autoSpaceDN w:val="0"/>
        <w:ind w:left="142"/>
        <w:jc w:val="both"/>
        <w:rPr>
          <w:rFonts w:eastAsia="Times New Roman"/>
          <w:sz w:val="24"/>
          <w:szCs w:val="24"/>
        </w:rPr>
      </w:pPr>
      <w:r w:rsidRPr="0038084B">
        <w:rPr>
          <w:rFonts w:eastAsia="Times New Roman"/>
          <w:sz w:val="24"/>
          <w:szCs w:val="24"/>
        </w:rPr>
        <w:t>здорового и безопасного образа жизни.</w:t>
      </w:r>
    </w:p>
    <w:p w:rsidR="00847840" w:rsidRPr="0038084B" w:rsidRDefault="00847840" w:rsidP="00847840">
      <w:pPr>
        <w:widowControl w:val="0"/>
        <w:autoSpaceDE w:val="0"/>
        <w:autoSpaceDN w:val="0"/>
        <w:jc w:val="both"/>
        <w:rPr>
          <w:rFonts w:eastAsia="Times New Roman"/>
          <w:sz w:val="24"/>
          <w:szCs w:val="24"/>
        </w:rPr>
      </w:pPr>
    </w:p>
    <w:p w:rsidR="00847840" w:rsidRPr="0038084B" w:rsidRDefault="00847840" w:rsidP="00847840">
      <w:pPr>
        <w:widowControl w:val="0"/>
        <w:autoSpaceDE w:val="0"/>
        <w:autoSpaceDN w:val="0"/>
        <w:ind w:left="142"/>
        <w:jc w:val="both"/>
        <w:rPr>
          <w:rFonts w:eastAsia="Times New Roman"/>
          <w:sz w:val="24"/>
          <w:szCs w:val="24"/>
        </w:rPr>
      </w:pPr>
    </w:p>
    <w:p w:rsidR="00847840" w:rsidRPr="0038084B" w:rsidRDefault="00847840" w:rsidP="00AD0055">
      <w:pPr>
        <w:pStyle w:val="a7"/>
        <w:widowControl w:val="0"/>
        <w:numPr>
          <w:ilvl w:val="0"/>
          <w:numId w:val="34"/>
        </w:numPr>
        <w:tabs>
          <w:tab w:val="left" w:pos="0"/>
        </w:tabs>
        <w:autoSpaceDE w:val="0"/>
        <w:autoSpaceDN w:val="0"/>
        <w:spacing w:after="0" w:line="240" w:lineRule="auto"/>
        <w:ind w:left="0" w:right="815" w:firstLine="0"/>
        <w:jc w:val="both"/>
        <w:rPr>
          <w:rFonts w:ascii="Times New Roman" w:eastAsia="Times New Roman" w:hAnsi="Times New Roman" w:cs="Times New Roman"/>
          <w:b/>
          <w:sz w:val="24"/>
          <w:szCs w:val="24"/>
        </w:rPr>
      </w:pPr>
      <w:r w:rsidRPr="0038084B">
        <w:rPr>
          <w:rFonts w:ascii="Times New Roman" w:eastAsia="Times New Roman" w:hAnsi="Times New Roman" w:cs="Times New Roman"/>
          <w:b/>
          <w:sz w:val="24"/>
          <w:szCs w:val="24"/>
        </w:rPr>
        <w:t>Планируемые</w:t>
      </w:r>
      <w:r w:rsidRPr="0038084B">
        <w:rPr>
          <w:rFonts w:ascii="Times New Roman" w:eastAsia="Times New Roman" w:hAnsi="Times New Roman" w:cs="Times New Roman"/>
          <w:b/>
          <w:spacing w:val="-9"/>
          <w:sz w:val="24"/>
          <w:szCs w:val="24"/>
        </w:rPr>
        <w:t xml:space="preserve"> </w:t>
      </w:r>
      <w:r w:rsidRPr="0038084B">
        <w:rPr>
          <w:rFonts w:ascii="Times New Roman" w:eastAsia="Times New Roman" w:hAnsi="Times New Roman" w:cs="Times New Roman"/>
          <w:b/>
          <w:sz w:val="24"/>
          <w:szCs w:val="24"/>
        </w:rPr>
        <w:t>результаты</w:t>
      </w:r>
      <w:r w:rsidRPr="0038084B">
        <w:rPr>
          <w:rFonts w:ascii="Times New Roman" w:eastAsia="Times New Roman" w:hAnsi="Times New Roman" w:cs="Times New Roman"/>
          <w:b/>
          <w:spacing w:val="-9"/>
          <w:sz w:val="24"/>
          <w:szCs w:val="24"/>
        </w:rPr>
        <w:t xml:space="preserve"> </w:t>
      </w:r>
      <w:r w:rsidRPr="0038084B">
        <w:rPr>
          <w:rFonts w:ascii="Times New Roman" w:eastAsia="Times New Roman" w:hAnsi="Times New Roman" w:cs="Times New Roman"/>
          <w:b/>
          <w:sz w:val="24"/>
          <w:szCs w:val="24"/>
        </w:rPr>
        <w:t>программы</w:t>
      </w:r>
      <w:r w:rsidRPr="0038084B">
        <w:rPr>
          <w:rFonts w:ascii="Times New Roman" w:eastAsia="Times New Roman" w:hAnsi="Times New Roman" w:cs="Times New Roman"/>
          <w:b/>
          <w:spacing w:val="-8"/>
          <w:sz w:val="24"/>
          <w:szCs w:val="24"/>
        </w:rPr>
        <w:t xml:space="preserve"> </w:t>
      </w:r>
      <w:r w:rsidRPr="0038084B">
        <w:rPr>
          <w:rFonts w:ascii="Times New Roman" w:eastAsia="Times New Roman" w:hAnsi="Times New Roman" w:cs="Times New Roman"/>
          <w:b/>
          <w:sz w:val="24"/>
          <w:szCs w:val="24"/>
        </w:rPr>
        <w:t>«Психолого педагогического</w:t>
      </w:r>
      <w:r w:rsidRPr="0038084B">
        <w:rPr>
          <w:rFonts w:ascii="Times New Roman" w:eastAsia="Times New Roman" w:hAnsi="Times New Roman" w:cs="Times New Roman"/>
          <w:b/>
          <w:spacing w:val="-62"/>
          <w:sz w:val="24"/>
          <w:szCs w:val="24"/>
        </w:rPr>
        <w:t xml:space="preserve"> </w:t>
      </w:r>
      <w:r w:rsidRPr="0038084B">
        <w:rPr>
          <w:rFonts w:ascii="Times New Roman" w:eastAsia="Times New Roman" w:hAnsi="Times New Roman" w:cs="Times New Roman"/>
          <w:b/>
          <w:sz w:val="24"/>
          <w:szCs w:val="24"/>
        </w:rPr>
        <w:t>сопровождения</w:t>
      </w:r>
      <w:r w:rsidRPr="0038084B">
        <w:rPr>
          <w:rFonts w:ascii="Times New Roman" w:eastAsia="Times New Roman" w:hAnsi="Times New Roman" w:cs="Times New Roman"/>
          <w:b/>
          <w:spacing w:val="-7"/>
          <w:sz w:val="24"/>
          <w:szCs w:val="24"/>
        </w:rPr>
        <w:t xml:space="preserve"> </w:t>
      </w:r>
      <w:r w:rsidRPr="0038084B">
        <w:rPr>
          <w:rFonts w:ascii="Times New Roman" w:eastAsia="Times New Roman" w:hAnsi="Times New Roman" w:cs="Times New Roman"/>
          <w:b/>
          <w:sz w:val="24"/>
          <w:szCs w:val="24"/>
        </w:rPr>
        <w:t>участников</w:t>
      </w:r>
      <w:r w:rsidRPr="0038084B">
        <w:rPr>
          <w:rFonts w:ascii="Times New Roman" w:eastAsia="Times New Roman" w:hAnsi="Times New Roman" w:cs="Times New Roman"/>
          <w:b/>
          <w:spacing w:val="-5"/>
          <w:sz w:val="24"/>
          <w:szCs w:val="24"/>
        </w:rPr>
        <w:t xml:space="preserve"> </w:t>
      </w:r>
      <w:r w:rsidRPr="0038084B">
        <w:rPr>
          <w:rFonts w:ascii="Times New Roman" w:eastAsia="Times New Roman" w:hAnsi="Times New Roman" w:cs="Times New Roman"/>
          <w:b/>
          <w:sz w:val="24"/>
          <w:szCs w:val="24"/>
        </w:rPr>
        <w:t>образовательного</w:t>
      </w:r>
      <w:r w:rsidRPr="0038084B">
        <w:rPr>
          <w:rFonts w:ascii="Times New Roman" w:eastAsia="Times New Roman" w:hAnsi="Times New Roman" w:cs="Times New Roman"/>
          <w:b/>
          <w:spacing w:val="-6"/>
          <w:sz w:val="24"/>
          <w:szCs w:val="24"/>
        </w:rPr>
        <w:t xml:space="preserve"> </w:t>
      </w:r>
      <w:r w:rsidRPr="0038084B">
        <w:rPr>
          <w:rFonts w:ascii="Times New Roman" w:eastAsia="Times New Roman" w:hAnsi="Times New Roman" w:cs="Times New Roman"/>
          <w:b/>
          <w:sz w:val="24"/>
          <w:szCs w:val="24"/>
        </w:rPr>
        <w:t>процесса</w:t>
      </w:r>
      <w:r w:rsidRPr="0038084B">
        <w:rPr>
          <w:rFonts w:ascii="Times New Roman" w:eastAsia="Times New Roman" w:hAnsi="Times New Roman" w:cs="Times New Roman"/>
          <w:b/>
          <w:spacing w:val="-3"/>
          <w:sz w:val="24"/>
          <w:szCs w:val="24"/>
        </w:rPr>
        <w:t xml:space="preserve"> </w:t>
      </w:r>
      <w:r w:rsidRPr="0038084B">
        <w:rPr>
          <w:rFonts w:ascii="Times New Roman" w:eastAsia="Times New Roman" w:hAnsi="Times New Roman" w:cs="Times New Roman"/>
          <w:b/>
          <w:sz w:val="24"/>
          <w:szCs w:val="24"/>
        </w:rPr>
        <w:t>в</w:t>
      </w:r>
      <w:r w:rsidRPr="0038084B">
        <w:rPr>
          <w:rFonts w:ascii="Times New Roman" w:eastAsia="Times New Roman" w:hAnsi="Times New Roman" w:cs="Times New Roman"/>
          <w:b/>
          <w:spacing w:val="-6"/>
          <w:sz w:val="24"/>
          <w:szCs w:val="24"/>
        </w:rPr>
        <w:t xml:space="preserve"> </w:t>
      </w:r>
      <w:r w:rsidRPr="0038084B">
        <w:rPr>
          <w:rFonts w:ascii="Times New Roman" w:eastAsia="Times New Roman" w:hAnsi="Times New Roman" w:cs="Times New Roman"/>
          <w:b/>
          <w:sz w:val="24"/>
          <w:szCs w:val="24"/>
        </w:rPr>
        <w:t>условиях введения</w:t>
      </w:r>
      <w:r w:rsidRPr="0038084B">
        <w:rPr>
          <w:rFonts w:ascii="Times New Roman" w:eastAsia="Times New Roman" w:hAnsi="Times New Roman" w:cs="Times New Roman"/>
          <w:b/>
          <w:spacing w:val="-3"/>
          <w:sz w:val="24"/>
          <w:szCs w:val="24"/>
        </w:rPr>
        <w:t xml:space="preserve"> </w:t>
      </w:r>
      <w:r w:rsidRPr="0038084B">
        <w:rPr>
          <w:rFonts w:ascii="Times New Roman" w:eastAsia="Times New Roman" w:hAnsi="Times New Roman" w:cs="Times New Roman"/>
          <w:b/>
          <w:sz w:val="24"/>
          <w:szCs w:val="24"/>
        </w:rPr>
        <w:t>и</w:t>
      </w:r>
      <w:r w:rsidRPr="0038084B">
        <w:rPr>
          <w:rFonts w:ascii="Times New Roman" w:eastAsia="Times New Roman" w:hAnsi="Times New Roman" w:cs="Times New Roman"/>
          <w:b/>
          <w:spacing w:val="-3"/>
          <w:sz w:val="24"/>
          <w:szCs w:val="24"/>
        </w:rPr>
        <w:t xml:space="preserve"> </w:t>
      </w:r>
      <w:r w:rsidRPr="0038084B">
        <w:rPr>
          <w:rFonts w:ascii="Times New Roman" w:eastAsia="Times New Roman" w:hAnsi="Times New Roman" w:cs="Times New Roman"/>
          <w:b/>
          <w:sz w:val="24"/>
          <w:szCs w:val="24"/>
        </w:rPr>
        <w:t>реализации</w:t>
      </w:r>
      <w:r w:rsidRPr="0038084B">
        <w:rPr>
          <w:rFonts w:ascii="Times New Roman" w:eastAsia="Times New Roman" w:hAnsi="Times New Roman" w:cs="Times New Roman"/>
          <w:b/>
          <w:spacing w:val="-4"/>
          <w:sz w:val="24"/>
          <w:szCs w:val="24"/>
        </w:rPr>
        <w:t xml:space="preserve"> </w:t>
      </w:r>
      <w:r w:rsidRPr="0038084B">
        <w:rPr>
          <w:rFonts w:ascii="Times New Roman" w:eastAsia="Times New Roman" w:hAnsi="Times New Roman" w:cs="Times New Roman"/>
          <w:b/>
          <w:sz w:val="24"/>
          <w:szCs w:val="24"/>
        </w:rPr>
        <w:t>ФГОС</w:t>
      </w:r>
      <w:r w:rsidRPr="0038084B">
        <w:rPr>
          <w:rFonts w:ascii="Times New Roman" w:eastAsia="Times New Roman" w:hAnsi="Times New Roman" w:cs="Times New Roman"/>
          <w:b/>
          <w:spacing w:val="-2"/>
          <w:sz w:val="24"/>
          <w:szCs w:val="24"/>
        </w:rPr>
        <w:t xml:space="preserve"> </w:t>
      </w:r>
      <w:r w:rsidRPr="0038084B">
        <w:rPr>
          <w:rFonts w:ascii="Times New Roman" w:eastAsia="Times New Roman" w:hAnsi="Times New Roman" w:cs="Times New Roman"/>
          <w:b/>
          <w:sz w:val="24"/>
          <w:szCs w:val="24"/>
        </w:rPr>
        <w:t>НОО,</w:t>
      </w:r>
      <w:r w:rsidRPr="0038084B">
        <w:rPr>
          <w:rFonts w:ascii="Times New Roman" w:eastAsia="Times New Roman" w:hAnsi="Times New Roman" w:cs="Times New Roman"/>
          <w:b/>
          <w:spacing w:val="-1"/>
          <w:sz w:val="24"/>
          <w:szCs w:val="24"/>
        </w:rPr>
        <w:t xml:space="preserve"> </w:t>
      </w:r>
      <w:r w:rsidRPr="0038084B">
        <w:rPr>
          <w:rFonts w:ascii="Times New Roman" w:eastAsia="Times New Roman" w:hAnsi="Times New Roman" w:cs="Times New Roman"/>
          <w:b/>
          <w:sz w:val="24"/>
          <w:szCs w:val="24"/>
        </w:rPr>
        <w:t>ООО»</w:t>
      </w:r>
    </w:p>
    <w:p w:rsidR="00847840" w:rsidRPr="0038084B" w:rsidRDefault="00847840" w:rsidP="00AD0055">
      <w:pPr>
        <w:widowControl w:val="0"/>
        <w:numPr>
          <w:ilvl w:val="0"/>
          <w:numId w:val="30"/>
        </w:numPr>
        <w:tabs>
          <w:tab w:val="left" w:pos="0"/>
        </w:tabs>
        <w:autoSpaceDE w:val="0"/>
        <w:autoSpaceDN w:val="0"/>
        <w:ind w:left="0" w:firstLine="0"/>
        <w:jc w:val="both"/>
        <w:rPr>
          <w:rFonts w:eastAsia="Times New Roman"/>
          <w:sz w:val="24"/>
          <w:szCs w:val="24"/>
        </w:rPr>
      </w:pPr>
      <w:r w:rsidRPr="0038084B">
        <w:rPr>
          <w:rFonts w:eastAsia="Times New Roman"/>
          <w:sz w:val="24"/>
          <w:szCs w:val="24"/>
        </w:rPr>
        <w:t>повышение</w:t>
      </w:r>
      <w:r w:rsidRPr="0038084B">
        <w:rPr>
          <w:rFonts w:eastAsia="Times New Roman"/>
          <w:spacing w:val="-6"/>
          <w:sz w:val="24"/>
          <w:szCs w:val="24"/>
        </w:rPr>
        <w:t xml:space="preserve"> </w:t>
      </w:r>
      <w:r w:rsidRPr="0038084B">
        <w:rPr>
          <w:rFonts w:eastAsia="Times New Roman"/>
          <w:sz w:val="24"/>
          <w:szCs w:val="24"/>
        </w:rPr>
        <w:t>психологического</w:t>
      </w:r>
      <w:r w:rsidRPr="0038084B">
        <w:rPr>
          <w:rFonts w:eastAsia="Times New Roman"/>
          <w:spacing w:val="-3"/>
          <w:sz w:val="24"/>
          <w:szCs w:val="24"/>
        </w:rPr>
        <w:t xml:space="preserve"> </w:t>
      </w:r>
      <w:r w:rsidRPr="0038084B">
        <w:rPr>
          <w:rFonts w:eastAsia="Times New Roman"/>
          <w:sz w:val="24"/>
          <w:szCs w:val="24"/>
        </w:rPr>
        <w:t>комфорта</w:t>
      </w:r>
      <w:r w:rsidRPr="0038084B">
        <w:rPr>
          <w:rFonts w:eastAsia="Times New Roman"/>
          <w:spacing w:val="-5"/>
          <w:sz w:val="24"/>
          <w:szCs w:val="24"/>
        </w:rPr>
        <w:t xml:space="preserve"> </w:t>
      </w:r>
      <w:r w:rsidRPr="0038084B">
        <w:rPr>
          <w:rFonts w:eastAsia="Times New Roman"/>
          <w:sz w:val="24"/>
          <w:szCs w:val="24"/>
        </w:rPr>
        <w:t>всех</w:t>
      </w:r>
      <w:r w:rsidRPr="0038084B">
        <w:rPr>
          <w:rFonts w:eastAsia="Times New Roman"/>
          <w:spacing w:val="-1"/>
          <w:sz w:val="24"/>
          <w:szCs w:val="24"/>
        </w:rPr>
        <w:t xml:space="preserve"> </w:t>
      </w:r>
      <w:r w:rsidRPr="0038084B">
        <w:rPr>
          <w:rFonts w:eastAsia="Times New Roman"/>
          <w:sz w:val="24"/>
          <w:szCs w:val="24"/>
        </w:rPr>
        <w:t>участников</w:t>
      </w:r>
      <w:r w:rsidRPr="0038084B">
        <w:rPr>
          <w:rFonts w:eastAsia="Times New Roman"/>
          <w:spacing w:val="-5"/>
          <w:sz w:val="24"/>
          <w:szCs w:val="24"/>
        </w:rPr>
        <w:t xml:space="preserve"> </w:t>
      </w:r>
      <w:r w:rsidRPr="0038084B">
        <w:rPr>
          <w:rFonts w:eastAsia="Times New Roman"/>
          <w:sz w:val="24"/>
          <w:szCs w:val="24"/>
        </w:rPr>
        <w:t>образовательного</w:t>
      </w:r>
      <w:r w:rsidRPr="0038084B">
        <w:rPr>
          <w:rFonts w:eastAsia="Times New Roman"/>
          <w:spacing w:val="-4"/>
          <w:sz w:val="24"/>
          <w:szCs w:val="24"/>
        </w:rPr>
        <w:t xml:space="preserve"> </w:t>
      </w:r>
      <w:r w:rsidRPr="0038084B">
        <w:rPr>
          <w:rFonts w:eastAsia="Times New Roman"/>
          <w:sz w:val="24"/>
          <w:szCs w:val="24"/>
        </w:rPr>
        <w:t>процесса;</w:t>
      </w:r>
    </w:p>
    <w:p w:rsidR="00847840" w:rsidRPr="0038084B" w:rsidRDefault="00847840" w:rsidP="00AD0055">
      <w:pPr>
        <w:widowControl w:val="0"/>
        <w:numPr>
          <w:ilvl w:val="0"/>
          <w:numId w:val="30"/>
        </w:numPr>
        <w:tabs>
          <w:tab w:val="left" w:pos="0"/>
        </w:tabs>
        <w:autoSpaceDE w:val="0"/>
        <w:autoSpaceDN w:val="0"/>
        <w:ind w:left="0" w:firstLine="0"/>
        <w:jc w:val="both"/>
        <w:rPr>
          <w:rFonts w:eastAsia="Times New Roman"/>
          <w:sz w:val="24"/>
          <w:szCs w:val="24"/>
        </w:rPr>
      </w:pPr>
      <w:r w:rsidRPr="0038084B">
        <w:rPr>
          <w:rFonts w:eastAsia="Times New Roman"/>
          <w:sz w:val="24"/>
          <w:szCs w:val="24"/>
        </w:rPr>
        <w:t>оказание</w:t>
      </w:r>
      <w:r w:rsidRPr="0038084B">
        <w:rPr>
          <w:rFonts w:eastAsia="Times New Roman"/>
          <w:spacing w:val="2"/>
          <w:sz w:val="24"/>
          <w:szCs w:val="24"/>
        </w:rPr>
        <w:t xml:space="preserve"> </w:t>
      </w:r>
      <w:r w:rsidRPr="0038084B">
        <w:rPr>
          <w:rFonts w:eastAsia="Times New Roman"/>
          <w:sz w:val="24"/>
          <w:szCs w:val="24"/>
        </w:rPr>
        <w:t>психологической</w:t>
      </w:r>
      <w:r w:rsidRPr="0038084B">
        <w:rPr>
          <w:rFonts w:eastAsia="Times New Roman"/>
          <w:spacing w:val="1"/>
          <w:sz w:val="24"/>
          <w:szCs w:val="24"/>
        </w:rPr>
        <w:t xml:space="preserve"> </w:t>
      </w:r>
      <w:r w:rsidRPr="0038084B">
        <w:rPr>
          <w:rFonts w:eastAsia="Times New Roman"/>
          <w:sz w:val="24"/>
          <w:szCs w:val="24"/>
        </w:rPr>
        <w:t>помощи</w:t>
      </w:r>
      <w:r w:rsidRPr="0038084B">
        <w:rPr>
          <w:rFonts w:eastAsia="Times New Roman"/>
          <w:spacing w:val="6"/>
          <w:sz w:val="24"/>
          <w:szCs w:val="24"/>
        </w:rPr>
        <w:t xml:space="preserve"> </w:t>
      </w:r>
      <w:r w:rsidRPr="0038084B">
        <w:rPr>
          <w:rFonts w:eastAsia="Times New Roman"/>
          <w:sz w:val="24"/>
          <w:szCs w:val="24"/>
        </w:rPr>
        <w:t>участникам</w:t>
      </w:r>
      <w:r w:rsidRPr="0038084B">
        <w:rPr>
          <w:rFonts w:eastAsia="Times New Roman"/>
          <w:spacing w:val="2"/>
          <w:sz w:val="24"/>
          <w:szCs w:val="24"/>
        </w:rPr>
        <w:t xml:space="preserve"> </w:t>
      </w:r>
      <w:r w:rsidRPr="0038084B">
        <w:rPr>
          <w:rFonts w:eastAsia="Times New Roman"/>
          <w:sz w:val="24"/>
          <w:szCs w:val="24"/>
        </w:rPr>
        <w:t>образовательного</w:t>
      </w:r>
      <w:r w:rsidRPr="0038084B">
        <w:rPr>
          <w:rFonts w:eastAsia="Times New Roman"/>
          <w:spacing w:val="2"/>
          <w:sz w:val="24"/>
          <w:szCs w:val="24"/>
        </w:rPr>
        <w:t xml:space="preserve"> </w:t>
      </w:r>
      <w:r w:rsidRPr="0038084B">
        <w:rPr>
          <w:rFonts w:eastAsia="Times New Roman"/>
          <w:sz w:val="24"/>
          <w:szCs w:val="24"/>
        </w:rPr>
        <w:t>процесса</w:t>
      </w:r>
      <w:r w:rsidRPr="0038084B">
        <w:rPr>
          <w:rFonts w:eastAsia="Times New Roman"/>
          <w:spacing w:val="2"/>
          <w:sz w:val="24"/>
          <w:szCs w:val="24"/>
        </w:rPr>
        <w:t xml:space="preserve"> </w:t>
      </w:r>
      <w:r w:rsidRPr="0038084B">
        <w:rPr>
          <w:rFonts w:eastAsia="Times New Roman"/>
          <w:sz w:val="24"/>
          <w:szCs w:val="24"/>
        </w:rPr>
        <w:t>в</w:t>
      </w:r>
      <w:r w:rsidRPr="0038084B">
        <w:rPr>
          <w:rFonts w:eastAsia="Times New Roman"/>
          <w:spacing w:val="2"/>
          <w:sz w:val="24"/>
          <w:szCs w:val="24"/>
        </w:rPr>
        <w:t xml:space="preserve"> </w:t>
      </w:r>
      <w:r w:rsidRPr="0038084B">
        <w:rPr>
          <w:rFonts w:eastAsia="Times New Roman"/>
          <w:sz w:val="24"/>
          <w:szCs w:val="24"/>
        </w:rPr>
        <w:t>решении</w:t>
      </w:r>
      <w:r w:rsidRPr="0038084B">
        <w:rPr>
          <w:rFonts w:eastAsia="Times New Roman"/>
          <w:spacing w:val="-57"/>
          <w:sz w:val="24"/>
          <w:szCs w:val="24"/>
        </w:rPr>
        <w:t xml:space="preserve"> </w:t>
      </w:r>
      <w:r w:rsidRPr="0038084B">
        <w:rPr>
          <w:rFonts w:eastAsia="Times New Roman"/>
          <w:sz w:val="24"/>
          <w:szCs w:val="24"/>
        </w:rPr>
        <w:t>проблем,</w:t>
      </w:r>
      <w:r w:rsidRPr="0038084B">
        <w:rPr>
          <w:rFonts w:eastAsia="Times New Roman"/>
          <w:spacing w:val="-1"/>
          <w:sz w:val="24"/>
          <w:szCs w:val="24"/>
        </w:rPr>
        <w:t xml:space="preserve"> </w:t>
      </w:r>
      <w:r w:rsidRPr="0038084B">
        <w:rPr>
          <w:rFonts w:eastAsia="Times New Roman"/>
          <w:sz w:val="24"/>
          <w:szCs w:val="24"/>
        </w:rPr>
        <w:t>возникающих</w:t>
      </w:r>
      <w:r w:rsidRPr="0038084B">
        <w:rPr>
          <w:rFonts w:eastAsia="Times New Roman"/>
          <w:spacing w:val="-1"/>
          <w:sz w:val="24"/>
          <w:szCs w:val="24"/>
        </w:rPr>
        <w:t xml:space="preserve"> </w:t>
      </w:r>
      <w:r w:rsidRPr="0038084B">
        <w:rPr>
          <w:rFonts w:eastAsia="Times New Roman"/>
          <w:sz w:val="24"/>
          <w:szCs w:val="24"/>
        </w:rPr>
        <w:t>в</w:t>
      </w:r>
      <w:r w:rsidRPr="0038084B">
        <w:rPr>
          <w:rFonts w:eastAsia="Times New Roman"/>
          <w:spacing w:val="-2"/>
          <w:sz w:val="24"/>
          <w:szCs w:val="24"/>
        </w:rPr>
        <w:t xml:space="preserve"> </w:t>
      </w:r>
      <w:r w:rsidRPr="0038084B">
        <w:rPr>
          <w:rFonts w:eastAsia="Times New Roman"/>
          <w:sz w:val="24"/>
          <w:szCs w:val="24"/>
        </w:rPr>
        <w:t>процессе</w:t>
      </w:r>
      <w:r w:rsidRPr="0038084B">
        <w:rPr>
          <w:rFonts w:eastAsia="Times New Roman"/>
          <w:spacing w:val="-2"/>
          <w:sz w:val="24"/>
          <w:szCs w:val="24"/>
        </w:rPr>
        <w:t xml:space="preserve"> </w:t>
      </w:r>
      <w:r w:rsidRPr="0038084B">
        <w:rPr>
          <w:rFonts w:eastAsia="Times New Roman"/>
          <w:sz w:val="24"/>
          <w:szCs w:val="24"/>
        </w:rPr>
        <w:t>обучения,</w:t>
      </w:r>
      <w:r w:rsidRPr="0038084B">
        <w:rPr>
          <w:rFonts w:eastAsia="Times New Roman"/>
          <w:spacing w:val="-1"/>
          <w:sz w:val="24"/>
          <w:szCs w:val="24"/>
        </w:rPr>
        <w:t xml:space="preserve"> </w:t>
      </w:r>
      <w:r w:rsidRPr="0038084B">
        <w:rPr>
          <w:rFonts w:eastAsia="Times New Roman"/>
          <w:sz w:val="24"/>
          <w:szCs w:val="24"/>
        </w:rPr>
        <w:t>личностного развития,</w:t>
      </w:r>
      <w:r w:rsidRPr="0038084B">
        <w:rPr>
          <w:rFonts w:eastAsia="Times New Roman"/>
          <w:spacing w:val="-1"/>
          <w:sz w:val="24"/>
          <w:szCs w:val="24"/>
        </w:rPr>
        <w:t xml:space="preserve"> </w:t>
      </w:r>
      <w:r w:rsidRPr="0038084B">
        <w:rPr>
          <w:rFonts w:eastAsia="Times New Roman"/>
          <w:sz w:val="24"/>
          <w:szCs w:val="24"/>
        </w:rPr>
        <w:t>общения;</w:t>
      </w:r>
    </w:p>
    <w:p w:rsidR="00847840" w:rsidRPr="0038084B" w:rsidRDefault="00847840" w:rsidP="00AD0055">
      <w:pPr>
        <w:widowControl w:val="0"/>
        <w:numPr>
          <w:ilvl w:val="0"/>
          <w:numId w:val="30"/>
        </w:numPr>
        <w:tabs>
          <w:tab w:val="left" w:pos="0"/>
        </w:tabs>
        <w:autoSpaceDE w:val="0"/>
        <w:autoSpaceDN w:val="0"/>
        <w:ind w:left="0" w:firstLine="0"/>
        <w:jc w:val="both"/>
        <w:rPr>
          <w:rFonts w:eastAsia="Times New Roman"/>
          <w:sz w:val="24"/>
          <w:szCs w:val="24"/>
        </w:rPr>
      </w:pPr>
      <w:r w:rsidRPr="0038084B">
        <w:rPr>
          <w:rFonts w:eastAsia="Times New Roman"/>
          <w:sz w:val="24"/>
          <w:szCs w:val="24"/>
        </w:rPr>
        <w:lastRenderedPageBreak/>
        <w:t>психологическое сопровождение подготовки</w:t>
      </w:r>
      <w:r w:rsidRPr="0038084B">
        <w:rPr>
          <w:rFonts w:eastAsia="Times New Roman"/>
          <w:spacing w:val="1"/>
          <w:sz w:val="24"/>
          <w:szCs w:val="24"/>
        </w:rPr>
        <w:t xml:space="preserve"> </w:t>
      </w:r>
      <w:r w:rsidRPr="0038084B">
        <w:rPr>
          <w:rFonts w:eastAsia="Times New Roman"/>
          <w:sz w:val="24"/>
          <w:szCs w:val="24"/>
        </w:rPr>
        <w:t>всех</w:t>
      </w:r>
      <w:r w:rsidRPr="0038084B">
        <w:rPr>
          <w:rFonts w:eastAsia="Times New Roman"/>
          <w:spacing w:val="60"/>
          <w:sz w:val="24"/>
          <w:szCs w:val="24"/>
        </w:rPr>
        <w:t xml:space="preserve"> </w:t>
      </w:r>
      <w:r w:rsidRPr="0038084B">
        <w:rPr>
          <w:rFonts w:eastAsia="Times New Roman"/>
          <w:sz w:val="24"/>
          <w:szCs w:val="24"/>
        </w:rPr>
        <w:t>участников образовательного процесса</w:t>
      </w:r>
      <w:r w:rsidRPr="0038084B">
        <w:rPr>
          <w:rFonts w:eastAsia="Times New Roman"/>
          <w:spacing w:val="-57"/>
          <w:sz w:val="24"/>
          <w:szCs w:val="24"/>
        </w:rPr>
        <w:t xml:space="preserve"> </w:t>
      </w:r>
      <w:r w:rsidRPr="0038084B">
        <w:rPr>
          <w:rFonts w:eastAsia="Times New Roman"/>
          <w:sz w:val="24"/>
          <w:szCs w:val="24"/>
        </w:rPr>
        <w:t>к</w:t>
      </w:r>
      <w:r w:rsidRPr="0038084B">
        <w:rPr>
          <w:rFonts w:eastAsia="Times New Roman"/>
          <w:spacing w:val="-1"/>
          <w:sz w:val="24"/>
          <w:szCs w:val="24"/>
        </w:rPr>
        <w:t xml:space="preserve"> </w:t>
      </w:r>
      <w:r w:rsidRPr="0038084B">
        <w:rPr>
          <w:rFonts w:eastAsia="Times New Roman"/>
          <w:sz w:val="24"/>
          <w:szCs w:val="24"/>
        </w:rPr>
        <w:t>итоговой аттестации;</w:t>
      </w:r>
    </w:p>
    <w:p w:rsidR="00847840" w:rsidRPr="0038084B" w:rsidRDefault="00847840" w:rsidP="00AD0055">
      <w:pPr>
        <w:widowControl w:val="0"/>
        <w:numPr>
          <w:ilvl w:val="0"/>
          <w:numId w:val="30"/>
        </w:numPr>
        <w:tabs>
          <w:tab w:val="left" w:pos="0"/>
        </w:tabs>
        <w:autoSpaceDE w:val="0"/>
        <w:autoSpaceDN w:val="0"/>
        <w:ind w:left="0" w:firstLine="0"/>
        <w:jc w:val="both"/>
        <w:rPr>
          <w:rFonts w:eastAsia="Times New Roman"/>
          <w:sz w:val="24"/>
          <w:szCs w:val="24"/>
        </w:rPr>
      </w:pPr>
      <w:r w:rsidRPr="0038084B">
        <w:rPr>
          <w:rFonts w:eastAsia="Times New Roman"/>
          <w:sz w:val="24"/>
          <w:szCs w:val="24"/>
        </w:rPr>
        <w:t>уменьшение</w:t>
      </w:r>
      <w:r w:rsidRPr="0038084B">
        <w:rPr>
          <w:rFonts w:eastAsia="Times New Roman"/>
          <w:spacing w:val="54"/>
          <w:sz w:val="24"/>
          <w:szCs w:val="24"/>
        </w:rPr>
        <w:t xml:space="preserve"> </w:t>
      </w:r>
      <w:r w:rsidRPr="0038084B">
        <w:rPr>
          <w:rFonts w:eastAsia="Times New Roman"/>
          <w:sz w:val="24"/>
          <w:szCs w:val="24"/>
        </w:rPr>
        <w:t>факторов</w:t>
      </w:r>
      <w:r w:rsidRPr="0038084B">
        <w:rPr>
          <w:rFonts w:eastAsia="Times New Roman"/>
          <w:spacing w:val="55"/>
          <w:sz w:val="24"/>
          <w:szCs w:val="24"/>
        </w:rPr>
        <w:t xml:space="preserve"> </w:t>
      </w:r>
      <w:r w:rsidRPr="0038084B">
        <w:rPr>
          <w:rFonts w:eastAsia="Times New Roman"/>
          <w:sz w:val="24"/>
          <w:szCs w:val="24"/>
        </w:rPr>
        <w:t>риска,</w:t>
      </w:r>
      <w:r w:rsidRPr="0038084B">
        <w:rPr>
          <w:rFonts w:eastAsia="Times New Roman"/>
          <w:spacing w:val="55"/>
          <w:sz w:val="24"/>
          <w:szCs w:val="24"/>
        </w:rPr>
        <w:t xml:space="preserve"> </w:t>
      </w:r>
      <w:r w:rsidRPr="0038084B">
        <w:rPr>
          <w:rFonts w:eastAsia="Times New Roman"/>
          <w:sz w:val="24"/>
          <w:szCs w:val="24"/>
        </w:rPr>
        <w:t>приводящих</w:t>
      </w:r>
      <w:r w:rsidRPr="0038084B">
        <w:rPr>
          <w:rFonts w:eastAsia="Times New Roman"/>
          <w:spacing w:val="55"/>
          <w:sz w:val="24"/>
          <w:szCs w:val="24"/>
        </w:rPr>
        <w:t xml:space="preserve"> </w:t>
      </w:r>
      <w:r w:rsidRPr="0038084B">
        <w:rPr>
          <w:rFonts w:eastAsia="Times New Roman"/>
          <w:sz w:val="24"/>
          <w:szCs w:val="24"/>
        </w:rPr>
        <w:t>к</w:t>
      </w:r>
      <w:r w:rsidRPr="0038084B">
        <w:rPr>
          <w:rFonts w:eastAsia="Times New Roman"/>
          <w:spacing w:val="56"/>
          <w:sz w:val="24"/>
          <w:szCs w:val="24"/>
        </w:rPr>
        <w:t xml:space="preserve"> </w:t>
      </w:r>
      <w:r w:rsidRPr="0038084B">
        <w:rPr>
          <w:rFonts w:eastAsia="Times New Roman"/>
          <w:sz w:val="24"/>
          <w:szCs w:val="24"/>
        </w:rPr>
        <w:t>правонарушениям</w:t>
      </w:r>
      <w:r w:rsidRPr="0038084B">
        <w:rPr>
          <w:rFonts w:eastAsia="Times New Roman"/>
          <w:spacing w:val="55"/>
          <w:sz w:val="24"/>
          <w:szCs w:val="24"/>
        </w:rPr>
        <w:t xml:space="preserve"> </w:t>
      </w:r>
      <w:r w:rsidRPr="0038084B">
        <w:rPr>
          <w:rFonts w:eastAsia="Times New Roman"/>
          <w:sz w:val="24"/>
          <w:szCs w:val="24"/>
        </w:rPr>
        <w:t>и</w:t>
      </w:r>
      <w:r w:rsidRPr="0038084B">
        <w:rPr>
          <w:rFonts w:eastAsia="Times New Roman"/>
          <w:spacing w:val="56"/>
          <w:sz w:val="24"/>
          <w:szCs w:val="24"/>
        </w:rPr>
        <w:t xml:space="preserve"> </w:t>
      </w:r>
      <w:r w:rsidRPr="0038084B">
        <w:rPr>
          <w:rFonts w:eastAsia="Times New Roman"/>
          <w:sz w:val="24"/>
          <w:szCs w:val="24"/>
        </w:rPr>
        <w:t>злоупотреблению</w:t>
      </w:r>
      <w:r w:rsidRPr="0038084B">
        <w:rPr>
          <w:rFonts w:eastAsia="Times New Roman"/>
          <w:spacing w:val="-57"/>
          <w:sz w:val="24"/>
          <w:szCs w:val="24"/>
        </w:rPr>
        <w:t xml:space="preserve"> </w:t>
      </w:r>
      <w:r w:rsidRPr="0038084B">
        <w:rPr>
          <w:rFonts w:eastAsia="Times New Roman"/>
          <w:sz w:val="24"/>
          <w:szCs w:val="24"/>
        </w:rPr>
        <w:t>психоактивными</w:t>
      </w:r>
      <w:r w:rsidRPr="0038084B">
        <w:rPr>
          <w:rFonts w:eastAsia="Times New Roman"/>
          <w:spacing w:val="-1"/>
          <w:sz w:val="24"/>
          <w:szCs w:val="24"/>
        </w:rPr>
        <w:t xml:space="preserve"> </w:t>
      </w:r>
      <w:r w:rsidRPr="0038084B">
        <w:rPr>
          <w:rFonts w:eastAsia="Times New Roman"/>
          <w:sz w:val="24"/>
          <w:szCs w:val="24"/>
        </w:rPr>
        <w:t>веществами в</w:t>
      </w:r>
      <w:r w:rsidRPr="0038084B">
        <w:rPr>
          <w:rFonts w:eastAsia="Times New Roman"/>
          <w:spacing w:val="-1"/>
          <w:sz w:val="24"/>
          <w:szCs w:val="24"/>
        </w:rPr>
        <w:t xml:space="preserve"> </w:t>
      </w:r>
      <w:r w:rsidRPr="0038084B">
        <w:rPr>
          <w:rFonts w:eastAsia="Times New Roman"/>
          <w:sz w:val="24"/>
          <w:szCs w:val="24"/>
        </w:rPr>
        <w:t>подростковой</w:t>
      </w:r>
      <w:r w:rsidRPr="0038084B">
        <w:rPr>
          <w:rFonts w:eastAsia="Times New Roman"/>
          <w:spacing w:val="-1"/>
          <w:sz w:val="24"/>
          <w:szCs w:val="24"/>
        </w:rPr>
        <w:t xml:space="preserve"> </w:t>
      </w:r>
      <w:r w:rsidRPr="0038084B">
        <w:rPr>
          <w:rFonts w:eastAsia="Times New Roman"/>
          <w:sz w:val="24"/>
          <w:szCs w:val="24"/>
        </w:rPr>
        <w:t>среде;</w:t>
      </w:r>
    </w:p>
    <w:p w:rsidR="00847840" w:rsidRPr="0038084B" w:rsidRDefault="00847840" w:rsidP="00AD0055">
      <w:pPr>
        <w:widowControl w:val="0"/>
        <w:numPr>
          <w:ilvl w:val="0"/>
          <w:numId w:val="30"/>
        </w:numPr>
        <w:tabs>
          <w:tab w:val="left" w:pos="0"/>
        </w:tabs>
        <w:autoSpaceDE w:val="0"/>
        <w:autoSpaceDN w:val="0"/>
        <w:ind w:left="0" w:firstLine="0"/>
        <w:jc w:val="both"/>
        <w:rPr>
          <w:rFonts w:eastAsia="Times New Roman"/>
          <w:sz w:val="24"/>
          <w:szCs w:val="24"/>
        </w:rPr>
      </w:pPr>
      <w:r w:rsidRPr="0038084B">
        <w:rPr>
          <w:rFonts w:eastAsia="Times New Roman"/>
          <w:sz w:val="24"/>
          <w:szCs w:val="24"/>
        </w:rPr>
        <w:t>формирование</w:t>
      </w:r>
      <w:r w:rsidRPr="0038084B">
        <w:rPr>
          <w:rFonts w:eastAsia="Times New Roman"/>
          <w:spacing w:val="51"/>
          <w:sz w:val="24"/>
          <w:szCs w:val="24"/>
        </w:rPr>
        <w:t xml:space="preserve"> </w:t>
      </w:r>
      <w:r w:rsidRPr="0038084B">
        <w:rPr>
          <w:rFonts w:eastAsia="Times New Roman"/>
          <w:sz w:val="24"/>
          <w:szCs w:val="24"/>
        </w:rPr>
        <w:t>у</w:t>
      </w:r>
      <w:r w:rsidRPr="0038084B">
        <w:rPr>
          <w:rFonts w:eastAsia="Times New Roman"/>
          <w:spacing w:val="44"/>
          <w:sz w:val="24"/>
          <w:szCs w:val="24"/>
        </w:rPr>
        <w:t xml:space="preserve"> </w:t>
      </w:r>
      <w:r w:rsidRPr="0038084B">
        <w:rPr>
          <w:rFonts w:eastAsia="Times New Roman"/>
          <w:sz w:val="24"/>
          <w:szCs w:val="24"/>
        </w:rPr>
        <w:t>подростков</w:t>
      </w:r>
      <w:r w:rsidRPr="0038084B">
        <w:rPr>
          <w:rFonts w:eastAsia="Times New Roman"/>
          <w:spacing w:val="49"/>
          <w:sz w:val="24"/>
          <w:szCs w:val="24"/>
        </w:rPr>
        <w:t xml:space="preserve"> </w:t>
      </w:r>
      <w:r w:rsidRPr="0038084B">
        <w:rPr>
          <w:rFonts w:eastAsia="Times New Roman"/>
          <w:sz w:val="24"/>
          <w:szCs w:val="24"/>
        </w:rPr>
        <w:t>представлений</w:t>
      </w:r>
      <w:r w:rsidRPr="0038084B">
        <w:rPr>
          <w:rFonts w:eastAsia="Times New Roman"/>
          <w:spacing w:val="50"/>
          <w:sz w:val="24"/>
          <w:szCs w:val="24"/>
        </w:rPr>
        <w:t xml:space="preserve"> </w:t>
      </w:r>
      <w:r w:rsidRPr="0038084B">
        <w:rPr>
          <w:rFonts w:eastAsia="Times New Roman"/>
          <w:sz w:val="24"/>
          <w:szCs w:val="24"/>
        </w:rPr>
        <w:t>об</w:t>
      </w:r>
      <w:r w:rsidRPr="0038084B">
        <w:rPr>
          <w:rFonts w:eastAsia="Times New Roman"/>
          <w:spacing w:val="49"/>
          <w:sz w:val="24"/>
          <w:szCs w:val="24"/>
        </w:rPr>
        <w:t xml:space="preserve"> </w:t>
      </w:r>
      <w:r w:rsidRPr="0038084B">
        <w:rPr>
          <w:rFonts w:eastAsia="Times New Roman"/>
          <w:sz w:val="24"/>
          <w:szCs w:val="24"/>
        </w:rPr>
        <w:t>общечеловеческих</w:t>
      </w:r>
      <w:r w:rsidRPr="0038084B">
        <w:rPr>
          <w:rFonts w:eastAsia="Times New Roman"/>
          <w:spacing w:val="51"/>
          <w:sz w:val="24"/>
          <w:szCs w:val="24"/>
        </w:rPr>
        <w:t xml:space="preserve"> </w:t>
      </w:r>
      <w:r w:rsidRPr="0038084B">
        <w:rPr>
          <w:rFonts w:eastAsia="Times New Roman"/>
          <w:sz w:val="24"/>
          <w:szCs w:val="24"/>
        </w:rPr>
        <w:t>ценностях,</w:t>
      </w:r>
      <w:r w:rsidRPr="0038084B">
        <w:rPr>
          <w:rFonts w:eastAsia="Times New Roman"/>
          <w:spacing w:val="47"/>
          <w:sz w:val="24"/>
          <w:szCs w:val="24"/>
        </w:rPr>
        <w:t xml:space="preserve"> </w:t>
      </w:r>
      <w:r w:rsidRPr="0038084B">
        <w:rPr>
          <w:rFonts w:eastAsia="Times New Roman"/>
          <w:sz w:val="24"/>
          <w:szCs w:val="24"/>
        </w:rPr>
        <w:t>здоровом</w:t>
      </w:r>
      <w:r w:rsidRPr="0038084B">
        <w:rPr>
          <w:rFonts w:eastAsia="Times New Roman"/>
          <w:spacing w:val="-57"/>
          <w:sz w:val="24"/>
          <w:szCs w:val="24"/>
        </w:rPr>
        <w:t xml:space="preserve"> </w:t>
      </w:r>
      <w:r w:rsidRPr="0038084B">
        <w:rPr>
          <w:rFonts w:eastAsia="Times New Roman"/>
          <w:sz w:val="24"/>
          <w:szCs w:val="24"/>
        </w:rPr>
        <w:t>образе</w:t>
      </w:r>
      <w:r w:rsidRPr="0038084B">
        <w:rPr>
          <w:rFonts w:eastAsia="Times New Roman"/>
          <w:spacing w:val="-2"/>
          <w:sz w:val="24"/>
          <w:szCs w:val="24"/>
        </w:rPr>
        <w:t xml:space="preserve"> </w:t>
      </w:r>
      <w:r w:rsidRPr="0038084B">
        <w:rPr>
          <w:rFonts w:eastAsia="Times New Roman"/>
          <w:sz w:val="24"/>
          <w:szCs w:val="24"/>
        </w:rPr>
        <w:t>жизни;</w:t>
      </w:r>
    </w:p>
    <w:p w:rsidR="00847840" w:rsidRPr="0038084B" w:rsidRDefault="00847840" w:rsidP="00AD0055">
      <w:pPr>
        <w:widowControl w:val="0"/>
        <w:numPr>
          <w:ilvl w:val="0"/>
          <w:numId w:val="30"/>
        </w:numPr>
        <w:tabs>
          <w:tab w:val="left" w:pos="0"/>
        </w:tabs>
        <w:autoSpaceDE w:val="0"/>
        <w:autoSpaceDN w:val="0"/>
        <w:ind w:left="0" w:firstLine="0"/>
        <w:jc w:val="both"/>
        <w:rPr>
          <w:rFonts w:eastAsia="Times New Roman"/>
          <w:sz w:val="24"/>
          <w:szCs w:val="24"/>
        </w:rPr>
      </w:pPr>
      <w:r w:rsidRPr="0038084B">
        <w:rPr>
          <w:rFonts w:eastAsia="Times New Roman"/>
          <w:sz w:val="24"/>
          <w:szCs w:val="24"/>
        </w:rPr>
        <w:t>содействие</w:t>
      </w:r>
      <w:r w:rsidRPr="0038084B">
        <w:rPr>
          <w:rFonts w:eastAsia="Times New Roman"/>
          <w:spacing w:val="-5"/>
          <w:sz w:val="24"/>
          <w:szCs w:val="24"/>
        </w:rPr>
        <w:t xml:space="preserve"> </w:t>
      </w:r>
      <w:r w:rsidRPr="0038084B">
        <w:rPr>
          <w:rFonts w:eastAsia="Times New Roman"/>
          <w:sz w:val="24"/>
          <w:szCs w:val="24"/>
        </w:rPr>
        <w:t>в</w:t>
      </w:r>
      <w:r w:rsidRPr="0038084B">
        <w:rPr>
          <w:rFonts w:eastAsia="Times New Roman"/>
          <w:spacing w:val="-5"/>
          <w:sz w:val="24"/>
          <w:szCs w:val="24"/>
        </w:rPr>
        <w:t xml:space="preserve"> </w:t>
      </w:r>
      <w:r w:rsidRPr="0038084B">
        <w:rPr>
          <w:rFonts w:eastAsia="Times New Roman"/>
          <w:sz w:val="24"/>
          <w:szCs w:val="24"/>
        </w:rPr>
        <w:t>личностном</w:t>
      </w:r>
      <w:r w:rsidRPr="0038084B">
        <w:rPr>
          <w:rFonts w:eastAsia="Times New Roman"/>
          <w:spacing w:val="-5"/>
          <w:sz w:val="24"/>
          <w:szCs w:val="24"/>
        </w:rPr>
        <w:t xml:space="preserve"> </w:t>
      </w:r>
      <w:r w:rsidRPr="0038084B">
        <w:rPr>
          <w:rFonts w:eastAsia="Times New Roman"/>
          <w:sz w:val="24"/>
          <w:szCs w:val="24"/>
        </w:rPr>
        <w:t>росте</w:t>
      </w:r>
      <w:r w:rsidRPr="0038084B">
        <w:rPr>
          <w:rFonts w:eastAsia="Times New Roman"/>
          <w:spacing w:val="-1"/>
          <w:sz w:val="24"/>
          <w:szCs w:val="24"/>
        </w:rPr>
        <w:t xml:space="preserve"> </w:t>
      </w:r>
      <w:r w:rsidRPr="0038084B">
        <w:rPr>
          <w:rFonts w:eastAsia="Times New Roman"/>
          <w:sz w:val="24"/>
          <w:szCs w:val="24"/>
        </w:rPr>
        <w:t>учащихся</w:t>
      </w:r>
      <w:r w:rsidRPr="0038084B">
        <w:rPr>
          <w:rFonts w:eastAsia="Times New Roman"/>
          <w:spacing w:val="-4"/>
          <w:sz w:val="24"/>
          <w:szCs w:val="24"/>
        </w:rPr>
        <w:t xml:space="preserve"> </w:t>
      </w:r>
      <w:r w:rsidRPr="0038084B">
        <w:rPr>
          <w:rFonts w:eastAsia="Times New Roman"/>
          <w:sz w:val="24"/>
          <w:szCs w:val="24"/>
        </w:rPr>
        <w:t>и</w:t>
      </w:r>
      <w:r w:rsidRPr="0038084B">
        <w:rPr>
          <w:rFonts w:eastAsia="Times New Roman"/>
          <w:spacing w:val="-4"/>
          <w:sz w:val="24"/>
          <w:szCs w:val="24"/>
        </w:rPr>
        <w:t xml:space="preserve"> </w:t>
      </w:r>
      <w:r w:rsidRPr="0038084B">
        <w:rPr>
          <w:rFonts w:eastAsia="Times New Roman"/>
          <w:sz w:val="24"/>
          <w:szCs w:val="24"/>
        </w:rPr>
        <w:t>профессиональной</w:t>
      </w:r>
      <w:r w:rsidRPr="0038084B">
        <w:rPr>
          <w:rFonts w:eastAsia="Times New Roman"/>
          <w:spacing w:val="-4"/>
          <w:sz w:val="24"/>
          <w:szCs w:val="24"/>
        </w:rPr>
        <w:t xml:space="preserve"> </w:t>
      </w:r>
      <w:r w:rsidRPr="0038084B">
        <w:rPr>
          <w:rFonts w:eastAsia="Times New Roman"/>
          <w:sz w:val="24"/>
          <w:szCs w:val="24"/>
        </w:rPr>
        <w:t>ориентации;</w:t>
      </w:r>
    </w:p>
    <w:p w:rsidR="00847840" w:rsidRPr="0038084B" w:rsidRDefault="00847840" w:rsidP="00AD0055">
      <w:pPr>
        <w:widowControl w:val="0"/>
        <w:numPr>
          <w:ilvl w:val="0"/>
          <w:numId w:val="30"/>
        </w:numPr>
        <w:tabs>
          <w:tab w:val="left" w:pos="0"/>
        </w:tabs>
        <w:autoSpaceDE w:val="0"/>
        <w:autoSpaceDN w:val="0"/>
        <w:ind w:left="0" w:firstLine="0"/>
        <w:jc w:val="both"/>
        <w:rPr>
          <w:rFonts w:eastAsia="Times New Roman"/>
          <w:sz w:val="24"/>
          <w:szCs w:val="24"/>
        </w:rPr>
      </w:pPr>
      <w:r w:rsidRPr="0038084B">
        <w:rPr>
          <w:rFonts w:eastAsia="Times New Roman"/>
          <w:sz w:val="24"/>
          <w:szCs w:val="24"/>
        </w:rPr>
        <w:t>успешная</w:t>
      </w:r>
      <w:r w:rsidRPr="0038084B">
        <w:rPr>
          <w:rFonts w:eastAsia="Times New Roman"/>
          <w:spacing w:val="-3"/>
          <w:sz w:val="24"/>
          <w:szCs w:val="24"/>
        </w:rPr>
        <w:t xml:space="preserve"> </w:t>
      </w:r>
      <w:r w:rsidRPr="0038084B">
        <w:rPr>
          <w:rFonts w:eastAsia="Times New Roman"/>
          <w:sz w:val="24"/>
          <w:szCs w:val="24"/>
        </w:rPr>
        <w:t>адаптация</w:t>
      </w:r>
      <w:r w:rsidRPr="0038084B">
        <w:rPr>
          <w:rFonts w:eastAsia="Times New Roman"/>
          <w:spacing w:val="-5"/>
          <w:sz w:val="24"/>
          <w:szCs w:val="24"/>
        </w:rPr>
        <w:t xml:space="preserve"> </w:t>
      </w:r>
      <w:r w:rsidRPr="0038084B">
        <w:rPr>
          <w:rFonts w:eastAsia="Times New Roman"/>
          <w:sz w:val="24"/>
          <w:szCs w:val="24"/>
        </w:rPr>
        <w:t>и</w:t>
      </w:r>
      <w:r w:rsidRPr="0038084B">
        <w:rPr>
          <w:rFonts w:eastAsia="Times New Roman"/>
          <w:spacing w:val="-5"/>
          <w:sz w:val="24"/>
          <w:szCs w:val="24"/>
        </w:rPr>
        <w:t xml:space="preserve"> </w:t>
      </w:r>
      <w:r w:rsidRPr="0038084B">
        <w:rPr>
          <w:rFonts w:eastAsia="Times New Roman"/>
          <w:sz w:val="24"/>
          <w:szCs w:val="24"/>
        </w:rPr>
        <w:t>социализация</w:t>
      </w:r>
      <w:r w:rsidRPr="0038084B">
        <w:rPr>
          <w:rFonts w:eastAsia="Times New Roman"/>
          <w:spacing w:val="-2"/>
          <w:sz w:val="24"/>
          <w:szCs w:val="24"/>
        </w:rPr>
        <w:t xml:space="preserve"> </w:t>
      </w:r>
      <w:r w:rsidRPr="0038084B">
        <w:rPr>
          <w:rFonts w:eastAsia="Times New Roman"/>
          <w:sz w:val="24"/>
          <w:szCs w:val="24"/>
        </w:rPr>
        <w:t>учащихся;</w:t>
      </w:r>
    </w:p>
    <w:p w:rsidR="00847840" w:rsidRPr="0038084B" w:rsidRDefault="00847840" w:rsidP="00AD0055">
      <w:pPr>
        <w:widowControl w:val="0"/>
        <w:numPr>
          <w:ilvl w:val="0"/>
          <w:numId w:val="30"/>
        </w:numPr>
        <w:tabs>
          <w:tab w:val="left" w:pos="0"/>
        </w:tabs>
        <w:autoSpaceDE w:val="0"/>
        <w:autoSpaceDN w:val="0"/>
        <w:ind w:left="0" w:firstLine="0"/>
        <w:jc w:val="both"/>
        <w:rPr>
          <w:rFonts w:eastAsia="Times New Roman"/>
          <w:sz w:val="24"/>
          <w:szCs w:val="24"/>
        </w:rPr>
      </w:pPr>
      <w:r w:rsidRPr="0038084B">
        <w:rPr>
          <w:rFonts w:eastAsia="Times New Roman"/>
          <w:sz w:val="24"/>
          <w:szCs w:val="24"/>
        </w:rPr>
        <w:t>сопровождение</w:t>
      </w:r>
      <w:r w:rsidRPr="0038084B">
        <w:rPr>
          <w:rFonts w:eastAsia="Times New Roman"/>
          <w:spacing w:val="-5"/>
          <w:sz w:val="24"/>
          <w:szCs w:val="24"/>
        </w:rPr>
        <w:t xml:space="preserve"> </w:t>
      </w:r>
      <w:r w:rsidRPr="0038084B">
        <w:rPr>
          <w:rFonts w:eastAsia="Times New Roman"/>
          <w:sz w:val="24"/>
          <w:szCs w:val="24"/>
        </w:rPr>
        <w:t>инновационной</w:t>
      </w:r>
      <w:r w:rsidRPr="0038084B">
        <w:rPr>
          <w:rFonts w:eastAsia="Times New Roman"/>
          <w:spacing w:val="-5"/>
          <w:sz w:val="24"/>
          <w:szCs w:val="24"/>
        </w:rPr>
        <w:t xml:space="preserve"> </w:t>
      </w:r>
      <w:r w:rsidRPr="0038084B">
        <w:rPr>
          <w:rFonts w:eastAsia="Times New Roman"/>
          <w:sz w:val="24"/>
          <w:szCs w:val="24"/>
        </w:rPr>
        <w:t>деятельности</w:t>
      </w:r>
      <w:r w:rsidRPr="0038084B">
        <w:rPr>
          <w:rFonts w:eastAsia="Times New Roman"/>
          <w:spacing w:val="-5"/>
          <w:sz w:val="24"/>
          <w:szCs w:val="24"/>
        </w:rPr>
        <w:t xml:space="preserve"> </w:t>
      </w:r>
      <w:r w:rsidRPr="0038084B">
        <w:rPr>
          <w:rFonts w:eastAsia="Times New Roman"/>
          <w:sz w:val="24"/>
          <w:szCs w:val="24"/>
        </w:rPr>
        <w:t>учащихся;</w:t>
      </w:r>
    </w:p>
    <w:p w:rsidR="00847840" w:rsidRPr="0038084B" w:rsidRDefault="00847840" w:rsidP="00AD0055">
      <w:pPr>
        <w:widowControl w:val="0"/>
        <w:numPr>
          <w:ilvl w:val="0"/>
          <w:numId w:val="30"/>
        </w:numPr>
        <w:tabs>
          <w:tab w:val="left" w:pos="0"/>
        </w:tabs>
        <w:autoSpaceDE w:val="0"/>
        <w:autoSpaceDN w:val="0"/>
        <w:ind w:left="0" w:firstLine="0"/>
        <w:jc w:val="both"/>
        <w:rPr>
          <w:rFonts w:eastAsia="Times New Roman"/>
          <w:sz w:val="24"/>
          <w:szCs w:val="24"/>
        </w:rPr>
      </w:pPr>
      <w:r w:rsidRPr="0038084B">
        <w:rPr>
          <w:rFonts w:eastAsia="Times New Roman"/>
          <w:sz w:val="24"/>
          <w:szCs w:val="24"/>
        </w:rPr>
        <w:t>повышение</w:t>
      </w:r>
      <w:r w:rsidRPr="0038084B">
        <w:rPr>
          <w:rFonts w:eastAsia="Times New Roman"/>
          <w:spacing w:val="15"/>
          <w:sz w:val="24"/>
          <w:szCs w:val="24"/>
        </w:rPr>
        <w:t xml:space="preserve"> </w:t>
      </w:r>
      <w:r w:rsidRPr="0038084B">
        <w:rPr>
          <w:rFonts w:eastAsia="Times New Roman"/>
          <w:sz w:val="24"/>
          <w:szCs w:val="24"/>
        </w:rPr>
        <w:t>психологической</w:t>
      </w:r>
      <w:r w:rsidRPr="0038084B">
        <w:rPr>
          <w:rFonts w:eastAsia="Times New Roman"/>
          <w:spacing w:val="18"/>
          <w:sz w:val="24"/>
          <w:szCs w:val="24"/>
        </w:rPr>
        <w:t xml:space="preserve"> </w:t>
      </w:r>
      <w:r w:rsidRPr="0038084B">
        <w:rPr>
          <w:rFonts w:eastAsia="Times New Roman"/>
          <w:sz w:val="24"/>
          <w:szCs w:val="24"/>
        </w:rPr>
        <w:t>культуры</w:t>
      </w:r>
      <w:r w:rsidRPr="0038084B">
        <w:rPr>
          <w:rFonts w:eastAsia="Times New Roman"/>
          <w:spacing w:val="19"/>
          <w:sz w:val="24"/>
          <w:szCs w:val="24"/>
        </w:rPr>
        <w:t xml:space="preserve"> </w:t>
      </w:r>
      <w:r w:rsidRPr="0038084B">
        <w:rPr>
          <w:rFonts w:eastAsia="Times New Roman"/>
          <w:sz w:val="24"/>
          <w:szCs w:val="24"/>
        </w:rPr>
        <w:t>и</w:t>
      </w:r>
      <w:r w:rsidRPr="0038084B">
        <w:rPr>
          <w:rFonts w:eastAsia="Times New Roman"/>
          <w:spacing w:val="17"/>
          <w:sz w:val="24"/>
          <w:szCs w:val="24"/>
        </w:rPr>
        <w:t xml:space="preserve"> </w:t>
      </w:r>
      <w:r w:rsidRPr="0038084B">
        <w:rPr>
          <w:rFonts w:eastAsia="Times New Roman"/>
          <w:sz w:val="24"/>
          <w:szCs w:val="24"/>
        </w:rPr>
        <w:t>грамотности</w:t>
      </w:r>
      <w:r w:rsidRPr="0038084B">
        <w:rPr>
          <w:rFonts w:eastAsia="Times New Roman"/>
          <w:spacing w:val="18"/>
          <w:sz w:val="24"/>
          <w:szCs w:val="24"/>
        </w:rPr>
        <w:t xml:space="preserve"> </w:t>
      </w:r>
      <w:r w:rsidRPr="0038084B">
        <w:rPr>
          <w:rFonts w:eastAsia="Times New Roman"/>
          <w:sz w:val="24"/>
          <w:szCs w:val="24"/>
        </w:rPr>
        <w:t>всех</w:t>
      </w:r>
      <w:r w:rsidRPr="0038084B">
        <w:rPr>
          <w:rFonts w:eastAsia="Times New Roman"/>
          <w:spacing w:val="21"/>
          <w:sz w:val="24"/>
          <w:szCs w:val="24"/>
        </w:rPr>
        <w:t xml:space="preserve"> </w:t>
      </w:r>
      <w:r w:rsidRPr="0038084B">
        <w:rPr>
          <w:rFonts w:eastAsia="Times New Roman"/>
          <w:sz w:val="24"/>
          <w:szCs w:val="24"/>
        </w:rPr>
        <w:t>участников</w:t>
      </w:r>
      <w:r w:rsidRPr="0038084B">
        <w:rPr>
          <w:rFonts w:eastAsia="Times New Roman"/>
          <w:spacing w:val="24"/>
          <w:sz w:val="24"/>
          <w:szCs w:val="24"/>
        </w:rPr>
        <w:t xml:space="preserve"> </w:t>
      </w:r>
      <w:r w:rsidRPr="0038084B">
        <w:rPr>
          <w:rFonts w:eastAsia="Times New Roman"/>
          <w:sz w:val="24"/>
          <w:szCs w:val="24"/>
        </w:rPr>
        <w:t>образовательного</w:t>
      </w:r>
      <w:r w:rsidRPr="0038084B">
        <w:rPr>
          <w:rFonts w:eastAsia="Times New Roman"/>
          <w:spacing w:val="-57"/>
          <w:sz w:val="24"/>
          <w:szCs w:val="24"/>
        </w:rPr>
        <w:t xml:space="preserve"> </w:t>
      </w:r>
      <w:r w:rsidRPr="0038084B">
        <w:rPr>
          <w:rFonts w:eastAsia="Times New Roman"/>
          <w:sz w:val="24"/>
          <w:szCs w:val="24"/>
        </w:rPr>
        <w:t>процесса.</w:t>
      </w:r>
    </w:p>
    <w:p w:rsidR="00847840" w:rsidRPr="0038084B" w:rsidRDefault="00847840" w:rsidP="00847840">
      <w:pPr>
        <w:widowControl w:val="0"/>
        <w:tabs>
          <w:tab w:val="left" w:pos="1391"/>
          <w:tab w:val="left" w:pos="1392"/>
          <w:tab w:val="left" w:pos="9639"/>
        </w:tabs>
        <w:autoSpaceDE w:val="0"/>
        <w:autoSpaceDN w:val="0"/>
        <w:ind w:right="450"/>
        <w:rPr>
          <w:rFonts w:eastAsia="Times New Roman"/>
          <w:sz w:val="24"/>
          <w:szCs w:val="24"/>
        </w:rPr>
      </w:pPr>
    </w:p>
    <w:p w:rsidR="00847840" w:rsidRPr="0038084B" w:rsidRDefault="00847840" w:rsidP="00AD0055">
      <w:pPr>
        <w:pStyle w:val="a7"/>
        <w:widowControl w:val="0"/>
        <w:numPr>
          <w:ilvl w:val="1"/>
          <w:numId w:val="34"/>
        </w:numPr>
        <w:tabs>
          <w:tab w:val="left" w:pos="1418"/>
          <w:tab w:val="left" w:pos="1757"/>
          <w:tab w:val="left" w:pos="3402"/>
        </w:tabs>
        <w:autoSpaceDE w:val="0"/>
        <w:autoSpaceDN w:val="0"/>
        <w:spacing w:after="0" w:line="240" w:lineRule="auto"/>
        <w:ind w:left="0" w:hanging="142"/>
        <w:jc w:val="center"/>
        <w:rPr>
          <w:rFonts w:ascii="Times New Roman" w:eastAsia="Times New Roman" w:hAnsi="Times New Roman" w:cs="Times New Roman"/>
          <w:b/>
          <w:sz w:val="24"/>
          <w:szCs w:val="24"/>
        </w:rPr>
      </w:pPr>
      <w:r w:rsidRPr="0038084B">
        <w:rPr>
          <w:rFonts w:ascii="Times New Roman" w:eastAsia="Times New Roman" w:hAnsi="Times New Roman" w:cs="Times New Roman"/>
          <w:b/>
          <w:sz w:val="24"/>
          <w:szCs w:val="24"/>
        </w:rPr>
        <w:t>Компетенции</w:t>
      </w:r>
      <w:r w:rsidRPr="0038084B">
        <w:rPr>
          <w:rFonts w:ascii="Times New Roman" w:eastAsia="Times New Roman" w:hAnsi="Times New Roman" w:cs="Times New Roman"/>
          <w:b/>
          <w:spacing w:val="-7"/>
          <w:sz w:val="24"/>
          <w:szCs w:val="24"/>
        </w:rPr>
        <w:t xml:space="preserve"> </w:t>
      </w:r>
      <w:r w:rsidRPr="0038084B">
        <w:rPr>
          <w:rFonts w:ascii="Times New Roman" w:eastAsia="Times New Roman" w:hAnsi="Times New Roman" w:cs="Times New Roman"/>
          <w:b/>
          <w:sz w:val="24"/>
          <w:szCs w:val="24"/>
        </w:rPr>
        <w:t>обучающихся.</w:t>
      </w:r>
    </w:p>
    <w:p w:rsidR="00847840" w:rsidRPr="00847840" w:rsidRDefault="00847840" w:rsidP="00847840">
      <w:pPr>
        <w:widowControl w:val="0"/>
        <w:tabs>
          <w:tab w:val="left" w:pos="1757"/>
        </w:tabs>
        <w:autoSpaceDE w:val="0"/>
        <w:autoSpaceDN w:val="0"/>
        <w:ind w:left="1756"/>
        <w:rPr>
          <w:rFonts w:eastAsia="Times New Roman"/>
          <w:b/>
        </w:rPr>
      </w:pPr>
    </w:p>
    <w:tbl>
      <w:tblPr>
        <w:tblStyle w:val="a9"/>
        <w:tblW w:w="0" w:type="auto"/>
        <w:tblInd w:w="108" w:type="dxa"/>
        <w:tblLook w:val="04A0" w:firstRow="1" w:lastRow="0" w:firstColumn="1" w:lastColumn="0" w:noHBand="0" w:noVBand="1"/>
      </w:tblPr>
      <w:tblGrid>
        <w:gridCol w:w="4678"/>
        <w:gridCol w:w="2481"/>
        <w:gridCol w:w="3120"/>
      </w:tblGrid>
      <w:tr w:rsidR="00847840" w:rsidRPr="00847840" w:rsidTr="00847840">
        <w:tc>
          <w:tcPr>
            <w:tcW w:w="4678" w:type="dxa"/>
          </w:tcPr>
          <w:p w:rsidR="00847840" w:rsidRPr="00847840" w:rsidRDefault="00847840" w:rsidP="00847840">
            <w:pPr>
              <w:ind w:left="62"/>
              <w:rPr>
                <w:rFonts w:ascii="Times New Roman" w:eastAsia="Times New Roman" w:hAnsi="Times New Roman" w:cs="Times New Roman"/>
                <w:b/>
              </w:rPr>
            </w:pPr>
            <w:r w:rsidRPr="00847840">
              <w:rPr>
                <w:rFonts w:ascii="Times New Roman" w:eastAsia="Times New Roman" w:hAnsi="Times New Roman" w:cs="Times New Roman"/>
                <w:b/>
              </w:rPr>
              <w:t>Компетенции</w:t>
            </w:r>
          </w:p>
        </w:tc>
        <w:tc>
          <w:tcPr>
            <w:tcW w:w="2375" w:type="dxa"/>
          </w:tcPr>
          <w:p w:rsidR="00847840" w:rsidRPr="00847840" w:rsidRDefault="00847840" w:rsidP="00847840">
            <w:pPr>
              <w:ind w:left="64"/>
              <w:rPr>
                <w:rFonts w:ascii="Times New Roman" w:eastAsia="Times New Roman" w:hAnsi="Times New Roman" w:cs="Times New Roman"/>
                <w:b/>
              </w:rPr>
            </w:pPr>
            <w:r w:rsidRPr="00847840">
              <w:rPr>
                <w:rFonts w:ascii="Times New Roman" w:eastAsia="Times New Roman" w:hAnsi="Times New Roman" w:cs="Times New Roman"/>
                <w:b/>
              </w:rPr>
              <w:t>Тема</w:t>
            </w:r>
          </w:p>
          <w:p w:rsidR="00847840" w:rsidRPr="00847840" w:rsidRDefault="00847840" w:rsidP="00847840">
            <w:pPr>
              <w:ind w:left="64"/>
              <w:rPr>
                <w:rFonts w:ascii="Times New Roman" w:eastAsia="Times New Roman" w:hAnsi="Times New Roman" w:cs="Times New Roman"/>
                <w:b/>
              </w:rPr>
            </w:pPr>
            <w:r w:rsidRPr="00847840">
              <w:rPr>
                <w:rFonts w:ascii="Times New Roman" w:eastAsia="Times New Roman" w:hAnsi="Times New Roman" w:cs="Times New Roman"/>
                <w:b/>
              </w:rPr>
              <w:t>Мероприятия</w:t>
            </w:r>
          </w:p>
        </w:tc>
        <w:tc>
          <w:tcPr>
            <w:tcW w:w="3120" w:type="dxa"/>
          </w:tcPr>
          <w:p w:rsidR="00847840" w:rsidRPr="00847840" w:rsidRDefault="00847840" w:rsidP="00847840">
            <w:pPr>
              <w:ind w:left="61"/>
              <w:rPr>
                <w:rFonts w:ascii="Times New Roman" w:eastAsia="Times New Roman" w:hAnsi="Times New Roman" w:cs="Times New Roman"/>
                <w:b/>
              </w:rPr>
            </w:pPr>
            <w:r w:rsidRPr="00847840">
              <w:rPr>
                <w:rFonts w:ascii="Times New Roman" w:eastAsia="Times New Roman" w:hAnsi="Times New Roman" w:cs="Times New Roman"/>
                <w:b/>
              </w:rPr>
              <w:t>Форма</w:t>
            </w:r>
          </w:p>
          <w:p w:rsidR="00847840" w:rsidRPr="00847840" w:rsidRDefault="00847840" w:rsidP="00847840">
            <w:pPr>
              <w:ind w:left="61"/>
              <w:rPr>
                <w:rFonts w:ascii="Times New Roman" w:eastAsia="Times New Roman" w:hAnsi="Times New Roman" w:cs="Times New Roman"/>
                <w:b/>
              </w:rPr>
            </w:pPr>
            <w:r w:rsidRPr="00847840">
              <w:rPr>
                <w:rFonts w:ascii="Times New Roman" w:eastAsia="Times New Roman" w:hAnsi="Times New Roman" w:cs="Times New Roman"/>
                <w:b/>
              </w:rPr>
              <w:t>мероприятия</w:t>
            </w:r>
          </w:p>
        </w:tc>
      </w:tr>
      <w:tr w:rsidR="00847840" w:rsidRPr="00847840" w:rsidTr="00847840">
        <w:tc>
          <w:tcPr>
            <w:tcW w:w="4678"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Все личностные и метапредметные компетенции</w:t>
            </w:r>
          </w:p>
        </w:tc>
        <w:tc>
          <w:tcPr>
            <w:tcW w:w="2375"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Развитие исследовательских и творческих способностей 1-4 класс</w:t>
            </w:r>
          </w:p>
        </w:tc>
        <w:tc>
          <w:tcPr>
            <w:tcW w:w="3120"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Програма внеурочной деятельности «Учусь создавать проект»</w:t>
            </w:r>
          </w:p>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ДОП «В мире информатике»</w:t>
            </w:r>
          </w:p>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Тренинговые занятия с педагогом психологом «Мои навыки»</w:t>
            </w:r>
          </w:p>
        </w:tc>
      </w:tr>
      <w:tr w:rsidR="00847840" w:rsidRPr="00847840" w:rsidTr="00847840">
        <w:tc>
          <w:tcPr>
            <w:tcW w:w="4678" w:type="dxa"/>
          </w:tcPr>
          <w:p w:rsidR="00847840" w:rsidRPr="00847840" w:rsidRDefault="00847840" w:rsidP="00847840">
            <w:pPr>
              <w:ind w:left="66"/>
              <w:rPr>
                <w:rFonts w:ascii="Times New Roman" w:eastAsia="Times New Roman" w:hAnsi="Times New Roman" w:cs="Times New Roman"/>
              </w:rPr>
            </w:pPr>
            <w:r w:rsidRPr="00847840">
              <w:rPr>
                <w:rFonts w:ascii="Times New Roman" w:eastAsia="Times New Roman" w:hAnsi="Times New Roman" w:cs="Times New Roman"/>
              </w:rPr>
              <w:t>Ответственное</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отношение</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к</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осознанному построению</w:t>
            </w:r>
            <w:r w:rsidRPr="00847840">
              <w:rPr>
                <w:rFonts w:ascii="Times New Roman" w:eastAsia="Times New Roman" w:hAnsi="Times New Roman" w:cs="Times New Roman"/>
                <w:spacing w:val="-9"/>
              </w:rPr>
              <w:t xml:space="preserve"> </w:t>
            </w:r>
            <w:r w:rsidRPr="00847840">
              <w:rPr>
                <w:rFonts w:ascii="Times New Roman" w:eastAsia="Times New Roman" w:hAnsi="Times New Roman" w:cs="Times New Roman"/>
              </w:rPr>
              <w:t>дальнейшей</w:t>
            </w:r>
            <w:r w:rsidRPr="00847840">
              <w:rPr>
                <w:rFonts w:ascii="Times New Roman" w:eastAsia="Times New Roman" w:hAnsi="Times New Roman" w:cs="Times New Roman"/>
                <w:spacing w:val="-9"/>
              </w:rPr>
              <w:t xml:space="preserve"> </w:t>
            </w:r>
            <w:r w:rsidRPr="00847840">
              <w:rPr>
                <w:rFonts w:ascii="Times New Roman" w:eastAsia="Times New Roman" w:hAnsi="Times New Roman" w:cs="Times New Roman"/>
              </w:rPr>
              <w:t>индивидуальной</w:t>
            </w:r>
          </w:p>
          <w:p w:rsidR="00847840" w:rsidRPr="00847840" w:rsidRDefault="00847840" w:rsidP="00847840">
            <w:pPr>
              <w:ind w:left="66" w:right="196"/>
              <w:rPr>
                <w:rFonts w:ascii="Times New Roman" w:eastAsia="Times New Roman" w:hAnsi="Times New Roman" w:cs="Times New Roman"/>
              </w:rPr>
            </w:pPr>
            <w:r w:rsidRPr="00847840">
              <w:rPr>
                <w:rFonts w:ascii="Times New Roman" w:eastAsia="Times New Roman" w:hAnsi="Times New Roman" w:cs="Times New Roman"/>
              </w:rPr>
              <w:t>траектории образования на базе ориентировки</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в мире профессий и профессиональных</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предпочтений,</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с учетом</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устойчивых познавательных интересов. А так же на основе</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формирования уважительного отношения к</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труду, развития опыта участия в социально</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значимом</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труде.</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Метапредметные</w:t>
            </w:r>
            <w:r w:rsidRPr="00847840">
              <w:rPr>
                <w:rFonts w:ascii="Times New Roman" w:eastAsia="Times New Roman" w:hAnsi="Times New Roman" w:cs="Times New Roman"/>
                <w:spacing w:val="-5"/>
              </w:rPr>
              <w:t xml:space="preserve"> </w:t>
            </w:r>
            <w:r w:rsidRPr="00847840">
              <w:rPr>
                <w:rFonts w:ascii="Times New Roman" w:eastAsia="Times New Roman" w:hAnsi="Times New Roman" w:cs="Times New Roman"/>
              </w:rPr>
              <w:t>компетенции</w:t>
            </w:r>
          </w:p>
        </w:tc>
        <w:tc>
          <w:tcPr>
            <w:tcW w:w="2375"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Самопознание.</w:t>
            </w:r>
          </w:p>
          <w:p w:rsidR="00847840" w:rsidRPr="00847840" w:rsidRDefault="00847840" w:rsidP="00847840">
            <w:pPr>
              <w:widowControl w:val="0"/>
              <w:tabs>
                <w:tab w:val="left" w:pos="1757"/>
              </w:tabs>
              <w:autoSpaceDE w:val="0"/>
              <w:autoSpaceDN w:val="0"/>
              <w:rPr>
                <w:rFonts w:ascii="Times New Roman" w:eastAsia="Times New Roman" w:hAnsi="Times New Roman" w:cs="Times New Roman"/>
                <w:b/>
              </w:rPr>
            </w:pPr>
            <w:r w:rsidRPr="00847840">
              <w:rPr>
                <w:rFonts w:ascii="Times New Roman" w:eastAsia="Times New Roman" w:hAnsi="Times New Roman" w:cs="Times New Roman"/>
              </w:rPr>
              <w:t>Развитие исследовательских и творческих способностей 5 класс -8 класс</w:t>
            </w:r>
          </w:p>
        </w:tc>
        <w:tc>
          <w:tcPr>
            <w:tcW w:w="3120"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Тренинговые занятия «Уроки самопознания»</w:t>
            </w:r>
          </w:p>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Программа внеурочной деятельности «Познай себя», профориентационная программа внеурочной деятельности «Путь к успеху»</w:t>
            </w:r>
          </w:p>
        </w:tc>
      </w:tr>
      <w:tr w:rsidR="00847840" w:rsidRPr="00847840" w:rsidTr="00847840">
        <w:tc>
          <w:tcPr>
            <w:tcW w:w="4678" w:type="dxa"/>
          </w:tcPr>
          <w:p w:rsidR="00847840" w:rsidRPr="00847840" w:rsidRDefault="00847840" w:rsidP="00847840">
            <w:pPr>
              <w:ind w:left="66" w:right="629"/>
              <w:rPr>
                <w:rFonts w:ascii="Times New Roman" w:eastAsia="Times New Roman" w:hAnsi="Times New Roman" w:cs="Times New Roman"/>
              </w:rPr>
            </w:pPr>
            <w:r w:rsidRPr="00847840">
              <w:rPr>
                <w:rFonts w:ascii="Times New Roman" w:eastAsia="Times New Roman" w:hAnsi="Times New Roman" w:cs="Times New Roman"/>
              </w:rPr>
              <w:t>Ответственное отношение к учению,</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готовность</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и</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способность</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обучающихся</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к саморазвитию и самообразованию на основе</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мотивации</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к обучению</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и</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познанию.</w:t>
            </w:r>
          </w:p>
        </w:tc>
        <w:tc>
          <w:tcPr>
            <w:tcW w:w="2375"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b/>
              </w:rPr>
            </w:pPr>
            <w:r w:rsidRPr="00847840">
              <w:rPr>
                <w:rFonts w:ascii="Times New Roman" w:eastAsia="Times New Roman" w:hAnsi="Times New Roman" w:cs="Times New Roman"/>
              </w:rPr>
              <w:t>Самопрезентация,</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портфолио,</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творческий</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конкурс,</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интеллектуальный. Конкурсы проектов</w:t>
            </w:r>
          </w:p>
        </w:tc>
        <w:tc>
          <w:tcPr>
            <w:tcW w:w="3120"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Выступление на конференциях, защитах проектов. «Программа ДО «Проектная деятельность»</w:t>
            </w:r>
          </w:p>
        </w:tc>
      </w:tr>
      <w:tr w:rsidR="00847840" w:rsidRPr="00847840" w:rsidTr="00847840">
        <w:tc>
          <w:tcPr>
            <w:tcW w:w="4678" w:type="dxa"/>
          </w:tcPr>
          <w:p w:rsidR="00847840" w:rsidRPr="00847840" w:rsidRDefault="00847840" w:rsidP="00847840">
            <w:pPr>
              <w:widowControl w:val="0"/>
              <w:tabs>
                <w:tab w:val="left" w:pos="1290"/>
              </w:tabs>
              <w:autoSpaceDE w:val="0"/>
              <w:autoSpaceDN w:val="0"/>
              <w:rPr>
                <w:rFonts w:ascii="Times New Roman" w:eastAsia="Times New Roman" w:hAnsi="Times New Roman" w:cs="Times New Roman"/>
                <w:b/>
              </w:rPr>
            </w:pPr>
            <w:r w:rsidRPr="00847840">
              <w:rPr>
                <w:rFonts w:ascii="Times New Roman" w:eastAsia="Times New Roman" w:hAnsi="Times New Roman" w:cs="Times New Roman"/>
              </w:rPr>
              <w:t>Стрессовая устойчивость в сложных</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жизненных ситуациях, сформированность</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навыков индивидуального стиля деятельности</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при</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подготовке к</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ГИА</w:t>
            </w:r>
          </w:p>
        </w:tc>
        <w:tc>
          <w:tcPr>
            <w:tcW w:w="2375" w:type="dxa"/>
          </w:tcPr>
          <w:p w:rsidR="00847840" w:rsidRPr="00847840" w:rsidRDefault="00847840" w:rsidP="00847840">
            <w:pPr>
              <w:ind w:right="565"/>
              <w:rPr>
                <w:rFonts w:ascii="Times New Roman" w:eastAsia="Times New Roman" w:hAnsi="Times New Roman" w:cs="Times New Roman"/>
              </w:rPr>
            </w:pPr>
            <w:r w:rsidRPr="00847840">
              <w:rPr>
                <w:rFonts w:ascii="Times New Roman" w:eastAsia="Times New Roman" w:hAnsi="Times New Roman" w:cs="Times New Roman"/>
              </w:rPr>
              <w:t>Психологическая</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готовность к</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независимой</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форме аттестации.</w:t>
            </w:r>
          </w:p>
        </w:tc>
        <w:tc>
          <w:tcPr>
            <w:tcW w:w="3120"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b/>
              </w:rPr>
            </w:pPr>
            <w:r w:rsidRPr="00847840">
              <w:rPr>
                <w:rFonts w:ascii="Times New Roman" w:eastAsia="Times New Roman" w:hAnsi="Times New Roman" w:cs="Times New Roman"/>
              </w:rPr>
              <w:t xml:space="preserve">Тренинговые занятия </w:t>
            </w:r>
            <w:r w:rsidRPr="00847840">
              <w:rPr>
                <w:rFonts w:ascii="Times New Roman" w:eastAsia="Times New Roman" w:hAnsi="Times New Roman" w:cs="Times New Roman"/>
                <w:spacing w:val="-53"/>
              </w:rPr>
              <w:t xml:space="preserve"> </w:t>
            </w:r>
            <w:r w:rsidRPr="00847840">
              <w:rPr>
                <w:rFonts w:ascii="Times New Roman" w:eastAsia="Times New Roman" w:hAnsi="Times New Roman" w:cs="Times New Roman"/>
              </w:rPr>
              <w:t>с</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учащимися</w:t>
            </w:r>
          </w:p>
        </w:tc>
      </w:tr>
      <w:tr w:rsidR="00847840" w:rsidRPr="00847840" w:rsidTr="00847840">
        <w:tc>
          <w:tcPr>
            <w:tcW w:w="4678" w:type="dxa"/>
          </w:tcPr>
          <w:p w:rsidR="00847840" w:rsidRPr="00847840" w:rsidRDefault="00847840" w:rsidP="00847840">
            <w:pPr>
              <w:ind w:left="66" w:right="119"/>
              <w:jc w:val="both"/>
              <w:rPr>
                <w:rFonts w:ascii="Times New Roman" w:eastAsia="Times New Roman" w:hAnsi="Times New Roman" w:cs="Times New Roman"/>
              </w:rPr>
            </w:pPr>
            <w:r w:rsidRPr="00847840">
              <w:rPr>
                <w:rFonts w:ascii="Times New Roman" w:eastAsia="Times New Roman" w:hAnsi="Times New Roman" w:cs="Times New Roman"/>
              </w:rPr>
              <w:t>Коммуникативность, готовность и способность</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вести публичное выступление, достигать в нем</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взаимопонимания,</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находить</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общие</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цели</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и</w:t>
            </w:r>
          </w:p>
          <w:p w:rsidR="00847840" w:rsidRPr="00847840" w:rsidRDefault="00847840" w:rsidP="00847840">
            <w:pPr>
              <w:widowControl w:val="0"/>
              <w:tabs>
                <w:tab w:val="left" w:pos="1757"/>
              </w:tabs>
              <w:autoSpaceDE w:val="0"/>
              <w:autoSpaceDN w:val="0"/>
              <w:rPr>
                <w:rFonts w:ascii="Times New Roman" w:eastAsia="Times New Roman" w:hAnsi="Times New Roman" w:cs="Times New Roman"/>
                <w:b/>
              </w:rPr>
            </w:pPr>
            <w:r w:rsidRPr="00847840">
              <w:rPr>
                <w:rFonts w:ascii="Times New Roman" w:eastAsia="Times New Roman" w:hAnsi="Times New Roman" w:cs="Times New Roman"/>
              </w:rPr>
              <w:t>сотрудничать</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для</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их</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достижения.</w:t>
            </w:r>
          </w:p>
        </w:tc>
        <w:tc>
          <w:tcPr>
            <w:tcW w:w="2375" w:type="dxa"/>
          </w:tcPr>
          <w:p w:rsidR="00847840" w:rsidRPr="00847840" w:rsidRDefault="00847840" w:rsidP="00847840">
            <w:pPr>
              <w:ind w:left="66" w:right="492"/>
              <w:rPr>
                <w:rFonts w:ascii="Times New Roman" w:eastAsia="Times New Roman" w:hAnsi="Times New Roman" w:cs="Times New Roman"/>
              </w:rPr>
            </w:pPr>
            <w:r w:rsidRPr="00847840">
              <w:rPr>
                <w:rFonts w:ascii="Times New Roman" w:eastAsia="Times New Roman" w:hAnsi="Times New Roman" w:cs="Times New Roman"/>
              </w:rPr>
              <w:t>Самопрезентация,</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умение</w:t>
            </w:r>
          </w:p>
          <w:p w:rsidR="00847840" w:rsidRPr="00847840" w:rsidRDefault="00847840" w:rsidP="00847840">
            <w:pPr>
              <w:ind w:left="66" w:right="485"/>
              <w:rPr>
                <w:rFonts w:ascii="Times New Roman" w:eastAsia="Times New Roman" w:hAnsi="Times New Roman" w:cs="Times New Roman"/>
              </w:rPr>
            </w:pPr>
            <w:r w:rsidRPr="00847840">
              <w:rPr>
                <w:rFonts w:ascii="Times New Roman" w:eastAsia="Times New Roman" w:hAnsi="Times New Roman" w:cs="Times New Roman"/>
              </w:rPr>
              <w:t>самопредъявиться</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обществу путем</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публичных</w:t>
            </w:r>
          </w:p>
          <w:p w:rsidR="00847840" w:rsidRPr="00847840" w:rsidRDefault="00847840" w:rsidP="00847840">
            <w:pPr>
              <w:widowControl w:val="0"/>
              <w:tabs>
                <w:tab w:val="left" w:pos="1757"/>
              </w:tabs>
              <w:autoSpaceDE w:val="0"/>
              <w:autoSpaceDN w:val="0"/>
              <w:rPr>
                <w:rFonts w:ascii="Times New Roman" w:eastAsia="Times New Roman" w:hAnsi="Times New Roman" w:cs="Times New Roman"/>
                <w:b/>
              </w:rPr>
            </w:pPr>
            <w:r w:rsidRPr="00847840">
              <w:rPr>
                <w:rFonts w:ascii="Times New Roman" w:eastAsia="Times New Roman" w:hAnsi="Times New Roman" w:cs="Times New Roman"/>
                <w:spacing w:val="-1"/>
              </w:rPr>
              <w:t>выступлений,</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дискуссии</w:t>
            </w:r>
          </w:p>
        </w:tc>
        <w:tc>
          <w:tcPr>
            <w:tcW w:w="3120" w:type="dxa"/>
          </w:tcPr>
          <w:p w:rsidR="00847840" w:rsidRPr="00847840" w:rsidRDefault="00847840" w:rsidP="00847840">
            <w:pPr>
              <w:ind w:left="68" w:right="532"/>
              <w:rPr>
                <w:rFonts w:ascii="Times New Roman" w:eastAsia="Times New Roman" w:hAnsi="Times New Roman" w:cs="Times New Roman"/>
              </w:rPr>
            </w:pPr>
            <w:r w:rsidRPr="00847840">
              <w:rPr>
                <w:rFonts w:ascii="Times New Roman" w:eastAsia="Times New Roman" w:hAnsi="Times New Roman" w:cs="Times New Roman"/>
              </w:rPr>
              <w:t>Развивающие занятия с</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элементами</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тренинга</w:t>
            </w:r>
          </w:p>
          <w:p w:rsidR="00847840" w:rsidRPr="00847840" w:rsidRDefault="00847840" w:rsidP="00847840">
            <w:pPr>
              <w:widowControl w:val="0"/>
              <w:tabs>
                <w:tab w:val="left" w:pos="1757"/>
              </w:tabs>
              <w:autoSpaceDE w:val="0"/>
              <w:autoSpaceDN w:val="0"/>
              <w:rPr>
                <w:rFonts w:ascii="Times New Roman" w:eastAsia="Times New Roman" w:hAnsi="Times New Roman" w:cs="Times New Roman"/>
                <w:b/>
              </w:rPr>
            </w:pPr>
            <w:r w:rsidRPr="00847840">
              <w:rPr>
                <w:rFonts w:ascii="Times New Roman" w:eastAsia="Times New Roman" w:hAnsi="Times New Roman" w:cs="Times New Roman"/>
              </w:rPr>
              <w:t>«Искусство публичных</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выступлений»,</w:t>
            </w:r>
            <w:r w:rsidRPr="00847840">
              <w:rPr>
                <w:rFonts w:ascii="Times New Roman" w:eastAsia="Times New Roman" w:hAnsi="Times New Roman" w:cs="Times New Roman"/>
                <w:spacing w:val="-9"/>
              </w:rPr>
              <w:t xml:space="preserve"> </w:t>
            </w:r>
            <w:r w:rsidRPr="00847840">
              <w:rPr>
                <w:rFonts w:ascii="Times New Roman" w:eastAsia="Times New Roman" w:hAnsi="Times New Roman" w:cs="Times New Roman"/>
              </w:rPr>
              <w:t>дискуссии. РДШ</w:t>
            </w:r>
          </w:p>
        </w:tc>
      </w:tr>
    </w:tbl>
    <w:p w:rsidR="00847840" w:rsidRPr="00847840" w:rsidRDefault="00847840" w:rsidP="00847840">
      <w:pPr>
        <w:widowControl w:val="0"/>
        <w:tabs>
          <w:tab w:val="left" w:pos="1757"/>
        </w:tabs>
        <w:autoSpaceDE w:val="0"/>
        <w:autoSpaceDN w:val="0"/>
        <w:ind w:left="1756"/>
        <w:rPr>
          <w:rFonts w:eastAsia="Times New Roman"/>
          <w:b/>
        </w:rPr>
      </w:pPr>
    </w:p>
    <w:p w:rsidR="00847840" w:rsidRPr="00847840" w:rsidRDefault="00847840" w:rsidP="00847840">
      <w:pPr>
        <w:widowControl w:val="0"/>
        <w:autoSpaceDE w:val="0"/>
        <w:autoSpaceDN w:val="0"/>
        <w:rPr>
          <w:rFonts w:eastAsia="Times New Roman"/>
        </w:rPr>
      </w:pPr>
    </w:p>
    <w:p w:rsidR="00847840" w:rsidRPr="00847840" w:rsidRDefault="00847840" w:rsidP="00847840">
      <w:pPr>
        <w:pStyle w:val="1"/>
        <w:spacing w:before="0" w:line="240" w:lineRule="auto"/>
        <w:rPr>
          <w:rFonts w:eastAsia="Times New Roman"/>
          <w:sz w:val="22"/>
          <w:szCs w:val="22"/>
        </w:rPr>
        <w:sectPr w:rsidR="00847840" w:rsidRPr="00847840" w:rsidSect="00D41A99">
          <w:pgSz w:w="11900" w:h="16850"/>
          <w:pgMar w:top="1120" w:right="560" w:bottom="1100" w:left="1134" w:header="0" w:footer="733" w:gutter="0"/>
          <w:cols w:space="720"/>
        </w:sectPr>
      </w:pPr>
    </w:p>
    <w:p w:rsidR="00847840" w:rsidRPr="00847840" w:rsidRDefault="00847840" w:rsidP="00AD0055">
      <w:pPr>
        <w:pStyle w:val="a7"/>
        <w:widowControl w:val="0"/>
        <w:numPr>
          <w:ilvl w:val="1"/>
          <w:numId w:val="34"/>
        </w:numPr>
        <w:tabs>
          <w:tab w:val="left" w:pos="1757"/>
        </w:tabs>
        <w:autoSpaceDE w:val="0"/>
        <w:autoSpaceDN w:val="0"/>
        <w:spacing w:after="0" w:line="240" w:lineRule="auto"/>
        <w:rPr>
          <w:rFonts w:ascii="Times New Roman" w:eastAsia="Times New Roman" w:hAnsi="Times New Roman" w:cs="Times New Roman"/>
          <w:b/>
        </w:rPr>
      </w:pPr>
      <w:bookmarkStart w:id="71" w:name="_bookmark21"/>
      <w:bookmarkEnd w:id="71"/>
      <w:r w:rsidRPr="00847840">
        <w:rPr>
          <w:rFonts w:ascii="Times New Roman" w:eastAsia="Times New Roman" w:hAnsi="Times New Roman" w:cs="Times New Roman"/>
          <w:b/>
        </w:rPr>
        <w:lastRenderedPageBreak/>
        <w:t>Компетенции</w:t>
      </w:r>
      <w:r w:rsidRPr="00847840">
        <w:rPr>
          <w:rFonts w:ascii="Times New Roman" w:eastAsia="Times New Roman" w:hAnsi="Times New Roman" w:cs="Times New Roman"/>
          <w:b/>
          <w:spacing w:val="-16"/>
        </w:rPr>
        <w:t xml:space="preserve"> </w:t>
      </w:r>
      <w:r w:rsidRPr="00847840">
        <w:rPr>
          <w:rFonts w:ascii="Times New Roman" w:eastAsia="Times New Roman" w:hAnsi="Times New Roman" w:cs="Times New Roman"/>
          <w:b/>
        </w:rPr>
        <w:t>педагогов</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3755"/>
        <w:gridCol w:w="2403"/>
      </w:tblGrid>
      <w:tr w:rsidR="00847840" w:rsidRPr="00847840" w:rsidTr="0038084B">
        <w:trPr>
          <w:trHeight w:val="633"/>
        </w:trPr>
        <w:tc>
          <w:tcPr>
            <w:tcW w:w="3865" w:type="dxa"/>
          </w:tcPr>
          <w:p w:rsidR="00847840" w:rsidRPr="00847840" w:rsidRDefault="00847840" w:rsidP="00847840">
            <w:pPr>
              <w:ind w:left="62"/>
              <w:rPr>
                <w:rFonts w:ascii="Times New Roman" w:eastAsia="Times New Roman" w:hAnsi="Times New Roman" w:cs="Times New Roman"/>
                <w:b/>
                <w:lang w:val="ru-RU"/>
              </w:rPr>
            </w:pPr>
            <w:r w:rsidRPr="00847840">
              <w:rPr>
                <w:rFonts w:ascii="Times New Roman" w:eastAsia="Times New Roman" w:hAnsi="Times New Roman" w:cs="Times New Roman"/>
                <w:b/>
                <w:lang w:val="ru-RU"/>
              </w:rPr>
              <w:t>Компетенции</w:t>
            </w:r>
          </w:p>
        </w:tc>
        <w:tc>
          <w:tcPr>
            <w:tcW w:w="3755" w:type="dxa"/>
          </w:tcPr>
          <w:p w:rsidR="00847840" w:rsidRPr="00847840" w:rsidRDefault="00847840" w:rsidP="00847840">
            <w:pPr>
              <w:ind w:left="64"/>
              <w:rPr>
                <w:rFonts w:ascii="Times New Roman" w:eastAsia="Times New Roman" w:hAnsi="Times New Roman" w:cs="Times New Roman"/>
                <w:b/>
                <w:lang w:val="ru-RU"/>
              </w:rPr>
            </w:pPr>
            <w:r w:rsidRPr="00847840">
              <w:rPr>
                <w:rFonts w:ascii="Times New Roman" w:eastAsia="Times New Roman" w:hAnsi="Times New Roman" w:cs="Times New Roman"/>
                <w:b/>
                <w:lang w:val="ru-RU"/>
              </w:rPr>
              <w:t>Тема</w:t>
            </w:r>
          </w:p>
          <w:p w:rsidR="00847840" w:rsidRPr="00847840" w:rsidRDefault="00847840" w:rsidP="00847840">
            <w:pPr>
              <w:ind w:left="64"/>
              <w:rPr>
                <w:rFonts w:ascii="Times New Roman" w:eastAsia="Times New Roman" w:hAnsi="Times New Roman" w:cs="Times New Roman"/>
                <w:b/>
                <w:lang w:val="ru-RU"/>
              </w:rPr>
            </w:pPr>
            <w:r w:rsidRPr="00847840">
              <w:rPr>
                <w:rFonts w:ascii="Times New Roman" w:eastAsia="Times New Roman" w:hAnsi="Times New Roman" w:cs="Times New Roman"/>
                <w:b/>
                <w:lang w:val="ru-RU"/>
              </w:rPr>
              <w:t>Мероприятия</w:t>
            </w:r>
          </w:p>
        </w:tc>
        <w:tc>
          <w:tcPr>
            <w:tcW w:w="2403" w:type="dxa"/>
          </w:tcPr>
          <w:p w:rsidR="00847840" w:rsidRPr="00847840" w:rsidRDefault="00847840" w:rsidP="00847840">
            <w:pPr>
              <w:ind w:left="61"/>
              <w:rPr>
                <w:rFonts w:ascii="Times New Roman" w:eastAsia="Times New Roman" w:hAnsi="Times New Roman" w:cs="Times New Roman"/>
                <w:b/>
                <w:lang w:val="ru-RU"/>
              </w:rPr>
            </w:pPr>
            <w:r w:rsidRPr="00847840">
              <w:rPr>
                <w:rFonts w:ascii="Times New Roman" w:eastAsia="Times New Roman" w:hAnsi="Times New Roman" w:cs="Times New Roman"/>
                <w:b/>
                <w:lang w:val="ru-RU"/>
              </w:rPr>
              <w:t>Форма</w:t>
            </w:r>
          </w:p>
          <w:p w:rsidR="00847840" w:rsidRPr="00847840" w:rsidRDefault="00847840" w:rsidP="00847840">
            <w:pPr>
              <w:ind w:left="61"/>
              <w:rPr>
                <w:rFonts w:ascii="Times New Roman" w:eastAsia="Times New Roman" w:hAnsi="Times New Roman" w:cs="Times New Roman"/>
                <w:b/>
                <w:lang w:val="ru-RU"/>
              </w:rPr>
            </w:pPr>
            <w:r w:rsidRPr="00847840">
              <w:rPr>
                <w:rFonts w:ascii="Times New Roman" w:eastAsia="Times New Roman" w:hAnsi="Times New Roman" w:cs="Times New Roman"/>
                <w:b/>
                <w:lang w:val="ru-RU"/>
              </w:rPr>
              <w:t>мероприятия</w:t>
            </w:r>
          </w:p>
        </w:tc>
      </w:tr>
      <w:tr w:rsidR="00847840" w:rsidRPr="00847840" w:rsidTr="0038084B">
        <w:trPr>
          <w:trHeight w:val="1250"/>
        </w:trPr>
        <w:tc>
          <w:tcPr>
            <w:tcW w:w="3865" w:type="dxa"/>
          </w:tcPr>
          <w:p w:rsidR="00847840" w:rsidRPr="00847840" w:rsidRDefault="00847840" w:rsidP="00847840">
            <w:pPr>
              <w:ind w:left="62" w:right="204"/>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w:t>
            </w:r>
            <w:r w:rsidRPr="00847840">
              <w:rPr>
                <w:rFonts w:ascii="Times New Roman" w:eastAsia="Times New Roman" w:hAnsi="Times New Roman" w:cs="Times New Roman"/>
                <w:spacing w:val="-6"/>
                <w:lang w:val="ru-RU"/>
              </w:rPr>
              <w:t xml:space="preserve"> </w:t>
            </w:r>
            <w:r w:rsidRPr="00847840">
              <w:rPr>
                <w:rFonts w:ascii="Times New Roman" w:eastAsia="Times New Roman" w:hAnsi="Times New Roman" w:cs="Times New Roman"/>
                <w:lang w:val="ru-RU"/>
              </w:rPr>
              <w:t>разбираться</w:t>
            </w:r>
            <w:r w:rsidRPr="00847840">
              <w:rPr>
                <w:rFonts w:ascii="Times New Roman" w:eastAsia="Times New Roman" w:hAnsi="Times New Roman" w:cs="Times New Roman"/>
                <w:spacing w:val="-5"/>
                <w:lang w:val="ru-RU"/>
              </w:rPr>
              <w:t xml:space="preserve"> </w:t>
            </w:r>
            <w:r w:rsidRPr="00847840">
              <w:rPr>
                <w:rFonts w:ascii="Times New Roman" w:eastAsia="Times New Roman" w:hAnsi="Times New Roman" w:cs="Times New Roman"/>
                <w:lang w:val="ru-RU"/>
              </w:rPr>
              <w:t>и</w:t>
            </w:r>
            <w:r w:rsidRPr="00847840">
              <w:rPr>
                <w:rFonts w:ascii="Times New Roman" w:eastAsia="Times New Roman" w:hAnsi="Times New Roman" w:cs="Times New Roman"/>
                <w:spacing w:val="-3"/>
                <w:lang w:val="ru-RU"/>
              </w:rPr>
              <w:t xml:space="preserve"> </w:t>
            </w:r>
            <w:r w:rsidRPr="00847840">
              <w:rPr>
                <w:rFonts w:ascii="Times New Roman" w:eastAsia="Times New Roman" w:hAnsi="Times New Roman" w:cs="Times New Roman"/>
                <w:lang w:val="ru-RU"/>
              </w:rPr>
              <w:t>учитывать</w:t>
            </w:r>
            <w:r w:rsidRPr="00847840">
              <w:rPr>
                <w:rFonts w:ascii="Times New Roman" w:eastAsia="Times New Roman" w:hAnsi="Times New Roman" w:cs="Times New Roman"/>
                <w:spacing w:val="-3"/>
                <w:lang w:val="ru-RU"/>
              </w:rPr>
              <w:t xml:space="preserve"> </w:t>
            </w:r>
            <w:r w:rsidRPr="00847840">
              <w:rPr>
                <w:rFonts w:ascii="Times New Roman" w:eastAsia="Times New Roman" w:hAnsi="Times New Roman" w:cs="Times New Roman"/>
                <w:lang w:val="ru-RU"/>
              </w:rPr>
              <w:t>в</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работе возрастные и индивидуальные</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особенности</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детей</w:t>
            </w:r>
          </w:p>
        </w:tc>
        <w:tc>
          <w:tcPr>
            <w:tcW w:w="3755" w:type="dxa"/>
          </w:tcPr>
          <w:p w:rsidR="00847840" w:rsidRPr="00847840" w:rsidRDefault="00847840" w:rsidP="00847840">
            <w:pPr>
              <w:ind w:left="64" w:right="854"/>
              <w:jc w:val="both"/>
              <w:rPr>
                <w:rFonts w:ascii="Times New Roman" w:eastAsia="Times New Roman" w:hAnsi="Times New Roman" w:cs="Times New Roman"/>
                <w:lang w:val="ru-RU"/>
              </w:rPr>
            </w:pPr>
            <w:r w:rsidRPr="00847840">
              <w:rPr>
                <w:rFonts w:ascii="Times New Roman" w:eastAsia="Times New Roman" w:hAnsi="Times New Roman" w:cs="Times New Roman"/>
                <w:lang w:val="ru-RU"/>
              </w:rPr>
              <w:t>Ознакомление с результатами</w:t>
            </w:r>
            <w:r w:rsidRPr="00847840">
              <w:rPr>
                <w:rFonts w:ascii="Times New Roman" w:eastAsia="Times New Roman" w:hAnsi="Times New Roman" w:cs="Times New Roman"/>
                <w:spacing w:val="-53"/>
                <w:lang w:val="ru-RU"/>
              </w:rPr>
              <w:t xml:space="preserve"> </w:t>
            </w:r>
            <w:r w:rsidRPr="00847840">
              <w:rPr>
                <w:rFonts w:ascii="Times New Roman" w:eastAsia="Times New Roman" w:hAnsi="Times New Roman" w:cs="Times New Roman"/>
                <w:lang w:val="ru-RU"/>
              </w:rPr>
              <w:t>психологических диагностик,</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проведенных</w:t>
            </w:r>
            <w:r w:rsidRPr="00847840">
              <w:rPr>
                <w:rFonts w:ascii="Times New Roman" w:eastAsia="Times New Roman" w:hAnsi="Times New Roman" w:cs="Times New Roman"/>
                <w:spacing w:val="-3"/>
                <w:lang w:val="ru-RU"/>
              </w:rPr>
              <w:t xml:space="preserve"> </w:t>
            </w:r>
            <w:r w:rsidRPr="00847840">
              <w:rPr>
                <w:rFonts w:ascii="Times New Roman" w:eastAsia="Times New Roman" w:hAnsi="Times New Roman" w:cs="Times New Roman"/>
                <w:lang w:val="ru-RU"/>
              </w:rPr>
              <w:t>с</w:t>
            </w:r>
            <w:r w:rsidRPr="00847840">
              <w:rPr>
                <w:rFonts w:ascii="Times New Roman" w:eastAsia="Times New Roman" w:hAnsi="Times New Roman" w:cs="Times New Roman"/>
                <w:spacing w:val="-2"/>
                <w:lang w:val="ru-RU"/>
              </w:rPr>
              <w:t xml:space="preserve"> </w:t>
            </w:r>
            <w:r w:rsidRPr="00847840">
              <w:rPr>
                <w:rFonts w:ascii="Times New Roman" w:eastAsia="Times New Roman" w:hAnsi="Times New Roman" w:cs="Times New Roman"/>
                <w:lang w:val="ru-RU"/>
              </w:rPr>
              <w:t>учащимися</w:t>
            </w:r>
          </w:p>
        </w:tc>
        <w:tc>
          <w:tcPr>
            <w:tcW w:w="2403" w:type="dxa"/>
          </w:tcPr>
          <w:p w:rsidR="00847840" w:rsidRPr="00847840" w:rsidRDefault="00847840" w:rsidP="00847840">
            <w:pPr>
              <w:ind w:left="61" w:right="397"/>
              <w:rPr>
                <w:rFonts w:ascii="Times New Roman" w:eastAsia="Times New Roman" w:hAnsi="Times New Roman" w:cs="Times New Roman"/>
                <w:lang w:val="ru-RU"/>
              </w:rPr>
            </w:pPr>
            <w:r w:rsidRPr="00847840">
              <w:rPr>
                <w:rFonts w:ascii="Times New Roman" w:eastAsia="Times New Roman" w:hAnsi="Times New Roman" w:cs="Times New Roman"/>
                <w:lang w:val="ru-RU"/>
              </w:rPr>
              <w:t>Проблемная лекция,</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групповое</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и</w:t>
            </w:r>
          </w:p>
          <w:p w:rsidR="00847840" w:rsidRPr="00847840" w:rsidRDefault="00847840" w:rsidP="00847840">
            <w:pPr>
              <w:ind w:left="61" w:right="591"/>
              <w:rPr>
                <w:rFonts w:ascii="Times New Roman" w:eastAsia="Times New Roman" w:hAnsi="Times New Roman" w:cs="Times New Roman"/>
                <w:lang w:val="ru-RU"/>
              </w:rPr>
            </w:pPr>
            <w:r w:rsidRPr="00847840">
              <w:rPr>
                <w:rFonts w:ascii="Times New Roman" w:eastAsia="Times New Roman" w:hAnsi="Times New Roman" w:cs="Times New Roman"/>
                <w:lang w:val="ru-RU"/>
              </w:rPr>
              <w:t>индивидуальное</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консультирование</w:t>
            </w:r>
          </w:p>
        </w:tc>
      </w:tr>
      <w:tr w:rsidR="00847840" w:rsidRPr="00847840" w:rsidTr="0038084B">
        <w:trPr>
          <w:trHeight w:val="582"/>
        </w:trPr>
        <w:tc>
          <w:tcPr>
            <w:tcW w:w="3865" w:type="dxa"/>
          </w:tcPr>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Способность</w:t>
            </w:r>
            <w:r w:rsidRPr="00847840">
              <w:rPr>
                <w:rFonts w:ascii="Times New Roman" w:eastAsia="Times New Roman" w:hAnsi="Times New Roman" w:cs="Times New Roman"/>
                <w:spacing w:val="-7"/>
              </w:rPr>
              <w:t xml:space="preserve"> </w:t>
            </w:r>
            <w:r w:rsidRPr="00847840">
              <w:rPr>
                <w:rFonts w:ascii="Times New Roman" w:eastAsia="Times New Roman" w:hAnsi="Times New Roman" w:cs="Times New Roman"/>
              </w:rPr>
              <w:t>к</w:t>
            </w:r>
            <w:r w:rsidRPr="00847840">
              <w:rPr>
                <w:rFonts w:ascii="Times New Roman" w:eastAsia="Times New Roman" w:hAnsi="Times New Roman" w:cs="Times New Roman"/>
                <w:spacing w:val="-5"/>
              </w:rPr>
              <w:t xml:space="preserve"> </w:t>
            </w:r>
            <w:r w:rsidRPr="00847840">
              <w:rPr>
                <w:rFonts w:ascii="Times New Roman" w:eastAsia="Times New Roman" w:hAnsi="Times New Roman" w:cs="Times New Roman"/>
              </w:rPr>
              <w:t>эффективной</w:t>
            </w:r>
          </w:p>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коммуникации</w:t>
            </w:r>
          </w:p>
        </w:tc>
        <w:tc>
          <w:tcPr>
            <w:tcW w:w="3755" w:type="dxa"/>
          </w:tcPr>
          <w:p w:rsidR="00847840" w:rsidRPr="00847840" w:rsidRDefault="00847840" w:rsidP="00847840">
            <w:pPr>
              <w:ind w:left="64"/>
              <w:rPr>
                <w:rFonts w:ascii="Times New Roman" w:eastAsia="Times New Roman" w:hAnsi="Times New Roman" w:cs="Times New Roman"/>
              </w:rPr>
            </w:pPr>
            <w:r w:rsidRPr="00847840">
              <w:rPr>
                <w:rFonts w:ascii="Times New Roman" w:eastAsia="Times New Roman" w:hAnsi="Times New Roman" w:cs="Times New Roman"/>
              </w:rPr>
              <w:t>Развитие</w:t>
            </w:r>
            <w:r w:rsidRPr="00847840">
              <w:rPr>
                <w:rFonts w:ascii="Times New Roman" w:eastAsia="Times New Roman" w:hAnsi="Times New Roman" w:cs="Times New Roman"/>
                <w:spacing w:val="-4"/>
              </w:rPr>
              <w:t xml:space="preserve"> </w:t>
            </w:r>
            <w:r w:rsidRPr="00847840">
              <w:rPr>
                <w:rFonts w:ascii="Times New Roman" w:eastAsia="Times New Roman" w:hAnsi="Times New Roman" w:cs="Times New Roman"/>
              </w:rPr>
              <w:t>навыков</w:t>
            </w:r>
          </w:p>
          <w:p w:rsidR="00847840" w:rsidRPr="00847840" w:rsidRDefault="00847840" w:rsidP="00847840">
            <w:pPr>
              <w:ind w:left="64"/>
              <w:rPr>
                <w:rFonts w:ascii="Times New Roman" w:eastAsia="Times New Roman" w:hAnsi="Times New Roman" w:cs="Times New Roman"/>
              </w:rPr>
            </w:pPr>
            <w:r w:rsidRPr="00847840">
              <w:rPr>
                <w:rFonts w:ascii="Times New Roman" w:eastAsia="Times New Roman" w:hAnsi="Times New Roman" w:cs="Times New Roman"/>
              </w:rPr>
              <w:t>коммуникативности</w:t>
            </w:r>
            <w:r w:rsidRPr="00847840">
              <w:rPr>
                <w:rFonts w:ascii="Times New Roman" w:eastAsia="Times New Roman" w:hAnsi="Times New Roman" w:cs="Times New Roman"/>
                <w:spacing w:val="-5"/>
              </w:rPr>
              <w:t xml:space="preserve"> </w:t>
            </w:r>
            <w:r w:rsidRPr="00847840">
              <w:rPr>
                <w:rFonts w:ascii="Times New Roman" w:eastAsia="Times New Roman" w:hAnsi="Times New Roman" w:cs="Times New Roman"/>
              </w:rPr>
              <w:t>учителя</w:t>
            </w:r>
          </w:p>
        </w:tc>
        <w:tc>
          <w:tcPr>
            <w:tcW w:w="2403" w:type="dxa"/>
          </w:tcPr>
          <w:p w:rsidR="00847840" w:rsidRPr="00847840" w:rsidRDefault="00847840" w:rsidP="00847840">
            <w:pPr>
              <w:ind w:left="61"/>
              <w:rPr>
                <w:rFonts w:ascii="Times New Roman" w:eastAsia="Times New Roman" w:hAnsi="Times New Roman" w:cs="Times New Roman"/>
              </w:rPr>
            </w:pPr>
            <w:r w:rsidRPr="00847840">
              <w:rPr>
                <w:rFonts w:ascii="Times New Roman" w:eastAsia="Times New Roman" w:hAnsi="Times New Roman" w:cs="Times New Roman"/>
              </w:rPr>
              <w:t>Метод</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разработки</w:t>
            </w:r>
          </w:p>
          <w:p w:rsidR="00847840" w:rsidRPr="00847840" w:rsidRDefault="00847840" w:rsidP="00847840">
            <w:pPr>
              <w:ind w:left="61"/>
              <w:rPr>
                <w:rFonts w:ascii="Times New Roman" w:eastAsia="Times New Roman" w:hAnsi="Times New Roman" w:cs="Times New Roman"/>
              </w:rPr>
            </w:pPr>
            <w:r w:rsidRPr="00847840">
              <w:rPr>
                <w:rFonts w:ascii="Times New Roman" w:eastAsia="Times New Roman" w:hAnsi="Times New Roman" w:cs="Times New Roman"/>
              </w:rPr>
              <w:t>учебного</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материала</w:t>
            </w:r>
          </w:p>
        </w:tc>
      </w:tr>
      <w:tr w:rsidR="00847840" w:rsidRPr="00847840" w:rsidTr="0038084B">
        <w:trPr>
          <w:trHeight w:val="870"/>
        </w:trPr>
        <w:tc>
          <w:tcPr>
            <w:tcW w:w="3865" w:type="dxa"/>
          </w:tcPr>
          <w:p w:rsidR="00847840" w:rsidRPr="00847840" w:rsidRDefault="00847840" w:rsidP="00847840">
            <w:pPr>
              <w:ind w:left="62" w:right="57"/>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предупреждать и разрешать</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конфликтные</w:t>
            </w:r>
            <w:r w:rsidRPr="00847840">
              <w:rPr>
                <w:rFonts w:ascii="Times New Roman" w:eastAsia="Times New Roman" w:hAnsi="Times New Roman" w:cs="Times New Roman"/>
                <w:spacing w:val="-3"/>
                <w:lang w:val="ru-RU"/>
              </w:rPr>
              <w:t xml:space="preserve"> </w:t>
            </w:r>
            <w:r w:rsidRPr="00847840">
              <w:rPr>
                <w:rFonts w:ascii="Times New Roman" w:eastAsia="Times New Roman" w:hAnsi="Times New Roman" w:cs="Times New Roman"/>
                <w:lang w:val="ru-RU"/>
              </w:rPr>
              <w:t>ситуации</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с</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участниками</w:t>
            </w:r>
          </w:p>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образовательного</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процесса</w:t>
            </w:r>
          </w:p>
        </w:tc>
        <w:tc>
          <w:tcPr>
            <w:tcW w:w="3755" w:type="dxa"/>
          </w:tcPr>
          <w:p w:rsidR="00847840" w:rsidRPr="00847840" w:rsidRDefault="00847840" w:rsidP="00847840">
            <w:pPr>
              <w:ind w:left="64"/>
              <w:rPr>
                <w:rFonts w:ascii="Times New Roman" w:eastAsia="Times New Roman" w:hAnsi="Times New Roman" w:cs="Times New Roman"/>
              </w:rPr>
            </w:pPr>
            <w:r w:rsidRPr="00847840">
              <w:rPr>
                <w:rFonts w:ascii="Times New Roman" w:eastAsia="Times New Roman" w:hAnsi="Times New Roman" w:cs="Times New Roman"/>
              </w:rPr>
              <w:t>Снижение конфликтности</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в</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школе</w:t>
            </w:r>
          </w:p>
        </w:tc>
        <w:tc>
          <w:tcPr>
            <w:tcW w:w="2403" w:type="dxa"/>
          </w:tcPr>
          <w:p w:rsidR="00847840" w:rsidRPr="00847840" w:rsidRDefault="00847840" w:rsidP="00847840">
            <w:pPr>
              <w:ind w:left="61"/>
              <w:rPr>
                <w:rFonts w:ascii="Times New Roman" w:eastAsia="Times New Roman" w:hAnsi="Times New Roman" w:cs="Times New Roman"/>
              </w:rPr>
            </w:pPr>
            <w:r w:rsidRPr="00847840">
              <w:rPr>
                <w:rFonts w:ascii="Times New Roman" w:eastAsia="Times New Roman" w:hAnsi="Times New Roman" w:cs="Times New Roman"/>
              </w:rPr>
              <w:t>Проблемная</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лекция,</w:t>
            </w:r>
          </w:p>
        </w:tc>
      </w:tr>
      <w:tr w:rsidR="00847840" w:rsidRPr="00847840" w:rsidTr="0038084B">
        <w:trPr>
          <w:trHeight w:val="873"/>
        </w:trPr>
        <w:tc>
          <w:tcPr>
            <w:tcW w:w="3865" w:type="dxa"/>
          </w:tcPr>
          <w:p w:rsidR="00847840" w:rsidRPr="00847840" w:rsidRDefault="00847840" w:rsidP="00847840">
            <w:pPr>
              <w:ind w:left="62"/>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w:t>
            </w:r>
            <w:r w:rsidRPr="00847840">
              <w:rPr>
                <w:rFonts w:ascii="Times New Roman" w:eastAsia="Times New Roman" w:hAnsi="Times New Roman" w:cs="Times New Roman"/>
                <w:spacing w:val="-5"/>
                <w:lang w:val="ru-RU"/>
              </w:rPr>
              <w:t xml:space="preserve"> </w:t>
            </w:r>
            <w:r w:rsidRPr="00847840">
              <w:rPr>
                <w:rFonts w:ascii="Times New Roman" w:eastAsia="Times New Roman" w:hAnsi="Times New Roman" w:cs="Times New Roman"/>
                <w:lang w:val="ru-RU"/>
              </w:rPr>
              <w:t>создавать</w:t>
            </w:r>
            <w:r w:rsidRPr="00847840">
              <w:rPr>
                <w:rFonts w:ascii="Times New Roman" w:eastAsia="Times New Roman" w:hAnsi="Times New Roman" w:cs="Times New Roman"/>
                <w:spacing w:val="-4"/>
                <w:lang w:val="ru-RU"/>
              </w:rPr>
              <w:t xml:space="preserve"> </w:t>
            </w:r>
            <w:r w:rsidRPr="00847840">
              <w:rPr>
                <w:rFonts w:ascii="Times New Roman" w:eastAsia="Times New Roman" w:hAnsi="Times New Roman" w:cs="Times New Roman"/>
                <w:lang w:val="ru-RU"/>
              </w:rPr>
              <w:t>благоприятный</w:t>
            </w:r>
          </w:p>
          <w:p w:rsidR="00847840" w:rsidRPr="00847840" w:rsidRDefault="00847840" w:rsidP="00847840">
            <w:pPr>
              <w:ind w:left="62" w:right="185"/>
              <w:rPr>
                <w:rFonts w:ascii="Times New Roman" w:eastAsia="Times New Roman" w:hAnsi="Times New Roman" w:cs="Times New Roman"/>
                <w:lang w:val="ru-RU"/>
              </w:rPr>
            </w:pPr>
            <w:r w:rsidRPr="00847840">
              <w:rPr>
                <w:rFonts w:ascii="Times New Roman" w:eastAsia="Times New Roman" w:hAnsi="Times New Roman" w:cs="Times New Roman"/>
                <w:lang w:val="ru-RU"/>
              </w:rPr>
              <w:t>эмоционально-психологический климат</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в</w:t>
            </w:r>
            <w:r w:rsidRPr="00847840">
              <w:rPr>
                <w:rFonts w:ascii="Times New Roman" w:eastAsia="Times New Roman" w:hAnsi="Times New Roman" w:cs="Times New Roman"/>
                <w:spacing w:val="-2"/>
                <w:lang w:val="ru-RU"/>
              </w:rPr>
              <w:t xml:space="preserve"> </w:t>
            </w:r>
            <w:r w:rsidRPr="00847840">
              <w:rPr>
                <w:rFonts w:ascii="Times New Roman" w:eastAsia="Times New Roman" w:hAnsi="Times New Roman" w:cs="Times New Roman"/>
                <w:lang w:val="ru-RU"/>
              </w:rPr>
              <w:t>учебном</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коллективе</w:t>
            </w:r>
          </w:p>
        </w:tc>
        <w:tc>
          <w:tcPr>
            <w:tcW w:w="3755" w:type="dxa"/>
          </w:tcPr>
          <w:p w:rsidR="00847840" w:rsidRPr="00847840" w:rsidRDefault="00847840" w:rsidP="00847840">
            <w:pPr>
              <w:ind w:left="64" w:right="815"/>
              <w:rPr>
                <w:rFonts w:ascii="Times New Roman" w:eastAsia="Times New Roman" w:hAnsi="Times New Roman" w:cs="Times New Roman"/>
                <w:lang w:val="ru-RU"/>
              </w:rPr>
            </w:pPr>
            <w:r w:rsidRPr="00847840">
              <w:rPr>
                <w:rFonts w:ascii="Times New Roman" w:eastAsia="Times New Roman" w:hAnsi="Times New Roman" w:cs="Times New Roman"/>
                <w:lang w:val="ru-RU"/>
              </w:rPr>
              <w:t>Улучшение психологического</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микроклимата в</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школе</w:t>
            </w:r>
          </w:p>
        </w:tc>
        <w:tc>
          <w:tcPr>
            <w:tcW w:w="2403" w:type="dxa"/>
          </w:tcPr>
          <w:p w:rsidR="00847840" w:rsidRPr="00847840" w:rsidRDefault="00847840" w:rsidP="00847840">
            <w:pPr>
              <w:ind w:left="61" w:right="586"/>
              <w:rPr>
                <w:rFonts w:ascii="Times New Roman" w:eastAsia="Times New Roman" w:hAnsi="Times New Roman" w:cs="Times New Roman"/>
              </w:rPr>
            </w:pPr>
            <w:r w:rsidRPr="00847840">
              <w:rPr>
                <w:rFonts w:ascii="Times New Roman" w:eastAsia="Times New Roman" w:hAnsi="Times New Roman" w:cs="Times New Roman"/>
              </w:rPr>
              <w:t>Проектировочный</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семинар</w:t>
            </w:r>
          </w:p>
        </w:tc>
      </w:tr>
      <w:tr w:rsidR="00847840" w:rsidRPr="00847840" w:rsidTr="0038084B">
        <w:trPr>
          <w:trHeight w:val="628"/>
        </w:trPr>
        <w:tc>
          <w:tcPr>
            <w:tcW w:w="3865" w:type="dxa"/>
          </w:tcPr>
          <w:p w:rsidR="00847840" w:rsidRPr="00847840" w:rsidRDefault="00847840" w:rsidP="00847840">
            <w:pPr>
              <w:ind w:left="62" w:right="399"/>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создавать развивающую</w:t>
            </w:r>
            <w:r w:rsidRPr="00847840">
              <w:rPr>
                <w:rFonts w:ascii="Times New Roman" w:eastAsia="Times New Roman" w:hAnsi="Times New Roman" w:cs="Times New Roman"/>
                <w:spacing w:val="-53"/>
                <w:lang w:val="ru-RU"/>
              </w:rPr>
              <w:t xml:space="preserve"> </w:t>
            </w:r>
            <w:r w:rsidRPr="00847840">
              <w:rPr>
                <w:rFonts w:ascii="Times New Roman" w:eastAsia="Times New Roman" w:hAnsi="Times New Roman" w:cs="Times New Roman"/>
                <w:lang w:val="ru-RU"/>
              </w:rPr>
              <w:t>среду</w:t>
            </w:r>
            <w:r w:rsidRPr="00847840">
              <w:rPr>
                <w:rFonts w:ascii="Times New Roman" w:eastAsia="Times New Roman" w:hAnsi="Times New Roman" w:cs="Times New Roman"/>
                <w:spacing w:val="-3"/>
                <w:lang w:val="ru-RU"/>
              </w:rPr>
              <w:t xml:space="preserve"> </w:t>
            </w:r>
            <w:r w:rsidRPr="00847840">
              <w:rPr>
                <w:rFonts w:ascii="Times New Roman" w:eastAsia="Times New Roman" w:hAnsi="Times New Roman" w:cs="Times New Roman"/>
                <w:lang w:val="ru-RU"/>
              </w:rPr>
              <w:t>на учебном</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занятии</w:t>
            </w:r>
          </w:p>
        </w:tc>
        <w:tc>
          <w:tcPr>
            <w:tcW w:w="3755" w:type="dxa"/>
          </w:tcPr>
          <w:p w:rsidR="00847840" w:rsidRPr="00847840" w:rsidRDefault="00847840" w:rsidP="00847840">
            <w:pPr>
              <w:ind w:left="64" w:right="946"/>
              <w:rPr>
                <w:rFonts w:ascii="Times New Roman" w:eastAsia="Times New Roman" w:hAnsi="Times New Roman" w:cs="Times New Roman"/>
              </w:rPr>
            </w:pPr>
            <w:r w:rsidRPr="00847840">
              <w:rPr>
                <w:rFonts w:ascii="Times New Roman" w:eastAsia="Times New Roman" w:hAnsi="Times New Roman" w:cs="Times New Roman"/>
              </w:rPr>
              <w:t>Повышение уровня развития</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учащихся</w:t>
            </w:r>
          </w:p>
        </w:tc>
        <w:tc>
          <w:tcPr>
            <w:tcW w:w="2403" w:type="dxa"/>
          </w:tcPr>
          <w:p w:rsidR="00847840" w:rsidRPr="00847840" w:rsidRDefault="00847840" w:rsidP="00847840">
            <w:pPr>
              <w:ind w:left="61" w:right="446"/>
              <w:rPr>
                <w:rFonts w:ascii="Times New Roman" w:eastAsia="Times New Roman" w:hAnsi="Times New Roman" w:cs="Times New Roman"/>
              </w:rPr>
            </w:pPr>
            <w:r w:rsidRPr="00847840">
              <w:rPr>
                <w:rFonts w:ascii="Times New Roman" w:eastAsia="Times New Roman" w:hAnsi="Times New Roman" w:cs="Times New Roman"/>
              </w:rPr>
              <w:t>Метод разработки</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учебного</w:t>
            </w:r>
            <w:r w:rsidRPr="00847840">
              <w:rPr>
                <w:rFonts w:ascii="Times New Roman" w:eastAsia="Times New Roman" w:hAnsi="Times New Roman" w:cs="Times New Roman"/>
                <w:spacing w:val="-11"/>
              </w:rPr>
              <w:t xml:space="preserve"> </w:t>
            </w:r>
            <w:r w:rsidRPr="00847840">
              <w:rPr>
                <w:rFonts w:ascii="Times New Roman" w:eastAsia="Times New Roman" w:hAnsi="Times New Roman" w:cs="Times New Roman"/>
              </w:rPr>
              <w:t>материала</w:t>
            </w:r>
          </w:p>
        </w:tc>
      </w:tr>
      <w:tr w:rsidR="00847840" w:rsidRPr="00847840" w:rsidTr="0038084B">
        <w:trPr>
          <w:trHeight w:val="873"/>
        </w:trPr>
        <w:tc>
          <w:tcPr>
            <w:tcW w:w="3865" w:type="dxa"/>
          </w:tcPr>
          <w:p w:rsidR="00847840" w:rsidRPr="00847840" w:rsidRDefault="00847840" w:rsidP="00847840">
            <w:pPr>
              <w:ind w:left="62" w:right="811"/>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к формированию</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личностных</w:t>
            </w:r>
            <w:r w:rsidRPr="00847840">
              <w:rPr>
                <w:rFonts w:ascii="Times New Roman" w:eastAsia="Times New Roman" w:hAnsi="Times New Roman" w:cs="Times New Roman"/>
                <w:spacing w:val="-3"/>
                <w:lang w:val="ru-RU"/>
              </w:rPr>
              <w:t xml:space="preserve"> </w:t>
            </w:r>
            <w:r w:rsidRPr="00847840">
              <w:rPr>
                <w:rFonts w:ascii="Times New Roman" w:eastAsia="Times New Roman" w:hAnsi="Times New Roman" w:cs="Times New Roman"/>
                <w:lang w:val="ru-RU"/>
              </w:rPr>
              <w:t>качеств</w:t>
            </w:r>
            <w:r w:rsidRPr="00847840">
              <w:rPr>
                <w:rFonts w:ascii="Times New Roman" w:eastAsia="Times New Roman" w:hAnsi="Times New Roman" w:cs="Times New Roman"/>
                <w:spacing w:val="-4"/>
                <w:lang w:val="ru-RU"/>
              </w:rPr>
              <w:t xml:space="preserve"> </w:t>
            </w:r>
            <w:r w:rsidRPr="00847840">
              <w:rPr>
                <w:rFonts w:ascii="Times New Roman" w:eastAsia="Times New Roman" w:hAnsi="Times New Roman" w:cs="Times New Roman"/>
                <w:lang w:val="ru-RU"/>
              </w:rPr>
              <w:t>учащихся</w:t>
            </w:r>
            <w:r w:rsidRPr="00847840">
              <w:rPr>
                <w:rFonts w:ascii="Times New Roman" w:eastAsia="Times New Roman" w:hAnsi="Times New Roman" w:cs="Times New Roman"/>
                <w:spacing w:val="-4"/>
                <w:lang w:val="ru-RU"/>
              </w:rPr>
              <w:t xml:space="preserve"> </w:t>
            </w:r>
            <w:r w:rsidRPr="00847840">
              <w:rPr>
                <w:rFonts w:ascii="Times New Roman" w:eastAsia="Times New Roman" w:hAnsi="Times New Roman" w:cs="Times New Roman"/>
                <w:lang w:val="ru-RU"/>
              </w:rPr>
              <w:t>их</w:t>
            </w:r>
          </w:p>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социализации</w:t>
            </w:r>
          </w:p>
        </w:tc>
        <w:tc>
          <w:tcPr>
            <w:tcW w:w="3755" w:type="dxa"/>
          </w:tcPr>
          <w:p w:rsidR="00847840" w:rsidRPr="00847840" w:rsidRDefault="00847840" w:rsidP="00847840">
            <w:pPr>
              <w:ind w:left="64"/>
              <w:rPr>
                <w:rFonts w:ascii="Times New Roman" w:eastAsia="Times New Roman" w:hAnsi="Times New Roman" w:cs="Times New Roman"/>
              </w:rPr>
            </w:pPr>
            <w:r w:rsidRPr="00847840">
              <w:rPr>
                <w:rFonts w:ascii="Times New Roman" w:eastAsia="Times New Roman" w:hAnsi="Times New Roman" w:cs="Times New Roman"/>
              </w:rPr>
              <w:t>Социализация</w:t>
            </w:r>
            <w:r w:rsidRPr="00847840">
              <w:rPr>
                <w:rFonts w:ascii="Times New Roman" w:eastAsia="Times New Roman" w:hAnsi="Times New Roman" w:cs="Times New Roman"/>
                <w:spacing w:val="-4"/>
              </w:rPr>
              <w:t xml:space="preserve"> </w:t>
            </w:r>
            <w:r w:rsidRPr="00847840">
              <w:rPr>
                <w:rFonts w:ascii="Times New Roman" w:eastAsia="Times New Roman" w:hAnsi="Times New Roman" w:cs="Times New Roman"/>
              </w:rPr>
              <w:t>учащихся</w:t>
            </w:r>
          </w:p>
        </w:tc>
        <w:tc>
          <w:tcPr>
            <w:tcW w:w="2403" w:type="dxa"/>
          </w:tcPr>
          <w:p w:rsidR="00847840" w:rsidRPr="00847840" w:rsidRDefault="00847840" w:rsidP="00847840">
            <w:pPr>
              <w:ind w:left="61"/>
              <w:rPr>
                <w:rFonts w:ascii="Times New Roman" w:eastAsia="Times New Roman" w:hAnsi="Times New Roman" w:cs="Times New Roman"/>
              </w:rPr>
            </w:pPr>
            <w:r w:rsidRPr="00847840">
              <w:rPr>
                <w:rFonts w:ascii="Times New Roman" w:eastAsia="Times New Roman" w:hAnsi="Times New Roman" w:cs="Times New Roman"/>
              </w:rPr>
              <w:t>Лекция</w:t>
            </w:r>
          </w:p>
        </w:tc>
      </w:tr>
      <w:tr w:rsidR="00847840" w:rsidRPr="00847840" w:rsidTr="0038084B">
        <w:trPr>
          <w:trHeight w:val="1113"/>
        </w:trPr>
        <w:tc>
          <w:tcPr>
            <w:tcW w:w="3865" w:type="dxa"/>
          </w:tcPr>
          <w:p w:rsidR="00847840" w:rsidRPr="00847840" w:rsidRDefault="00847840" w:rsidP="00847840">
            <w:pPr>
              <w:ind w:left="62" w:right="158"/>
              <w:jc w:val="both"/>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использовать современные</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психолого-педагогические технологии в</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обучении</w:t>
            </w:r>
          </w:p>
        </w:tc>
        <w:tc>
          <w:tcPr>
            <w:tcW w:w="3755" w:type="dxa"/>
          </w:tcPr>
          <w:p w:rsidR="00847840" w:rsidRPr="00847840" w:rsidRDefault="00847840" w:rsidP="00847840">
            <w:pPr>
              <w:rPr>
                <w:rFonts w:ascii="Times New Roman" w:eastAsia="Times New Roman" w:hAnsi="Times New Roman" w:cs="Times New Roman"/>
                <w:b/>
                <w:lang w:val="ru-RU"/>
              </w:rPr>
            </w:pPr>
          </w:p>
          <w:p w:rsidR="00847840" w:rsidRPr="00847840" w:rsidRDefault="00847840" w:rsidP="00847840">
            <w:pPr>
              <w:ind w:left="64" w:right="125"/>
              <w:rPr>
                <w:rFonts w:ascii="Times New Roman" w:eastAsia="Times New Roman" w:hAnsi="Times New Roman" w:cs="Times New Roman"/>
              </w:rPr>
            </w:pPr>
            <w:r w:rsidRPr="00847840">
              <w:rPr>
                <w:rFonts w:ascii="Times New Roman" w:eastAsia="Times New Roman" w:hAnsi="Times New Roman" w:cs="Times New Roman"/>
              </w:rPr>
              <w:t>Формирование специальных навыков</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учащихся</w:t>
            </w:r>
          </w:p>
        </w:tc>
        <w:tc>
          <w:tcPr>
            <w:tcW w:w="2403" w:type="dxa"/>
          </w:tcPr>
          <w:p w:rsidR="00847840" w:rsidRPr="00847840" w:rsidRDefault="00847840" w:rsidP="00847840">
            <w:pPr>
              <w:rPr>
                <w:rFonts w:ascii="Times New Roman" w:eastAsia="Times New Roman" w:hAnsi="Times New Roman" w:cs="Times New Roman"/>
                <w:b/>
              </w:rPr>
            </w:pPr>
          </w:p>
          <w:p w:rsidR="00847840" w:rsidRPr="00847840" w:rsidRDefault="00847840" w:rsidP="00847840">
            <w:pPr>
              <w:ind w:left="61"/>
              <w:rPr>
                <w:rFonts w:ascii="Times New Roman" w:eastAsia="Times New Roman" w:hAnsi="Times New Roman" w:cs="Times New Roman"/>
              </w:rPr>
            </w:pPr>
            <w:r w:rsidRPr="00847840">
              <w:rPr>
                <w:rFonts w:ascii="Times New Roman" w:eastAsia="Times New Roman" w:hAnsi="Times New Roman" w:cs="Times New Roman"/>
              </w:rPr>
              <w:t>Консультирование</w:t>
            </w:r>
          </w:p>
        </w:tc>
      </w:tr>
    </w:tbl>
    <w:p w:rsidR="00847840" w:rsidRPr="00847840" w:rsidRDefault="00847840" w:rsidP="00847840">
      <w:pPr>
        <w:widowControl w:val="0"/>
        <w:tabs>
          <w:tab w:val="left" w:pos="1757"/>
        </w:tabs>
        <w:autoSpaceDE w:val="0"/>
        <w:autoSpaceDN w:val="0"/>
        <w:rPr>
          <w:rFonts w:eastAsia="Times New Roman"/>
          <w:b/>
        </w:rPr>
      </w:pPr>
      <w:bookmarkStart w:id="72" w:name="_bookmark22"/>
      <w:bookmarkEnd w:id="72"/>
    </w:p>
    <w:p w:rsidR="00847840" w:rsidRPr="00847840" w:rsidRDefault="00847840" w:rsidP="00847840">
      <w:pPr>
        <w:widowControl w:val="0"/>
        <w:tabs>
          <w:tab w:val="left" w:pos="1757"/>
        </w:tabs>
        <w:autoSpaceDE w:val="0"/>
        <w:autoSpaceDN w:val="0"/>
        <w:rPr>
          <w:rFonts w:eastAsia="Times New Roman"/>
          <w:b/>
        </w:rPr>
      </w:pPr>
    </w:p>
    <w:p w:rsidR="00847840" w:rsidRPr="00847840" w:rsidRDefault="00847840" w:rsidP="00AD0055">
      <w:pPr>
        <w:pStyle w:val="a7"/>
        <w:widowControl w:val="0"/>
        <w:numPr>
          <w:ilvl w:val="1"/>
          <w:numId w:val="34"/>
        </w:numPr>
        <w:tabs>
          <w:tab w:val="left" w:pos="1757"/>
        </w:tabs>
        <w:autoSpaceDE w:val="0"/>
        <w:autoSpaceDN w:val="0"/>
        <w:spacing w:after="0" w:line="240" w:lineRule="auto"/>
        <w:rPr>
          <w:rFonts w:ascii="Times New Roman" w:eastAsia="Times New Roman" w:hAnsi="Times New Roman" w:cs="Times New Roman"/>
          <w:b/>
        </w:rPr>
      </w:pPr>
      <w:r w:rsidRPr="00847840">
        <w:rPr>
          <w:rFonts w:ascii="Times New Roman" w:eastAsia="Times New Roman" w:hAnsi="Times New Roman" w:cs="Times New Roman"/>
          <w:b/>
        </w:rPr>
        <w:t>Компетенции</w:t>
      </w:r>
      <w:r w:rsidRPr="00847840">
        <w:rPr>
          <w:rFonts w:ascii="Times New Roman" w:eastAsia="Times New Roman" w:hAnsi="Times New Roman" w:cs="Times New Roman"/>
          <w:b/>
          <w:spacing w:val="-14"/>
        </w:rPr>
        <w:t xml:space="preserve"> </w:t>
      </w:r>
      <w:r w:rsidRPr="00847840">
        <w:rPr>
          <w:rFonts w:ascii="Times New Roman" w:eastAsia="Times New Roman" w:hAnsi="Times New Roman" w:cs="Times New Roman"/>
          <w:b/>
        </w:rPr>
        <w:t>родителей</w:t>
      </w:r>
    </w:p>
    <w:p w:rsidR="00847840" w:rsidRPr="00847840" w:rsidRDefault="00847840" w:rsidP="00847840">
      <w:pPr>
        <w:widowControl w:val="0"/>
        <w:autoSpaceDE w:val="0"/>
        <w:autoSpaceDN w:val="0"/>
        <w:rPr>
          <w:rFonts w:eastAsia="Times New Roman"/>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5"/>
        <w:gridCol w:w="3656"/>
        <w:gridCol w:w="2907"/>
        <w:gridCol w:w="18"/>
      </w:tblGrid>
      <w:tr w:rsidR="00847840" w:rsidRPr="00847840" w:rsidTr="0038084B">
        <w:trPr>
          <w:gridAfter w:val="1"/>
          <w:wAfter w:w="18" w:type="dxa"/>
          <w:trHeight w:val="839"/>
        </w:trPr>
        <w:tc>
          <w:tcPr>
            <w:tcW w:w="3805" w:type="dxa"/>
          </w:tcPr>
          <w:p w:rsidR="00847840" w:rsidRPr="00847840" w:rsidRDefault="00847840" w:rsidP="00847840">
            <w:pPr>
              <w:ind w:left="62"/>
              <w:rPr>
                <w:rFonts w:ascii="Times New Roman" w:eastAsia="Times New Roman" w:hAnsi="Times New Roman" w:cs="Times New Roman"/>
                <w:b/>
              </w:rPr>
            </w:pPr>
            <w:r w:rsidRPr="00847840">
              <w:rPr>
                <w:rFonts w:ascii="Times New Roman" w:eastAsia="Times New Roman" w:hAnsi="Times New Roman" w:cs="Times New Roman"/>
                <w:b/>
              </w:rPr>
              <w:t>Компетенции</w:t>
            </w:r>
          </w:p>
        </w:tc>
        <w:tc>
          <w:tcPr>
            <w:tcW w:w="3656" w:type="dxa"/>
          </w:tcPr>
          <w:p w:rsidR="00847840" w:rsidRPr="00847840" w:rsidRDefault="00847840" w:rsidP="00847840">
            <w:pPr>
              <w:ind w:left="62"/>
              <w:rPr>
                <w:rFonts w:ascii="Times New Roman" w:eastAsia="Times New Roman" w:hAnsi="Times New Roman" w:cs="Times New Roman"/>
                <w:b/>
              </w:rPr>
            </w:pPr>
            <w:r w:rsidRPr="00847840">
              <w:rPr>
                <w:rFonts w:ascii="Times New Roman" w:eastAsia="Times New Roman" w:hAnsi="Times New Roman" w:cs="Times New Roman"/>
                <w:b/>
              </w:rPr>
              <w:t>Тема</w:t>
            </w:r>
          </w:p>
          <w:p w:rsidR="00847840" w:rsidRPr="00847840" w:rsidRDefault="00847840" w:rsidP="00847840">
            <w:pPr>
              <w:ind w:left="62"/>
              <w:rPr>
                <w:rFonts w:ascii="Times New Roman" w:eastAsia="Times New Roman" w:hAnsi="Times New Roman" w:cs="Times New Roman"/>
                <w:b/>
              </w:rPr>
            </w:pPr>
            <w:r w:rsidRPr="00847840">
              <w:rPr>
                <w:rFonts w:ascii="Times New Roman" w:eastAsia="Times New Roman" w:hAnsi="Times New Roman" w:cs="Times New Roman"/>
                <w:b/>
              </w:rPr>
              <w:t>Мероприятия</w:t>
            </w:r>
          </w:p>
        </w:tc>
        <w:tc>
          <w:tcPr>
            <w:tcW w:w="2907" w:type="dxa"/>
          </w:tcPr>
          <w:p w:rsidR="00847840" w:rsidRPr="00847840" w:rsidRDefault="00847840" w:rsidP="00847840">
            <w:pPr>
              <w:ind w:left="62"/>
              <w:rPr>
                <w:rFonts w:ascii="Times New Roman" w:eastAsia="Times New Roman" w:hAnsi="Times New Roman" w:cs="Times New Roman"/>
                <w:b/>
              </w:rPr>
            </w:pPr>
            <w:r w:rsidRPr="00847840">
              <w:rPr>
                <w:rFonts w:ascii="Times New Roman" w:eastAsia="Times New Roman" w:hAnsi="Times New Roman" w:cs="Times New Roman"/>
                <w:b/>
              </w:rPr>
              <w:t>Форма</w:t>
            </w:r>
          </w:p>
          <w:p w:rsidR="00847840" w:rsidRPr="00847840" w:rsidRDefault="00847840" w:rsidP="00847840">
            <w:pPr>
              <w:ind w:left="62"/>
              <w:rPr>
                <w:rFonts w:ascii="Times New Roman" w:eastAsia="Times New Roman" w:hAnsi="Times New Roman" w:cs="Times New Roman"/>
                <w:b/>
              </w:rPr>
            </w:pPr>
            <w:r w:rsidRPr="00847840">
              <w:rPr>
                <w:rFonts w:ascii="Times New Roman" w:eastAsia="Times New Roman" w:hAnsi="Times New Roman" w:cs="Times New Roman"/>
                <w:b/>
              </w:rPr>
              <w:t>мероприятия</w:t>
            </w:r>
          </w:p>
        </w:tc>
      </w:tr>
      <w:tr w:rsidR="00847840" w:rsidRPr="00847840" w:rsidTr="0038084B">
        <w:trPr>
          <w:gridAfter w:val="1"/>
          <w:wAfter w:w="18" w:type="dxa"/>
          <w:trHeight w:val="1240"/>
        </w:trPr>
        <w:tc>
          <w:tcPr>
            <w:tcW w:w="3805" w:type="dxa"/>
          </w:tcPr>
          <w:p w:rsidR="00847840" w:rsidRPr="00847840" w:rsidRDefault="00847840" w:rsidP="00847840">
            <w:pPr>
              <w:ind w:left="62" w:right="275"/>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учитывать в процессе</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воспитания возрастные особенности</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детей</w:t>
            </w:r>
          </w:p>
        </w:tc>
        <w:tc>
          <w:tcPr>
            <w:tcW w:w="3656" w:type="dxa"/>
          </w:tcPr>
          <w:p w:rsidR="00847840" w:rsidRPr="00847840" w:rsidRDefault="00847840" w:rsidP="00847840">
            <w:pPr>
              <w:ind w:left="62" w:right="739"/>
              <w:rPr>
                <w:rFonts w:ascii="Times New Roman" w:eastAsia="Times New Roman" w:hAnsi="Times New Roman" w:cs="Times New Roman"/>
                <w:lang w:val="ru-RU"/>
              </w:rPr>
            </w:pPr>
            <w:r w:rsidRPr="00847840">
              <w:rPr>
                <w:rFonts w:ascii="Times New Roman" w:eastAsia="Times New Roman" w:hAnsi="Times New Roman" w:cs="Times New Roman"/>
                <w:lang w:val="ru-RU"/>
              </w:rPr>
              <w:t>Ознакомление с результатами</w:t>
            </w:r>
            <w:r w:rsidRPr="00847840">
              <w:rPr>
                <w:rFonts w:ascii="Times New Roman" w:eastAsia="Times New Roman" w:hAnsi="Times New Roman" w:cs="Times New Roman"/>
                <w:spacing w:val="-53"/>
                <w:lang w:val="ru-RU"/>
              </w:rPr>
              <w:t xml:space="preserve"> </w:t>
            </w:r>
            <w:r w:rsidRPr="00847840">
              <w:rPr>
                <w:rFonts w:ascii="Times New Roman" w:eastAsia="Times New Roman" w:hAnsi="Times New Roman" w:cs="Times New Roman"/>
                <w:lang w:val="ru-RU"/>
              </w:rPr>
              <w:t>психологических</w:t>
            </w:r>
          </w:p>
          <w:p w:rsidR="00847840" w:rsidRPr="00847840" w:rsidRDefault="00847840" w:rsidP="00847840">
            <w:pPr>
              <w:ind w:left="62" w:right="995"/>
              <w:rPr>
                <w:rFonts w:ascii="Times New Roman" w:eastAsia="Times New Roman" w:hAnsi="Times New Roman" w:cs="Times New Roman"/>
                <w:lang w:val="ru-RU"/>
              </w:rPr>
            </w:pPr>
            <w:r w:rsidRPr="00847840">
              <w:rPr>
                <w:rFonts w:ascii="Times New Roman" w:eastAsia="Times New Roman" w:hAnsi="Times New Roman" w:cs="Times New Roman"/>
                <w:lang w:val="ru-RU"/>
              </w:rPr>
              <w:t>диагностик, проведенных с</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учащимися</w:t>
            </w:r>
          </w:p>
        </w:tc>
        <w:tc>
          <w:tcPr>
            <w:tcW w:w="2907" w:type="dxa"/>
          </w:tcPr>
          <w:p w:rsidR="00847840" w:rsidRPr="00847840" w:rsidRDefault="00847840" w:rsidP="00847840">
            <w:pPr>
              <w:ind w:left="62" w:right="78"/>
              <w:rPr>
                <w:rFonts w:ascii="Times New Roman" w:eastAsia="Times New Roman" w:hAnsi="Times New Roman" w:cs="Times New Roman"/>
                <w:lang w:val="ru-RU"/>
              </w:rPr>
            </w:pPr>
            <w:r w:rsidRPr="00847840">
              <w:rPr>
                <w:rFonts w:ascii="Times New Roman" w:eastAsia="Times New Roman" w:hAnsi="Times New Roman" w:cs="Times New Roman"/>
                <w:lang w:val="ru-RU"/>
              </w:rPr>
              <w:t>Проблемная лекция,</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групповое и индивидуальное</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консультирование</w:t>
            </w:r>
          </w:p>
        </w:tc>
      </w:tr>
      <w:tr w:rsidR="00847840" w:rsidRPr="00847840" w:rsidTr="0038084B">
        <w:trPr>
          <w:gridAfter w:val="1"/>
          <w:wAfter w:w="18" w:type="dxa"/>
          <w:trHeight w:val="873"/>
        </w:trPr>
        <w:tc>
          <w:tcPr>
            <w:tcW w:w="3805" w:type="dxa"/>
          </w:tcPr>
          <w:p w:rsidR="00847840" w:rsidRPr="00847840" w:rsidRDefault="00847840" w:rsidP="00847840">
            <w:pPr>
              <w:ind w:left="62" w:right="352"/>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создавать в домашних</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условиях</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развивающую среду</w:t>
            </w:r>
          </w:p>
        </w:tc>
        <w:tc>
          <w:tcPr>
            <w:tcW w:w="3656" w:type="dxa"/>
          </w:tcPr>
          <w:p w:rsidR="00847840" w:rsidRPr="00847840" w:rsidRDefault="00847840" w:rsidP="00847840">
            <w:pPr>
              <w:ind w:left="62" w:right="849"/>
              <w:rPr>
                <w:rFonts w:ascii="Times New Roman" w:eastAsia="Times New Roman" w:hAnsi="Times New Roman" w:cs="Times New Roman"/>
                <w:lang w:val="ru-RU"/>
              </w:rPr>
            </w:pPr>
            <w:r w:rsidRPr="00847840">
              <w:rPr>
                <w:rFonts w:ascii="Times New Roman" w:eastAsia="Times New Roman" w:hAnsi="Times New Roman" w:cs="Times New Roman"/>
                <w:lang w:val="ru-RU"/>
              </w:rPr>
              <w:t>Повышение уровня развития</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всех членов</w:t>
            </w:r>
          </w:p>
          <w:p w:rsidR="00847840" w:rsidRPr="00847840" w:rsidRDefault="00847840" w:rsidP="00847840">
            <w:pPr>
              <w:ind w:left="62"/>
              <w:rPr>
                <w:rFonts w:ascii="Times New Roman" w:eastAsia="Times New Roman" w:hAnsi="Times New Roman" w:cs="Times New Roman"/>
                <w:lang w:val="ru-RU"/>
              </w:rPr>
            </w:pPr>
            <w:r w:rsidRPr="00847840">
              <w:rPr>
                <w:rFonts w:ascii="Times New Roman" w:eastAsia="Times New Roman" w:hAnsi="Times New Roman" w:cs="Times New Roman"/>
                <w:lang w:val="ru-RU"/>
              </w:rPr>
              <w:t>семьи</w:t>
            </w:r>
          </w:p>
        </w:tc>
        <w:tc>
          <w:tcPr>
            <w:tcW w:w="2907" w:type="dxa"/>
          </w:tcPr>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Проблемная</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лекция</w:t>
            </w:r>
          </w:p>
        </w:tc>
      </w:tr>
      <w:tr w:rsidR="00847840" w:rsidRPr="00847840" w:rsidTr="0038084B">
        <w:trPr>
          <w:gridAfter w:val="1"/>
          <w:wAfter w:w="18" w:type="dxa"/>
          <w:trHeight w:val="1245"/>
        </w:trPr>
        <w:tc>
          <w:tcPr>
            <w:tcW w:w="3805" w:type="dxa"/>
          </w:tcPr>
          <w:p w:rsidR="00847840" w:rsidRPr="00847840" w:rsidRDefault="00847840" w:rsidP="00847840">
            <w:pPr>
              <w:ind w:left="62" w:right="478"/>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дифференцировать и</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учитывать в процессе воспитания</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личностные особенности своего</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ребенка</w:t>
            </w:r>
          </w:p>
        </w:tc>
        <w:tc>
          <w:tcPr>
            <w:tcW w:w="3656" w:type="dxa"/>
          </w:tcPr>
          <w:p w:rsidR="00847840" w:rsidRPr="00847840" w:rsidRDefault="00847840" w:rsidP="00847840">
            <w:pPr>
              <w:ind w:left="62" w:right="340"/>
              <w:rPr>
                <w:rFonts w:ascii="Times New Roman" w:eastAsia="Times New Roman" w:hAnsi="Times New Roman" w:cs="Times New Roman"/>
                <w:lang w:val="ru-RU"/>
              </w:rPr>
            </w:pPr>
            <w:r w:rsidRPr="00847840">
              <w:rPr>
                <w:rFonts w:ascii="Times New Roman" w:eastAsia="Times New Roman" w:hAnsi="Times New Roman" w:cs="Times New Roman"/>
                <w:lang w:val="ru-RU"/>
              </w:rPr>
              <w:t>Дифференцирование воспитание -</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залог благоприятного развития</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ребенка</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как</w:t>
            </w:r>
            <w:r w:rsidRPr="00847840">
              <w:rPr>
                <w:rFonts w:ascii="Times New Roman" w:eastAsia="Times New Roman" w:hAnsi="Times New Roman" w:cs="Times New Roman"/>
                <w:spacing w:val="-2"/>
                <w:lang w:val="ru-RU"/>
              </w:rPr>
              <w:t xml:space="preserve"> </w:t>
            </w:r>
            <w:r w:rsidRPr="00847840">
              <w:rPr>
                <w:rFonts w:ascii="Times New Roman" w:eastAsia="Times New Roman" w:hAnsi="Times New Roman" w:cs="Times New Roman"/>
                <w:lang w:val="ru-RU"/>
              </w:rPr>
              <w:t>личности</w:t>
            </w:r>
          </w:p>
        </w:tc>
        <w:tc>
          <w:tcPr>
            <w:tcW w:w="2907" w:type="dxa"/>
          </w:tcPr>
          <w:p w:rsidR="00847840" w:rsidRPr="00847840" w:rsidRDefault="00847840" w:rsidP="00847840">
            <w:pPr>
              <w:ind w:left="62" w:right="472"/>
              <w:rPr>
                <w:rFonts w:ascii="Times New Roman" w:eastAsia="Times New Roman" w:hAnsi="Times New Roman" w:cs="Times New Roman"/>
              </w:rPr>
            </w:pPr>
            <w:r w:rsidRPr="00847840">
              <w:rPr>
                <w:rFonts w:ascii="Times New Roman" w:eastAsia="Times New Roman" w:hAnsi="Times New Roman" w:cs="Times New Roman"/>
              </w:rPr>
              <w:t>Лекция, индивидуальное</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консультирование</w:t>
            </w:r>
          </w:p>
        </w:tc>
      </w:tr>
      <w:tr w:rsidR="00847840" w:rsidRPr="00847840" w:rsidTr="0038084B">
        <w:trPr>
          <w:gridAfter w:val="1"/>
          <w:wAfter w:w="18" w:type="dxa"/>
          <w:trHeight w:val="976"/>
        </w:trPr>
        <w:tc>
          <w:tcPr>
            <w:tcW w:w="3805" w:type="dxa"/>
          </w:tcPr>
          <w:p w:rsidR="00847840" w:rsidRPr="00847840" w:rsidRDefault="00847840" w:rsidP="00847840">
            <w:pPr>
              <w:ind w:left="62" w:right="297"/>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родителей оценивать</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влияние типа семейного воспитания</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на</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развитие ребенка</w:t>
            </w:r>
          </w:p>
        </w:tc>
        <w:tc>
          <w:tcPr>
            <w:tcW w:w="3656" w:type="dxa"/>
          </w:tcPr>
          <w:p w:rsidR="00847840" w:rsidRPr="00847840" w:rsidRDefault="00847840" w:rsidP="00847840">
            <w:pPr>
              <w:ind w:left="62" w:right="718"/>
              <w:rPr>
                <w:rFonts w:ascii="Times New Roman" w:eastAsia="Times New Roman" w:hAnsi="Times New Roman" w:cs="Times New Roman"/>
                <w:lang w:val="ru-RU"/>
              </w:rPr>
            </w:pPr>
            <w:r w:rsidRPr="00847840">
              <w:rPr>
                <w:rFonts w:ascii="Times New Roman" w:eastAsia="Times New Roman" w:hAnsi="Times New Roman" w:cs="Times New Roman"/>
                <w:lang w:val="ru-RU"/>
              </w:rPr>
              <w:t>Улучшение психологического</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микроклимата в</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семье</w:t>
            </w:r>
          </w:p>
        </w:tc>
        <w:tc>
          <w:tcPr>
            <w:tcW w:w="2907" w:type="dxa"/>
          </w:tcPr>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Проблемная</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лекция</w:t>
            </w:r>
          </w:p>
        </w:tc>
      </w:tr>
      <w:tr w:rsidR="00847840" w:rsidRPr="00847840" w:rsidTr="0038084B">
        <w:trPr>
          <w:gridAfter w:val="1"/>
          <w:wAfter w:w="18" w:type="dxa"/>
          <w:trHeight w:val="830"/>
        </w:trPr>
        <w:tc>
          <w:tcPr>
            <w:tcW w:w="3805" w:type="dxa"/>
            <w:tcBorders>
              <w:bottom w:val="nil"/>
            </w:tcBorders>
          </w:tcPr>
          <w:p w:rsidR="00847840" w:rsidRPr="00847840" w:rsidRDefault="00847840" w:rsidP="00847840">
            <w:pPr>
              <w:ind w:left="62" w:right="901"/>
              <w:rPr>
                <w:rFonts w:ascii="Times New Roman" w:eastAsia="Times New Roman" w:hAnsi="Times New Roman" w:cs="Times New Roman"/>
              </w:rPr>
            </w:pPr>
            <w:r w:rsidRPr="00847840">
              <w:rPr>
                <w:rFonts w:ascii="Times New Roman" w:eastAsia="Times New Roman" w:hAnsi="Times New Roman" w:cs="Times New Roman"/>
              </w:rPr>
              <w:t>Способность к эффективному</w:t>
            </w:r>
            <w:r w:rsidRPr="00847840">
              <w:rPr>
                <w:rFonts w:ascii="Times New Roman" w:eastAsia="Times New Roman" w:hAnsi="Times New Roman" w:cs="Times New Roman"/>
                <w:spacing w:val="-53"/>
              </w:rPr>
              <w:t xml:space="preserve"> </w:t>
            </w:r>
            <w:r w:rsidRPr="00847840">
              <w:rPr>
                <w:rFonts w:ascii="Times New Roman" w:eastAsia="Times New Roman" w:hAnsi="Times New Roman" w:cs="Times New Roman"/>
              </w:rPr>
              <w:t>общению</w:t>
            </w:r>
          </w:p>
        </w:tc>
        <w:tc>
          <w:tcPr>
            <w:tcW w:w="3656" w:type="dxa"/>
            <w:tcBorders>
              <w:bottom w:val="nil"/>
            </w:tcBorders>
          </w:tcPr>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Развитие</w:t>
            </w:r>
            <w:r w:rsidRPr="00847840">
              <w:rPr>
                <w:rFonts w:ascii="Times New Roman" w:eastAsia="Times New Roman" w:hAnsi="Times New Roman" w:cs="Times New Roman"/>
                <w:spacing w:val="-4"/>
              </w:rPr>
              <w:t xml:space="preserve"> </w:t>
            </w:r>
            <w:r w:rsidRPr="00847840">
              <w:rPr>
                <w:rFonts w:ascii="Times New Roman" w:eastAsia="Times New Roman" w:hAnsi="Times New Roman" w:cs="Times New Roman"/>
              </w:rPr>
              <w:t>навыков</w:t>
            </w:r>
          </w:p>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коммуникативности</w:t>
            </w:r>
            <w:r w:rsidRPr="00847840">
              <w:rPr>
                <w:rFonts w:ascii="Times New Roman" w:eastAsia="Times New Roman" w:hAnsi="Times New Roman" w:cs="Times New Roman"/>
                <w:spacing w:val="-4"/>
              </w:rPr>
              <w:t xml:space="preserve"> </w:t>
            </w:r>
            <w:r w:rsidRPr="00847840">
              <w:rPr>
                <w:rFonts w:ascii="Times New Roman" w:eastAsia="Times New Roman" w:hAnsi="Times New Roman" w:cs="Times New Roman"/>
              </w:rPr>
              <w:t>родителей</w:t>
            </w:r>
          </w:p>
        </w:tc>
        <w:tc>
          <w:tcPr>
            <w:tcW w:w="2907" w:type="dxa"/>
            <w:tcBorders>
              <w:bottom w:val="nil"/>
            </w:tcBorders>
          </w:tcPr>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Практикум</w:t>
            </w:r>
          </w:p>
        </w:tc>
      </w:tr>
      <w:tr w:rsidR="00847840" w:rsidRPr="00847840" w:rsidTr="0038084B">
        <w:trPr>
          <w:trHeight w:val="873"/>
        </w:trPr>
        <w:tc>
          <w:tcPr>
            <w:tcW w:w="3805" w:type="dxa"/>
          </w:tcPr>
          <w:p w:rsidR="00847840" w:rsidRPr="00847840" w:rsidRDefault="00847840" w:rsidP="00847840">
            <w:pPr>
              <w:ind w:left="62" w:right="349"/>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предупреждать и</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разрешать</w:t>
            </w:r>
            <w:r w:rsidRPr="00847840">
              <w:rPr>
                <w:rFonts w:ascii="Times New Roman" w:eastAsia="Times New Roman" w:hAnsi="Times New Roman" w:cs="Times New Roman"/>
                <w:spacing w:val="-6"/>
                <w:lang w:val="ru-RU"/>
              </w:rPr>
              <w:t xml:space="preserve"> </w:t>
            </w:r>
            <w:r w:rsidRPr="00847840">
              <w:rPr>
                <w:rFonts w:ascii="Times New Roman" w:eastAsia="Times New Roman" w:hAnsi="Times New Roman" w:cs="Times New Roman"/>
                <w:lang w:val="ru-RU"/>
              </w:rPr>
              <w:t>конфликтные</w:t>
            </w:r>
            <w:r w:rsidRPr="00847840">
              <w:rPr>
                <w:rFonts w:ascii="Times New Roman" w:eastAsia="Times New Roman" w:hAnsi="Times New Roman" w:cs="Times New Roman"/>
                <w:spacing w:val="-3"/>
                <w:lang w:val="ru-RU"/>
              </w:rPr>
              <w:t xml:space="preserve"> </w:t>
            </w:r>
            <w:r w:rsidRPr="00847840">
              <w:rPr>
                <w:rFonts w:ascii="Times New Roman" w:eastAsia="Times New Roman" w:hAnsi="Times New Roman" w:cs="Times New Roman"/>
                <w:lang w:val="ru-RU"/>
              </w:rPr>
              <w:t>ситуации</w:t>
            </w:r>
            <w:r w:rsidRPr="00847840">
              <w:rPr>
                <w:rFonts w:ascii="Times New Roman" w:eastAsia="Times New Roman" w:hAnsi="Times New Roman" w:cs="Times New Roman"/>
                <w:spacing w:val="-5"/>
                <w:lang w:val="ru-RU"/>
              </w:rPr>
              <w:t xml:space="preserve"> </w:t>
            </w:r>
            <w:r w:rsidRPr="00847840">
              <w:rPr>
                <w:rFonts w:ascii="Times New Roman" w:eastAsia="Times New Roman" w:hAnsi="Times New Roman" w:cs="Times New Roman"/>
                <w:lang w:val="ru-RU"/>
              </w:rPr>
              <w:t>в</w:t>
            </w:r>
          </w:p>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детско-родительских</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отношениях</w:t>
            </w:r>
          </w:p>
        </w:tc>
        <w:tc>
          <w:tcPr>
            <w:tcW w:w="3656" w:type="dxa"/>
          </w:tcPr>
          <w:p w:rsidR="00847840" w:rsidRPr="00847840" w:rsidRDefault="00847840" w:rsidP="00847840">
            <w:pPr>
              <w:ind w:left="62" w:right="294"/>
              <w:rPr>
                <w:rFonts w:ascii="Times New Roman" w:eastAsia="Times New Roman" w:hAnsi="Times New Roman" w:cs="Times New Roman"/>
              </w:rPr>
            </w:pPr>
            <w:r w:rsidRPr="00847840">
              <w:rPr>
                <w:rFonts w:ascii="Times New Roman" w:eastAsia="Times New Roman" w:hAnsi="Times New Roman" w:cs="Times New Roman"/>
              </w:rPr>
              <w:t>Предупреждение конфликтности в</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семье</w:t>
            </w:r>
          </w:p>
        </w:tc>
        <w:tc>
          <w:tcPr>
            <w:tcW w:w="2925" w:type="dxa"/>
            <w:gridSpan w:val="2"/>
          </w:tcPr>
          <w:p w:rsidR="00847840" w:rsidRPr="00847840" w:rsidRDefault="00847840" w:rsidP="00847840">
            <w:pPr>
              <w:ind w:left="62" w:right="900"/>
              <w:rPr>
                <w:rFonts w:ascii="Times New Roman" w:eastAsia="Times New Roman" w:hAnsi="Times New Roman" w:cs="Times New Roman"/>
              </w:rPr>
            </w:pPr>
            <w:r w:rsidRPr="00847840">
              <w:rPr>
                <w:rFonts w:ascii="Times New Roman" w:eastAsia="Times New Roman" w:hAnsi="Times New Roman" w:cs="Times New Roman"/>
              </w:rPr>
              <w:t>Проблемная лекция,</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индивидуальное</w:t>
            </w:r>
          </w:p>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консультирование</w:t>
            </w:r>
          </w:p>
        </w:tc>
      </w:tr>
    </w:tbl>
    <w:p w:rsidR="00847840" w:rsidRPr="00847840" w:rsidRDefault="00847840" w:rsidP="00847840">
      <w:pPr>
        <w:widowControl w:val="0"/>
        <w:autoSpaceDE w:val="0"/>
        <w:autoSpaceDN w:val="0"/>
        <w:rPr>
          <w:rFonts w:eastAsia="Times New Roman"/>
          <w:b/>
        </w:rPr>
      </w:pPr>
    </w:p>
    <w:p w:rsidR="00847840" w:rsidRPr="00847840" w:rsidRDefault="00847840" w:rsidP="00AD0055">
      <w:pPr>
        <w:pStyle w:val="a7"/>
        <w:widowControl w:val="0"/>
        <w:numPr>
          <w:ilvl w:val="0"/>
          <w:numId w:val="34"/>
        </w:numPr>
        <w:tabs>
          <w:tab w:val="left" w:pos="0"/>
        </w:tabs>
        <w:autoSpaceDE w:val="0"/>
        <w:autoSpaceDN w:val="0"/>
        <w:spacing w:after="0" w:line="240" w:lineRule="auto"/>
        <w:ind w:left="142" w:firstLine="0"/>
        <w:jc w:val="center"/>
        <w:rPr>
          <w:rFonts w:ascii="Times New Roman" w:eastAsia="Times New Roman" w:hAnsi="Times New Roman" w:cs="Times New Roman"/>
          <w:b/>
        </w:rPr>
      </w:pPr>
      <w:r w:rsidRPr="00847840">
        <w:rPr>
          <w:rFonts w:ascii="Times New Roman" w:eastAsia="Times New Roman" w:hAnsi="Times New Roman" w:cs="Times New Roman"/>
          <w:b/>
        </w:rPr>
        <w:t>Критерии</w:t>
      </w:r>
      <w:r w:rsidRPr="00847840">
        <w:rPr>
          <w:rFonts w:ascii="Times New Roman" w:eastAsia="Times New Roman" w:hAnsi="Times New Roman" w:cs="Times New Roman"/>
          <w:b/>
          <w:spacing w:val="-12"/>
        </w:rPr>
        <w:t xml:space="preserve"> </w:t>
      </w:r>
      <w:r w:rsidRPr="00847840">
        <w:rPr>
          <w:rFonts w:ascii="Times New Roman" w:eastAsia="Times New Roman" w:hAnsi="Times New Roman" w:cs="Times New Roman"/>
          <w:b/>
        </w:rPr>
        <w:t>эффективности</w:t>
      </w:r>
      <w:r w:rsidRPr="00847840">
        <w:rPr>
          <w:rFonts w:ascii="Times New Roman" w:eastAsia="Times New Roman" w:hAnsi="Times New Roman" w:cs="Times New Roman"/>
          <w:b/>
          <w:spacing w:val="-10"/>
        </w:rPr>
        <w:t xml:space="preserve"> </w:t>
      </w:r>
      <w:r w:rsidRPr="00847840">
        <w:rPr>
          <w:rFonts w:ascii="Times New Roman" w:eastAsia="Times New Roman" w:hAnsi="Times New Roman" w:cs="Times New Roman"/>
          <w:b/>
        </w:rPr>
        <w:t>психологического</w:t>
      </w:r>
      <w:r w:rsidRPr="00847840">
        <w:rPr>
          <w:rFonts w:ascii="Times New Roman" w:eastAsia="Times New Roman" w:hAnsi="Times New Roman" w:cs="Times New Roman"/>
          <w:b/>
          <w:spacing w:val="-11"/>
        </w:rPr>
        <w:t xml:space="preserve"> </w:t>
      </w:r>
      <w:r w:rsidRPr="00847840">
        <w:rPr>
          <w:rFonts w:ascii="Times New Roman" w:eastAsia="Times New Roman" w:hAnsi="Times New Roman" w:cs="Times New Roman"/>
          <w:b/>
        </w:rPr>
        <w:t>сопровождения</w:t>
      </w:r>
    </w:p>
    <w:p w:rsidR="00847840" w:rsidRPr="00847840" w:rsidRDefault="00847840" w:rsidP="00847840">
      <w:pPr>
        <w:widowControl w:val="0"/>
        <w:autoSpaceDE w:val="0"/>
        <w:autoSpaceDN w:val="0"/>
        <w:rPr>
          <w:rFonts w:eastAsia="Times New Roman"/>
          <w:b/>
        </w:rPr>
      </w:pPr>
    </w:p>
    <w:p w:rsidR="00847840" w:rsidRPr="00847840" w:rsidRDefault="00847840" w:rsidP="0038084B">
      <w:pPr>
        <w:widowControl w:val="0"/>
        <w:autoSpaceDE w:val="0"/>
        <w:autoSpaceDN w:val="0"/>
        <w:ind w:right="445" w:firstLine="567"/>
        <w:jc w:val="both"/>
        <w:rPr>
          <w:rFonts w:eastAsia="Times New Roman"/>
        </w:rPr>
      </w:pPr>
      <w:r w:rsidRPr="00847840">
        <w:rPr>
          <w:rFonts w:eastAsia="Times New Roman"/>
        </w:rPr>
        <w:t>Психолого-педагогическое сопровождение на этапе введения ФГОС нового поколения</w:t>
      </w:r>
      <w:r w:rsidRPr="00847840">
        <w:rPr>
          <w:rFonts w:eastAsia="Times New Roman"/>
          <w:spacing w:val="1"/>
        </w:rPr>
        <w:t xml:space="preserve"> </w:t>
      </w:r>
      <w:r w:rsidRPr="00847840">
        <w:rPr>
          <w:rFonts w:eastAsia="Times New Roman"/>
        </w:rPr>
        <w:t>-</w:t>
      </w:r>
      <w:r w:rsidRPr="00847840">
        <w:rPr>
          <w:rFonts w:eastAsia="Times New Roman"/>
          <w:spacing w:val="1"/>
        </w:rPr>
        <w:t xml:space="preserve"> </w:t>
      </w:r>
      <w:r w:rsidRPr="00847840">
        <w:rPr>
          <w:rFonts w:eastAsia="Times New Roman"/>
        </w:rPr>
        <w:t>необходимый</w:t>
      </w:r>
      <w:r w:rsidRPr="00847840">
        <w:rPr>
          <w:rFonts w:eastAsia="Times New Roman"/>
          <w:spacing w:val="1"/>
        </w:rPr>
        <w:t xml:space="preserve"> </w:t>
      </w:r>
      <w:r w:rsidRPr="00847840">
        <w:rPr>
          <w:rFonts w:eastAsia="Times New Roman"/>
        </w:rPr>
        <w:t>элемент</w:t>
      </w:r>
      <w:r w:rsidRPr="00847840">
        <w:rPr>
          <w:rFonts w:eastAsia="Times New Roman"/>
          <w:spacing w:val="1"/>
        </w:rPr>
        <w:t xml:space="preserve"> </w:t>
      </w:r>
      <w:r w:rsidRPr="00847840">
        <w:rPr>
          <w:rFonts w:eastAsia="Times New Roman"/>
        </w:rPr>
        <w:t>системы</w:t>
      </w:r>
      <w:r w:rsidRPr="00847840">
        <w:rPr>
          <w:rFonts w:eastAsia="Times New Roman"/>
          <w:spacing w:val="1"/>
        </w:rPr>
        <w:t xml:space="preserve"> </w:t>
      </w:r>
      <w:r w:rsidRPr="00847840">
        <w:rPr>
          <w:rFonts w:eastAsia="Times New Roman"/>
        </w:rPr>
        <w:t>управления</w:t>
      </w:r>
      <w:r w:rsidRPr="00847840">
        <w:rPr>
          <w:rFonts w:eastAsia="Times New Roman"/>
          <w:spacing w:val="1"/>
        </w:rPr>
        <w:t xml:space="preserve"> </w:t>
      </w:r>
      <w:r w:rsidRPr="00847840">
        <w:rPr>
          <w:rFonts w:eastAsia="Times New Roman"/>
        </w:rPr>
        <w:t>образовательным</w:t>
      </w:r>
      <w:r w:rsidRPr="00847840">
        <w:rPr>
          <w:rFonts w:eastAsia="Times New Roman"/>
          <w:spacing w:val="1"/>
        </w:rPr>
        <w:t xml:space="preserve"> </w:t>
      </w:r>
      <w:r w:rsidRPr="00847840">
        <w:rPr>
          <w:rFonts w:eastAsia="Times New Roman"/>
        </w:rPr>
        <w:t>процессом</w:t>
      </w:r>
      <w:r w:rsidRPr="00847840">
        <w:rPr>
          <w:rFonts w:eastAsia="Times New Roman"/>
          <w:spacing w:val="1"/>
        </w:rPr>
        <w:t xml:space="preserve"> </w:t>
      </w:r>
      <w:r w:rsidRPr="00847840">
        <w:rPr>
          <w:rFonts w:eastAsia="Times New Roman"/>
        </w:rPr>
        <w:t>школы,</w:t>
      </w:r>
      <w:r w:rsidRPr="00847840">
        <w:rPr>
          <w:rFonts w:eastAsia="Times New Roman"/>
          <w:spacing w:val="1"/>
        </w:rPr>
        <w:t xml:space="preserve"> </w:t>
      </w:r>
      <w:r w:rsidRPr="00847840">
        <w:rPr>
          <w:rFonts w:eastAsia="Times New Roman"/>
        </w:rPr>
        <w:t>поскольку</w:t>
      </w:r>
      <w:r w:rsidRPr="00847840">
        <w:rPr>
          <w:rFonts w:eastAsia="Times New Roman"/>
          <w:spacing w:val="1"/>
        </w:rPr>
        <w:t xml:space="preserve"> </w:t>
      </w:r>
      <w:r w:rsidRPr="00847840">
        <w:rPr>
          <w:rFonts w:eastAsia="Times New Roman"/>
        </w:rPr>
        <w:t>результаты</w:t>
      </w:r>
      <w:r w:rsidRPr="00847840">
        <w:rPr>
          <w:rFonts w:eastAsia="Times New Roman"/>
          <w:spacing w:val="1"/>
        </w:rPr>
        <w:t xml:space="preserve"> </w:t>
      </w:r>
      <w:r w:rsidRPr="00847840">
        <w:rPr>
          <w:rFonts w:eastAsia="Times New Roman"/>
        </w:rPr>
        <w:t>её</w:t>
      </w:r>
      <w:r w:rsidRPr="00847840">
        <w:rPr>
          <w:rFonts w:eastAsia="Times New Roman"/>
          <w:spacing w:val="1"/>
        </w:rPr>
        <w:t xml:space="preserve"> </w:t>
      </w:r>
      <w:r w:rsidRPr="00847840">
        <w:rPr>
          <w:rFonts w:eastAsia="Times New Roman"/>
        </w:rPr>
        <w:t>деятельности</w:t>
      </w:r>
      <w:r w:rsidRPr="00847840">
        <w:rPr>
          <w:rFonts w:eastAsia="Times New Roman"/>
          <w:spacing w:val="60"/>
        </w:rPr>
        <w:t xml:space="preserve"> </w:t>
      </w:r>
      <w:r w:rsidRPr="00847840">
        <w:rPr>
          <w:rFonts w:eastAsia="Times New Roman"/>
        </w:rPr>
        <w:t>предполагают</w:t>
      </w:r>
      <w:r w:rsidRPr="00847840">
        <w:rPr>
          <w:rFonts w:eastAsia="Times New Roman"/>
          <w:spacing w:val="1"/>
        </w:rPr>
        <w:t xml:space="preserve"> </w:t>
      </w:r>
      <w:r w:rsidRPr="00847840">
        <w:rPr>
          <w:rFonts w:eastAsia="Times New Roman"/>
        </w:rPr>
        <w:t>оценку</w:t>
      </w:r>
      <w:r w:rsidRPr="00847840">
        <w:rPr>
          <w:rFonts w:eastAsia="Times New Roman"/>
          <w:spacing w:val="1"/>
        </w:rPr>
        <w:t xml:space="preserve"> </w:t>
      </w:r>
      <w:r w:rsidRPr="00847840">
        <w:rPr>
          <w:rFonts w:eastAsia="Times New Roman"/>
        </w:rPr>
        <w:t>качества</w:t>
      </w:r>
      <w:r w:rsidRPr="00847840">
        <w:rPr>
          <w:rFonts w:eastAsia="Times New Roman"/>
          <w:spacing w:val="1"/>
        </w:rPr>
        <w:t xml:space="preserve"> </w:t>
      </w:r>
      <w:r w:rsidRPr="00847840">
        <w:rPr>
          <w:rFonts w:eastAsia="Times New Roman"/>
        </w:rPr>
        <w:t>обучения</w:t>
      </w:r>
      <w:r w:rsidRPr="00847840">
        <w:rPr>
          <w:rFonts w:eastAsia="Times New Roman"/>
          <w:spacing w:val="1"/>
        </w:rPr>
        <w:t xml:space="preserve"> </w:t>
      </w:r>
      <w:r w:rsidRPr="00847840">
        <w:rPr>
          <w:rFonts w:eastAsia="Times New Roman"/>
        </w:rPr>
        <w:t>в</w:t>
      </w:r>
      <w:r w:rsidRPr="00847840">
        <w:rPr>
          <w:rFonts w:eastAsia="Times New Roman"/>
          <w:spacing w:val="1"/>
        </w:rPr>
        <w:t xml:space="preserve"> </w:t>
      </w:r>
      <w:r w:rsidRPr="00847840">
        <w:rPr>
          <w:rFonts w:eastAsia="Times New Roman"/>
        </w:rPr>
        <w:t>школе</w:t>
      </w:r>
      <w:r w:rsidRPr="00847840">
        <w:rPr>
          <w:rFonts w:eastAsia="Times New Roman"/>
          <w:spacing w:val="1"/>
        </w:rPr>
        <w:t xml:space="preserve"> </w:t>
      </w:r>
      <w:r w:rsidRPr="00847840">
        <w:rPr>
          <w:rFonts w:eastAsia="Times New Roman"/>
        </w:rPr>
        <w:t>по</w:t>
      </w:r>
      <w:r w:rsidRPr="00847840">
        <w:rPr>
          <w:rFonts w:eastAsia="Times New Roman"/>
          <w:spacing w:val="1"/>
        </w:rPr>
        <w:t xml:space="preserve"> </w:t>
      </w:r>
      <w:r w:rsidRPr="00847840">
        <w:rPr>
          <w:rFonts w:eastAsia="Times New Roman"/>
        </w:rPr>
        <w:t>ряду</w:t>
      </w:r>
      <w:r w:rsidRPr="00847840">
        <w:rPr>
          <w:rFonts w:eastAsia="Times New Roman"/>
          <w:spacing w:val="1"/>
        </w:rPr>
        <w:t xml:space="preserve"> </w:t>
      </w:r>
      <w:r w:rsidRPr="00847840">
        <w:rPr>
          <w:rFonts w:eastAsia="Times New Roman"/>
        </w:rPr>
        <w:t>обязательных</w:t>
      </w:r>
      <w:r w:rsidRPr="00847840">
        <w:rPr>
          <w:rFonts w:eastAsia="Times New Roman"/>
          <w:spacing w:val="1"/>
        </w:rPr>
        <w:t xml:space="preserve"> </w:t>
      </w:r>
      <w:r w:rsidRPr="00847840">
        <w:rPr>
          <w:rFonts w:eastAsia="Times New Roman"/>
        </w:rPr>
        <w:t>критериев.</w:t>
      </w:r>
      <w:r w:rsidRPr="00847840">
        <w:rPr>
          <w:rFonts w:eastAsia="Times New Roman"/>
          <w:spacing w:val="1"/>
        </w:rPr>
        <w:t xml:space="preserve"> </w:t>
      </w:r>
      <w:r w:rsidRPr="00847840">
        <w:rPr>
          <w:rFonts w:eastAsia="Times New Roman"/>
        </w:rPr>
        <w:t>Введение</w:t>
      </w:r>
      <w:r w:rsidRPr="00847840">
        <w:rPr>
          <w:rFonts w:eastAsia="Times New Roman"/>
          <w:spacing w:val="1"/>
        </w:rPr>
        <w:t xml:space="preserve"> </w:t>
      </w:r>
      <w:r w:rsidRPr="00847840">
        <w:rPr>
          <w:rFonts w:eastAsia="Times New Roman"/>
        </w:rPr>
        <w:t>критериев</w:t>
      </w:r>
      <w:r w:rsidRPr="00847840">
        <w:rPr>
          <w:rFonts w:eastAsia="Times New Roman"/>
          <w:spacing w:val="1"/>
        </w:rPr>
        <w:t xml:space="preserve"> </w:t>
      </w:r>
      <w:r w:rsidRPr="00847840">
        <w:rPr>
          <w:rFonts w:eastAsia="Times New Roman"/>
        </w:rPr>
        <w:t>определяет</w:t>
      </w:r>
      <w:r w:rsidRPr="00847840">
        <w:rPr>
          <w:rFonts w:eastAsia="Times New Roman"/>
          <w:spacing w:val="1"/>
        </w:rPr>
        <w:t xml:space="preserve"> </w:t>
      </w:r>
      <w:r w:rsidRPr="00847840">
        <w:rPr>
          <w:rFonts w:eastAsia="Times New Roman"/>
        </w:rPr>
        <w:t>весь</w:t>
      </w:r>
      <w:r w:rsidRPr="00847840">
        <w:rPr>
          <w:rFonts w:eastAsia="Times New Roman"/>
          <w:spacing w:val="1"/>
        </w:rPr>
        <w:t xml:space="preserve"> </w:t>
      </w:r>
      <w:r w:rsidRPr="00847840">
        <w:rPr>
          <w:rFonts w:eastAsia="Times New Roman"/>
        </w:rPr>
        <w:t>процесс</w:t>
      </w:r>
      <w:r w:rsidRPr="00847840">
        <w:rPr>
          <w:rFonts w:eastAsia="Times New Roman"/>
          <w:spacing w:val="1"/>
        </w:rPr>
        <w:t xml:space="preserve"> </w:t>
      </w:r>
      <w:r w:rsidRPr="00847840">
        <w:rPr>
          <w:rFonts w:eastAsia="Times New Roman"/>
        </w:rPr>
        <w:t>модернизации</w:t>
      </w:r>
      <w:r w:rsidRPr="00847840">
        <w:rPr>
          <w:rFonts w:eastAsia="Times New Roman"/>
          <w:spacing w:val="1"/>
        </w:rPr>
        <w:t xml:space="preserve"> </w:t>
      </w:r>
      <w:r w:rsidRPr="00847840">
        <w:rPr>
          <w:rFonts w:eastAsia="Times New Roman"/>
        </w:rPr>
        <w:t>психолого-педагогической</w:t>
      </w:r>
      <w:r w:rsidRPr="00847840">
        <w:rPr>
          <w:rFonts w:eastAsia="Times New Roman"/>
          <w:spacing w:val="1"/>
        </w:rPr>
        <w:t xml:space="preserve"> </w:t>
      </w:r>
      <w:r w:rsidRPr="00847840">
        <w:rPr>
          <w:rFonts w:eastAsia="Times New Roman"/>
        </w:rPr>
        <w:t>подготовки</w:t>
      </w:r>
      <w:r w:rsidRPr="00847840">
        <w:rPr>
          <w:rFonts w:eastAsia="Times New Roman"/>
          <w:spacing w:val="1"/>
        </w:rPr>
        <w:t xml:space="preserve"> </w:t>
      </w:r>
      <w:r w:rsidRPr="00847840">
        <w:rPr>
          <w:rFonts w:eastAsia="Times New Roman"/>
        </w:rPr>
        <w:t>участников</w:t>
      </w:r>
      <w:r w:rsidRPr="00847840">
        <w:rPr>
          <w:rFonts w:eastAsia="Times New Roman"/>
          <w:spacing w:val="-57"/>
        </w:rPr>
        <w:t xml:space="preserve"> </w:t>
      </w:r>
      <w:r w:rsidRPr="00847840">
        <w:rPr>
          <w:rFonts w:eastAsia="Times New Roman"/>
        </w:rPr>
        <w:t>образовательного</w:t>
      </w:r>
      <w:r w:rsidRPr="00847840">
        <w:rPr>
          <w:rFonts w:eastAsia="Times New Roman"/>
          <w:spacing w:val="-1"/>
        </w:rPr>
        <w:t xml:space="preserve"> </w:t>
      </w:r>
      <w:r w:rsidRPr="00847840">
        <w:rPr>
          <w:rFonts w:eastAsia="Times New Roman"/>
        </w:rPr>
        <w:t>процесса.</w:t>
      </w:r>
    </w:p>
    <w:p w:rsidR="00847840" w:rsidRPr="00847840" w:rsidRDefault="00847840" w:rsidP="0038084B">
      <w:pPr>
        <w:widowControl w:val="0"/>
        <w:autoSpaceDE w:val="0"/>
        <w:autoSpaceDN w:val="0"/>
        <w:ind w:left="142" w:firstLine="567"/>
        <w:jc w:val="both"/>
        <w:rPr>
          <w:rFonts w:eastAsia="Times New Roman"/>
        </w:rPr>
      </w:pPr>
      <w:r w:rsidRPr="00847840">
        <w:rPr>
          <w:rFonts w:eastAsia="Times New Roman"/>
        </w:rPr>
        <w:t>Среди</w:t>
      </w:r>
      <w:r w:rsidRPr="00847840">
        <w:rPr>
          <w:rFonts w:eastAsia="Times New Roman"/>
          <w:spacing w:val="-3"/>
        </w:rPr>
        <w:t xml:space="preserve"> </w:t>
      </w:r>
      <w:r w:rsidRPr="00847840">
        <w:rPr>
          <w:rFonts w:eastAsia="Times New Roman"/>
        </w:rPr>
        <w:t>критериев</w:t>
      </w:r>
      <w:r w:rsidRPr="00847840">
        <w:rPr>
          <w:rFonts w:eastAsia="Times New Roman"/>
          <w:spacing w:val="-2"/>
        </w:rPr>
        <w:t xml:space="preserve"> </w:t>
      </w:r>
      <w:r w:rsidRPr="00847840">
        <w:rPr>
          <w:rFonts w:eastAsia="Times New Roman"/>
        </w:rPr>
        <w:t>успешности</w:t>
      </w:r>
      <w:r w:rsidRPr="00847840">
        <w:rPr>
          <w:rFonts w:eastAsia="Times New Roman"/>
          <w:spacing w:val="-3"/>
        </w:rPr>
        <w:t xml:space="preserve"> </w:t>
      </w:r>
      <w:r w:rsidRPr="00847840">
        <w:rPr>
          <w:rFonts w:eastAsia="Times New Roman"/>
        </w:rPr>
        <w:t>психологического</w:t>
      </w:r>
      <w:r w:rsidRPr="00847840">
        <w:rPr>
          <w:rFonts w:eastAsia="Times New Roman"/>
          <w:spacing w:val="-3"/>
        </w:rPr>
        <w:t xml:space="preserve"> </w:t>
      </w:r>
      <w:r w:rsidRPr="00847840">
        <w:rPr>
          <w:rFonts w:eastAsia="Times New Roman"/>
        </w:rPr>
        <w:t>сопровождения</w:t>
      </w:r>
      <w:r w:rsidRPr="00847840">
        <w:rPr>
          <w:rFonts w:eastAsia="Times New Roman"/>
          <w:spacing w:val="-3"/>
        </w:rPr>
        <w:t xml:space="preserve"> </w:t>
      </w:r>
      <w:r w:rsidRPr="00847840">
        <w:rPr>
          <w:rFonts w:eastAsia="Times New Roman"/>
        </w:rPr>
        <w:t>можно</w:t>
      </w:r>
      <w:r w:rsidRPr="00847840">
        <w:rPr>
          <w:rFonts w:eastAsia="Times New Roman"/>
          <w:spacing w:val="-3"/>
        </w:rPr>
        <w:t xml:space="preserve"> </w:t>
      </w:r>
      <w:r w:rsidRPr="00847840">
        <w:rPr>
          <w:rFonts w:eastAsia="Times New Roman"/>
        </w:rPr>
        <w:t>выделить</w:t>
      </w:r>
      <w:r w:rsidRPr="00847840">
        <w:rPr>
          <w:rFonts w:eastAsia="Times New Roman"/>
          <w:spacing w:val="-3"/>
        </w:rPr>
        <w:t xml:space="preserve"> </w:t>
      </w:r>
      <w:r w:rsidRPr="00847840">
        <w:rPr>
          <w:rFonts w:eastAsia="Times New Roman"/>
        </w:rPr>
        <w:t>такие,</w:t>
      </w:r>
    </w:p>
    <w:p w:rsidR="00847840" w:rsidRPr="00847840" w:rsidRDefault="00847840" w:rsidP="0038084B">
      <w:pPr>
        <w:widowControl w:val="0"/>
        <w:autoSpaceDE w:val="0"/>
        <w:autoSpaceDN w:val="0"/>
        <w:ind w:left="142" w:firstLine="567"/>
        <w:rPr>
          <w:rFonts w:eastAsia="Times New Roman"/>
        </w:rPr>
      </w:pPr>
      <w:r w:rsidRPr="00847840">
        <w:rPr>
          <w:rFonts w:eastAsia="Times New Roman"/>
        </w:rPr>
        <w:t>как:</w:t>
      </w:r>
    </w:p>
    <w:p w:rsidR="00847840" w:rsidRPr="00847840" w:rsidRDefault="00847840" w:rsidP="00AD0055">
      <w:pPr>
        <w:widowControl w:val="0"/>
        <w:numPr>
          <w:ilvl w:val="0"/>
          <w:numId w:val="30"/>
        </w:numPr>
        <w:tabs>
          <w:tab w:val="left" w:pos="1405"/>
          <w:tab w:val="left" w:pos="1407"/>
        </w:tabs>
        <w:autoSpaceDE w:val="0"/>
        <w:autoSpaceDN w:val="0"/>
        <w:ind w:left="142" w:right="784" w:firstLine="567"/>
        <w:rPr>
          <w:rFonts w:eastAsia="Times New Roman"/>
        </w:rPr>
      </w:pPr>
      <w:r w:rsidRPr="00847840">
        <w:rPr>
          <w:rFonts w:eastAsia="Times New Roman"/>
        </w:rPr>
        <w:t>Положительная</w:t>
      </w:r>
      <w:r w:rsidRPr="00847840">
        <w:rPr>
          <w:rFonts w:eastAsia="Times New Roman"/>
          <w:spacing w:val="-5"/>
        </w:rPr>
        <w:t xml:space="preserve"> </w:t>
      </w:r>
      <w:r w:rsidRPr="00847840">
        <w:rPr>
          <w:rFonts w:eastAsia="Times New Roman"/>
        </w:rPr>
        <w:t>динамика</w:t>
      </w:r>
      <w:r w:rsidRPr="00847840">
        <w:rPr>
          <w:rFonts w:eastAsia="Times New Roman"/>
          <w:spacing w:val="-5"/>
        </w:rPr>
        <w:t xml:space="preserve"> </w:t>
      </w:r>
      <w:r w:rsidRPr="00847840">
        <w:rPr>
          <w:rFonts w:eastAsia="Times New Roman"/>
        </w:rPr>
        <w:t>достижений</w:t>
      </w:r>
      <w:r w:rsidRPr="00847840">
        <w:rPr>
          <w:rFonts w:eastAsia="Times New Roman"/>
          <w:spacing w:val="-6"/>
        </w:rPr>
        <w:t xml:space="preserve"> </w:t>
      </w:r>
      <w:r w:rsidRPr="00847840">
        <w:rPr>
          <w:rFonts w:eastAsia="Times New Roman"/>
        </w:rPr>
        <w:t>каждого</w:t>
      </w:r>
      <w:r w:rsidRPr="00847840">
        <w:rPr>
          <w:rFonts w:eastAsia="Times New Roman"/>
          <w:spacing w:val="-4"/>
        </w:rPr>
        <w:t xml:space="preserve"> </w:t>
      </w:r>
      <w:r w:rsidRPr="00847840">
        <w:rPr>
          <w:rFonts w:eastAsia="Times New Roman"/>
        </w:rPr>
        <w:t>обучающегося</w:t>
      </w:r>
      <w:r w:rsidRPr="00847840">
        <w:rPr>
          <w:rFonts w:eastAsia="Times New Roman"/>
          <w:spacing w:val="-5"/>
        </w:rPr>
        <w:t xml:space="preserve"> </w:t>
      </w:r>
      <w:r w:rsidRPr="00847840">
        <w:rPr>
          <w:rFonts w:eastAsia="Times New Roman"/>
        </w:rPr>
        <w:t>в</w:t>
      </w:r>
      <w:r w:rsidRPr="00847840">
        <w:rPr>
          <w:rFonts w:eastAsia="Times New Roman"/>
          <w:spacing w:val="-5"/>
        </w:rPr>
        <w:t xml:space="preserve"> </w:t>
      </w:r>
      <w:r w:rsidRPr="00847840">
        <w:rPr>
          <w:rFonts w:eastAsia="Times New Roman"/>
        </w:rPr>
        <w:t>овладении</w:t>
      </w:r>
      <w:r w:rsidRPr="00847840">
        <w:rPr>
          <w:rFonts w:eastAsia="Times New Roman"/>
          <w:spacing w:val="-4"/>
        </w:rPr>
        <w:t xml:space="preserve"> </w:t>
      </w:r>
      <w:r w:rsidRPr="00847840">
        <w:rPr>
          <w:rFonts w:eastAsia="Times New Roman"/>
        </w:rPr>
        <w:t>ключевыми</w:t>
      </w:r>
      <w:r w:rsidRPr="00847840">
        <w:rPr>
          <w:rFonts w:eastAsia="Times New Roman"/>
          <w:spacing w:val="-57"/>
        </w:rPr>
        <w:t xml:space="preserve"> </w:t>
      </w:r>
      <w:r w:rsidRPr="00847840">
        <w:rPr>
          <w:rFonts w:eastAsia="Times New Roman"/>
        </w:rPr>
        <w:t>компетенциями;</w:t>
      </w:r>
    </w:p>
    <w:p w:rsidR="00847840" w:rsidRPr="00847840" w:rsidRDefault="00847840" w:rsidP="00AD0055">
      <w:pPr>
        <w:widowControl w:val="0"/>
        <w:numPr>
          <w:ilvl w:val="0"/>
          <w:numId w:val="30"/>
        </w:numPr>
        <w:tabs>
          <w:tab w:val="left" w:pos="1405"/>
          <w:tab w:val="left" w:pos="1407"/>
        </w:tabs>
        <w:autoSpaceDE w:val="0"/>
        <w:autoSpaceDN w:val="0"/>
        <w:ind w:left="142" w:firstLine="567"/>
        <w:rPr>
          <w:rFonts w:eastAsia="Times New Roman"/>
        </w:rPr>
      </w:pPr>
      <w:r w:rsidRPr="00847840">
        <w:rPr>
          <w:rFonts w:eastAsia="Times New Roman"/>
        </w:rPr>
        <w:t>Повышенный</w:t>
      </w:r>
      <w:r w:rsidRPr="00847840">
        <w:rPr>
          <w:rFonts w:eastAsia="Times New Roman"/>
          <w:spacing w:val="-4"/>
        </w:rPr>
        <w:t xml:space="preserve"> </w:t>
      </w:r>
      <w:r w:rsidRPr="00847840">
        <w:rPr>
          <w:rFonts w:eastAsia="Times New Roman"/>
        </w:rPr>
        <w:t>уровень</w:t>
      </w:r>
      <w:r w:rsidRPr="00847840">
        <w:rPr>
          <w:rFonts w:eastAsia="Times New Roman"/>
          <w:spacing w:val="-3"/>
        </w:rPr>
        <w:t xml:space="preserve"> </w:t>
      </w:r>
      <w:r w:rsidRPr="00847840">
        <w:rPr>
          <w:rFonts w:eastAsia="Times New Roman"/>
        </w:rPr>
        <w:t>комфортности</w:t>
      </w:r>
      <w:r w:rsidRPr="00847840">
        <w:rPr>
          <w:rFonts w:eastAsia="Times New Roman"/>
          <w:spacing w:val="-2"/>
        </w:rPr>
        <w:t xml:space="preserve"> </w:t>
      </w:r>
      <w:r w:rsidRPr="00847840">
        <w:rPr>
          <w:rFonts w:eastAsia="Times New Roman"/>
        </w:rPr>
        <w:t>всех</w:t>
      </w:r>
      <w:r w:rsidRPr="00847840">
        <w:rPr>
          <w:rFonts w:eastAsia="Times New Roman"/>
          <w:spacing w:val="-2"/>
        </w:rPr>
        <w:t xml:space="preserve"> </w:t>
      </w:r>
      <w:r w:rsidRPr="00847840">
        <w:rPr>
          <w:rFonts w:eastAsia="Times New Roman"/>
        </w:rPr>
        <w:t>участников</w:t>
      </w:r>
      <w:r w:rsidRPr="00847840">
        <w:rPr>
          <w:rFonts w:eastAsia="Times New Roman"/>
          <w:spacing w:val="-5"/>
        </w:rPr>
        <w:t xml:space="preserve"> </w:t>
      </w:r>
      <w:r w:rsidRPr="00847840">
        <w:rPr>
          <w:rFonts w:eastAsia="Times New Roman"/>
        </w:rPr>
        <w:t>образовательного</w:t>
      </w:r>
      <w:r w:rsidRPr="00847840">
        <w:rPr>
          <w:rFonts w:eastAsia="Times New Roman"/>
          <w:spacing w:val="-5"/>
        </w:rPr>
        <w:t xml:space="preserve"> </w:t>
      </w:r>
      <w:r w:rsidRPr="00847840">
        <w:rPr>
          <w:rFonts w:eastAsia="Times New Roman"/>
        </w:rPr>
        <w:t>процесса;</w:t>
      </w:r>
    </w:p>
    <w:p w:rsidR="00847840" w:rsidRPr="00847840" w:rsidRDefault="00847840" w:rsidP="00AD0055">
      <w:pPr>
        <w:widowControl w:val="0"/>
        <w:numPr>
          <w:ilvl w:val="0"/>
          <w:numId w:val="30"/>
        </w:numPr>
        <w:tabs>
          <w:tab w:val="left" w:pos="1405"/>
          <w:tab w:val="left" w:pos="1407"/>
        </w:tabs>
        <w:autoSpaceDE w:val="0"/>
        <w:autoSpaceDN w:val="0"/>
        <w:ind w:left="142" w:firstLine="567"/>
        <w:rPr>
          <w:rFonts w:eastAsia="Times New Roman"/>
        </w:rPr>
      </w:pPr>
      <w:r w:rsidRPr="00847840">
        <w:rPr>
          <w:rFonts w:eastAsia="Times New Roman"/>
        </w:rPr>
        <w:t>Повышенный</w:t>
      </w:r>
      <w:r w:rsidRPr="00847840">
        <w:rPr>
          <w:rFonts w:eastAsia="Times New Roman"/>
          <w:spacing w:val="-4"/>
        </w:rPr>
        <w:t xml:space="preserve"> </w:t>
      </w:r>
      <w:r w:rsidRPr="00847840">
        <w:rPr>
          <w:rFonts w:eastAsia="Times New Roman"/>
        </w:rPr>
        <w:t>уровень</w:t>
      </w:r>
      <w:r w:rsidRPr="00847840">
        <w:rPr>
          <w:rFonts w:eastAsia="Times New Roman"/>
          <w:spacing w:val="-5"/>
        </w:rPr>
        <w:t xml:space="preserve"> </w:t>
      </w:r>
      <w:r w:rsidRPr="00847840">
        <w:rPr>
          <w:rFonts w:eastAsia="Times New Roman"/>
        </w:rPr>
        <w:t>сформированных</w:t>
      </w:r>
      <w:r w:rsidRPr="00847840">
        <w:rPr>
          <w:rFonts w:eastAsia="Times New Roman"/>
          <w:spacing w:val="-4"/>
        </w:rPr>
        <w:t xml:space="preserve"> </w:t>
      </w:r>
      <w:r w:rsidRPr="00847840">
        <w:rPr>
          <w:rFonts w:eastAsia="Times New Roman"/>
        </w:rPr>
        <w:t>коммуникативных</w:t>
      </w:r>
      <w:r w:rsidRPr="00847840">
        <w:rPr>
          <w:rFonts w:eastAsia="Times New Roman"/>
          <w:spacing w:val="-3"/>
        </w:rPr>
        <w:t xml:space="preserve"> </w:t>
      </w:r>
      <w:r w:rsidRPr="00847840">
        <w:rPr>
          <w:rFonts w:eastAsia="Times New Roman"/>
        </w:rPr>
        <w:t>навыков</w:t>
      </w:r>
      <w:r w:rsidRPr="00847840">
        <w:rPr>
          <w:rFonts w:eastAsia="Times New Roman"/>
          <w:spacing w:val="-5"/>
        </w:rPr>
        <w:t xml:space="preserve"> </w:t>
      </w:r>
      <w:r w:rsidRPr="00847840">
        <w:rPr>
          <w:rFonts w:eastAsia="Times New Roman"/>
        </w:rPr>
        <w:t>обучающихся;</w:t>
      </w:r>
    </w:p>
    <w:p w:rsidR="00847840" w:rsidRPr="00847840" w:rsidRDefault="00847840" w:rsidP="00AD0055">
      <w:pPr>
        <w:widowControl w:val="0"/>
        <w:numPr>
          <w:ilvl w:val="0"/>
          <w:numId w:val="30"/>
        </w:numPr>
        <w:tabs>
          <w:tab w:val="left" w:pos="1405"/>
          <w:tab w:val="left" w:pos="1407"/>
        </w:tabs>
        <w:autoSpaceDE w:val="0"/>
        <w:autoSpaceDN w:val="0"/>
        <w:ind w:left="142" w:right="1505" w:firstLine="567"/>
        <w:rPr>
          <w:rFonts w:eastAsia="Times New Roman"/>
        </w:rPr>
      </w:pPr>
      <w:r w:rsidRPr="00847840">
        <w:rPr>
          <w:rFonts w:eastAsia="Times New Roman"/>
        </w:rPr>
        <w:t>Эффективное</w:t>
      </w:r>
      <w:r w:rsidRPr="00847840">
        <w:rPr>
          <w:rFonts w:eastAsia="Times New Roman"/>
          <w:spacing w:val="-7"/>
        </w:rPr>
        <w:t xml:space="preserve"> </w:t>
      </w:r>
      <w:r w:rsidRPr="00847840">
        <w:rPr>
          <w:rFonts w:eastAsia="Times New Roman"/>
        </w:rPr>
        <w:t>взаимодействие</w:t>
      </w:r>
      <w:r w:rsidRPr="00847840">
        <w:rPr>
          <w:rFonts w:eastAsia="Times New Roman"/>
          <w:spacing w:val="-7"/>
        </w:rPr>
        <w:t xml:space="preserve"> </w:t>
      </w:r>
      <w:r w:rsidRPr="00847840">
        <w:rPr>
          <w:rFonts w:eastAsia="Times New Roman"/>
        </w:rPr>
        <w:t>со</w:t>
      </w:r>
      <w:r w:rsidRPr="00847840">
        <w:rPr>
          <w:rFonts w:eastAsia="Times New Roman"/>
          <w:spacing w:val="-5"/>
        </w:rPr>
        <w:t xml:space="preserve"> </w:t>
      </w:r>
      <w:r w:rsidRPr="00847840">
        <w:rPr>
          <w:rFonts w:eastAsia="Times New Roman"/>
        </w:rPr>
        <w:t>всеми</w:t>
      </w:r>
      <w:r w:rsidRPr="00847840">
        <w:rPr>
          <w:rFonts w:eastAsia="Times New Roman"/>
          <w:spacing w:val="-1"/>
        </w:rPr>
        <w:t xml:space="preserve"> </w:t>
      </w:r>
      <w:r w:rsidRPr="00847840">
        <w:rPr>
          <w:rFonts w:eastAsia="Times New Roman"/>
        </w:rPr>
        <w:t>участниками</w:t>
      </w:r>
      <w:r w:rsidRPr="00847840">
        <w:rPr>
          <w:rFonts w:eastAsia="Times New Roman"/>
          <w:spacing w:val="-6"/>
        </w:rPr>
        <w:t xml:space="preserve"> </w:t>
      </w:r>
      <w:r w:rsidRPr="00847840">
        <w:rPr>
          <w:rFonts w:eastAsia="Times New Roman"/>
        </w:rPr>
        <w:t>образовательного</w:t>
      </w:r>
      <w:r w:rsidRPr="00847840">
        <w:rPr>
          <w:rFonts w:eastAsia="Times New Roman"/>
          <w:spacing w:val="-6"/>
        </w:rPr>
        <w:t xml:space="preserve"> </w:t>
      </w:r>
      <w:r w:rsidRPr="00847840">
        <w:rPr>
          <w:rFonts w:eastAsia="Times New Roman"/>
        </w:rPr>
        <w:t>процесса</w:t>
      </w:r>
      <w:r w:rsidRPr="00847840">
        <w:rPr>
          <w:rFonts w:eastAsia="Times New Roman"/>
          <w:spacing w:val="-57"/>
        </w:rPr>
        <w:t xml:space="preserve"> </w:t>
      </w:r>
      <w:r w:rsidRPr="00847840">
        <w:rPr>
          <w:rFonts w:eastAsia="Times New Roman"/>
        </w:rPr>
        <w:t>(снижение</w:t>
      </w:r>
      <w:r w:rsidRPr="00847840">
        <w:rPr>
          <w:rFonts w:eastAsia="Times New Roman"/>
          <w:spacing w:val="-2"/>
        </w:rPr>
        <w:t xml:space="preserve"> </w:t>
      </w:r>
      <w:r w:rsidRPr="00847840">
        <w:rPr>
          <w:rFonts w:eastAsia="Times New Roman"/>
        </w:rPr>
        <w:t>количества</w:t>
      </w:r>
      <w:r w:rsidRPr="00847840">
        <w:rPr>
          <w:rFonts w:eastAsia="Times New Roman"/>
          <w:spacing w:val="-3"/>
        </w:rPr>
        <w:t xml:space="preserve"> </w:t>
      </w:r>
      <w:r w:rsidRPr="00847840">
        <w:rPr>
          <w:rFonts w:eastAsia="Times New Roman"/>
        </w:rPr>
        <w:t>обращений</w:t>
      </w:r>
      <w:r w:rsidRPr="00847840">
        <w:rPr>
          <w:rFonts w:eastAsia="Times New Roman"/>
          <w:spacing w:val="-1"/>
        </w:rPr>
        <w:t xml:space="preserve"> </w:t>
      </w:r>
      <w:r w:rsidRPr="00847840">
        <w:rPr>
          <w:rFonts w:eastAsia="Times New Roman"/>
        </w:rPr>
        <w:t>за</w:t>
      </w:r>
      <w:r w:rsidRPr="00847840">
        <w:rPr>
          <w:rFonts w:eastAsia="Times New Roman"/>
          <w:spacing w:val="-2"/>
        </w:rPr>
        <w:t xml:space="preserve"> </w:t>
      </w:r>
      <w:r w:rsidRPr="00847840">
        <w:rPr>
          <w:rFonts w:eastAsia="Times New Roman"/>
        </w:rPr>
        <w:t>счет</w:t>
      </w:r>
      <w:r w:rsidRPr="00847840">
        <w:rPr>
          <w:rFonts w:eastAsia="Times New Roman"/>
          <w:spacing w:val="-1"/>
        </w:rPr>
        <w:t xml:space="preserve"> </w:t>
      </w:r>
      <w:r w:rsidRPr="00847840">
        <w:rPr>
          <w:rFonts w:eastAsia="Times New Roman"/>
        </w:rPr>
        <w:t>положительной</w:t>
      </w:r>
      <w:r w:rsidRPr="00847840">
        <w:rPr>
          <w:rFonts w:eastAsia="Times New Roman"/>
          <w:spacing w:val="-1"/>
        </w:rPr>
        <w:t xml:space="preserve"> </w:t>
      </w:r>
      <w:r w:rsidRPr="00847840">
        <w:rPr>
          <w:rFonts w:eastAsia="Times New Roman"/>
        </w:rPr>
        <w:t>динамики);</w:t>
      </w:r>
    </w:p>
    <w:p w:rsidR="00847840" w:rsidRPr="00CA391D" w:rsidRDefault="00847840" w:rsidP="00AD0055">
      <w:pPr>
        <w:widowControl w:val="0"/>
        <w:numPr>
          <w:ilvl w:val="0"/>
          <w:numId w:val="30"/>
        </w:numPr>
        <w:tabs>
          <w:tab w:val="left" w:pos="1405"/>
          <w:tab w:val="left" w:pos="1407"/>
        </w:tabs>
        <w:autoSpaceDE w:val="0"/>
        <w:autoSpaceDN w:val="0"/>
        <w:ind w:left="142" w:right="650" w:firstLine="567"/>
        <w:rPr>
          <w:rFonts w:eastAsia="Times New Roman"/>
          <w:b/>
        </w:rPr>
      </w:pPr>
      <w:r w:rsidRPr="00CA391D">
        <w:rPr>
          <w:rFonts w:eastAsia="Times New Roman"/>
        </w:rPr>
        <w:t>Повышенный</w:t>
      </w:r>
      <w:r w:rsidRPr="00CA391D">
        <w:rPr>
          <w:rFonts w:eastAsia="Times New Roman"/>
          <w:spacing w:val="-5"/>
        </w:rPr>
        <w:t xml:space="preserve"> </w:t>
      </w:r>
      <w:r w:rsidRPr="00CA391D">
        <w:rPr>
          <w:rFonts w:eastAsia="Times New Roman"/>
        </w:rPr>
        <w:t>уровень</w:t>
      </w:r>
      <w:r w:rsidRPr="00CA391D">
        <w:rPr>
          <w:rFonts w:eastAsia="Times New Roman"/>
          <w:spacing w:val="-4"/>
        </w:rPr>
        <w:t xml:space="preserve"> </w:t>
      </w:r>
      <w:r w:rsidRPr="00CA391D">
        <w:rPr>
          <w:rFonts w:eastAsia="Times New Roman"/>
        </w:rPr>
        <w:t>психологической</w:t>
      </w:r>
      <w:r w:rsidRPr="00CA391D">
        <w:rPr>
          <w:rFonts w:eastAsia="Times New Roman"/>
          <w:spacing w:val="-6"/>
        </w:rPr>
        <w:t xml:space="preserve"> </w:t>
      </w:r>
      <w:r w:rsidRPr="00CA391D">
        <w:rPr>
          <w:rFonts w:eastAsia="Times New Roman"/>
        </w:rPr>
        <w:t>компетенции</w:t>
      </w:r>
      <w:r w:rsidRPr="00CA391D">
        <w:rPr>
          <w:rFonts w:eastAsia="Times New Roman"/>
          <w:spacing w:val="-6"/>
        </w:rPr>
        <w:t xml:space="preserve"> </w:t>
      </w:r>
      <w:r w:rsidRPr="00CA391D">
        <w:rPr>
          <w:rFonts w:eastAsia="Times New Roman"/>
        </w:rPr>
        <w:t>всех</w:t>
      </w:r>
      <w:r w:rsidRPr="00CA391D">
        <w:rPr>
          <w:rFonts w:eastAsia="Times New Roman"/>
          <w:spacing w:val="-3"/>
        </w:rPr>
        <w:t xml:space="preserve"> </w:t>
      </w:r>
      <w:r w:rsidRPr="00CA391D">
        <w:rPr>
          <w:rFonts w:eastAsia="Times New Roman"/>
        </w:rPr>
        <w:t>участников</w:t>
      </w:r>
      <w:r w:rsidRPr="00CA391D">
        <w:rPr>
          <w:rFonts w:eastAsia="Times New Roman"/>
          <w:spacing w:val="-6"/>
        </w:rPr>
        <w:t xml:space="preserve"> </w:t>
      </w:r>
      <w:r w:rsidRPr="00CA391D">
        <w:rPr>
          <w:rFonts w:eastAsia="Times New Roman"/>
        </w:rPr>
        <w:t>образовательного</w:t>
      </w:r>
      <w:r w:rsidRPr="00CA391D">
        <w:rPr>
          <w:rFonts w:eastAsia="Times New Roman"/>
          <w:spacing w:val="-57"/>
        </w:rPr>
        <w:t xml:space="preserve"> </w:t>
      </w:r>
      <w:r w:rsidRPr="00CA391D">
        <w:rPr>
          <w:rFonts w:eastAsia="Times New Roman"/>
        </w:rPr>
        <w:t>процесс</w:t>
      </w:r>
      <w:r w:rsidRPr="00CA391D">
        <w:rPr>
          <w:rFonts w:eastAsia="Times New Roman"/>
          <w:b/>
        </w:rPr>
        <w:t xml:space="preserve"> </w:t>
      </w:r>
    </w:p>
    <w:p w:rsidR="00847840" w:rsidRPr="00C2308D" w:rsidRDefault="00847840" w:rsidP="00847840">
      <w:pPr>
        <w:tabs>
          <w:tab w:val="left" w:pos="1080"/>
        </w:tabs>
      </w:pPr>
      <w:bookmarkStart w:id="73" w:name="_bookmark23"/>
      <w:bookmarkEnd w:id="73"/>
    </w:p>
    <w:p w:rsidR="0017513E" w:rsidRDefault="0017513E">
      <w:pPr>
        <w:spacing w:line="312" w:lineRule="exact"/>
        <w:rPr>
          <w:sz w:val="20"/>
          <w:szCs w:val="20"/>
        </w:rPr>
      </w:pPr>
    </w:p>
    <w:p w:rsidR="0017513E" w:rsidRDefault="00DA2DAA">
      <w:pPr>
        <w:ind w:left="400"/>
        <w:rPr>
          <w:sz w:val="20"/>
          <w:szCs w:val="20"/>
        </w:rPr>
      </w:pPr>
      <w:r>
        <w:rPr>
          <w:rFonts w:eastAsia="Times New Roman"/>
          <w:b/>
          <w:bCs/>
          <w:sz w:val="24"/>
          <w:szCs w:val="24"/>
        </w:rPr>
        <w:t>3.5.3. Финансово-экономические условия реализации образовательной программы</w:t>
      </w:r>
    </w:p>
    <w:p w:rsidR="0017513E" w:rsidRDefault="0017513E">
      <w:pPr>
        <w:spacing w:line="2" w:lineRule="exact"/>
        <w:rPr>
          <w:sz w:val="20"/>
          <w:szCs w:val="20"/>
        </w:rPr>
      </w:pPr>
    </w:p>
    <w:p w:rsidR="0017513E" w:rsidRDefault="00DA2DAA" w:rsidP="0038084B">
      <w:pPr>
        <w:spacing w:line="239" w:lineRule="auto"/>
        <w:ind w:right="520" w:firstLine="567"/>
        <w:jc w:val="both"/>
        <w:rPr>
          <w:sz w:val="20"/>
          <w:szCs w:val="20"/>
        </w:rPr>
      </w:pPr>
      <w:r>
        <w:rPr>
          <w:rFonts w:eastAsia="Times New Roman"/>
          <w:b/>
          <w:bCs/>
          <w:sz w:val="24"/>
          <w:szCs w:val="24"/>
        </w:rPr>
        <w:t xml:space="preserve">Финансовое обеспечение </w:t>
      </w:r>
      <w:r>
        <w:rPr>
          <w:rFonts w:eastAsia="Times New Roman"/>
          <w:sz w:val="24"/>
          <w:szCs w:val="24"/>
        </w:rPr>
        <w:t>реализации образовательной программы начального общего образования</w:t>
      </w:r>
      <w:r>
        <w:rPr>
          <w:rFonts w:eastAsia="Times New Roman"/>
          <w:b/>
          <w:bCs/>
          <w:sz w:val="24"/>
          <w:szCs w:val="24"/>
        </w:rPr>
        <w:t xml:space="preserve"> </w:t>
      </w:r>
      <w:r>
        <w:rPr>
          <w:rFonts w:eastAsia="Times New Roman"/>
          <w:sz w:val="24"/>
          <w:szCs w:val="24"/>
        </w:rPr>
        <w:t>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w:t>
      </w:r>
    </w:p>
    <w:p w:rsidR="0017513E" w:rsidRDefault="0017513E" w:rsidP="0038084B">
      <w:pPr>
        <w:spacing w:line="3" w:lineRule="exact"/>
        <w:ind w:firstLine="567"/>
        <w:jc w:val="both"/>
        <w:rPr>
          <w:sz w:val="20"/>
          <w:szCs w:val="20"/>
        </w:rPr>
      </w:pPr>
    </w:p>
    <w:p w:rsidR="0017513E" w:rsidRDefault="00DA2DAA" w:rsidP="0038084B">
      <w:pPr>
        <w:spacing w:line="238" w:lineRule="auto"/>
        <w:ind w:right="410" w:firstLine="567"/>
        <w:jc w:val="both"/>
        <w:rPr>
          <w:sz w:val="20"/>
          <w:szCs w:val="20"/>
        </w:rPr>
      </w:pPr>
      <w:r>
        <w:rPr>
          <w:rFonts w:eastAsia="Times New Roman"/>
          <w:sz w:val="24"/>
          <w:szCs w:val="24"/>
        </w:rPr>
        <w:t>Объем действующих расходных обязательств отражается в муниципальном задании М</w:t>
      </w:r>
      <w:r w:rsidR="00E870CC">
        <w:rPr>
          <w:rFonts w:eastAsia="Times New Roman"/>
          <w:sz w:val="24"/>
          <w:szCs w:val="24"/>
        </w:rPr>
        <w:t>АОУ СОШ п.Азанка</w:t>
      </w:r>
      <w:r>
        <w:rPr>
          <w:rFonts w:eastAsia="Times New Roman"/>
          <w:sz w:val="24"/>
          <w:szCs w:val="24"/>
        </w:rPr>
        <w:t xml:space="preserve"> на финансовый год. Муниципальное задание устанавливает показатели, характеризующие качество и объем муниципальной услуги, а также порядок ее оказания. Объём расходных обязательств отраженный в муниципальном задании рассчитывается в соответствии с требованиями федеральных государственных образовательных стандартов общего образования и нормативами подушевого финансирования.</w:t>
      </w:r>
    </w:p>
    <w:p w:rsidR="0017513E" w:rsidRDefault="0017513E" w:rsidP="0038084B">
      <w:pPr>
        <w:spacing w:line="7" w:lineRule="exact"/>
        <w:ind w:firstLine="567"/>
        <w:jc w:val="both"/>
        <w:rPr>
          <w:sz w:val="20"/>
          <w:szCs w:val="20"/>
        </w:rPr>
      </w:pPr>
    </w:p>
    <w:p w:rsidR="0017513E" w:rsidRDefault="00DA2DAA" w:rsidP="0038084B">
      <w:pPr>
        <w:ind w:right="520" w:firstLine="567"/>
        <w:jc w:val="both"/>
        <w:rPr>
          <w:sz w:val="20"/>
          <w:szCs w:val="20"/>
        </w:rPr>
      </w:pPr>
      <w:r>
        <w:rPr>
          <w:rFonts w:eastAsia="Times New Roman"/>
          <w:sz w:val="24"/>
          <w:szCs w:val="24"/>
        </w:rPr>
        <w:t>Норматив затрат на реализацию образовательной программы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 в себя:</w:t>
      </w:r>
    </w:p>
    <w:p w:rsidR="0017513E" w:rsidRDefault="00DA2DAA" w:rsidP="0038084B">
      <w:pPr>
        <w:numPr>
          <w:ilvl w:val="0"/>
          <w:numId w:val="20"/>
        </w:numPr>
        <w:tabs>
          <w:tab w:val="left" w:pos="1125"/>
        </w:tabs>
        <w:spacing w:line="237" w:lineRule="auto"/>
        <w:ind w:right="1040" w:firstLine="567"/>
        <w:jc w:val="both"/>
        <w:rPr>
          <w:rFonts w:eastAsia="Times New Roman"/>
          <w:sz w:val="24"/>
          <w:szCs w:val="24"/>
        </w:rPr>
      </w:pPr>
      <w:r>
        <w:rPr>
          <w:rFonts w:eastAsia="Times New Roman"/>
          <w:sz w:val="24"/>
          <w:szCs w:val="24"/>
        </w:rPr>
        <w:t>расходы на оплату труда работников, реализующих образовательную программу основного общего образования;</w:t>
      </w:r>
    </w:p>
    <w:p w:rsidR="0017513E" w:rsidRDefault="0017513E" w:rsidP="0038084B">
      <w:pPr>
        <w:spacing w:line="2" w:lineRule="exact"/>
        <w:ind w:firstLine="567"/>
        <w:jc w:val="both"/>
        <w:rPr>
          <w:rFonts w:eastAsia="Times New Roman"/>
          <w:sz w:val="24"/>
          <w:szCs w:val="24"/>
        </w:rPr>
      </w:pPr>
    </w:p>
    <w:p w:rsidR="0017513E" w:rsidRDefault="00DA2DAA" w:rsidP="0038084B">
      <w:pPr>
        <w:numPr>
          <w:ilvl w:val="0"/>
          <w:numId w:val="20"/>
        </w:numPr>
        <w:tabs>
          <w:tab w:val="left" w:pos="1180"/>
        </w:tabs>
        <w:ind w:firstLine="567"/>
        <w:jc w:val="both"/>
        <w:rPr>
          <w:rFonts w:eastAsia="Times New Roman"/>
          <w:sz w:val="24"/>
          <w:szCs w:val="24"/>
        </w:rPr>
      </w:pPr>
      <w:r>
        <w:rPr>
          <w:rFonts w:eastAsia="Times New Roman"/>
          <w:sz w:val="24"/>
          <w:szCs w:val="24"/>
        </w:rPr>
        <w:t>расходы на приобретение учебников и учебных пособий, средств обучения;</w:t>
      </w:r>
    </w:p>
    <w:p w:rsidR="0017513E" w:rsidRDefault="0017513E" w:rsidP="0038084B">
      <w:pPr>
        <w:spacing w:line="2" w:lineRule="exact"/>
        <w:ind w:firstLine="567"/>
        <w:jc w:val="both"/>
        <w:rPr>
          <w:rFonts w:eastAsia="Times New Roman"/>
          <w:sz w:val="24"/>
          <w:szCs w:val="24"/>
        </w:rPr>
      </w:pPr>
    </w:p>
    <w:p w:rsidR="0017513E" w:rsidRDefault="00DA2DAA" w:rsidP="0038084B">
      <w:pPr>
        <w:numPr>
          <w:ilvl w:val="0"/>
          <w:numId w:val="20"/>
        </w:numPr>
        <w:tabs>
          <w:tab w:val="left" w:pos="918"/>
        </w:tabs>
        <w:spacing w:line="242" w:lineRule="auto"/>
        <w:ind w:right="580" w:firstLine="567"/>
        <w:jc w:val="both"/>
        <w:rPr>
          <w:rFonts w:eastAsia="Times New Roman"/>
          <w:sz w:val="24"/>
          <w:szCs w:val="24"/>
        </w:rPr>
      </w:pPr>
      <w:r>
        <w:rPr>
          <w:rFonts w:eastAsia="Times New Roman"/>
          <w:sz w:val="24"/>
          <w:szCs w:val="24"/>
        </w:rPr>
        <w:t>прочие расходы (за исключением расходов на содержание зданий и оплату коммунальных услуг, осуществляемых из бюджета Тавдинского городского округа).</w:t>
      </w:r>
    </w:p>
    <w:p w:rsidR="0017513E" w:rsidRPr="00CA391D" w:rsidRDefault="00DA2DAA" w:rsidP="0038084B">
      <w:pPr>
        <w:spacing w:line="248" w:lineRule="auto"/>
        <w:ind w:right="520" w:firstLine="567"/>
        <w:jc w:val="both"/>
        <w:rPr>
          <w:rFonts w:eastAsia="Times New Roman"/>
          <w:sz w:val="24"/>
          <w:szCs w:val="24"/>
        </w:rPr>
      </w:pPr>
      <w:r>
        <w:rPr>
          <w:rFonts w:eastAsia="Times New Roman"/>
          <w:sz w:val="23"/>
          <w:szCs w:val="23"/>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Тавдинского городского округа. Расходы на оплату труда педагогических работников М</w:t>
      </w:r>
      <w:r w:rsidR="00E870CC">
        <w:rPr>
          <w:rFonts w:eastAsia="Times New Roman"/>
          <w:sz w:val="23"/>
          <w:szCs w:val="23"/>
        </w:rPr>
        <w:t>АОУ С</w:t>
      </w:r>
      <w:r>
        <w:rPr>
          <w:rFonts w:eastAsia="Times New Roman"/>
          <w:sz w:val="23"/>
          <w:szCs w:val="23"/>
        </w:rPr>
        <w:t xml:space="preserve">ОШ </w:t>
      </w:r>
      <w:r w:rsidR="00E870CC">
        <w:rPr>
          <w:rFonts w:eastAsia="Times New Roman"/>
          <w:sz w:val="23"/>
          <w:szCs w:val="23"/>
        </w:rPr>
        <w:t>п.Азанка</w:t>
      </w:r>
      <w:r>
        <w:rPr>
          <w:rFonts w:eastAsia="Times New Roman"/>
          <w:sz w:val="23"/>
          <w:szCs w:val="23"/>
        </w:rPr>
        <w:t>, включаемые в нормативы финансового обеспечения, не могут быть ниже</w:t>
      </w:r>
      <w:r w:rsidR="00CA391D">
        <w:rPr>
          <w:rFonts w:eastAsia="Times New Roman"/>
          <w:sz w:val="24"/>
          <w:szCs w:val="24"/>
        </w:rPr>
        <w:t xml:space="preserve"> </w:t>
      </w:r>
      <w:r>
        <w:rPr>
          <w:rFonts w:eastAsia="Times New Roman"/>
          <w:sz w:val="24"/>
          <w:szCs w:val="24"/>
        </w:rPr>
        <w:t>уровня, соответствующего средней заработной плате в Свердловской области. При расчете норматива должны учитываться затраты рабочего времени педагогических работников школы на урочную и внеурочную деятельность.</w:t>
      </w:r>
    </w:p>
    <w:p w:rsidR="0017513E" w:rsidRDefault="00DA2DAA" w:rsidP="0038084B">
      <w:pPr>
        <w:spacing w:line="259" w:lineRule="auto"/>
        <w:ind w:right="260" w:firstLine="567"/>
        <w:jc w:val="both"/>
        <w:rPr>
          <w:sz w:val="20"/>
          <w:szCs w:val="20"/>
        </w:rPr>
      </w:pPr>
      <w:r>
        <w:rPr>
          <w:rFonts w:eastAsia="Times New Roman"/>
          <w:sz w:val="24"/>
          <w:szCs w:val="24"/>
        </w:rPr>
        <w:t xml:space="preserve">Фонд оплаты труда </w:t>
      </w:r>
      <w:r w:rsidR="00761951">
        <w:rPr>
          <w:rFonts w:eastAsia="Times New Roman"/>
          <w:sz w:val="23"/>
          <w:szCs w:val="23"/>
        </w:rPr>
        <w:t>МАОУ СОШ п.Азанка</w:t>
      </w:r>
      <w:r w:rsidR="00761951">
        <w:rPr>
          <w:rFonts w:eastAsia="Times New Roman"/>
          <w:sz w:val="24"/>
          <w:szCs w:val="24"/>
        </w:rPr>
        <w:t xml:space="preserve"> </w:t>
      </w:r>
      <w:r>
        <w:rPr>
          <w:rFonts w:eastAsia="Times New Roman"/>
          <w:sz w:val="24"/>
          <w:szCs w:val="24"/>
        </w:rPr>
        <w:t>формируется в пределах объема средств школы на текущий финансовый год, установленного в соответствии с нормативами финансового обеспечения, количеством обучающихся, соответствующими поправочными коэффициентами (при их наличии) и</w:t>
      </w:r>
    </w:p>
    <w:p w:rsidR="0017513E" w:rsidRDefault="0017513E" w:rsidP="0038084B">
      <w:pPr>
        <w:spacing w:line="7" w:lineRule="exact"/>
        <w:ind w:firstLine="567"/>
        <w:jc w:val="both"/>
        <w:rPr>
          <w:sz w:val="20"/>
          <w:szCs w:val="20"/>
        </w:rPr>
      </w:pPr>
    </w:p>
    <w:p w:rsidR="0017513E" w:rsidRDefault="00DA2DAA" w:rsidP="0038084B">
      <w:pPr>
        <w:spacing w:line="242" w:lineRule="auto"/>
        <w:ind w:right="580" w:firstLine="567"/>
        <w:jc w:val="both"/>
        <w:rPr>
          <w:sz w:val="20"/>
          <w:szCs w:val="20"/>
        </w:rPr>
      </w:pPr>
      <w:r>
        <w:rPr>
          <w:rFonts w:eastAsia="Times New Roman"/>
          <w:sz w:val="24"/>
          <w:szCs w:val="24"/>
        </w:rPr>
        <w:t xml:space="preserve">Положением об оплате труда </w:t>
      </w:r>
      <w:r w:rsidR="00761951">
        <w:rPr>
          <w:rFonts w:eastAsia="Times New Roman"/>
          <w:sz w:val="23"/>
          <w:szCs w:val="23"/>
        </w:rPr>
        <w:t>МАОУ СОШ п.Азанка</w:t>
      </w:r>
      <w:r>
        <w:rPr>
          <w:rFonts w:eastAsia="Times New Roman"/>
          <w:sz w:val="24"/>
          <w:szCs w:val="24"/>
        </w:rPr>
        <w:t xml:space="preserve">, являющегося частью Коллективного договора </w:t>
      </w:r>
      <w:r w:rsidR="00761951">
        <w:rPr>
          <w:rFonts w:eastAsia="Times New Roman"/>
          <w:sz w:val="23"/>
          <w:szCs w:val="23"/>
        </w:rPr>
        <w:t>МАОУ СОШ п.Азанка</w:t>
      </w:r>
      <w:r>
        <w:rPr>
          <w:rFonts w:eastAsia="Times New Roman"/>
          <w:sz w:val="24"/>
          <w:szCs w:val="24"/>
        </w:rPr>
        <w:t>.</w:t>
      </w:r>
    </w:p>
    <w:p w:rsidR="0017513E" w:rsidRDefault="00DA2DAA" w:rsidP="0038084B">
      <w:pPr>
        <w:spacing w:line="270" w:lineRule="auto"/>
        <w:ind w:right="300" w:firstLine="567"/>
        <w:jc w:val="both"/>
        <w:rPr>
          <w:rFonts w:eastAsia="Times New Roman"/>
          <w:sz w:val="24"/>
          <w:szCs w:val="24"/>
        </w:rPr>
      </w:pPr>
      <w:r>
        <w:rPr>
          <w:rFonts w:eastAsia="Times New Roman"/>
          <w:sz w:val="24"/>
          <w:szCs w:val="24"/>
        </w:rPr>
        <w:t xml:space="preserve">Размеры, порядок и условия осуществления стимулирующих выплат определяются положением о стимулирующих выплатах работникам </w:t>
      </w:r>
      <w:r w:rsidR="00761951">
        <w:rPr>
          <w:rFonts w:eastAsia="Times New Roman"/>
          <w:sz w:val="23"/>
          <w:szCs w:val="23"/>
        </w:rPr>
        <w:t>МАОУ СОШ п.Азанка</w:t>
      </w:r>
      <w:r>
        <w:rPr>
          <w:rFonts w:eastAsia="Times New Roman"/>
          <w:sz w:val="24"/>
          <w:szCs w:val="24"/>
        </w:rPr>
        <w:t>.</w:t>
      </w:r>
    </w:p>
    <w:p w:rsidR="00CA391D" w:rsidRDefault="00CA391D" w:rsidP="00761951">
      <w:pPr>
        <w:spacing w:line="270" w:lineRule="auto"/>
        <w:ind w:right="300" w:firstLine="360"/>
        <w:jc w:val="both"/>
        <w:rPr>
          <w:sz w:val="20"/>
          <w:szCs w:val="20"/>
        </w:rPr>
      </w:pPr>
    </w:p>
    <w:p w:rsidR="0017513E" w:rsidRDefault="0017513E" w:rsidP="00761951">
      <w:pPr>
        <w:spacing w:line="2" w:lineRule="exact"/>
        <w:jc w:val="both"/>
        <w:rPr>
          <w:sz w:val="20"/>
          <w:szCs w:val="20"/>
        </w:rPr>
      </w:pPr>
    </w:p>
    <w:p w:rsidR="0017513E" w:rsidRDefault="00DA2DAA" w:rsidP="00761951">
      <w:pPr>
        <w:jc w:val="both"/>
        <w:rPr>
          <w:sz w:val="20"/>
          <w:szCs w:val="20"/>
        </w:rPr>
      </w:pPr>
      <w:r>
        <w:rPr>
          <w:rFonts w:eastAsia="Times New Roman"/>
          <w:b/>
          <w:bCs/>
          <w:sz w:val="24"/>
          <w:szCs w:val="24"/>
        </w:rPr>
        <w:lastRenderedPageBreak/>
        <w:t>3.5.4. Информационно-методические условия реализации программы</w:t>
      </w:r>
    </w:p>
    <w:p w:rsidR="0017513E" w:rsidRDefault="0017513E">
      <w:pPr>
        <w:spacing w:line="6" w:lineRule="exact"/>
        <w:rPr>
          <w:sz w:val="20"/>
          <w:szCs w:val="20"/>
        </w:rPr>
      </w:pPr>
    </w:p>
    <w:p w:rsidR="0017513E" w:rsidRDefault="0038084B" w:rsidP="0038084B">
      <w:pPr>
        <w:tabs>
          <w:tab w:val="left" w:pos="634"/>
        </w:tabs>
        <w:ind w:right="260" w:firstLine="567"/>
        <w:jc w:val="both"/>
        <w:rPr>
          <w:rFonts w:eastAsia="Times New Roman"/>
          <w:sz w:val="24"/>
          <w:szCs w:val="24"/>
        </w:rPr>
      </w:pPr>
      <w:r>
        <w:rPr>
          <w:rFonts w:eastAsia="Times New Roman"/>
          <w:sz w:val="24"/>
          <w:szCs w:val="24"/>
        </w:rPr>
        <w:t xml:space="preserve">В </w:t>
      </w:r>
      <w:r w:rsidR="00DA2DAA">
        <w:rPr>
          <w:rFonts w:eastAsia="Times New Roman"/>
          <w:sz w:val="24"/>
          <w:szCs w:val="24"/>
        </w:rPr>
        <w:t>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17513E" w:rsidRDefault="00DA2DAA" w:rsidP="0038084B">
      <w:pPr>
        <w:spacing w:line="238" w:lineRule="auto"/>
        <w:ind w:right="280" w:firstLine="567"/>
        <w:rPr>
          <w:rFonts w:eastAsia="Times New Roman"/>
          <w:sz w:val="24"/>
          <w:szCs w:val="24"/>
        </w:rPr>
      </w:pPr>
      <w:r>
        <w:rPr>
          <w:rFonts w:eastAsia="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17513E" w:rsidRDefault="0017513E" w:rsidP="0038084B">
      <w:pPr>
        <w:spacing w:line="2" w:lineRule="exact"/>
        <w:ind w:firstLine="567"/>
        <w:rPr>
          <w:rFonts w:eastAsia="Times New Roman"/>
          <w:sz w:val="24"/>
          <w:szCs w:val="24"/>
        </w:rPr>
      </w:pPr>
    </w:p>
    <w:p w:rsidR="0017513E" w:rsidRDefault="00DA2DAA" w:rsidP="0038084B">
      <w:pPr>
        <w:spacing w:line="237" w:lineRule="auto"/>
        <w:ind w:firstLine="567"/>
        <w:rPr>
          <w:rFonts w:eastAsia="Times New Roman"/>
          <w:sz w:val="24"/>
          <w:szCs w:val="24"/>
        </w:rPr>
      </w:pPr>
      <w:r>
        <w:rPr>
          <w:rFonts w:eastAsia="Times New Roman"/>
          <w:sz w:val="24"/>
          <w:szCs w:val="24"/>
        </w:rPr>
        <w:t>–  в учебной деятельности;</w:t>
      </w:r>
    </w:p>
    <w:p w:rsidR="0017513E" w:rsidRDefault="0017513E" w:rsidP="0038084B">
      <w:pPr>
        <w:spacing w:line="1" w:lineRule="exact"/>
        <w:ind w:firstLine="567"/>
        <w:rPr>
          <w:rFonts w:eastAsia="Times New Roman"/>
          <w:sz w:val="24"/>
          <w:szCs w:val="24"/>
        </w:rPr>
      </w:pPr>
    </w:p>
    <w:p w:rsidR="0017513E" w:rsidRDefault="00DA2DAA" w:rsidP="0038084B">
      <w:pPr>
        <w:ind w:firstLine="567"/>
        <w:rPr>
          <w:rFonts w:eastAsia="Times New Roman"/>
          <w:sz w:val="24"/>
          <w:szCs w:val="24"/>
        </w:rPr>
      </w:pPr>
      <w:r>
        <w:rPr>
          <w:rFonts w:eastAsia="Times New Roman"/>
          <w:sz w:val="24"/>
          <w:szCs w:val="24"/>
        </w:rPr>
        <w:t>–  во внеурочной деятельности;</w:t>
      </w:r>
    </w:p>
    <w:p w:rsidR="0017513E" w:rsidRDefault="00DA2DAA" w:rsidP="0038084B">
      <w:pPr>
        <w:ind w:firstLine="567"/>
        <w:rPr>
          <w:rFonts w:eastAsia="Times New Roman"/>
          <w:sz w:val="24"/>
          <w:szCs w:val="24"/>
        </w:rPr>
      </w:pPr>
      <w:r>
        <w:rPr>
          <w:rFonts w:eastAsia="Times New Roman"/>
          <w:sz w:val="24"/>
          <w:szCs w:val="24"/>
        </w:rPr>
        <w:t>–  в естественно­научной деятельности;</w:t>
      </w:r>
    </w:p>
    <w:p w:rsidR="0017513E" w:rsidRDefault="00DA2DAA" w:rsidP="0038084B">
      <w:pPr>
        <w:ind w:firstLine="567"/>
        <w:rPr>
          <w:rFonts w:eastAsia="Times New Roman"/>
          <w:sz w:val="24"/>
          <w:szCs w:val="24"/>
        </w:rPr>
      </w:pPr>
      <w:r>
        <w:rPr>
          <w:rFonts w:eastAsia="Times New Roman"/>
          <w:sz w:val="24"/>
          <w:szCs w:val="24"/>
        </w:rPr>
        <w:t>–  при измерении, контроле и оценке результатов образования;</w:t>
      </w:r>
    </w:p>
    <w:p w:rsidR="0017513E" w:rsidRDefault="0017513E" w:rsidP="0038084B">
      <w:pPr>
        <w:spacing w:line="4" w:lineRule="exact"/>
        <w:ind w:firstLine="567"/>
        <w:rPr>
          <w:rFonts w:eastAsia="Times New Roman"/>
          <w:sz w:val="24"/>
          <w:szCs w:val="24"/>
        </w:rPr>
      </w:pPr>
    </w:p>
    <w:p w:rsidR="0017513E" w:rsidRDefault="00DA2DAA" w:rsidP="0038084B">
      <w:pPr>
        <w:spacing w:line="239" w:lineRule="auto"/>
        <w:ind w:right="280" w:firstLine="567"/>
        <w:jc w:val="both"/>
        <w:rPr>
          <w:rFonts w:eastAsia="Times New Roman"/>
          <w:sz w:val="24"/>
          <w:szCs w:val="24"/>
        </w:rPr>
      </w:pPr>
      <w:r>
        <w:rPr>
          <w:rFonts w:eastAsia="Times New Roman"/>
          <w:sz w:val="24"/>
          <w:szCs w:val="24"/>
        </w:rPr>
        <w:t>– 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17513E" w:rsidRDefault="0017513E" w:rsidP="0038084B">
      <w:pPr>
        <w:spacing w:line="2" w:lineRule="exact"/>
        <w:ind w:firstLine="567"/>
        <w:rPr>
          <w:rFonts w:eastAsia="Times New Roman"/>
          <w:sz w:val="24"/>
          <w:szCs w:val="24"/>
        </w:rPr>
      </w:pPr>
    </w:p>
    <w:p w:rsidR="00C44E0D" w:rsidRDefault="00DA2DAA" w:rsidP="0038084B">
      <w:pPr>
        <w:ind w:right="4700" w:firstLine="567"/>
        <w:rPr>
          <w:rFonts w:eastAsia="Times New Roman"/>
          <w:sz w:val="24"/>
          <w:szCs w:val="24"/>
        </w:rPr>
      </w:pPr>
      <w:r>
        <w:rPr>
          <w:rFonts w:eastAsia="Times New Roman"/>
          <w:sz w:val="24"/>
          <w:szCs w:val="24"/>
        </w:rPr>
        <w:t xml:space="preserve">Основу информационно-образовательной среды составляют: -сайт школы; </w:t>
      </w:r>
    </w:p>
    <w:p w:rsidR="00C44E0D" w:rsidRDefault="00DA2DAA" w:rsidP="0038084B">
      <w:pPr>
        <w:ind w:right="4700" w:firstLine="567"/>
        <w:rPr>
          <w:rFonts w:eastAsia="Times New Roman"/>
          <w:sz w:val="24"/>
          <w:szCs w:val="24"/>
        </w:rPr>
      </w:pPr>
      <w:r>
        <w:rPr>
          <w:rFonts w:eastAsia="Times New Roman"/>
          <w:sz w:val="24"/>
          <w:szCs w:val="24"/>
        </w:rPr>
        <w:t>-беспроводная локальная сеть;</w:t>
      </w:r>
    </w:p>
    <w:p w:rsidR="00C44E0D" w:rsidRDefault="00DA2DAA" w:rsidP="0038084B">
      <w:pPr>
        <w:ind w:right="4700" w:firstLine="567"/>
        <w:rPr>
          <w:rFonts w:eastAsia="Times New Roman"/>
          <w:sz w:val="24"/>
          <w:szCs w:val="24"/>
        </w:rPr>
      </w:pPr>
      <w:r>
        <w:rPr>
          <w:rFonts w:eastAsia="Times New Roman"/>
          <w:sz w:val="24"/>
          <w:szCs w:val="24"/>
        </w:rPr>
        <w:t xml:space="preserve"> -компьютерный класс; </w:t>
      </w:r>
    </w:p>
    <w:p w:rsidR="0017513E" w:rsidRDefault="00DA2DAA" w:rsidP="0038084B">
      <w:pPr>
        <w:ind w:right="4700" w:firstLine="567"/>
        <w:rPr>
          <w:rFonts w:eastAsia="Times New Roman"/>
          <w:sz w:val="24"/>
          <w:szCs w:val="24"/>
        </w:rPr>
      </w:pPr>
      <w:r>
        <w:rPr>
          <w:rFonts w:eastAsia="Times New Roman"/>
          <w:sz w:val="24"/>
          <w:szCs w:val="24"/>
        </w:rPr>
        <w:t>-медиатека школы.</w:t>
      </w:r>
    </w:p>
    <w:p w:rsidR="0017513E" w:rsidRDefault="00DA2DAA" w:rsidP="0038084B">
      <w:pPr>
        <w:spacing w:line="242" w:lineRule="auto"/>
        <w:ind w:right="300" w:firstLine="567"/>
        <w:rPr>
          <w:rFonts w:eastAsia="Times New Roman"/>
          <w:sz w:val="24"/>
          <w:szCs w:val="24"/>
        </w:rPr>
      </w:pPr>
      <w:r>
        <w:rPr>
          <w:rFonts w:eastAsia="Times New Roman"/>
          <w:sz w:val="24"/>
          <w:szCs w:val="24"/>
        </w:rPr>
        <w:t>Во всех кабинетах,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w:t>
      </w:r>
    </w:p>
    <w:p w:rsidR="0017513E" w:rsidRDefault="00DA2DAA" w:rsidP="0038084B">
      <w:pPr>
        <w:spacing w:line="281" w:lineRule="auto"/>
        <w:ind w:right="840" w:firstLine="567"/>
        <w:rPr>
          <w:rFonts w:eastAsia="Times New Roman"/>
          <w:sz w:val="24"/>
          <w:szCs w:val="24"/>
        </w:rPr>
      </w:pPr>
      <w:r>
        <w:rPr>
          <w:rFonts w:eastAsia="Times New Roman"/>
          <w:sz w:val="24"/>
          <w:szCs w:val="24"/>
        </w:rPr>
        <w:t>Образовательная среда начальной школы оснащена ИКТ, которая активно используется при планировании, подготовке и проведении уроков и внеурочных мероприятий.</w:t>
      </w:r>
    </w:p>
    <w:p w:rsidR="0017513E" w:rsidRDefault="0017513E">
      <w:pPr>
        <w:spacing w:line="178" w:lineRule="exact"/>
        <w:rPr>
          <w:sz w:val="20"/>
          <w:szCs w:val="20"/>
        </w:rPr>
      </w:pPr>
    </w:p>
    <w:p w:rsidR="0017513E" w:rsidRDefault="00DA2DAA">
      <w:pPr>
        <w:ind w:left="720"/>
        <w:rPr>
          <w:sz w:val="20"/>
          <w:szCs w:val="20"/>
        </w:rPr>
      </w:pPr>
      <w:r>
        <w:rPr>
          <w:rFonts w:eastAsia="Times New Roman"/>
          <w:b/>
          <w:bCs/>
          <w:sz w:val="24"/>
          <w:szCs w:val="24"/>
        </w:rPr>
        <w:t>Состояние информационного оснащения образовательного процесса</w:t>
      </w:r>
    </w:p>
    <w:p w:rsidR="0017513E" w:rsidRDefault="0017513E">
      <w:pPr>
        <w:spacing w:line="286" w:lineRule="exact"/>
        <w:rPr>
          <w:sz w:val="20"/>
          <w:szCs w:val="20"/>
        </w:rPr>
      </w:pPr>
    </w:p>
    <w:tbl>
      <w:tblPr>
        <w:tblW w:w="10540" w:type="dxa"/>
        <w:tblInd w:w="430" w:type="dxa"/>
        <w:tblLayout w:type="fixed"/>
        <w:tblCellMar>
          <w:left w:w="0" w:type="dxa"/>
          <w:right w:w="0" w:type="dxa"/>
        </w:tblCellMar>
        <w:tblLook w:val="04A0" w:firstRow="1" w:lastRow="0" w:firstColumn="1" w:lastColumn="0" w:noHBand="0" w:noVBand="1"/>
      </w:tblPr>
      <w:tblGrid>
        <w:gridCol w:w="820"/>
        <w:gridCol w:w="8258"/>
        <w:gridCol w:w="1462"/>
      </w:tblGrid>
      <w:tr w:rsidR="0017513E" w:rsidTr="00C44E0D">
        <w:trPr>
          <w:trHeight w:val="245"/>
        </w:trPr>
        <w:tc>
          <w:tcPr>
            <w:tcW w:w="820" w:type="dxa"/>
            <w:tcBorders>
              <w:top w:val="single" w:sz="8" w:space="0" w:color="auto"/>
              <w:left w:val="single" w:sz="8" w:space="0" w:color="auto"/>
              <w:right w:val="single" w:sz="8" w:space="0" w:color="auto"/>
            </w:tcBorders>
            <w:vAlign w:val="bottom"/>
          </w:tcPr>
          <w:p w:rsidR="0017513E" w:rsidRDefault="00DA2DAA">
            <w:pPr>
              <w:spacing w:line="244" w:lineRule="exact"/>
              <w:ind w:left="160"/>
              <w:rPr>
                <w:sz w:val="20"/>
                <w:szCs w:val="20"/>
              </w:rPr>
            </w:pPr>
            <w:r>
              <w:rPr>
                <w:rFonts w:eastAsia="Times New Roman"/>
                <w:sz w:val="24"/>
                <w:szCs w:val="24"/>
              </w:rPr>
              <w:t>№</w:t>
            </w:r>
          </w:p>
        </w:tc>
        <w:tc>
          <w:tcPr>
            <w:tcW w:w="8258" w:type="dxa"/>
            <w:tcBorders>
              <w:top w:val="single" w:sz="8" w:space="0" w:color="auto"/>
              <w:right w:val="single" w:sz="8" w:space="0" w:color="auto"/>
            </w:tcBorders>
            <w:vAlign w:val="bottom"/>
          </w:tcPr>
          <w:p w:rsidR="0017513E" w:rsidRDefault="00DA2DAA">
            <w:pPr>
              <w:spacing w:line="244" w:lineRule="exact"/>
              <w:rPr>
                <w:sz w:val="20"/>
                <w:szCs w:val="20"/>
              </w:rPr>
            </w:pPr>
            <w:r>
              <w:rPr>
                <w:rFonts w:eastAsia="Times New Roman"/>
                <w:sz w:val="24"/>
                <w:szCs w:val="24"/>
              </w:rPr>
              <w:t>Наименование ресурса</w:t>
            </w:r>
          </w:p>
        </w:tc>
        <w:tc>
          <w:tcPr>
            <w:tcW w:w="1462" w:type="dxa"/>
            <w:tcBorders>
              <w:top w:val="single" w:sz="8" w:space="0" w:color="auto"/>
              <w:right w:val="single" w:sz="8" w:space="0" w:color="auto"/>
            </w:tcBorders>
            <w:vAlign w:val="bottom"/>
          </w:tcPr>
          <w:p w:rsidR="0017513E" w:rsidRDefault="00DA2DAA" w:rsidP="00FC057A">
            <w:pPr>
              <w:spacing w:line="244" w:lineRule="exact"/>
              <w:ind w:left="120"/>
              <w:jc w:val="both"/>
              <w:rPr>
                <w:sz w:val="20"/>
                <w:szCs w:val="20"/>
              </w:rPr>
            </w:pPr>
            <w:r>
              <w:rPr>
                <w:rFonts w:eastAsia="Times New Roman"/>
                <w:sz w:val="24"/>
                <w:szCs w:val="24"/>
              </w:rPr>
              <w:t>Количест</w:t>
            </w:r>
          </w:p>
        </w:tc>
      </w:tr>
      <w:tr w:rsidR="0017513E" w:rsidTr="00C44E0D">
        <w:trPr>
          <w:trHeight w:val="322"/>
        </w:trPr>
        <w:tc>
          <w:tcPr>
            <w:tcW w:w="820" w:type="dxa"/>
            <w:tcBorders>
              <w:left w:val="single" w:sz="8" w:space="0" w:color="auto"/>
              <w:bottom w:val="single" w:sz="8" w:space="0" w:color="auto"/>
              <w:right w:val="single" w:sz="8" w:space="0" w:color="auto"/>
            </w:tcBorders>
            <w:vAlign w:val="bottom"/>
          </w:tcPr>
          <w:p w:rsidR="0017513E" w:rsidRDefault="00DA2DAA">
            <w:pPr>
              <w:ind w:left="160"/>
              <w:rPr>
                <w:sz w:val="20"/>
                <w:szCs w:val="20"/>
              </w:rPr>
            </w:pPr>
            <w:r>
              <w:rPr>
                <w:rFonts w:eastAsia="Times New Roman"/>
                <w:sz w:val="24"/>
                <w:szCs w:val="24"/>
              </w:rPr>
              <w:t>п/п</w:t>
            </w:r>
          </w:p>
        </w:tc>
        <w:tc>
          <w:tcPr>
            <w:tcW w:w="8258" w:type="dxa"/>
            <w:tcBorders>
              <w:bottom w:val="single" w:sz="8" w:space="0" w:color="auto"/>
              <w:right w:val="single" w:sz="8" w:space="0" w:color="auto"/>
            </w:tcBorders>
            <w:vAlign w:val="bottom"/>
          </w:tcPr>
          <w:p w:rsidR="0017513E" w:rsidRDefault="0017513E">
            <w:pPr>
              <w:rPr>
                <w:sz w:val="24"/>
                <w:szCs w:val="24"/>
              </w:rPr>
            </w:pPr>
          </w:p>
        </w:tc>
        <w:tc>
          <w:tcPr>
            <w:tcW w:w="1462" w:type="dxa"/>
            <w:tcBorders>
              <w:bottom w:val="single" w:sz="8" w:space="0" w:color="auto"/>
              <w:right w:val="single" w:sz="8" w:space="0" w:color="auto"/>
            </w:tcBorders>
            <w:vAlign w:val="bottom"/>
          </w:tcPr>
          <w:p w:rsidR="0017513E" w:rsidRDefault="00C44E0D" w:rsidP="00FC057A">
            <w:pPr>
              <w:jc w:val="both"/>
              <w:rPr>
                <w:sz w:val="20"/>
                <w:szCs w:val="20"/>
              </w:rPr>
            </w:pPr>
            <w:r>
              <w:rPr>
                <w:rFonts w:eastAsia="Times New Roman"/>
                <w:sz w:val="24"/>
                <w:szCs w:val="24"/>
              </w:rPr>
              <w:t>во</w:t>
            </w:r>
          </w:p>
        </w:tc>
      </w:tr>
      <w:tr w:rsidR="0017513E" w:rsidTr="00C44E0D">
        <w:trPr>
          <w:trHeight w:val="273"/>
        </w:trPr>
        <w:tc>
          <w:tcPr>
            <w:tcW w:w="820" w:type="dxa"/>
            <w:tcBorders>
              <w:left w:val="single" w:sz="8" w:space="0" w:color="auto"/>
              <w:bottom w:val="single" w:sz="8" w:space="0" w:color="auto"/>
              <w:right w:val="single" w:sz="8" w:space="0" w:color="auto"/>
            </w:tcBorders>
            <w:vAlign w:val="bottom"/>
          </w:tcPr>
          <w:p w:rsidR="0017513E" w:rsidRDefault="00DA2DAA">
            <w:pPr>
              <w:spacing w:line="273" w:lineRule="exact"/>
              <w:ind w:left="160"/>
              <w:rPr>
                <w:sz w:val="20"/>
                <w:szCs w:val="20"/>
              </w:rPr>
            </w:pPr>
            <w:r>
              <w:rPr>
                <w:rFonts w:eastAsia="Times New Roman"/>
                <w:sz w:val="24"/>
                <w:szCs w:val="24"/>
              </w:rPr>
              <w:t>1.</w:t>
            </w:r>
          </w:p>
        </w:tc>
        <w:tc>
          <w:tcPr>
            <w:tcW w:w="8258" w:type="dxa"/>
            <w:tcBorders>
              <w:bottom w:val="single" w:sz="8" w:space="0" w:color="auto"/>
              <w:right w:val="single" w:sz="8" w:space="0" w:color="auto"/>
            </w:tcBorders>
            <w:vAlign w:val="bottom"/>
          </w:tcPr>
          <w:p w:rsidR="0017513E" w:rsidRDefault="00DA2DAA">
            <w:pPr>
              <w:spacing w:line="273" w:lineRule="exact"/>
              <w:ind w:left="120"/>
              <w:rPr>
                <w:sz w:val="20"/>
                <w:szCs w:val="20"/>
              </w:rPr>
            </w:pPr>
            <w:r>
              <w:rPr>
                <w:rFonts w:eastAsia="Times New Roman"/>
                <w:sz w:val="24"/>
                <w:szCs w:val="24"/>
              </w:rPr>
              <w:t>Компьютеры, всего в том числе:</w:t>
            </w:r>
          </w:p>
        </w:tc>
        <w:tc>
          <w:tcPr>
            <w:tcW w:w="1462" w:type="dxa"/>
            <w:tcBorders>
              <w:bottom w:val="single" w:sz="8" w:space="0" w:color="auto"/>
              <w:right w:val="single" w:sz="8" w:space="0" w:color="auto"/>
            </w:tcBorders>
            <w:vAlign w:val="bottom"/>
          </w:tcPr>
          <w:p w:rsidR="0017513E" w:rsidRDefault="00C44E0D">
            <w:pPr>
              <w:spacing w:line="273" w:lineRule="exact"/>
              <w:jc w:val="center"/>
              <w:rPr>
                <w:sz w:val="20"/>
                <w:szCs w:val="20"/>
              </w:rPr>
            </w:pPr>
            <w:r>
              <w:rPr>
                <w:rFonts w:eastAsia="Times New Roman"/>
                <w:w w:val="99"/>
                <w:sz w:val="24"/>
                <w:szCs w:val="24"/>
              </w:rPr>
              <w:t>68</w:t>
            </w:r>
          </w:p>
        </w:tc>
      </w:tr>
      <w:tr w:rsidR="0017513E" w:rsidTr="00C44E0D">
        <w:trPr>
          <w:trHeight w:val="268"/>
        </w:trPr>
        <w:tc>
          <w:tcPr>
            <w:tcW w:w="820" w:type="dxa"/>
            <w:tcBorders>
              <w:left w:val="single" w:sz="8" w:space="0" w:color="auto"/>
              <w:bottom w:val="single" w:sz="8" w:space="0" w:color="auto"/>
              <w:right w:val="single" w:sz="8" w:space="0" w:color="auto"/>
            </w:tcBorders>
            <w:vAlign w:val="bottom"/>
          </w:tcPr>
          <w:p w:rsidR="0017513E" w:rsidRDefault="00DA2DAA">
            <w:pPr>
              <w:spacing w:line="268" w:lineRule="exact"/>
              <w:ind w:left="160"/>
              <w:rPr>
                <w:sz w:val="20"/>
                <w:szCs w:val="20"/>
              </w:rPr>
            </w:pPr>
            <w:r>
              <w:rPr>
                <w:rFonts w:eastAsia="Times New Roman"/>
                <w:sz w:val="24"/>
                <w:szCs w:val="24"/>
              </w:rPr>
              <w:t>2.</w:t>
            </w:r>
          </w:p>
        </w:tc>
        <w:tc>
          <w:tcPr>
            <w:tcW w:w="8258" w:type="dxa"/>
            <w:tcBorders>
              <w:bottom w:val="single" w:sz="8" w:space="0" w:color="auto"/>
              <w:right w:val="single" w:sz="8" w:space="0" w:color="auto"/>
            </w:tcBorders>
            <w:vAlign w:val="bottom"/>
          </w:tcPr>
          <w:p w:rsidR="0017513E" w:rsidRDefault="00DA2DAA">
            <w:pPr>
              <w:spacing w:line="268" w:lineRule="exact"/>
              <w:ind w:left="120"/>
              <w:rPr>
                <w:sz w:val="20"/>
                <w:szCs w:val="20"/>
              </w:rPr>
            </w:pPr>
            <w:r>
              <w:rPr>
                <w:rFonts w:eastAsia="Times New Roman"/>
                <w:sz w:val="24"/>
                <w:szCs w:val="24"/>
              </w:rPr>
              <w:t>- в кабинетах информатики и ИКТ</w:t>
            </w:r>
          </w:p>
        </w:tc>
        <w:tc>
          <w:tcPr>
            <w:tcW w:w="1462" w:type="dxa"/>
            <w:tcBorders>
              <w:bottom w:val="single" w:sz="8" w:space="0" w:color="auto"/>
              <w:right w:val="single" w:sz="8" w:space="0" w:color="auto"/>
            </w:tcBorders>
            <w:vAlign w:val="bottom"/>
          </w:tcPr>
          <w:p w:rsidR="0017513E" w:rsidRDefault="00C44E0D">
            <w:pPr>
              <w:spacing w:line="268" w:lineRule="exact"/>
              <w:jc w:val="center"/>
              <w:rPr>
                <w:sz w:val="20"/>
                <w:szCs w:val="20"/>
              </w:rPr>
            </w:pPr>
            <w:r>
              <w:rPr>
                <w:rFonts w:eastAsia="Times New Roman"/>
                <w:w w:val="99"/>
                <w:sz w:val="24"/>
                <w:szCs w:val="24"/>
              </w:rPr>
              <w:t>15</w:t>
            </w:r>
          </w:p>
        </w:tc>
      </w:tr>
      <w:tr w:rsidR="0017513E" w:rsidTr="00C44E0D">
        <w:trPr>
          <w:trHeight w:val="263"/>
        </w:trPr>
        <w:tc>
          <w:tcPr>
            <w:tcW w:w="820" w:type="dxa"/>
            <w:tcBorders>
              <w:left w:val="single" w:sz="8" w:space="0" w:color="auto"/>
              <w:bottom w:val="single" w:sz="8" w:space="0" w:color="auto"/>
              <w:right w:val="single" w:sz="8" w:space="0" w:color="auto"/>
            </w:tcBorders>
            <w:vAlign w:val="bottom"/>
          </w:tcPr>
          <w:p w:rsidR="0017513E" w:rsidRDefault="00DA2DAA">
            <w:pPr>
              <w:spacing w:line="263" w:lineRule="exact"/>
              <w:ind w:left="160"/>
              <w:rPr>
                <w:sz w:val="20"/>
                <w:szCs w:val="20"/>
              </w:rPr>
            </w:pPr>
            <w:r>
              <w:rPr>
                <w:rFonts w:eastAsia="Times New Roman"/>
                <w:sz w:val="24"/>
                <w:szCs w:val="24"/>
              </w:rPr>
              <w:t>3.</w:t>
            </w:r>
          </w:p>
        </w:tc>
        <w:tc>
          <w:tcPr>
            <w:tcW w:w="8258" w:type="dxa"/>
            <w:tcBorders>
              <w:bottom w:val="single" w:sz="8" w:space="0" w:color="auto"/>
              <w:right w:val="single" w:sz="8" w:space="0" w:color="auto"/>
            </w:tcBorders>
            <w:vAlign w:val="bottom"/>
          </w:tcPr>
          <w:p w:rsidR="0017513E" w:rsidRDefault="00DA2DAA">
            <w:pPr>
              <w:spacing w:line="263" w:lineRule="exact"/>
              <w:ind w:left="120"/>
              <w:rPr>
                <w:sz w:val="20"/>
                <w:szCs w:val="20"/>
              </w:rPr>
            </w:pPr>
            <w:r>
              <w:rPr>
                <w:rFonts w:eastAsia="Times New Roman"/>
                <w:sz w:val="24"/>
                <w:szCs w:val="24"/>
              </w:rPr>
              <w:t>- в предметных кабинетах</w:t>
            </w:r>
          </w:p>
        </w:tc>
        <w:tc>
          <w:tcPr>
            <w:tcW w:w="1462" w:type="dxa"/>
            <w:tcBorders>
              <w:bottom w:val="single" w:sz="8" w:space="0" w:color="auto"/>
              <w:right w:val="single" w:sz="8" w:space="0" w:color="auto"/>
            </w:tcBorders>
            <w:vAlign w:val="bottom"/>
          </w:tcPr>
          <w:p w:rsidR="0017513E" w:rsidRDefault="00C44E0D">
            <w:pPr>
              <w:spacing w:line="263" w:lineRule="exact"/>
              <w:jc w:val="center"/>
              <w:rPr>
                <w:sz w:val="20"/>
                <w:szCs w:val="20"/>
              </w:rPr>
            </w:pPr>
            <w:r>
              <w:rPr>
                <w:rFonts w:eastAsia="Times New Roman"/>
                <w:w w:val="99"/>
                <w:sz w:val="24"/>
                <w:szCs w:val="24"/>
              </w:rPr>
              <w:t>29</w:t>
            </w:r>
          </w:p>
        </w:tc>
      </w:tr>
      <w:tr w:rsidR="0017513E" w:rsidTr="00C44E0D">
        <w:trPr>
          <w:trHeight w:val="270"/>
        </w:trPr>
        <w:tc>
          <w:tcPr>
            <w:tcW w:w="820" w:type="dxa"/>
            <w:tcBorders>
              <w:left w:val="single" w:sz="8" w:space="0" w:color="auto"/>
              <w:bottom w:val="single" w:sz="8" w:space="0" w:color="auto"/>
              <w:right w:val="single" w:sz="8" w:space="0" w:color="auto"/>
            </w:tcBorders>
            <w:vAlign w:val="bottom"/>
          </w:tcPr>
          <w:p w:rsidR="0017513E" w:rsidRDefault="00DA2DAA">
            <w:pPr>
              <w:spacing w:line="271" w:lineRule="exact"/>
              <w:ind w:left="160"/>
              <w:rPr>
                <w:sz w:val="20"/>
                <w:szCs w:val="20"/>
              </w:rPr>
            </w:pPr>
            <w:r>
              <w:rPr>
                <w:rFonts w:eastAsia="Times New Roman"/>
                <w:sz w:val="24"/>
                <w:szCs w:val="24"/>
              </w:rPr>
              <w:t>4.</w:t>
            </w:r>
          </w:p>
        </w:tc>
        <w:tc>
          <w:tcPr>
            <w:tcW w:w="8258" w:type="dxa"/>
            <w:tcBorders>
              <w:bottom w:val="single" w:sz="8" w:space="0" w:color="auto"/>
              <w:right w:val="single" w:sz="8" w:space="0" w:color="auto"/>
            </w:tcBorders>
            <w:vAlign w:val="bottom"/>
          </w:tcPr>
          <w:p w:rsidR="0017513E" w:rsidRDefault="00DA2DAA">
            <w:pPr>
              <w:spacing w:line="271" w:lineRule="exact"/>
              <w:ind w:left="120"/>
              <w:rPr>
                <w:sz w:val="20"/>
                <w:szCs w:val="20"/>
              </w:rPr>
            </w:pPr>
            <w:r>
              <w:rPr>
                <w:rFonts w:eastAsia="Times New Roman"/>
                <w:sz w:val="24"/>
                <w:szCs w:val="24"/>
              </w:rPr>
              <w:t>- в административных помещениях</w:t>
            </w:r>
          </w:p>
        </w:tc>
        <w:tc>
          <w:tcPr>
            <w:tcW w:w="1462" w:type="dxa"/>
            <w:tcBorders>
              <w:bottom w:val="single" w:sz="8" w:space="0" w:color="auto"/>
              <w:right w:val="single" w:sz="8" w:space="0" w:color="auto"/>
            </w:tcBorders>
            <w:vAlign w:val="bottom"/>
          </w:tcPr>
          <w:p w:rsidR="0017513E" w:rsidRDefault="00C44E0D">
            <w:pPr>
              <w:spacing w:line="271" w:lineRule="exact"/>
              <w:jc w:val="center"/>
              <w:rPr>
                <w:sz w:val="20"/>
                <w:szCs w:val="20"/>
              </w:rPr>
            </w:pPr>
            <w:r>
              <w:rPr>
                <w:rFonts w:eastAsia="Times New Roman"/>
                <w:w w:val="99"/>
                <w:sz w:val="24"/>
                <w:szCs w:val="24"/>
              </w:rPr>
              <w:t>13</w:t>
            </w:r>
          </w:p>
        </w:tc>
      </w:tr>
      <w:tr w:rsidR="0017513E" w:rsidTr="00C44E0D">
        <w:trPr>
          <w:trHeight w:val="263"/>
        </w:trPr>
        <w:tc>
          <w:tcPr>
            <w:tcW w:w="820" w:type="dxa"/>
            <w:tcBorders>
              <w:left w:val="single" w:sz="8" w:space="0" w:color="auto"/>
              <w:bottom w:val="single" w:sz="8" w:space="0" w:color="auto"/>
              <w:right w:val="single" w:sz="8" w:space="0" w:color="auto"/>
            </w:tcBorders>
            <w:vAlign w:val="bottom"/>
          </w:tcPr>
          <w:p w:rsidR="0017513E" w:rsidRDefault="00DA2DAA">
            <w:pPr>
              <w:spacing w:line="263" w:lineRule="exact"/>
              <w:ind w:left="160"/>
              <w:rPr>
                <w:sz w:val="20"/>
                <w:szCs w:val="20"/>
              </w:rPr>
            </w:pPr>
            <w:r>
              <w:rPr>
                <w:rFonts w:eastAsia="Times New Roman"/>
                <w:sz w:val="24"/>
                <w:szCs w:val="24"/>
              </w:rPr>
              <w:t>5.</w:t>
            </w:r>
          </w:p>
        </w:tc>
        <w:tc>
          <w:tcPr>
            <w:tcW w:w="8258" w:type="dxa"/>
            <w:tcBorders>
              <w:bottom w:val="single" w:sz="8" w:space="0" w:color="auto"/>
              <w:right w:val="single" w:sz="8" w:space="0" w:color="auto"/>
            </w:tcBorders>
            <w:vAlign w:val="bottom"/>
          </w:tcPr>
          <w:p w:rsidR="0017513E" w:rsidRDefault="00DA2DAA">
            <w:pPr>
              <w:spacing w:line="263" w:lineRule="exact"/>
              <w:ind w:left="120"/>
              <w:rPr>
                <w:sz w:val="20"/>
                <w:szCs w:val="20"/>
              </w:rPr>
            </w:pPr>
            <w:r>
              <w:rPr>
                <w:rFonts w:eastAsia="Times New Roman"/>
                <w:sz w:val="24"/>
                <w:szCs w:val="24"/>
              </w:rPr>
              <w:t>- в библиотеке</w:t>
            </w:r>
          </w:p>
        </w:tc>
        <w:tc>
          <w:tcPr>
            <w:tcW w:w="1462" w:type="dxa"/>
            <w:tcBorders>
              <w:bottom w:val="single" w:sz="8" w:space="0" w:color="auto"/>
              <w:right w:val="single" w:sz="8" w:space="0" w:color="auto"/>
            </w:tcBorders>
            <w:vAlign w:val="bottom"/>
          </w:tcPr>
          <w:p w:rsidR="0017513E" w:rsidRDefault="00C44E0D">
            <w:pPr>
              <w:spacing w:line="263" w:lineRule="exact"/>
              <w:jc w:val="center"/>
              <w:rPr>
                <w:sz w:val="20"/>
                <w:szCs w:val="20"/>
              </w:rPr>
            </w:pPr>
            <w:r>
              <w:rPr>
                <w:rFonts w:eastAsia="Times New Roman"/>
                <w:w w:val="99"/>
                <w:sz w:val="24"/>
                <w:szCs w:val="24"/>
              </w:rPr>
              <w:t>0</w:t>
            </w:r>
          </w:p>
        </w:tc>
      </w:tr>
      <w:tr w:rsidR="0017513E" w:rsidTr="00C44E0D">
        <w:trPr>
          <w:trHeight w:val="268"/>
        </w:trPr>
        <w:tc>
          <w:tcPr>
            <w:tcW w:w="820" w:type="dxa"/>
            <w:tcBorders>
              <w:left w:val="single" w:sz="8" w:space="0" w:color="auto"/>
              <w:bottom w:val="single" w:sz="8" w:space="0" w:color="auto"/>
              <w:right w:val="single" w:sz="8" w:space="0" w:color="auto"/>
            </w:tcBorders>
            <w:vAlign w:val="bottom"/>
          </w:tcPr>
          <w:p w:rsidR="0017513E" w:rsidRDefault="00DA2DAA">
            <w:pPr>
              <w:spacing w:line="268" w:lineRule="exact"/>
              <w:ind w:left="160"/>
              <w:rPr>
                <w:sz w:val="20"/>
                <w:szCs w:val="20"/>
              </w:rPr>
            </w:pPr>
            <w:r>
              <w:rPr>
                <w:rFonts w:eastAsia="Times New Roman"/>
                <w:sz w:val="24"/>
                <w:szCs w:val="24"/>
              </w:rPr>
              <w:t>6.</w:t>
            </w:r>
          </w:p>
        </w:tc>
        <w:tc>
          <w:tcPr>
            <w:tcW w:w="8258" w:type="dxa"/>
            <w:tcBorders>
              <w:bottom w:val="single" w:sz="8" w:space="0" w:color="auto"/>
              <w:right w:val="single" w:sz="8" w:space="0" w:color="auto"/>
            </w:tcBorders>
            <w:vAlign w:val="bottom"/>
          </w:tcPr>
          <w:p w:rsidR="0017513E" w:rsidRDefault="00DA2DAA">
            <w:pPr>
              <w:spacing w:line="268" w:lineRule="exact"/>
              <w:ind w:left="120"/>
              <w:rPr>
                <w:sz w:val="20"/>
                <w:szCs w:val="20"/>
              </w:rPr>
            </w:pPr>
            <w:r>
              <w:rPr>
                <w:rFonts w:eastAsia="Times New Roman"/>
                <w:sz w:val="24"/>
                <w:szCs w:val="24"/>
              </w:rPr>
              <w:t>- с доступом к Интернету</w:t>
            </w:r>
          </w:p>
        </w:tc>
        <w:tc>
          <w:tcPr>
            <w:tcW w:w="1462" w:type="dxa"/>
            <w:tcBorders>
              <w:bottom w:val="single" w:sz="8" w:space="0" w:color="auto"/>
              <w:right w:val="single" w:sz="8" w:space="0" w:color="auto"/>
            </w:tcBorders>
            <w:vAlign w:val="bottom"/>
          </w:tcPr>
          <w:p w:rsidR="0017513E" w:rsidRDefault="00C44E0D">
            <w:pPr>
              <w:spacing w:line="268" w:lineRule="exact"/>
              <w:jc w:val="center"/>
              <w:rPr>
                <w:sz w:val="20"/>
                <w:szCs w:val="20"/>
              </w:rPr>
            </w:pPr>
            <w:r>
              <w:rPr>
                <w:rFonts w:eastAsia="Times New Roman"/>
                <w:w w:val="99"/>
                <w:sz w:val="24"/>
                <w:szCs w:val="24"/>
              </w:rPr>
              <w:t>68</w:t>
            </w:r>
          </w:p>
        </w:tc>
      </w:tr>
      <w:tr w:rsidR="0017513E" w:rsidTr="00C44E0D">
        <w:trPr>
          <w:trHeight w:val="268"/>
        </w:trPr>
        <w:tc>
          <w:tcPr>
            <w:tcW w:w="820" w:type="dxa"/>
            <w:tcBorders>
              <w:left w:val="single" w:sz="8" w:space="0" w:color="auto"/>
              <w:bottom w:val="single" w:sz="8" w:space="0" w:color="auto"/>
              <w:right w:val="single" w:sz="8" w:space="0" w:color="auto"/>
            </w:tcBorders>
            <w:vAlign w:val="bottom"/>
          </w:tcPr>
          <w:p w:rsidR="0017513E" w:rsidRDefault="00DA2DAA">
            <w:pPr>
              <w:spacing w:line="268" w:lineRule="exact"/>
              <w:ind w:left="160"/>
              <w:rPr>
                <w:sz w:val="20"/>
                <w:szCs w:val="20"/>
              </w:rPr>
            </w:pPr>
            <w:r>
              <w:rPr>
                <w:rFonts w:eastAsia="Times New Roman"/>
                <w:sz w:val="24"/>
                <w:szCs w:val="24"/>
              </w:rPr>
              <w:t>7.</w:t>
            </w:r>
          </w:p>
        </w:tc>
        <w:tc>
          <w:tcPr>
            <w:tcW w:w="8258" w:type="dxa"/>
            <w:tcBorders>
              <w:bottom w:val="single" w:sz="8" w:space="0" w:color="auto"/>
              <w:right w:val="single" w:sz="8" w:space="0" w:color="auto"/>
            </w:tcBorders>
            <w:vAlign w:val="bottom"/>
          </w:tcPr>
          <w:p w:rsidR="0017513E" w:rsidRDefault="00DA2DAA">
            <w:pPr>
              <w:spacing w:line="268" w:lineRule="exact"/>
              <w:ind w:left="120"/>
              <w:rPr>
                <w:sz w:val="20"/>
                <w:szCs w:val="20"/>
              </w:rPr>
            </w:pPr>
            <w:r>
              <w:rPr>
                <w:rFonts w:eastAsia="Times New Roman"/>
                <w:sz w:val="24"/>
                <w:szCs w:val="24"/>
              </w:rPr>
              <w:t>сеть в образовательном учреждении (число компьютеров в сети)</w:t>
            </w:r>
          </w:p>
        </w:tc>
        <w:tc>
          <w:tcPr>
            <w:tcW w:w="1462" w:type="dxa"/>
            <w:tcBorders>
              <w:bottom w:val="single" w:sz="8" w:space="0" w:color="auto"/>
              <w:right w:val="single" w:sz="8" w:space="0" w:color="auto"/>
            </w:tcBorders>
            <w:vAlign w:val="bottom"/>
          </w:tcPr>
          <w:p w:rsidR="0017513E" w:rsidRDefault="00C44E0D">
            <w:pPr>
              <w:spacing w:line="268" w:lineRule="exact"/>
              <w:jc w:val="center"/>
              <w:rPr>
                <w:sz w:val="20"/>
                <w:szCs w:val="20"/>
              </w:rPr>
            </w:pPr>
            <w:r>
              <w:rPr>
                <w:rFonts w:eastAsia="Times New Roman"/>
                <w:w w:val="99"/>
                <w:sz w:val="24"/>
                <w:szCs w:val="24"/>
              </w:rPr>
              <w:t>68</w:t>
            </w:r>
          </w:p>
        </w:tc>
      </w:tr>
      <w:tr w:rsidR="0017513E" w:rsidTr="00C44E0D">
        <w:trPr>
          <w:trHeight w:val="268"/>
        </w:trPr>
        <w:tc>
          <w:tcPr>
            <w:tcW w:w="820" w:type="dxa"/>
            <w:tcBorders>
              <w:left w:val="single" w:sz="8" w:space="0" w:color="auto"/>
              <w:bottom w:val="single" w:sz="8" w:space="0" w:color="auto"/>
              <w:right w:val="single" w:sz="8" w:space="0" w:color="auto"/>
            </w:tcBorders>
            <w:vAlign w:val="bottom"/>
          </w:tcPr>
          <w:p w:rsidR="0017513E" w:rsidRDefault="00DA2DAA">
            <w:pPr>
              <w:spacing w:line="268" w:lineRule="exact"/>
              <w:ind w:left="160"/>
              <w:rPr>
                <w:sz w:val="20"/>
                <w:szCs w:val="20"/>
              </w:rPr>
            </w:pPr>
            <w:r>
              <w:rPr>
                <w:rFonts w:eastAsia="Times New Roman"/>
                <w:sz w:val="24"/>
                <w:szCs w:val="24"/>
              </w:rPr>
              <w:t>8.</w:t>
            </w:r>
          </w:p>
        </w:tc>
        <w:tc>
          <w:tcPr>
            <w:tcW w:w="8258" w:type="dxa"/>
            <w:tcBorders>
              <w:bottom w:val="single" w:sz="8" w:space="0" w:color="auto"/>
              <w:right w:val="single" w:sz="8" w:space="0" w:color="auto"/>
            </w:tcBorders>
            <w:vAlign w:val="bottom"/>
          </w:tcPr>
          <w:p w:rsidR="0017513E" w:rsidRDefault="00DA2DAA">
            <w:pPr>
              <w:spacing w:line="268" w:lineRule="exact"/>
              <w:ind w:left="120"/>
              <w:rPr>
                <w:sz w:val="20"/>
                <w:szCs w:val="20"/>
              </w:rPr>
            </w:pPr>
            <w:r>
              <w:rPr>
                <w:rFonts w:eastAsia="Times New Roman"/>
                <w:sz w:val="24"/>
                <w:szCs w:val="24"/>
              </w:rPr>
              <w:t>Принтеры и другие устройства вывода информации на бумагу</w:t>
            </w:r>
          </w:p>
        </w:tc>
        <w:tc>
          <w:tcPr>
            <w:tcW w:w="1462" w:type="dxa"/>
            <w:tcBorders>
              <w:bottom w:val="single" w:sz="8" w:space="0" w:color="auto"/>
              <w:right w:val="single" w:sz="8" w:space="0" w:color="auto"/>
            </w:tcBorders>
            <w:vAlign w:val="bottom"/>
          </w:tcPr>
          <w:p w:rsidR="0017513E" w:rsidRDefault="00C44E0D">
            <w:pPr>
              <w:spacing w:line="268" w:lineRule="exact"/>
              <w:jc w:val="center"/>
              <w:rPr>
                <w:sz w:val="20"/>
                <w:szCs w:val="20"/>
              </w:rPr>
            </w:pPr>
            <w:r>
              <w:rPr>
                <w:rFonts w:eastAsia="Times New Roman"/>
                <w:w w:val="99"/>
                <w:sz w:val="24"/>
                <w:szCs w:val="24"/>
              </w:rPr>
              <w:t>11</w:t>
            </w:r>
          </w:p>
        </w:tc>
      </w:tr>
      <w:tr w:rsidR="0017513E" w:rsidTr="00C44E0D">
        <w:trPr>
          <w:trHeight w:val="268"/>
        </w:trPr>
        <w:tc>
          <w:tcPr>
            <w:tcW w:w="820" w:type="dxa"/>
            <w:tcBorders>
              <w:left w:val="single" w:sz="8" w:space="0" w:color="auto"/>
              <w:bottom w:val="single" w:sz="8" w:space="0" w:color="auto"/>
              <w:right w:val="single" w:sz="8" w:space="0" w:color="auto"/>
            </w:tcBorders>
            <w:vAlign w:val="bottom"/>
          </w:tcPr>
          <w:p w:rsidR="0017513E" w:rsidRDefault="00DA2DAA">
            <w:pPr>
              <w:spacing w:line="268" w:lineRule="exact"/>
              <w:ind w:left="160"/>
              <w:rPr>
                <w:sz w:val="20"/>
                <w:szCs w:val="20"/>
              </w:rPr>
            </w:pPr>
            <w:r>
              <w:rPr>
                <w:rFonts w:eastAsia="Times New Roman"/>
                <w:sz w:val="24"/>
                <w:szCs w:val="24"/>
              </w:rPr>
              <w:t>9.</w:t>
            </w:r>
          </w:p>
        </w:tc>
        <w:tc>
          <w:tcPr>
            <w:tcW w:w="8258" w:type="dxa"/>
            <w:tcBorders>
              <w:bottom w:val="single" w:sz="8" w:space="0" w:color="auto"/>
              <w:right w:val="single" w:sz="8" w:space="0" w:color="auto"/>
            </w:tcBorders>
            <w:vAlign w:val="bottom"/>
          </w:tcPr>
          <w:p w:rsidR="0017513E" w:rsidRDefault="00DA2DAA">
            <w:pPr>
              <w:spacing w:line="268" w:lineRule="exact"/>
              <w:ind w:left="120"/>
              <w:rPr>
                <w:sz w:val="20"/>
                <w:szCs w:val="20"/>
              </w:rPr>
            </w:pPr>
            <w:r>
              <w:rPr>
                <w:rFonts w:eastAsia="Times New Roman"/>
                <w:sz w:val="24"/>
                <w:szCs w:val="24"/>
              </w:rPr>
              <w:t>Сканеры</w:t>
            </w:r>
          </w:p>
        </w:tc>
        <w:tc>
          <w:tcPr>
            <w:tcW w:w="1462" w:type="dxa"/>
            <w:tcBorders>
              <w:bottom w:val="single" w:sz="8" w:space="0" w:color="auto"/>
              <w:right w:val="single" w:sz="8" w:space="0" w:color="auto"/>
            </w:tcBorders>
            <w:vAlign w:val="bottom"/>
          </w:tcPr>
          <w:p w:rsidR="0017513E" w:rsidRDefault="00C44E0D">
            <w:pPr>
              <w:spacing w:line="268" w:lineRule="exact"/>
              <w:jc w:val="center"/>
              <w:rPr>
                <w:sz w:val="20"/>
                <w:szCs w:val="20"/>
              </w:rPr>
            </w:pPr>
            <w:r>
              <w:rPr>
                <w:rFonts w:eastAsia="Times New Roman"/>
                <w:w w:val="99"/>
                <w:sz w:val="24"/>
                <w:szCs w:val="24"/>
              </w:rPr>
              <w:t>2</w:t>
            </w:r>
          </w:p>
        </w:tc>
      </w:tr>
      <w:tr w:rsidR="0017513E" w:rsidTr="00C44E0D">
        <w:trPr>
          <w:trHeight w:val="263"/>
        </w:trPr>
        <w:tc>
          <w:tcPr>
            <w:tcW w:w="820" w:type="dxa"/>
            <w:tcBorders>
              <w:left w:val="single" w:sz="8" w:space="0" w:color="auto"/>
              <w:bottom w:val="single" w:sz="8" w:space="0" w:color="auto"/>
              <w:right w:val="single" w:sz="8" w:space="0" w:color="auto"/>
            </w:tcBorders>
            <w:vAlign w:val="bottom"/>
          </w:tcPr>
          <w:p w:rsidR="0017513E" w:rsidRDefault="00DA2DAA">
            <w:pPr>
              <w:spacing w:line="263" w:lineRule="exact"/>
              <w:ind w:left="160"/>
              <w:rPr>
                <w:sz w:val="20"/>
                <w:szCs w:val="20"/>
              </w:rPr>
            </w:pPr>
            <w:r>
              <w:rPr>
                <w:rFonts w:eastAsia="Times New Roman"/>
                <w:sz w:val="24"/>
                <w:szCs w:val="24"/>
              </w:rPr>
              <w:t>10.</w:t>
            </w:r>
          </w:p>
        </w:tc>
        <w:tc>
          <w:tcPr>
            <w:tcW w:w="8258" w:type="dxa"/>
            <w:tcBorders>
              <w:bottom w:val="single" w:sz="8" w:space="0" w:color="auto"/>
              <w:right w:val="single" w:sz="8" w:space="0" w:color="auto"/>
            </w:tcBorders>
            <w:vAlign w:val="bottom"/>
          </w:tcPr>
          <w:p w:rsidR="0017513E" w:rsidRDefault="00DA2DAA">
            <w:pPr>
              <w:spacing w:line="263" w:lineRule="exact"/>
              <w:ind w:left="120"/>
              <w:rPr>
                <w:sz w:val="20"/>
                <w:szCs w:val="20"/>
              </w:rPr>
            </w:pPr>
            <w:r>
              <w:rPr>
                <w:rFonts w:eastAsia="Times New Roman"/>
                <w:sz w:val="24"/>
                <w:szCs w:val="24"/>
              </w:rPr>
              <w:t>Копировальные аппараты</w:t>
            </w:r>
          </w:p>
        </w:tc>
        <w:tc>
          <w:tcPr>
            <w:tcW w:w="1462" w:type="dxa"/>
            <w:tcBorders>
              <w:bottom w:val="single" w:sz="8" w:space="0" w:color="auto"/>
              <w:right w:val="single" w:sz="8" w:space="0" w:color="auto"/>
            </w:tcBorders>
            <w:vAlign w:val="bottom"/>
          </w:tcPr>
          <w:p w:rsidR="0017513E" w:rsidRDefault="00C44E0D">
            <w:pPr>
              <w:spacing w:line="263" w:lineRule="exact"/>
              <w:jc w:val="center"/>
              <w:rPr>
                <w:sz w:val="20"/>
                <w:szCs w:val="20"/>
              </w:rPr>
            </w:pPr>
            <w:r>
              <w:rPr>
                <w:rFonts w:eastAsia="Times New Roman"/>
                <w:w w:val="99"/>
                <w:sz w:val="24"/>
                <w:szCs w:val="24"/>
              </w:rPr>
              <w:t>1</w:t>
            </w:r>
          </w:p>
        </w:tc>
      </w:tr>
      <w:tr w:rsidR="00C44E0D" w:rsidTr="00C44E0D">
        <w:trPr>
          <w:trHeight w:val="263"/>
        </w:trPr>
        <w:tc>
          <w:tcPr>
            <w:tcW w:w="820" w:type="dxa"/>
            <w:tcBorders>
              <w:left w:val="single" w:sz="8" w:space="0" w:color="auto"/>
              <w:bottom w:val="single" w:sz="8" w:space="0" w:color="auto"/>
              <w:right w:val="single" w:sz="8" w:space="0" w:color="auto"/>
            </w:tcBorders>
            <w:vAlign w:val="bottom"/>
          </w:tcPr>
          <w:p w:rsidR="00C44E0D" w:rsidRDefault="00D41A99">
            <w:pPr>
              <w:spacing w:line="263" w:lineRule="exact"/>
              <w:ind w:left="160"/>
              <w:rPr>
                <w:rFonts w:eastAsia="Times New Roman"/>
                <w:sz w:val="24"/>
                <w:szCs w:val="24"/>
              </w:rPr>
            </w:pPr>
            <w:r>
              <w:rPr>
                <w:rFonts w:eastAsia="Times New Roman"/>
                <w:sz w:val="24"/>
                <w:szCs w:val="24"/>
              </w:rPr>
              <w:t>11</w:t>
            </w:r>
          </w:p>
        </w:tc>
        <w:tc>
          <w:tcPr>
            <w:tcW w:w="8258" w:type="dxa"/>
            <w:tcBorders>
              <w:bottom w:val="single" w:sz="8" w:space="0" w:color="auto"/>
              <w:right w:val="single" w:sz="8" w:space="0" w:color="auto"/>
            </w:tcBorders>
            <w:vAlign w:val="bottom"/>
          </w:tcPr>
          <w:p w:rsidR="00C44E0D" w:rsidRDefault="00C44E0D">
            <w:pPr>
              <w:spacing w:line="263" w:lineRule="exact"/>
              <w:ind w:left="120"/>
              <w:rPr>
                <w:rFonts w:eastAsia="Times New Roman"/>
                <w:sz w:val="24"/>
                <w:szCs w:val="24"/>
              </w:rPr>
            </w:pPr>
            <w:r>
              <w:rPr>
                <w:rFonts w:eastAsia="Times New Roman"/>
                <w:sz w:val="24"/>
                <w:szCs w:val="24"/>
              </w:rPr>
              <w:t>МФУ</w:t>
            </w:r>
          </w:p>
        </w:tc>
        <w:tc>
          <w:tcPr>
            <w:tcW w:w="1462" w:type="dxa"/>
            <w:tcBorders>
              <w:bottom w:val="single" w:sz="8" w:space="0" w:color="auto"/>
              <w:right w:val="single" w:sz="8" w:space="0" w:color="auto"/>
            </w:tcBorders>
            <w:vAlign w:val="bottom"/>
          </w:tcPr>
          <w:p w:rsidR="00C44E0D" w:rsidRDefault="00C44E0D">
            <w:pPr>
              <w:spacing w:line="263" w:lineRule="exact"/>
              <w:jc w:val="center"/>
              <w:rPr>
                <w:rFonts w:eastAsia="Times New Roman"/>
                <w:w w:val="99"/>
                <w:sz w:val="24"/>
                <w:szCs w:val="24"/>
              </w:rPr>
            </w:pPr>
            <w:r>
              <w:rPr>
                <w:rFonts w:eastAsia="Times New Roman"/>
                <w:w w:val="99"/>
                <w:sz w:val="24"/>
                <w:szCs w:val="24"/>
              </w:rPr>
              <w:t>19</w:t>
            </w:r>
          </w:p>
        </w:tc>
      </w:tr>
      <w:tr w:rsidR="0017513E" w:rsidTr="00C44E0D">
        <w:trPr>
          <w:trHeight w:val="278"/>
        </w:trPr>
        <w:tc>
          <w:tcPr>
            <w:tcW w:w="820" w:type="dxa"/>
            <w:tcBorders>
              <w:left w:val="single" w:sz="8" w:space="0" w:color="auto"/>
              <w:bottom w:val="single" w:sz="8" w:space="0" w:color="auto"/>
              <w:right w:val="single" w:sz="8" w:space="0" w:color="auto"/>
            </w:tcBorders>
            <w:vAlign w:val="bottom"/>
          </w:tcPr>
          <w:p w:rsidR="0017513E" w:rsidRDefault="00D41A99">
            <w:pPr>
              <w:ind w:left="160"/>
              <w:rPr>
                <w:sz w:val="20"/>
                <w:szCs w:val="20"/>
              </w:rPr>
            </w:pPr>
            <w:r>
              <w:rPr>
                <w:rFonts w:eastAsia="Times New Roman"/>
                <w:sz w:val="24"/>
                <w:szCs w:val="24"/>
              </w:rPr>
              <w:t>12</w:t>
            </w:r>
            <w:r w:rsidR="00DA2DAA">
              <w:rPr>
                <w:rFonts w:eastAsia="Times New Roman"/>
                <w:sz w:val="24"/>
                <w:szCs w:val="24"/>
              </w:rPr>
              <w:t>.</w:t>
            </w:r>
          </w:p>
        </w:tc>
        <w:tc>
          <w:tcPr>
            <w:tcW w:w="8258" w:type="dxa"/>
            <w:tcBorders>
              <w:bottom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Мультимедийные проекторы</w:t>
            </w:r>
          </w:p>
        </w:tc>
        <w:tc>
          <w:tcPr>
            <w:tcW w:w="1462" w:type="dxa"/>
            <w:tcBorders>
              <w:bottom w:val="single" w:sz="8" w:space="0" w:color="auto"/>
              <w:right w:val="single" w:sz="8" w:space="0" w:color="auto"/>
            </w:tcBorders>
            <w:vAlign w:val="bottom"/>
          </w:tcPr>
          <w:p w:rsidR="0017513E" w:rsidRDefault="00C44E0D">
            <w:pPr>
              <w:jc w:val="center"/>
              <w:rPr>
                <w:sz w:val="20"/>
                <w:szCs w:val="20"/>
              </w:rPr>
            </w:pPr>
            <w:r>
              <w:rPr>
                <w:rFonts w:eastAsia="Times New Roman"/>
                <w:w w:val="99"/>
                <w:sz w:val="24"/>
                <w:szCs w:val="24"/>
              </w:rPr>
              <w:t>18</w:t>
            </w:r>
          </w:p>
        </w:tc>
      </w:tr>
      <w:tr w:rsidR="0017513E" w:rsidTr="00C44E0D">
        <w:trPr>
          <w:trHeight w:val="280"/>
        </w:trPr>
        <w:tc>
          <w:tcPr>
            <w:tcW w:w="820" w:type="dxa"/>
            <w:tcBorders>
              <w:left w:val="single" w:sz="8" w:space="0" w:color="auto"/>
              <w:bottom w:val="single" w:sz="8" w:space="0" w:color="auto"/>
              <w:right w:val="single" w:sz="8" w:space="0" w:color="auto"/>
            </w:tcBorders>
            <w:vAlign w:val="bottom"/>
          </w:tcPr>
          <w:p w:rsidR="0017513E" w:rsidRDefault="00DA2DAA">
            <w:pPr>
              <w:ind w:left="160"/>
              <w:rPr>
                <w:sz w:val="20"/>
                <w:szCs w:val="20"/>
              </w:rPr>
            </w:pPr>
            <w:r>
              <w:rPr>
                <w:rFonts w:eastAsia="Times New Roman"/>
                <w:sz w:val="24"/>
                <w:szCs w:val="24"/>
              </w:rPr>
              <w:t>1</w:t>
            </w:r>
            <w:r w:rsidR="00D41A99">
              <w:rPr>
                <w:rFonts w:eastAsia="Times New Roman"/>
                <w:sz w:val="24"/>
                <w:szCs w:val="24"/>
              </w:rPr>
              <w:t>3</w:t>
            </w:r>
          </w:p>
        </w:tc>
        <w:tc>
          <w:tcPr>
            <w:tcW w:w="8258" w:type="dxa"/>
            <w:tcBorders>
              <w:bottom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Интерактивная доска</w:t>
            </w:r>
          </w:p>
        </w:tc>
        <w:tc>
          <w:tcPr>
            <w:tcW w:w="1462" w:type="dxa"/>
            <w:tcBorders>
              <w:bottom w:val="single" w:sz="8" w:space="0" w:color="auto"/>
              <w:right w:val="single" w:sz="8" w:space="0" w:color="auto"/>
            </w:tcBorders>
            <w:vAlign w:val="bottom"/>
          </w:tcPr>
          <w:p w:rsidR="0017513E" w:rsidRDefault="00C44E0D">
            <w:pPr>
              <w:jc w:val="center"/>
              <w:rPr>
                <w:sz w:val="20"/>
                <w:szCs w:val="20"/>
              </w:rPr>
            </w:pPr>
            <w:r>
              <w:rPr>
                <w:rFonts w:eastAsia="Times New Roman"/>
                <w:w w:val="99"/>
                <w:sz w:val="24"/>
                <w:szCs w:val="24"/>
              </w:rPr>
              <w:t>4</w:t>
            </w:r>
          </w:p>
        </w:tc>
      </w:tr>
      <w:tr w:rsidR="0017513E" w:rsidTr="00C44E0D">
        <w:trPr>
          <w:trHeight w:val="278"/>
        </w:trPr>
        <w:tc>
          <w:tcPr>
            <w:tcW w:w="820" w:type="dxa"/>
            <w:tcBorders>
              <w:left w:val="single" w:sz="8" w:space="0" w:color="auto"/>
              <w:bottom w:val="single" w:sz="8" w:space="0" w:color="auto"/>
              <w:right w:val="single" w:sz="8" w:space="0" w:color="auto"/>
            </w:tcBorders>
            <w:vAlign w:val="bottom"/>
          </w:tcPr>
          <w:p w:rsidR="0017513E" w:rsidRDefault="00D41A99">
            <w:pPr>
              <w:ind w:left="160"/>
              <w:rPr>
                <w:sz w:val="20"/>
                <w:szCs w:val="20"/>
              </w:rPr>
            </w:pPr>
            <w:r>
              <w:rPr>
                <w:rFonts w:eastAsia="Times New Roman"/>
                <w:sz w:val="24"/>
                <w:szCs w:val="24"/>
              </w:rPr>
              <w:t>14</w:t>
            </w:r>
          </w:p>
        </w:tc>
        <w:tc>
          <w:tcPr>
            <w:tcW w:w="8258" w:type="dxa"/>
            <w:tcBorders>
              <w:bottom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Наличие электронной почты</w:t>
            </w:r>
          </w:p>
        </w:tc>
        <w:tc>
          <w:tcPr>
            <w:tcW w:w="1462" w:type="dxa"/>
            <w:tcBorders>
              <w:bottom w:val="single" w:sz="8" w:space="0" w:color="auto"/>
              <w:right w:val="single" w:sz="8" w:space="0" w:color="auto"/>
            </w:tcBorders>
            <w:vAlign w:val="bottom"/>
          </w:tcPr>
          <w:p w:rsidR="0017513E" w:rsidRDefault="00DA2DAA">
            <w:pPr>
              <w:jc w:val="center"/>
              <w:rPr>
                <w:sz w:val="20"/>
                <w:szCs w:val="20"/>
              </w:rPr>
            </w:pPr>
            <w:r>
              <w:rPr>
                <w:rFonts w:eastAsia="Times New Roman"/>
                <w:w w:val="96"/>
                <w:sz w:val="24"/>
                <w:szCs w:val="24"/>
              </w:rPr>
              <w:t>да</w:t>
            </w:r>
          </w:p>
        </w:tc>
      </w:tr>
      <w:tr w:rsidR="0017513E" w:rsidTr="00C44E0D">
        <w:trPr>
          <w:trHeight w:val="282"/>
        </w:trPr>
        <w:tc>
          <w:tcPr>
            <w:tcW w:w="820" w:type="dxa"/>
            <w:tcBorders>
              <w:left w:val="single" w:sz="8" w:space="0" w:color="auto"/>
              <w:bottom w:val="single" w:sz="8" w:space="0" w:color="auto"/>
              <w:right w:val="single" w:sz="8" w:space="0" w:color="auto"/>
            </w:tcBorders>
            <w:vAlign w:val="bottom"/>
          </w:tcPr>
          <w:p w:rsidR="0017513E" w:rsidRDefault="00D41A99">
            <w:pPr>
              <w:ind w:left="160"/>
              <w:rPr>
                <w:sz w:val="20"/>
                <w:szCs w:val="20"/>
              </w:rPr>
            </w:pPr>
            <w:r>
              <w:rPr>
                <w:rFonts w:eastAsia="Times New Roman"/>
                <w:sz w:val="24"/>
                <w:szCs w:val="24"/>
              </w:rPr>
              <w:t>15</w:t>
            </w:r>
          </w:p>
        </w:tc>
        <w:tc>
          <w:tcPr>
            <w:tcW w:w="8258" w:type="dxa"/>
            <w:tcBorders>
              <w:bottom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Наличие сайта ОО в сети Интернет</w:t>
            </w:r>
          </w:p>
        </w:tc>
        <w:tc>
          <w:tcPr>
            <w:tcW w:w="1462" w:type="dxa"/>
            <w:tcBorders>
              <w:bottom w:val="single" w:sz="8" w:space="0" w:color="auto"/>
              <w:right w:val="single" w:sz="8" w:space="0" w:color="auto"/>
            </w:tcBorders>
            <w:vAlign w:val="bottom"/>
          </w:tcPr>
          <w:p w:rsidR="0017513E" w:rsidRDefault="00DA2DAA">
            <w:pPr>
              <w:jc w:val="center"/>
              <w:rPr>
                <w:sz w:val="20"/>
                <w:szCs w:val="20"/>
              </w:rPr>
            </w:pPr>
            <w:r>
              <w:rPr>
                <w:rFonts w:eastAsia="Times New Roman"/>
                <w:w w:val="96"/>
                <w:sz w:val="24"/>
                <w:szCs w:val="24"/>
              </w:rPr>
              <w:t>да</w:t>
            </w:r>
          </w:p>
        </w:tc>
      </w:tr>
      <w:tr w:rsidR="0017513E" w:rsidTr="00C44E0D">
        <w:trPr>
          <w:trHeight w:val="533"/>
        </w:trPr>
        <w:tc>
          <w:tcPr>
            <w:tcW w:w="820" w:type="dxa"/>
            <w:vAlign w:val="bottom"/>
          </w:tcPr>
          <w:p w:rsidR="0017513E" w:rsidRDefault="0017513E">
            <w:pPr>
              <w:rPr>
                <w:sz w:val="24"/>
                <w:szCs w:val="24"/>
              </w:rPr>
            </w:pPr>
          </w:p>
        </w:tc>
        <w:tc>
          <w:tcPr>
            <w:tcW w:w="8258" w:type="dxa"/>
            <w:vAlign w:val="bottom"/>
          </w:tcPr>
          <w:p w:rsidR="0017513E" w:rsidRDefault="0017513E">
            <w:pPr>
              <w:ind w:left="3920"/>
              <w:rPr>
                <w:sz w:val="20"/>
                <w:szCs w:val="20"/>
              </w:rPr>
            </w:pPr>
          </w:p>
        </w:tc>
        <w:tc>
          <w:tcPr>
            <w:tcW w:w="1462" w:type="dxa"/>
            <w:vAlign w:val="bottom"/>
          </w:tcPr>
          <w:p w:rsidR="0017513E" w:rsidRDefault="0017513E">
            <w:pPr>
              <w:rPr>
                <w:sz w:val="24"/>
                <w:szCs w:val="24"/>
              </w:rPr>
            </w:pPr>
          </w:p>
        </w:tc>
      </w:tr>
    </w:tbl>
    <w:p w:rsidR="0017513E" w:rsidRDefault="0017513E">
      <w:pPr>
        <w:sectPr w:rsidR="0017513E">
          <w:pgSz w:w="11920" w:h="16841"/>
          <w:pgMar w:top="573" w:right="351" w:bottom="392" w:left="620" w:header="0" w:footer="0" w:gutter="0"/>
          <w:cols w:space="720" w:equalWidth="0">
            <w:col w:w="10940"/>
          </w:cols>
        </w:sectPr>
      </w:pPr>
    </w:p>
    <w:p w:rsidR="0017513E" w:rsidRDefault="00DA2DAA" w:rsidP="003F57C5">
      <w:pPr>
        <w:ind w:left="1" w:firstLine="566"/>
        <w:jc w:val="both"/>
        <w:rPr>
          <w:sz w:val="20"/>
          <w:szCs w:val="20"/>
        </w:rPr>
      </w:pPr>
      <w:r>
        <w:rPr>
          <w:rFonts w:eastAsia="Times New Roman"/>
          <w:sz w:val="24"/>
          <w:szCs w:val="24"/>
        </w:rPr>
        <w:lastRenderedPageBreak/>
        <w:t>Учебно-методическое и информационное обеспечение реализации ООП НОО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ООП НОО, планируемыми результатами, организацией образовательной деятельности и условиями его осуществления. Требования к учебно-методическому обеспечению образовательной деятельности включают:</w:t>
      </w:r>
    </w:p>
    <w:p w:rsidR="0017513E" w:rsidRDefault="00DA2DAA" w:rsidP="003F57C5">
      <w:pPr>
        <w:spacing w:line="259" w:lineRule="auto"/>
        <w:ind w:left="1" w:firstLine="566"/>
        <w:jc w:val="both"/>
        <w:rPr>
          <w:sz w:val="20"/>
          <w:szCs w:val="20"/>
        </w:rPr>
      </w:pPr>
      <w:r>
        <w:rPr>
          <w:rFonts w:eastAsia="Times New Roman"/>
          <w:sz w:val="24"/>
          <w:szCs w:val="24"/>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17513E" w:rsidRDefault="0017513E" w:rsidP="003F57C5">
      <w:pPr>
        <w:spacing w:line="7" w:lineRule="exact"/>
        <w:ind w:firstLine="566"/>
        <w:jc w:val="both"/>
        <w:rPr>
          <w:sz w:val="20"/>
          <w:szCs w:val="20"/>
        </w:rPr>
      </w:pPr>
    </w:p>
    <w:p w:rsidR="0017513E" w:rsidRDefault="00DA2DAA" w:rsidP="003F57C5">
      <w:pPr>
        <w:ind w:left="1" w:right="20" w:firstLine="566"/>
        <w:jc w:val="both"/>
        <w:rPr>
          <w:sz w:val="20"/>
          <w:szCs w:val="20"/>
        </w:rPr>
      </w:pPr>
      <w:r>
        <w:rPr>
          <w:rFonts w:eastAsia="Times New Roman"/>
          <w:sz w:val="24"/>
          <w:szCs w:val="24"/>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17513E" w:rsidRDefault="00FE0962" w:rsidP="003F57C5">
      <w:pPr>
        <w:ind w:left="1" w:firstLine="566"/>
        <w:jc w:val="both"/>
        <w:rPr>
          <w:sz w:val="20"/>
          <w:szCs w:val="20"/>
        </w:rPr>
      </w:pPr>
      <w:r>
        <w:rPr>
          <w:rFonts w:eastAsia="Times New Roman"/>
          <w:sz w:val="23"/>
          <w:szCs w:val="23"/>
        </w:rPr>
        <w:t>МАОУ СОШ п.Азанка</w:t>
      </w:r>
      <w:r>
        <w:rPr>
          <w:rFonts w:eastAsia="Times New Roman"/>
          <w:sz w:val="24"/>
          <w:szCs w:val="24"/>
        </w:rPr>
        <w:t xml:space="preserve"> </w:t>
      </w:r>
      <w:r w:rsidR="00DA2DAA">
        <w:rPr>
          <w:rFonts w:eastAsia="Times New Roman"/>
          <w:sz w:val="24"/>
          <w:szCs w:val="24"/>
        </w:rPr>
        <w:t>обеспечена учебниками по всем учебным предметам ООП НОО.</w:t>
      </w:r>
    </w:p>
    <w:p w:rsidR="0017513E" w:rsidRDefault="00FE0962" w:rsidP="003F57C5">
      <w:pPr>
        <w:spacing w:line="259" w:lineRule="auto"/>
        <w:ind w:firstLine="566"/>
        <w:jc w:val="both"/>
        <w:rPr>
          <w:sz w:val="20"/>
          <w:szCs w:val="20"/>
        </w:rPr>
      </w:pPr>
      <w:r>
        <w:rPr>
          <w:rFonts w:eastAsia="Times New Roman"/>
          <w:sz w:val="23"/>
          <w:szCs w:val="23"/>
        </w:rPr>
        <w:t>МАОУ СОШ п.Азанка</w:t>
      </w:r>
      <w:r>
        <w:rPr>
          <w:rFonts w:eastAsia="Times New Roman"/>
          <w:sz w:val="24"/>
          <w:szCs w:val="24"/>
        </w:rPr>
        <w:t xml:space="preserve"> </w:t>
      </w:r>
      <w:r w:rsidR="00DA2DAA">
        <w:rPr>
          <w:rFonts w:eastAsia="Times New Roman"/>
          <w:sz w:val="24"/>
          <w:szCs w:val="24"/>
        </w:rPr>
        <w:t>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17513E" w:rsidRDefault="0017513E">
      <w:pPr>
        <w:spacing w:line="214" w:lineRule="exact"/>
        <w:rPr>
          <w:sz w:val="20"/>
          <w:szCs w:val="20"/>
        </w:rPr>
      </w:pPr>
    </w:p>
    <w:p w:rsidR="0017513E" w:rsidRDefault="00DA2DAA">
      <w:pPr>
        <w:ind w:left="1"/>
        <w:rPr>
          <w:sz w:val="20"/>
          <w:szCs w:val="20"/>
        </w:rPr>
      </w:pPr>
      <w:r>
        <w:rPr>
          <w:rFonts w:eastAsia="Times New Roman"/>
          <w:b/>
          <w:bCs/>
          <w:sz w:val="24"/>
          <w:szCs w:val="24"/>
        </w:rPr>
        <w:t>3.5.5. Материально-технические условия реализации основной образовательной программы</w:t>
      </w:r>
    </w:p>
    <w:p w:rsidR="0017513E" w:rsidRDefault="0017513E">
      <w:pPr>
        <w:spacing w:line="275" w:lineRule="exact"/>
        <w:rPr>
          <w:sz w:val="20"/>
          <w:szCs w:val="20"/>
        </w:rPr>
      </w:pPr>
    </w:p>
    <w:p w:rsidR="0017513E" w:rsidRDefault="003F57C5" w:rsidP="003F57C5">
      <w:pPr>
        <w:tabs>
          <w:tab w:val="left" w:pos="272"/>
        </w:tabs>
        <w:ind w:firstLine="567"/>
        <w:jc w:val="both"/>
        <w:rPr>
          <w:rFonts w:eastAsia="Times New Roman"/>
          <w:sz w:val="24"/>
          <w:szCs w:val="24"/>
        </w:rPr>
      </w:pPr>
      <w:r>
        <w:rPr>
          <w:rFonts w:eastAsia="Times New Roman"/>
          <w:sz w:val="24"/>
          <w:szCs w:val="24"/>
        </w:rPr>
        <w:t xml:space="preserve">В </w:t>
      </w:r>
      <w:r w:rsidR="00DA2DAA">
        <w:rPr>
          <w:rFonts w:eastAsia="Times New Roman"/>
          <w:sz w:val="24"/>
          <w:szCs w:val="24"/>
        </w:rPr>
        <w:t xml:space="preserve">соответствии с требованиями ФГОС НОО </w:t>
      </w:r>
      <w:r w:rsidR="00FE0962">
        <w:rPr>
          <w:rFonts w:eastAsia="Times New Roman"/>
          <w:sz w:val="23"/>
          <w:szCs w:val="23"/>
        </w:rPr>
        <w:t>МАОУ СОШ п.Азанка</w:t>
      </w:r>
      <w:r w:rsidR="00FE0962">
        <w:rPr>
          <w:rFonts w:eastAsia="Times New Roman"/>
          <w:sz w:val="24"/>
          <w:szCs w:val="24"/>
        </w:rPr>
        <w:t xml:space="preserve"> </w:t>
      </w:r>
      <w:r w:rsidR="00DA2DAA">
        <w:rPr>
          <w:rFonts w:eastAsia="Times New Roman"/>
          <w:sz w:val="24"/>
          <w:szCs w:val="24"/>
        </w:rPr>
        <w:t>обеспечивает все предметные области и внеурочную деятельность мебелью, презентационным оборудованием, освещением, хозяйственным инвентарем.</w:t>
      </w:r>
    </w:p>
    <w:p w:rsidR="0017513E" w:rsidRDefault="00DA2DAA" w:rsidP="003F57C5">
      <w:pPr>
        <w:spacing w:line="239" w:lineRule="auto"/>
        <w:ind w:left="1" w:firstLine="567"/>
        <w:jc w:val="both"/>
        <w:rPr>
          <w:rFonts w:eastAsia="Times New Roman"/>
          <w:sz w:val="24"/>
          <w:szCs w:val="24"/>
        </w:rPr>
      </w:pPr>
      <w:r>
        <w:rPr>
          <w:rFonts w:eastAsia="Times New Roman"/>
          <w:sz w:val="24"/>
          <w:szCs w:val="24"/>
        </w:rPr>
        <w:t>Организация образовательной деятельности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 Кабинеты начальных классов, имеют необходимый методический и дидактический материал, в том числе и технические средства обучения, позволяющие полноценно осуществлять учебно-воспитательный процесс. Спортивный зал оснащён спортивным оборудованием и инвентарем. Помещение для питания обучающихся (столовая), а также помещения для хранения и приготовления пищи, обеспечивают возможность организации</w:t>
      </w:r>
      <w:r w:rsidR="00FE0962">
        <w:rPr>
          <w:rFonts w:eastAsia="Times New Roman"/>
          <w:sz w:val="24"/>
          <w:szCs w:val="24"/>
        </w:rPr>
        <w:t xml:space="preserve"> качественного горячего питания.</w:t>
      </w:r>
    </w:p>
    <w:p w:rsidR="0017513E" w:rsidRDefault="0017513E" w:rsidP="003F57C5">
      <w:pPr>
        <w:spacing w:line="6" w:lineRule="exact"/>
        <w:ind w:firstLine="567"/>
        <w:jc w:val="both"/>
        <w:rPr>
          <w:rFonts w:eastAsia="Times New Roman"/>
          <w:sz w:val="24"/>
          <w:szCs w:val="24"/>
        </w:rPr>
      </w:pPr>
    </w:p>
    <w:p w:rsidR="0017513E" w:rsidRDefault="00DA2DAA" w:rsidP="003F57C5">
      <w:pPr>
        <w:spacing w:line="242" w:lineRule="auto"/>
        <w:ind w:left="1" w:right="20" w:firstLine="567"/>
        <w:jc w:val="both"/>
        <w:rPr>
          <w:rFonts w:eastAsia="Times New Roman"/>
          <w:sz w:val="24"/>
          <w:szCs w:val="24"/>
        </w:rPr>
      </w:pPr>
      <w:r>
        <w:rPr>
          <w:rFonts w:eastAsia="Times New Roman"/>
          <w:sz w:val="24"/>
          <w:szCs w:val="24"/>
        </w:rPr>
        <w:t>Имеются гардероб, санузлы. Участок с необходимым набором оснащенных зон. Материально-технические условия реализации основной образовательной программы начального общего образования обеспечивают:</w:t>
      </w:r>
    </w:p>
    <w:p w:rsidR="0017513E" w:rsidRDefault="00DA2DAA" w:rsidP="003F57C5">
      <w:pPr>
        <w:spacing w:line="241" w:lineRule="auto"/>
        <w:ind w:left="1" w:firstLine="567"/>
        <w:jc w:val="both"/>
        <w:rPr>
          <w:rFonts w:eastAsia="Times New Roman"/>
          <w:sz w:val="24"/>
          <w:szCs w:val="24"/>
        </w:rPr>
      </w:pPr>
      <w:r>
        <w:rPr>
          <w:rFonts w:eastAsia="Times New Roman"/>
          <w:sz w:val="24"/>
          <w:szCs w:val="24"/>
        </w:rPr>
        <w:t>‒реализацию учебного плана обучающихся, осуществления самостоятельной познавательной деятельности обучающихся; ‒включения обучающихся в проектную и учебно-исследовательскую деятельность, проведения</w:t>
      </w:r>
    </w:p>
    <w:p w:rsidR="0017513E" w:rsidRDefault="0017513E" w:rsidP="003F57C5">
      <w:pPr>
        <w:spacing w:line="1" w:lineRule="exact"/>
        <w:ind w:firstLine="567"/>
        <w:jc w:val="both"/>
        <w:rPr>
          <w:rFonts w:eastAsia="Times New Roman"/>
          <w:sz w:val="24"/>
          <w:szCs w:val="24"/>
        </w:rPr>
      </w:pPr>
    </w:p>
    <w:p w:rsidR="00FE0962" w:rsidRDefault="00DA2DAA" w:rsidP="003F57C5">
      <w:pPr>
        <w:ind w:left="1" w:firstLine="567"/>
        <w:jc w:val="both"/>
        <w:rPr>
          <w:rFonts w:eastAsia="Times New Roman"/>
          <w:sz w:val="24"/>
          <w:szCs w:val="24"/>
        </w:rPr>
      </w:pPr>
      <w:r>
        <w:rPr>
          <w:rFonts w:eastAsia="Times New Roman"/>
          <w:sz w:val="24"/>
          <w:szCs w:val="24"/>
        </w:rPr>
        <w:t xml:space="preserve">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17513E" w:rsidRDefault="00DA2DAA" w:rsidP="003F57C5">
      <w:pPr>
        <w:ind w:left="1" w:firstLine="567"/>
        <w:jc w:val="both"/>
        <w:rPr>
          <w:rFonts w:eastAsia="Times New Roman"/>
          <w:sz w:val="24"/>
          <w:szCs w:val="24"/>
        </w:rPr>
      </w:pPr>
      <w:r>
        <w:rPr>
          <w:rFonts w:eastAsia="Times New Roman"/>
          <w:sz w:val="24"/>
          <w:szCs w:val="24"/>
        </w:rPr>
        <w:t>‒художественного творчества с использованием современных инструментов и технологий, реализации</w:t>
      </w:r>
    </w:p>
    <w:p w:rsidR="0017513E" w:rsidRDefault="0017513E" w:rsidP="003F57C5">
      <w:pPr>
        <w:spacing w:line="2" w:lineRule="exact"/>
        <w:ind w:firstLine="567"/>
        <w:jc w:val="both"/>
        <w:rPr>
          <w:rFonts w:eastAsia="Times New Roman"/>
          <w:sz w:val="24"/>
          <w:szCs w:val="24"/>
        </w:rPr>
      </w:pPr>
    </w:p>
    <w:p w:rsidR="0017513E" w:rsidRDefault="00DA2DAA" w:rsidP="003F57C5">
      <w:pPr>
        <w:spacing w:line="235" w:lineRule="auto"/>
        <w:ind w:left="1" w:firstLine="567"/>
        <w:jc w:val="both"/>
        <w:rPr>
          <w:rFonts w:eastAsia="Times New Roman"/>
          <w:sz w:val="24"/>
          <w:szCs w:val="24"/>
        </w:rPr>
      </w:pPr>
      <w:r>
        <w:rPr>
          <w:rFonts w:eastAsia="Times New Roman"/>
          <w:sz w:val="24"/>
          <w:szCs w:val="24"/>
        </w:rPr>
        <w:t>художественно-оформительских и издательских проектов;</w:t>
      </w:r>
    </w:p>
    <w:p w:rsidR="0017513E" w:rsidRDefault="00DA2DAA" w:rsidP="003F57C5">
      <w:pPr>
        <w:ind w:left="1" w:firstLine="567"/>
        <w:jc w:val="both"/>
        <w:rPr>
          <w:rFonts w:eastAsia="Times New Roman"/>
          <w:sz w:val="24"/>
          <w:szCs w:val="24"/>
        </w:rPr>
      </w:pPr>
      <w:r>
        <w:rPr>
          <w:rFonts w:eastAsia="Times New Roman"/>
          <w:sz w:val="24"/>
          <w:szCs w:val="24"/>
        </w:rPr>
        <w:t>‒создания материальных объектов, в том числе произведений искусства;</w:t>
      </w:r>
    </w:p>
    <w:p w:rsidR="00FE0962" w:rsidRDefault="00DA2DAA" w:rsidP="003F57C5">
      <w:pPr>
        <w:ind w:left="1" w:firstLine="567"/>
        <w:jc w:val="both"/>
        <w:rPr>
          <w:rFonts w:eastAsia="Times New Roman"/>
          <w:sz w:val="24"/>
          <w:szCs w:val="24"/>
        </w:rPr>
      </w:pPr>
      <w:r>
        <w:rPr>
          <w:rFonts w:eastAsia="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FE0962" w:rsidRDefault="00DA2DAA" w:rsidP="003F57C5">
      <w:pPr>
        <w:ind w:left="1" w:firstLine="567"/>
        <w:jc w:val="both"/>
        <w:rPr>
          <w:rFonts w:eastAsia="Times New Roman"/>
          <w:sz w:val="24"/>
          <w:szCs w:val="24"/>
        </w:rPr>
      </w:pPr>
      <w:r>
        <w:rPr>
          <w:rFonts w:eastAsia="Times New Roman"/>
          <w:sz w:val="24"/>
          <w:szCs w:val="24"/>
        </w:rPr>
        <w:t xml:space="preserve">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 </w:t>
      </w:r>
    </w:p>
    <w:p w:rsidR="0017513E" w:rsidRDefault="00DA2DAA" w:rsidP="003F57C5">
      <w:pPr>
        <w:ind w:left="1" w:firstLine="567"/>
        <w:jc w:val="both"/>
        <w:rPr>
          <w:rFonts w:eastAsia="Times New Roman"/>
          <w:sz w:val="24"/>
          <w:szCs w:val="24"/>
        </w:rPr>
      </w:pPr>
      <w:r>
        <w:rPr>
          <w:rFonts w:eastAsia="Times New Roman"/>
          <w:sz w:val="24"/>
          <w:szCs w:val="24"/>
        </w:rPr>
        <w:t>‒получения информации различными способами (поиск информации в сети Интернет, работа в библиотеке и др.);</w:t>
      </w:r>
    </w:p>
    <w:p w:rsidR="0017513E" w:rsidRDefault="00DA2DAA" w:rsidP="003F57C5">
      <w:pPr>
        <w:spacing w:line="237" w:lineRule="auto"/>
        <w:ind w:left="1" w:firstLine="567"/>
        <w:jc w:val="both"/>
        <w:rPr>
          <w:rFonts w:eastAsia="Times New Roman"/>
          <w:sz w:val="24"/>
          <w:szCs w:val="24"/>
        </w:rPr>
      </w:pPr>
      <w:r>
        <w:rPr>
          <w:rFonts w:eastAsia="Times New Roman"/>
          <w:sz w:val="24"/>
          <w:szCs w:val="24"/>
        </w:rPr>
        <w:t>‒наблюдения, наглядного представления и анализа данных;</w:t>
      </w:r>
    </w:p>
    <w:p w:rsidR="0017513E" w:rsidRDefault="0017513E" w:rsidP="003F57C5">
      <w:pPr>
        <w:spacing w:line="1" w:lineRule="exact"/>
        <w:ind w:firstLine="567"/>
        <w:jc w:val="both"/>
        <w:rPr>
          <w:rFonts w:eastAsia="Times New Roman"/>
          <w:sz w:val="24"/>
          <w:szCs w:val="24"/>
        </w:rPr>
      </w:pPr>
    </w:p>
    <w:p w:rsidR="0017513E" w:rsidRDefault="00DA2DAA" w:rsidP="003F57C5">
      <w:pPr>
        <w:ind w:left="1" w:firstLine="567"/>
        <w:jc w:val="both"/>
        <w:rPr>
          <w:rFonts w:eastAsia="Times New Roman"/>
          <w:sz w:val="24"/>
          <w:szCs w:val="24"/>
        </w:rPr>
      </w:pPr>
      <w:r>
        <w:rPr>
          <w:rFonts w:eastAsia="Times New Roman"/>
          <w:sz w:val="24"/>
          <w:szCs w:val="24"/>
        </w:rPr>
        <w:t>‒физического развития, участия в спортивных соревнованиях и играх;</w:t>
      </w:r>
    </w:p>
    <w:p w:rsidR="0017513E" w:rsidRDefault="0017513E" w:rsidP="003F57C5">
      <w:pPr>
        <w:spacing w:line="2" w:lineRule="exact"/>
        <w:ind w:firstLine="567"/>
        <w:jc w:val="both"/>
        <w:rPr>
          <w:rFonts w:eastAsia="Times New Roman"/>
          <w:sz w:val="24"/>
          <w:szCs w:val="24"/>
        </w:rPr>
      </w:pPr>
    </w:p>
    <w:p w:rsidR="0017513E" w:rsidRDefault="00DA2DAA" w:rsidP="003F57C5">
      <w:pPr>
        <w:spacing w:line="261" w:lineRule="auto"/>
        <w:ind w:left="1" w:firstLine="567"/>
        <w:jc w:val="both"/>
        <w:rPr>
          <w:rFonts w:eastAsia="Times New Roman"/>
          <w:sz w:val="24"/>
          <w:szCs w:val="24"/>
        </w:rPr>
      </w:pPr>
      <w:r>
        <w:rPr>
          <w:rFonts w:eastAsia="Times New Roman"/>
          <w:sz w:val="24"/>
          <w:szCs w:val="24"/>
        </w:rPr>
        <w:t>‒исполнения музыкальных произведений с применением традиционных инструментов и цифровых технологий;</w:t>
      </w:r>
    </w:p>
    <w:p w:rsidR="0017513E" w:rsidRDefault="0017513E" w:rsidP="003F57C5">
      <w:pPr>
        <w:spacing w:line="1" w:lineRule="exact"/>
        <w:ind w:firstLine="567"/>
        <w:jc w:val="both"/>
        <w:rPr>
          <w:sz w:val="20"/>
          <w:szCs w:val="20"/>
        </w:rPr>
      </w:pPr>
    </w:p>
    <w:p w:rsidR="0017513E" w:rsidRPr="00FE0962" w:rsidRDefault="0017513E" w:rsidP="003F57C5">
      <w:pPr>
        <w:ind w:firstLine="567"/>
        <w:jc w:val="both"/>
        <w:rPr>
          <w:sz w:val="20"/>
          <w:szCs w:val="20"/>
        </w:rPr>
        <w:sectPr w:rsidR="0017513E" w:rsidRPr="00FE0962">
          <w:pgSz w:w="11920" w:h="16841"/>
          <w:pgMar w:top="837" w:right="611" w:bottom="417" w:left="619" w:header="0" w:footer="0" w:gutter="0"/>
          <w:cols w:space="720" w:equalWidth="0">
            <w:col w:w="10681"/>
          </w:cols>
        </w:sectPr>
      </w:pPr>
    </w:p>
    <w:p w:rsidR="0017513E" w:rsidRDefault="00DA2DAA" w:rsidP="003F57C5">
      <w:pPr>
        <w:ind w:left="1" w:firstLine="567"/>
        <w:jc w:val="both"/>
        <w:rPr>
          <w:sz w:val="20"/>
          <w:szCs w:val="20"/>
        </w:rPr>
      </w:pPr>
      <w:r>
        <w:rPr>
          <w:rFonts w:eastAsia="Times New Roman"/>
          <w:sz w:val="24"/>
          <w:szCs w:val="24"/>
        </w:rPr>
        <w:lastRenderedPageBreak/>
        <w:t>‒занятий по изучению правил дорожного движения с использованием игр, оборудования, а также</w:t>
      </w:r>
    </w:p>
    <w:p w:rsidR="0017513E" w:rsidRDefault="0017513E" w:rsidP="003F57C5">
      <w:pPr>
        <w:spacing w:line="2" w:lineRule="exact"/>
        <w:ind w:firstLine="567"/>
        <w:jc w:val="both"/>
        <w:rPr>
          <w:sz w:val="20"/>
          <w:szCs w:val="20"/>
        </w:rPr>
      </w:pPr>
    </w:p>
    <w:p w:rsidR="0017513E" w:rsidRDefault="00DA2DAA" w:rsidP="003F57C5">
      <w:pPr>
        <w:ind w:left="1" w:firstLine="567"/>
        <w:jc w:val="both"/>
        <w:rPr>
          <w:sz w:val="20"/>
          <w:szCs w:val="20"/>
        </w:rPr>
      </w:pPr>
      <w:r>
        <w:rPr>
          <w:rFonts w:eastAsia="Times New Roman"/>
          <w:sz w:val="24"/>
          <w:szCs w:val="24"/>
        </w:rPr>
        <w:t>компьютерных технологий;</w:t>
      </w:r>
    </w:p>
    <w:p w:rsidR="0017513E" w:rsidRDefault="0017513E" w:rsidP="003F57C5">
      <w:pPr>
        <w:spacing w:line="2" w:lineRule="exact"/>
        <w:ind w:firstLine="567"/>
        <w:jc w:val="both"/>
        <w:rPr>
          <w:sz w:val="20"/>
          <w:szCs w:val="20"/>
        </w:rPr>
      </w:pPr>
    </w:p>
    <w:p w:rsidR="0017513E" w:rsidRDefault="00DA2DAA" w:rsidP="003F57C5">
      <w:pPr>
        <w:ind w:left="1" w:firstLine="567"/>
        <w:jc w:val="both"/>
        <w:rPr>
          <w:sz w:val="20"/>
          <w:szCs w:val="20"/>
        </w:rPr>
      </w:pPr>
      <w:r>
        <w:rPr>
          <w:rFonts w:eastAsia="Times New Roman"/>
          <w:sz w:val="24"/>
          <w:szCs w:val="24"/>
        </w:rPr>
        <w:t>‒планирования учебной деятельности, фиксирования ее реализации в целом и отдельных этапов</w:t>
      </w:r>
    </w:p>
    <w:p w:rsidR="0017513E" w:rsidRDefault="0017513E" w:rsidP="003F57C5">
      <w:pPr>
        <w:spacing w:line="2" w:lineRule="exact"/>
        <w:ind w:firstLine="567"/>
        <w:jc w:val="both"/>
        <w:rPr>
          <w:sz w:val="20"/>
          <w:szCs w:val="20"/>
        </w:rPr>
      </w:pPr>
    </w:p>
    <w:p w:rsidR="0017513E" w:rsidRDefault="00DA2DAA" w:rsidP="003F57C5">
      <w:pPr>
        <w:ind w:left="1" w:firstLine="567"/>
        <w:jc w:val="both"/>
        <w:rPr>
          <w:sz w:val="20"/>
          <w:szCs w:val="20"/>
        </w:rPr>
      </w:pPr>
      <w:r>
        <w:rPr>
          <w:rFonts w:eastAsia="Times New Roman"/>
          <w:sz w:val="24"/>
          <w:szCs w:val="24"/>
        </w:rPr>
        <w:t>(выступлений, дискуссий, экспериментов);</w:t>
      </w:r>
    </w:p>
    <w:p w:rsidR="00FC057A" w:rsidRDefault="00DA2DAA" w:rsidP="003F57C5">
      <w:pPr>
        <w:ind w:left="1" w:firstLine="567"/>
        <w:jc w:val="both"/>
        <w:rPr>
          <w:rFonts w:eastAsia="Times New Roman"/>
          <w:sz w:val="24"/>
          <w:szCs w:val="24"/>
        </w:rPr>
      </w:pPr>
      <w:r>
        <w:rPr>
          <w:rFonts w:eastAsia="Times New Roman"/>
          <w:sz w:val="24"/>
          <w:szCs w:val="24"/>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FC057A" w:rsidRDefault="00DA2DAA" w:rsidP="003F57C5">
      <w:pPr>
        <w:ind w:left="1" w:firstLine="567"/>
        <w:jc w:val="both"/>
        <w:rPr>
          <w:rFonts w:eastAsia="Times New Roman"/>
          <w:sz w:val="24"/>
          <w:szCs w:val="24"/>
        </w:rPr>
      </w:pPr>
      <w:r>
        <w:rPr>
          <w:rFonts w:eastAsia="Times New Roman"/>
          <w:sz w:val="24"/>
          <w:szCs w:val="24"/>
        </w:rPr>
        <w:t>‒размещения своих материалов и работ в информационной среде М</w:t>
      </w:r>
      <w:r w:rsidR="00C44E0D">
        <w:rPr>
          <w:rFonts w:eastAsia="Times New Roman"/>
          <w:sz w:val="24"/>
          <w:szCs w:val="24"/>
        </w:rPr>
        <w:t>АОУ С</w:t>
      </w:r>
      <w:r>
        <w:rPr>
          <w:rFonts w:eastAsia="Times New Roman"/>
          <w:sz w:val="24"/>
          <w:szCs w:val="24"/>
        </w:rPr>
        <w:t xml:space="preserve">ОШ </w:t>
      </w:r>
      <w:r w:rsidR="00C44E0D">
        <w:rPr>
          <w:rFonts w:eastAsia="Times New Roman"/>
          <w:sz w:val="24"/>
          <w:szCs w:val="24"/>
        </w:rPr>
        <w:t>п.Азанка</w:t>
      </w:r>
      <w:r>
        <w:rPr>
          <w:rFonts w:eastAsia="Times New Roman"/>
          <w:sz w:val="24"/>
          <w:szCs w:val="24"/>
        </w:rPr>
        <w:t xml:space="preserve">; </w:t>
      </w:r>
    </w:p>
    <w:p w:rsidR="0017513E" w:rsidRDefault="00DA2DAA" w:rsidP="003F57C5">
      <w:pPr>
        <w:ind w:left="1" w:firstLine="567"/>
        <w:jc w:val="both"/>
        <w:rPr>
          <w:sz w:val="20"/>
          <w:szCs w:val="20"/>
        </w:rPr>
      </w:pPr>
      <w:r>
        <w:rPr>
          <w:rFonts w:eastAsia="Times New Roman"/>
          <w:sz w:val="24"/>
          <w:szCs w:val="24"/>
        </w:rPr>
        <w:t>‒выпуска школьных печатных изданий, работы школьного сайта;</w:t>
      </w:r>
    </w:p>
    <w:p w:rsidR="0017513E" w:rsidRDefault="0017513E" w:rsidP="003F57C5">
      <w:pPr>
        <w:spacing w:line="3" w:lineRule="exact"/>
        <w:ind w:firstLine="567"/>
        <w:jc w:val="both"/>
        <w:rPr>
          <w:sz w:val="20"/>
          <w:szCs w:val="20"/>
        </w:rPr>
      </w:pPr>
    </w:p>
    <w:p w:rsidR="0017513E" w:rsidRDefault="00DA2DAA" w:rsidP="003F57C5">
      <w:pPr>
        <w:ind w:left="1" w:firstLine="567"/>
        <w:jc w:val="both"/>
        <w:rPr>
          <w:sz w:val="20"/>
          <w:szCs w:val="20"/>
        </w:rPr>
      </w:pPr>
      <w:r>
        <w:rPr>
          <w:rFonts w:eastAsia="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17513E" w:rsidRPr="00C44E0D" w:rsidRDefault="003F57C5" w:rsidP="003F57C5">
      <w:pPr>
        <w:tabs>
          <w:tab w:val="left" w:pos="219"/>
        </w:tabs>
        <w:ind w:left="567"/>
        <w:jc w:val="both"/>
        <w:rPr>
          <w:rFonts w:eastAsia="Times New Roman"/>
          <w:sz w:val="24"/>
          <w:szCs w:val="24"/>
        </w:rPr>
      </w:pPr>
      <w:r>
        <w:rPr>
          <w:rFonts w:eastAsia="Times New Roman"/>
          <w:sz w:val="24"/>
          <w:szCs w:val="24"/>
        </w:rPr>
        <w:t xml:space="preserve">В </w:t>
      </w:r>
      <w:r w:rsidR="00DA2DAA">
        <w:rPr>
          <w:rFonts w:eastAsia="Times New Roman"/>
          <w:sz w:val="24"/>
          <w:szCs w:val="24"/>
        </w:rPr>
        <w:t xml:space="preserve">соответствии с требованиями ФГОС НОО для обеспечения всех предметных областей и внеурочной деятельности в </w:t>
      </w:r>
      <w:r w:rsidR="00FE0962">
        <w:rPr>
          <w:rFonts w:eastAsia="Times New Roman"/>
          <w:sz w:val="23"/>
          <w:szCs w:val="23"/>
        </w:rPr>
        <w:t>МАОУ СОШ п.Азанка</w:t>
      </w:r>
      <w:r w:rsidR="00FE0962">
        <w:rPr>
          <w:rFonts w:eastAsia="Times New Roman"/>
          <w:sz w:val="24"/>
          <w:szCs w:val="24"/>
        </w:rPr>
        <w:t xml:space="preserve"> </w:t>
      </w:r>
      <w:r w:rsidR="00DA2DAA">
        <w:rPr>
          <w:rFonts w:eastAsia="Times New Roman"/>
          <w:sz w:val="24"/>
          <w:szCs w:val="24"/>
        </w:rPr>
        <w:t>созданы материально-технические условия.</w:t>
      </w:r>
    </w:p>
    <w:p w:rsidR="0017513E" w:rsidRDefault="00DA2DAA" w:rsidP="003F57C5">
      <w:pPr>
        <w:ind w:left="1" w:firstLine="567"/>
        <w:jc w:val="both"/>
        <w:rPr>
          <w:sz w:val="20"/>
          <w:szCs w:val="20"/>
        </w:rPr>
      </w:pPr>
      <w:r>
        <w:rPr>
          <w:rFonts w:eastAsia="Times New Roman"/>
          <w:sz w:val="24"/>
          <w:szCs w:val="24"/>
        </w:rPr>
        <w:t>Оценка материально-технических условий реализации ООП НОО размещена на официальном сайте в разделе «Материально-техническое обеспечение и оснащенность учебного процесса».</w:t>
      </w:r>
    </w:p>
    <w:p w:rsidR="0017513E" w:rsidRDefault="0017513E">
      <w:pPr>
        <w:spacing w:line="151" w:lineRule="exact"/>
        <w:rPr>
          <w:sz w:val="20"/>
          <w:szCs w:val="20"/>
        </w:rPr>
      </w:pPr>
    </w:p>
    <w:p w:rsidR="0017513E" w:rsidRDefault="00DA2DAA">
      <w:pPr>
        <w:ind w:left="1"/>
        <w:rPr>
          <w:sz w:val="20"/>
          <w:szCs w:val="20"/>
        </w:rPr>
      </w:pPr>
      <w:r>
        <w:rPr>
          <w:rFonts w:eastAsia="Times New Roman"/>
          <w:b/>
          <w:bCs/>
          <w:sz w:val="24"/>
          <w:szCs w:val="24"/>
        </w:rPr>
        <w:t xml:space="preserve">3.5.6. </w:t>
      </w:r>
      <w:r>
        <w:rPr>
          <w:rFonts w:eastAsia="Times New Roman"/>
          <w:b/>
          <w:bCs/>
        </w:rPr>
        <w:t>Механизмы достижения целевых ориентиров в системе условий</w:t>
      </w:r>
    </w:p>
    <w:p w:rsidR="0017513E" w:rsidRDefault="00DA2DAA" w:rsidP="003F57C5">
      <w:pPr>
        <w:ind w:left="1" w:firstLine="566"/>
        <w:jc w:val="both"/>
        <w:rPr>
          <w:sz w:val="20"/>
          <w:szCs w:val="20"/>
        </w:rPr>
      </w:pPr>
      <w:r>
        <w:rPr>
          <w:rFonts w:eastAsia="Times New Roman"/>
          <w:sz w:val="24"/>
          <w:szCs w:val="24"/>
        </w:rPr>
        <w:t xml:space="preserve">Интегративным результатом выполнения требований к условиям реализации ООП НОО </w:t>
      </w:r>
      <w:r w:rsidR="00FE0962">
        <w:rPr>
          <w:rFonts w:eastAsia="Times New Roman"/>
          <w:sz w:val="23"/>
          <w:szCs w:val="23"/>
        </w:rPr>
        <w:t>МАОУ СОШ п.Азанка</w:t>
      </w:r>
      <w:r w:rsidR="00FE0962">
        <w:rPr>
          <w:rFonts w:eastAsia="Times New Roman"/>
          <w:sz w:val="24"/>
          <w:szCs w:val="24"/>
        </w:rPr>
        <w:t xml:space="preserve"> </w:t>
      </w:r>
      <w:r>
        <w:rPr>
          <w:rFonts w:eastAsia="Times New Roman"/>
          <w:sz w:val="24"/>
          <w:szCs w:val="24"/>
        </w:rPr>
        <w:t>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условия должны:</w:t>
      </w:r>
    </w:p>
    <w:p w:rsidR="0017513E" w:rsidRDefault="00DA2DAA" w:rsidP="003F57C5">
      <w:pPr>
        <w:ind w:left="1" w:firstLine="566"/>
        <w:jc w:val="both"/>
        <w:rPr>
          <w:sz w:val="20"/>
          <w:szCs w:val="20"/>
        </w:rPr>
      </w:pPr>
      <w:r>
        <w:rPr>
          <w:rFonts w:eastAsia="Times New Roman"/>
          <w:sz w:val="24"/>
          <w:szCs w:val="24"/>
        </w:rPr>
        <w:t>соответствовать требованиям ФГОС;</w:t>
      </w:r>
    </w:p>
    <w:p w:rsidR="0017513E" w:rsidRDefault="00DA2DAA" w:rsidP="003F57C5">
      <w:pPr>
        <w:spacing w:line="299" w:lineRule="exact"/>
        <w:ind w:left="1" w:firstLine="566"/>
        <w:jc w:val="both"/>
        <w:rPr>
          <w:sz w:val="20"/>
          <w:szCs w:val="20"/>
        </w:rPr>
      </w:pPr>
      <w:r>
        <w:rPr>
          <w:rFonts w:eastAsia="Times New Roman"/>
          <w:sz w:val="24"/>
          <w:szCs w:val="24"/>
        </w:rPr>
        <w:t>гарантировать сохранность и укрепление физического, психологического и социального</w:t>
      </w:r>
      <w:r>
        <w:rPr>
          <w:rFonts w:ascii="Arial Unicode MS" w:eastAsia="Arial Unicode MS" w:hAnsi="Arial Unicode MS" w:cs="Arial Unicode MS"/>
          <w:sz w:val="24"/>
          <w:szCs w:val="24"/>
        </w:rPr>
        <w:t>−</w:t>
      </w:r>
      <w:r>
        <w:rPr>
          <w:rFonts w:eastAsia="Times New Roman"/>
          <w:sz w:val="24"/>
          <w:szCs w:val="24"/>
        </w:rPr>
        <w:t xml:space="preserve"> здоровья</w:t>
      </w:r>
    </w:p>
    <w:p w:rsidR="0017513E" w:rsidRDefault="00DA2DAA" w:rsidP="003F57C5">
      <w:pPr>
        <w:spacing w:line="239" w:lineRule="auto"/>
        <w:ind w:left="1" w:firstLine="566"/>
        <w:jc w:val="both"/>
        <w:rPr>
          <w:sz w:val="20"/>
          <w:szCs w:val="20"/>
        </w:rPr>
      </w:pPr>
      <w:r>
        <w:rPr>
          <w:rFonts w:eastAsia="Times New Roman"/>
          <w:sz w:val="24"/>
          <w:szCs w:val="24"/>
        </w:rPr>
        <w:t>обучающихся;</w:t>
      </w:r>
    </w:p>
    <w:p w:rsidR="0017513E" w:rsidRDefault="00DA2DAA" w:rsidP="003F57C5">
      <w:pPr>
        <w:ind w:left="61" w:firstLine="566"/>
        <w:jc w:val="both"/>
        <w:rPr>
          <w:sz w:val="20"/>
          <w:szCs w:val="20"/>
        </w:rPr>
      </w:pPr>
      <w:r>
        <w:rPr>
          <w:rFonts w:eastAsia="Times New Roman"/>
          <w:sz w:val="24"/>
          <w:szCs w:val="24"/>
        </w:rPr>
        <w:t>обеспечивать реализацию ООП НОО и достижение планируемых результатов ее освоения; учитывать</w:t>
      </w:r>
    </w:p>
    <w:p w:rsidR="0017513E" w:rsidRDefault="00DA2DAA" w:rsidP="003F57C5">
      <w:pPr>
        <w:tabs>
          <w:tab w:val="left" w:pos="1500"/>
          <w:tab w:val="left" w:pos="2440"/>
          <w:tab w:val="left" w:pos="3240"/>
          <w:tab w:val="left" w:pos="4480"/>
          <w:tab w:val="left" w:pos="5040"/>
          <w:tab w:val="left" w:pos="7100"/>
          <w:tab w:val="left" w:pos="8420"/>
          <w:tab w:val="left" w:pos="9480"/>
        </w:tabs>
        <w:ind w:left="1" w:firstLine="566"/>
        <w:jc w:val="both"/>
        <w:rPr>
          <w:sz w:val="20"/>
          <w:szCs w:val="20"/>
        </w:rPr>
      </w:pPr>
      <w:r>
        <w:rPr>
          <w:rFonts w:eastAsia="Times New Roman"/>
          <w:sz w:val="24"/>
          <w:szCs w:val="24"/>
        </w:rPr>
        <w:t>особенности</w:t>
      </w:r>
      <w:r>
        <w:rPr>
          <w:rFonts w:eastAsia="Times New Roman"/>
          <w:sz w:val="24"/>
          <w:szCs w:val="24"/>
        </w:rPr>
        <w:tab/>
      </w:r>
      <w:r w:rsidR="00FE0962">
        <w:rPr>
          <w:rFonts w:eastAsia="Times New Roman"/>
          <w:sz w:val="23"/>
          <w:szCs w:val="23"/>
        </w:rPr>
        <w:t>МАОУ СОШ п.Азанка</w:t>
      </w:r>
      <w:r>
        <w:rPr>
          <w:rFonts w:eastAsia="Times New Roman"/>
          <w:sz w:val="24"/>
          <w:szCs w:val="24"/>
        </w:rPr>
        <w:t>,</w:t>
      </w:r>
      <w:r>
        <w:rPr>
          <w:rFonts w:eastAsia="Times New Roman"/>
          <w:sz w:val="24"/>
          <w:szCs w:val="24"/>
        </w:rPr>
        <w:tab/>
        <w:t>его</w:t>
      </w:r>
      <w:r>
        <w:rPr>
          <w:rFonts w:eastAsia="Times New Roman"/>
          <w:sz w:val="24"/>
          <w:szCs w:val="24"/>
        </w:rPr>
        <w:tab/>
        <w:t>организационную</w:t>
      </w:r>
      <w:r>
        <w:rPr>
          <w:rFonts w:eastAsia="Times New Roman"/>
          <w:sz w:val="24"/>
          <w:szCs w:val="24"/>
        </w:rPr>
        <w:tab/>
        <w:t>структуру,</w:t>
      </w:r>
      <w:r>
        <w:rPr>
          <w:rFonts w:eastAsia="Times New Roman"/>
          <w:sz w:val="24"/>
          <w:szCs w:val="24"/>
        </w:rPr>
        <w:tab/>
        <w:t>запросы</w:t>
      </w:r>
      <w:r>
        <w:rPr>
          <w:sz w:val="20"/>
          <w:szCs w:val="20"/>
        </w:rPr>
        <w:tab/>
      </w:r>
      <w:r>
        <w:rPr>
          <w:rFonts w:eastAsia="Times New Roman"/>
          <w:sz w:val="23"/>
          <w:szCs w:val="23"/>
        </w:rPr>
        <w:t>участников</w:t>
      </w:r>
    </w:p>
    <w:p w:rsidR="0017513E" w:rsidRDefault="00DA2DAA" w:rsidP="003F57C5">
      <w:pPr>
        <w:ind w:left="1" w:firstLine="566"/>
        <w:jc w:val="both"/>
        <w:rPr>
          <w:sz w:val="20"/>
          <w:szCs w:val="20"/>
        </w:rPr>
      </w:pPr>
      <w:r>
        <w:rPr>
          <w:rFonts w:eastAsia="Times New Roman"/>
          <w:sz w:val="24"/>
          <w:szCs w:val="24"/>
        </w:rPr>
        <w:t>образовательной деятельности;</w:t>
      </w:r>
    </w:p>
    <w:p w:rsidR="0017513E" w:rsidRDefault="0017513E" w:rsidP="003F57C5">
      <w:pPr>
        <w:spacing w:line="17" w:lineRule="exact"/>
        <w:ind w:firstLine="566"/>
        <w:jc w:val="both"/>
        <w:rPr>
          <w:sz w:val="20"/>
          <w:szCs w:val="20"/>
        </w:rPr>
      </w:pPr>
    </w:p>
    <w:p w:rsidR="0017513E" w:rsidRDefault="00DA2DAA" w:rsidP="003F57C5">
      <w:pPr>
        <w:ind w:left="1" w:firstLine="566"/>
        <w:jc w:val="both"/>
        <w:rPr>
          <w:sz w:val="20"/>
          <w:szCs w:val="20"/>
        </w:rPr>
      </w:pPr>
      <w:r>
        <w:rPr>
          <w:rFonts w:eastAsia="Times New Roman"/>
          <w:sz w:val="24"/>
          <w:szCs w:val="24"/>
        </w:rPr>
        <w:t>предоставлять возможность взаимодействия с социальными партнерами, использования ресурсов</w:t>
      </w:r>
    </w:p>
    <w:p w:rsidR="0017513E" w:rsidRDefault="00DA2DAA" w:rsidP="003F57C5">
      <w:pPr>
        <w:ind w:left="1" w:firstLine="566"/>
        <w:jc w:val="both"/>
        <w:rPr>
          <w:sz w:val="20"/>
          <w:szCs w:val="20"/>
        </w:rPr>
      </w:pPr>
      <w:r>
        <w:rPr>
          <w:rFonts w:eastAsia="Times New Roman"/>
          <w:sz w:val="24"/>
          <w:szCs w:val="24"/>
        </w:rPr>
        <w:t>социума.</w:t>
      </w:r>
    </w:p>
    <w:p w:rsidR="0017513E" w:rsidRDefault="00DA2DAA" w:rsidP="003F57C5">
      <w:pPr>
        <w:ind w:left="1" w:firstLine="566"/>
        <w:jc w:val="both"/>
        <w:rPr>
          <w:sz w:val="20"/>
          <w:szCs w:val="20"/>
        </w:rPr>
      </w:pPr>
      <w:r>
        <w:rPr>
          <w:rFonts w:eastAsia="Times New Roman"/>
          <w:sz w:val="24"/>
          <w:szCs w:val="24"/>
        </w:rPr>
        <w:t xml:space="preserve">Описание системы условий реализации ООП НОО </w:t>
      </w:r>
      <w:r w:rsidR="00FE0962">
        <w:rPr>
          <w:rFonts w:eastAsia="Times New Roman"/>
          <w:sz w:val="23"/>
          <w:szCs w:val="23"/>
        </w:rPr>
        <w:t>МАОУ СОШ п.Азанка</w:t>
      </w:r>
      <w:r w:rsidR="00FE0962">
        <w:rPr>
          <w:rFonts w:eastAsia="Times New Roman"/>
          <w:sz w:val="24"/>
          <w:szCs w:val="24"/>
        </w:rPr>
        <w:t xml:space="preserve"> </w:t>
      </w:r>
      <w:r>
        <w:rPr>
          <w:rFonts w:eastAsia="Times New Roman"/>
          <w:sz w:val="24"/>
          <w:szCs w:val="24"/>
        </w:rPr>
        <w:t>базируется на результатах проведенной в ходе разработки программы комплексной аналитикообобщающей и прогностической работы, включающей:</w:t>
      </w:r>
    </w:p>
    <w:p w:rsidR="0017513E" w:rsidRDefault="00DA2DAA" w:rsidP="003F57C5">
      <w:pPr>
        <w:ind w:left="1" w:firstLine="566"/>
        <w:jc w:val="both"/>
        <w:rPr>
          <w:sz w:val="20"/>
          <w:szCs w:val="20"/>
        </w:rPr>
      </w:pPr>
      <w:r>
        <w:rPr>
          <w:rFonts w:eastAsia="Times New Roman"/>
          <w:sz w:val="24"/>
          <w:szCs w:val="24"/>
        </w:rPr>
        <w:t xml:space="preserve">анализ имеющихся в </w:t>
      </w:r>
      <w:r w:rsidR="00FE0962">
        <w:rPr>
          <w:rFonts w:eastAsia="Times New Roman"/>
          <w:sz w:val="23"/>
          <w:szCs w:val="23"/>
        </w:rPr>
        <w:t>МАОУ СОШ п.Азанка</w:t>
      </w:r>
      <w:r w:rsidR="00FE0962">
        <w:rPr>
          <w:rFonts w:eastAsia="Times New Roman"/>
          <w:sz w:val="24"/>
          <w:szCs w:val="24"/>
        </w:rPr>
        <w:t xml:space="preserve"> </w:t>
      </w:r>
      <w:r>
        <w:rPr>
          <w:rFonts w:eastAsia="Times New Roman"/>
          <w:sz w:val="24"/>
          <w:szCs w:val="24"/>
        </w:rPr>
        <w:t>условий и ресурсов реализации основной образовательной</w:t>
      </w:r>
    </w:p>
    <w:p w:rsidR="0017513E" w:rsidRDefault="0017513E" w:rsidP="003F57C5">
      <w:pPr>
        <w:spacing w:line="2" w:lineRule="exact"/>
        <w:ind w:firstLine="566"/>
        <w:jc w:val="both"/>
        <w:rPr>
          <w:sz w:val="20"/>
          <w:szCs w:val="20"/>
        </w:rPr>
      </w:pPr>
    </w:p>
    <w:p w:rsidR="0017513E" w:rsidRDefault="00DA2DAA" w:rsidP="003F57C5">
      <w:pPr>
        <w:ind w:left="1" w:firstLine="566"/>
        <w:jc w:val="both"/>
        <w:rPr>
          <w:sz w:val="20"/>
          <w:szCs w:val="20"/>
        </w:rPr>
      </w:pPr>
      <w:r>
        <w:rPr>
          <w:rFonts w:eastAsia="Times New Roman"/>
          <w:sz w:val="24"/>
          <w:szCs w:val="24"/>
        </w:rPr>
        <w:t>программы начального общего образования;</w:t>
      </w:r>
    </w:p>
    <w:p w:rsidR="0017513E" w:rsidRDefault="0017513E" w:rsidP="003F57C5">
      <w:pPr>
        <w:spacing w:line="2" w:lineRule="exact"/>
        <w:ind w:firstLine="566"/>
        <w:jc w:val="both"/>
        <w:rPr>
          <w:sz w:val="20"/>
          <w:szCs w:val="20"/>
        </w:rPr>
      </w:pPr>
    </w:p>
    <w:p w:rsidR="0017513E" w:rsidRDefault="00DA2DAA" w:rsidP="003F57C5">
      <w:pPr>
        <w:ind w:left="1" w:firstLine="566"/>
        <w:jc w:val="both"/>
        <w:rPr>
          <w:sz w:val="20"/>
          <w:szCs w:val="20"/>
        </w:rPr>
      </w:pPr>
      <w:r>
        <w:rPr>
          <w:rFonts w:eastAsia="Times New Roman"/>
          <w:sz w:val="24"/>
          <w:szCs w:val="24"/>
        </w:rPr>
        <w:t>установление степени их соответствия требованиям ФГОС, а также целям и задачам основной</w:t>
      </w:r>
    </w:p>
    <w:p w:rsidR="0017513E" w:rsidRDefault="00DA2DAA" w:rsidP="003F57C5">
      <w:pPr>
        <w:ind w:left="1" w:firstLine="566"/>
        <w:jc w:val="both"/>
        <w:rPr>
          <w:sz w:val="20"/>
          <w:szCs w:val="20"/>
        </w:rPr>
      </w:pPr>
      <w:r>
        <w:rPr>
          <w:rFonts w:eastAsia="Times New Roman"/>
          <w:sz w:val="24"/>
          <w:szCs w:val="24"/>
        </w:rPr>
        <w:t xml:space="preserve">образовательной программы </w:t>
      </w:r>
      <w:r w:rsidR="00FE0962">
        <w:rPr>
          <w:rFonts w:eastAsia="Times New Roman"/>
          <w:sz w:val="23"/>
          <w:szCs w:val="23"/>
        </w:rPr>
        <w:t>МАОУ СОШ п.Азанка</w:t>
      </w:r>
      <w:r>
        <w:rPr>
          <w:rFonts w:eastAsia="Times New Roman"/>
          <w:sz w:val="24"/>
          <w:szCs w:val="24"/>
        </w:rPr>
        <w:t>, сформированным с учетом потребностей всех</w:t>
      </w:r>
    </w:p>
    <w:p w:rsidR="0017513E" w:rsidRDefault="00DA2DAA" w:rsidP="003F57C5">
      <w:pPr>
        <w:ind w:left="1" w:firstLine="566"/>
        <w:jc w:val="both"/>
        <w:rPr>
          <w:sz w:val="20"/>
          <w:szCs w:val="20"/>
        </w:rPr>
      </w:pPr>
      <w:r>
        <w:rPr>
          <w:rFonts w:eastAsia="Times New Roman"/>
          <w:sz w:val="24"/>
          <w:szCs w:val="24"/>
        </w:rPr>
        <w:t>участников образовательной деятельности;</w:t>
      </w:r>
    </w:p>
    <w:p w:rsidR="0017513E" w:rsidRDefault="00DA2DAA" w:rsidP="003F57C5">
      <w:pPr>
        <w:spacing w:line="235" w:lineRule="auto"/>
        <w:ind w:left="1" w:firstLine="566"/>
        <w:jc w:val="both"/>
        <w:rPr>
          <w:sz w:val="20"/>
          <w:szCs w:val="20"/>
        </w:rPr>
      </w:pPr>
      <w:r>
        <w:rPr>
          <w:rFonts w:eastAsia="Times New Roman"/>
          <w:sz w:val="24"/>
          <w:szCs w:val="24"/>
        </w:rPr>
        <w:t>выявление проблемных зон и установление необходимых изменений в имеющихся условиях для</w:t>
      </w:r>
    </w:p>
    <w:p w:rsidR="0017513E" w:rsidRDefault="00DA2DAA" w:rsidP="003F57C5">
      <w:pPr>
        <w:spacing w:line="238" w:lineRule="auto"/>
        <w:ind w:left="1" w:firstLine="566"/>
        <w:jc w:val="both"/>
        <w:rPr>
          <w:sz w:val="20"/>
          <w:szCs w:val="20"/>
        </w:rPr>
      </w:pPr>
      <w:r>
        <w:rPr>
          <w:rFonts w:eastAsia="Times New Roman"/>
          <w:sz w:val="24"/>
          <w:szCs w:val="24"/>
        </w:rPr>
        <w:t>приведения их в соответствие с требованиями ФГОС;</w:t>
      </w:r>
    </w:p>
    <w:p w:rsidR="0017513E" w:rsidRDefault="0017513E" w:rsidP="003F57C5">
      <w:pPr>
        <w:spacing w:line="1" w:lineRule="exact"/>
        <w:ind w:firstLine="566"/>
        <w:jc w:val="both"/>
        <w:rPr>
          <w:sz w:val="20"/>
          <w:szCs w:val="20"/>
        </w:rPr>
      </w:pPr>
    </w:p>
    <w:p w:rsidR="0017513E" w:rsidRDefault="00DA2DAA" w:rsidP="003F57C5">
      <w:pPr>
        <w:ind w:left="61" w:firstLine="566"/>
        <w:jc w:val="both"/>
        <w:rPr>
          <w:sz w:val="20"/>
          <w:szCs w:val="20"/>
        </w:rPr>
      </w:pPr>
      <w:r>
        <w:rPr>
          <w:rFonts w:eastAsia="Times New Roman"/>
          <w:sz w:val="24"/>
          <w:szCs w:val="24"/>
        </w:rPr>
        <w:t>разработку с привлечением всех участников образовательной деятельности и возможных партнеров</w:t>
      </w:r>
    </w:p>
    <w:p w:rsidR="0017513E" w:rsidRDefault="00DA2DAA" w:rsidP="003F57C5">
      <w:pPr>
        <w:spacing w:line="237" w:lineRule="auto"/>
        <w:ind w:left="1" w:firstLine="566"/>
        <w:jc w:val="both"/>
        <w:rPr>
          <w:sz w:val="20"/>
          <w:szCs w:val="20"/>
        </w:rPr>
      </w:pPr>
      <w:r>
        <w:rPr>
          <w:rFonts w:eastAsia="Times New Roman"/>
          <w:sz w:val="24"/>
          <w:szCs w:val="24"/>
        </w:rPr>
        <w:t>механизмов достижения целевых ориентиров в системе условий;</w:t>
      </w:r>
    </w:p>
    <w:p w:rsidR="0017513E" w:rsidRDefault="0017513E" w:rsidP="003F57C5">
      <w:pPr>
        <w:spacing w:line="1" w:lineRule="exact"/>
        <w:ind w:firstLine="566"/>
        <w:jc w:val="both"/>
        <w:rPr>
          <w:sz w:val="20"/>
          <w:szCs w:val="20"/>
        </w:rPr>
      </w:pPr>
    </w:p>
    <w:p w:rsidR="0017513E" w:rsidRDefault="00DA2DAA" w:rsidP="003F57C5">
      <w:pPr>
        <w:ind w:left="1" w:firstLine="566"/>
        <w:jc w:val="both"/>
        <w:rPr>
          <w:sz w:val="20"/>
          <w:szCs w:val="20"/>
        </w:rPr>
      </w:pPr>
      <w:r>
        <w:rPr>
          <w:rFonts w:eastAsia="Times New Roman"/>
          <w:sz w:val="24"/>
          <w:szCs w:val="24"/>
        </w:rPr>
        <w:t>разработку сетевого графика (дорожной карты) создания необходимой системы условий;</w:t>
      </w:r>
    </w:p>
    <w:p w:rsidR="0017513E" w:rsidRDefault="0017513E" w:rsidP="003F57C5">
      <w:pPr>
        <w:spacing w:line="2" w:lineRule="exact"/>
        <w:ind w:firstLine="566"/>
        <w:jc w:val="both"/>
        <w:rPr>
          <w:sz w:val="20"/>
          <w:szCs w:val="20"/>
        </w:rPr>
      </w:pPr>
    </w:p>
    <w:p w:rsidR="0017513E" w:rsidRDefault="00DA2DAA" w:rsidP="003F57C5">
      <w:pPr>
        <w:spacing w:line="281" w:lineRule="auto"/>
        <w:ind w:left="1" w:firstLine="566"/>
        <w:jc w:val="both"/>
        <w:rPr>
          <w:sz w:val="20"/>
          <w:szCs w:val="20"/>
        </w:rPr>
      </w:pPr>
      <w:r>
        <w:rPr>
          <w:rFonts w:eastAsia="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17513E" w:rsidRDefault="0017513E" w:rsidP="00C44E0D">
      <w:pPr>
        <w:spacing w:line="200" w:lineRule="exact"/>
        <w:jc w:val="both"/>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Pr="00FE0962" w:rsidRDefault="0017513E" w:rsidP="00FE0962">
      <w:pPr>
        <w:rPr>
          <w:sz w:val="20"/>
          <w:szCs w:val="20"/>
        </w:rPr>
        <w:sectPr w:rsidR="0017513E" w:rsidRPr="00FE0962" w:rsidSect="003F57C5">
          <w:pgSz w:w="11920" w:h="16841"/>
          <w:pgMar w:top="573" w:right="580" w:bottom="417" w:left="619" w:header="0" w:footer="0" w:gutter="0"/>
          <w:cols w:space="720" w:equalWidth="0">
            <w:col w:w="10721"/>
          </w:cols>
        </w:sectPr>
      </w:pPr>
    </w:p>
    <w:p w:rsidR="0017513E" w:rsidRDefault="0017513E">
      <w:pPr>
        <w:spacing w:line="263" w:lineRule="exact"/>
        <w:rPr>
          <w:sz w:val="20"/>
          <w:szCs w:val="20"/>
        </w:rPr>
      </w:pPr>
    </w:p>
    <w:p w:rsidR="0017513E" w:rsidRDefault="00CA391D" w:rsidP="00FE0962">
      <w:pPr>
        <w:tabs>
          <w:tab w:val="left" w:pos="9015"/>
        </w:tabs>
        <w:ind w:left="100"/>
        <w:rPr>
          <w:sz w:val="20"/>
          <w:szCs w:val="20"/>
        </w:rPr>
      </w:pPr>
      <w:r>
        <w:rPr>
          <w:rFonts w:eastAsia="Times New Roman"/>
          <w:b/>
          <w:bCs/>
          <w:sz w:val="24"/>
          <w:szCs w:val="24"/>
        </w:rPr>
        <w:t>3.5.7</w:t>
      </w:r>
      <w:r w:rsidR="00DA2DAA">
        <w:rPr>
          <w:rFonts w:eastAsia="Times New Roman"/>
          <w:b/>
          <w:bCs/>
          <w:sz w:val="24"/>
          <w:szCs w:val="24"/>
        </w:rPr>
        <w:t>. Мониторинг и оценки условий реализации требований ФГОС</w:t>
      </w:r>
      <w:r w:rsidR="00FE0962">
        <w:rPr>
          <w:rFonts w:eastAsia="Times New Roman"/>
          <w:b/>
          <w:bCs/>
          <w:sz w:val="24"/>
          <w:szCs w:val="24"/>
        </w:rPr>
        <w:tab/>
      </w:r>
    </w:p>
    <w:p w:rsidR="0017513E" w:rsidRDefault="00DA2DAA">
      <w:pPr>
        <w:spacing w:line="20" w:lineRule="exact"/>
        <w:rPr>
          <w:sz w:val="20"/>
          <w:szCs w:val="20"/>
        </w:rPr>
      </w:pPr>
      <w:r>
        <w:rPr>
          <w:noProof/>
          <w:sz w:val="20"/>
          <w:szCs w:val="20"/>
        </w:rPr>
        <mc:AlternateContent>
          <mc:Choice Requires="wps">
            <w:drawing>
              <wp:anchor distT="0" distB="0" distL="114300" distR="114300" simplePos="0" relativeHeight="251695616" behindDoc="1" locked="0" layoutInCell="0" allowOverlap="1">
                <wp:simplePos x="0" y="0"/>
                <wp:positionH relativeFrom="column">
                  <wp:posOffset>60960</wp:posOffset>
                </wp:positionH>
                <wp:positionV relativeFrom="paragraph">
                  <wp:posOffset>-155575</wp:posOffset>
                </wp:positionV>
                <wp:extent cx="6673850"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3850" cy="4763"/>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3E3E6E60" id="Shape 75"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4.8pt,-12.25pt" to="530.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" o:allowincell="f" filled="t" strokeweight=".16967mm">
                <v:stroke joinstyle="miter"/>
                <o:lock v:ext="edit" shapetype="f"/>
              </v:line>
            </w:pict>
          </mc:Fallback>
        </mc:AlternateContent>
      </w:r>
    </w:p>
    <w:p w:rsidR="0017513E" w:rsidRDefault="00DA2DAA">
      <w:pPr>
        <w:ind w:left="100" w:firstLine="360"/>
        <w:jc w:val="both"/>
        <w:rPr>
          <w:sz w:val="20"/>
          <w:szCs w:val="20"/>
        </w:rPr>
      </w:pPr>
      <w:r>
        <w:rPr>
          <w:rFonts w:eastAsia="Times New Roman"/>
          <w:sz w:val="24"/>
          <w:szCs w:val="24"/>
        </w:rPr>
        <w:t>Организация контроля состояния сформированности условий реализации ООП НОО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необходимых результатов.</w:t>
      </w:r>
    </w:p>
    <w:p w:rsidR="0017513E" w:rsidRDefault="00DA2DAA">
      <w:pPr>
        <w:spacing w:line="236" w:lineRule="auto"/>
        <w:ind w:left="100" w:firstLine="360"/>
        <w:jc w:val="both"/>
        <w:rPr>
          <w:sz w:val="20"/>
          <w:szCs w:val="20"/>
        </w:rPr>
      </w:pPr>
      <w:r>
        <w:rPr>
          <w:rFonts w:eastAsia="Times New Roman"/>
          <w:sz w:val="24"/>
          <w:szCs w:val="24"/>
        </w:rPr>
        <w:t>Контроль за состоянием системы условий осуществляется в рамках внутришкольного контроля системы оценки качества образования и включает в себя следующие направления:</w:t>
      </w:r>
    </w:p>
    <w:p w:rsidR="0017513E" w:rsidRDefault="0017513E">
      <w:pPr>
        <w:spacing w:line="2" w:lineRule="exact"/>
        <w:rPr>
          <w:sz w:val="20"/>
          <w:szCs w:val="20"/>
        </w:rPr>
      </w:pPr>
    </w:p>
    <w:p w:rsidR="0017513E" w:rsidRDefault="00DA2DAA">
      <w:pPr>
        <w:ind w:left="460"/>
        <w:rPr>
          <w:sz w:val="20"/>
          <w:szCs w:val="20"/>
        </w:rPr>
      </w:pPr>
      <w:r>
        <w:rPr>
          <w:rFonts w:eastAsia="Times New Roman"/>
          <w:sz w:val="24"/>
          <w:szCs w:val="24"/>
        </w:rPr>
        <w:t>мониторинг системы условий по определённым индикаторам;</w:t>
      </w:r>
    </w:p>
    <w:p w:rsidR="0017513E" w:rsidRDefault="0017513E">
      <w:pPr>
        <w:spacing w:line="5" w:lineRule="exact"/>
        <w:rPr>
          <w:sz w:val="20"/>
          <w:szCs w:val="20"/>
        </w:rPr>
      </w:pPr>
    </w:p>
    <w:p w:rsidR="0017513E" w:rsidRDefault="00DA2DAA" w:rsidP="00FC057A">
      <w:pPr>
        <w:ind w:left="460"/>
        <w:jc w:val="both"/>
        <w:rPr>
          <w:sz w:val="20"/>
          <w:szCs w:val="20"/>
        </w:rPr>
      </w:pPr>
      <w:r>
        <w:rPr>
          <w:rFonts w:eastAsia="Times New Roman"/>
          <w:sz w:val="24"/>
          <w:szCs w:val="24"/>
        </w:rPr>
        <w:t>внесение необходимых корректив в систему условий (внесение изменений и дополнений в</w:t>
      </w:r>
    </w:p>
    <w:p w:rsidR="0017513E" w:rsidRDefault="00DA2DAA" w:rsidP="00FC057A">
      <w:pPr>
        <w:spacing w:line="235" w:lineRule="auto"/>
        <w:ind w:left="460"/>
        <w:jc w:val="both"/>
        <w:rPr>
          <w:sz w:val="20"/>
          <w:szCs w:val="20"/>
        </w:rPr>
      </w:pPr>
      <w:r>
        <w:rPr>
          <w:rFonts w:eastAsia="Times New Roman"/>
          <w:sz w:val="24"/>
          <w:szCs w:val="24"/>
        </w:rPr>
        <w:t>программу);</w:t>
      </w:r>
    </w:p>
    <w:p w:rsidR="0017513E" w:rsidRDefault="0017513E" w:rsidP="00FC057A">
      <w:pPr>
        <w:spacing w:line="1" w:lineRule="exact"/>
        <w:jc w:val="both"/>
        <w:rPr>
          <w:sz w:val="20"/>
          <w:szCs w:val="20"/>
        </w:rPr>
      </w:pPr>
    </w:p>
    <w:p w:rsidR="0017513E" w:rsidRDefault="00DA2DAA" w:rsidP="00FC057A">
      <w:pPr>
        <w:ind w:left="460"/>
        <w:jc w:val="both"/>
        <w:rPr>
          <w:sz w:val="20"/>
          <w:szCs w:val="20"/>
        </w:rPr>
      </w:pPr>
      <w:r>
        <w:rPr>
          <w:rFonts w:eastAsia="Times New Roman"/>
          <w:sz w:val="24"/>
          <w:szCs w:val="24"/>
        </w:rPr>
        <w:t>принятие управленческих решений (издание необходимых приказов);</w:t>
      </w:r>
    </w:p>
    <w:p w:rsidR="0017513E" w:rsidRDefault="0017513E" w:rsidP="00FC057A">
      <w:pPr>
        <w:spacing w:line="5" w:lineRule="exact"/>
        <w:jc w:val="both"/>
        <w:rPr>
          <w:sz w:val="20"/>
          <w:szCs w:val="20"/>
        </w:rPr>
      </w:pPr>
    </w:p>
    <w:p w:rsidR="0017513E" w:rsidRDefault="00DA2DAA" w:rsidP="00FC057A">
      <w:pPr>
        <w:spacing w:line="269" w:lineRule="auto"/>
        <w:ind w:left="460" w:right="20"/>
        <w:jc w:val="both"/>
        <w:rPr>
          <w:sz w:val="20"/>
          <w:szCs w:val="20"/>
        </w:rPr>
      </w:pPr>
      <w:r>
        <w:rPr>
          <w:rFonts w:eastAsia="Times New Roman"/>
          <w:sz w:val="24"/>
          <w:szCs w:val="24"/>
        </w:rPr>
        <w:t>аналитическая деятельности по оценке достигнутых результатов (аналитические отчёты, выступления перед участниками образовательной деятельности, отчет о самообследовании,</w:t>
      </w:r>
    </w:p>
    <w:p w:rsidR="0017513E" w:rsidRDefault="0017513E" w:rsidP="00FC057A">
      <w:pPr>
        <w:spacing w:line="1" w:lineRule="exact"/>
        <w:jc w:val="both"/>
        <w:rPr>
          <w:sz w:val="20"/>
          <w:szCs w:val="20"/>
        </w:rPr>
      </w:pPr>
    </w:p>
    <w:p w:rsidR="0017513E" w:rsidRDefault="00DA2DAA" w:rsidP="00FC057A">
      <w:pPr>
        <w:ind w:left="460"/>
        <w:jc w:val="both"/>
        <w:rPr>
          <w:sz w:val="20"/>
          <w:szCs w:val="20"/>
        </w:rPr>
      </w:pPr>
      <w:r>
        <w:rPr>
          <w:rFonts w:eastAsia="Times New Roman"/>
          <w:sz w:val="24"/>
          <w:szCs w:val="24"/>
        </w:rPr>
        <w:t>отчет о выполнении муниципального задания, размещение информации на школьном сайте).</w:t>
      </w:r>
    </w:p>
    <w:p w:rsidR="0017513E" w:rsidRDefault="0017513E">
      <w:pPr>
        <w:spacing w:line="3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160"/>
        <w:gridCol w:w="1580"/>
        <w:gridCol w:w="1320"/>
        <w:gridCol w:w="460"/>
        <w:gridCol w:w="1700"/>
        <w:gridCol w:w="1420"/>
        <w:gridCol w:w="1420"/>
        <w:gridCol w:w="420"/>
      </w:tblGrid>
      <w:tr w:rsidR="0017513E">
        <w:trPr>
          <w:trHeight w:val="218"/>
        </w:trPr>
        <w:tc>
          <w:tcPr>
            <w:tcW w:w="2160" w:type="dxa"/>
            <w:tcBorders>
              <w:top w:val="single" w:sz="8" w:space="0" w:color="auto"/>
              <w:left w:val="single" w:sz="8" w:space="0" w:color="auto"/>
              <w:right w:val="single" w:sz="8" w:space="0" w:color="auto"/>
            </w:tcBorders>
            <w:vAlign w:val="bottom"/>
          </w:tcPr>
          <w:p w:rsidR="0017513E" w:rsidRDefault="00DA2DAA">
            <w:pPr>
              <w:spacing w:line="218" w:lineRule="exact"/>
              <w:ind w:left="120"/>
              <w:rPr>
                <w:sz w:val="20"/>
                <w:szCs w:val="20"/>
              </w:rPr>
            </w:pPr>
            <w:r>
              <w:rPr>
                <w:rFonts w:eastAsia="Times New Roman"/>
                <w:sz w:val="24"/>
                <w:szCs w:val="24"/>
              </w:rPr>
              <w:t>Критерий</w:t>
            </w:r>
          </w:p>
        </w:tc>
        <w:tc>
          <w:tcPr>
            <w:tcW w:w="1580" w:type="dxa"/>
            <w:tcBorders>
              <w:top w:val="single" w:sz="8" w:space="0" w:color="auto"/>
            </w:tcBorders>
            <w:vAlign w:val="bottom"/>
          </w:tcPr>
          <w:p w:rsidR="0017513E" w:rsidRDefault="00DA2DAA">
            <w:pPr>
              <w:spacing w:line="218" w:lineRule="exact"/>
              <w:ind w:left="100"/>
              <w:rPr>
                <w:sz w:val="20"/>
                <w:szCs w:val="20"/>
              </w:rPr>
            </w:pPr>
            <w:r>
              <w:rPr>
                <w:rFonts w:eastAsia="Times New Roman"/>
                <w:sz w:val="24"/>
                <w:szCs w:val="24"/>
              </w:rPr>
              <w:t>Индикатор</w:t>
            </w:r>
          </w:p>
        </w:tc>
        <w:tc>
          <w:tcPr>
            <w:tcW w:w="1320" w:type="dxa"/>
            <w:tcBorders>
              <w:top w:val="single" w:sz="8" w:space="0" w:color="auto"/>
            </w:tcBorders>
            <w:vAlign w:val="bottom"/>
          </w:tcPr>
          <w:p w:rsidR="0017513E" w:rsidRDefault="0017513E">
            <w:pPr>
              <w:rPr>
                <w:sz w:val="18"/>
                <w:szCs w:val="18"/>
              </w:rPr>
            </w:pPr>
          </w:p>
        </w:tc>
        <w:tc>
          <w:tcPr>
            <w:tcW w:w="460" w:type="dxa"/>
            <w:tcBorders>
              <w:top w:val="single" w:sz="8" w:space="0" w:color="auto"/>
            </w:tcBorders>
            <w:vAlign w:val="bottom"/>
          </w:tcPr>
          <w:p w:rsidR="0017513E" w:rsidRDefault="0017513E">
            <w:pPr>
              <w:rPr>
                <w:sz w:val="18"/>
                <w:szCs w:val="18"/>
              </w:rPr>
            </w:pPr>
          </w:p>
        </w:tc>
        <w:tc>
          <w:tcPr>
            <w:tcW w:w="1700" w:type="dxa"/>
            <w:tcBorders>
              <w:top w:val="single" w:sz="8" w:space="0" w:color="auto"/>
              <w:right w:val="single" w:sz="8" w:space="0" w:color="auto"/>
            </w:tcBorders>
            <w:vAlign w:val="bottom"/>
          </w:tcPr>
          <w:p w:rsidR="0017513E" w:rsidRDefault="0017513E">
            <w:pPr>
              <w:rPr>
                <w:sz w:val="18"/>
                <w:szCs w:val="18"/>
              </w:rPr>
            </w:pPr>
          </w:p>
        </w:tc>
        <w:tc>
          <w:tcPr>
            <w:tcW w:w="1420" w:type="dxa"/>
            <w:tcBorders>
              <w:top w:val="single" w:sz="8" w:space="0" w:color="auto"/>
              <w:right w:val="single" w:sz="8" w:space="0" w:color="auto"/>
            </w:tcBorders>
            <w:vAlign w:val="bottom"/>
          </w:tcPr>
          <w:p w:rsidR="0017513E" w:rsidRDefault="00DA2DAA">
            <w:pPr>
              <w:spacing w:line="218" w:lineRule="exact"/>
              <w:ind w:left="100"/>
              <w:rPr>
                <w:sz w:val="20"/>
                <w:szCs w:val="20"/>
              </w:rPr>
            </w:pPr>
            <w:r>
              <w:rPr>
                <w:rFonts w:eastAsia="Times New Roman"/>
                <w:sz w:val="24"/>
                <w:szCs w:val="24"/>
              </w:rPr>
              <w:t>Периодичн</w:t>
            </w:r>
          </w:p>
        </w:tc>
        <w:tc>
          <w:tcPr>
            <w:tcW w:w="1840" w:type="dxa"/>
            <w:gridSpan w:val="2"/>
            <w:tcBorders>
              <w:top w:val="single" w:sz="8" w:space="0" w:color="auto"/>
              <w:right w:val="single" w:sz="8" w:space="0" w:color="auto"/>
            </w:tcBorders>
            <w:vAlign w:val="bottom"/>
          </w:tcPr>
          <w:p w:rsidR="0017513E" w:rsidRDefault="00DA2DAA">
            <w:pPr>
              <w:spacing w:line="218" w:lineRule="exact"/>
              <w:ind w:left="100"/>
              <w:rPr>
                <w:sz w:val="20"/>
                <w:szCs w:val="20"/>
              </w:rPr>
            </w:pPr>
            <w:r>
              <w:rPr>
                <w:rFonts w:eastAsia="Times New Roman"/>
                <w:sz w:val="24"/>
                <w:szCs w:val="24"/>
              </w:rPr>
              <w:t>Ответственный</w:t>
            </w:r>
          </w:p>
        </w:tc>
      </w:tr>
      <w:tr w:rsidR="0017513E">
        <w:trPr>
          <w:trHeight w:val="323"/>
        </w:trPr>
        <w:tc>
          <w:tcPr>
            <w:tcW w:w="2160"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1580" w:type="dxa"/>
            <w:tcBorders>
              <w:bottom w:val="single" w:sz="8" w:space="0" w:color="auto"/>
            </w:tcBorders>
            <w:vAlign w:val="bottom"/>
          </w:tcPr>
          <w:p w:rsidR="0017513E" w:rsidRDefault="0017513E">
            <w:pPr>
              <w:rPr>
                <w:sz w:val="24"/>
                <w:szCs w:val="24"/>
              </w:rPr>
            </w:pPr>
          </w:p>
        </w:tc>
        <w:tc>
          <w:tcPr>
            <w:tcW w:w="1320" w:type="dxa"/>
            <w:tcBorders>
              <w:bottom w:val="single" w:sz="8" w:space="0" w:color="auto"/>
            </w:tcBorders>
            <w:vAlign w:val="bottom"/>
          </w:tcPr>
          <w:p w:rsidR="0017513E" w:rsidRDefault="0017513E">
            <w:pPr>
              <w:rPr>
                <w:sz w:val="24"/>
                <w:szCs w:val="24"/>
              </w:rPr>
            </w:pPr>
          </w:p>
        </w:tc>
        <w:tc>
          <w:tcPr>
            <w:tcW w:w="460" w:type="dxa"/>
            <w:tcBorders>
              <w:bottom w:val="single" w:sz="8" w:space="0" w:color="auto"/>
            </w:tcBorders>
            <w:vAlign w:val="bottom"/>
          </w:tcPr>
          <w:p w:rsidR="0017513E" w:rsidRDefault="0017513E">
            <w:pPr>
              <w:rPr>
                <w:sz w:val="24"/>
                <w:szCs w:val="24"/>
              </w:rPr>
            </w:pPr>
          </w:p>
        </w:tc>
        <w:tc>
          <w:tcPr>
            <w:tcW w:w="1700" w:type="dxa"/>
            <w:tcBorders>
              <w:bottom w:val="single" w:sz="8" w:space="0" w:color="auto"/>
              <w:right w:val="single" w:sz="8" w:space="0" w:color="auto"/>
            </w:tcBorders>
            <w:vAlign w:val="bottom"/>
          </w:tcPr>
          <w:p w:rsidR="0017513E" w:rsidRDefault="0017513E">
            <w:pPr>
              <w:rPr>
                <w:sz w:val="24"/>
                <w:szCs w:val="24"/>
              </w:rPr>
            </w:pPr>
          </w:p>
        </w:tc>
        <w:tc>
          <w:tcPr>
            <w:tcW w:w="1420" w:type="dxa"/>
            <w:tcBorders>
              <w:bottom w:val="single" w:sz="8" w:space="0" w:color="auto"/>
              <w:right w:val="single" w:sz="8" w:space="0" w:color="auto"/>
            </w:tcBorders>
            <w:vAlign w:val="bottom"/>
          </w:tcPr>
          <w:p w:rsidR="0017513E" w:rsidRDefault="00DA2DAA">
            <w:pPr>
              <w:ind w:left="100"/>
              <w:rPr>
                <w:sz w:val="20"/>
                <w:szCs w:val="20"/>
              </w:rPr>
            </w:pPr>
            <w:r>
              <w:rPr>
                <w:rFonts w:eastAsia="Times New Roman"/>
                <w:sz w:val="24"/>
                <w:szCs w:val="24"/>
              </w:rPr>
              <w:t>ость</w:t>
            </w:r>
          </w:p>
        </w:tc>
        <w:tc>
          <w:tcPr>
            <w:tcW w:w="1420" w:type="dxa"/>
            <w:tcBorders>
              <w:bottom w:val="single" w:sz="8" w:space="0" w:color="auto"/>
            </w:tcBorders>
            <w:vAlign w:val="bottom"/>
          </w:tcPr>
          <w:p w:rsidR="0017513E" w:rsidRDefault="0017513E">
            <w:pPr>
              <w:rPr>
                <w:sz w:val="24"/>
                <w:szCs w:val="24"/>
              </w:rPr>
            </w:pPr>
          </w:p>
        </w:tc>
        <w:tc>
          <w:tcPr>
            <w:tcW w:w="420" w:type="dxa"/>
            <w:tcBorders>
              <w:bottom w:val="single" w:sz="8" w:space="0" w:color="auto"/>
              <w:right w:val="single" w:sz="8" w:space="0" w:color="auto"/>
            </w:tcBorders>
            <w:vAlign w:val="bottom"/>
          </w:tcPr>
          <w:p w:rsidR="0017513E" w:rsidRDefault="0017513E">
            <w:pPr>
              <w:rPr>
                <w:sz w:val="24"/>
                <w:szCs w:val="24"/>
              </w:rPr>
            </w:pPr>
          </w:p>
        </w:tc>
      </w:tr>
      <w:tr w:rsidR="0017513E">
        <w:trPr>
          <w:trHeight w:val="236"/>
        </w:trPr>
        <w:tc>
          <w:tcPr>
            <w:tcW w:w="2160" w:type="dxa"/>
            <w:tcBorders>
              <w:left w:val="single" w:sz="8" w:space="0" w:color="auto"/>
              <w:right w:val="single" w:sz="8" w:space="0" w:color="auto"/>
            </w:tcBorders>
            <w:vAlign w:val="bottom"/>
          </w:tcPr>
          <w:p w:rsidR="0017513E" w:rsidRDefault="00DA2DAA">
            <w:pPr>
              <w:spacing w:line="235" w:lineRule="exact"/>
              <w:ind w:left="120"/>
              <w:rPr>
                <w:sz w:val="20"/>
                <w:szCs w:val="20"/>
              </w:rPr>
            </w:pPr>
            <w:r>
              <w:rPr>
                <w:rFonts w:eastAsia="Times New Roman"/>
                <w:sz w:val="24"/>
                <w:szCs w:val="24"/>
              </w:rPr>
              <w:t>Кадровый</w:t>
            </w:r>
          </w:p>
        </w:tc>
        <w:tc>
          <w:tcPr>
            <w:tcW w:w="5060" w:type="dxa"/>
            <w:gridSpan w:val="4"/>
            <w:tcBorders>
              <w:right w:val="single" w:sz="8" w:space="0" w:color="auto"/>
            </w:tcBorders>
            <w:vAlign w:val="bottom"/>
          </w:tcPr>
          <w:p w:rsidR="0017513E" w:rsidRDefault="00DA2DAA">
            <w:pPr>
              <w:spacing w:line="235" w:lineRule="exact"/>
              <w:ind w:left="100"/>
              <w:rPr>
                <w:sz w:val="20"/>
                <w:szCs w:val="20"/>
              </w:rPr>
            </w:pPr>
            <w:r>
              <w:rPr>
                <w:rFonts w:eastAsia="Times New Roman"/>
                <w:sz w:val="24"/>
                <w:szCs w:val="24"/>
              </w:rPr>
              <w:t>Педагоги,  способные  реализовывать  ООП</w:t>
            </w:r>
          </w:p>
        </w:tc>
        <w:tc>
          <w:tcPr>
            <w:tcW w:w="1420" w:type="dxa"/>
            <w:tcBorders>
              <w:right w:val="single" w:sz="8" w:space="0" w:color="auto"/>
            </w:tcBorders>
            <w:vAlign w:val="bottom"/>
          </w:tcPr>
          <w:p w:rsidR="0017513E" w:rsidRDefault="00DA2DAA">
            <w:pPr>
              <w:spacing w:line="235" w:lineRule="exact"/>
              <w:ind w:left="100"/>
              <w:rPr>
                <w:sz w:val="20"/>
                <w:szCs w:val="20"/>
              </w:rPr>
            </w:pPr>
            <w:r>
              <w:rPr>
                <w:rFonts w:eastAsia="Times New Roman"/>
                <w:sz w:val="24"/>
                <w:szCs w:val="24"/>
              </w:rPr>
              <w:t>Отчеты на</w:t>
            </w:r>
          </w:p>
        </w:tc>
        <w:tc>
          <w:tcPr>
            <w:tcW w:w="1420" w:type="dxa"/>
            <w:vAlign w:val="bottom"/>
          </w:tcPr>
          <w:p w:rsidR="0017513E" w:rsidRDefault="00DA2DAA">
            <w:pPr>
              <w:spacing w:line="235" w:lineRule="exact"/>
              <w:ind w:left="100"/>
              <w:rPr>
                <w:sz w:val="20"/>
                <w:szCs w:val="20"/>
              </w:rPr>
            </w:pPr>
            <w:r>
              <w:rPr>
                <w:rFonts w:eastAsia="Times New Roman"/>
                <w:sz w:val="24"/>
                <w:szCs w:val="24"/>
              </w:rPr>
              <w:t>Заместитель</w:t>
            </w:r>
          </w:p>
        </w:tc>
        <w:tc>
          <w:tcPr>
            <w:tcW w:w="420" w:type="dxa"/>
            <w:tcBorders>
              <w:right w:val="single" w:sz="8" w:space="0" w:color="auto"/>
            </w:tcBorders>
            <w:vAlign w:val="bottom"/>
          </w:tcPr>
          <w:p w:rsidR="0017513E" w:rsidRDefault="0017513E">
            <w:pPr>
              <w:rPr>
                <w:sz w:val="20"/>
                <w:szCs w:val="20"/>
              </w:rPr>
            </w:pPr>
          </w:p>
        </w:tc>
      </w:tr>
      <w:tr w:rsidR="0017513E">
        <w:trPr>
          <w:trHeight w:val="281"/>
        </w:trPr>
        <w:tc>
          <w:tcPr>
            <w:tcW w:w="2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потенциал</w:t>
            </w:r>
          </w:p>
        </w:tc>
        <w:tc>
          <w:tcPr>
            <w:tcW w:w="5060" w:type="dxa"/>
            <w:gridSpan w:val="4"/>
            <w:tcBorders>
              <w:right w:val="single" w:sz="8" w:space="0" w:color="auto"/>
            </w:tcBorders>
            <w:vAlign w:val="bottom"/>
          </w:tcPr>
          <w:p w:rsidR="0017513E" w:rsidRDefault="00DA2DAA">
            <w:pPr>
              <w:ind w:left="100"/>
              <w:rPr>
                <w:sz w:val="20"/>
                <w:szCs w:val="20"/>
              </w:rPr>
            </w:pPr>
            <w:r>
              <w:rPr>
                <w:rFonts w:eastAsia="Times New Roman"/>
                <w:sz w:val="24"/>
                <w:szCs w:val="24"/>
              </w:rPr>
              <w:t>НОО   (квалификация,   курсы   повышения</w:t>
            </w: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начало   и</w:t>
            </w:r>
          </w:p>
        </w:tc>
        <w:tc>
          <w:tcPr>
            <w:tcW w:w="1420" w:type="dxa"/>
            <w:vAlign w:val="bottom"/>
          </w:tcPr>
          <w:p w:rsidR="0017513E" w:rsidRDefault="00DA2DAA">
            <w:pPr>
              <w:ind w:left="100"/>
              <w:rPr>
                <w:sz w:val="20"/>
                <w:szCs w:val="20"/>
              </w:rPr>
            </w:pPr>
            <w:r>
              <w:rPr>
                <w:rFonts w:eastAsia="Times New Roman"/>
                <w:sz w:val="24"/>
                <w:szCs w:val="24"/>
              </w:rPr>
              <w:t>директора</w:t>
            </w:r>
          </w:p>
        </w:tc>
        <w:tc>
          <w:tcPr>
            <w:tcW w:w="420" w:type="dxa"/>
            <w:tcBorders>
              <w:right w:val="single" w:sz="8" w:space="0" w:color="auto"/>
            </w:tcBorders>
            <w:vAlign w:val="bottom"/>
          </w:tcPr>
          <w:p w:rsidR="0017513E" w:rsidRDefault="00DA2DAA">
            <w:pPr>
              <w:ind w:left="60"/>
              <w:rPr>
                <w:sz w:val="20"/>
                <w:szCs w:val="20"/>
              </w:rPr>
            </w:pPr>
            <w:r>
              <w:rPr>
                <w:rFonts w:eastAsia="Times New Roman"/>
                <w:sz w:val="24"/>
                <w:szCs w:val="24"/>
              </w:rPr>
              <w:t>по</w:t>
            </w:r>
          </w:p>
        </w:tc>
      </w:tr>
      <w:tr w:rsidR="0017513E">
        <w:trPr>
          <w:trHeight w:val="276"/>
        </w:trPr>
        <w:tc>
          <w:tcPr>
            <w:tcW w:w="2160" w:type="dxa"/>
            <w:tcBorders>
              <w:left w:val="single" w:sz="8" w:space="0" w:color="auto"/>
              <w:right w:val="single" w:sz="8" w:space="0" w:color="auto"/>
            </w:tcBorders>
            <w:vAlign w:val="bottom"/>
          </w:tcPr>
          <w:p w:rsidR="0017513E" w:rsidRDefault="0017513E">
            <w:pPr>
              <w:rPr>
                <w:sz w:val="24"/>
                <w:szCs w:val="24"/>
              </w:rPr>
            </w:pPr>
          </w:p>
        </w:tc>
        <w:tc>
          <w:tcPr>
            <w:tcW w:w="5060" w:type="dxa"/>
            <w:gridSpan w:val="4"/>
            <w:tcBorders>
              <w:right w:val="single" w:sz="8" w:space="0" w:color="auto"/>
            </w:tcBorders>
            <w:vAlign w:val="bottom"/>
          </w:tcPr>
          <w:p w:rsidR="0017513E" w:rsidRDefault="00DA2DAA">
            <w:pPr>
              <w:ind w:left="100"/>
              <w:rPr>
                <w:sz w:val="20"/>
                <w:szCs w:val="20"/>
              </w:rPr>
            </w:pPr>
            <w:r>
              <w:rPr>
                <w:rFonts w:eastAsia="Times New Roman"/>
                <w:sz w:val="24"/>
                <w:szCs w:val="24"/>
              </w:rPr>
              <w:t>квалификации,  наличие  званий,  победители</w:t>
            </w: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конец</w:t>
            </w:r>
          </w:p>
        </w:tc>
        <w:tc>
          <w:tcPr>
            <w:tcW w:w="1420" w:type="dxa"/>
            <w:vAlign w:val="bottom"/>
          </w:tcPr>
          <w:p w:rsidR="0017513E" w:rsidRDefault="00DA2DAA">
            <w:pPr>
              <w:ind w:left="100"/>
              <w:rPr>
                <w:sz w:val="20"/>
                <w:szCs w:val="20"/>
              </w:rPr>
            </w:pPr>
            <w:r>
              <w:rPr>
                <w:rFonts w:eastAsia="Times New Roman"/>
                <w:sz w:val="24"/>
                <w:szCs w:val="24"/>
              </w:rPr>
              <w:t>УВР</w:t>
            </w:r>
          </w:p>
        </w:tc>
        <w:tc>
          <w:tcPr>
            <w:tcW w:w="420" w:type="dxa"/>
            <w:tcBorders>
              <w:right w:val="single" w:sz="8" w:space="0" w:color="auto"/>
            </w:tcBorders>
            <w:vAlign w:val="bottom"/>
          </w:tcPr>
          <w:p w:rsidR="0017513E" w:rsidRDefault="0017513E">
            <w:pPr>
              <w:rPr>
                <w:sz w:val="24"/>
                <w:szCs w:val="24"/>
              </w:rPr>
            </w:pPr>
          </w:p>
        </w:tc>
      </w:tr>
      <w:tr w:rsidR="0017513E">
        <w:trPr>
          <w:trHeight w:val="276"/>
        </w:trPr>
        <w:tc>
          <w:tcPr>
            <w:tcW w:w="2160" w:type="dxa"/>
            <w:tcBorders>
              <w:left w:val="single" w:sz="8" w:space="0" w:color="auto"/>
              <w:right w:val="single" w:sz="8" w:space="0" w:color="auto"/>
            </w:tcBorders>
            <w:vAlign w:val="bottom"/>
          </w:tcPr>
          <w:p w:rsidR="0017513E" w:rsidRDefault="0017513E">
            <w:pPr>
              <w:rPr>
                <w:sz w:val="24"/>
                <w:szCs w:val="24"/>
              </w:rPr>
            </w:pPr>
          </w:p>
        </w:tc>
        <w:tc>
          <w:tcPr>
            <w:tcW w:w="5060" w:type="dxa"/>
            <w:gridSpan w:val="4"/>
            <w:tcBorders>
              <w:right w:val="single" w:sz="8" w:space="0" w:color="auto"/>
            </w:tcBorders>
            <w:vAlign w:val="bottom"/>
          </w:tcPr>
          <w:p w:rsidR="0017513E" w:rsidRDefault="00DA2DAA">
            <w:pPr>
              <w:ind w:left="100"/>
              <w:rPr>
                <w:sz w:val="20"/>
                <w:szCs w:val="20"/>
              </w:rPr>
            </w:pPr>
            <w:r>
              <w:rPr>
                <w:rFonts w:eastAsia="Times New Roman"/>
                <w:sz w:val="24"/>
                <w:szCs w:val="24"/>
              </w:rPr>
              <w:t>профессиональных  конкурсов,  участие  в</w:t>
            </w: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учебного</w:t>
            </w:r>
          </w:p>
        </w:tc>
        <w:tc>
          <w:tcPr>
            <w:tcW w:w="1420" w:type="dxa"/>
            <w:vAlign w:val="bottom"/>
          </w:tcPr>
          <w:p w:rsidR="0017513E" w:rsidRDefault="0017513E">
            <w:pPr>
              <w:rPr>
                <w:sz w:val="24"/>
                <w:szCs w:val="24"/>
              </w:rPr>
            </w:pPr>
          </w:p>
        </w:tc>
        <w:tc>
          <w:tcPr>
            <w:tcW w:w="420" w:type="dxa"/>
            <w:tcBorders>
              <w:right w:val="single" w:sz="8" w:space="0" w:color="auto"/>
            </w:tcBorders>
            <w:vAlign w:val="bottom"/>
          </w:tcPr>
          <w:p w:rsidR="0017513E" w:rsidRDefault="0017513E">
            <w:pPr>
              <w:rPr>
                <w:sz w:val="24"/>
                <w:szCs w:val="24"/>
              </w:rPr>
            </w:pPr>
          </w:p>
        </w:tc>
      </w:tr>
      <w:tr w:rsidR="0017513E">
        <w:trPr>
          <w:trHeight w:val="322"/>
        </w:trPr>
        <w:tc>
          <w:tcPr>
            <w:tcW w:w="2160" w:type="dxa"/>
            <w:tcBorders>
              <w:left w:val="single" w:sz="8" w:space="0" w:color="auto"/>
              <w:right w:val="single" w:sz="8" w:space="0" w:color="auto"/>
            </w:tcBorders>
            <w:vAlign w:val="bottom"/>
          </w:tcPr>
          <w:p w:rsidR="0017513E" w:rsidRDefault="0017513E">
            <w:pPr>
              <w:rPr>
                <w:sz w:val="24"/>
                <w:szCs w:val="24"/>
              </w:rPr>
            </w:pPr>
          </w:p>
        </w:tc>
        <w:tc>
          <w:tcPr>
            <w:tcW w:w="2900" w:type="dxa"/>
            <w:gridSpan w:val="2"/>
            <w:vAlign w:val="bottom"/>
          </w:tcPr>
          <w:p w:rsidR="0017513E" w:rsidRDefault="00DA2DAA">
            <w:pPr>
              <w:ind w:left="100"/>
              <w:rPr>
                <w:sz w:val="20"/>
                <w:szCs w:val="20"/>
              </w:rPr>
            </w:pPr>
            <w:r>
              <w:rPr>
                <w:rFonts w:eastAsia="Times New Roman"/>
                <w:sz w:val="24"/>
                <w:szCs w:val="24"/>
              </w:rPr>
              <w:t>проектах, грантах и т.п.)</w:t>
            </w:r>
          </w:p>
        </w:tc>
        <w:tc>
          <w:tcPr>
            <w:tcW w:w="460" w:type="dxa"/>
            <w:vAlign w:val="bottom"/>
          </w:tcPr>
          <w:p w:rsidR="0017513E" w:rsidRDefault="0017513E">
            <w:pPr>
              <w:rPr>
                <w:sz w:val="24"/>
                <w:szCs w:val="24"/>
              </w:rPr>
            </w:pPr>
          </w:p>
        </w:tc>
        <w:tc>
          <w:tcPr>
            <w:tcW w:w="1700" w:type="dxa"/>
            <w:tcBorders>
              <w:right w:val="single" w:sz="8" w:space="0" w:color="auto"/>
            </w:tcBorders>
            <w:vAlign w:val="bottom"/>
          </w:tcPr>
          <w:p w:rsidR="0017513E" w:rsidRDefault="0017513E">
            <w:pPr>
              <w:rPr>
                <w:sz w:val="24"/>
                <w:szCs w:val="24"/>
              </w:rPr>
            </w:pP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года</w:t>
            </w:r>
          </w:p>
        </w:tc>
        <w:tc>
          <w:tcPr>
            <w:tcW w:w="1420" w:type="dxa"/>
            <w:vAlign w:val="bottom"/>
          </w:tcPr>
          <w:p w:rsidR="0017513E" w:rsidRDefault="0017513E">
            <w:pPr>
              <w:rPr>
                <w:sz w:val="24"/>
                <w:szCs w:val="24"/>
              </w:rPr>
            </w:pPr>
          </w:p>
        </w:tc>
        <w:tc>
          <w:tcPr>
            <w:tcW w:w="420" w:type="dxa"/>
            <w:tcBorders>
              <w:right w:val="single" w:sz="8" w:space="0" w:color="auto"/>
            </w:tcBorders>
            <w:vAlign w:val="bottom"/>
          </w:tcPr>
          <w:p w:rsidR="0017513E" w:rsidRDefault="0017513E">
            <w:pPr>
              <w:rPr>
                <w:sz w:val="24"/>
                <w:szCs w:val="24"/>
              </w:rPr>
            </w:pPr>
          </w:p>
        </w:tc>
      </w:tr>
      <w:tr w:rsidR="0017513E">
        <w:trPr>
          <w:trHeight w:val="264"/>
        </w:trPr>
        <w:tc>
          <w:tcPr>
            <w:tcW w:w="2160" w:type="dxa"/>
            <w:tcBorders>
              <w:left w:val="single" w:sz="8" w:space="0" w:color="auto"/>
              <w:bottom w:val="single" w:sz="8" w:space="0" w:color="auto"/>
              <w:right w:val="single" w:sz="8" w:space="0" w:color="auto"/>
            </w:tcBorders>
            <w:vAlign w:val="bottom"/>
          </w:tcPr>
          <w:p w:rsidR="0017513E" w:rsidRDefault="0017513E"/>
        </w:tc>
        <w:tc>
          <w:tcPr>
            <w:tcW w:w="1580" w:type="dxa"/>
            <w:tcBorders>
              <w:bottom w:val="single" w:sz="8" w:space="0" w:color="auto"/>
            </w:tcBorders>
            <w:vAlign w:val="bottom"/>
          </w:tcPr>
          <w:p w:rsidR="0017513E" w:rsidRDefault="0017513E"/>
        </w:tc>
        <w:tc>
          <w:tcPr>
            <w:tcW w:w="1780" w:type="dxa"/>
            <w:gridSpan w:val="2"/>
            <w:tcBorders>
              <w:bottom w:val="single" w:sz="8" w:space="0" w:color="auto"/>
            </w:tcBorders>
            <w:vAlign w:val="bottom"/>
          </w:tcPr>
          <w:p w:rsidR="0017513E" w:rsidRDefault="0017513E"/>
        </w:tc>
        <w:tc>
          <w:tcPr>
            <w:tcW w:w="1700" w:type="dxa"/>
            <w:tcBorders>
              <w:bottom w:val="single" w:sz="8" w:space="0" w:color="auto"/>
              <w:right w:val="single" w:sz="8" w:space="0" w:color="auto"/>
            </w:tcBorders>
            <w:vAlign w:val="bottom"/>
          </w:tcPr>
          <w:p w:rsidR="0017513E" w:rsidRDefault="0017513E"/>
        </w:tc>
        <w:tc>
          <w:tcPr>
            <w:tcW w:w="1420" w:type="dxa"/>
            <w:tcBorders>
              <w:bottom w:val="single" w:sz="8" w:space="0" w:color="auto"/>
              <w:right w:val="single" w:sz="8" w:space="0" w:color="auto"/>
            </w:tcBorders>
            <w:vAlign w:val="bottom"/>
          </w:tcPr>
          <w:p w:rsidR="0017513E" w:rsidRDefault="0017513E"/>
        </w:tc>
        <w:tc>
          <w:tcPr>
            <w:tcW w:w="1420" w:type="dxa"/>
            <w:tcBorders>
              <w:bottom w:val="single" w:sz="8" w:space="0" w:color="auto"/>
            </w:tcBorders>
            <w:vAlign w:val="bottom"/>
          </w:tcPr>
          <w:p w:rsidR="0017513E" w:rsidRDefault="0017513E"/>
        </w:tc>
        <w:tc>
          <w:tcPr>
            <w:tcW w:w="420" w:type="dxa"/>
            <w:tcBorders>
              <w:bottom w:val="single" w:sz="8" w:space="0" w:color="auto"/>
              <w:right w:val="single" w:sz="8" w:space="0" w:color="auto"/>
            </w:tcBorders>
            <w:vAlign w:val="bottom"/>
          </w:tcPr>
          <w:p w:rsidR="0017513E" w:rsidRDefault="0017513E"/>
        </w:tc>
      </w:tr>
      <w:tr w:rsidR="0017513E">
        <w:trPr>
          <w:trHeight w:val="242"/>
        </w:trPr>
        <w:tc>
          <w:tcPr>
            <w:tcW w:w="2160" w:type="dxa"/>
            <w:tcBorders>
              <w:left w:val="single" w:sz="8" w:space="0" w:color="auto"/>
              <w:right w:val="single" w:sz="8" w:space="0" w:color="auto"/>
            </w:tcBorders>
            <w:vAlign w:val="bottom"/>
          </w:tcPr>
          <w:p w:rsidR="0017513E" w:rsidRDefault="00DA2DAA">
            <w:pPr>
              <w:spacing w:line="242" w:lineRule="exact"/>
              <w:ind w:left="120"/>
              <w:rPr>
                <w:sz w:val="20"/>
                <w:szCs w:val="20"/>
              </w:rPr>
            </w:pPr>
            <w:r>
              <w:rPr>
                <w:rFonts w:eastAsia="Times New Roman"/>
                <w:sz w:val="24"/>
                <w:szCs w:val="24"/>
              </w:rPr>
              <w:t>Санитарно-</w:t>
            </w:r>
          </w:p>
        </w:tc>
        <w:tc>
          <w:tcPr>
            <w:tcW w:w="1580" w:type="dxa"/>
            <w:vAlign w:val="bottom"/>
          </w:tcPr>
          <w:p w:rsidR="0017513E" w:rsidRDefault="00DA2DAA">
            <w:pPr>
              <w:spacing w:line="242" w:lineRule="exact"/>
              <w:ind w:left="100"/>
              <w:rPr>
                <w:sz w:val="20"/>
                <w:szCs w:val="20"/>
              </w:rPr>
            </w:pPr>
            <w:r>
              <w:rPr>
                <w:rFonts w:eastAsia="Times New Roman"/>
                <w:sz w:val="24"/>
                <w:szCs w:val="24"/>
              </w:rPr>
              <w:t>Соответствие</w:t>
            </w:r>
          </w:p>
        </w:tc>
        <w:tc>
          <w:tcPr>
            <w:tcW w:w="1780" w:type="dxa"/>
            <w:gridSpan w:val="2"/>
            <w:vAlign w:val="bottom"/>
          </w:tcPr>
          <w:p w:rsidR="0017513E" w:rsidRDefault="00DA2DAA">
            <w:pPr>
              <w:spacing w:line="242" w:lineRule="exact"/>
              <w:ind w:left="560"/>
              <w:rPr>
                <w:sz w:val="20"/>
                <w:szCs w:val="20"/>
              </w:rPr>
            </w:pPr>
            <w:r>
              <w:rPr>
                <w:rFonts w:eastAsia="Times New Roman"/>
                <w:sz w:val="24"/>
                <w:szCs w:val="24"/>
              </w:rPr>
              <w:t>условий</w:t>
            </w:r>
          </w:p>
        </w:tc>
        <w:tc>
          <w:tcPr>
            <w:tcW w:w="1700" w:type="dxa"/>
            <w:tcBorders>
              <w:right w:val="single" w:sz="8" w:space="0" w:color="auto"/>
            </w:tcBorders>
            <w:vAlign w:val="bottom"/>
          </w:tcPr>
          <w:p w:rsidR="0017513E" w:rsidRDefault="00DA2DAA">
            <w:pPr>
              <w:spacing w:line="242" w:lineRule="exact"/>
              <w:ind w:right="20"/>
              <w:jc w:val="right"/>
              <w:rPr>
                <w:sz w:val="20"/>
                <w:szCs w:val="20"/>
              </w:rPr>
            </w:pPr>
            <w:r>
              <w:rPr>
                <w:rFonts w:eastAsia="Times New Roman"/>
                <w:sz w:val="24"/>
                <w:szCs w:val="24"/>
              </w:rPr>
              <w:t>физического</w:t>
            </w:r>
          </w:p>
        </w:tc>
        <w:tc>
          <w:tcPr>
            <w:tcW w:w="1420" w:type="dxa"/>
            <w:tcBorders>
              <w:right w:val="single" w:sz="8" w:space="0" w:color="auto"/>
            </w:tcBorders>
            <w:vAlign w:val="bottom"/>
          </w:tcPr>
          <w:p w:rsidR="0017513E" w:rsidRDefault="00DA2DAA">
            <w:pPr>
              <w:spacing w:line="242" w:lineRule="exact"/>
              <w:ind w:left="100"/>
              <w:rPr>
                <w:sz w:val="20"/>
                <w:szCs w:val="20"/>
              </w:rPr>
            </w:pPr>
            <w:r>
              <w:rPr>
                <w:rFonts w:eastAsia="Times New Roman"/>
                <w:sz w:val="24"/>
                <w:szCs w:val="24"/>
              </w:rPr>
              <w:t>В  течение</w:t>
            </w:r>
          </w:p>
        </w:tc>
        <w:tc>
          <w:tcPr>
            <w:tcW w:w="1420" w:type="dxa"/>
            <w:vAlign w:val="bottom"/>
          </w:tcPr>
          <w:p w:rsidR="0017513E" w:rsidRDefault="00DA2DAA">
            <w:pPr>
              <w:spacing w:line="242" w:lineRule="exact"/>
              <w:ind w:left="100"/>
              <w:rPr>
                <w:sz w:val="20"/>
                <w:szCs w:val="20"/>
              </w:rPr>
            </w:pPr>
            <w:r>
              <w:rPr>
                <w:rFonts w:eastAsia="Times New Roman"/>
                <w:sz w:val="24"/>
                <w:szCs w:val="24"/>
              </w:rPr>
              <w:t>Заместитель</w:t>
            </w:r>
          </w:p>
        </w:tc>
        <w:tc>
          <w:tcPr>
            <w:tcW w:w="420" w:type="dxa"/>
            <w:tcBorders>
              <w:right w:val="single" w:sz="8" w:space="0" w:color="auto"/>
            </w:tcBorders>
            <w:vAlign w:val="bottom"/>
          </w:tcPr>
          <w:p w:rsidR="0017513E" w:rsidRDefault="0017513E">
            <w:pPr>
              <w:rPr>
                <w:sz w:val="21"/>
                <w:szCs w:val="21"/>
              </w:rPr>
            </w:pPr>
          </w:p>
        </w:tc>
      </w:tr>
      <w:tr w:rsidR="0017513E">
        <w:trPr>
          <w:trHeight w:val="276"/>
        </w:trPr>
        <w:tc>
          <w:tcPr>
            <w:tcW w:w="2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гигиеническое</w:t>
            </w:r>
          </w:p>
        </w:tc>
        <w:tc>
          <w:tcPr>
            <w:tcW w:w="1580" w:type="dxa"/>
            <w:vAlign w:val="bottom"/>
          </w:tcPr>
          <w:p w:rsidR="0017513E" w:rsidRDefault="00DA2DAA">
            <w:pPr>
              <w:ind w:left="100"/>
              <w:rPr>
                <w:sz w:val="20"/>
                <w:szCs w:val="20"/>
              </w:rPr>
            </w:pPr>
            <w:r>
              <w:rPr>
                <w:rFonts w:eastAsia="Times New Roman"/>
                <w:sz w:val="24"/>
                <w:szCs w:val="24"/>
              </w:rPr>
              <w:t>воспитания</w:t>
            </w:r>
          </w:p>
        </w:tc>
        <w:tc>
          <w:tcPr>
            <w:tcW w:w="1780" w:type="dxa"/>
            <w:gridSpan w:val="2"/>
            <w:vAlign w:val="bottom"/>
          </w:tcPr>
          <w:p w:rsidR="0017513E" w:rsidRDefault="00DA2DAA">
            <w:pPr>
              <w:ind w:left="60"/>
              <w:rPr>
                <w:sz w:val="20"/>
                <w:szCs w:val="20"/>
              </w:rPr>
            </w:pPr>
            <w:r>
              <w:rPr>
                <w:rFonts w:eastAsia="Times New Roman"/>
                <w:sz w:val="24"/>
                <w:szCs w:val="24"/>
              </w:rPr>
              <w:t>гигиеническим</w:t>
            </w:r>
          </w:p>
        </w:tc>
        <w:tc>
          <w:tcPr>
            <w:tcW w:w="1700" w:type="dxa"/>
            <w:tcBorders>
              <w:right w:val="single" w:sz="8" w:space="0" w:color="auto"/>
            </w:tcBorders>
            <w:vAlign w:val="bottom"/>
          </w:tcPr>
          <w:p w:rsidR="0017513E" w:rsidRDefault="00DA2DAA">
            <w:pPr>
              <w:jc w:val="right"/>
              <w:rPr>
                <w:sz w:val="20"/>
                <w:szCs w:val="20"/>
              </w:rPr>
            </w:pPr>
            <w:r>
              <w:rPr>
                <w:rFonts w:eastAsia="Times New Roman"/>
                <w:sz w:val="24"/>
                <w:szCs w:val="24"/>
              </w:rPr>
              <w:t>требованиям,</w:t>
            </w: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учебного</w:t>
            </w:r>
          </w:p>
        </w:tc>
        <w:tc>
          <w:tcPr>
            <w:tcW w:w="1420" w:type="dxa"/>
            <w:vAlign w:val="bottom"/>
          </w:tcPr>
          <w:p w:rsidR="0017513E" w:rsidRDefault="00DA2DAA">
            <w:pPr>
              <w:ind w:left="100"/>
              <w:rPr>
                <w:sz w:val="20"/>
                <w:szCs w:val="20"/>
              </w:rPr>
            </w:pPr>
            <w:r>
              <w:rPr>
                <w:rFonts w:eastAsia="Times New Roman"/>
                <w:sz w:val="24"/>
                <w:szCs w:val="24"/>
              </w:rPr>
              <w:t>директора</w:t>
            </w:r>
          </w:p>
        </w:tc>
        <w:tc>
          <w:tcPr>
            <w:tcW w:w="420" w:type="dxa"/>
            <w:tcBorders>
              <w:right w:val="single" w:sz="8" w:space="0" w:color="auto"/>
            </w:tcBorders>
            <w:vAlign w:val="bottom"/>
          </w:tcPr>
          <w:p w:rsidR="0017513E" w:rsidRDefault="00DA2DAA">
            <w:pPr>
              <w:ind w:left="60"/>
              <w:rPr>
                <w:sz w:val="20"/>
                <w:szCs w:val="20"/>
              </w:rPr>
            </w:pPr>
            <w:r>
              <w:rPr>
                <w:rFonts w:eastAsia="Times New Roman"/>
                <w:sz w:val="24"/>
                <w:szCs w:val="24"/>
              </w:rPr>
              <w:t>по</w:t>
            </w:r>
          </w:p>
        </w:tc>
      </w:tr>
      <w:tr w:rsidR="0017513E">
        <w:trPr>
          <w:trHeight w:val="276"/>
        </w:trPr>
        <w:tc>
          <w:tcPr>
            <w:tcW w:w="2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благополучие</w:t>
            </w:r>
          </w:p>
        </w:tc>
        <w:tc>
          <w:tcPr>
            <w:tcW w:w="5060" w:type="dxa"/>
            <w:gridSpan w:val="4"/>
            <w:tcBorders>
              <w:right w:val="single" w:sz="8" w:space="0" w:color="auto"/>
            </w:tcBorders>
            <w:vAlign w:val="bottom"/>
          </w:tcPr>
          <w:p w:rsidR="0017513E" w:rsidRDefault="00DA2DAA">
            <w:pPr>
              <w:ind w:left="100"/>
              <w:rPr>
                <w:sz w:val="20"/>
                <w:szCs w:val="20"/>
              </w:rPr>
            </w:pPr>
            <w:r>
              <w:rPr>
                <w:rFonts w:eastAsia="Times New Roman"/>
                <w:sz w:val="24"/>
                <w:szCs w:val="24"/>
              </w:rPr>
              <w:t>наличие динамического расписания учебных</w:t>
            </w: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года</w:t>
            </w:r>
          </w:p>
        </w:tc>
        <w:tc>
          <w:tcPr>
            <w:tcW w:w="1420" w:type="dxa"/>
            <w:vAlign w:val="bottom"/>
          </w:tcPr>
          <w:p w:rsidR="0017513E" w:rsidRDefault="00DA2DAA">
            <w:pPr>
              <w:ind w:left="100"/>
              <w:rPr>
                <w:sz w:val="20"/>
                <w:szCs w:val="20"/>
              </w:rPr>
            </w:pPr>
            <w:r>
              <w:rPr>
                <w:rFonts w:eastAsia="Times New Roman"/>
                <w:sz w:val="24"/>
                <w:szCs w:val="24"/>
              </w:rPr>
              <w:t>УВР</w:t>
            </w:r>
          </w:p>
        </w:tc>
        <w:tc>
          <w:tcPr>
            <w:tcW w:w="420" w:type="dxa"/>
            <w:tcBorders>
              <w:right w:val="single" w:sz="8" w:space="0" w:color="auto"/>
            </w:tcBorders>
            <w:vAlign w:val="bottom"/>
          </w:tcPr>
          <w:p w:rsidR="0017513E" w:rsidRDefault="0017513E">
            <w:pPr>
              <w:rPr>
                <w:sz w:val="24"/>
                <w:szCs w:val="24"/>
              </w:rPr>
            </w:pPr>
          </w:p>
        </w:tc>
      </w:tr>
      <w:tr w:rsidR="0017513E">
        <w:trPr>
          <w:trHeight w:val="274"/>
        </w:trPr>
        <w:tc>
          <w:tcPr>
            <w:tcW w:w="2160" w:type="dxa"/>
            <w:tcBorders>
              <w:left w:val="single" w:sz="8" w:space="0" w:color="auto"/>
              <w:right w:val="single" w:sz="8" w:space="0" w:color="auto"/>
            </w:tcBorders>
            <w:vAlign w:val="bottom"/>
          </w:tcPr>
          <w:p w:rsidR="0017513E" w:rsidRDefault="00DA2DAA">
            <w:pPr>
              <w:spacing w:line="273" w:lineRule="exact"/>
              <w:ind w:left="120"/>
              <w:rPr>
                <w:sz w:val="20"/>
                <w:szCs w:val="20"/>
              </w:rPr>
            </w:pPr>
            <w:r>
              <w:rPr>
                <w:rFonts w:eastAsia="Times New Roman"/>
                <w:sz w:val="24"/>
                <w:szCs w:val="24"/>
              </w:rPr>
              <w:t>образовательной</w:t>
            </w:r>
          </w:p>
        </w:tc>
        <w:tc>
          <w:tcPr>
            <w:tcW w:w="2900" w:type="dxa"/>
            <w:gridSpan w:val="2"/>
            <w:vAlign w:val="bottom"/>
          </w:tcPr>
          <w:p w:rsidR="0017513E" w:rsidRDefault="00DA2DAA">
            <w:pPr>
              <w:spacing w:line="273" w:lineRule="exact"/>
              <w:ind w:left="100"/>
              <w:rPr>
                <w:sz w:val="20"/>
                <w:szCs w:val="20"/>
              </w:rPr>
            </w:pPr>
            <w:r>
              <w:rPr>
                <w:rFonts w:eastAsia="Times New Roman"/>
                <w:sz w:val="24"/>
                <w:szCs w:val="24"/>
              </w:rPr>
              <w:t>занятий, учебный план,</w:t>
            </w:r>
          </w:p>
        </w:tc>
        <w:tc>
          <w:tcPr>
            <w:tcW w:w="460" w:type="dxa"/>
            <w:vAlign w:val="bottom"/>
          </w:tcPr>
          <w:p w:rsidR="0017513E" w:rsidRDefault="0017513E">
            <w:pPr>
              <w:rPr>
                <w:sz w:val="23"/>
                <w:szCs w:val="23"/>
              </w:rPr>
            </w:pPr>
          </w:p>
        </w:tc>
        <w:tc>
          <w:tcPr>
            <w:tcW w:w="1700" w:type="dxa"/>
            <w:tcBorders>
              <w:right w:val="single" w:sz="8" w:space="0" w:color="auto"/>
            </w:tcBorders>
            <w:vAlign w:val="bottom"/>
          </w:tcPr>
          <w:p w:rsidR="0017513E" w:rsidRDefault="0017513E">
            <w:pPr>
              <w:rPr>
                <w:sz w:val="23"/>
                <w:szCs w:val="23"/>
              </w:rPr>
            </w:pPr>
          </w:p>
        </w:tc>
        <w:tc>
          <w:tcPr>
            <w:tcW w:w="1420" w:type="dxa"/>
            <w:tcBorders>
              <w:right w:val="single" w:sz="8" w:space="0" w:color="auto"/>
            </w:tcBorders>
            <w:vAlign w:val="bottom"/>
          </w:tcPr>
          <w:p w:rsidR="0017513E" w:rsidRDefault="0017513E">
            <w:pPr>
              <w:rPr>
                <w:sz w:val="23"/>
                <w:szCs w:val="23"/>
              </w:rPr>
            </w:pPr>
          </w:p>
        </w:tc>
        <w:tc>
          <w:tcPr>
            <w:tcW w:w="1420" w:type="dxa"/>
            <w:vAlign w:val="bottom"/>
          </w:tcPr>
          <w:p w:rsidR="0017513E" w:rsidRDefault="0017513E">
            <w:pPr>
              <w:rPr>
                <w:sz w:val="23"/>
                <w:szCs w:val="23"/>
              </w:rPr>
            </w:pPr>
          </w:p>
        </w:tc>
        <w:tc>
          <w:tcPr>
            <w:tcW w:w="420" w:type="dxa"/>
            <w:tcBorders>
              <w:right w:val="single" w:sz="8" w:space="0" w:color="auto"/>
            </w:tcBorders>
            <w:vAlign w:val="bottom"/>
          </w:tcPr>
          <w:p w:rsidR="0017513E" w:rsidRDefault="0017513E">
            <w:pPr>
              <w:rPr>
                <w:sz w:val="23"/>
                <w:szCs w:val="23"/>
              </w:rPr>
            </w:pPr>
          </w:p>
        </w:tc>
      </w:tr>
      <w:tr w:rsidR="0017513E">
        <w:trPr>
          <w:trHeight w:val="274"/>
        </w:trPr>
        <w:tc>
          <w:tcPr>
            <w:tcW w:w="2160" w:type="dxa"/>
            <w:tcBorders>
              <w:left w:val="single" w:sz="8" w:space="0" w:color="auto"/>
              <w:right w:val="single" w:sz="8" w:space="0" w:color="auto"/>
            </w:tcBorders>
            <w:vAlign w:val="bottom"/>
          </w:tcPr>
          <w:p w:rsidR="0017513E" w:rsidRDefault="00DA2DAA">
            <w:pPr>
              <w:spacing w:line="273" w:lineRule="exact"/>
              <w:ind w:left="120"/>
              <w:rPr>
                <w:sz w:val="20"/>
                <w:szCs w:val="20"/>
              </w:rPr>
            </w:pPr>
            <w:r>
              <w:rPr>
                <w:rFonts w:eastAsia="Times New Roman"/>
                <w:sz w:val="24"/>
                <w:szCs w:val="24"/>
              </w:rPr>
              <w:t>среды</w:t>
            </w:r>
          </w:p>
        </w:tc>
        <w:tc>
          <w:tcPr>
            <w:tcW w:w="3360" w:type="dxa"/>
            <w:gridSpan w:val="3"/>
            <w:vAlign w:val="bottom"/>
          </w:tcPr>
          <w:p w:rsidR="0017513E" w:rsidRDefault="00DA2DAA">
            <w:pPr>
              <w:spacing w:line="273" w:lineRule="exact"/>
              <w:ind w:left="100"/>
              <w:rPr>
                <w:sz w:val="20"/>
                <w:szCs w:val="20"/>
              </w:rPr>
            </w:pPr>
            <w:r>
              <w:rPr>
                <w:rFonts w:eastAsia="Times New Roman"/>
                <w:sz w:val="24"/>
                <w:szCs w:val="24"/>
              </w:rPr>
              <w:t>учитывающий разные формы</w:t>
            </w:r>
          </w:p>
        </w:tc>
        <w:tc>
          <w:tcPr>
            <w:tcW w:w="1700" w:type="dxa"/>
            <w:tcBorders>
              <w:right w:val="single" w:sz="8" w:space="0" w:color="auto"/>
            </w:tcBorders>
            <w:vAlign w:val="bottom"/>
          </w:tcPr>
          <w:p w:rsidR="0017513E" w:rsidRDefault="0017513E">
            <w:pPr>
              <w:rPr>
                <w:sz w:val="23"/>
                <w:szCs w:val="23"/>
              </w:rPr>
            </w:pPr>
          </w:p>
        </w:tc>
        <w:tc>
          <w:tcPr>
            <w:tcW w:w="1420" w:type="dxa"/>
            <w:tcBorders>
              <w:right w:val="single" w:sz="8" w:space="0" w:color="auto"/>
            </w:tcBorders>
            <w:vAlign w:val="bottom"/>
          </w:tcPr>
          <w:p w:rsidR="0017513E" w:rsidRDefault="0017513E">
            <w:pPr>
              <w:rPr>
                <w:sz w:val="23"/>
                <w:szCs w:val="23"/>
              </w:rPr>
            </w:pPr>
          </w:p>
        </w:tc>
        <w:tc>
          <w:tcPr>
            <w:tcW w:w="1420" w:type="dxa"/>
            <w:vAlign w:val="bottom"/>
          </w:tcPr>
          <w:p w:rsidR="0017513E" w:rsidRDefault="0017513E">
            <w:pPr>
              <w:rPr>
                <w:sz w:val="23"/>
                <w:szCs w:val="23"/>
              </w:rPr>
            </w:pPr>
          </w:p>
        </w:tc>
        <w:tc>
          <w:tcPr>
            <w:tcW w:w="420" w:type="dxa"/>
            <w:tcBorders>
              <w:right w:val="single" w:sz="8" w:space="0" w:color="auto"/>
            </w:tcBorders>
            <w:vAlign w:val="bottom"/>
          </w:tcPr>
          <w:p w:rsidR="0017513E" w:rsidRDefault="0017513E">
            <w:pPr>
              <w:rPr>
                <w:sz w:val="23"/>
                <w:szCs w:val="23"/>
              </w:rPr>
            </w:pPr>
          </w:p>
        </w:tc>
      </w:tr>
      <w:tr w:rsidR="0017513E">
        <w:trPr>
          <w:trHeight w:val="269"/>
        </w:trPr>
        <w:tc>
          <w:tcPr>
            <w:tcW w:w="2160" w:type="dxa"/>
            <w:tcBorders>
              <w:left w:val="single" w:sz="8" w:space="0" w:color="auto"/>
              <w:right w:val="single" w:sz="8" w:space="0" w:color="auto"/>
            </w:tcBorders>
            <w:vAlign w:val="bottom"/>
          </w:tcPr>
          <w:p w:rsidR="0017513E" w:rsidRDefault="0017513E">
            <w:pPr>
              <w:rPr>
                <w:sz w:val="23"/>
                <w:szCs w:val="23"/>
              </w:rPr>
            </w:pPr>
          </w:p>
        </w:tc>
        <w:tc>
          <w:tcPr>
            <w:tcW w:w="2900" w:type="dxa"/>
            <w:gridSpan w:val="2"/>
            <w:vAlign w:val="bottom"/>
          </w:tcPr>
          <w:p w:rsidR="0017513E" w:rsidRDefault="00DA2DAA">
            <w:pPr>
              <w:spacing w:line="268" w:lineRule="exact"/>
              <w:ind w:left="100"/>
              <w:rPr>
                <w:sz w:val="20"/>
                <w:szCs w:val="20"/>
              </w:rPr>
            </w:pPr>
            <w:r>
              <w:rPr>
                <w:rFonts w:eastAsia="Times New Roman"/>
                <w:sz w:val="24"/>
                <w:szCs w:val="24"/>
              </w:rPr>
              <w:t>учебной деятельности и</w:t>
            </w:r>
          </w:p>
        </w:tc>
        <w:tc>
          <w:tcPr>
            <w:tcW w:w="460" w:type="dxa"/>
            <w:vAlign w:val="bottom"/>
          </w:tcPr>
          <w:p w:rsidR="0017513E" w:rsidRDefault="0017513E">
            <w:pPr>
              <w:rPr>
                <w:sz w:val="23"/>
                <w:szCs w:val="23"/>
              </w:rPr>
            </w:pPr>
          </w:p>
        </w:tc>
        <w:tc>
          <w:tcPr>
            <w:tcW w:w="1700" w:type="dxa"/>
            <w:tcBorders>
              <w:right w:val="single" w:sz="8" w:space="0" w:color="auto"/>
            </w:tcBorders>
            <w:vAlign w:val="bottom"/>
          </w:tcPr>
          <w:p w:rsidR="0017513E" w:rsidRDefault="0017513E">
            <w:pPr>
              <w:rPr>
                <w:sz w:val="23"/>
                <w:szCs w:val="23"/>
              </w:rPr>
            </w:pPr>
          </w:p>
        </w:tc>
        <w:tc>
          <w:tcPr>
            <w:tcW w:w="1420" w:type="dxa"/>
            <w:tcBorders>
              <w:right w:val="single" w:sz="8" w:space="0" w:color="auto"/>
            </w:tcBorders>
            <w:vAlign w:val="bottom"/>
          </w:tcPr>
          <w:p w:rsidR="0017513E" w:rsidRDefault="0017513E">
            <w:pPr>
              <w:rPr>
                <w:sz w:val="23"/>
                <w:szCs w:val="23"/>
              </w:rPr>
            </w:pPr>
          </w:p>
        </w:tc>
        <w:tc>
          <w:tcPr>
            <w:tcW w:w="1420" w:type="dxa"/>
            <w:vAlign w:val="bottom"/>
          </w:tcPr>
          <w:p w:rsidR="0017513E" w:rsidRDefault="0017513E">
            <w:pPr>
              <w:rPr>
                <w:sz w:val="23"/>
                <w:szCs w:val="23"/>
              </w:rPr>
            </w:pPr>
          </w:p>
        </w:tc>
        <w:tc>
          <w:tcPr>
            <w:tcW w:w="420" w:type="dxa"/>
            <w:tcBorders>
              <w:right w:val="single" w:sz="8" w:space="0" w:color="auto"/>
            </w:tcBorders>
            <w:vAlign w:val="bottom"/>
          </w:tcPr>
          <w:p w:rsidR="0017513E" w:rsidRDefault="0017513E">
            <w:pPr>
              <w:rPr>
                <w:sz w:val="23"/>
                <w:szCs w:val="23"/>
              </w:rPr>
            </w:pPr>
          </w:p>
        </w:tc>
      </w:tr>
      <w:tr w:rsidR="0017513E">
        <w:trPr>
          <w:trHeight w:val="278"/>
        </w:trPr>
        <w:tc>
          <w:tcPr>
            <w:tcW w:w="2160" w:type="dxa"/>
            <w:tcBorders>
              <w:left w:val="single" w:sz="8" w:space="0" w:color="auto"/>
              <w:right w:val="single" w:sz="8" w:space="0" w:color="auto"/>
            </w:tcBorders>
            <w:vAlign w:val="bottom"/>
          </w:tcPr>
          <w:p w:rsidR="0017513E" w:rsidRDefault="0017513E">
            <w:pPr>
              <w:rPr>
                <w:sz w:val="24"/>
                <w:szCs w:val="24"/>
              </w:rPr>
            </w:pPr>
          </w:p>
        </w:tc>
        <w:tc>
          <w:tcPr>
            <w:tcW w:w="5060" w:type="dxa"/>
            <w:gridSpan w:val="4"/>
            <w:tcBorders>
              <w:right w:val="single" w:sz="8" w:space="0" w:color="auto"/>
            </w:tcBorders>
            <w:vAlign w:val="bottom"/>
          </w:tcPr>
          <w:p w:rsidR="0017513E" w:rsidRDefault="00DA2DAA">
            <w:pPr>
              <w:ind w:left="100"/>
              <w:rPr>
                <w:sz w:val="20"/>
                <w:szCs w:val="20"/>
              </w:rPr>
            </w:pPr>
            <w:r>
              <w:rPr>
                <w:rFonts w:eastAsia="Times New Roman"/>
                <w:sz w:val="24"/>
                <w:szCs w:val="24"/>
              </w:rPr>
              <w:t>полидеятельностное пространство;</w:t>
            </w:r>
          </w:p>
        </w:tc>
        <w:tc>
          <w:tcPr>
            <w:tcW w:w="1420" w:type="dxa"/>
            <w:tcBorders>
              <w:right w:val="single" w:sz="8" w:space="0" w:color="auto"/>
            </w:tcBorders>
            <w:vAlign w:val="bottom"/>
          </w:tcPr>
          <w:p w:rsidR="0017513E" w:rsidRDefault="0017513E">
            <w:pPr>
              <w:rPr>
                <w:sz w:val="24"/>
                <w:szCs w:val="24"/>
              </w:rPr>
            </w:pPr>
          </w:p>
        </w:tc>
        <w:tc>
          <w:tcPr>
            <w:tcW w:w="1420" w:type="dxa"/>
            <w:vAlign w:val="bottom"/>
          </w:tcPr>
          <w:p w:rsidR="0017513E" w:rsidRDefault="0017513E">
            <w:pPr>
              <w:rPr>
                <w:sz w:val="24"/>
                <w:szCs w:val="24"/>
              </w:rPr>
            </w:pPr>
          </w:p>
        </w:tc>
        <w:tc>
          <w:tcPr>
            <w:tcW w:w="420" w:type="dxa"/>
            <w:tcBorders>
              <w:right w:val="single" w:sz="8" w:space="0" w:color="auto"/>
            </w:tcBorders>
            <w:vAlign w:val="bottom"/>
          </w:tcPr>
          <w:p w:rsidR="0017513E" w:rsidRDefault="0017513E">
            <w:pPr>
              <w:rPr>
                <w:sz w:val="24"/>
                <w:szCs w:val="24"/>
              </w:rPr>
            </w:pPr>
          </w:p>
        </w:tc>
      </w:tr>
      <w:tr w:rsidR="0017513E">
        <w:trPr>
          <w:trHeight w:val="278"/>
        </w:trPr>
        <w:tc>
          <w:tcPr>
            <w:tcW w:w="2160" w:type="dxa"/>
            <w:tcBorders>
              <w:left w:val="single" w:sz="8" w:space="0" w:color="auto"/>
              <w:right w:val="single" w:sz="8" w:space="0" w:color="auto"/>
            </w:tcBorders>
            <w:vAlign w:val="bottom"/>
          </w:tcPr>
          <w:p w:rsidR="0017513E" w:rsidRDefault="0017513E">
            <w:pPr>
              <w:rPr>
                <w:sz w:val="24"/>
                <w:szCs w:val="24"/>
              </w:rPr>
            </w:pPr>
          </w:p>
        </w:tc>
        <w:tc>
          <w:tcPr>
            <w:tcW w:w="5060" w:type="dxa"/>
            <w:gridSpan w:val="4"/>
            <w:tcBorders>
              <w:right w:val="single" w:sz="8" w:space="0" w:color="auto"/>
            </w:tcBorders>
            <w:vAlign w:val="bottom"/>
          </w:tcPr>
          <w:p w:rsidR="0017513E" w:rsidRDefault="00DA2DAA">
            <w:pPr>
              <w:ind w:left="100"/>
              <w:rPr>
                <w:sz w:val="20"/>
                <w:szCs w:val="20"/>
              </w:rPr>
            </w:pPr>
            <w:r>
              <w:rPr>
                <w:rFonts w:eastAsia="Times New Roman"/>
                <w:sz w:val="24"/>
                <w:szCs w:val="24"/>
              </w:rPr>
              <w:t>состояние здоровья учащихся; обеспеченность</w:t>
            </w:r>
          </w:p>
        </w:tc>
        <w:tc>
          <w:tcPr>
            <w:tcW w:w="1420" w:type="dxa"/>
            <w:tcBorders>
              <w:right w:val="single" w:sz="8" w:space="0" w:color="auto"/>
            </w:tcBorders>
            <w:vAlign w:val="bottom"/>
          </w:tcPr>
          <w:p w:rsidR="0017513E" w:rsidRDefault="0017513E">
            <w:pPr>
              <w:rPr>
                <w:sz w:val="24"/>
                <w:szCs w:val="24"/>
              </w:rPr>
            </w:pPr>
          </w:p>
        </w:tc>
        <w:tc>
          <w:tcPr>
            <w:tcW w:w="1420" w:type="dxa"/>
            <w:vAlign w:val="bottom"/>
          </w:tcPr>
          <w:p w:rsidR="0017513E" w:rsidRDefault="0017513E">
            <w:pPr>
              <w:rPr>
                <w:sz w:val="24"/>
                <w:szCs w:val="24"/>
              </w:rPr>
            </w:pPr>
          </w:p>
        </w:tc>
        <w:tc>
          <w:tcPr>
            <w:tcW w:w="420" w:type="dxa"/>
            <w:tcBorders>
              <w:right w:val="single" w:sz="8" w:space="0" w:color="auto"/>
            </w:tcBorders>
            <w:vAlign w:val="bottom"/>
          </w:tcPr>
          <w:p w:rsidR="0017513E" w:rsidRDefault="0017513E">
            <w:pPr>
              <w:rPr>
                <w:sz w:val="24"/>
                <w:szCs w:val="24"/>
              </w:rPr>
            </w:pPr>
          </w:p>
        </w:tc>
      </w:tr>
      <w:tr w:rsidR="0017513E">
        <w:trPr>
          <w:trHeight w:val="322"/>
        </w:trPr>
        <w:tc>
          <w:tcPr>
            <w:tcW w:w="2160" w:type="dxa"/>
            <w:tcBorders>
              <w:left w:val="single" w:sz="8" w:space="0" w:color="auto"/>
              <w:right w:val="single" w:sz="8" w:space="0" w:color="auto"/>
            </w:tcBorders>
            <w:vAlign w:val="bottom"/>
          </w:tcPr>
          <w:p w:rsidR="0017513E" w:rsidRDefault="0017513E">
            <w:pPr>
              <w:rPr>
                <w:sz w:val="24"/>
                <w:szCs w:val="24"/>
              </w:rPr>
            </w:pPr>
          </w:p>
        </w:tc>
        <w:tc>
          <w:tcPr>
            <w:tcW w:w="2900" w:type="dxa"/>
            <w:gridSpan w:val="2"/>
            <w:vAlign w:val="bottom"/>
          </w:tcPr>
          <w:p w:rsidR="0017513E" w:rsidRDefault="00DA2DAA">
            <w:pPr>
              <w:ind w:left="100"/>
              <w:rPr>
                <w:sz w:val="20"/>
                <w:szCs w:val="20"/>
              </w:rPr>
            </w:pPr>
            <w:r>
              <w:rPr>
                <w:rFonts w:eastAsia="Times New Roman"/>
                <w:sz w:val="24"/>
                <w:szCs w:val="24"/>
              </w:rPr>
              <w:t>горячим питанием.</w:t>
            </w:r>
          </w:p>
        </w:tc>
        <w:tc>
          <w:tcPr>
            <w:tcW w:w="460" w:type="dxa"/>
            <w:vAlign w:val="bottom"/>
          </w:tcPr>
          <w:p w:rsidR="0017513E" w:rsidRDefault="0017513E">
            <w:pPr>
              <w:rPr>
                <w:sz w:val="24"/>
                <w:szCs w:val="24"/>
              </w:rPr>
            </w:pPr>
          </w:p>
        </w:tc>
        <w:tc>
          <w:tcPr>
            <w:tcW w:w="1700" w:type="dxa"/>
            <w:tcBorders>
              <w:right w:val="single" w:sz="8" w:space="0" w:color="auto"/>
            </w:tcBorders>
            <w:vAlign w:val="bottom"/>
          </w:tcPr>
          <w:p w:rsidR="0017513E" w:rsidRDefault="0017513E">
            <w:pPr>
              <w:rPr>
                <w:sz w:val="24"/>
                <w:szCs w:val="24"/>
              </w:rPr>
            </w:pPr>
          </w:p>
        </w:tc>
        <w:tc>
          <w:tcPr>
            <w:tcW w:w="1420" w:type="dxa"/>
            <w:tcBorders>
              <w:right w:val="single" w:sz="8" w:space="0" w:color="auto"/>
            </w:tcBorders>
            <w:vAlign w:val="bottom"/>
          </w:tcPr>
          <w:p w:rsidR="0017513E" w:rsidRDefault="0017513E">
            <w:pPr>
              <w:rPr>
                <w:sz w:val="24"/>
                <w:szCs w:val="24"/>
              </w:rPr>
            </w:pPr>
          </w:p>
        </w:tc>
        <w:tc>
          <w:tcPr>
            <w:tcW w:w="1420" w:type="dxa"/>
            <w:vAlign w:val="bottom"/>
          </w:tcPr>
          <w:p w:rsidR="0017513E" w:rsidRDefault="0017513E">
            <w:pPr>
              <w:rPr>
                <w:sz w:val="24"/>
                <w:szCs w:val="24"/>
              </w:rPr>
            </w:pPr>
          </w:p>
        </w:tc>
        <w:tc>
          <w:tcPr>
            <w:tcW w:w="420" w:type="dxa"/>
            <w:tcBorders>
              <w:right w:val="single" w:sz="8" w:space="0" w:color="auto"/>
            </w:tcBorders>
            <w:vAlign w:val="bottom"/>
          </w:tcPr>
          <w:p w:rsidR="0017513E" w:rsidRDefault="0017513E">
            <w:pPr>
              <w:rPr>
                <w:sz w:val="24"/>
                <w:szCs w:val="24"/>
              </w:rPr>
            </w:pPr>
          </w:p>
        </w:tc>
      </w:tr>
      <w:tr w:rsidR="0017513E">
        <w:trPr>
          <w:trHeight w:val="48"/>
        </w:trPr>
        <w:tc>
          <w:tcPr>
            <w:tcW w:w="2160" w:type="dxa"/>
            <w:tcBorders>
              <w:left w:val="single" w:sz="8" w:space="0" w:color="auto"/>
              <w:bottom w:val="single" w:sz="8" w:space="0" w:color="auto"/>
              <w:right w:val="single" w:sz="8" w:space="0" w:color="auto"/>
            </w:tcBorders>
            <w:vAlign w:val="bottom"/>
          </w:tcPr>
          <w:p w:rsidR="0017513E" w:rsidRDefault="0017513E">
            <w:pPr>
              <w:rPr>
                <w:sz w:val="4"/>
                <w:szCs w:val="4"/>
              </w:rPr>
            </w:pPr>
          </w:p>
        </w:tc>
        <w:tc>
          <w:tcPr>
            <w:tcW w:w="2900" w:type="dxa"/>
            <w:gridSpan w:val="2"/>
            <w:tcBorders>
              <w:bottom w:val="single" w:sz="8" w:space="0" w:color="auto"/>
            </w:tcBorders>
            <w:vAlign w:val="bottom"/>
          </w:tcPr>
          <w:p w:rsidR="0017513E" w:rsidRDefault="0017513E">
            <w:pPr>
              <w:rPr>
                <w:sz w:val="4"/>
                <w:szCs w:val="4"/>
              </w:rPr>
            </w:pPr>
          </w:p>
        </w:tc>
        <w:tc>
          <w:tcPr>
            <w:tcW w:w="460" w:type="dxa"/>
            <w:tcBorders>
              <w:bottom w:val="single" w:sz="8" w:space="0" w:color="auto"/>
            </w:tcBorders>
            <w:vAlign w:val="bottom"/>
          </w:tcPr>
          <w:p w:rsidR="0017513E" w:rsidRDefault="0017513E">
            <w:pPr>
              <w:rPr>
                <w:sz w:val="4"/>
                <w:szCs w:val="4"/>
              </w:rPr>
            </w:pPr>
          </w:p>
        </w:tc>
        <w:tc>
          <w:tcPr>
            <w:tcW w:w="1700" w:type="dxa"/>
            <w:tcBorders>
              <w:bottom w:val="single" w:sz="8" w:space="0" w:color="auto"/>
              <w:right w:val="single" w:sz="8" w:space="0" w:color="auto"/>
            </w:tcBorders>
            <w:vAlign w:val="bottom"/>
          </w:tcPr>
          <w:p w:rsidR="0017513E" w:rsidRDefault="0017513E">
            <w:pPr>
              <w:rPr>
                <w:sz w:val="4"/>
                <w:szCs w:val="4"/>
              </w:rPr>
            </w:pPr>
          </w:p>
        </w:tc>
        <w:tc>
          <w:tcPr>
            <w:tcW w:w="1420" w:type="dxa"/>
            <w:tcBorders>
              <w:bottom w:val="single" w:sz="8" w:space="0" w:color="auto"/>
              <w:right w:val="single" w:sz="8" w:space="0" w:color="auto"/>
            </w:tcBorders>
            <w:vAlign w:val="bottom"/>
          </w:tcPr>
          <w:p w:rsidR="0017513E" w:rsidRDefault="0017513E">
            <w:pPr>
              <w:rPr>
                <w:sz w:val="4"/>
                <w:szCs w:val="4"/>
              </w:rPr>
            </w:pPr>
          </w:p>
        </w:tc>
        <w:tc>
          <w:tcPr>
            <w:tcW w:w="1420" w:type="dxa"/>
            <w:tcBorders>
              <w:bottom w:val="single" w:sz="8" w:space="0" w:color="auto"/>
            </w:tcBorders>
            <w:vAlign w:val="bottom"/>
          </w:tcPr>
          <w:p w:rsidR="0017513E" w:rsidRDefault="0017513E">
            <w:pPr>
              <w:rPr>
                <w:sz w:val="4"/>
                <w:szCs w:val="4"/>
              </w:rPr>
            </w:pPr>
          </w:p>
        </w:tc>
        <w:tc>
          <w:tcPr>
            <w:tcW w:w="420" w:type="dxa"/>
            <w:tcBorders>
              <w:bottom w:val="single" w:sz="8" w:space="0" w:color="auto"/>
              <w:right w:val="single" w:sz="8" w:space="0" w:color="auto"/>
            </w:tcBorders>
            <w:vAlign w:val="bottom"/>
          </w:tcPr>
          <w:p w:rsidR="0017513E" w:rsidRDefault="0017513E">
            <w:pPr>
              <w:rPr>
                <w:sz w:val="4"/>
                <w:szCs w:val="4"/>
              </w:rPr>
            </w:pPr>
          </w:p>
        </w:tc>
      </w:tr>
      <w:tr w:rsidR="0017513E">
        <w:trPr>
          <w:trHeight w:val="232"/>
        </w:trPr>
        <w:tc>
          <w:tcPr>
            <w:tcW w:w="2160" w:type="dxa"/>
            <w:tcBorders>
              <w:left w:val="single" w:sz="8" w:space="0" w:color="auto"/>
              <w:right w:val="single" w:sz="8" w:space="0" w:color="auto"/>
            </w:tcBorders>
            <w:vAlign w:val="bottom"/>
          </w:tcPr>
          <w:p w:rsidR="0017513E" w:rsidRDefault="00DA2DAA">
            <w:pPr>
              <w:spacing w:line="232" w:lineRule="exact"/>
              <w:ind w:left="120"/>
              <w:rPr>
                <w:sz w:val="20"/>
                <w:szCs w:val="20"/>
              </w:rPr>
            </w:pPr>
            <w:r>
              <w:rPr>
                <w:rFonts w:eastAsia="Times New Roman"/>
                <w:sz w:val="24"/>
                <w:szCs w:val="24"/>
              </w:rPr>
              <w:t>Финансовые</w:t>
            </w:r>
          </w:p>
        </w:tc>
        <w:tc>
          <w:tcPr>
            <w:tcW w:w="2900" w:type="dxa"/>
            <w:gridSpan w:val="2"/>
            <w:vAlign w:val="bottom"/>
          </w:tcPr>
          <w:p w:rsidR="0017513E" w:rsidRDefault="00DA2DAA">
            <w:pPr>
              <w:spacing w:line="232" w:lineRule="exact"/>
              <w:ind w:left="100"/>
              <w:rPr>
                <w:sz w:val="20"/>
                <w:szCs w:val="20"/>
              </w:rPr>
            </w:pPr>
            <w:r>
              <w:rPr>
                <w:rFonts w:eastAsia="Times New Roman"/>
                <w:sz w:val="24"/>
                <w:szCs w:val="24"/>
              </w:rPr>
              <w:t>Выполнение нормативных</w:t>
            </w:r>
          </w:p>
        </w:tc>
        <w:tc>
          <w:tcPr>
            <w:tcW w:w="460" w:type="dxa"/>
            <w:vAlign w:val="bottom"/>
          </w:tcPr>
          <w:p w:rsidR="0017513E" w:rsidRDefault="0017513E">
            <w:pPr>
              <w:rPr>
                <w:sz w:val="20"/>
                <w:szCs w:val="20"/>
              </w:rPr>
            </w:pPr>
          </w:p>
        </w:tc>
        <w:tc>
          <w:tcPr>
            <w:tcW w:w="1700" w:type="dxa"/>
            <w:tcBorders>
              <w:right w:val="single" w:sz="8" w:space="0" w:color="auto"/>
            </w:tcBorders>
            <w:vAlign w:val="bottom"/>
          </w:tcPr>
          <w:p w:rsidR="0017513E" w:rsidRDefault="0017513E">
            <w:pPr>
              <w:rPr>
                <w:sz w:val="20"/>
                <w:szCs w:val="20"/>
              </w:rPr>
            </w:pPr>
          </w:p>
        </w:tc>
        <w:tc>
          <w:tcPr>
            <w:tcW w:w="1420" w:type="dxa"/>
            <w:tcBorders>
              <w:right w:val="single" w:sz="8" w:space="0" w:color="auto"/>
            </w:tcBorders>
            <w:vAlign w:val="bottom"/>
          </w:tcPr>
          <w:p w:rsidR="0017513E" w:rsidRDefault="00DA2DAA">
            <w:pPr>
              <w:spacing w:line="232" w:lineRule="exact"/>
              <w:ind w:left="100"/>
              <w:rPr>
                <w:sz w:val="20"/>
                <w:szCs w:val="20"/>
              </w:rPr>
            </w:pPr>
            <w:r>
              <w:rPr>
                <w:rFonts w:eastAsia="Times New Roman"/>
                <w:sz w:val="24"/>
                <w:szCs w:val="24"/>
              </w:rPr>
              <w:t>Отчеты на</w:t>
            </w:r>
          </w:p>
        </w:tc>
        <w:tc>
          <w:tcPr>
            <w:tcW w:w="1420" w:type="dxa"/>
            <w:vAlign w:val="bottom"/>
          </w:tcPr>
          <w:p w:rsidR="0017513E" w:rsidRDefault="00DA2DAA">
            <w:pPr>
              <w:spacing w:line="232" w:lineRule="exact"/>
              <w:ind w:left="100"/>
              <w:rPr>
                <w:sz w:val="20"/>
                <w:szCs w:val="20"/>
              </w:rPr>
            </w:pPr>
            <w:r>
              <w:rPr>
                <w:rFonts w:eastAsia="Times New Roman"/>
                <w:sz w:val="24"/>
                <w:szCs w:val="24"/>
              </w:rPr>
              <w:t>Директор</w:t>
            </w:r>
          </w:p>
        </w:tc>
        <w:tc>
          <w:tcPr>
            <w:tcW w:w="420" w:type="dxa"/>
            <w:tcBorders>
              <w:right w:val="single" w:sz="8" w:space="0" w:color="auto"/>
            </w:tcBorders>
            <w:vAlign w:val="bottom"/>
          </w:tcPr>
          <w:p w:rsidR="0017513E" w:rsidRDefault="0017513E">
            <w:pPr>
              <w:rPr>
                <w:sz w:val="20"/>
                <w:szCs w:val="20"/>
              </w:rPr>
            </w:pPr>
          </w:p>
        </w:tc>
      </w:tr>
      <w:tr w:rsidR="0017513E">
        <w:trPr>
          <w:trHeight w:val="274"/>
        </w:trPr>
        <w:tc>
          <w:tcPr>
            <w:tcW w:w="2160" w:type="dxa"/>
            <w:tcBorders>
              <w:left w:val="single" w:sz="8" w:space="0" w:color="auto"/>
              <w:right w:val="single" w:sz="8" w:space="0" w:color="auto"/>
            </w:tcBorders>
            <w:vAlign w:val="bottom"/>
          </w:tcPr>
          <w:p w:rsidR="0017513E" w:rsidRDefault="00DA2DAA">
            <w:pPr>
              <w:spacing w:line="273" w:lineRule="exact"/>
              <w:ind w:left="120"/>
              <w:rPr>
                <w:sz w:val="20"/>
                <w:szCs w:val="20"/>
              </w:rPr>
            </w:pPr>
            <w:r>
              <w:rPr>
                <w:rFonts w:eastAsia="Times New Roman"/>
                <w:sz w:val="24"/>
                <w:szCs w:val="24"/>
              </w:rPr>
              <w:t>условия</w:t>
            </w:r>
          </w:p>
        </w:tc>
        <w:tc>
          <w:tcPr>
            <w:tcW w:w="5060" w:type="dxa"/>
            <w:gridSpan w:val="4"/>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государственных требований (муниципальное</w:t>
            </w:r>
          </w:p>
        </w:tc>
        <w:tc>
          <w:tcPr>
            <w:tcW w:w="1420" w:type="dxa"/>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конец</w:t>
            </w:r>
          </w:p>
        </w:tc>
        <w:tc>
          <w:tcPr>
            <w:tcW w:w="1420" w:type="dxa"/>
            <w:vAlign w:val="bottom"/>
          </w:tcPr>
          <w:p w:rsidR="0017513E" w:rsidRDefault="00DA2DAA">
            <w:pPr>
              <w:spacing w:line="273" w:lineRule="exact"/>
              <w:ind w:left="100"/>
              <w:rPr>
                <w:sz w:val="20"/>
                <w:szCs w:val="20"/>
              </w:rPr>
            </w:pPr>
            <w:r>
              <w:rPr>
                <w:rFonts w:eastAsia="Times New Roman"/>
                <w:sz w:val="24"/>
                <w:szCs w:val="24"/>
              </w:rPr>
              <w:t>школы</w:t>
            </w:r>
          </w:p>
        </w:tc>
        <w:tc>
          <w:tcPr>
            <w:tcW w:w="420" w:type="dxa"/>
            <w:tcBorders>
              <w:right w:val="single" w:sz="8" w:space="0" w:color="auto"/>
            </w:tcBorders>
            <w:vAlign w:val="bottom"/>
          </w:tcPr>
          <w:p w:rsidR="0017513E" w:rsidRDefault="0017513E">
            <w:pPr>
              <w:rPr>
                <w:sz w:val="23"/>
                <w:szCs w:val="23"/>
              </w:rPr>
            </w:pPr>
          </w:p>
        </w:tc>
      </w:tr>
      <w:tr w:rsidR="0017513E">
        <w:trPr>
          <w:trHeight w:val="274"/>
        </w:trPr>
        <w:tc>
          <w:tcPr>
            <w:tcW w:w="2160" w:type="dxa"/>
            <w:tcBorders>
              <w:left w:val="single" w:sz="8" w:space="0" w:color="auto"/>
              <w:right w:val="single" w:sz="8" w:space="0" w:color="auto"/>
            </w:tcBorders>
            <w:vAlign w:val="bottom"/>
          </w:tcPr>
          <w:p w:rsidR="0017513E" w:rsidRDefault="0017513E">
            <w:pPr>
              <w:rPr>
                <w:sz w:val="23"/>
                <w:szCs w:val="23"/>
              </w:rPr>
            </w:pPr>
          </w:p>
        </w:tc>
        <w:tc>
          <w:tcPr>
            <w:tcW w:w="1580" w:type="dxa"/>
            <w:vAlign w:val="bottom"/>
          </w:tcPr>
          <w:p w:rsidR="0017513E" w:rsidRDefault="00DA2DAA">
            <w:pPr>
              <w:spacing w:line="273" w:lineRule="exact"/>
              <w:ind w:left="100"/>
              <w:rPr>
                <w:sz w:val="20"/>
                <w:szCs w:val="20"/>
              </w:rPr>
            </w:pPr>
            <w:r>
              <w:rPr>
                <w:rFonts w:eastAsia="Times New Roman"/>
                <w:sz w:val="24"/>
                <w:szCs w:val="24"/>
              </w:rPr>
              <w:t>задание, план</w:t>
            </w:r>
          </w:p>
        </w:tc>
        <w:tc>
          <w:tcPr>
            <w:tcW w:w="1320" w:type="dxa"/>
            <w:vAlign w:val="bottom"/>
          </w:tcPr>
          <w:p w:rsidR="0017513E" w:rsidRDefault="0017513E">
            <w:pPr>
              <w:rPr>
                <w:sz w:val="23"/>
                <w:szCs w:val="23"/>
              </w:rPr>
            </w:pPr>
          </w:p>
        </w:tc>
        <w:tc>
          <w:tcPr>
            <w:tcW w:w="460" w:type="dxa"/>
            <w:vAlign w:val="bottom"/>
          </w:tcPr>
          <w:p w:rsidR="0017513E" w:rsidRDefault="0017513E">
            <w:pPr>
              <w:rPr>
                <w:sz w:val="23"/>
                <w:szCs w:val="23"/>
              </w:rPr>
            </w:pPr>
          </w:p>
        </w:tc>
        <w:tc>
          <w:tcPr>
            <w:tcW w:w="1700" w:type="dxa"/>
            <w:tcBorders>
              <w:right w:val="single" w:sz="8" w:space="0" w:color="auto"/>
            </w:tcBorders>
            <w:vAlign w:val="bottom"/>
          </w:tcPr>
          <w:p w:rsidR="0017513E" w:rsidRDefault="0017513E">
            <w:pPr>
              <w:rPr>
                <w:sz w:val="23"/>
                <w:szCs w:val="23"/>
              </w:rPr>
            </w:pPr>
          </w:p>
        </w:tc>
        <w:tc>
          <w:tcPr>
            <w:tcW w:w="1420" w:type="dxa"/>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учебного и</w:t>
            </w:r>
          </w:p>
        </w:tc>
        <w:tc>
          <w:tcPr>
            <w:tcW w:w="1420" w:type="dxa"/>
            <w:vAlign w:val="bottom"/>
          </w:tcPr>
          <w:p w:rsidR="0017513E" w:rsidRDefault="00DA2DAA">
            <w:pPr>
              <w:spacing w:line="273" w:lineRule="exact"/>
              <w:ind w:left="100"/>
              <w:rPr>
                <w:sz w:val="20"/>
                <w:szCs w:val="20"/>
              </w:rPr>
            </w:pPr>
            <w:r>
              <w:rPr>
                <w:rFonts w:eastAsia="Times New Roman"/>
                <w:sz w:val="24"/>
                <w:szCs w:val="24"/>
              </w:rPr>
              <w:t>Главный</w:t>
            </w:r>
          </w:p>
        </w:tc>
        <w:tc>
          <w:tcPr>
            <w:tcW w:w="420" w:type="dxa"/>
            <w:tcBorders>
              <w:right w:val="single" w:sz="8" w:space="0" w:color="auto"/>
            </w:tcBorders>
            <w:vAlign w:val="bottom"/>
          </w:tcPr>
          <w:p w:rsidR="0017513E" w:rsidRDefault="0017513E">
            <w:pPr>
              <w:rPr>
                <w:sz w:val="23"/>
                <w:szCs w:val="23"/>
              </w:rPr>
            </w:pPr>
          </w:p>
        </w:tc>
      </w:tr>
      <w:tr w:rsidR="0017513E">
        <w:trPr>
          <w:trHeight w:val="281"/>
        </w:trPr>
        <w:tc>
          <w:tcPr>
            <w:tcW w:w="2160" w:type="dxa"/>
            <w:tcBorders>
              <w:left w:val="single" w:sz="8" w:space="0" w:color="auto"/>
              <w:right w:val="single" w:sz="8" w:space="0" w:color="auto"/>
            </w:tcBorders>
            <w:vAlign w:val="bottom"/>
          </w:tcPr>
          <w:p w:rsidR="0017513E" w:rsidRDefault="0017513E">
            <w:pPr>
              <w:rPr>
                <w:sz w:val="24"/>
                <w:szCs w:val="24"/>
              </w:rPr>
            </w:pPr>
          </w:p>
        </w:tc>
        <w:tc>
          <w:tcPr>
            <w:tcW w:w="2900" w:type="dxa"/>
            <w:gridSpan w:val="2"/>
            <w:vAlign w:val="bottom"/>
          </w:tcPr>
          <w:p w:rsidR="0017513E" w:rsidRDefault="00DA2DAA">
            <w:pPr>
              <w:ind w:left="100"/>
              <w:rPr>
                <w:sz w:val="20"/>
                <w:szCs w:val="20"/>
              </w:rPr>
            </w:pPr>
            <w:r>
              <w:rPr>
                <w:rFonts w:eastAsia="Times New Roman"/>
                <w:sz w:val="24"/>
                <w:szCs w:val="24"/>
              </w:rPr>
              <w:t>финансово-хозяйственной</w:t>
            </w:r>
          </w:p>
        </w:tc>
        <w:tc>
          <w:tcPr>
            <w:tcW w:w="460" w:type="dxa"/>
            <w:vAlign w:val="bottom"/>
          </w:tcPr>
          <w:p w:rsidR="0017513E" w:rsidRDefault="0017513E">
            <w:pPr>
              <w:rPr>
                <w:sz w:val="24"/>
                <w:szCs w:val="24"/>
              </w:rPr>
            </w:pPr>
          </w:p>
        </w:tc>
        <w:tc>
          <w:tcPr>
            <w:tcW w:w="1700" w:type="dxa"/>
            <w:tcBorders>
              <w:right w:val="single" w:sz="8" w:space="0" w:color="auto"/>
            </w:tcBorders>
            <w:vAlign w:val="bottom"/>
          </w:tcPr>
          <w:p w:rsidR="0017513E" w:rsidRDefault="0017513E">
            <w:pPr>
              <w:rPr>
                <w:sz w:val="24"/>
                <w:szCs w:val="24"/>
              </w:rPr>
            </w:pP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финансово</w:t>
            </w:r>
          </w:p>
        </w:tc>
        <w:tc>
          <w:tcPr>
            <w:tcW w:w="1420" w:type="dxa"/>
            <w:vAlign w:val="bottom"/>
          </w:tcPr>
          <w:p w:rsidR="0017513E" w:rsidRDefault="00DA2DAA">
            <w:pPr>
              <w:ind w:left="100"/>
              <w:rPr>
                <w:sz w:val="20"/>
                <w:szCs w:val="20"/>
              </w:rPr>
            </w:pPr>
            <w:r>
              <w:rPr>
                <w:rFonts w:eastAsia="Times New Roman"/>
                <w:sz w:val="24"/>
                <w:szCs w:val="24"/>
              </w:rPr>
              <w:t>бухгалтер</w:t>
            </w:r>
          </w:p>
        </w:tc>
        <w:tc>
          <w:tcPr>
            <w:tcW w:w="420" w:type="dxa"/>
            <w:tcBorders>
              <w:right w:val="single" w:sz="8" w:space="0" w:color="auto"/>
            </w:tcBorders>
            <w:vAlign w:val="bottom"/>
          </w:tcPr>
          <w:p w:rsidR="0017513E" w:rsidRDefault="0017513E">
            <w:pPr>
              <w:rPr>
                <w:sz w:val="24"/>
                <w:szCs w:val="24"/>
              </w:rPr>
            </w:pPr>
          </w:p>
        </w:tc>
      </w:tr>
      <w:tr w:rsidR="0017513E">
        <w:trPr>
          <w:trHeight w:val="276"/>
        </w:trPr>
        <w:tc>
          <w:tcPr>
            <w:tcW w:w="2160" w:type="dxa"/>
            <w:tcBorders>
              <w:left w:val="single" w:sz="8" w:space="0" w:color="auto"/>
              <w:right w:val="single" w:sz="8" w:space="0" w:color="auto"/>
            </w:tcBorders>
            <w:vAlign w:val="bottom"/>
          </w:tcPr>
          <w:p w:rsidR="0017513E" w:rsidRDefault="0017513E">
            <w:pPr>
              <w:rPr>
                <w:sz w:val="24"/>
                <w:szCs w:val="24"/>
              </w:rPr>
            </w:pPr>
          </w:p>
        </w:tc>
        <w:tc>
          <w:tcPr>
            <w:tcW w:w="1580" w:type="dxa"/>
            <w:vAlign w:val="bottom"/>
          </w:tcPr>
          <w:p w:rsidR="0017513E" w:rsidRDefault="00DA2DAA">
            <w:pPr>
              <w:ind w:left="100"/>
              <w:rPr>
                <w:sz w:val="20"/>
                <w:szCs w:val="20"/>
              </w:rPr>
            </w:pPr>
            <w:r>
              <w:rPr>
                <w:rFonts w:eastAsia="Times New Roman"/>
                <w:sz w:val="24"/>
                <w:szCs w:val="24"/>
              </w:rPr>
              <w:t>деятельности,</w:t>
            </w:r>
          </w:p>
        </w:tc>
        <w:tc>
          <w:tcPr>
            <w:tcW w:w="1320" w:type="dxa"/>
            <w:vAlign w:val="bottom"/>
          </w:tcPr>
          <w:p w:rsidR="0017513E" w:rsidRDefault="00DA2DAA">
            <w:pPr>
              <w:ind w:left="380"/>
              <w:rPr>
                <w:sz w:val="20"/>
                <w:szCs w:val="20"/>
              </w:rPr>
            </w:pPr>
            <w:r>
              <w:rPr>
                <w:rFonts w:eastAsia="Times New Roman"/>
                <w:sz w:val="24"/>
                <w:szCs w:val="24"/>
              </w:rPr>
              <w:t>отчет</w:t>
            </w:r>
          </w:p>
        </w:tc>
        <w:tc>
          <w:tcPr>
            <w:tcW w:w="460" w:type="dxa"/>
            <w:vAlign w:val="bottom"/>
          </w:tcPr>
          <w:p w:rsidR="0017513E" w:rsidRDefault="00DA2DAA">
            <w:pPr>
              <w:ind w:left="60"/>
              <w:rPr>
                <w:sz w:val="20"/>
                <w:szCs w:val="20"/>
              </w:rPr>
            </w:pPr>
            <w:r>
              <w:rPr>
                <w:rFonts w:eastAsia="Times New Roman"/>
                <w:sz w:val="24"/>
                <w:szCs w:val="24"/>
              </w:rPr>
              <w:t>о</w:t>
            </w:r>
          </w:p>
        </w:tc>
        <w:tc>
          <w:tcPr>
            <w:tcW w:w="1700" w:type="dxa"/>
            <w:tcBorders>
              <w:right w:val="single" w:sz="8" w:space="0" w:color="auto"/>
            </w:tcBorders>
            <w:vAlign w:val="bottom"/>
          </w:tcPr>
          <w:p w:rsidR="0017513E" w:rsidRDefault="00DA2DAA">
            <w:pPr>
              <w:ind w:right="20"/>
              <w:jc w:val="right"/>
              <w:rPr>
                <w:sz w:val="20"/>
                <w:szCs w:val="20"/>
              </w:rPr>
            </w:pPr>
            <w:r>
              <w:rPr>
                <w:rFonts w:eastAsia="Times New Roman"/>
                <w:sz w:val="24"/>
                <w:szCs w:val="24"/>
              </w:rPr>
              <w:t>расходовании</w:t>
            </w: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го</w:t>
            </w:r>
          </w:p>
        </w:tc>
        <w:tc>
          <w:tcPr>
            <w:tcW w:w="1420" w:type="dxa"/>
            <w:vAlign w:val="bottom"/>
          </w:tcPr>
          <w:p w:rsidR="0017513E" w:rsidRDefault="0017513E">
            <w:pPr>
              <w:rPr>
                <w:sz w:val="24"/>
                <w:szCs w:val="24"/>
              </w:rPr>
            </w:pPr>
          </w:p>
        </w:tc>
        <w:tc>
          <w:tcPr>
            <w:tcW w:w="420" w:type="dxa"/>
            <w:tcBorders>
              <w:right w:val="single" w:sz="8" w:space="0" w:color="auto"/>
            </w:tcBorders>
            <w:vAlign w:val="bottom"/>
          </w:tcPr>
          <w:p w:rsidR="0017513E" w:rsidRDefault="0017513E">
            <w:pPr>
              <w:rPr>
                <w:sz w:val="24"/>
                <w:szCs w:val="24"/>
              </w:rPr>
            </w:pPr>
          </w:p>
        </w:tc>
      </w:tr>
      <w:tr w:rsidR="0017513E">
        <w:trPr>
          <w:trHeight w:val="329"/>
        </w:trPr>
        <w:tc>
          <w:tcPr>
            <w:tcW w:w="2160" w:type="dxa"/>
            <w:tcBorders>
              <w:left w:val="single" w:sz="8" w:space="0" w:color="auto"/>
              <w:right w:val="single" w:sz="8" w:space="0" w:color="auto"/>
            </w:tcBorders>
            <w:vAlign w:val="bottom"/>
          </w:tcPr>
          <w:p w:rsidR="0017513E" w:rsidRDefault="0017513E">
            <w:pPr>
              <w:rPr>
                <w:sz w:val="24"/>
                <w:szCs w:val="24"/>
              </w:rPr>
            </w:pPr>
          </w:p>
        </w:tc>
        <w:tc>
          <w:tcPr>
            <w:tcW w:w="2900" w:type="dxa"/>
            <w:gridSpan w:val="2"/>
            <w:vAlign w:val="bottom"/>
          </w:tcPr>
          <w:p w:rsidR="0017513E" w:rsidRDefault="00DA2DAA">
            <w:pPr>
              <w:ind w:left="100"/>
              <w:rPr>
                <w:sz w:val="20"/>
                <w:szCs w:val="20"/>
              </w:rPr>
            </w:pPr>
            <w:r>
              <w:rPr>
                <w:rFonts w:eastAsia="Times New Roman"/>
                <w:sz w:val="24"/>
                <w:szCs w:val="24"/>
              </w:rPr>
              <w:t>финансовых средств)</w:t>
            </w:r>
          </w:p>
        </w:tc>
        <w:tc>
          <w:tcPr>
            <w:tcW w:w="460" w:type="dxa"/>
            <w:vAlign w:val="bottom"/>
          </w:tcPr>
          <w:p w:rsidR="0017513E" w:rsidRDefault="0017513E">
            <w:pPr>
              <w:rPr>
                <w:sz w:val="24"/>
                <w:szCs w:val="24"/>
              </w:rPr>
            </w:pPr>
          </w:p>
        </w:tc>
        <w:tc>
          <w:tcPr>
            <w:tcW w:w="1700" w:type="dxa"/>
            <w:tcBorders>
              <w:right w:val="single" w:sz="8" w:space="0" w:color="auto"/>
            </w:tcBorders>
            <w:vAlign w:val="bottom"/>
          </w:tcPr>
          <w:p w:rsidR="0017513E" w:rsidRDefault="0017513E">
            <w:pPr>
              <w:rPr>
                <w:sz w:val="24"/>
                <w:szCs w:val="24"/>
              </w:rPr>
            </w:pP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года</w:t>
            </w:r>
          </w:p>
        </w:tc>
        <w:tc>
          <w:tcPr>
            <w:tcW w:w="1420" w:type="dxa"/>
            <w:vAlign w:val="bottom"/>
          </w:tcPr>
          <w:p w:rsidR="0017513E" w:rsidRDefault="0017513E">
            <w:pPr>
              <w:rPr>
                <w:sz w:val="24"/>
                <w:szCs w:val="24"/>
              </w:rPr>
            </w:pPr>
          </w:p>
        </w:tc>
        <w:tc>
          <w:tcPr>
            <w:tcW w:w="420" w:type="dxa"/>
            <w:tcBorders>
              <w:right w:val="single" w:sz="8" w:space="0" w:color="auto"/>
            </w:tcBorders>
            <w:vAlign w:val="bottom"/>
          </w:tcPr>
          <w:p w:rsidR="0017513E" w:rsidRDefault="0017513E">
            <w:pPr>
              <w:rPr>
                <w:sz w:val="24"/>
                <w:szCs w:val="24"/>
              </w:rPr>
            </w:pPr>
          </w:p>
        </w:tc>
      </w:tr>
      <w:tr w:rsidR="0017513E">
        <w:trPr>
          <w:trHeight w:val="259"/>
        </w:trPr>
        <w:tc>
          <w:tcPr>
            <w:tcW w:w="2160" w:type="dxa"/>
            <w:tcBorders>
              <w:left w:val="single" w:sz="8" w:space="0" w:color="auto"/>
              <w:bottom w:val="single" w:sz="8" w:space="0" w:color="auto"/>
              <w:right w:val="single" w:sz="8" w:space="0" w:color="auto"/>
            </w:tcBorders>
            <w:vAlign w:val="bottom"/>
          </w:tcPr>
          <w:p w:rsidR="0017513E" w:rsidRDefault="0017513E"/>
        </w:tc>
        <w:tc>
          <w:tcPr>
            <w:tcW w:w="1580" w:type="dxa"/>
            <w:tcBorders>
              <w:bottom w:val="single" w:sz="8" w:space="0" w:color="auto"/>
            </w:tcBorders>
            <w:vAlign w:val="bottom"/>
          </w:tcPr>
          <w:p w:rsidR="0017513E" w:rsidRDefault="0017513E"/>
        </w:tc>
        <w:tc>
          <w:tcPr>
            <w:tcW w:w="1320" w:type="dxa"/>
            <w:tcBorders>
              <w:bottom w:val="single" w:sz="8" w:space="0" w:color="auto"/>
            </w:tcBorders>
            <w:vAlign w:val="bottom"/>
          </w:tcPr>
          <w:p w:rsidR="0017513E" w:rsidRDefault="0017513E"/>
        </w:tc>
        <w:tc>
          <w:tcPr>
            <w:tcW w:w="460" w:type="dxa"/>
            <w:tcBorders>
              <w:bottom w:val="single" w:sz="8" w:space="0" w:color="auto"/>
            </w:tcBorders>
            <w:vAlign w:val="bottom"/>
          </w:tcPr>
          <w:p w:rsidR="0017513E" w:rsidRDefault="0017513E"/>
        </w:tc>
        <w:tc>
          <w:tcPr>
            <w:tcW w:w="1700" w:type="dxa"/>
            <w:tcBorders>
              <w:bottom w:val="single" w:sz="8" w:space="0" w:color="auto"/>
              <w:right w:val="single" w:sz="8" w:space="0" w:color="auto"/>
            </w:tcBorders>
            <w:vAlign w:val="bottom"/>
          </w:tcPr>
          <w:p w:rsidR="0017513E" w:rsidRDefault="0017513E"/>
        </w:tc>
        <w:tc>
          <w:tcPr>
            <w:tcW w:w="1420" w:type="dxa"/>
            <w:tcBorders>
              <w:bottom w:val="single" w:sz="8" w:space="0" w:color="auto"/>
              <w:right w:val="single" w:sz="8" w:space="0" w:color="auto"/>
            </w:tcBorders>
            <w:vAlign w:val="bottom"/>
          </w:tcPr>
          <w:p w:rsidR="0017513E" w:rsidRDefault="0017513E"/>
        </w:tc>
        <w:tc>
          <w:tcPr>
            <w:tcW w:w="1420" w:type="dxa"/>
            <w:tcBorders>
              <w:bottom w:val="single" w:sz="8" w:space="0" w:color="auto"/>
            </w:tcBorders>
            <w:vAlign w:val="bottom"/>
          </w:tcPr>
          <w:p w:rsidR="0017513E" w:rsidRDefault="0017513E"/>
        </w:tc>
        <w:tc>
          <w:tcPr>
            <w:tcW w:w="420" w:type="dxa"/>
            <w:tcBorders>
              <w:bottom w:val="single" w:sz="8" w:space="0" w:color="auto"/>
              <w:right w:val="single" w:sz="8" w:space="0" w:color="auto"/>
            </w:tcBorders>
            <w:vAlign w:val="bottom"/>
          </w:tcPr>
          <w:p w:rsidR="0017513E" w:rsidRDefault="0017513E"/>
        </w:tc>
      </w:tr>
    </w:tbl>
    <w:p w:rsidR="0017513E" w:rsidRPr="006679D5" w:rsidRDefault="0017513E" w:rsidP="006679D5">
      <w:pPr>
        <w:ind w:right="20"/>
        <w:rPr>
          <w:sz w:val="20"/>
          <w:szCs w:val="20"/>
        </w:rPr>
        <w:sectPr w:rsidR="0017513E" w:rsidRPr="006679D5">
          <w:pgSz w:w="11920" w:h="16841"/>
          <w:pgMar w:top="578" w:right="611" w:bottom="417" w:left="520" w:header="0" w:footer="0" w:gutter="0"/>
          <w:cols w:space="720" w:equalWidth="0">
            <w:col w:w="10780"/>
          </w:cols>
        </w:sectPr>
      </w:pPr>
    </w:p>
    <w:tbl>
      <w:tblPr>
        <w:tblW w:w="10500" w:type="dxa"/>
        <w:tblInd w:w="-699" w:type="dxa"/>
        <w:tblLayout w:type="fixed"/>
        <w:tblCellMar>
          <w:left w:w="0" w:type="dxa"/>
          <w:right w:w="0" w:type="dxa"/>
        </w:tblCellMar>
        <w:tblLook w:val="04A0" w:firstRow="1" w:lastRow="0" w:firstColumn="1" w:lastColumn="0" w:noHBand="0" w:noVBand="1"/>
      </w:tblPr>
      <w:tblGrid>
        <w:gridCol w:w="2154"/>
        <w:gridCol w:w="1556"/>
        <w:gridCol w:w="2116"/>
        <w:gridCol w:w="1378"/>
        <w:gridCol w:w="1418"/>
        <w:gridCol w:w="1418"/>
        <w:gridCol w:w="156"/>
        <w:gridCol w:w="30"/>
        <w:gridCol w:w="244"/>
        <w:gridCol w:w="30"/>
      </w:tblGrid>
      <w:tr w:rsidR="0017513E" w:rsidTr="00DA1623">
        <w:trPr>
          <w:trHeight w:val="250"/>
        </w:trPr>
        <w:tc>
          <w:tcPr>
            <w:tcW w:w="2157" w:type="dxa"/>
            <w:tcBorders>
              <w:top w:val="single" w:sz="8" w:space="0" w:color="auto"/>
              <w:left w:val="single" w:sz="8" w:space="0" w:color="auto"/>
              <w:right w:val="single" w:sz="8" w:space="0" w:color="auto"/>
            </w:tcBorders>
            <w:vAlign w:val="bottom"/>
          </w:tcPr>
          <w:p w:rsidR="0017513E" w:rsidRDefault="00DA2DAA">
            <w:pPr>
              <w:spacing w:line="250" w:lineRule="exact"/>
              <w:ind w:left="120"/>
              <w:rPr>
                <w:sz w:val="20"/>
                <w:szCs w:val="20"/>
              </w:rPr>
            </w:pPr>
            <w:r>
              <w:rPr>
                <w:rFonts w:eastAsia="Times New Roman"/>
                <w:sz w:val="24"/>
                <w:szCs w:val="24"/>
              </w:rPr>
              <w:lastRenderedPageBreak/>
              <w:t>Психолого-</w:t>
            </w:r>
          </w:p>
        </w:tc>
        <w:tc>
          <w:tcPr>
            <w:tcW w:w="3676" w:type="dxa"/>
            <w:gridSpan w:val="2"/>
            <w:tcBorders>
              <w:top w:val="single" w:sz="8" w:space="0" w:color="auto"/>
            </w:tcBorders>
            <w:vAlign w:val="bottom"/>
          </w:tcPr>
          <w:p w:rsidR="0017513E" w:rsidRDefault="00DA2DAA">
            <w:pPr>
              <w:spacing w:line="250" w:lineRule="exact"/>
              <w:ind w:left="100"/>
              <w:rPr>
                <w:sz w:val="20"/>
                <w:szCs w:val="20"/>
              </w:rPr>
            </w:pPr>
            <w:r>
              <w:rPr>
                <w:rFonts w:eastAsia="Times New Roman"/>
                <w:sz w:val="24"/>
                <w:szCs w:val="24"/>
              </w:rPr>
              <w:t>Выполнение плановых</w:t>
            </w:r>
          </w:p>
        </w:tc>
        <w:tc>
          <w:tcPr>
            <w:tcW w:w="1379" w:type="dxa"/>
            <w:tcBorders>
              <w:top w:val="single" w:sz="8" w:space="0" w:color="auto"/>
              <w:right w:val="single" w:sz="8" w:space="0" w:color="auto"/>
            </w:tcBorders>
            <w:vAlign w:val="bottom"/>
          </w:tcPr>
          <w:p w:rsidR="0017513E" w:rsidRDefault="0017513E">
            <w:pPr>
              <w:rPr>
                <w:sz w:val="21"/>
                <w:szCs w:val="21"/>
              </w:rPr>
            </w:pPr>
          </w:p>
        </w:tc>
        <w:tc>
          <w:tcPr>
            <w:tcW w:w="1419" w:type="dxa"/>
            <w:tcBorders>
              <w:top w:val="single" w:sz="8" w:space="0" w:color="auto"/>
              <w:right w:val="single" w:sz="8" w:space="0" w:color="auto"/>
            </w:tcBorders>
            <w:vAlign w:val="bottom"/>
          </w:tcPr>
          <w:p w:rsidR="0017513E" w:rsidRDefault="00DA2DAA">
            <w:pPr>
              <w:spacing w:line="250" w:lineRule="exact"/>
              <w:ind w:left="100"/>
              <w:rPr>
                <w:sz w:val="20"/>
                <w:szCs w:val="20"/>
              </w:rPr>
            </w:pPr>
            <w:r>
              <w:rPr>
                <w:rFonts w:eastAsia="Times New Roman"/>
                <w:sz w:val="24"/>
                <w:szCs w:val="24"/>
              </w:rPr>
              <w:t>Отчет 1 раз</w:t>
            </w:r>
          </w:p>
        </w:tc>
        <w:tc>
          <w:tcPr>
            <w:tcW w:w="1419" w:type="dxa"/>
            <w:tcBorders>
              <w:top w:val="single" w:sz="8" w:space="0" w:color="auto"/>
            </w:tcBorders>
            <w:vAlign w:val="bottom"/>
          </w:tcPr>
          <w:p w:rsidR="0017513E" w:rsidRDefault="00DA2DAA">
            <w:pPr>
              <w:spacing w:line="250" w:lineRule="exact"/>
              <w:ind w:left="100"/>
              <w:rPr>
                <w:sz w:val="20"/>
                <w:szCs w:val="20"/>
              </w:rPr>
            </w:pPr>
            <w:r>
              <w:rPr>
                <w:rFonts w:eastAsia="Times New Roman"/>
                <w:sz w:val="24"/>
                <w:szCs w:val="24"/>
              </w:rPr>
              <w:t>Заместитель</w:t>
            </w:r>
          </w:p>
        </w:tc>
        <w:tc>
          <w:tcPr>
            <w:tcW w:w="420" w:type="dxa"/>
            <w:gridSpan w:val="3"/>
            <w:tcBorders>
              <w:top w:val="single" w:sz="8" w:space="0" w:color="auto"/>
              <w:right w:val="single" w:sz="8" w:space="0" w:color="auto"/>
            </w:tcBorders>
            <w:vAlign w:val="bottom"/>
          </w:tcPr>
          <w:p w:rsidR="0017513E" w:rsidRDefault="0017513E">
            <w:pPr>
              <w:rPr>
                <w:sz w:val="21"/>
                <w:szCs w:val="21"/>
              </w:rPr>
            </w:pPr>
          </w:p>
        </w:tc>
        <w:tc>
          <w:tcPr>
            <w:tcW w:w="30" w:type="dxa"/>
            <w:vAlign w:val="bottom"/>
          </w:tcPr>
          <w:p w:rsidR="0017513E" w:rsidRDefault="0017513E">
            <w:pPr>
              <w:rPr>
                <w:sz w:val="1"/>
                <w:szCs w:val="1"/>
              </w:rPr>
            </w:pPr>
          </w:p>
        </w:tc>
      </w:tr>
      <w:tr w:rsidR="0017513E" w:rsidTr="00DA1623">
        <w:trPr>
          <w:gridAfter w:val="2"/>
          <w:wAfter w:w="274" w:type="dxa"/>
          <w:trHeight w:val="278"/>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педагогические</w:t>
            </w: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диагностических исследований обучающихся</w:t>
            </w: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в</w:t>
            </w:r>
          </w:p>
        </w:tc>
        <w:tc>
          <w:tcPr>
            <w:tcW w:w="1419" w:type="dxa"/>
            <w:vAlign w:val="bottom"/>
          </w:tcPr>
          <w:p w:rsidR="0017513E" w:rsidRDefault="00DA2DAA">
            <w:pPr>
              <w:ind w:left="100"/>
              <w:rPr>
                <w:sz w:val="20"/>
                <w:szCs w:val="20"/>
              </w:rPr>
            </w:pPr>
            <w:r>
              <w:rPr>
                <w:rFonts w:eastAsia="Times New Roman"/>
                <w:sz w:val="24"/>
                <w:szCs w:val="24"/>
              </w:rPr>
              <w:t>директора</w:t>
            </w:r>
          </w:p>
        </w:tc>
        <w:tc>
          <w:tcPr>
            <w:tcW w:w="156" w:type="dxa"/>
            <w:tcBorders>
              <w:right w:val="single" w:sz="8" w:space="0" w:color="auto"/>
            </w:tcBorders>
            <w:vAlign w:val="bottom"/>
          </w:tcPr>
          <w:p w:rsidR="0017513E" w:rsidRDefault="00DA2DAA">
            <w:pPr>
              <w:ind w:left="60"/>
              <w:rPr>
                <w:sz w:val="20"/>
                <w:szCs w:val="20"/>
              </w:rPr>
            </w:pPr>
            <w:r>
              <w:rPr>
                <w:rFonts w:eastAsia="Times New Roman"/>
                <w:sz w:val="24"/>
                <w:szCs w:val="24"/>
              </w:rPr>
              <w:t>по</w:t>
            </w:r>
          </w:p>
        </w:tc>
        <w:tc>
          <w:tcPr>
            <w:tcW w:w="20" w:type="dxa"/>
            <w:vAlign w:val="bottom"/>
          </w:tcPr>
          <w:p w:rsidR="0017513E" w:rsidRDefault="0017513E">
            <w:pPr>
              <w:rPr>
                <w:sz w:val="1"/>
                <w:szCs w:val="1"/>
              </w:rPr>
            </w:pPr>
          </w:p>
        </w:tc>
      </w:tr>
      <w:tr w:rsidR="0017513E" w:rsidTr="00DA1623">
        <w:trPr>
          <w:gridAfter w:val="2"/>
          <w:wAfter w:w="274" w:type="dxa"/>
          <w:trHeight w:val="278"/>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условия</w:t>
            </w:r>
          </w:p>
        </w:tc>
        <w:tc>
          <w:tcPr>
            <w:tcW w:w="1558" w:type="dxa"/>
            <w:vAlign w:val="bottom"/>
          </w:tcPr>
          <w:p w:rsidR="0017513E" w:rsidRDefault="00DA2DAA">
            <w:pPr>
              <w:ind w:left="100"/>
              <w:rPr>
                <w:sz w:val="20"/>
                <w:szCs w:val="20"/>
              </w:rPr>
            </w:pPr>
            <w:r>
              <w:rPr>
                <w:rFonts w:eastAsia="Times New Roman"/>
                <w:sz w:val="24"/>
                <w:szCs w:val="24"/>
              </w:rPr>
              <w:t>1-4 классов.</w:t>
            </w: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полугодие</w:t>
            </w:r>
          </w:p>
        </w:tc>
        <w:tc>
          <w:tcPr>
            <w:tcW w:w="1419" w:type="dxa"/>
            <w:vAlign w:val="bottom"/>
          </w:tcPr>
          <w:p w:rsidR="0017513E" w:rsidRDefault="00DA2DAA">
            <w:pPr>
              <w:ind w:left="100"/>
              <w:rPr>
                <w:sz w:val="20"/>
                <w:szCs w:val="20"/>
              </w:rPr>
            </w:pPr>
            <w:r>
              <w:rPr>
                <w:rFonts w:eastAsia="Times New Roman"/>
                <w:sz w:val="24"/>
                <w:szCs w:val="24"/>
              </w:rPr>
              <w:t>УВР</w:t>
            </w: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trHeight w:val="278"/>
        </w:trPr>
        <w:tc>
          <w:tcPr>
            <w:tcW w:w="2157" w:type="dxa"/>
            <w:tcBorders>
              <w:left w:val="single" w:sz="8" w:space="0" w:color="auto"/>
              <w:right w:val="single" w:sz="8" w:space="0" w:color="auto"/>
            </w:tcBorders>
            <w:vAlign w:val="bottom"/>
          </w:tcPr>
          <w:p w:rsidR="0017513E" w:rsidRDefault="0017513E">
            <w:pPr>
              <w:rPr>
                <w:sz w:val="24"/>
                <w:szCs w:val="24"/>
              </w:rPr>
            </w:pPr>
          </w:p>
        </w:tc>
        <w:tc>
          <w:tcPr>
            <w:tcW w:w="3676" w:type="dxa"/>
            <w:gridSpan w:val="2"/>
            <w:vAlign w:val="bottom"/>
          </w:tcPr>
          <w:p w:rsidR="0017513E" w:rsidRDefault="00DA2DAA">
            <w:pPr>
              <w:ind w:left="100"/>
              <w:rPr>
                <w:sz w:val="20"/>
                <w:szCs w:val="20"/>
              </w:rPr>
            </w:pPr>
            <w:r>
              <w:rPr>
                <w:rFonts w:eastAsia="Times New Roman"/>
                <w:sz w:val="24"/>
                <w:szCs w:val="24"/>
              </w:rPr>
              <w:t>Выполнение планов работы</w:t>
            </w: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42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trHeight w:val="278"/>
        </w:trPr>
        <w:tc>
          <w:tcPr>
            <w:tcW w:w="2157" w:type="dxa"/>
            <w:tcBorders>
              <w:left w:val="single" w:sz="8" w:space="0" w:color="auto"/>
              <w:right w:val="single" w:sz="8" w:space="0" w:color="auto"/>
            </w:tcBorders>
            <w:vAlign w:val="bottom"/>
          </w:tcPr>
          <w:p w:rsidR="0017513E" w:rsidRDefault="0017513E">
            <w:pPr>
              <w:rPr>
                <w:sz w:val="24"/>
                <w:szCs w:val="24"/>
              </w:rPr>
            </w:pPr>
          </w:p>
        </w:tc>
        <w:tc>
          <w:tcPr>
            <w:tcW w:w="3676" w:type="dxa"/>
            <w:gridSpan w:val="2"/>
            <w:vAlign w:val="bottom"/>
          </w:tcPr>
          <w:p w:rsidR="0017513E" w:rsidRDefault="00DA2DAA">
            <w:pPr>
              <w:ind w:left="100"/>
              <w:rPr>
                <w:sz w:val="20"/>
                <w:szCs w:val="20"/>
              </w:rPr>
            </w:pPr>
            <w:r>
              <w:rPr>
                <w:rFonts w:eastAsia="Times New Roman"/>
                <w:sz w:val="24"/>
                <w:szCs w:val="24"/>
              </w:rPr>
              <w:t>учителей начальных классов</w:t>
            </w: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42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Выполнение рабочих программ по предметам</w:t>
            </w: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Выполнение планов воспитательной работы</w:t>
            </w: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Выполнение рабочих программ внеурочной</w:t>
            </w: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322"/>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DA2DAA">
            <w:pPr>
              <w:ind w:left="100"/>
              <w:rPr>
                <w:sz w:val="20"/>
                <w:szCs w:val="20"/>
              </w:rPr>
            </w:pPr>
            <w:r>
              <w:rPr>
                <w:rFonts w:eastAsia="Times New Roman"/>
                <w:sz w:val="24"/>
                <w:szCs w:val="24"/>
              </w:rPr>
              <w:t>деятельности</w:t>
            </w: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trHeight w:val="300"/>
        </w:trPr>
        <w:tc>
          <w:tcPr>
            <w:tcW w:w="2157"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3676" w:type="dxa"/>
            <w:gridSpan w:val="2"/>
            <w:tcBorders>
              <w:bottom w:val="single" w:sz="8" w:space="0" w:color="auto"/>
            </w:tcBorders>
            <w:vAlign w:val="bottom"/>
          </w:tcPr>
          <w:p w:rsidR="0017513E" w:rsidRDefault="0017513E">
            <w:pPr>
              <w:rPr>
                <w:sz w:val="24"/>
                <w:szCs w:val="24"/>
              </w:rPr>
            </w:pPr>
          </w:p>
        </w:tc>
        <w:tc>
          <w:tcPr>
            <w:tcW w:w="1379" w:type="dxa"/>
            <w:tcBorders>
              <w:bottom w:val="single" w:sz="8" w:space="0" w:color="auto"/>
              <w:right w:val="single" w:sz="8" w:space="0" w:color="auto"/>
            </w:tcBorders>
            <w:vAlign w:val="bottom"/>
          </w:tcPr>
          <w:p w:rsidR="0017513E" w:rsidRDefault="0017513E">
            <w:pPr>
              <w:rPr>
                <w:sz w:val="24"/>
                <w:szCs w:val="24"/>
              </w:rPr>
            </w:pPr>
          </w:p>
        </w:tc>
        <w:tc>
          <w:tcPr>
            <w:tcW w:w="1419" w:type="dxa"/>
            <w:tcBorders>
              <w:bottom w:val="single" w:sz="8" w:space="0" w:color="auto"/>
              <w:right w:val="single" w:sz="8" w:space="0" w:color="auto"/>
            </w:tcBorders>
            <w:vAlign w:val="bottom"/>
          </w:tcPr>
          <w:p w:rsidR="0017513E" w:rsidRDefault="0017513E">
            <w:pPr>
              <w:rPr>
                <w:sz w:val="24"/>
                <w:szCs w:val="24"/>
              </w:rPr>
            </w:pPr>
          </w:p>
        </w:tc>
        <w:tc>
          <w:tcPr>
            <w:tcW w:w="1419" w:type="dxa"/>
            <w:tcBorders>
              <w:bottom w:val="single" w:sz="8" w:space="0" w:color="auto"/>
            </w:tcBorders>
            <w:vAlign w:val="bottom"/>
          </w:tcPr>
          <w:p w:rsidR="0017513E" w:rsidRDefault="0017513E">
            <w:pPr>
              <w:rPr>
                <w:sz w:val="24"/>
                <w:szCs w:val="24"/>
              </w:rPr>
            </w:pPr>
          </w:p>
        </w:tc>
        <w:tc>
          <w:tcPr>
            <w:tcW w:w="420" w:type="dxa"/>
            <w:gridSpan w:val="3"/>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trHeight w:val="234"/>
        </w:trPr>
        <w:tc>
          <w:tcPr>
            <w:tcW w:w="2157" w:type="dxa"/>
            <w:tcBorders>
              <w:left w:val="single" w:sz="8" w:space="0" w:color="auto"/>
              <w:right w:val="single" w:sz="8" w:space="0" w:color="auto"/>
            </w:tcBorders>
            <w:vAlign w:val="bottom"/>
          </w:tcPr>
          <w:p w:rsidR="0017513E" w:rsidRDefault="00DA2DAA">
            <w:pPr>
              <w:spacing w:line="234" w:lineRule="exact"/>
              <w:ind w:left="120"/>
              <w:rPr>
                <w:sz w:val="20"/>
                <w:szCs w:val="20"/>
              </w:rPr>
            </w:pPr>
            <w:r>
              <w:rPr>
                <w:rFonts w:eastAsia="Times New Roman"/>
                <w:sz w:val="24"/>
                <w:szCs w:val="24"/>
              </w:rPr>
              <w:t>Информационно-</w:t>
            </w:r>
          </w:p>
        </w:tc>
        <w:tc>
          <w:tcPr>
            <w:tcW w:w="3676" w:type="dxa"/>
            <w:gridSpan w:val="2"/>
            <w:vAlign w:val="bottom"/>
          </w:tcPr>
          <w:p w:rsidR="0017513E" w:rsidRDefault="00DA2DAA">
            <w:pPr>
              <w:spacing w:line="234" w:lineRule="exact"/>
              <w:ind w:left="100"/>
              <w:rPr>
                <w:sz w:val="20"/>
                <w:szCs w:val="20"/>
              </w:rPr>
            </w:pPr>
            <w:r>
              <w:rPr>
                <w:rFonts w:eastAsia="Times New Roman"/>
                <w:sz w:val="24"/>
                <w:szCs w:val="24"/>
              </w:rPr>
              <w:t>Обоснованное и эффективное</w:t>
            </w:r>
          </w:p>
        </w:tc>
        <w:tc>
          <w:tcPr>
            <w:tcW w:w="1379" w:type="dxa"/>
            <w:tcBorders>
              <w:right w:val="single" w:sz="8" w:space="0" w:color="auto"/>
            </w:tcBorders>
            <w:vAlign w:val="bottom"/>
          </w:tcPr>
          <w:p w:rsidR="0017513E" w:rsidRDefault="0017513E">
            <w:pPr>
              <w:rPr>
                <w:sz w:val="20"/>
                <w:szCs w:val="20"/>
              </w:rPr>
            </w:pPr>
          </w:p>
        </w:tc>
        <w:tc>
          <w:tcPr>
            <w:tcW w:w="1419" w:type="dxa"/>
            <w:tcBorders>
              <w:right w:val="single" w:sz="8" w:space="0" w:color="auto"/>
            </w:tcBorders>
            <w:vAlign w:val="bottom"/>
          </w:tcPr>
          <w:p w:rsidR="0017513E" w:rsidRDefault="00DA2DAA">
            <w:pPr>
              <w:spacing w:line="234" w:lineRule="exact"/>
              <w:ind w:left="100"/>
              <w:rPr>
                <w:sz w:val="20"/>
                <w:szCs w:val="20"/>
              </w:rPr>
            </w:pPr>
            <w:r>
              <w:rPr>
                <w:rFonts w:eastAsia="Times New Roman"/>
                <w:sz w:val="24"/>
                <w:szCs w:val="24"/>
              </w:rPr>
              <w:t>Отчёт 1 раз</w:t>
            </w:r>
          </w:p>
        </w:tc>
        <w:tc>
          <w:tcPr>
            <w:tcW w:w="1419" w:type="dxa"/>
            <w:vAlign w:val="bottom"/>
          </w:tcPr>
          <w:p w:rsidR="0017513E" w:rsidRDefault="0017513E">
            <w:pPr>
              <w:rPr>
                <w:sz w:val="20"/>
                <w:szCs w:val="20"/>
              </w:rPr>
            </w:pPr>
          </w:p>
        </w:tc>
        <w:tc>
          <w:tcPr>
            <w:tcW w:w="420" w:type="dxa"/>
            <w:gridSpan w:val="3"/>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DA1623">
        <w:trPr>
          <w:gridAfter w:val="2"/>
          <w:wAfter w:w="274" w:type="dxa"/>
          <w:trHeight w:val="278"/>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методическое</w:t>
            </w: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использование информационной среды (ЭОР,</w:t>
            </w: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в год</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обеспечение</w:t>
            </w:r>
          </w:p>
        </w:tc>
        <w:tc>
          <w:tcPr>
            <w:tcW w:w="1558" w:type="dxa"/>
            <w:vAlign w:val="bottom"/>
          </w:tcPr>
          <w:p w:rsidR="0017513E" w:rsidRDefault="00DA2DAA">
            <w:pPr>
              <w:ind w:left="100"/>
              <w:rPr>
                <w:sz w:val="20"/>
                <w:szCs w:val="20"/>
              </w:rPr>
            </w:pPr>
            <w:r>
              <w:rPr>
                <w:rFonts w:eastAsia="Times New Roman"/>
                <w:sz w:val="24"/>
                <w:szCs w:val="24"/>
              </w:rPr>
              <w:t>цифровых</w:t>
            </w:r>
          </w:p>
        </w:tc>
        <w:tc>
          <w:tcPr>
            <w:tcW w:w="2118" w:type="dxa"/>
            <w:vAlign w:val="bottom"/>
          </w:tcPr>
          <w:p w:rsidR="0017513E" w:rsidRDefault="00DA2DAA">
            <w:pPr>
              <w:ind w:left="80"/>
              <w:rPr>
                <w:sz w:val="20"/>
                <w:szCs w:val="20"/>
              </w:rPr>
            </w:pPr>
            <w:r>
              <w:rPr>
                <w:rFonts w:eastAsia="Times New Roman"/>
                <w:sz w:val="24"/>
                <w:szCs w:val="24"/>
              </w:rPr>
              <w:t>образовательных</w:t>
            </w:r>
          </w:p>
        </w:tc>
        <w:tc>
          <w:tcPr>
            <w:tcW w:w="1379" w:type="dxa"/>
            <w:tcBorders>
              <w:right w:val="single" w:sz="8" w:space="0" w:color="auto"/>
            </w:tcBorders>
            <w:vAlign w:val="bottom"/>
          </w:tcPr>
          <w:p w:rsidR="0017513E" w:rsidRDefault="00DA2DAA">
            <w:pPr>
              <w:ind w:left="280"/>
              <w:rPr>
                <w:sz w:val="20"/>
                <w:szCs w:val="20"/>
              </w:rPr>
            </w:pPr>
            <w:r>
              <w:rPr>
                <w:rFonts w:eastAsia="Times New Roman"/>
                <w:sz w:val="24"/>
                <w:szCs w:val="24"/>
              </w:rPr>
              <w:t>ресурсов,</w:t>
            </w: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образовательного</w:t>
            </w: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владение педагогами ИКТ технологиями) в</w:t>
            </w: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процесса</w:t>
            </w:r>
          </w:p>
        </w:tc>
        <w:tc>
          <w:tcPr>
            <w:tcW w:w="3676" w:type="dxa"/>
            <w:gridSpan w:val="2"/>
            <w:vAlign w:val="bottom"/>
          </w:tcPr>
          <w:p w:rsidR="0017513E" w:rsidRDefault="00DA2DAA">
            <w:pPr>
              <w:ind w:left="100"/>
              <w:rPr>
                <w:sz w:val="20"/>
                <w:szCs w:val="20"/>
              </w:rPr>
            </w:pPr>
            <w:r>
              <w:rPr>
                <w:rFonts w:eastAsia="Times New Roman"/>
                <w:sz w:val="24"/>
                <w:szCs w:val="24"/>
              </w:rPr>
              <w:t>образовательной деятельности.</w:t>
            </w:r>
          </w:p>
        </w:tc>
        <w:tc>
          <w:tcPr>
            <w:tcW w:w="1379" w:type="dxa"/>
            <w:tcBorders>
              <w:right w:val="single" w:sz="8" w:space="0" w:color="auto"/>
            </w:tcBorders>
            <w:vAlign w:val="bottom"/>
          </w:tcPr>
          <w:p w:rsidR="0017513E" w:rsidRDefault="0017513E">
            <w:pPr>
              <w:rPr>
                <w:sz w:val="24"/>
                <w:szCs w:val="24"/>
              </w:rPr>
            </w:pPr>
          </w:p>
        </w:tc>
        <w:tc>
          <w:tcPr>
            <w:tcW w:w="1419" w:type="dxa"/>
            <w:vMerge w:val="restart"/>
            <w:tcBorders>
              <w:right w:val="single" w:sz="8" w:space="0" w:color="auto"/>
            </w:tcBorders>
            <w:vAlign w:val="bottom"/>
          </w:tcPr>
          <w:p w:rsidR="0017513E" w:rsidRDefault="00DA2DAA">
            <w:pPr>
              <w:ind w:left="100"/>
              <w:rPr>
                <w:sz w:val="20"/>
                <w:szCs w:val="20"/>
              </w:rPr>
            </w:pPr>
            <w:r>
              <w:rPr>
                <w:rFonts w:eastAsia="Times New Roman"/>
                <w:sz w:val="24"/>
                <w:szCs w:val="24"/>
              </w:rPr>
              <w:t>Заказ</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trHeight w:val="269"/>
        </w:trPr>
        <w:tc>
          <w:tcPr>
            <w:tcW w:w="2157" w:type="dxa"/>
            <w:tcBorders>
              <w:left w:val="single" w:sz="8" w:space="0" w:color="auto"/>
              <w:right w:val="single" w:sz="8" w:space="0" w:color="auto"/>
            </w:tcBorders>
            <w:vAlign w:val="bottom"/>
          </w:tcPr>
          <w:p w:rsidR="0017513E" w:rsidRDefault="0017513E">
            <w:pPr>
              <w:rPr>
                <w:sz w:val="23"/>
                <w:szCs w:val="23"/>
              </w:rPr>
            </w:pPr>
          </w:p>
        </w:tc>
        <w:tc>
          <w:tcPr>
            <w:tcW w:w="5055" w:type="dxa"/>
            <w:gridSpan w:val="3"/>
            <w:tcBorders>
              <w:right w:val="single" w:sz="8" w:space="0" w:color="auto"/>
            </w:tcBorders>
            <w:vAlign w:val="bottom"/>
          </w:tcPr>
          <w:p w:rsidR="0017513E" w:rsidRDefault="00DA2DAA">
            <w:pPr>
              <w:spacing w:line="268" w:lineRule="exact"/>
              <w:ind w:left="100"/>
              <w:rPr>
                <w:sz w:val="20"/>
                <w:szCs w:val="20"/>
              </w:rPr>
            </w:pPr>
            <w:r>
              <w:rPr>
                <w:rFonts w:eastAsia="Times New Roman"/>
                <w:sz w:val="24"/>
                <w:szCs w:val="24"/>
              </w:rPr>
              <w:t>Регулярное обновление школьного сайта.</w:t>
            </w:r>
          </w:p>
        </w:tc>
        <w:tc>
          <w:tcPr>
            <w:tcW w:w="1419" w:type="dxa"/>
            <w:vMerge/>
            <w:tcBorders>
              <w:right w:val="single" w:sz="8" w:space="0" w:color="auto"/>
            </w:tcBorders>
            <w:vAlign w:val="bottom"/>
          </w:tcPr>
          <w:p w:rsidR="0017513E" w:rsidRDefault="0017513E">
            <w:pPr>
              <w:rPr>
                <w:sz w:val="23"/>
                <w:szCs w:val="23"/>
              </w:rPr>
            </w:pPr>
          </w:p>
        </w:tc>
        <w:tc>
          <w:tcPr>
            <w:tcW w:w="1419" w:type="dxa"/>
            <w:vAlign w:val="bottom"/>
          </w:tcPr>
          <w:p w:rsidR="0017513E" w:rsidRDefault="0017513E">
            <w:pPr>
              <w:rPr>
                <w:sz w:val="23"/>
                <w:szCs w:val="23"/>
              </w:rPr>
            </w:pPr>
          </w:p>
        </w:tc>
        <w:tc>
          <w:tcPr>
            <w:tcW w:w="420" w:type="dxa"/>
            <w:gridSpan w:val="3"/>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DA1623">
        <w:trPr>
          <w:trHeight w:val="278"/>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Выбор учебников для реализации задач ООП</w:t>
            </w: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учебников</w:t>
            </w:r>
          </w:p>
        </w:tc>
        <w:tc>
          <w:tcPr>
            <w:tcW w:w="1419" w:type="dxa"/>
            <w:vAlign w:val="bottom"/>
          </w:tcPr>
          <w:p w:rsidR="0017513E" w:rsidRDefault="0017513E">
            <w:pPr>
              <w:rPr>
                <w:sz w:val="24"/>
                <w:szCs w:val="24"/>
              </w:rPr>
            </w:pPr>
          </w:p>
        </w:tc>
        <w:tc>
          <w:tcPr>
            <w:tcW w:w="42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НОО;  наличие  и  оптимальность  других</w:t>
            </w: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  февраль,</w:t>
            </w:r>
          </w:p>
        </w:tc>
        <w:tc>
          <w:tcPr>
            <w:tcW w:w="1419" w:type="dxa"/>
            <w:vAlign w:val="bottom"/>
          </w:tcPr>
          <w:p w:rsidR="0017513E" w:rsidRDefault="0017513E">
            <w:pPr>
              <w:rPr>
                <w:sz w:val="24"/>
                <w:szCs w:val="24"/>
              </w:rPr>
            </w:pPr>
          </w:p>
        </w:tc>
        <w:tc>
          <w:tcPr>
            <w:tcW w:w="42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учебных   и   дидактических   материалов,</w:t>
            </w: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обеспеченн</w:t>
            </w:r>
          </w:p>
        </w:tc>
        <w:tc>
          <w:tcPr>
            <w:tcW w:w="1419" w:type="dxa"/>
            <w:vAlign w:val="bottom"/>
          </w:tcPr>
          <w:p w:rsidR="0017513E" w:rsidRDefault="0017513E">
            <w:pPr>
              <w:rPr>
                <w:sz w:val="24"/>
                <w:szCs w:val="24"/>
              </w:rPr>
            </w:pPr>
          </w:p>
        </w:tc>
        <w:tc>
          <w:tcPr>
            <w:tcW w:w="42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включая цифровые образовательные ресурсы,</w:t>
            </w: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ость</w:t>
            </w:r>
          </w:p>
        </w:tc>
        <w:tc>
          <w:tcPr>
            <w:tcW w:w="1419" w:type="dxa"/>
            <w:vAlign w:val="bottom"/>
          </w:tcPr>
          <w:p w:rsidR="0017513E" w:rsidRDefault="0017513E">
            <w:pPr>
              <w:rPr>
                <w:sz w:val="24"/>
                <w:szCs w:val="24"/>
              </w:rPr>
            </w:pPr>
          </w:p>
        </w:tc>
        <w:tc>
          <w:tcPr>
            <w:tcW w:w="42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частота  их  использования  учащимися  на</w:t>
            </w: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учебникам</w:t>
            </w:r>
          </w:p>
        </w:tc>
        <w:tc>
          <w:tcPr>
            <w:tcW w:w="1419" w:type="dxa"/>
            <w:vAlign w:val="bottom"/>
          </w:tcPr>
          <w:p w:rsidR="0017513E" w:rsidRDefault="00DA2DAA">
            <w:pPr>
              <w:ind w:left="100"/>
              <w:rPr>
                <w:sz w:val="20"/>
                <w:szCs w:val="20"/>
              </w:rPr>
            </w:pPr>
            <w:r>
              <w:rPr>
                <w:rFonts w:eastAsia="Times New Roman"/>
                <w:sz w:val="24"/>
                <w:szCs w:val="24"/>
              </w:rPr>
              <w:t>Педагог-</w:t>
            </w:r>
          </w:p>
        </w:tc>
        <w:tc>
          <w:tcPr>
            <w:tcW w:w="42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3676" w:type="dxa"/>
            <w:gridSpan w:val="2"/>
            <w:vAlign w:val="bottom"/>
          </w:tcPr>
          <w:p w:rsidR="0017513E" w:rsidRDefault="00DA2DAA">
            <w:pPr>
              <w:ind w:left="100"/>
              <w:rPr>
                <w:sz w:val="20"/>
                <w:szCs w:val="20"/>
              </w:rPr>
            </w:pPr>
            <w:r>
              <w:rPr>
                <w:rFonts w:eastAsia="Times New Roman"/>
                <w:sz w:val="24"/>
                <w:szCs w:val="24"/>
              </w:rPr>
              <w:t>индивидуальном уровне.</w:t>
            </w: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и-</w:t>
            </w:r>
          </w:p>
        </w:tc>
        <w:tc>
          <w:tcPr>
            <w:tcW w:w="1839" w:type="dxa"/>
            <w:gridSpan w:val="4"/>
            <w:tcBorders>
              <w:right w:val="single" w:sz="8" w:space="0" w:color="auto"/>
            </w:tcBorders>
            <w:vAlign w:val="bottom"/>
          </w:tcPr>
          <w:p w:rsidR="0017513E" w:rsidRDefault="00DA2DAA">
            <w:pPr>
              <w:ind w:left="100"/>
              <w:rPr>
                <w:sz w:val="20"/>
                <w:szCs w:val="20"/>
              </w:rPr>
            </w:pPr>
            <w:r>
              <w:rPr>
                <w:rFonts w:eastAsia="Times New Roman"/>
                <w:sz w:val="24"/>
                <w:szCs w:val="24"/>
              </w:rPr>
              <w:t>библиотекарь;</w:t>
            </w:r>
          </w:p>
        </w:tc>
        <w:tc>
          <w:tcPr>
            <w:tcW w:w="3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60"/>
              <w:rPr>
                <w:sz w:val="20"/>
                <w:szCs w:val="20"/>
              </w:rPr>
            </w:pPr>
            <w:r>
              <w:rPr>
                <w:rFonts w:eastAsia="Times New Roman"/>
                <w:sz w:val="24"/>
                <w:szCs w:val="24"/>
              </w:rPr>
              <w:t>август</w:t>
            </w:r>
          </w:p>
        </w:tc>
        <w:tc>
          <w:tcPr>
            <w:tcW w:w="1419" w:type="dxa"/>
            <w:vAlign w:val="bottom"/>
          </w:tcPr>
          <w:p w:rsidR="0017513E" w:rsidRDefault="00DA2DAA">
            <w:pPr>
              <w:ind w:left="100"/>
              <w:rPr>
                <w:sz w:val="20"/>
                <w:szCs w:val="20"/>
              </w:rPr>
            </w:pPr>
            <w:r>
              <w:rPr>
                <w:rFonts w:eastAsia="Times New Roman"/>
                <w:sz w:val="24"/>
                <w:szCs w:val="24"/>
              </w:rPr>
              <w:t>Заместитель</w:t>
            </w: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Перечень</w:t>
            </w:r>
          </w:p>
        </w:tc>
        <w:tc>
          <w:tcPr>
            <w:tcW w:w="1419" w:type="dxa"/>
            <w:vAlign w:val="bottom"/>
          </w:tcPr>
          <w:p w:rsidR="0017513E" w:rsidRDefault="00DA2DAA">
            <w:pPr>
              <w:ind w:left="100"/>
              <w:rPr>
                <w:sz w:val="20"/>
                <w:szCs w:val="20"/>
              </w:rPr>
            </w:pPr>
            <w:r>
              <w:rPr>
                <w:rFonts w:eastAsia="Times New Roman"/>
                <w:sz w:val="24"/>
                <w:szCs w:val="24"/>
              </w:rPr>
              <w:t>директора</w:t>
            </w:r>
          </w:p>
        </w:tc>
        <w:tc>
          <w:tcPr>
            <w:tcW w:w="156" w:type="dxa"/>
            <w:tcBorders>
              <w:right w:val="single" w:sz="8" w:space="0" w:color="auto"/>
            </w:tcBorders>
            <w:vAlign w:val="bottom"/>
          </w:tcPr>
          <w:p w:rsidR="0017513E" w:rsidRDefault="00DA2DAA">
            <w:pPr>
              <w:ind w:left="60"/>
              <w:rPr>
                <w:sz w:val="20"/>
                <w:szCs w:val="20"/>
              </w:rPr>
            </w:pPr>
            <w:r>
              <w:rPr>
                <w:rFonts w:eastAsia="Times New Roman"/>
                <w:sz w:val="24"/>
                <w:szCs w:val="24"/>
              </w:rPr>
              <w:t>по</w:t>
            </w: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дидактичес</w:t>
            </w:r>
          </w:p>
        </w:tc>
        <w:tc>
          <w:tcPr>
            <w:tcW w:w="1419" w:type="dxa"/>
            <w:vAlign w:val="bottom"/>
          </w:tcPr>
          <w:p w:rsidR="0017513E" w:rsidRDefault="00DA2DAA">
            <w:pPr>
              <w:ind w:left="100"/>
              <w:rPr>
                <w:sz w:val="20"/>
                <w:szCs w:val="20"/>
              </w:rPr>
            </w:pPr>
            <w:r>
              <w:rPr>
                <w:rFonts w:eastAsia="Times New Roman"/>
                <w:sz w:val="24"/>
                <w:szCs w:val="24"/>
              </w:rPr>
              <w:t>УВР</w:t>
            </w: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кого</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8"/>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материала</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69"/>
        </w:trPr>
        <w:tc>
          <w:tcPr>
            <w:tcW w:w="2157" w:type="dxa"/>
            <w:tcBorders>
              <w:left w:val="single" w:sz="8" w:space="0" w:color="auto"/>
              <w:right w:val="single" w:sz="8" w:space="0" w:color="auto"/>
            </w:tcBorders>
            <w:vAlign w:val="bottom"/>
          </w:tcPr>
          <w:p w:rsidR="0017513E" w:rsidRDefault="0017513E">
            <w:pPr>
              <w:rPr>
                <w:sz w:val="23"/>
                <w:szCs w:val="23"/>
              </w:rPr>
            </w:pPr>
          </w:p>
        </w:tc>
        <w:tc>
          <w:tcPr>
            <w:tcW w:w="1558" w:type="dxa"/>
            <w:vAlign w:val="bottom"/>
          </w:tcPr>
          <w:p w:rsidR="0017513E" w:rsidRDefault="0017513E">
            <w:pPr>
              <w:rPr>
                <w:sz w:val="23"/>
                <w:szCs w:val="23"/>
              </w:rPr>
            </w:pPr>
          </w:p>
        </w:tc>
        <w:tc>
          <w:tcPr>
            <w:tcW w:w="2118" w:type="dxa"/>
            <w:vAlign w:val="bottom"/>
          </w:tcPr>
          <w:p w:rsidR="0017513E" w:rsidRDefault="0017513E">
            <w:pPr>
              <w:rPr>
                <w:sz w:val="23"/>
                <w:szCs w:val="23"/>
              </w:rPr>
            </w:pPr>
          </w:p>
        </w:tc>
        <w:tc>
          <w:tcPr>
            <w:tcW w:w="1379" w:type="dxa"/>
            <w:tcBorders>
              <w:right w:val="single" w:sz="8" w:space="0" w:color="auto"/>
            </w:tcBorders>
            <w:vAlign w:val="bottom"/>
          </w:tcPr>
          <w:p w:rsidR="0017513E" w:rsidRDefault="0017513E">
            <w:pPr>
              <w:rPr>
                <w:sz w:val="23"/>
                <w:szCs w:val="23"/>
              </w:rPr>
            </w:pPr>
          </w:p>
        </w:tc>
        <w:tc>
          <w:tcPr>
            <w:tcW w:w="1419" w:type="dxa"/>
            <w:tcBorders>
              <w:right w:val="single" w:sz="8" w:space="0" w:color="auto"/>
            </w:tcBorders>
            <w:vAlign w:val="bottom"/>
          </w:tcPr>
          <w:p w:rsidR="0017513E" w:rsidRDefault="00DA2DAA">
            <w:pPr>
              <w:spacing w:line="268" w:lineRule="exact"/>
              <w:ind w:left="100"/>
              <w:rPr>
                <w:sz w:val="20"/>
                <w:szCs w:val="20"/>
              </w:rPr>
            </w:pPr>
            <w:r>
              <w:rPr>
                <w:rFonts w:eastAsia="Times New Roman"/>
                <w:sz w:val="24"/>
                <w:szCs w:val="24"/>
              </w:rPr>
              <w:t>на</w:t>
            </w:r>
          </w:p>
        </w:tc>
        <w:tc>
          <w:tcPr>
            <w:tcW w:w="1419" w:type="dxa"/>
            <w:vAlign w:val="bottom"/>
          </w:tcPr>
          <w:p w:rsidR="0017513E" w:rsidRDefault="0017513E">
            <w:pPr>
              <w:rPr>
                <w:sz w:val="23"/>
                <w:szCs w:val="23"/>
              </w:rPr>
            </w:pPr>
          </w:p>
        </w:tc>
        <w:tc>
          <w:tcPr>
            <w:tcW w:w="156" w:type="dxa"/>
            <w:tcBorders>
              <w:right w:val="single" w:sz="8" w:space="0" w:color="auto"/>
            </w:tcBorders>
            <w:vAlign w:val="bottom"/>
          </w:tcPr>
          <w:p w:rsidR="0017513E" w:rsidRDefault="0017513E">
            <w:pPr>
              <w:rPr>
                <w:sz w:val="23"/>
                <w:szCs w:val="23"/>
              </w:rPr>
            </w:pPr>
          </w:p>
        </w:tc>
        <w:tc>
          <w:tcPr>
            <w:tcW w:w="20" w:type="dxa"/>
            <w:vAlign w:val="bottom"/>
          </w:tcPr>
          <w:p w:rsidR="0017513E" w:rsidRDefault="0017513E">
            <w:pPr>
              <w:rPr>
                <w:sz w:val="1"/>
                <w:szCs w:val="1"/>
              </w:rPr>
            </w:pPr>
          </w:p>
        </w:tc>
      </w:tr>
      <w:tr w:rsidR="0017513E" w:rsidTr="00DA1623">
        <w:trPr>
          <w:gridAfter w:val="2"/>
          <w:wAfter w:w="274" w:type="dxa"/>
          <w:trHeight w:val="271"/>
        </w:trPr>
        <w:tc>
          <w:tcPr>
            <w:tcW w:w="2157" w:type="dxa"/>
            <w:tcBorders>
              <w:left w:val="single" w:sz="8" w:space="0" w:color="auto"/>
              <w:right w:val="single" w:sz="8" w:space="0" w:color="auto"/>
            </w:tcBorders>
            <w:vAlign w:val="bottom"/>
          </w:tcPr>
          <w:p w:rsidR="0017513E" w:rsidRDefault="0017513E">
            <w:pPr>
              <w:rPr>
                <w:sz w:val="23"/>
                <w:szCs w:val="23"/>
              </w:rPr>
            </w:pPr>
          </w:p>
        </w:tc>
        <w:tc>
          <w:tcPr>
            <w:tcW w:w="1558" w:type="dxa"/>
            <w:vAlign w:val="bottom"/>
          </w:tcPr>
          <w:p w:rsidR="0017513E" w:rsidRDefault="0017513E">
            <w:pPr>
              <w:rPr>
                <w:sz w:val="23"/>
                <w:szCs w:val="23"/>
              </w:rPr>
            </w:pPr>
          </w:p>
        </w:tc>
        <w:tc>
          <w:tcPr>
            <w:tcW w:w="2118" w:type="dxa"/>
            <w:vAlign w:val="bottom"/>
          </w:tcPr>
          <w:p w:rsidR="0017513E" w:rsidRDefault="0017513E">
            <w:pPr>
              <w:rPr>
                <w:sz w:val="23"/>
                <w:szCs w:val="23"/>
              </w:rPr>
            </w:pPr>
          </w:p>
        </w:tc>
        <w:tc>
          <w:tcPr>
            <w:tcW w:w="1379" w:type="dxa"/>
            <w:tcBorders>
              <w:right w:val="single" w:sz="8" w:space="0" w:color="auto"/>
            </w:tcBorders>
            <w:vAlign w:val="bottom"/>
          </w:tcPr>
          <w:p w:rsidR="0017513E" w:rsidRDefault="0017513E">
            <w:pPr>
              <w:rPr>
                <w:sz w:val="23"/>
                <w:szCs w:val="23"/>
              </w:rPr>
            </w:pPr>
          </w:p>
        </w:tc>
        <w:tc>
          <w:tcPr>
            <w:tcW w:w="1419" w:type="dxa"/>
            <w:tcBorders>
              <w:right w:val="single" w:sz="8" w:space="0" w:color="auto"/>
            </w:tcBorders>
            <w:vAlign w:val="bottom"/>
          </w:tcPr>
          <w:p w:rsidR="0017513E" w:rsidRDefault="00DA2DAA">
            <w:pPr>
              <w:spacing w:line="271" w:lineRule="exact"/>
              <w:ind w:left="100"/>
              <w:rPr>
                <w:sz w:val="20"/>
                <w:szCs w:val="20"/>
              </w:rPr>
            </w:pPr>
            <w:r>
              <w:rPr>
                <w:rFonts w:eastAsia="Times New Roman"/>
                <w:sz w:val="24"/>
                <w:szCs w:val="24"/>
              </w:rPr>
              <w:t>начало</w:t>
            </w:r>
          </w:p>
        </w:tc>
        <w:tc>
          <w:tcPr>
            <w:tcW w:w="1419" w:type="dxa"/>
            <w:vAlign w:val="bottom"/>
          </w:tcPr>
          <w:p w:rsidR="0017513E" w:rsidRDefault="0017513E">
            <w:pPr>
              <w:rPr>
                <w:sz w:val="23"/>
                <w:szCs w:val="23"/>
              </w:rPr>
            </w:pPr>
          </w:p>
        </w:tc>
        <w:tc>
          <w:tcPr>
            <w:tcW w:w="156" w:type="dxa"/>
            <w:tcBorders>
              <w:right w:val="single" w:sz="8" w:space="0" w:color="auto"/>
            </w:tcBorders>
            <w:vAlign w:val="bottom"/>
          </w:tcPr>
          <w:p w:rsidR="0017513E" w:rsidRDefault="0017513E">
            <w:pPr>
              <w:rPr>
                <w:sz w:val="23"/>
                <w:szCs w:val="23"/>
              </w:rPr>
            </w:pPr>
          </w:p>
        </w:tc>
        <w:tc>
          <w:tcPr>
            <w:tcW w:w="20" w:type="dxa"/>
            <w:vAlign w:val="bottom"/>
          </w:tcPr>
          <w:p w:rsidR="0017513E" w:rsidRDefault="0017513E">
            <w:pPr>
              <w:rPr>
                <w:sz w:val="1"/>
                <w:szCs w:val="1"/>
              </w:rPr>
            </w:pPr>
          </w:p>
        </w:tc>
      </w:tr>
      <w:tr w:rsidR="0017513E" w:rsidTr="00DA1623">
        <w:trPr>
          <w:gridAfter w:val="2"/>
          <w:wAfter w:w="274" w:type="dxa"/>
          <w:trHeight w:val="274"/>
        </w:trPr>
        <w:tc>
          <w:tcPr>
            <w:tcW w:w="2157" w:type="dxa"/>
            <w:tcBorders>
              <w:left w:val="single" w:sz="8" w:space="0" w:color="auto"/>
              <w:right w:val="single" w:sz="8" w:space="0" w:color="auto"/>
            </w:tcBorders>
            <w:vAlign w:val="bottom"/>
          </w:tcPr>
          <w:p w:rsidR="0017513E" w:rsidRDefault="0017513E">
            <w:pPr>
              <w:rPr>
                <w:sz w:val="23"/>
                <w:szCs w:val="23"/>
              </w:rPr>
            </w:pPr>
          </w:p>
        </w:tc>
        <w:tc>
          <w:tcPr>
            <w:tcW w:w="1558" w:type="dxa"/>
            <w:vAlign w:val="bottom"/>
          </w:tcPr>
          <w:p w:rsidR="0017513E" w:rsidRDefault="0017513E">
            <w:pPr>
              <w:rPr>
                <w:sz w:val="23"/>
                <w:szCs w:val="23"/>
              </w:rPr>
            </w:pPr>
          </w:p>
        </w:tc>
        <w:tc>
          <w:tcPr>
            <w:tcW w:w="2118" w:type="dxa"/>
            <w:vAlign w:val="bottom"/>
          </w:tcPr>
          <w:p w:rsidR="0017513E" w:rsidRDefault="0017513E">
            <w:pPr>
              <w:rPr>
                <w:sz w:val="23"/>
                <w:szCs w:val="23"/>
              </w:rPr>
            </w:pPr>
          </w:p>
        </w:tc>
        <w:tc>
          <w:tcPr>
            <w:tcW w:w="1379" w:type="dxa"/>
            <w:tcBorders>
              <w:right w:val="single" w:sz="8" w:space="0" w:color="auto"/>
            </w:tcBorders>
            <w:vAlign w:val="bottom"/>
          </w:tcPr>
          <w:p w:rsidR="0017513E" w:rsidRDefault="0017513E">
            <w:pPr>
              <w:rPr>
                <w:sz w:val="23"/>
                <w:szCs w:val="23"/>
              </w:rPr>
            </w:pPr>
          </w:p>
        </w:tc>
        <w:tc>
          <w:tcPr>
            <w:tcW w:w="1419" w:type="dxa"/>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учебного</w:t>
            </w:r>
          </w:p>
        </w:tc>
        <w:tc>
          <w:tcPr>
            <w:tcW w:w="1419" w:type="dxa"/>
            <w:vAlign w:val="bottom"/>
          </w:tcPr>
          <w:p w:rsidR="0017513E" w:rsidRDefault="0017513E">
            <w:pPr>
              <w:rPr>
                <w:sz w:val="23"/>
                <w:szCs w:val="23"/>
              </w:rPr>
            </w:pPr>
          </w:p>
        </w:tc>
        <w:tc>
          <w:tcPr>
            <w:tcW w:w="156" w:type="dxa"/>
            <w:tcBorders>
              <w:right w:val="single" w:sz="8" w:space="0" w:color="auto"/>
            </w:tcBorders>
            <w:vAlign w:val="bottom"/>
          </w:tcPr>
          <w:p w:rsidR="0017513E" w:rsidRDefault="0017513E">
            <w:pPr>
              <w:rPr>
                <w:sz w:val="23"/>
                <w:szCs w:val="23"/>
              </w:rPr>
            </w:pPr>
          </w:p>
        </w:tc>
        <w:tc>
          <w:tcPr>
            <w:tcW w:w="20" w:type="dxa"/>
            <w:vAlign w:val="bottom"/>
          </w:tcPr>
          <w:p w:rsidR="0017513E" w:rsidRDefault="0017513E">
            <w:pPr>
              <w:rPr>
                <w:sz w:val="1"/>
                <w:szCs w:val="1"/>
              </w:rPr>
            </w:pPr>
          </w:p>
        </w:tc>
      </w:tr>
      <w:tr w:rsidR="0017513E" w:rsidTr="00DA1623">
        <w:trPr>
          <w:gridAfter w:val="2"/>
          <w:wAfter w:w="274" w:type="dxa"/>
          <w:trHeight w:val="330"/>
        </w:trPr>
        <w:tc>
          <w:tcPr>
            <w:tcW w:w="2157"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1558" w:type="dxa"/>
            <w:tcBorders>
              <w:bottom w:val="single" w:sz="8" w:space="0" w:color="auto"/>
            </w:tcBorders>
            <w:vAlign w:val="bottom"/>
          </w:tcPr>
          <w:p w:rsidR="0017513E" w:rsidRDefault="0017513E">
            <w:pPr>
              <w:rPr>
                <w:sz w:val="24"/>
                <w:szCs w:val="24"/>
              </w:rPr>
            </w:pPr>
          </w:p>
        </w:tc>
        <w:tc>
          <w:tcPr>
            <w:tcW w:w="2118" w:type="dxa"/>
            <w:tcBorders>
              <w:bottom w:val="single" w:sz="8" w:space="0" w:color="auto"/>
            </w:tcBorders>
            <w:vAlign w:val="bottom"/>
          </w:tcPr>
          <w:p w:rsidR="0017513E" w:rsidRDefault="0017513E">
            <w:pPr>
              <w:rPr>
                <w:sz w:val="24"/>
                <w:szCs w:val="24"/>
              </w:rPr>
            </w:pPr>
          </w:p>
        </w:tc>
        <w:tc>
          <w:tcPr>
            <w:tcW w:w="1379" w:type="dxa"/>
            <w:tcBorders>
              <w:bottom w:val="single" w:sz="8" w:space="0" w:color="auto"/>
              <w:right w:val="single" w:sz="8" w:space="0" w:color="auto"/>
            </w:tcBorders>
            <w:vAlign w:val="bottom"/>
          </w:tcPr>
          <w:p w:rsidR="0017513E" w:rsidRDefault="0017513E">
            <w:pPr>
              <w:rPr>
                <w:sz w:val="24"/>
                <w:szCs w:val="24"/>
              </w:rPr>
            </w:pPr>
          </w:p>
        </w:tc>
        <w:tc>
          <w:tcPr>
            <w:tcW w:w="1419" w:type="dxa"/>
            <w:tcBorders>
              <w:bottom w:val="single" w:sz="8" w:space="0" w:color="auto"/>
              <w:right w:val="single" w:sz="8" w:space="0" w:color="auto"/>
            </w:tcBorders>
            <w:vAlign w:val="bottom"/>
          </w:tcPr>
          <w:p w:rsidR="0017513E" w:rsidRDefault="00DA2DAA">
            <w:pPr>
              <w:ind w:left="100"/>
              <w:rPr>
                <w:sz w:val="20"/>
                <w:szCs w:val="20"/>
              </w:rPr>
            </w:pPr>
            <w:r>
              <w:rPr>
                <w:rFonts w:eastAsia="Times New Roman"/>
                <w:sz w:val="24"/>
                <w:szCs w:val="24"/>
              </w:rPr>
              <w:t>года</w:t>
            </w:r>
          </w:p>
        </w:tc>
        <w:tc>
          <w:tcPr>
            <w:tcW w:w="1419" w:type="dxa"/>
            <w:tcBorders>
              <w:bottom w:val="single" w:sz="8" w:space="0" w:color="auto"/>
            </w:tcBorders>
            <w:vAlign w:val="bottom"/>
          </w:tcPr>
          <w:p w:rsidR="0017513E" w:rsidRDefault="0017513E">
            <w:pPr>
              <w:rPr>
                <w:sz w:val="24"/>
                <w:szCs w:val="24"/>
              </w:rPr>
            </w:pPr>
          </w:p>
        </w:tc>
        <w:tc>
          <w:tcPr>
            <w:tcW w:w="156" w:type="dxa"/>
            <w:tcBorders>
              <w:bottom w:val="single" w:sz="8" w:space="0" w:color="auto"/>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45"/>
        </w:trPr>
        <w:tc>
          <w:tcPr>
            <w:tcW w:w="2157" w:type="dxa"/>
            <w:tcBorders>
              <w:left w:val="single" w:sz="8" w:space="0" w:color="auto"/>
              <w:right w:val="single" w:sz="8" w:space="0" w:color="auto"/>
            </w:tcBorders>
            <w:vAlign w:val="bottom"/>
          </w:tcPr>
          <w:p w:rsidR="0017513E" w:rsidRDefault="00DA2DAA">
            <w:pPr>
              <w:spacing w:line="245" w:lineRule="exact"/>
              <w:ind w:left="120"/>
              <w:rPr>
                <w:sz w:val="20"/>
                <w:szCs w:val="20"/>
              </w:rPr>
            </w:pPr>
            <w:r>
              <w:rPr>
                <w:rFonts w:eastAsia="Times New Roman"/>
                <w:sz w:val="24"/>
                <w:szCs w:val="24"/>
              </w:rPr>
              <w:t>Правовое</w:t>
            </w:r>
          </w:p>
        </w:tc>
        <w:tc>
          <w:tcPr>
            <w:tcW w:w="5055" w:type="dxa"/>
            <w:gridSpan w:val="3"/>
            <w:tcBorders>
              <w:right w:val="single" w:sz="8" w:space="0" w:color="auto"/>
            </w:tcBorders>
            <w:vAlign w:val="bottom"/>
          </w:tcPr>
          <w:p w:rsidR="0017513E" w:rsidRDefault="00DA2DAA">
            <w:pPr>
              <w:spacing w:line="245" w:lineRule="exact"/>
              <w:ind w:left="100"/>
              <w:rPr>
                <w:sz w:val="20"/>
                <w:szCs w:val="20"/>
              </w:rPr>
            </w:pPr>
            <w:r>
              <w:rPr>
                <w:rFonts w:eastAsia="Times New Roman"/>
                <w:sz w:val="24"/>
                <w:szCs w:val="24"/>
              </w:rPr>
              <w:t>Наличие  локальных  нормативно-правовых</w:t>
            </w:r>
          </w:p>
        </w:tc>
        <w:tc>
          <w:tcPr>
            <w:tcW w:w="1419" w:type="dxa"/>
            <w:tcBorders>
              <w:right w:val="single" w:sz="8" w:space="0" w:color="auto"/>
            </w:tcBorders>
            <w:vAlign w:val="bottom"/>
          </w:tcPr>
          <w:p w:rsidR="0017513E" w:rsidRDefault="00DA2DAA">
            <w:pPr>
              <w:spacing w:line="245" w:lineRule="exact"/>
              <w:ind w:left="100"/>
              <w:rPr>
                <w:sz w:val="20"/>
                <w:szCs w:val="20"/>
              </w:rPr>
            </w:pPr>
            <w:r>
              <w:rPr>
                <w:rFonts w:eastAsia="Times New Roman"/>
                <w:sz w:val="24"/>
                <w:szCs w:val="24"/>
              </w:rPr>
              <w:t>2 раза в год</w:t>
            </w:r>
          </w:p>
        </w:tc>
        <w:tc>
          <w:tcPr>
            <w:tcW w:w="1419" w:type="dxa"/>
            <w:vAlign w:val="bottom"/>
          </w:tcPr>
          <w:p w:rsidR="0017513E" w:rsidRDefault="00DA2DAA">
            <w:pPr>
              <w:spacing w:line="245" w:lineRule="exact"/>
              <w:ind w:left="100"/>
              <w:rPr>
                <w:sz w:val="20"/>
                <w:szCs w:val="20"/>
              </w:rPr>
            </w:pPr>
            <w:r>
              <w:rPr>
                <w:rFonts w:eastAsia="Times New Roman"/>
                <w:sz w:val="24"/>
                <w:szCs w:val="24"/>
              </w:rPr>
              <w:t>Директор</w:t>
            </w:r>
          </w:p>
        </w:tc>
        <w:tc>
          <w:tcPr>
            <w:tcW w:w="156" w:type="dxa"/>
            <w:tcBorders>
              <w:right w:val="single" w:sz="8" w:space="0" w:color="auto"/>
            </w:tcBorders>
            <w:vAlign w:val="bottom"/>
          </w:tcPr>
          <w:p w:rsidR="0017513E" w:rsidRDefault="0017513E">
            <w:pPr>
              <w:rPr>
                <w:sz w:val="21"/>
                <w:szCs w:val="21"/>
              </w:rPr>
            </w:pPr>
          </w:p>
        </w:tc>
        <w:tc>
          <w:tcPr>
            <w:tcW w:w="20" w:type="dxa"/>
            <w:vAlign w:val="bottom"/>
          </w:tcPr>
          <w:p w:rsidR="0017513E" w:rsidRDefault="0017513E">
            <w:pPr>
              <w:rPr>
                <w:sz w:val="1"/>
                <w:szCs w:val="1"/>
              </w:rPr>
            </w:pPr>
          </w:p>
        </w:tc>
      </w:tr>
      <w:tr w:rsidR="0017513E" w:rsidTr="00DA1623">
        <w:trPr>
          <w:gridAfter w:val="2"/>
          <w:wAfter w:w="274" w:type="dxa"/>
          <w:trHeight w:val="278"/>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обеспечение</w:t>
            </w: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актов  и  их  выполнение  всеми  субъектами</w:t>
            </w: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DA2DAA">
            <w:pPr>
              <w:ind w:left="100"/>
              <w:rPr>
                <w:sz w:val="20"/>
                <w:szCs w:val="20"/>
              </w:rPr>
            </w:pPr>
            <w:r>
              <w:rPr>
                <w:rFonts w:eastAsia="Times New Roman"/>
                <w:sz w:val="24"/>
                <w:szCs w:val="24"/>
              </w:rPr>
              <w:t>школы</w:t>
            </w: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реализации ООП</w:t>
            </w:r>
          </w:p>
        </w:tc>
        <w:tc>
          <w:tcPr>
            <w:tcW w:w="3676" w:type="dxa"/>
            <w:gridSpan w:val="2"/>
            <w:vAlign w:val="bottom"/>
          </w:tcPr>
          <w:p w:rsidR="0017513E" w:rsidRDefault="00DA2DAA">
            <w:pPr>
              <w:ind w:left="100"/>
              <w:rPr>
                <w:sz w:val="20"/>
                <w:szCs w:val="20"/>
              </w:rPr>
            </w:pPr>
            <w:r>
              <w:rPr>
                <w:rFonts w:eastAsia="Times New Roman"/>
                <w:sz w:val="24"/>
                <w:szCs w:val="24"/>
              </w:rPr>
              <w:t>образовательного процесса</w:t>
            </w: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324"/>
        </w:trPr>
        <w:tc>
          <w:tcPr>
            <w:tcW w:w="2157" w:type="dxa"/>
            <w:tcBorders>
              <w:left w:val="single" w:sz="8" w:space="0" w:color="auto"/>
              <w:bottom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НОО</w:t>
            </w:r>
          </w:p>
        </w:tc>
        <w:tc>
          <w:tcPr>
            <w:tcW w:w="1558" w:type="dxa"/>
            <w:tcBorders>
              <w:bottom w:val="single" w:sz="8" w:space="0" w:color="auto"/>
            </w:tcBorders>
            <w:vAlign w:val="bottom"/>
          </w:tcPr>
          <w:p w:rsidR="0017513E" w:rsidRDefault="0017513E">
            <w:pPr>
              <w:rPr>
                <w:sz w:val="24"/>
                <w:szCs w:val="24"/>
              </w:rPr>
            </w:pPr>
          </w:p>
        </w:tc>
        <w:tc>
          <w:tcPr>
            <w:tcW w:w="2118" w:type="dxa"/>
            <w:tcBorders>
              <w:bottom w:val="single" w:sz="8" w:space="0" w:color="auto"/>
            </w:tcBorders>
            <w:vAlign w:val="bottom"/>
          </w:tcPr>
          <w:p w:rsidR="0017513E" w:rsidRDefault="0017513E">
            <w:pPr>
              <w:rPr>
                <w:sz w:val="24"/>
                <w:szCs w:val="24"/>
              </w:rPr>
            </w:pPr>
          </w:p>
        </w:tc>
        <w:tc>
          <w:tcPr>
            <w:tcW w:w="1379" w:type="dxa"/>
            <w:tcBorders>
              <w:bottom w:val="single" w:sz="8" w:space="0" w:color="auto"/>
              <w:right w:val="single" w:sz="8" w:space="0" w:color="auto"/>
            </w:tcBorders>
            <w:vAlign w:val="bottom"/>
          </w:tcPr>
          <w:p w:rsidR="0017513E" w:rsidRDefault="0017513E">
            <w:pPr>
              <w:rPr>
                <w:sz w:val="24"/>
                <w:szCs w:val="24"/>
              </w:rPr>
            </w:pPr>
          </w:p>
        </w:tc>
        <w:tc>
          <w:tcPr>
            <w:tcW w:w="1419" w:type="dxa"/>
            <w:tcBorders>
              <w:bottom w:val="single" w:sz="8" w:space="0" w:color="auto"/>
              <w:right w:val="single" w:sz="8" w:space="0" w:color="auto"/>
            </w:tcBorders>
            <w:vAlign w:val="bottom"/>
          </w:tcPr>
          <w:p w:rsidR="0017513E" w:rsidRDefault="0017513E">
            <w:pPr>
              <w:rPr>
                <w:sz w:val="24"/>
                <w:szCs w:val="24"/>
              </w:rPr>
            </w:pPr>
          </w:p>
        </w:tc>
        <w:tc>
          <w:tcPr>
            <w:tcW w:w="1419" w:type="dxa"/>
            <w:tcBorders>
              <w:bottom w:val="single" w:sz="8" w:space="0" w:color="auto"/>
            </w:tcBorders>
            <w:vAlign w:val="bottom"/>
          </w:tcPr>
          <w:p w:rsidR="0017513E" w:rsidRDefault="0017513E">
            <w:pPr>
              <w:rPr>
                <w:sz w:val="24"/>
                <w:szCs w:val="24"/>
              </w:rPr>
            </w:pPr>
          </w:p>
        </w:tc>
        <w:tc>
          <w:tcPr>
            <w:tcW w:w="156" w:type="dxa"/>
            <w:tcBorders>
              <w:bottom w:val="single" w:sz="8" w:space="0" w:color="auto"/>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trHeight w:val="237"/>
        </w:trPr>
        <w:tc>
          <w:tcPr>
            <w:tcW w:w="2157" w:type="dxa"/>
            <w:tcBorders>
              <w:left w:val="single" w:sz="8" w:space="0" w:color="auto"/>
              <w:right w:val="single" w:sz="8" w:space="0" w:color="auto"/>
            </w:tcBorders>
            <w:vAlign w:val="bottom"/>
          </w:tcPr>
          <w:p w:rsidR="0017513E" w:rsidRDefault="00DA2DAA">
            <w:pPr>
              <w:spacing w:line="236" w:lineRule="exact"/>
              <w:ind w:left="120"/>
              <w:rPr>
                <w:sz w:val="20"/>
                <w:szCs w:val="20"/>
              </w:rPr>
            </w:pPr>
            <w:r>
              <w:rPr>
                <w:rFonts w:eastAsia="Times New Roman"/>
                <w:sz w:val="24"/>
                <w:szCs w:val="24"/>
              </w:rPr>
              <w:t>Материально-</w:t>
            </w:r>
          </w:p>
        </w:tc>
        <w:tc>
          <w:tcPr>
            <w:tcW w:w="3676" w:type="dxa"/>
            <w:gridSpan w:val="2"/>
            <w:vAlign w:val="bottom"/>
          </w:tcPr>
          <w:p w:rsidR="0017513E" w:rsidRDefault="00DA2DAA">
            <w:pPr>
              <w:spacing w:line="236" w:lineRule="exact"/>
              <w:ind w:left="100"/>
              <w:rPr>
                <w:sz w:val="20"/>
                <w:szCs w:val="20"/>
              </w:rPr>
            </w:pPr>
            <w:r>
              <w:rPr>
                <w:rFonts w:eastAsia="Times New Roman"/>
                <w:sz w:val="24"/>
                <w:szCs w:val="24"/>
              </w:rPr>
              <w:t>Эффективность использования</w:t>
            </w:r>
          </w:p>
        </w:tc>
        <w:tc>
          <w:tcPr>
            <w:tcW w:w="1379" w:type="dxa"/>
            <w:tcBorders>
              <w:right w:val="single" w:sz="8" w:space="0" w:color="auto"/>
            </w:tcBorders>
            <w:vAlign w:val="bottom"/>
          </w:tcPr>
          <w:p w:rsidR="0017513E" w:rsidRDefault="0017513E">
            <w:pPr>
              <w:rPr>
                <w:sz w:val="20"/>
                <w:szCs w:val="20"/>
              </w:rPr>
            </w:pPr>
          </w:p>
        </w:tc>
        <w:tc>
          <w:tcPr>
            <w:tcW w:w="1419" w:type="dxa"/>
            <w:tcBorders>
              <w:right w:val="single" w:sz="8" w:space="0" w:color="auto"/>
            </w:tcBorders>
            <w:vAlign w:val="bottom"/>
          </w:tcPr>
          <w:p w:rsidR="0017513E" w:rsidRDefault="00DA2DAA">
            <w:pPr>
              <w:spacing w:line="236" w:lineRule="exact"/>
              <w:ind w:left="100"/>
              <w:rPr>
                <w:sz w:val="20"/>
                <w:szCs w:val="20"/>
              </w:rPr>
            </w:pPr>
            <w:r>
              <w:rPr>
                <w:rFonts w:eastAsia="Times New Roman"/>
                <w:sz w:val="24"/>
                <w:szCs w:val="24"/>
              </w:rPr>
              <w:t>Оценка</w:t>
            </w:r>
          </w:p>
        </w:tc>
        <w:tc>
          <w:tcPr>
            <w:tcW w:w="1419" w:type="dxa"/>
            <w:vAlign w:val="bottom"/>
          </w:tcPr>
          <w:p w:rsidR="0017513E" w:rsidRDefault="00DA2DAA">
            <w:pPr>
              <w:spacing w:line="236" w:lineRule="exact"/>
              <w:ind w:left="100"/>
              <w:rPr>
                <w:sz w:val="20"/>
                <w:szCs w:val="20"/>
              </w:rPr>
            </w:pPr>
            <w:r>
              <w:rPr>
                <w:rFonts w:eastAsia="Times New Roman"/>
                <w:sz w:val="24"/>
                <w:szCs w:val="24"/>
              </w:rPr>
              <w:t>Директор</w:t>
            </w:r>
          </w:p>
        </w:tc>
        <w:tc>
          <w:tcPr>
            <w:tcW w:w="420" w:type="dxa"/>
            <w:gridSpan w:val="3"/>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DA1623">
        <w:trPr>
          <w:gridAfter w:val="2"/>
          <w:wAfter w:w="274" w:type="dxa"/>
          <w:trHeight w:val="274"/>
        </w:trPr>
        <w:tc>
          <w:tcPr>
            <w:tcW w:w="2157" w:type="dxa"/>
            <w:tcBorders>
              <w:left w:val="single" w:sz="8" w:space="0" w:color="auto"/>
              <w:right w:val="single" w:sz="8" w:space="0" w:color="auto"/>
            </w:tcBorders>
            <w:vAlign w:val="bottom"/>
          </w:tcPr>
          <w:p w:rsidR="0017513E" w:rsidRDefault="00DA2DAA">
            <w:pPr>
              <w:spacing w:line="273" w:lineRule="exact"/>
              <w:ind w:left="120"/>
              <w:rPr>
                <w:sz w:val="20"/>
                <w:szCs w:val="20"/>
              </w:rPr>
            </w:pPr>
            <w:r>
              <w:rPr>
                <w:rFonts w:eastAsia="Times New Roman"/>
                <w:sz w:val="24"/>
                <w:szCs w:val="24"/>
              </w:rPr>
              <w:t>техническое</w:t>
            </w:r>
          </w:p>
        </w:tc>
        <w:tc>
          <w:tcPr>
            <w:tcW w:w="5055" w:type="dxa"/>
            <w:gridSpan w:val="3"/>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помещений и оборудования для реализации</w:t>
            </w:r>
          </w:p>
        </w:tc>
        <w:tc>
          <w:tcPr>
            <w:tcW w:w="1419" w:type="dxa"/>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состояния</w:t>
            </w:r>
          </w:p>
        </w:tc>
        <w:tc>
          <w:tcPr>
            <w:tcW w:w="1419" w:type="dxa"/>
            <w:vAlign w:val="bottom"/>
          </w:tcPr>
          <w:p w:rsidR="0017513E" w:rsidRDefault="00DA2DAA">
            <w:pPr>
              <w:spacing w:line="273" w:lineRule="exact"/>
              <w:ind w:left="100"/>
              <w:rPr>
                <w:sz w:val="20"/>
                <w:szCs w:val="20"/>
              </w:rPr>
            </w:pPr>
            <w:r>
              <w:rPr>
                <w:rFonts w:eastAsia="Times New Roman"/>
                <w:sz w:val="24"/>
                <w:szCs w:val="24"/>
              </w:rPr>
              <w:t>школы</w:t>
            </w:r>
          </w:p>
        </w:tc>
        <w:tc>
          <w:tcPr>
            <w:tcW w:w="156" w:type="dxa"/>
            <w:tcBorders>
              <w:right w:val="single" w:sz="8" w:space="0" w:color="auto"/>
            </w:tcBorders>
            <w:vAlign w:val="bottom"/>
          </w:tcPr>
          <w:p w:rsidR="0017513E" w:rsidRDefault="0017513E">
            <w:pPr>
              <w:rPr>
                <w:sz w:val="23"/>
                <w:szCs w:val="23"/>
              </w:rPr>
            </w:pPr>
          </w:p>
        </w:tc>
        <w:tc>
          <w:tcPr>
            <w:tcW w:w="20" w:type="dxa"/>
            <w:vAlign w:val="bottom"/>
          </w:tcPr>
          <w:p w:rsidR="0017513E" w:rsidRDefault="0017513E">
            <w:pPr>
              <w:rPr>
                <w:sz w:val="1"/>
                <w:szCs w:val="1"/>
              </w:rPr>
            </w:pPr>
          </w:p>
        </w:tc>
      </w:tr>
      <w:tr w:rsidR="0017513E" w:rsidTr="00DA1623">
        <w:trPr>
          <w:gridAfter w:val="2"/>
          <w:wAfter w:w="274" w:type="dxa"/>
          <w:trHeight w:val="286"/>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обеспечение</w:t>
            </w:r>
          </w:p>
        </w:tc>
        <w:tc>
          <w:tcPr>
            <w:tcW w:w="1558" w:type="dxa"/>
            <w:vAlign w:val="bottom"/>
          </w:tcPr>
          <w:p w:rsidR="0017513E" w:rsidRDefault="00DA2DAA">
            <w:pPr>
              <w:ind w:left="100"/>
              <w:rPr>
                <w:sz w:val="20"/>
                <w:szCs w:val="20"/>
              </w:rPr>
            </w:pPr>
            <w:r>
              <w:rPr>
                <w:rFonts w:eastAsia="Times New Roman"/>
                <w:sz w:val="24"/>
                <w:szCs w:val="24"/>
              </w:rPr>
              <w:t>ООП НОО.</w:t>
            </w: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CA391D" w:rsidP="00CA391D">
            <w:pPr>
              <w:rPr>
                <w:sz w:val="20"/>
                <w:szCs w:val="20"/>
              </w:rPr>
            </w:pPr>
            <w:r>
              <w:rPr>
                <w:rFonts w:eastAsia="Times New Roman"/>
                <w:sz w:val="24"/>
                <w:szCs w:val="24"/>
              </w:rPr>
              <w:t xml:space="preserve">  </w:t>
            </w:r>
            <w:r w:rsidR="00DA2DAA">
              <w:rPr>
                <w:rFonts w:eastAsia="Times New Roman"/>
                <w:sz w:val="24"/>
                <w:szCs w:val="24"/>
              </w:rPr>
              <w:t>учебных</w:t>
            </w:r>
          </w:p>
        </w:tc>
        <w:tc>
          <w:tcPr>
            <w:tcW w:w="1575"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рабочая группа</w:t>
            </w: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образовательного</w:t>
            </w: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кабинетов -</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процесса</w:t>
            </w: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январь,</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Оценка</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готовности</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учебных</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59"/>
        </w:trPr>
        <w:tc>
          <w:tcPr>
            <w:tcW w:w="2157" w:type="dxa"/>
            <w:tcBorders>
              <w:left w:val="single" w:sz="8" w:space="0" w:color="auto"/>
              <w:right w:val="single" w:sz="8" w:space="0" w:color="auto"/>
            </w:tcBorders>
            <w:vAlign w:val="bottom"/>
          </w:tcPr>
          <w:p w:rsidR="0017513E" w:rsidRDefault="0017513E"/>
        </w:tc>
        <w:tc>
          <w:tcPr>
            <w:tcW w:w="1558" w:type="dxa"/>
            <w:vAlign w:val="bottom"/>
          </w:tcPr>
          <w:p w:rsidR="0017513E" w:rsidRDefault="0017513E"/>
        </w:tc>
        <w:tc>
          <w:tcPr>
            <w:tcW w:w="2118" w:type="dxa"/>
            <w:vAlign w:val="bottom"/>
          </w:tcPr>
          <w:p w:rsidR="0017513E" w:rsidRDefault="0017513E"/>
        </w:tc>
        <w:tc>
          <w:tcPr>
            <w:tcW w:w="1379" w:type="dxa"/>
            <w:tcBorders>
              <w:right w:val="single" w:sz="8" w:space="0" w:color="auto"/>
            </w:tcBorders>
            <w:vAlign w:val="bottom"/>
          </w:tcPr>
          <w:p w:rsidR="0017513E" w:rsidRDefault="0017513E"/>
        </w:tc>
        <w:tc>
          <w:tcPr>
            <w:tcW w:w="1419" w:type="dxa"/>
            <w:tcBorders>
              <w:right w:val="single" w:sz="8" w:space="0" w:color="auto"/>
            </w:tcBorders>
            <w:vAlign w:val="bottom"/>
          </w:tcPr>
          <w:p w:rsidR="0017513E" w:rsidRDefault="00DA2DAA">
            <w:pPr>
              <w:spacing w:line="259" w:lineRule="exact"/>
              <w:ind w:left="100"/>
              <w:rPr>
                <w:sz w:val="20"/>
                <w:szCs w:val="20"/>
              </w:rPr>
            </w:pPr>
            <w:r>
              <w:rPr>
                <w:rFonts w:eastAsia="Times New Roman"/>
                <w:sz w:val="24"/>
                <w:szCs w:val="24"/>
              </w:rPr>
              <w:t>кабинетов -</w:t>
            </w:r>
          </w:p>
        </w:tc>
        <w:tc>
          <w:tcPr>
            <w:tcW w:w="1419" w:type="dxa"/>
            <w:vAlign w:val="bottom"/>
          </w:tcPr>
          <w:p w:rsidR="0017513E" w:rsidRDefault="0017513E"/>
        </w:tc>
        <w:tc>
          <w:tcPr>
            <w:tcW w:w="156" w:type="dxa"/>
            <w:tcBorders>
              <w:right w:val="single" w:sz="8" w:space="0" w:color="auto"/>
            </w:tcBorders>
            <w:vAlign w:val="bottom"/>
          </w:tcPr>
          <w:p w:rsidR="0017513E" w:rsidRDefault="0017513E"/>
        </w:tc>
        <w:tc>
          <w:tcPr>
            <w:tcW w:w="20" w:type="dxa"/>
            <w:vAlign w:val="bottom"/>
          </w:tcPr>
          <w:p w:rsidR="0017513E" w:rsidRDefault="0017513E">
            <w:pPr>
              <w:rPr>
                <w:sz w:val="1"/>
                <w:szCs w:val="1"/>
              </w:rPr>
            </w:pPr>
          </w:p>
        </w:tc>
      </w:tr>
      <w:tr w:rsidR="0017513E" w:rsidTr="00DA1623">
        <w:trPr>
          <w:gridAfter w:val="2"/>
          <w:wAfter w:w="274" w:type="dxa"/>
          <w:trHeight w:val="317"/>
        </w:trPr>
        <w:tc>
          <w:tcPr>
            <w:tcW w:w="2157"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1558" w:type="dxa"/>
            <w:tcBorders>
              <w:bottom w:val="single" w:sz="8" w:space="0" w:color="auto"/>
            </w:tcBorders>
            <w:vAlign w:val="bottom"/>
          </w:tcPr>
          <w:p w:rsidR="0017513E" w:rsidRDefault="0017513E">
            <w:pPr>
              <w:rPr>
                <w:sz w:val="24"/>
                <w:szCs w:val="24"/>
              </w:rPr>
            </w:pPr>
          </w:p>
        </w:tc>
        <w:tc>
          <w:tcPr>
            <w:tcW w:w="2118" w:type="dxa"/>
            <w:tcBorders>
              <w:bottom w:val="single" w:sz="8" w:space="0" w:color="auto"/>
            </w:tcBorders>
            <w:vAlign w:val="bottom"/>
          </w:tcPr>
          <w:p w:rsidR="0017513E" w:rsidRDefault="0017513E">
            <w:pPr>
              <w:rPr>
                <w:sz w:val="24"/>
                <w:szCs w:val="24"/>
              </w:rPr>
            </w:pPr>
          </w:p>
        </w:tc>
        <w:tc>
          <w:tcPr>
            <w:tcW w:w="1379" w:type="dxa"/>
            <w:tcBorders>
              <w:bottom w:val="single" w:sz="8" w:space="0" w:color="auto"/>
              <w:right w:val="single" w:sz="8" w:space="0" w:color="auto"/>
            </w:tcBorders>
            <w:vAlign w:val="bottom"/>
          </w:tcPr>
          <w:p w:rsidR="0017513E" w:rsidRDefault="0017513E">
            <w:pPr>
              <w:rPr>
                <w:sz w:val="24"/>
                <w:szCs w:val="24"/>
              </w:rPr>
            </w:pPr>
          </w:p>
        </w:tc>
        <w:tc>
          <w:tcPr>
            <w:tcW w:w="1419" w:type="dxa"/>
            <w:tcBorders>
              <w:bottom w:val="single" w:sz="8" w:space="0" w:color="auto"/>
              <w:right w:val="single" w:sz="8" w:space="0" w:color="auto"/>
            </w:tcBorders>
            <w:vAlign w:val="bottom"/>
          </w:tcPr>
          <w:p w:rsidR="0017513E" w:rsidRDefault="00DA2DAA">
            <w:pPr>
              <w:ind w:left="100"/>
              <w:rPr>
                <w:sz w:val="20"/>
                <w:szCs w:val="20"/>
              </w:rPr>
            </w:pPr>
            <w:r>
              <w:rPr>
                <w:rFonts w:eastAsia="Times New Roman"/>
                <w:sz w:val="24"/>
                <w:szCs w:val="24"/>
              </w:rPr>
              <w:t>август</w:t>
            </w:r>
          </w:p>
        </w:tc>
        <w:tc>
          <w:tcPr>
            <w:tcW w:w="1419" w:type="dxa"/>
            <w:tcBorders>
              <w:bottom w:val="single" w:sz="8" w:space="0" w:color="auto"/>
            </w:tcBorders>
            <w:vAlign w:val="bottom"/>
          </w:tcPr>
          <w:p w:rsidR="0017513E" w:rsidRDefault="0017513E">
            <w:pPr>
              <w:rPr>
                <w:sz w:val="24"/>
                <w:szCs w:val="24"/>
              </w:rPr>
            </w:pPr>
          </w:p>
        </w:tc>
        <w:tc>
          <w:tcPr>
            <w:tcW w:w="156" w:type="dxa"/>
            <w:tcBorders>
              <w:bottom w:val="single" w:sz="8" w:space="0" w:color="auto"/>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bl>
    <w:p w:rsidR="0017513E" w:rsidRDefault="0017513E">
      <w:pPr>
        <w:sectPr w:rsidR="0017513E">
          <w:pgSz w:w="11920" w:h="16841"/>
          <w:pgMar w:top="1440" w:right="1440" w:bottom="417" w:left="1440" w:header="0" w:footer="0" w:gutter="0"/>
          <w:cols w:space="720" w:equalWidth="0">
            <w:col w:w="9031"/>
          </w:cols>
        </w:sectPr>
      </w:pPr>
    </w:p>
    <w:p w:rsidR="00DA1623" w:rsidRPr="003F57C5" w:rsidRDefault="00DA1623" w:rsidP="00DA1623">
      <w:pPr>
        <w:shd w:val="clear" w:color="auto" w:fill="FFFFFF"/>
        <w:ind w:firstLine="426"/>
        <w:jc w:val="right"/>
        <w:rPr>
          <w:rFonts w:eastAsia="Times New Roman"/>
          <w:b/>
          <w:bCs/>
          <w:color w:val="000000"/>
          <w:sz w:val="20"/>
          <w:szCs w:val="28"/>
          <w:highlight w:val="yellow"/>
        </w:rPr>
      </w:pPr>
      <w:r w:rsidRPr="003F57C5">
        <w:rPr>
          <w:rFonts w:eastAsia="Times New Roman"/>
          <w:b/>
          <w:bCs/>
          <w:color w:val="000000"/>
          <w:sz w:val="20"/>
          <w:szCs w:val="28"/>
          <w:highlight w:val="yellow"/>
        </w:rPr>
        <w:lastRenderedPageBreak/>
        <w:t>ПРИЛОЖЕНИЕ</w:t>
      </w:r>
    </w:p>
    <w:p w:rsidR="00DA1623" w:rsidRPr="003F57C5" w:rsidRDefault="00DA1623" w:rsidP="00DA1623">
      <w:pPr>
        <w:shd w:val="clear" w:color="auto" w:fill="FFFFFF"/>
        <w:ind w:firstLine="426"/>
        <w:jc w:val="center"/>
        <w:rPr>
          <w:rFonts w:eastAsia="Times New Roman"/>
          <w:b/>
          <w:bCs/>
          <w:color w:val="000000"/>
          <w:sz w:val="28"/>
          <w:szCs w:val="28"/>
          <w:highlight w:val="yellow"/>
        </w:rPr>
      </w:pPr>
    </w:p>
    <w:p w:rsidR="00DA1623" w:rsidRPr="00DA1623" w:rsidRDefault="00DA1623" w:rsidP="00DA1623">
      <w:pPr>
        <w:shd w:val="clear" w:color="auto" w:fill="FFFFFF"/>
        <w:ind w:firstLine="426"/>
        <w:jc w:val="center"/>
        <w:rPr>
          <w:rFonts w:eastAsia="Times New Roman"/>
          <w:color w:val="000000"/>
          <w:sz w:val="24"/>
          <w:szCs w:val="24"/>
        </w:rPr>
      </w:pPr>
      <w:r w:rsidRPr="003F57C5">
        <w:rPr>
          <w:rFonts w:eastAsia="Times New Roman"/>
          <w:b/>
          <w:bCs/>
          <w:color w:val="000000"/>
          <w:sz w:val="24"/>
          <w:szCs w:val="24"/>
          <w:highlight w:val="yellow"/>
        </w:rPr>
        <w:t>Оценка предметных результатов ООП НОО</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Оценка предметных результатов</w:t>
      </w:r>
      <w:r w:rsidRPr="00DA1623">
        <w:rPr>
          <w:rFonts w:eastAsia="Times New Roman"/>
          <w:b/>
          <w:bCs/>
          <w:color w:val="000000"/>
          <w:sz w:val="24"/>
          <w:szCs w:val="24"/>
        </w:rPr>
        <w:t> </w:t>
      </w:r>
      <w:r w:rsidRPr="00DA1623">
        <w:rPr>
          <w:rFonts w:eastAsia="Times New Roman"/>
          <w:color w:val="000000"/>
          <w:sz w:val="24"/>
          <w:szCs w:val="24"/>
        </w:rPr>
        <w:t>представляет собой оценку достижения обучающимся планируемых результатов по отдельным предметам.</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Объектом</w:t>
      </w:r>
      <w:r w:rsidRPr="00DA1623">
        <w:rPr>
          <w:rFonts w:eastAsia="Times New Roman"/>
          <w:b/>
          <w:bCs/>
          <w:color w:val="000000"/>
          <w:sz w:val="24"/>
          <w:szCs w:val="24"/>
        </w:rPr>
        <w:t> </w:t>
      </w:r>
      <w:r w:rsidRPr="00DA1623">
        <w:rPr>
          <w:rFonts w:eastAsia="Times New Roman"/>
          <w:color w:val="000000"/>
          <w:sz w:val="24"/>
          <w:szCs w:val="24"/>
        </w:rPr>
        <w:t>оценки предметных результатов служит в полном соответствии с требованиями Стандарта готовность обучающихся решать </w:t>
      </w:r>
      <w:r w:rsidRPr="00DA1623">
        <w:rPr>
          <w:rFonts w:eastAsia="Times New Roman"/>
          <w:b/>
          <w:bCs/>
          <w:i/>
          <w:iCs/>
          <w:color w:val="000000"/>
          <w:sz w:val="24"/>
          <w:szCs w:val="24"/>
        </w:rPr>
        <w:t>учебно-познавательные</w:t>
      </w:r>
      <w:r w:rsidRPr="00DA1623">
        <w:rPr>
          <w:rFonts w:eastAsia="Times New Roman"/>
          <w:color w:val="000000"/>
          <w:sz w:val="24"/>
          <w:szCs w:val="24"/>
        </w:rPr>
        <w:t> и </w:t>
      </w:r>
      <w:r w:rsidRPr="00DA1623">
        <w:rPr>
          <w:rFonts w:eastAsia="Times New Roman"/>
          <w:b/>
          <w:bCs/>
          <w:i/>
          <w:iCs/>
          <w:color w:val="000000"/>
          <w:sz w:val="24"/>
          <w:szCs w:val="24"/>
        </w:rPr>
        <w:t>учебно-практические задачи</w:t>
      </w:r>
      <w:r w:rsidRPr="00DA1623">
        <w:rPr>
          <w:rFonts w:eastAsia="Times New Roman"/>
          <w:color w:val="000000"/>
          <w:sz w:val="24"/>
          <w:szCs w:val="24"/>
        </w:rPr>
        <w:t> с использованием средств, относящихся к содержанию учебных предметов, в том числе на основе метапредметных действий.</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Система оценки  позволяет проследить связи между оценкой процесса усвоения на разных его этапах, поэтому предполагает:</w:t>
      </w:r>
    </w:p>
    <w:p w:rsidR="00DA1623" w:rsidRPr="00DA1623" w:rsidRDefault="00DA1623" w:rsidP="00AD0055">
      <w:pPr>
        <w:numPr>
          <w:ilvl w:val="0"/>
          <w:numId w:val="35"/>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стартовый (входной) контроль – проводится в начале учебного года (в 1 классах с целью определения уровня готовности к обучению, во 2-4 по результатам повторения);</w:t>
      </w:r>
    </w:p>
    <w:p w:rsidR="00DA1623" w:rsidRPr="00DA1623" w:rsidRDefault="00DA1623" w:rsidP="00AD0055">
      <w:pPr>
        <w:numPr>
          <w:ilvl w:val="0"/>
          <w:numId w:val="35"/>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текущий (тематический) контроль –  осуществляется в течение всего учебного года;</w:t>
      </w:r>
    </w:p>
    <w:p w:rsidR="00DA1623" w:rsidRPr="00DA1623" w:rsidRDefault="00DA1623" w:rsidP="00AD0055">
      <w:pPr>
        <w:numPr>
          <w:ilvl w:val="0"/>
          <w:numId w:val="35"/>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промежуточная (годовая аттестация) – позволяет сделать выводы об уровне учебных достижений обучающихся, по результатам промежуточной аттестации принимается решение о переводе обучающегося в следующий класс;</w:t>
      </w:r>
    </w:p>
    <w:p w:rsidR="00DA1623" w:rsidRPr="00DA1623" w:rsidRDefault="00DA1623" w:rsidP="00AD0055">
      <w:pPr>
        <w:numPr>
          <w:ilvl w:val="0"/>
          <w:numId w:val="35"/>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итоговый контроль (при выпуске из начальной школы) – позволяет определить сформированность у выпускников начальной школы опорной системы знаний и предметных действий, а также универсальных учебных действий, которые обеспечивают дальнейшее обучение в основной школе.</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DA1623" w:rsidRPr="00DA1623" w:rsidRDefault="00DA1623" w:rsidP="00DA1623">
      <w:pPr>
        <w:shd w:val="clear" w:color="auto" w:fill="FFFFFF"/>
        <w:ind w:firstLine="426"/>
        <w:jc w:val="both"/>
        <w:rPr>
          <w:rFonts w:eastAsia="Times New Roman"/>
          <w:color w:val="000000"/>
          <w:sz w:val="24"/>
          <w:szCs w:val="24"/>
        </w:rPr>
      </w:pPr>
    </w:p>
    <w:p w:rsidR="00DA1623" w:rsidRPr="00DA1623" w:rsidRDefault="00DA1623" w:rsidP="00DA1623">
      <w:pPr>
        <w:shd w:val="clear" w:color="auto" w:fill="FFFFFF"/>
        <w:ind w:firstLine="426"/>
        <w:jc w:val="center"/>
        <w:rPr>
          <w:rFonts w:eastAsia="Times New Roman"/>
          <w:color w:val="000000"/>
          <w:sz w:val="24"/>
          <w:szCs w:val="24"/>
        </w:rPr>
      </w:pPr>
      <w:r w:rsidRPr="00DA1623">
        <w:rPr>
          <w:rFonts w:eastAsia="Times New Roman"/>
          <w:b/>
          <w:bCs/>
          <w:color w:val="000000"/>
          <w:sz w:val="24"/>
          <w:szCs w:val="24"/>
        </w:rPr>
        <w:t>Технология оценивания предметных результатов</w:t>
      </w:r>
    </w:p>
    <w:p w:rsidR="00DA1623" w:rsidRPr="00DA1623" w:rsidRDefault="00DA1623" w:rsidP="00DA1623">
      <w:pPr>
        <w:shd w:val="clear" w:color="auto" w:fill="FFFFFF"/>
        <w:spacing w:line="276" w:lineRule="auto"/>
        <w:ind w:firstLine="425"/>
        <w:contextualSpacing/>
        <w:jc w:val="both"/>
        <w:rPr>
          <w:rFonts w:eastAsia="Times New Roman"/>
          <w:color w:val="000000" w:themeColor="text1"/>
          <w:sz w:val="24"/>
          <w:szCs w:val="24"/>
        </w:rPr>
      </w:pPr>
      <w:r w:rsidRPr="00DA1623">
        <w:rPr>
          <w:rFonts w:eastAsia="Times New Roman"/>
          <w:color w:val="000000"/>
          <w:sz w:val="24"/>
          <w:szCs w:val="24"/>
        </w:rPr>
        <w:t xml:space="preserve">Отдельные действия ученика по использованию знаний в ходе решения учебной задачи, прежде всего успешные, достойны оценки (словесной </w:t>
      </w:r>
      <w:r w:rsidRPr="00DA1623">
        <w:rPr>
          <w:rFonts w:eastAsia="Times New Roman"/>
          <w:color w:val="000000" w:themeColor="text1"/>
          <w:sz w:val="24"/>
          <w:szCs w:val="24"/>
        </w:rPr>
        <w:t>характеристики), а решение полноценной задачи – оценки  и отметки (знака в фиксированной системе).</w:t>
      </w:r>
    </w:p>
    <w:p w:rsidR="00DA1623" w:rsidRPr="00DA1623" w:rsidRDefault="00DA1623" w:rsidP="00DA1623">
      <w:pPr>
        <w:spacing w:before="100" w:beforeAutospacing="1" w:after="100" w:afterAutospacing="1" w:line="276" w:lineRule="auto"/>
        <w:ind w:firstLine="425"/>
        <w:contextualSpacing/>
        <w:rPr>
          <w:rFonts w:eastAsia="Times New Roman"/>
          <w:color w:val="000000" w:themeColor="text1"/>
          <w:sz w:val="24"/>
          <w:szCs w:val="24"/>
        </w:rPr>
      </w:pPr>
      <w:r w:rsidRPr="00DA1623">
        <w:rPr>
          <w:rFonts w:eastAsia="Times New Roman"/>
          <w:bCs/>
          <w:color w:val="000000" w:themeColor="text1"/>
          <w:sz w:val="24"/>
          <w:szCs w:val="24"/>
        </w:rPr>
        <w:t>Оценка</w:t>
      </w:r>
      <w:r w:rsidRPr="00DA1623">
        <w:rPr>
          <w:rFonts w:eastAsia="Times New Roman"/>
          <w:color w:val="000000" w:themeColor="text1"/>
          <w:sz w:val="24"/>
          <w:szCs w:val="24"/>
        </w:rPr>
        <w:t> – это определение и выражение в условных знаках-баллах, а также в оценочных суждениях учителя степени усвоения учащимися знаний, умений и навыков, установленных программой, уровня прилежания и состояния дисциплины.</w:t>
      </w:r>
    </w:p>
    <w:p w:rsidR="00DA1623" w:rsidRPr="00DA1623" w:rsidRDefault="00DA1623" w:rsidP="00DA1623">
      <w:pPr>
        <w:spacing w:before="100" w:beforeAutospacing="1" w:after="100" w:afterAutospacing="1" w:line="276" w:lineRule="auto"/>
        <w:ind w:firstLine="425"/>
        <w:contextualSpacing/>
        <w:rPr>
          <w:rFonts w:eastAsia="Times New Roman"/>
          <w:i/>
          <w:iCs/>
          <w:color w:val="000000" w:themeColor="text1"/>
          <w:sz w:val="24"/>
          <w:szCs w:val="24"/>
        </w:rPr>
      </w:pPr>
      <w:r w:rsidRPr="00DA1623">
        <w:rPr>
          <w:rFonts w:eastAsia="Times New Roman"/>
          <w:color w:val="000000" w:themeColor="text1"/>
          <w:sz w:val="24"/>
          <w:szCs w:val="24"/>
        </w:rPr>
        <w:t>Оценка может быть разнообразной, вариативной в зависимости от типа образовательных учреждений, их специфики и направленности. Главная задача оценки - установить глубину и объем индивидуальных знаний. </w:t>
      </w:r>
      <w:r w:rsidRPr="00DA1623">
        <w:rPr>
          <w:rFonts w:eastAsia="Times New Roman"/>
          <w:i/>
          <w:iCs/>
          <w:color w:val="000000" w:themeColor="text1"/>
          <w:sz w:val="24"/>
          <w:szCs w:val="24"/>
        </w:rPr>
        <w:t>Оценка должна предшествовать отметке.</w:t>
      </w:r>
    </w:p>
    <w:p w:rsidR="00DA1623" w:rsidRPr="00DA1623" w:rsidRDefault="00DA1623" w:rsidP="00DA1623">
      <w:pPr>
        <w:spacing w:before="100" w:beforeAutospacing="1" w:after="100" w:afterAutospacing="1" w:line="276" w:lineRule="auto"/>
        <w:ind w:firstLine="425"/>
        <w:contextualSpacing/>
        <w:rPr>
          <w:rFonts w:eastAsia="Times New Roman"/>
          <w:color w:val="000000" w:themeColor="text1"/>
          <w:sz w:val="24"/>
          <w:szCs w:val="24"/>
        </w:rPr>
      </w:pPr>
      <w:r w:rsidRPr="00DA1623">
        <w:rPr>
          <w:rFonts w:eastAsia="Times New Roman"/>
          <w:i/>
          <w:iCs/>
          <w:color w:val="000000" w:themeColor="text1"/>
          <w:sz w:val="24"/>
          <w:szCs w:val="24"/>
        </w:rPr>
        <w:t xml:space="preserve">Отметка - </w:t>
      </w:r>
      <w:r w:rsidRPr="00DA1623">
        <w:rPr>
          <w:rFonts w:eastAsia="Times New Roman"/>
          <w:color w:val="000000" w:themeColor="text1"/>
          <w:sz w:val="24"/>
          <w:szCs w:val="24"/>
        </w:rPr>
        <w:t xml:space="preserve"> это цифровое выражение знаний учащихся, фиксирующее уровень их обученности, выражается в баллах. Отметка выводится из оценки.</w:t>
      </w:r>
    </w:p>
    <w:p w:rsidR="00DA1623" w:rsidRPr="00DA1623" w:rsidRDefault="00DA1623" w:rsidP="00DA1623">
      <w:pPr>
        <w:spacing w:before="100" w:beforeAutospacing="1" w:after="100" w:afterAutospacing="1" w:line="276" w:lineRule="auto"/>
        <w:ind w:firstLine="425"/>
        <w:contextualSpacing/>
        <w:rPr>
          <w:rFonts w:eastAsia="Times New Roman"/>
          <w:color w:val="000000" w:themeColor="text1"/>
          <w:sz w:val="24"/>
          <w:szCs w:val="24"/>
        </w:rPr>
      </w:pPr>
      <w:r w:rsidRPr="00DA1623">
        <w:rPr>
          <w:rFonts w:eastAsia="Times New Roman"/>
          <w:bCs/>
          <w:color w:val="000000" w:themeColor="text1"/>
          <w:sz w:val="24"/>
          <w:szCs w:val="24"/>
        </w:rPr>
        <w:t>Отметка</w:t>
      </w:r>
      <w:r w:rsidRPr="00DA1623">
        <w:rPr>
          <w:rFonts w:eastAsia="Times New Roman"/>
          <w:color w:val="000000" w:themeColor="text1"/>
          <w:sz w:val="24"/>
          <w:szCs w:val="24"/>
        </w:rPr>
        <w:t> (балл) является результатом процесса оценивания, деятельности или действия оценивания, их условно-формальным отражением.</w:t>
      </w:r>
    </w:p>
    <w:p w:rsidR="00DA1623" w:rsidRPr="00DA1623" w:rsidRDefault="00DA1623" w:rsidP="00DA1623">
      <w:pPr>
        <w:spacing w:before="100" w:beforeAutospacing="1" w:after="100" w:afterAutospacing="1" w:line="276" w:lineRule="auto"/>
        <w:ind w:firstLine="425"/>
        <w:contextualSpacing/>
        <w:rPr>
          <w:rFonts w:eastAsia="Times New Roman"/>
          <w:color w:val="000000" w:themeColor="text1"/>
          <w:sz w:val="24"/>
          <w:szCs w:val="24"/>
        </w:rPr>
      </w:pPr>
      <w:r w:rsidRPr="00DA1623">
        <w:rPr>
          <w:rFonts w:eastAsia="Times New Roman"/>
          <w:color w:val="000000" w:themeColor="text1"/>
          <w:sz w:val="24"/>
          <w:szCs w:val="24"/>
        </w:rPr>
        <w:t>Отметки учащихся фиксируются в школьной документации. Шкала отметок и жестка и формальна. Её главная задача – установить уровень усвоения.</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Учитель и ученик вместе определяют оценку и отметку.</w:t>
      </w:r>
    </w:p>
    <w:tbl>
      <w:tblPr>
        <w:tblW w:w="974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5068"/>
        <w:gridCol w:w="4677"/>
      </w:tblGrid>
      <w:tr w:rsidR="00DA1623" w:rsidRPr="00DA1623" w:rsidTr="00DA1623">
        <w:tc>
          <w:tcPr>
            <w:tcW w:w="5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A1623" w:rsidRPr="00DA1623" w:rsidRDefault="00DA1623" w:rsidP="00DA1623">
            <w:pPr>
              <w:ind w:firstLine="426"/>
              <w:jc w:val="center"/>
              <w:rPr>
                <w:rFonts w:eastAsia="Times New Roman"/>
                <w:color w:val="000000"/>
                <w:sz w:val="24"/>
                <w:szCs w:val="24"/>
              </w:rPr>
            </w:pPr>
            <w:r w:rsidRPr="00DA1623">
              <w:rPr>
                <w:rFonts w:eastAsia="Times New Roman"/>
                <w:color w:val="000000"/>
                <w:sz w:val="24"/>
                <w:szCs w:val="24"/>
              </w:rPr>
              <w:t>На уроке</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A1623" w:rsidRPr="00DA1623" w:rsidRDefault="00DA1623" w:rsidP="00DA1623">
            <w:pPr>
              <w:ind w:firstLine="426"/>
              <w:jc w:val="center"/>
              <w:rPr>
                <w:rFonts w:eastAsia="Times New Roman"/>
                <w:color w:val="000000"/>
                <w:sz w:val="24"/>
                <w:szCs w:val="24"/>
              </w:rPr>
            </w:pPr>
            <w:r w:rsidRPr="00DA1623">
              <w:rPr>
                <w:rFonts w:eastAsia="Times New Roman"/>
                <w:color w:val="000000"/>
                <w:sz w:val="24"/>
                <w:szCs w:val="24"/>
              </w:rPr>
              <w:t>После урока</w:t>
            </w:r>
          </w:p>
        </w:tc>
      </w:tr>
      <w:tr w:rsidR="00DA1623" w:rsidRPr="00DA1623" w:rsidTr="00DA1623">
        <w:tc>
          <w:tcPr>
            <w:tcW w:w="5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A1623" w:rsidRPr="00DA1623" w:rsidRDefault="00DA1623" w:rsidP="00DA1623">
            <w:pPr>
              <w:ind w:firstLine="426"/>
              <w:jc w:val="both"/>
              <w:rPr>
                <w:rFonts w:eastAsia="Times New Roman"/>
                <w:color w:val="000000"/>
                <w:sz w:val="24"/>
                <w:szCs w:val="24"/>
              </w:rPr>
            </w:pPr>
            <w:r w:rsidRPr="00DA1623">
              <w:rPr>
                <w:rFonts w:eastAsia="Times New Roman"/>
                <w:color w:val="000000"/>
                <w:sz w:val="24"/>
                <w:szCs w:val="24"/>
              </w:rPr>
              <w:t xml:space="preserve">Ученик сам оценивает свой результат выполнения задания и, если требуется, </w:t>
            </w:r>
            <w:r w:rsidRPr="00DA1623">
              <w:rPr>
                <w:rFonts w:eastAsia="Times New Roman"/>
                <w:color w:val="000000"/>
                <w:sz w:val="24"/>
                <w:szCs w:val="24"/>
              </w:rPr>
              <w:lastRenderedPageBreak/>
              <w:t>определяет отметку, когда показывает выполненное задание. Учитель имеет право изменить оценки и отметку, если докажет, что ученик завысил или занизил её.</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A1623" w:rsidRPr="00DA1623" w:rsidRDefault="00DA1623" w:rsidP="00DA1623">
            <w:pPr>
              <w:ind w:firstLine="426"/>
              <w:jc w:val="both"/>
              <w:rPr>
                <w:rFonts w:eastAsia="Times New Roman"/>
                <w:color w:val="000000"/>
                <w:sz w:val="24"/>
                <w:szCs w:val="24"/>
              </w:rPr>
            </w:pPr>
            <w:r w:rsidRPr="00DA1623">
              <w:rPr>
                <w:rFonts w:eastAsia="Times New Roman"/>
                <w:color w:val="000000"/>
                <w:sz w:val="24"/>
                <w:szCs w:val="24"/>
              </w:rPr>
              <w:lastRenderedPageBreak/>
              <w:t xml:space="preserve">За письменные задания оценку и отметку определяет учитель. Ученик </w:t>
            </w:r>
            <w:r w:rsidRPr="00DA1623">
              <w:rPr>
                <w:rFonts w:eastAsia="Times New Roman"/>
                <w:color w:val="000000"/>
                <w:sz w:val="24"/>
                <w:szCs w:val="24"/>
              </w:rPr>
              <w:lastRenderedPageBreak/>
              <w:t>имеет право изменить эту оценку и отметку, если докажет, что она завышена или занижена.</w:t>
            </w:r>
          </w:p>
        </w:tc>
      </w:tr>
    </w:tbl>
    <w:p w:rsidR="00DA1623" w:rsidRPr="00DA1623" w:rsidRDefault="00DA1623" w:rsidP="00DA1623">
      <w:pPr>
        <w:shd w:val="clear" w:color="auto" w:fill="FFFFFF"/>
        <w:ind w:firstLine="426"/>
        <w:jc w:val="center"/>
        <w:rPr>
          <w:rFonts w:eastAsia="Times New Roman"/>
          <w:i/>
          <w:iCs/>
          <w:color w:val="000000"/>
          <w:sz w:val="24"/>
          <w:szCs w:val="24"/>
        </w:rPr>
      </w:pPr>
    </w:p>
    <w:p w:rsidR="00DA1623" w:rsidRPr="00DA1623" w:rsidRDefault="00DA1623" w:rsidP="00DA1623">
      <w:pPr>
        <w:shd w:val="clear" w:color="auto" w:fill="FFFFFF"/>
        <w:ind w:firstLine="426"/>
        <w:jc w:val="center"/>
        <w:rPr>
          <w:rFonts w:eastAsia="Times New Roman"/>
          <w:i/>
          <w:iCs/>
          <w:color w:val="000000"/>
          <w:sz w:val="24"/>
          <w:szCs w:val="24"/>
        </w:rPr>
      </w:pPr>
    </w:p>
    <w:p w:rsidR="00DA1623" w:rsidRPr="00DA1623" w:rsidRDefault="00DA1623" w:rsidP="00DA1623">
      <w:pPr>
        <w:shd w:val="clear" w:color="auto" w:fill="FFFFFF"/>
        <w:ind w:firstLine="426"/>
        <w:jc w:val="center"/>
        <w:rPr>
          <w:rFonts w:eastAsia="Times New Roman"/>
          <w:b/>
          <w:color w:val="000000"/>
          <w:sz w:val="24"/>
          <w:szCs w:val="24"/>
        </w:rPr>
      </w:pPr>
      <w:r w:rsidRPr="00DA1623">
        <w:rPr>
          <w:rFonts w:eastAsia="Times New Roman"/>
          <w:b/>
          <w:i/>
          <w:iCs/>
          <w:color w:val="000000"/>
          <w:sz w:val="24"/>
          <w:szCs w:val="24"/>
        </w:rPr>
        <w:t>Выставление отметок</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Количество отметок: за </w:t>
      </w:r>
      <w:r w:rsidRPr="00DA1623">
        <w:rPr>
          <w:rFonts w:eastAsia="Times New Roman"/>
          <w:color w:val="000000"/>
          <w:sz w:val="24"/>
          <w:szCs w:val="24"/>
          <w:u w:val="single"/>
        </w:rPr>
        <w:t>каждую учебную задачу</w:t>
      </w:r>
      <w:r w:rsidRPr="00DA1623">
        <w:rPr>
          <w:rFonts w:eastAsia="Times New Roman"/>
          <w:color w:val="000000"/>
          <w:sz w:val="24"/>
          <w:szCs w:val="24"/>
        </w:rPr>
        <w:t> или группу заданий-задач, показывающую овладение отдельным требуемым действием (умением), определяется и, по возможности, ставится </w:t>
      </w:r>
      <w:r w:rsidRPr="00DA1623">
        <w:rPr>
          <w:rFonts w:eastAsia="Times New Roman"/>
          <w:color w:val="000000"/>
          <w:sz w:val="24"/>
          <w:szCs w:val="24"/>
          <w:u w:val="single"/>
        </w:rPr>
        <w:t>отдельная отметка</w:t>
      </w:r>
      <w:r w:rsidRPr="00DA1623">
        <w:rPr>
          <w:rFonts w:eastAsia="Times New Roman"/>
          <w:color w:val="000000"/>
          <w:sz w:val="24"/>
          <w:szCs w:val="24"/>
        </w:rPr>
        <w:t>.</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Текущие отметки выставляются по желанию, тематические – обязательны. За задачи, решённые при изучении новой темы, отметка ставится только по желанию ученика, так как он ещё овладевает умениями и знаниями по теме и имеет право на ошибку. За проверочную (контрольную) работу по итогам темы отметка ставится всем ученикам, так как каждый должен показать, как он овладел умениями и знаниями по теме. Ученик не может отказаться от выставления этой отметки, но имеет право пересдать (хотя бы один раз) не устраивающую его отметку.</w:t>
      </w:r>
    </w:p>
    <w:p w:rsidR="00DA1623" w:rsidRPr="00DA1623" w:rsidRDefault="00DA1623" w:rsidP="00DA1623">
      <w:pPr>
        <w:shd w:val="clear" w:color="auto" w:fill="FFFFFF"/>
        <w:ind w:firstLine="426"/>
        <w:jc w:val="center"/>
        <w:rPr>
          <w:rFonts w:eastAsia="Times New Roman"/>
          <w:i/>
          <w:iCs/>
          <w:color w:val="000000"/>
          <w:sz w:val="24"/>
          <w:szCs w:val="24"/>
        </w:rPr>
      </w:pPr>
    </w:p>
    <w:p w:rsidR="00DA1623" w:rsidRPr="00DA1623" w:rsidRDefault="00DA1623" w:rsidP="00DA1623">
      <w:pPr>
        <w:shd w:val="clear" w:color="auto" w:fill="FFFFFF"/>
        <w:ind w:firstLine="426"/>
        <w:jc w:val="center"/>
        <w:rPr>
          <w:rFonts w:eastAsia="Times New Roman"/>
          <w:b/>
          <w:color w:val="000000"/>
          <w:sz w:val="24"/>
          <w:szCs w:val="24"/>
        </w:rPr>
      </w:pPr>
      <w:r w:rsidRPr="00DA1623">
        <w:rPr>
          <w:rFonts w:eastAsia="Times New Roman"/>
          <w:b/>
          <w:i/>
          <w:iCs/>
          <w:color w:val="000000"/>
          <w:sz w:val="24"/>
          <w:szCs w:val="24"/>
        </w:rPr>
        <w:t>Оценивание в условиях безотметочного обучения</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Безотметочное обучение представляет собой обучение, в котором отсутствует отметка как форма количественного выражения результата оценочной деятельности.</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В 1 классе начальной школы система контроля и оценки строится на содержательно-оценочной основе без использования отметок, без употреблений «заменителей» отметочной системы. Никакому оцениванию не подлежат: темп работы, личностные качества, своеобразие психических процессов (особенности памяти, внимания, восприятия, темп деятельности и др.).</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Основные принципы безотметочного обучения:</w:t>
      </w:r>
    </w:p>
    <w:p w:rsidR="00DA1623" w:rsidRPr="00DA1623" w:rsidRDefault="00DA1623" w:rsidP="00AD0055">
      <w:pPr>
        <w:numPr>
          <w:ilvl w:val="0"/>
          <w:numId w:val="36"/>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Критериальность - содержательный контроль и оценка строятся  на критериальной, выработанной совместно с учащимися основе; критерии должны быть однозначными и предельно чёткими;</w:t>
      </w:r>
    </w:p>
    <w:p w:rsidR="00DA1623" w:rsidRPr="00DA1623" w:rsidRDefault="00DA1623" w:rsidP="00AD0055">
      <w:pPr>
        <w:numPr>
          <w:ilvl w:val="0"/>
          <w:numId w:val="36"/>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приоритет самооценки</w:t>
      </w:r>
      <w:r w:rsidRPr="00DA1623">
        <w:rPr>
          <w:rFonts w:eastAsia="Times New Roman"/>
          <w:i/>
          <w:iCs/>
          <w:color w:val="000000"/>
          <w:sz w:val="24"/>
          <w:szCs w:val="24"/>
        </w:rPr>
        <w:t> </w:t>
      </w:r>
      <w:r w:rsidRPr="00DA1623">
        <w:rPr>
          <w:rFonts w:eastAsia="Times New Roman"/>
          <w:color w:val="000000"/>
          <w:sz w:val="24"/>
          <w:szCs w:val="24"/>
        </w:rPr>
        <w:t>- в учебном процессе наряду с использованием внешней оценки (оценка учителя, взаимооценка) формируется способность учащихся самостоятельно оценивать результаты своей деятельности; с</w:t>
      </w:r>
      <w:r w:rsidRPr="00DA1623">
        <w:rPr>
          <w:rFonts w:eastAsia="Times New Roman"/>
          <w:color w:val="000000"/>
          <w:sz w:val="24"/>
          <w:szCs w:val="24"/>
          <w:u w:val="single"/>
        </w:rPr>
        <w:t>амооценка ученика должна предшествовать оценке учителя</w:t>
      </w:r>
      <w:r w:rsidRPr="00DA1623">
        <w:rPr>
          <w:rFonts w:eastAsia="Times New Roman"/>
          <w:color w:val="000000"/>
          <w:sz w:val="24"/>
          <w:szCs w:val="24"/>
        </w:rPr>
        <w:t>;</w:t>
      </w:r>
    </w:p>
    <w:p w:rsidR="00DA1623" w:rsidRPr="00DA1623" w:rsidRDefault="00DA1623" w:rsidP="00AD0055">
      <w:pPr>
        <w:numPr>
          <w:ilvl w:val="0"/>
          <w:numId w:val="37"/>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непрерывность</w:t>
      </w:r>
      <w:r w:rsidRPr="00DA1623">
        <w:rPr>
          <w:rFonts w:eastAsia="Times New Roman"/>
          <w:i/>
          <w:iCs/>
          <w:color w:val="000000"/>
          <w:sz w:val="24"/>
          <w:szCs w:val="24"/>
        </w:rPr>
        <w:t> </w:t>
      </w:r>
      <w:r w:rsidRPr="00DA1623">
        <w:rPr>
          <w:rFonts w:eastAsia="Times New Roman"/>
          <w:color w:val="000000"/>
          <w:sz w:val="24"/>
          <w:szCs w:val="24"/>
        </w:rPr>
        <w:t>- переход от традиционного понимания оценки как фиксатора конечного результата к оцениванию процесса движения к нему; при этом учащийся получает право на ошибку, которая, будучи исправленной, считается прогрессом в обучении;</w:t>
      </w:r>
    </w:p>
    <w:p w:rsidR="00DA1623" w:rsidRPr="00DA1623" w:rsidRDefault="00DA1623" w:rsidP="00AD0055">
      <w:pPr>
        <w:numPr>
          <w:ilvl w:val="0"/>
          <w:numId w:val="38"/>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естественность  процесса  контроля и оценки</w:t>
      </w:r>
      <w:r w:rsidRPr="00DA1623">
        <w:rPr>
          <w:rFonts w:eastAsia="Times New Roman"/>
          <w:i/>
          <w:iCs/>
          <w:color w:val="000000"/>
          <w:sz w:val="24"/>
          <w:szCs w:val="24"/>
        </w:rPr>
        <w:t> </w:t>
      </w:r>
      <w:r w:rsidRPr="00DA1623">
        <w:rPr>
          <w:rFonts w:eastAsia="Times New Roman"/>
          <w:color w:val="000000"/>
          <w:sz w:val="24"/>
          <w:szCs w:val="24"/>
        </w:rPr>
        <w:t>- контроль и оценка должны проводиться в естественных для учащихся  условиях, снижающих  стресс и напряжение.</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Конечная </w:t>
      </w:r>
      <w:r w:rsidRPr="00DA1623">
        <w:rPr>
          <w:rFonts w:eastAsia="Times New Roman"/>
          <w:b/>
          <w:bCs/>
          <w:i/>
          <w:iCs/>
          <w:color w:val="000000"/>
          <w:sz w:val="24"/>
          <w:szCs w:val="24"/>
        </w:rPr>
        <w:t>цель  </w:t>
      </w:r>
      <w:r w:rsidRPr="00DA1623">
        <w:rPr>
          <w:rFonts w:eastAsia="Times New Roman"/>
          <w:color w:val="000000"/>
          <w:sz w:val="24"/>
          <w:szCs w:val="24"/>
        </w:rPr>
        <w:t>безотметочного обучения – формирование  у учащихся  адекватной самооценки и развитие учебной самостоятельности в осуществлении контрольно - оценочной деятельности.</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Инструментом формирования самооценки</w:t>
      </w:r>
      <w:r w:rsidRPr="00DA1623">
        <w:rPr>
          <w:rFonts w:eastAsia="Times New Roman"/>
          <w:b/>
          <w:bCs/>
          <w:i/>
          <w:iCs/>
          <w:color w:val="000000"/>
          <w:sz w:val="24"/>
          <w:szCs w:val="24"/>
        </w:rPr>
        <w:t> </w:t>
      </w:r>
      <w:r w:rsidRPr="00DA1623">
        <w:rPr>
          <w:rFonts w:eastAsia="Times New Roman"/>
          <w:color w:val="000000"/>
          <w:sz w:val="24"/>
          <w:szCs w:val="24"/>
        </w:rPr>
        <w:t>у первоклассников служат «линеечки». С помощью «линеечек» предельно лаконично оценивается все, что подлежит оцениванию в терминах «больше – меньше».</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Самооценка с помощью «линеечек» может быть двух типов – ретроспективная (обращенная в прошлое) и прогностическая (предсказывающая).</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u w:val="single"/>
        </w:rPr>
        <w:lastRenderedPageBreak/>
        <w:t>Ретроспективная самооценка</w:t>
      </w:r>
      <w:r w:rsidRPr="00DA1623">
        <w:rPr>
          <w:rFonts w:eastAsia="Times New Roman"/>
          <w:color w:val="000000"/>
          <w:sz w:val="24"/>
          <w:szCs w:val="24"/>
        </w:rPr>
        <w:t> – это оценка уже выполненной работы.  С неё начинается  формирование самооценки. Когда использование «линеечек» становится привычной нормой работы класса, учитель переходит к формированию прогностической самооценки.</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     Два шага</w:t>
      </w:r>
      <w:r w:rsidRPr="00DA1623">
        <w:rPr>
          <w:rFonts w:eastAsia="Times New Roman"/>
          <w:b/>
          <w:bCs/>
          <w:color w:val="000000"/>
          <w:sz w:val="24"/>
          <w:szCs w:val="24"/>
        </w:rPr>
        <w:t> </w:t>
      </w:r>
      <w:r w:rsidRPr="00DA1623">
        <w:rPr>
          <w:rFonts w:eastAsia="Times New Roman"/>
          <w:color w:val="000000"/>
          <w:sz w:val="24"/>
          <w:szCs w:val="24"/>
        </w:rPr>
        <w:t>формирования ретроспективной оценки:</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Шаг 1: ребенок оценивает свою работу после проверки учителя. Получив тетрадь с исправлениями, но без учительской оценки, ребенок изучает учительские исправления и сам себя оценивает по тем шкалам, которые выберет учитель.</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    Выбор шкал для оценивания произволен. Например: К – красиво,   П –  правильно, Т – трудно,  Д - мы работали дружно.</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Ретроспективная самооценка детей, которой предшествовал учительский контроль (исправление ошибок), помогает яснее расчленить составляющие оценки и задать более или менее общие для детей и учителей критерии оценивания.</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Шаг  2: ребенок оценивает свою работу сразу после ее выполнения,</w:t>
      </w:r>
      <w:r w:rsidRPr="00DA1623">
        <w:rPr>
          <w:rFonts w:eastAsia="Times New Roman"/>
          <w:b/>
          <w:bCs/>
          <w:color w:val="000000"/>
          <w:sz w:val="24"/>
          <w:szCs w:val="24"/>
        </w:rPr>
        <w:t> </w:t>
      </w:r>
      <w:r w:rsidRPr="00DA1623">
        <w:rPr>
          <w:rFonts w:eastAsia="Times New Roman"/>
          <w:color w:val="000000"/>
          <w:sz w:val="24"/>
          <w:szCs w:val="24"/>
        </w:rPr>
        <w:t>до учительской проверки. Такая ретроспективная самооценка стимулирует ученика к самоконтролю. Когда учитель возвращает детям их работу, то сначала он называет детей, чьи самооценки совпали с учительской оценкой, и очень их хвалит (вне зависимости от количества ошибок).</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  На протяжении всего обучения в 1 классе ученик учится оценивать свою работу, работу соседа по парте или работу того одноклассника, с которым ему хочется сотрудничать. К концу первого класса каждый ребенок отчетливо различает области знания, полузнания и незнания и точно измеряет степень своей умелости, недоученности и неумения. Оценивая свои достижения, ученики видят в незнании перспективу своего дальнейшего совершенствования. Принципиальное отличие «линеечек» от стандартных отметок в том, что они, благодаря своей условности,  не подлежат никакой статистике, их нельзя накопить, сделав предметом сравнения.</w:t>
      </w:r>
    </w:p>
    <w:p w:rsidR="00DA1623" w:rsidRPr="00DA1623" w:rsidRDefault="00DA1623" w:rsidP="00DA1623">
      <w:pPr>
        <w:spacing w:after="160" w:line="259" w:lineRule="auto"/>
        <w:ind w:firstLine="426"/>
        <w:jc w:val="both"/>
        <w:rPr>
          <w:rFonts w:eastAsiaTheme="minorHAnsi"/>
          <w:sz w:val="24"/>
          <w:szCs w:val="24"/>
          <w:lang w:eastAsia="en-US"/>
        </w:rPr>
      </w:pPr>
    </w:p>
    <w:p w:rsidR="00DA1623" w:rsidRPr="00DA1623" w:rsidRDefault="00DA1623" w:rsidP="00DA1623">
      <w:pPr>
        <w:spacing w:after="160" w:line="259" w:lineRule="auto"/>
        <w:ind w:firstLine="426"/>
        <w:jc w:val="center"/>
        <w:rPr>
          <w:rFonts w:eastAsiaTheme="minorHAnsi"/>
          <w:b/>
          <w:i/>
          <w:sz w:val="24"/>
          <w:szCs w:val="24"/>
          <w:lang w:eastAsia="en-US"/>
        </w:rPr>
      </w:pPr>
      <w:r w:rsidRPr="00DA1623">
        <w:rPr>
          <w:rFonts w:eastAsiaTheme="minorHAnsi"/>
          <w:b/>
          <w:i/>
          <w:sz w:val="24"/>
          <w:szCs w:val="24"/>
          <w:lang w:eastAsia="en-US"/>
        </w:rPr>
        <w:t>Критерии выставления отметок во 2-4 классах</w:t>
      </w:r>
    </w:p>
    <w:p w:rsidR="00DA1623" w:rsidRPr="00DA1623" w:rsidRDefault="00DA1623" w:rsidP="00DA1623">
      <w:pPr>
        <w:spacing w:after="160" w:line="259" w:lineRule="auto"/>
        <w:ind w:firstLine="426"/>
        <w:rPr>
          <w:rFonts w:eastAsiaTheme="minorHAnsi"/>
          <w:sz w:val="24"/>
          <w:szCs w:val="24"/>
          <w:lang w:eastAsia="en-US"/>
        </w:rPr>
      </w:pPr>
      <w:r w:rsidRPr="00DA1623">
        <w:rPr>
          <w:rFonts w:eastAsiaTheme="minorHAnsi"/>
          <w:sz w:val="24"/>
          <w:szCs w:val="24"/>
          <w:lang w:eastAsia="en-US"/>
        </w:rPr>
        <w:t>!!! Практическая работа!!! (Учителям выдается два вариант диктантов с ошибками. Учителям необходимо исправить ошибки и выставить отметки»</w:t>
      </w:r>
    </w:p>
    <w:p w:rsidR="00DA1623" w:rsidRPr="00DA1623" w:rsidRDefault="00DA1623" w:rsidP="00DA1623">
      <w:pPr>
        <w:shd w:val="clear" w:color="auto" w:fill="FFFFFF"/>
        <w:spacing w:after="150"/>
        <w:jc w:val="center"/>
        <w:rPr>
          <w:rFonts w:eastAsia="Times New Roman"/>
          <w:b/>
          <w:bCs/>
          <w:sz w:val="24"/>
          <w:szCs w:val="24"/>
        </w:rPr>
      </w:pPr>
      <w:r w:rsidRPr="00DA1623">
        <w:rPr>
          <w:rFonts w:eastAsia="Times New Roman"/>
          <w:b/>
          <w:bCs/>
          <w:sz w:val="24"/>
          <w:szCs w:val="24"/>
        </w:rPr>
        <w:t>Русский язык</w:t>
      </w:r>
    </w:p>
    <w:p w:rsidR="00DA1623" w:rsidRPr="00DA1623" w:rsidRDefault="00DA1623" w:rsidP="00DA1623">
      <w:pPr>
        <w:rPr>
          <w:rFonts w:eastAsia="Times New Roman"/>
          <w:b/>
          <w:bCs/>
          <w:sz w:val="24"/>
          <w:szCs w:val="24"/>
          <w:bdr w:val="none" w:sz="0" w:space="0" w:color="auto" w:frame="1"/>
          <w:shd w:val="clear" w:color="auto" w:fill="FFFFFF"/>
        </w:rPr>
      </w:pPr>
      <w:r w:rsidRPr="00DA1623">
        <w:rPr>
          <w:rFonts w:eastAsia="Times New Roman"/>
          <w:b/>
          <w:bCs/>
          <w:sz w:val="24"/>
          <w:szCs w:val="24"/>
          <w:bdr w:val="none" w:sz="0" w:space="0" w:color="auto" w:frame="1"/>
          <w:shd w:val="clear" w:color="auto" w:fill="FFFFFF"/>
        </w:rPr>
        <w:t xml:space="preserve">                                                             4.1 Контрольный диктант</w:t>
      </w:r>
    </w:p>
    <w:p w:rsidR="00DA1623" w:rsidRPr="00DA1623" w:rsidRDefault="00DA1623" w:rsidP="00DA1623">
      <w:pPr>
        <w:tabs>
          <w:tab w:val="left" w:pos="5729"/>
        </w:tabs>
        <w:rPr>
          <w:rFonts w:eastAsia="Times New Roman"/>
          <w:sz w:val="24"/>
          <w:szCs w:val="24"/>
          <w:shd w:val="clear" w:color="auto" w:fill="FFFFFF"/>
        </w:rPr>
      </w:pPr>
      <w:r w:rsidRPr="00DA1623">
        <w:rPr>
          <w:rFonts w:eastAsia="Times New Roman"/>
          <w:sz w:val="24"/>
          <w:szCs w:val="24"/>
          <w:shd w:val="clear" w:color="auto" w:fill="FFFFFF"/>
        </w:rPr>
        <w:t xml:space="preserve"> </w:t>
      </w:r>
      <w:r w:rsidRPr="00DA1623">
        <w:rPr>
          <w:rFonts w:eastAsia="Times New Roman"/>
          <w:sz w:val="24"/>
          <w:szCs w:val="24"/>
          <w:shd w:val="clear" w:color="auto" w:fill="FFFFFF"/>
        </w:rPr>
        <w:tab/>
      </w:r>
    </w:p>
    <w:tbl>
      <w:tblPr>
        <w:tblStyle w:val="32"/>
        <w:tblW w:w="0" w:type="auto"/>
        <w:tblLook w:val="04A0" w:firstRow="1" w:lastRow="0" w:firstColumn="1" w:lastColumn="0" w:noHBand="0" w:noVBand="1"/>
      </w:tblPr>
      <w:tblGrid>
        <w:gridCol w:w="1232"/>
        <w:gridCol w:w="1232"/>
        <w:gridCol w:w="385"/>
        <w:gridCol w:w="893"/>
        <w:gridCol w:w="1316"/>
        <w:gridCol w:w="1278"/>
        <w:gridCol w:w="179"/>
        <w:gridCol w:w="1113"/>
        <w:gridCol w:w="1278"/>
        <w:gridCol w:w="1278"/>
      </w:tblGrid>
      <w:tr w:rsidR="00DA1623" w:rsidRPr="00DA1623" w:rsidTr="00DA1623">
        <w:tc>
          <w:tcPr>
            <w:tcW w:w="2236" w:type="dxa"/>
            <w:gridSpan w:val="3"/>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Негрубые ошибки:</w:t>
            </w:r>
          </w:p>
        </w:tc>
        <w:tc>
          <w:tcPr>
            <w:tcW w:w="3666" w:type="dxa"/>
            <w:gridSpan w:val="4"/>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Грубые ошибки:</w:t>
            </w:r>
          </w:p>
        </w:tc>
        <w:tc>
          <w:tcPr>
            <w:tcW w:w="3669" w:type="dxa"/>
            <w:gridSpan w:val="3"/>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За ошибку не считается:</w:t>
            </w:r>
          </w:p>
        </w:tc>
      </w:tr>
      <w:tr w:rsidR="00DA1623" w:rsidRPr="00DA1623" w:rsidTr="00DA1623">
        <w:tc>
          <w:tcPr>
            <w:tcW w:w="2236" w:type="dxa"/>
            <w:gridSpan w:val="3"/>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 Исключения из правил;</w:t>
            </w:r>
            <w:r w:rsidRPr="00DA1623">
              <w:rPr>
                <w:rFonts w:ascii="Times New Roman" w:hAnsi="Times New Roman"/>
              </w:rPr>
              <w:br/>
            </w:r>
            <w:r w:rsidRPr="00DA1623">
              <w:rPr>
                <w:rFonts w:ascii="Times New Roman" w:hAnsi="Times New Roman"/>
                <w:shd w:val="clear" w:color="auto" w:fill="FFFFFF"/>
              </w:rPr>
              <w:t>• Повторение одной и той же буквы;</w:t>
            </w:r>
            <w:r w:rsidRPr="00DA1623">
              <w:rPr>
                <w:rFonts w:ascii="Times New Roman" w:hAnsi="Times New Roman"/>
              </w:rPr>
              <w:br/>
            </w:r>
            <w:r w:rsidRPr="00DA1623">
              <w:rPr>
                <w:rFonts w:ascii="Times New Roman" w:hAnsi="Times New Roman"/>
                <w:shd w:val="clear" w:color="auto" w:fill="FFFFFF"/>
              </w:rPr>
              <w:t>• Перенос слов;</w:t>
            </w:r>
            <w:r w:rsidRPr="00DA1623">
              <w:rPr>
                <w:rFonts w:ascii="Times New Roman" w:hAnsi="Times New Roman"/>
              </w:rPr>
              <w:br/>
            </w:r>
            <w:r w:rsidRPr="00DA1623">
              <w:rPr>
                <w:rFonts w:ascii="Times New Roman" w:hAnsi="Times New Roman"/>
                <w:shd w:val="clear" w:color="auto" w:fill="FFFFFF"/>
              </w:rPr>
              <w:t>• Единичный пропуск буквы на конце слова.</w:t>
            </w:r>
          </w:p>
          <w:p w:rsidR="00DA1623" w:rsidRPr="00DA1623" w:rsidRDefault="00DA1623" w:rsidP="00DA1623">
            <w:pPr>
              <w:rPr>
                <w:rFonts w:ascii="Times New Roman" w:hAnsi="Times New Roman"/>
                <w:shd w:val="clear" w:color="auto" w:fill="FFFFFF"/>
              </w:rPr>
            </w:pPr>
          </w:p>
        </w:tc>
        <w:tc>
          <w:tcPr>
            <w:tcW w:w="3666" w:type="dxa"/>
            <w:gridSpan w:val="4"/>
          </w:tcPr>
          <w:p w:rsidR="00DA1623" w:rsidRPr="00DA1623" w:rsidRDefault="00DA1623" w:rsidP="00DA1623">
            <w:pPr>
              <w:rPr>
                <w:rFonts w:ascii="Times New Roman" w:hAnsi="Times New Roman"/>
              </w:rPr>
            </w:pPr>
            <w:r w:rsidRPr="00DA1623">
              <w:rPr>
                <w:rFonts w:ascii="Times New Roman" w:hAnsi="Times New Roman"/>
              </w:rPr>
              <w:t>• Нарушение правил орфографии при написании слов;</w:t>
            </w:r>
          </w:p>
          <w:p w:rsidR="00DA1623" w:rsidRPr="00DA1623" w:rsidRDefault="00DA1623" w:rsidP="00DA1623">
            <w:pPr>
              <w:rPr>
                <w:rFonts w:ascii="Times New Roman" w:hAnsi="Times New Roman"/>
              </w:rPr>
            </w:pPr>
            <w:r w:rsidRPr="00DA1623">
              <w:rPr>
                <w:rFonts w:ascii="Times New Roman" w:hAnsi="Times New Roman"/>
              </w:rPr>
              <w:t>• Пропуск и искажение букв в словах;</w:t>
            </w:r>
          </w:p>
          <w:p w:rsidR="00DA1623" w:rsidRPr="00DA1623" w:rsidRDefault="00DA1623" w:rsidP="00DA1623">
            <w:pPr>
              <w:rPr>
                <w:rFonts w:ascii="Times New Roman" w:hAnsi="Times New Roman"/>
              </w:rPr>
            </w:pPr>
            <w:r w:rsidRPr="00DA1623">
              <w:rPr>
                <w:rFonts w:ascii="Times New Roman" w:hAnsi="Times New Roman"/>
              </w:rPr>
              <w:t>• Замена слов;</w:t>
            </w:r>
          </w:p>
          <w:p w:rsidR="00DA1623" w:rsidRPr="00DA1623" w:rsidRDefault="00DA1623" w:rsidP="00DA1623">
            <w:pPr>
              <w:rPr>
                <w:rFonts w:ascii="Times New Roman" w:hAnsi="Times New Roman"/>
              </w:rPr>
            </w:pPr>
            <w:r w:rsidRPr="00DA1623">
              <w:rPr>
                <w:rFonts w:ascii="Times New Roman" w:hAnsi="Times New Roman"/>
              </w:rPr>
              <w:t>• Отсутствие знаков препинания в пределах программы данного класса;</w:t>
            </w:r>
          </w:p>
          <w:p w:rsidR="00DA1623" w:rsidRPr="00DA1623" w:rsidRDefault="00DA1623" w:rsidP="00DA1623">
            <w:pPr>
              <w:rPr>
                <w:rFonts w:ascii="Times New Roman" w:hAnsi="Times New Roman"/>
                <w:shd w:val="clear" w:color="auto" w:fill="FFFFFF"/>
              </w:rPr>
            </w:pPr>
            <w:r w:rsidRPr="00DA1623">
              <w:rPr>
                <w:rFonts w:ascii="Times New Roman" w:hAnsi="Times New Roman"/>
              </w:rPr>
              <w:t xml:space="preserve">• Неправильное написание слов, которые не проверяются правилом </w:t>
            </w:r>
            <w:r w:rsidRPr="00DA1623">
              <w:rPr>
                <w:rFonts w:ascii="Times New Roman" w:hAnsi="Times New Roman"/>
                <w:shd w:val="clear" w:color="auto" w:fill="FFFFFF"/>
              </w:rPr>
              <w:t>(списки таких слов даны в программе каждого класса).</w:t>
            </w:r>
          </w:p>
        </w:tc>
        <w:tc>
          <w:tcPr>
            <w:tcW w:w="3669" w:type="dxa"/>
            <w:gridSpan w:val="3"/>
          </w:tcPr>
          <w:p w:rsidR="00DA1623" w:rsidRPr="00DA1623" w:rsidRDefault="00DA1623" w:rsidP="00DA1623">
            <w:pPr>
              <w:rPr>
                <w:rFonts w:ascii="Times New Roman" w:hAnsi="Times New Roman"/>
              </w:rPr>
            </w:pPr>
            <w:r w:rsidRPr="00DA1623">
              <w:rPr>
                <w:rFonts w:ascii="Times New Roman" w:hAnsi="Times New Roman"/>
              </w:rPr>
              <w:t xml:space="preserve">• ошибки на  разделы орфографии и пунктуации, которые ни в данном классе, ни в предшествующих классах не изучались; </w:t>
            </w:r>
          </w:p>
          <w:p w:rsidR="00DA1623" w:rsidRPr="00DA1623" w:rsidRDefault="00DA1623" w:rsidP="00DA1623">
            <w:pPr>
              <w:rPr>
                <w:rFonts w:ascii="Times New Roman" w:hAnsi="Times New Roman"/>
              </w:rPr>
            </w:pPr>
            <w:r w:rsidRPr="00DA1623">
              <w:rPr>
                <w:rFonts w:ascii="Times New Roman" w:hAnsi="Times New Roman"/>
              </w:rPr>
              <w:t xml:space="preserve">• единичный пропуск точки в конце предложения, если первое слово следующего предложения написано с заглавной буквы; </w:t>
            </w:r>
          </w:p>
          <w:p w:rsidR="00DA1623" w:rsidRPr="00DA1623" w:rsidRDefault="00DA1623" w:rsidP="00DA1623">
            <w:pPr>
              <w:rPr>
                <w:rFonts w:ascii="Times New Roman" w:hAnsi="Times New Roman"/>
              </w:rPr>
            </w:pPr>
            <w:r w:rsidRPr="00DA1623">
              <w:rPr>
                <w:rFonts w:ascii="Times New Roman" w:hAnsi="Times New Roman"/>
              </w:rPr>
              <w:t>• единичный случай замены одного слова без искажения смысла.</w:t>
            </w:r>
          </w:p>
        </w:tc>
      </w:tr>
      <w:tr w:rsidR="00DA1623" w:rsidRPr="00DA1623" w:rsidTr="00DA1623">
        <w:tc>
          <w:tcPr>
            <w:tcW w:w="9571" w:type="dxa"/>
            <w:gridSpan w:val="10"/>
          </w:tcPr>
          <w:p w:rsidR="00DA1623" w:rsidRPr="00DA1623" w:rsidRDefault="00DA1623" w:rsidP="00DA1623">
            <w:pPr>
              <w:rPr>
                <w:rFonts w:ascii="Times New Roman" w:hAnsi="Times New Roman"/>
                <w:b/>
                <w:shd w:val="clear" w:color="auto" w:fill="FFFFFF"/>
              </w:rPr>
            </w:pPr>
            <w:r w:rsidRPr="00DA1623">
              <w:rPr>
                <w:rFonts w:ascii="Times New Roman" w:hAnsi="Times New Roman"/>
                <w:b/>
                <w:shd w:val="clear" w:color="auto" w:fill="FFFFFF"/>
              </w:rPr>
              <w:t>2 негрубые ошибки = 1ошибке</w:t>
            </w:r>
          </w:p>
          <w:p w:rsidR="00DA1623" w:rsidRPr="00DA1623" w:rsidRDefault="00DA1623" w:rsidP="00DA1623">
            <w:pPr>
              <w:rPr>
                <w:rFonts w:ascii="Times New Roman" w:hAnsi="Times New Roman"/>
                <w:b/>
                <w:shd w:val="clear" w:color="auto" w:fill="FFFFFF"/>
              </w:rPr>
            </w:pPr>
            <w:r w:rsidRPr="00DA1623">
              <w:rPr>
                <w:rFonts w:ascii="Times New Roman" w:hAnsi="Times New Roman"/>
                <w:b/>
                <w:shd w:val="clear" w:color="auto" w:fill="FFFFFF"/>
              </w:rPr>
              <w:t>Первые две однотипные ошибки = 1 ошибке, но каждая следующая подобная считается за отдельную ошибку.</w:t>
            </w:r>
          </w:p>
          <w:p w:rsidR="00DA1623" w:rsidRPr="00DA1623" w:rsidRDefault="00DA1623" w:rsidP="00DA1623">
            <w:pPr>
              <w:rPr>
                <w:rFonts w:ascii="Times New Roman" w:hAnsi="Times New Roman"/>
                <w:b/>
                <w:shd w:val="clear" w:color="auto" w:fill="FFFFFF"/>
              </w:rPr>
            </w:pPr>
            <w:r w:rsidRPr="00DA1623">
              <w:rPr>
                <w:rFonts w:ascii="Times New Roman" w:hAnsi="Times New Roman"/>
                <w:b/>
                <w:shd w:val="clear" w:color="auto" w:fill="FFFFFF"/>
              </w:rPr>
              <w:t>3 исправления  = 1 ошибка</w:t>
            </w:r>
          </w:p>
        </w:tc>
      </w:tr>
      <w:tr w:rsidR="00DA1623" w:rsidRPr="00DA1623" w:rsidTr="00DA1623">
        <w:trPr>
          <w:trHeight w:val="233"/>
        </w:trPr>
        <w:tc>
          <w:tcPr>
            <w:tcW w:w="9571" w:type="dxa"/>
            <w:gridSpan w:val="10"/>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4. 2. Объем диктанта</w:t>
            </w:r>
          </w:p>
        </w:tc>
      </w:tr>
      <w:tr w:rsidR="00DA1623" w:rsidRPr="00DA1623" w:rsidTr="00DA1623">
        <w:trPr>
          <w:trHeight w:val="455"/>
        </w:trPr>
        <w:tc>
          <w:tcPr>
            <w:tcW w:w="1851" w:type="dxa"/>
            <w:gridSpan w:val="2"/>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1 класс</w:t>
            </w:r>
          </w:p>
        </w:tc>
        <w:tc>
          <w:tcPr>
            <w:tcW w:w="2594" w:type="dxa"/>
            <w:gridSpan w:val="3"/>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2 класс</w:t>
            </w:r>
          </w:p>
        </w:tc>
        <w:tc>
          <w:tcPr>
            <w:tcW w:w="2570" w:type="dxa"/>
            <w:gridSpan w:val="3"/>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3 класс</w:t>
            </w:r>
          </w:p>
        </w:tc>
        <w:tc>
          <w:tcPr>
            <w:tcW w:w="2556" w:type="dxa"/>
            <w:gridSpan w:val="2"/>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4 класс</w:t>
            </w:r>
          </w:p>
        </w:tc>
      </w:tr>
      <w:tr w:rsidR="00DA1623" w:rsidRPr="00DA1623" w:rsidTr="00DA1623">
        <w:trPr>
          <w:trHeight w:val="455"/>
        </w:trPr>
        <w:tc>
          <w:tcPr>
            <w:tcW w:w="925" w:type="dxa"/>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lastRenderedPageBreak/>
              <w:t>1 полугодие</w:t>
            </w:r>
          </w:p>
        </w:tc>
        <w:tc>
          <w:tcPr>
            <w:tcW w:w="926" w:type="dxa"/>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2 полугодие</w:t>
            </w:r>
          </w:p>
        </w:tc>
        <w:tc>
          <w:tcPr>
            <w:tcW w:w="1278" w:type="dxa"/>
            <w:gridSpan w:val="2"/>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1 полугодие</w:t>
            </w:r>
          </w:p>
        </w:tc>
        <w:tc>
          <w:tcPr>
            <w:tcW w:w="1316" w:type="dxa"/>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2 полугодие</w:t>
            </w:r>
          </w:p>
        </w:tc>
        <w:tc>
          <w:tcPr>
            <w:tcW w:w="1278" w:type="dxa"/>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1 полугодие</w:t>
            </w:r>
          </w:p>
        </w:tc>
        <w:tc>
          <w:tcPr>
            <w:tcW w:w="1292" w:type="dxa"/>
            <w:gridSpan w:val="2"/>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2 полугодие</w:t>
            </w:r>
          </w:p>
        </w:tc>
        <w:tc>
          <w:tcPr>
            <w:tcW w:w="1278" w:type="dxa"/>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1 полугодие</w:t>
            </w:r>
          </w:p>
        </w:tc>
        <w:tc>
          <w:tcPr>
            <w:tcW w:w="1278" w:type="dxa"/>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2 полугодие</w:t>
            </w:r>
          </w:p>
        </w:tc>
      </w:tr>
      <w:tr w:rsidR="00DA1623" w:rsidRPr="00DA1623" w:rsidTr="00DA1623">
        <w:trPr>
          <w:trHeight w:val="455"/>
        </w:trPr>
        <w:tc>
          <w:tcPr>
            <w:tcW w:w="925" w:type="dxa"/>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w:t>
            </w:r>
          </w:p>
        </w:tc>
        <w:tc>
          <w:tcPr>
            <w:tcW w:w="926" w:type="dxa"/>
            <w:vAlign w:val="center"/>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15-17 слов</w:t>
            </w:r>
          </w:p>
        </w:tc>
        <w:tc>
          <w:tcPr>
            <w:tcW w:w="1278" w:type="dxa"/>
            <w:gridSpan w:val="2"/>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25-35</w:t>
            </w:r>
          </w:p>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слов</w:t>
            </w:r>
          </w:p>
        </w:tc>
        <w:tc>
          <w:tcPr>
            <w:tcW w:w="1316" w:type="dxa"/>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35-52 слова</w:t>
            </w:r>
          </w:p>
        </w:tc>
        <w:tc>
          <w:tcPr>
            <w:tcW w:w="1278" w:type="dxa"/>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45-53 слова</w:t>
            </w:r>
          </w:p>
        </w:tc>
        <w:tc>
          <w:tcPr>
            <w:tcW w:w="1292" w:type="dxa"/>
            <w:gridSpan w:val="2"/>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53-73 слова</w:t>
            </w:r>
          </w:p>
        </w:tc>
        <w:tc>
          <w:tcPr>
            <w:tcW w:w="1278" w:type="dxa"/>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58-77</w:t>
            </w:r>
          </w:p>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слов</w:t>
            </w:r>
          </w:p>
        </w:tc>
        <w:tc>
          <w:tcPr>
            <w:tcW w:w="1278" w:type="dxa"/>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76-93 слова</w:t>
            </w:r>
          </w:p>
        </w:tc>
      </w:tr>
    </w:tbl>
    <w:p w:rsidR="00DA1623" w:rsidRPr="00DA1623" w:rsidRDefault="00DA1623" w:rsidP="00DA1623">
      <w:pPr>
        <w:jc w:val="center"/>
        <w:rPr>
          <w:rFonts w:eastAsia="Times New Roman"/>
          <w:b/>
          <w:sz w:val="24"/>
          <w:szCs w:val="24"/>
          <w:shd w:val="clear" w:color="auto" w:fill="FFFFFF"/>
        </w:rPr>
      </w:pPr>
    </w:p>
    <w:p w:rsidR="00DA1623" w:rsidRPr="00DA1623" w:rsidRDefault="00DA1623" w:rsidP="00DA1623">
      <w:pPr>
        <w:jc w:val="center"/>
        <w:rPr>
          <w:rFonts w:eastAsia="Times New Roman"/>
          <w:b/>
          <w:sz w:val="24"/>
          <w:szCs w:val="24"/>
          <w:shd w:val="clear" w:color="auto" w:fill="FFFFFF"/>
        </w:rPr>
      </w:pPr>
      <w:r w:rsidRPr="00DA1623">
        <w:rPr>
          <w:rFonts w:eastAsia="Times New Roman"/>
          <w:b/>
          <w:sz w:val="24"/>
          <w:szCs w:val="24"/>
          <w:shd w:val="clear" w:color="auto" w:fill="FFFFFF"/>
        </w:rPr>
        <w:t>4.3. Оценки за контрольный диктант</w:t>
      </w:r>
    </w:p>
    <w:p w:rsidR="00DA1623" w:rsidRPr="00DA1623" w:rsidRDefault="00DA1623" w:rsidP="00DA1623">
      <w:pPr>
        <w:rPr>
          <w:rFonts w:eastAsia="Times New Roman"/>
          <w:b/>
          <w:sz w:val="24"/>
          <w:szCs w:val="24"/>
          <w:shd w:val="clear" w:color="auto" w:fill="FFFFFF"/>
        </w:rPr>
      </w:pPr>
    </w:p>
    <w:tbl>
      <w:tblPr>
        <w:tblStyle w:val="32"/>
        <w:tblW w:w="0" w:type="auto"/>
        <w:tblLook w:val="04A0" w:firstRow="1" w:lastRow="0" w:firstColumn="1" w:lastColumn="0" w:noHBand="0" w:noVBand="1"/>
      </w:tblPr>
      <w:tblGrid>
        <w:gridCol w:w="959"/>
        <w:gridCol w:w="8612"/>
      </w:tblGrid>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«5»</w:t>
            </w:r>
          </w:p>
        </w:tc>
        <w:tc>
          <w:tcPr>
            <w:tcW w:w="8612" w:type="dxa"/>
          </w:tcPr>
          <w:p w:rsidR="00DA1623" w:rsidRPr="00DA1623" w:rsidRDefault="00DA1623" w:rsidP="00DA1623">
            <w:pPr>
              <w:rPr>
                <w:rFonts w:ascii="Times New Roman" w:hAnsi="Times New Roman"/>
              </w:rPr>
            </w:pPr>
            <w:r w:rsidRPr="00DA1623">
              <w:rPr>
                <w:rFonts w:ascii="Times New Roman" w:hAnsi="Times New Roman"/>
                <w:shd w:val="clear" w:color="auto" w:fill="FFFFFF"/>
              </w:rPr>
              <w:t>нет ошибок и 2 исправления.</w:t>
            </w:r>
          </w:p>
        </w:tc>
      </w:tr>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«4»</w:t>
            </w:r>
          </w:p>
        </w:tc>
        <w:tc>
          <w:tcPr>
            <w:tcW w:w="8612" w:type="dxa"/>
          </w:tcPr>
          <w:p w:rsidR="00DA1623" w:rsidRPr="00DA1623" w:rsidRDefault="00DA1623" w:rsidP="00DA1623">
            <w:pPr>
              <w:rPr>
                <w:rFonts w:ascii="Times New Roman" w:hAnsi="Times New Roman"/>
              </w:rPr>
            </w:pPr>
            <w:r w:rsidRPr="00DA1623">
              <w:rPr>
                <w:rFonts w:ascii="Times New Roman" w:hAnsi="Times New Roman"/>
                <w:shd w:val="clear" w:color="auto" w:fill="FFFFFF"/>
              </w:rPr>
              <w:t>2 орфографические и 2 пунктуационные ошибки или 1 орфографическая и 3 пунктуационные ошибки, допускается  исправление любого характера, работа выполнена чисто, но есть небольшие отклонения от каллиграфических норм.</w:t>
            </w:r>
          </w:p>
        </w:tc>
      </w:tr>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«3»</w:t>
            </w:r>
          </w:p>
        </w:tc>
        <w:tc>
          <w:tcPr>
            <w:tcW w:w="8612" w:type="dxa"/>
          </w:tcPr>
          <w:p w:rsidR="00DA1623" w:rsidRPr="00DA1623" w:rsidRDefault="00DA1623" w:rsidP="00DA1623">
            <w:pPr>
              <w:rPr>
                <w:rFonts w:ascii="Times New Roman" w:hAnsi="Times New Roman"/>
              </w:rPr>
            </w:pPr>
            <w:r w:rsidRPr="00DA1623">
              <w:rPr>
                <w:rFonts w:ascii="Times New Roman" w:hAnsi="Times New Roman"/>
                <w:shd w:val="clear" w:color="auto" w:fill="FFFFFF"/>
              </w:rPr>
              <w:t>3-4 орфографические и 4 пунктуационные ошибки, а также при 5 орфографических ошибках,</w:t>
            </w:r>
            <w:r w:rsidRPr="00DA1623">
              <w:rPr>
                <w:rFonts w:ascii="Times New Roman" w:hAnsi="Times New Roman"/>
              </w:rPr>
              <w:t xml:space="preserve"> </w:t>
            </w:r>
            <w:r w:rsidRPr="00DA1623">
              <w:rPr>
                <w:rFonts w:ascii="Times New Roman" w:hAnsi="Times New Roman"/>
                <w:shd w:val="clear" w:color="auto" w:fill="FFFFFF"/>
              </w:rPr>
              <w:t>работа написана небрежно</w:t>
            </w:r>
          </w:p>
        </w:tc>
      </w:tr>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«2»</w:t>
            </w:r>
          </w:p>
        </w:tc>
        <w:tc>
          <w:tcPr>
            <w:tcW w:w="8612" w:type="dxa"/>
          </w:tcPr>
          <w:p w:rsidR="00DA1623" w:rsidRPr="00DA1623" w:rsidRDefault="00DA1623" w:rsidP="00DA1623">
            <w:pPr>
              <w:rPr>
                <w:rFonts w:ascii="Times New Roman" w:hAnsi="Times New Roman"/>
              </w:rPr>
            </w:pPr>
            <w:r w:rsidRPr="00DA1623">
              <w:rPr>
                <w:rFonts w:ascii="Times New Roman" w:hAnsi="Times New Roman"/>
                <w:shd w:val="clear" w:color="auto" w:fill="FFFFFF"/>
              </w:rPr>
              <w:t xml:space="preserve">более 5-8 орфографических ошибок, </w:t>
            </w:r>
            <w:r w:rsidRPr="00DA1623">
              <w:rPr>
                <w:rFonts w:ascii="Times New Roman" w:hAnsi="Times New Roman"/>
              </w:rPr>
              <w:t xml:space="preserve"> </w:t>
            </w:r>
            <w:r w:rsidRPr="00DA1623">
              <w:rPr>
                <w:rFonts w:ascii="Times New Roman" w:hAnsi="Times New Roman"/>
                <w:shd w:val="clear" w:color="auto" w:fill="FFFFFF"/>
              </w:rPr>
              <w:t xml:space="preserve">работа написана неряшливо </w:t>
            </w:r>
          </w:p>
        </w:tc>
      </w:tr>
    </w:tbl>
    <w:p w:rsidR="00DA1623" w:rsidRPr="00DA1623" w:rsidRDefault="00DA1623" w:rsidP="00DA1623">
      <w:pPr>
        <w:rPr>
          <w:rFonts w:eastAsia="Times New Roman"/>
          <w:sz w:val="24"/>
          <w:szCs w:val="24"/>
          <w:shd w:val="clear" w:color="auto" w:fill="FFFFFF"/>
        </w:rPr>
      </w:pPr>
    </w:p>
    <w:p w:rsidR="00DA1623" w:rsidRPr="00DA1623" w:rsidRDefault="00DA1623" w:rsidP="00DA1623">
      <w:pPr>
        <w:jc w:val="center"/>
        <w:rPr>
          <w:rFonts w:eastAsia="Times New Roman"/>
          <w:b/>
          <w:sz w:val="24"/>
          <w:szCs w:val="24"/>
          <w:shd w:val="clear" w:color="auto" w:fill="FFFFFF"/>
        </w:rPr>
      </w:pPr>
      <w:r w:rsidRPr="00DA1623">
        <w:rPr>
          <w:rFonts w:eastAsia="Times New Roman"/>
          <w:b/>
          <w:sz w:val="24"/>
          <w:szCs w:val="24"/>
          <w:shd w:val="clear" w:color="auto" w:fill="FFFFFF"/>
        </w:rPr>
        <w:t>4.4. Оценки за грамматические задания</w:t>
      </w:r>
    </w:p>
    <w:p w:rsidR="00DA1623" w:rsidRPr="00DA1623" w:rsidRDefault="00DA1623" w:rsidP="00DA1623">
      <w:pPr>
        <w:jc w:val="center"/>
        <w:rPr>
          <w:rFonts w:eastAsia="Times New Roman"/>
          <w:sz w:val="24"/>
          <w:szCs w:val="24"/>
          <w:shd w:val="clear" w:color="auto" w:fill="FFFFFF"/>
        </w:rPr>
      </w:pPr>
    </w:p>
    <w:tbl>
      <w:tblPr>
        <w:tblStyle w:val="32"/>
        <w:tblW w:w="9571" w:type="dxa"/>
        <w:tblLook w:val="04A0" w:firstRow="1" w:lastRow="0" w:firstColumn="1" w:lastColumn="0" w:noHBand="0" w:noVBand="1"/>
      </w:tblPr>
      <w:tblGrid>
        <w:gridCol w:w="959"/>
        <w:gridCol w:w="8612"/>
      </w:tblGrid>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«5»</w:t>
            </w:r>
          </w:p>
        </w:tc>
        <w:tc>
          <w:tcPr>
            <w:tcW w:w="8612" w:type="dxa"/>
          </w:tcPr>
          <w:p w:rsidR="00DA1623" w:rsidRPr="00DA1623" w:rsidRDefault="00DA1623" w:rsidP="00DA1623">
            <w:pPr>
              <w:rPr>
                <w:rFonts w:ascii="Times New Roman" w:hAnsi="Times New Roman"/>
              </w:rPr>
            </w:pPr>
            <w:r w:rsidRPr="00DA1623">
              <w:rPr>
                <w:rFonts w:ascii="Times New Roman" w:hAnsi="Times New Roman"/>
                <w:color w:val="000000"/>
                <w:shd w:val="clear" w:color="auto" w:fill="FFFFFF"/>
              </w:rPr>
              <w:t>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 работы;</w:t>
            </w:r>
          </w:p>
        </w:tc>
      </w:tr>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«4»</w:t>
            </w:r>
          </w:p>
        </w:tc>
        <w:tc>
          <w:tcPr>
            <w:tcW w:w="8612" w:type="dxa"/>
          </w:tcPr>
          <w:p w:rsidR="00DA1623" w:rsidRPr="00DA1623" w:rsidRDefault="00DA1623" w:rsidP="00DA1623">
            <w:pPr>
              <w:rPr>
                <w:rFonts w:ascii="Times New Roman" w:hAnsi="Times New Roman"/>
              </w:rPr>
            </w:pPr>
            <w:r w:rsidRPr="00DA1623">
              <w:rPr>
                <w:rFonts w:ascii="Times New Roman" w:hAnsi="Times New Roman"/>
                <w:color w:val="000000"/>
                <w:shd w:val="clear" w:color="auto" w:fill="FFFFFF"/>
              </w:rPr>
              <w:t>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 3/4 заданий; </w:t>
            </w:r>
          </w:p>
        </w:tc>
      </w:tr>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«3»</w:t>
            </w:r>
          </w:p>
        </w:tc>
        <w:tc>
          <w:tcPr>
            <w:tcW w:w="8612" w:type="dxa"/>
          </w:tcPr>
          <w:p w:rsidR="00DA1623" w:rsidRPr="00DA1623" w:rsidRDefault="00DA1623" w:rsidP="00DA1623">
            <w:pPr>
              <w:rPr>
                <w:rFonts w:ascii="Times New Roman" w:hAnsi="Times New Roman"/>
              </w:rPr>
            </w:pPr>
            <w:r w:rsidRPr="00DA1623">
              <w:rPr>
                <w:rFonts w:ascii="Times New Roman" w:hAnsi="Times New Roman"/>
                <w:color w:val="000000"/>
                <w:shd w:val="clear" w:color="auto" w:fill="FFFFFF"/>
              </w:rPr>
              <w:t>ставится, если ученик обнаруживает усвоение определённой части из изученного материала, в работе правильно выполнил не менее 1/2 заданий; </w:t>
            </w:r>
            <w:r w:rsidRPr="00DA1623">
              <w:rPr>
                <w:rFonts w:ascii="Times New Roman" w:hAnsi="Times New Roman"/>
                <w:color w:val="000000"/>
              </w:rPr>
              <w:br/>
            </w:r>
          </w:p>
        </w:tc>
      </w:tr>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«2»</w:t>
            </w:r>
          </w:p>
        </w:tc>
        <w:tc>
          <w:tcPr>
            <w:tcW w:w="8612" w:type="dxa"/>
          </w:tcPr>
          <w:p w:rsidR="00DA1623" w:rsidRPr="00DA1623" w:rsidRDefault="00DA1623" w:rsidP="00DA1623">
            <w:pPr>
              <w:rPr>
                <w:rFonts w:ascii="Times New Roman" w:hAnsi="Times New Roman"/>
              </w:rPr>
            </w:pPr>
            <w:r w:rsidRPr="00DA1623">
              <w:rPr>
                <w:rFonts w:ascii="Times New Roman" w:hAnsi="Times New Roman"/>
                <w:color w:val="000000"/>
                <w:shd w:val="clear" w:color="auto" w:fill="FFFFFF"/>
              </w:rPr>
              <w:t>ставится, если ученик обнаруживает плохое знание учебного материала, не справляется с большинством грамматических заданий;</w:t>
            </w:r>
            <w:r w:rsidRPr="00DA1623">
              <w:rPr>
                <w:rFonts w:ascii="Times New Roman" w:hAnsi="Times New Roman"/>
                <w:shd w:val="clear" w:color="auto" w:fill="FFFFFF"/>
              </w:rPr>
              <w:t xml:space="preserve"> не выполнено больше половины задания</w:t>
            </w:r>
          </w:p>
        </w:tc>
      </w:tr>
    </w:tbl>
    <w:p w:rsidR="00DA1623" w:rsidRPr="00DA1623" w:rsidRDefault="00DA1623" w:rsidP="00DA1623">
      <w:pPr>
        <w:jc w:val="center"/>
        <w:rPr>
          <w:rFonts w:eastAsia="Times New Roman"/>
          <w:b/>
          <w:sz w:val="24"/>
          <w:szCs w:val="24"/>
          <w:shd w:val="clear" w:color="auto" w:fill="FFFFFF"/>
        </w:rPr>
      </w:pPr>
      <w:r w:rsidRPr="00DA1623">
        <w:rPr>
          <w:rFonts w:eastAsia="Times New Roman"/>
          <w:sz w:val="24"/>
          <w:szCs w:val="24"/>
        </w:rPr>
        <w:br/>
      </w:r>
      <w:r w:rsidRPr="00DA1623">
        <w:rPr>
          <w:rFonts w:eastAsia="Times New Roman"/>
          <w:sz w:val="24"/>
          <w:szCs w:val="24"/>
        </w:rPr>
        <w:br/>
      </w:r>
      <w:r w:rsidRPr="00DA1623">
        <w:rPr>
          <w:rFonts w:eastAsia="Times New Roman"/>
          <w:b/>
          <w:sz w:val="24"/>
          <w:szCs w:val="24"/>
          <w:shd w:val="clear" w:color="auto" w:fill="FFFFFF"/>
        </w:rPr>
        <w:t xml:space="preserve">4.5. Оценки за словарный диктант </w:t>
      </w:r>
    </w:p>
    <w:p w:rsidR="00DA1623" w:rsidRPr="00DA1623" w:rsidRDefault="00DA1623" w:rsidP="00DA1623">
      <w:pPr>
        <w:jc w:val="center"/>
        <w:rPr>
          <w:rFonts w:eastAsia="Times New Roman"/>
          <w:b/>
          <w:sz w:val="24"/>
          <w:szCs w:val="24"/>
          <w:u w:val="single"/>
          <w:shd w:val="clear" w:color="auto" w:fill="FFFFFF"/>
        </w:rPr>
      </w:pPr>
      <w:r w:rsidRPr="00DA1623">
        <w:rPr>
          <w:rFonts w:eastAsiaTheme="minorHAnsi"/>
          <w:color w:val="000000"/>
          <w:sz w:val="24"/>
          <w:szCs w:val="24"/>
          <w:u w:val="single"/>
          <w:shd w:val="clear" w:color="auto" w:fill="FFFFFF"/>
          <w:lang w:eastAsia="en-US"/>
        </w:rPr>
        <w:t>(оценивается строже контрольного диктанта)</w:t>
      </w:r>
    </w:p>
    <w:p w:rsidR="00DA1623" w:rsidRPr="00DA1623" w:rsidRDefault="00DA1623" w:rsidP="00DA1623">
      <w:pPr>
        <w:jc w:val="center"/>
        <w:rPr>
          <w:rFonts w:eastAsia="Times New Roman"/>
          <w:b/>
          <w:sz w:val="24"/>
          <w:szCs w:val="24"/>
          <w:shd w:val="clear" w:color="auto" w:fill="FFFFFF"/>
        </w:rPr>
      </w:pPr>
    </w:p>
    <w:tbl>
      <w:tblPr>
        <w:tblStyle w:val="32"/>
        <w:tblW w:w="9781" w:type="dxa"/>
        <w:tblInd w:w="-34" w:type="dxa"/>
        <w:tblLayout w:type="fixed"/>
        <w:tblLook w:val="04A0" w:firstRow="1" w:lastRow="0" w:firstColumn="1" w:lastColumn="0" w:noHBand="0" w:noVBand="1"/>
      </w:tblPr>
      <w:tblGrid>
        <w:gridCol w:w="854"/>
        <w:gridCol w:w="1257"/>
        <w:gridCol w:w="1257"/>
        <w:gridCol w:w="1594"/>
        <w:gridCol w:w="1417"/>
        <w:gridCol w:w="1418"/>
        <w:gridCol w:w="992"/>
        <w:gridCol w:w="992"/>
      </w:tblGrid>
      <w:tr w:rsidR="00DA1623" w:rsidRPr="00DA1623" w:rsidTr="00DA1623">
        <w:tc>
          <w:tcPr>
            <w:tcW w:w="854" w:type="dxa"/>
            <w:vMerge w:val="restart"/>
            <w:vAlign w:val="center"/>
          </w:tcPr>
          <w:p w:rsidR="00DA1623" w:rsidRPr="00DA1623" w:rsidRDefault="00DA1623" w:rsidP="00DA1623">
            <w:pPr>
              <w:jc w:val="center"/>
              <w:rPr>
                <w:rFonts w:ascii="Times New Roman" w:hAnsi="Times New Roman"/>
                <w:b/>
              </w:rPr>
            </w:pPr>
            <w:r w:rsidRPr="00DA1623">
              <w:rPr>
                <w:rFonts w:ascii="Times New Roman" w:hAnsi="Times New Roman"/>
                <w:b/>
              </w:rPr>
              <w:t>Класс</w:t>
            </w:r>
          </w:p>
        </w:tc>
        <w:tc>
          <w:tcPr>
            <w:tcW w:w="2514" w:type="dxa"/>
            <w:gridSpan w:val="2"/>
            <w:vMerge w:val="restart"/>
          </w:tcPr>
          <w:p w:rsidR="00DA1623" w:rsidRPr="00DA1623" w:rsidRDefault="00DA1623" w:rsidP="00DA1623">
            <w:pPr>
              <w:jc w:val="center"/>
              <w:rPr>
                <w:rFonts w:ascii="Times New Roman" w:hAnsi="Times New Roman"/>
                <w:b/>
              </w:rPr>
            </w:pPr>
            <w:r w:rsidRPr="00DA1623">
              <w:rPr>
                <w:rFonts w:ascii="Times New Roman" w:hAnsi="Times New Roman"/>
                <w:b/>
              </w:rPr>
              <w:t>Количество слов</w:t>
            </w:r>
          </w:p>
          <w:p w:rsidR="00DA1623" w:rsidRPr="00DA1623" w:rsidRDefault="00DA1623" w:rsidP="00DA1623">
            <w:pPr>
              <w:jc w:val="center"/>
              <w:rPr>
                <w:rFonts w:ascii="Times New Roman" w:hAnsi="Times New Roman"/>
                <w:b/>
              </w:rPr>
            </w:pPr>
          </w:p>
        </w:tc>
        <w:tc>
          <w:tcPr>
            <w:tcW w:w="6413" w:type="dxa"/>
            <w:gridSpan w:val="5"/>
          </w:tcPr>
          <w:p w:rsidR="00DA1623" w:rsidRPr="00DA1623" w:rsidRDefault="00DA1623" w:rsidP="00DA1623">
            <w:pPr>
              <w:jc w:val="center"/>
              <w:rPr>
                <w:rFonts w:ascii="Times New Roman" w:hAnsi="Times New Roman"/>
                <w:b/>
              </w:rPr>
            </w:pPr>
            <w:r w:rsidRPr="00DA1623">
              <w:rPr>
                <w:rFonts w:ascii="Times New Roman" w:hAnsi="Times New Roman"/>
                <w:b/>
              </w:rPr>
              <w:t>Оценки за словарный диктант</w:t>
            </w:r>
          </w:p>
        </w:tc>
      </w:tr>
      <w:tr w:rsidR="00DA1623" w:rsidRPr="00DA1623" w:rsidTr="00DA1623">
        <w:trPr>
          <w:trHeight w:val="276"/>
        </w:trPr>
        <w:tc>
          <w:tcPr>
            <w:tcW w:w="854" w:type="dxa"/>
            <w:vMerge/>
          </w:tcPr>
          <w:p w:rsidR="00DA1623" w:rsidRPr="00DA1623" w:rsidRDefault="00DA1623" w:rsidP="00DA1623">
            <w:pPr>
              <w:jc w:val="center"/>
              <w:rPr>
                <w:rFonts w:ascii="Times New Roman" w:hAnsi="Times New Roman"/>
                <w:b/>
              </w:rPr>
            </w:pPr>
          </w:p>
        </w:tc>
        <w:tc>
          <w:tcPr>
            <w:tcW w:w="2514" w:type="dxa"/>
            <w:gridSpan w:val="2"/>
            <w:vMerge/>
          </w:tcPr>
          <w:p w:rsidR="00DA1623" w:rsidRPr="00DA1623" w:rsidRDefault="00DA1623" w:rsidP="00DA1623">
            <w:pPr>
              <w:jc w:val="center"/>
              <w:rPr>
                <w:rFonts w:ascii="Times New Roman" w:hAnsi="Times New Roman"/>
                <w:b/>
              </w:rPr>
            </w:pPr>
          </w:p>
        </w:tc>
        <w:tc>
          <w:tcPr>
            <w:tcW w:w="1594" w:type="dxa"/>
            <w:vMerge w:val="restart"/>
            <w:vAlign w:val="center"/>
          </w:tcPr>
          <w:p w:rsidR="00DA1623" w:rsidRPr="00DA1623" w:rsidRDefault="00DA1623" w:rsidP="00DA1623">
            <w:pPr>
              <w:jc w:val="center"/>
              <w:rPr>
                <w:rFonts w:ascii="Times New Roman" w:hAnsi="Times New Roman"/>
                <w:b/>
              </w:rPr>
            </w:pPr>
            <w:r w:rsidRPr="00DA1623">
              <w:rPr>
                <w:rFonts w:ascii="Times New Roman" w:hAnsi="Times New Roman"/>
                <w:b/>
              </w:rPr>
              <w:t>«5»</w:t>
            </w:r>
          </w:p>
        </w:tc>
        <w:tc>
          <w:tcPr>
            <w:tcW w:w="1417" w:type="dxa"/>
            <w:vMerge w:val="restart"/>
            <w:vAlign w:val="center"/>
          </w:tcPr>
          <w:p w:rsidR="00DA1623" w:rsidRPr="00DA1623" w:rsidRDefault="00DA1623" w:rsidP="00DA1623">
            <w:pPr>
              <w:jc w:val="center"/>
              <w:rPr>
                <w:rFonts w:ascii="Times New Roman" w:hAnsi="Times New Roman"/>
                <w:b/>
              </w:rPr>
            </w:pPr>
            <w:r w:rsidRPr="00DA1623">
              <w:rPr>
                <w:rFonts w:ascii="Times New Roman" w:hAnsi="Times New Roman"/>
                <w:b/>
              </w:rPr>
              <w:t>«4»</w:t>
            </w:r>
          </w:p>
        </w:tc>
        <w:tc>
          <w:tcPr>
            <w:tcW w:w="1418" w:type="dxa"/>
            <w:vMerge w:val="restart"/>
            <w:vAlign w:val="center"/>
          </w:tcPr>
          <w:p w:rsidR="00DA1623" w:rsidRPr="00DA1623" w:rsidRDefault="00DA1623" w:rsidP="00DA1623">
            <w:pPr>
              <w:jc w:val="center"/>
              <w:rPr>
                <w:rFonts w:ascii="Times New Roman" w:hAnsi="Times New Roman"/>
                <w:b/>
              </w:rPr>
            </w:pPr>
            <w:r w:rsidRPr="00DA1623">
              <w:rPr>
                <w:rFonts w:ascii="Times New Roman" w:hAnsi="Times New Roman"/>
                <w:b/>
              </w:rPr>
              <w:t>«3»</w:t>
            </w:r>
          </w:p>
        </w:tc>
        <w:tc>
          <w:tcPr>
            <w:tcW w:w="992" w:type="dxa"/>
            <w:vMerge w:val="restart"/>
            <w:vAlign w:val="center"/>
          </w:tcPr>
          <w:p w:rsidR="00DA1623" w:rsidRPr="00DA1623" w:rsidRDefault="00DA1623" w:rsidP="00DA1623">
            <w:pPr>
              <w:jc w:val="center"/>
              <w:rPr>
                <w:rFonts w:ascii="Times New Roman" w:hAnsi="Times New Roman"/>
                <w:b/>
              </w:rPr>
            </w:pPr>
            <w:r w:rsidRPr="00DA1623">
              <w:rPr>
                <w:rFonts w:ascii="Times New Roman" w:hAnsi="Times New Roman"/>
                <w:b/>
              </w:rPr>
              <w:t>«2»</w:t>
            </w:r>
          </w:p>
        </w:tc>
        <w:tc>
          <w:tcPr>
            <w:tcW w:w="992" w:type="dxa"/>
            <w:vMerge w:val="restart"/>
            <w:vAlign w:val="center"/>
          </w:tcPr>
          <w:p w:rsidR="00DA1623" w:rsidRPr="00DA1623" w:rsidRDefault="00DA1623" w:rsidP="00DA1623">
            <w:pPr>
              <w:jc w:val="center"/>
              <w:rPr>
                <w:rFonts w:ascii="Times New Roman" w:hAnsi="Times New Roman"/>
                <w:b/>
              </w:rPr>
            </w:pPr>
            <w:r w:rsidRPr="00DA1623">
              <w:rPr>
                <w:rFonts w:ascii="Times New Roman" w:hAnsi="Times New Roman"/>
                <w:b/>
              </w:rPr>
              <w:t>«1»</w:t>
            </w:r>
          </w:p>
        </w:tc>
      </w:tr>
      <w:tr w:rsidR="00DA1623" w:rsidRPr="00DA1623" w:rsidTr="00DA1623">
        <w:tc>
          <w:tcPr>
            <w:tcW w:w="854" w:type="dxa"/>
            <w:vMerge/>
          </w:tcPr>
          <w:p w:rsidR="00DA1623" w:rsidRPr="00DA1623" w:rsidRDefault="00DA1623" w:rsidP="00DA1623">
            <w:pPr>
              <w:jc w:val="center"/>
              <w:rPr>
                <w:rFonts w:ascii="Times New Roman" w:hAnsi="Times New Roman"/>
                <w:b/>
              </w:rPr>
            </w:pPr>
          </w:p>
        </w:tc>
        <w:tc>
          <w:tcPr>
            <w:tcW w:w="1257" w:type="dxa"/>
          </w:tcPr>
          <w:p w:rsidR="00DA1623" w:rsidRPr="00DA1623" w:rsidRDefault="00DA1623" w:rsidP="00DA1623">
            <w:pPr>
              <w:jc w:val="center"/>
              <w:rPr>
                <w:rFonts w:ascii="Times New Roman" w:hAnsi="Times New Roman"/>
                <w:b/>
              </w:rPr>
            </w:pPr>
            <w:r w:rsidRPr="00DA1623">
              <w:rPr>
                <w:rFonts w:ascii="Times New Roman" w:hAnsi="Times New Roman"/>
                <w:b/>
              </w:rPr>
              <w:t>1 полугодие</w:t>
            </w:r>
          </w:p>
        </w:tc>
        <w:tc>
          <w:tcPr>
            <w:tcW w:w="1257" w:type="dxa"/>
          </w:tcPr>
          <w:p w:rsidR="00DA1623" w:rsidRPr="00DA1623" w:rsidRDefault="00DA1623" w:rsidP="00DA1623">
            <w:pPr>
              <w:jc w:val="center"/>
              <w:rPr>
                <w:rFonts w:ascii="Times New Roman" w:hAnsi="Times New Roman"/>
                <w:b/>
              </w:rPr>
            </w:pPr>
            <w:r w:rsidRPr="00DA1623">
              <w:rPr>
                <w:rFonts w:ascii="Times New Roman" w:hAnsi="Times New Roman"/>
                <w:b/>
              </w:rPr>
              <w:t>2 полугодие</w:t>
            </w:r>
          </w:p>
        </w:tc>
        <w:tc>
          <w:tcPr>
            <w:tcW w:w="1594" w:type="dxa"/>
            <w:vMerge/>
          </w:tcPr>
          <w:p w:rsidR="00DA1623" w:rsidRPr="00DA1623" w:rsidRDefault="00DA1623" w:rsidP="00DA1623">
            <w:pPr>
              <w:jc w:val="center"/>
              <w:rPr>
                <w:rFonts w:ascii="Times New Roman" w:hAnsi="Times New Roman"/>
                <w:b/>
              </w:rPr>
            </w:pPr>
          </w:p>
        </w:tc>
        <w:tc>
          <w:tcPr>
            <w:tcW w:w="1417" w:type="dxa"/>
            <w:vMerge/>
          </w:tcPr>
          <w:p w:rsidR="00DA1623" w:rsidRPr="00DA1623" w:rsidRDefault="00DA1623" w:rsidP="00DA1623">
            <w:pPr>
              <w:jc w:val="center"/>
              <w:rPr>
                <w:rFonts w:ascii="Times New Roman" w:hAnsi="Times New Roman"/>
                <w:b/>
              </w:rPr>
            </w:pPr>
          </w:p>
        </w:tc>
        <w:tc>
          <w:tcPr>
            <w:tcW w:w="1418"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r>
      <w:tr w:rsidR="00DA1623" w:rsidRPr="00DA1623" w:rsidTr="00DA1623">
        <w:tc>
          <w:tcPr>
            <w:tcW w:w="854" w:type="dxa"/>
          </w:tcPr>
          <w:p w:rsidR="00DA1623" w:rsidRPr="00DA1623" w:rsidRDefault="00DA1623" w:rsidP="00DA1623">
            <w:pPr>
              <w:jc w:val="center"/>
              <w:rPr>
                <w:rFonts w:ascii="Times New Roman" w:hAnsi="Times New Roman"/>
                <w:b/>
              </w:rPr>
            </w:pPr>
            <w:r w:rsidRPr="00DA1623">
              <w:rPr>
                <w:rFonts w:ascii="Times New Roman" w:hAnsi="Times New Roman"/>
                <w:b/>
              </w:rPr>
              <w:t>1 класс</w:t>
            </w:r>
          </w:p>
        </w:tc>
        <w:tc>
          <w:tcPr>
            <w:tcW w:w="1257" w:type="dxa"/>
            <w:vAlign w:val="center"/>
          </w:tcPr>
          <w:p w:rsidR="00DA1623" w:rsidRPr="00DA1623" w:rsidRDefault="00DA1623" w:rsidP="00DA1623">
            <w:pPr>
              <w:jc w:val="center"/>
              <w:rPr>
                <w:rFonts w:ascii="Times New Roman" w:hAnsi="Times New Roman"/>
              </w:rPr>
            </w:pPr>
            <w:r w:rsidRPr="00DA1623">
              <w:rPr>
                <w:rFonts w:ascii="Times New Roman" w:hAnsi="Times New Roman"/>
              </w:rPr>
              <w:t>---</w:t>
            </w:r>
          </w:p>
        </w:tc>
        <w:tc>
          <w:tcPr>
            <w:tcW w:w="1257" w:type="dxa"/>
            <w:vAlign w:val="center"/>
          </w:tcPr>
          <w:p w:rsidR="00DA1623" w:rsidRPr="00DA1623" w:rsidRDefault="00DA1623" w:rsidP="00DA1623">
            <w:pPr>
              <w:jc w:val="center"/>
              <w:rPr>
                <w:rFonts w:ascii="Times New Roman" w:hAnsi="Times New Roman"/>
              </w:rPr>
            </w:pPr>
            <w:r w:rsidRPr="00DA1623">
              <w:rPr>
                <w:rFonts w:ascii="Times New Roman" w:hAnsi="Times New Roman"/>
              </w:rPr>
              <w:t>7-8 слов</w:t>
            </w:r>
          </w:p>
        </w:tc>
        <w:tc>
          <w:tcPr>
            <w:tcW w:w="1594" w:type="dxa"/>
            <w:vMerge w:val="restart"/>
            <w:vAlign w:val="center"/>
          </w:tcPr>
          <w:p w:rsidR="00DA1623" w:rsidRPr="00DA1623" w:rsidRDefault="00DA1623" w:rsidP="00DA1623">
            <w:pPr>
              <w:rPr>
                <w:rFonts w:ascii="Times New Roman" w:hAnsi="Times New Roman"/>
              </w:rPr>
            </w:pPr>
            <w:r w:rsidRPr="00DA1623">
              <w:rPr>
                <w:rFonts w:ascii="Times New Roman" w:hAnsi="Times New Roman"/>
              </w:rPr>
              <w:t>0 ошибок и 1 исправл.</w:t>
            </w:r>
          </w:p>
        </w:tc>
        <w:tc>
          <w:tcPr>
            <w:tcW w:w="1417" w:type="dxa"/>
            <w:vMerge w:val="restart"/>
            <w:vAlign w:val="center"/>
          </w:tcPr>
          <w:p w:rsidR="00DA1623" w:rsidRPr="00DA1623" w:rsidRDefault="00DA1623" w:rsidP="00DA1623">
            <w:pPr>
              <w:rPr>
                <w:rFonts w:ascii="Times New Roman" w:hAnsi="Times New Roman"/>
              </w:rPr>
            </w:pPr>
          </w:p>
          <w:p w:rsidR="00DA1623" w:rsidRPr="00DA1623" w:rsidRDefault="00DA1623" w:rsidP="00DA1623">
            <w:pPr>
              <w:rPr>
                <w:rFonts w:ascii="Times New Roman" w:hAnsi="Times New Roman"/>
              </w:rPr>
            </w:pPr>
            <w:r w:rsidRPr="00DA1623">
              <w:rPr>
                <w:rFonts w:ascii="Times New Roman" w:hAnsi="Times New Roman"/>
              </w:rPr>
              <w:t xml:space="preserve">1 ошибка </w:t>
            </w:r>
          </w:p>
          <w:p w:rsidR="00DA1623" w:rsidRPr="00DA1623" w:rsidRDefault="00DA1623" w:rsidP="00DA1623">
            <w:pPr>
              <w:rPr>
                <w:rFonts w:ascii="Times New Roman" w:hAnsi="Times New Roman"/>
              </w:rPr>
            </w:pPr>
            <w:r w:rsidRPr="00DA1623">
              <w:rPr>
                <w:rFonts w:ascii="Times New Roman" w:hAnsi="Times New Roman"/>
              </w:rPr>
              <w:t>и 1 исправл. или 2 исправл.,</w:t>
            </w:r>
          </w:p>
          <w:p w:rsidR="00DA1623" w:rsidRPr="00DA1623" w:rsidRDefault="00DA1623" w:rsidP="00DA1623">
            <w:pPr>
              <w:rPr>
                <w:rFonts w:ascii="Times New Roman" w:hAnsi="Times New Roman"/>
              </w:rPr>
            </w:pPr>
            <w:r w:rsidRPr="00DA1623">
              <w:rPr>
                <w:rFonts w:ascii="Times New Roman" w:hAnsi="Times New Roman"/>
              </w:rPr>
              <w:t>если 20 слов - 2 ошибки.</w:t>
            </w:r>
          </w:p>
        </w:tc>
        <w:tc>
          <w:tcPr>
            <w:tcW w:w="1418" w:type="dxa"/>
            <w:vMerge w:val="restart"/>
            <w:vAlign w:val="center"/>
          </w:tcPr>
          <w:p w:rsidR="00DA1623" w:rsidRPr="00DA1623" w:rsidRDefault="00DA1623" w:rsidP="00DA1623">
            <w:pPr>
              <w:rPr>
                <w:rFonts w:ascii="Times New Roman" w:hAnsi="Times New Roman"/>
              </w:rPr>
            </w:pPr>
            <w:r w:rsidRPr="00DA1623">
              <w:rPr>
                <w:rFonts w:ascii="Times New Roman" w:hAnsi="Times New Roman"/>
              </w:rPr>
              <w:t>2 ошибки и 2 исправл.,  3 ошибки.</w:t>
            </w:r>
          </w:p>
        </w:tc>
        <w:tc>
          <w:tcPr>
            <w:tcW w:w="992" w:type="dxa"/>
            <w:vMerge w:val="restart"/>
            <w:vAlign w:val="center"/>
          </w:tcPr>
          <w:p w:rsidR="00DA1623" w:rsidRPr="00DA1623" w:rsidRDefault="00DA1623" w:rsidP="00DA1623">
            <w:pPr>
              <w:rPr>
                <w:rFonts w:ascii="Times New Roman" w:hAnsi="Times New Roman"/>
              </w:rPr>
            </w:pPr>
            <w:r w:rsidRPr="00DA1623">
              <w:rPr>
                <w:rFonts w:ascii="Times New Roman" w:hAnsi="Times New Roman"/>
                <w:shd w:val="clear" w:color="auto" w:fill="FFFFFF"/>
              </w:rPr>
              <w:t xml:space="preserve">   4-5 ошибок</w:t>
            </w:r>
          </w:p>
        </w:tc>
        <w:tc>
          <w:tcPr>
            <w:tcW w:w="992" w:type="dxa"/>
            <w:vMerge w:val="restart"/>
            <w:vAlign w:val="center"/>
          </w:tcPr>
          <w:p w:rsidR="00DA1623" w:rsidRPr="00DA1623" w:rsidRDefault="00DA1623" w:rsidP="00DA1623">
            <w:pPr>
              <w:rPr>
                <w:rFonts w:ascii="Times New Roman" w:hAnsi="Times New Roman"/>
                <w:b/>
              </w:rPr>
            </w:pPr>
            <w:r w:rsidRPr="00DA1623">
              <w:rPr>
                <w:rFonts w:ascii="Times New Roman" w:hAnsi="Times New Roman"/>
                <w:shd w:val="clear" w:color="auto" w:fill="FFFFFF"/>
              </w:rPr>
              <w:t>более 6 ошибок</w:t>
            </w:r>
          </w:p>
        </w:tc>
      </w:tr>
      <w:tr w:rsidR="00DA1623" w:rsidRPr="00DA1623" w:rsidTr="00DA1623">
        <w:tc>
          <w:tcPr>
            <w:tcW w:w="854" w:type="dxa"/>
          </w:tcPr>
          <w:p w:rsidR="00DA1623" w:rsidRPr="00DA1623" w:rsidRDefault="00DA1623" w:rsidP="00DA1623">
            <w:pPr>
              <w:jc w:val="center"/>
              <w:rPr>
                <w:rFonts w:ascii="Times New Roman" w:hAnsi="Times New Roman"/>
                <w:b/>
              </w:rPr>
            </w:pPr>
            <w:r w:rsidRPr="00DA1623">
              <w:rPr>
                <w:rFonts w:ascii="Times New Roman" w:hAnsi="Times New Roman"/>
                <w:b/>
              </w:rPr>
              <w:t>2 класс</w:t>
            </w:r>
          </w:p>
        </w:tc>
        <w:tc>
          <w:tcPr>
            <w:tcW w:w="1257" w:type="dxa"/>
            <w:vAlign w:val="center"/>
          </w:tcPr>
          <w:p w:rsidR="00DA1623" w:rsidRPr="00DA1623" w:rsidRDefault="00DA1623" w:rsidP="00DA1623">
            <w:pPr>
              <w:jc w:val="center"/>
              <w:rPr>
                <w:rFonts w:ascii="Times New Roman" w:hAnsi="Times New Roman"/>
              </w:rPr>
            </w:pPr>
            <w:r w:rsidRPr="00DA1623">
              <w:rPr>
                <w:rFonts w:ascii="Times New Roman" w:hAnsi="Times New Roman"/>
              </w:rPr>
              <w:t>8-10 слов</w:t>
            </w:r>
          </w:p>
        </w:tc>
        <w:tc>
          <w:tcPr>
            <w:tcW w:w="1257" w:type="dxa"/>
            <w:vAlign w:val="center"/>
          </w:tcPr>
          <w:p w:rsidR="00DA1623" w:rsidRPr="00DA1623" w:rsidRDefault="00DA1623" w:rsidP="00DA1623">
            <w:pPr>
              <w:jc w:val="center"/>
              <w:rPr>
                <w:rFonts w:ascii="Times New Roman" w:hAnsi="Times New Roman"/>
              </w:rPr>
            </w:pPr>
            <w:r w:rsidRPr="00DA1623">
              <w:rPr>
                <w:rFonts w:ascii="Times New Roman" w:hAnsi="Times New Roman"/>
              </w:rPr>
              <w:t>10-12 слов</w:t>
            </w:r>
          </w:p>
        </w:tc>
        <w:tc>
          <w:tcPr>
            <w:tcW w:w="1594" w:type="dxa"/>
            <w:vMerge/>
          </w:tcPr>
          <w:p w:rsidR="00DA1623" w:rsidRPr="00DA1623" w:rsidRDefault="00DA1623" w:rsidP="00DA1623">
            <w:pPr>
              <w:jc w:val="center"/>
              <w:rPr>
                <w:rFonts w:ascii="Times New Roman" w:hAnsi="Times New Roman"/>
                <w:b/>
              </w:rPr>
            </w:pPr>
          </w:p>
        </w:tc>
        <w:tc>
          <w:tcPr>
            <w:tcW w:w="1417" w:type="dxa"/>
            <w:vMerge/>
          </w:tcPr>
          <w:p w:rsidR="00DA1623" w:rsidRPr="00DA1623" w:rsidRDefault="00DA1623" w:rsidP="00DA1623">
            <w:pPr>
              <w:jc w:val="center"/>
              <w:rPr>
                <w:rFonts w:ascii="Times New Roman" w:hAnsi="Times New Roman"/>
                <w:b/>
              </w:rPr>
            </w:pPr>
          </w:p>
        </w:tc>
        <w:tc>
          <w:tcPr>
            <w:tcW w:w="1418"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r>
      <w:tr w:rsidR="00DA1623" w:rsidRPr="00DA1623" w:rsidTr="00DA1623">
        <w:tc>
          <w:tcPr>
            <w:tcW w:w="854" w:type="dxa"/>
          </w:tcPr>
          <w:p w:rsidR="00DA1623" w:rsidRPr="00DA1623" w:rsidRDefault="00DA1623" w:rsidP="00DA1623">
            <w:pPr>
              <w:jc w:val="center"/>
              <w:rPr>
                <w:rFonts w:ascii="Times New Roman" w:hAnsi="Times New Roman"/>
                <w:b/>
              </w:rPr>
            </w:pPr>
            <w:r w:rsidRPr="00DA1623">
              <w:rPr>
                <w:rFonts w:ascii="Times New Roman" w:hAnsi="Times New Roman"/>
                <w:b/>
              </w:rPr>
              <w:t>3 класс</w:t>
            </w:r>
          </w:p>
        </w:tc>
        <w:tc>
          <w:tcPr>
            <w:tcW w:w="1257" w:type="dxa"/>
            <w:vAlign w:val="center"/>
          </w:tcPr>
          <w:p w:rsidR="00DA1623" w:rsidRPr="00DA1623" w:rsidRDefault="00DA1623" w:rsidP="00DA1623">
            <w:pPr>
              <w:rPr>
                <w:rFonts w:ascii="Times New Roman" w:hAnsi="Times New Roman"/>
              </w:rPr>
            </w:pPr>
            <w:r w:rsidRPr="00DA1623">
              <w:rPr>
                <w:rFonts w:ascii="Times New Roman" w:hAnsi="Times New Roman"/>
              </w:rPr>
              <w:t>10-12 слов</w:t>
            </w:r>
          </w:p>
        </w:tc>
        <w:tc>
          <w:tcPr>
            <w:tcW w:w="1257" w:type="dxa"/>
            <w:vAlign w:val="center"/>
          </w:tcPr>
          <w:p w:rsidR="00DA1623" w:rsidRPr="00DA1623" w:rsidRDefault="00DA1623" w:rsidP="00DA1623">
            <w:pPr>
              <w:jc w:val="center"/>
              <w:rPr>
                <w:rFonts w:ascii="Times New Roman" w:hAnsi="Times New Roman"/>
              </w:rPr>
            </w:pPr>
            <w:r w:rsidRPr="00DA1623">
              <w:rPr>
                <w:rFonts w:ascii="Times New Roman" w:hAnsi="Times New Roman"/>
              </w:rPr>
              <w:t>12-15 слов</w:t>
            </w:r>
          </w:p>
        </w:tc>
        <w:tc>
          <w:tcPr>
            <w:tcW w:w="1594" w:type="dxa"/>
            <w:vMerge/>
          </w:tcPr>
          <w:p w:rsidR="00DA1623" w:rsidRPr="00DA1623" w:rsidRDefault="00DA1623" w:rsidP="00DA1623">
            <w:pPr>
              <w:jc w:val="center"/>
              <w:rPr>
                <w:rFonts w:ascii="Times New Roman" w:hAnsi="Times New Roman"/>
                <w:b/>
              </w:rPr>
            </w:pPr>
          </w:p>
        </w:tc>
        <w:tc>
          <w:tcPr>
            <w:tcW w:w="1417" w:type="dxa"/>
            <w:vMerge/>
          </w:tcPr>
          <w:p w:rsidR="00DA1623" w:rsidRPr="00DA1623" w:rsidRDefault="00DA1623" w:rsidP="00DA1623">
            <w:pPr>
              <w:jc w:val="center"/>
              <w:rPr>
                <w:rFonts w:ascii="Times New Roman" w:hAnsi="Times New Roman"/>
                <w:b/>
              </w:rPr>
            </w:pPr>
          </w:p>
        </w:tc>
        <w:tc>
          <w:tcPr>
            <w:tcW w:w="1418"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r>
      <w:tr w:rsidR="00DA1623" w:rsidRPr="00DA1623" w:rsidTr="00DA1623">
        <w:trPr>
          <w:trHeight w:val="745"/>
        </w:trPr>
        <w:tc>
          <w:tcPr>
            <w:tcW w:w="854" w:type="dxa"/>
          </w:tcPr>
          <w:p w:rsidR="00DA1623" w:rsidRPr="00DA1623" w:rsidRDefault="00DA1623" w:rsidP="00DA1623">
            <w:pPr>
              <w:jc w:val="center"/>
              <w:rPr>
                <w:rFonts w:ascii="Times New Roman" w:hAnsi="Times New Roman"/>
                <w:b/>
              </w:rPr>
            </w:pPr>
            <w:r w:rsidRPr="00DA1623">
              <w:rPr>
                <w:rFonts w:ascii="Times New Roman" w:hAnsi="Times New Roman"/>
                <w:b/>
              </w:rPr>
              <w:t>4 класс</w:t>
            </w:r>
          </w:p>
        </w:tc>
        <w:tc>
          <w:tcPr>
            <w:tcW w:w="1257" w:type="dxa"/>
            <w:vAlign w:val="center"/>
          </w:tcPr>
          <w:p w:rsidR="00DA1623" w:rsidRPr="00DA1623" w:rsidRDefault="00DA1623" w:rsidP="00DA1623">
            <w:pPr>
              <w:rPr>
                <w:rFonts w:ascii="Times New Roman" w:hAnsi="Times New Roman"/>
              </w:rPr>
            </w:pPr>
            <w:r w:rsidRPr="00DA1623">
              <w:rPr>
                <w:rFonts w:ascii="Times New Roman" w:hAnsi="Times New Roman"/>
              </w:rPr>
              <w:t>15-18 слов</w:t>
            </w:r>
          </w:p>
        </w:tc>
        <w:tc>
          <w:tcPr>
            <w:tcW w:w="1257" w:type="dxa"/>
            <w:vAlign w:val="center"/>
          </w:tcPr>
          <w:p w:rsidR="00DA1623" w:rsidRPr="00DA1623" w:rsidRDefault="00DA1623" w:rsidP="00DA1623">
            <w:pPr>
              <w:jc w:val="center"/>
              <w:rPr>
                <w:rFonts w:ascii="Times New Roman" w:hAnsi="Times New Roman"/>
              </w:rPr>
            </w:pPr>
            <w:r w:rsidRPr="00DA1623">
              <w:rPr>
                <w:rFonts w:ascii="Times New Roman" w:hAnsi="Times New Roman"/>
              </w:rPr>
              <w:t>до 20 слов</w:t>
            </w:r>
          </w:p>
        </w:tc>
        <w:tc>
          <w:tcPr>
            <w:tcW w:w="1594" w:type="dxa"/>
            <w:vMerge/>
          </w:tcPr>
          <w:p w:rsidR="00DA1623" w:rsidRPr="00DA1623" w:rsidRDefault="00DA1623" w:rsidP="00DA1623">
            <w:pPr>
              <w:jc w:val="center"/>
              <w:rPr>
                <w:rFonts w:ascii="Times New Roman" w:hAnsi="Times New Roman"/>
                <w:b/>
              </w:rPr>
            </w:pPr>
          </w:p>
        </w:tc>
        <w:tc>
          <w:tcPr>
            <w:tcW w:w="1417" w:type="dxa"/>
            <w:vMerge/>
          </w:tcPr>
          <w:p w:rsidR="00DA1623" w:rsidRPr="00DA1623" w:rsidRDefault="00DA1623" w:rsidP="00DA1623">
            <w:pPr>
              <w:jc w:val="center"/>
              <w:rPr>
                <w:rFonts w:ascii="Times New Roman" w:hAnsi="Times New Roman"/>
                <w:b/>
              </w:rPr>
            </w:pPr>
          </w:p>
        </w:tc>
        <w:tc>
          <w:tcPr>
            <w:tcW w:w="1418"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r>
    </w:tbl>
    <w:p w:rsidR="00DA1623" w:rsidRPr="00DA1623" w:rsidRDefault="00DA1623" w:rsidP="00DA1623">
      <w:pPr>
        <w:rPr>
          <w:rFonts w:eastAsia="Times New Roman"/>
          <w:b/>
          <w:sz w:val="24"/>
          <w:szCs w:val="24"/>
        </w:rPr>
      </w:pPr>
    </w:p>
    <w:p w:rsidR="00DA1623" w:rsidRPr="00DA1623" w:rsidRDefault="00DA1623" w:rsidP="00DA1623">
      <w:pPr>
        <w:rPr>
          <w:rFonts w:eastAsia="Times New Roman"/>
          <w:b/>
          <w:sz w:val="24"/>
          <w:szCs w:val="24"/>
          <w:shd w:val="clear" w:color="auto" w:fill="FFFFFF"/>
        </w:rPr>
      </w:pPr>
      <w:r w:rsidRPr="00DA1623">
        <w:rPr>
          <w:rFonts w:eastAsia="Times New Roman"/>
          <w:sz w:val="24"/>
          <w:szCs w:val="24"/>
          <w:shd w:val="clear" w:color="auto" w:fill="FFFFFF"/>
        </w:rPr>
        <w:t>Словарные диктанты проводятся в качестве текущих в рабочих тетрадях, а в качестве проверочных – в контрольных. Списки слов даны в программе, а также в конце учебника.</w:t>
      </w:r>
      <w:r w:rsidRPr="00DA1623">
        <w:rPr>
          <w:rFonts w:eastAsia="Times New Roman"/>
          <w:sz w:val="24"/>
          <w:szCs w:val="24"/>
        </w:rPr>
        <w:br/>
      </w:r>
    </w:p>
    <w:p w:rsidR="00DA1623" w:rsidRPr="00DA1623" w:rsidRDefault="00DA1623" w:rsidP="00DA1623">
      <w:pPr>
        <w:jc w:val="center"/>
        <w:rPr>
          <w:rFonts w:eastAsia="Times New Roman"/>
          <w:b/>
          <w:bCs/>
          <w:sz w:val="24"/>
          <w:szCs w:val="24"/>
          <w:bdr w:val="none" w:sz="0" w:space="0" w:color="auto" w:frame="1"/>
          <w:shd w:val="clear" w:color="auto" w:fill="FFFFFF"/>
        </w:rPr>
      </w:pPr>
      <w:r w:rsidRPr="00DA1623">
        <w:rPr>
          <w:rFonts w:eastAsia="Times New Roman"/>
          <w:b/>
          <w:sz w:val="24"/>
          <w:szCs w:val="24"/>
          <w:shd w:val="clear" w:color="auto" w:fill="FFFFFF"/>
        </w:rPr>
        <w:t>4.6. Оценки за </w:t>
      </w:r>
      <w:r w:rsidRPr="00DA1623">
        <w:rPr>
          <w:rFonts w:eastAsia="Times New Roman"/>
          <w:b/>
          <w:bCs/>
          <w:sz w:val="24"/>
          <w:szCs w:val="24"/>
          <w:bdr w:val="none" w:sz="0" w:space="0" w:color="auto" w:frame="1"/>
          <w:shd w:val="clear" w:color="auto" w:fill="FFFFFF"/>
        </w:rPr>
        <w:t>контрольное списывание</w:t>
      </w:r>
    </w:p>
    <w:p w:rsidR="00DA1623" w:rsidRPr="00DA1623" w:rsidRDefault="00DA1623" w:rsidP="00DA1623">
      <w:pPr>
        <w:jc w:val="center"/>
        <w:rPr>
          <w:rFonts w:eastAsia="Times New Roman"/>
          <w:b/>
          <w:bCs/>
          <w:sz w:val="24"/>
          <w:szCs w:val="24"/>
          <w:bdr w:val="none" w:sz="0" w:space="0" w:color="auto" w:frame="1"/>
          <w:shd w:val="clear" w:color="auto" w:fill="FFFFFF"/>
        </w:rPr>
      </w:pPr>
    </w:p>
    <w:tbl>
      <w:tblPr>
        <w:tblStyle w:val="32"/>
        <w:tblW w:w="9747" w:type="dxa"/>
        <w:tblLook w:val="04A0" w:firstRow="1" w:lastRow="0" w:firstColumn="1" w:lastColumn="0" w:noHBand="0" w:noVBand="1"/>
      </w:tblPr>
      <w:tblGrid>
        <w:gridCol w:w="1595"/>
        <w:gridCol w:w="1774"/>
        <w:gridCol w:w="2126"/>
        <w:gridCol w:w="2126"/>
        <w:gridCol w:w="2126"/>
      </w:tblGrid>
      <w:tr w:rsidR="00DA1623" w:rsidRPr="00DA1623" w:rsidTr="00DA1623">
        <w:tc>
          <w:tcPr>
            <w:tcW w:w="1595" w:type="dxa"/>
            <w:vAlign w:val="center"/>
          </w:tcPr>
          <w:p w:rsidR="00DA1623" w:rsidRPr="00DA1623" w:rsidRDefault="00DA1623" w:rsidP="00DA1623">
            <w:pPr>
              <w:jc w:val="center"/>
              <w:rPr>
                <w:rFonts w:ascii="Times New Roman" w:hAnsi="Times New Roman"/>
                <w:b/>
              </w:rPr>
            </w:pPr>
            <w:r w:rsidRPr="00DA1623">
              <w:rPr>
                <w:rFonts w:ascii="Times New Roman" w:hAnsi="Times New Roman"/>
                <w:b/>
              </w:rPr>
              <w:t>Класс</w:t>
            </w:r>
          </w:p>
        </w:tc>
        <w:tc>
          <w:tcPr>
            <w:tcW w:w="1774" w:type="dxa"/>
            <w:vAlign w:val="center"/>
          </w:tcPr>
          <w:p w:rsidR="00DA1623" w:rsidRPr="00DA1623" w:rsidRDefault="00DA1623" w:rsidP="00DA1623">
            <w:pPr>
              <w:jc w:val="center"/>
              <w:rPr>
                <w:rFonts w:ascii="Times New Roman" w:hAnsi="Times New Roman"/>
                <w:b/>
              </w:rPr>
            </w:pPr>
            <w:r w:rsidRPr="00DA1623">
              <w:rPr>
                <w:rFonts w:ascii="Times New Roman" w:hAnsi="Times New Roman"/>
                <w:b/>
              </w:rPr>
              <w:t>«5»</w:t>
            </w:r>
          </w:p>
        </w:tc>
        <w:tc>
          <w:tcPr>
            <w:tcW w:w="2126" w:type="dxa"/>
            <w:vAlign w:val="center"/>
          </w:tcPr>
          <w:p w:rsidR="00DA1623" w:rsidRPr="00DA1623" w:rsidRDefault="00DA1623" w:rsidP="00DA1623">
            <w:pPr>
              <w:jc w:val="center"/>
              <w:rPr>
                <w:rFonts w:ascii="Times New Roman" w:hAnsi="Times New Roman"/>
                <w:b/>
              </w:rPr>
            </w:pPr>
            <w:r w:rsidRPr="00DA1623">
              <w:rPr>
                <w:rFonts w:ascii="Times New Roman" w:hAnsi="Times New Roman"/>
                <w:b/>
              </w:rPr>
              <w:t>«4»</w:t>
            </w:r>
          </w:p>
        </w:tc>
        <w:tc>
          <w:tcPr>
            <w:tcW w:w="2126" w:type="dxa"/>
            <w:vAlign w:val="center"/>
          </w:tcPr>
          <w:p w:rsidR="00DA1623" w:rsidRPr="00DA1623" w:rsidRDefault="00DA1623" w:rsidP="00DA1623">
            <w:pPr>
              <w:jc w:val="center"/>
              <w:rPr>
                <w:rFonts w:ascii="Times New Roman" w:hAnsi="Times New Roman"/>
                <w:b/>
              </w:rPr>
            </w:pPr>
            <w:r w:rsidRPr="00DA1623">
              <w:rPr>
                <w:rFonts w:ascii="Times New Roman" w:hAnsi="Times New Roman"/>
                <w:b/>
              </w:rPr>
              <w:t>«3»</w:t>
            </w:r>
          </w:p>
        </w:tc>
        <w:tc>
          <w:tcPr>
            <w:tcW w:w="2126" w:type="dxa"/>
            <w:vAlign w:val="center"/>
          </w:tcPr>
          <w:p w:rsidR="00DA1623" w:rsidRPr="00DA1623" w:rsidRDefault="00DA1623" w:rsidP="00DA1623">
            <w:pPr>
              <w:jc w:val="center"/>
              <w:rPr>
                <w:rFonts w:ascii="Times New Roman" w:hAnsi="Times New Roman"/>
                <w:b/>
              </w:rPr>
            </w:pPr>
            <w:r w:rsidRPr="00DA1623">
              <w:rPr>
                <w:rFonts w:ascii="Times New Roman" w:hAnsi="Times New Roman"/>
                <w:b/>
              </w:rPr>
              <w:t>«2»</w:t>
            </w:r>
          </w:p>
        </w:tc>
      </w:tr>
      <w:tr w:rsidR="00DA1623" w:rsidRPr="00DA1623" w:rsidTr="00DA1623">
        <w:tc>
          <w:tcPr>
            <w:tcW w:w="1595" w:type="dxa"/>
          </w:tcPr>
          <w:p w:rsidR="00DA1623" w:rsidRPr="00DA1623" w:rsidRDefault="00DA1623" w:rsidP="00DA1623">
            <w:pPr>
              <w:jc w:val="center"/>
              <w:rPr>
                <w:rFonts w:ascii="Times New Roman" w:hAnsi="Times New Roman"/>
                <w:b/>
              </w:rPr>
            </w:pPr>
            <w:r w:rsidRPr="00DA1623">
              <w:rPr>
                <w:rFonts w:ascii="Times New Roman" w:hAnsi="Times New Roman"/>
                <w:b/>
              </w:rPr>
              <w:t>1 класс</w:t>
            </w:r>
          </w:p>
        </w:tc>
        <w:tc>
          <w:tcPr>
            <w:tcW w:w="1774" w:type="dxa"/>
            <w:vMerge w:val="restart"/>
            <w:vAlign w:val="center"/>
          </w:tcPr>
          <w:p w:rsidR="00DA1623" w:rsidRPr="00DA1623" w:rsidRDefault="00DA1623" w:rsidP="00DA1623">
            <w:pPr>
              <w:jc w:val="center"/>
              <w:rPr>
                <w:rFonts w:ascii="Times New Roman" w:hAnsi="Times New Roman"/>
              </w:rPr>
            </w:pPr>
            <w:r w:rsidRPr="00DA1623">
              <w:rPr>
                <w:rFonts w:ascii="Times New Roman" w:hAnsi="Times New Roman"/>
              </w:rPr>
              <w:t>Нет ошибок, нет исправлений</w:t>
            </w:r>
          </w:p>
        </w:tc>
        <w:tc>
          <w:tcPr>
            <w:tcW w:w="2126" w:type="dxa"/>
            <w:vAlign w:val="center"/>
          </w:tcPr>
          <w:p w:rsidR="00DA1623" w:rsidRPr="00DA1623" w:rsidRDefault="00DA1623" w:rsidP="00DA1623">
            <w:pPr>
              <w:jc w:val="center"/>
              <w:rPr>
                <w:rFonts w:ascii="Times New Roman" w:hAnsi="Times New Roman"/>
              </w:rPr>
            </w:pPr>
            <w:r w:rsidRPr="00DA1623">
              <w:rPr>
                <w:rFonts w:ascii="Times New Roman" w:hAnsi="Times New Roman"/>
              </w:rPr>
              <w:t>1 – 2 ошибки или 1 исправление</w:t>
            </w:r>
          </w:p>
        </w:tc>
        <w:tc>
          <w:tcPr>
            <w:tcW w:w="2126" w:type="dxa"/>
            <w:vAlign w:val="center"/>
          </w:tcPr>
          <w:p w:rsidR="00DA1623" w:rsidRPr="00DA1623" w:rsidRDefault="00DA1623" w:rsidP="00DA1623">
            <w:pPr>
              <w:jc w:val="center"/>
              <w:rPr>
                <w:rFonts w:ascii="Times New Roman" w:hAnsi="Times New Roman"/>
              </w:rPr>
            </w:pPr>
            <w:r w:rsidRPr="00DA1623">
              <w:rPr>
                <w:rFonts w:ascii="Times New Roman" w:hAnsi="Times New Roman"/>
                <w:color w:val="000000"/>
                <w:shd w:val="clear" w:color="auto" w:fill="FFFFFF"/>
              </w:rPr>
              <w:t>3 ошибки и 1 исправление</w:t>
            </w:r>
          </w:p>
        </w:tc>
        <w:tc>
          <w:tcPr>
            <w:tcW w:w="2126" w:type="dxa"/>
            <w:vAlign w:val="center"/>
          </w:tcPr>
          <w:p w:rsidR="00DA1623" w:rsidRPr="00DA1623" w:rsidRDefault="00DA1623" w:rsidP="00DA1623">
            <w:pPr>
              <w:jc w:val="center"/>
              <w:rPr>
                <w:rFonts w:ascii="Times New Roman" w:hAnsi="Times New Roman"/>
              </w:rPr>
            </w:pPr>
            <w:r w:rsidRPr="00DA1623">
              <w:rPr>
                <w:rFonts w:ascii="Times New Roman" w:hAnsi="Times New Roman"/>
              </w:rPr>
              <w:t>4 ошибки</w:t>
            </w:r>
          </w:p>
        </w:tc>
      </w:tr>
      <w:tr w:rsidR="00DA1623" w:rsidRPr="00DA1623" w:rsidTr="00DA1623">
        <w:tc>
          <w:tcPr>
            <w:tcW w:w="1595" w:type="dxa"/>
          </w:tcPr>
          <w:p w:rsidR="00DA1623" w:rsidRPr="00DA1623" w:rsidRDefault="00DA1623" w:rsidP="00DA1623">
            <w:pPr>
              <w:jc w:val="center"/>
              <w:rPr>
                <w:rFonts w:ascii="Times New Roman" w:hAnsi="Times New Roman"/>
                <w:b/>
              </w:rPr>
            </w:pPr>
            <w:r w:rsidRPr="00DA1623">
              <w:rPr>
                <w:rFonts w:ascii="Times New Roman" w:hAnsi="Times New Roman"/>
                <w:b/>
              </w:rPr>
              <w:lastRenderedPageBreak/>
              <w:t>2 класс</w:t>
            </w:r>
          </w:p>
        </w:tc>
        <w:tc>
          <w:tcPr>
            <w:tcW w:w="1774" w:type="dxa"/>
            <w:vMerge/>
            <w:vAlign w:val="center"/>
          </w:tcPr>
          <w:p w:rsidR="00DA1623" w:rsidRPr="00DA1623" w:rsidRDefault="00DA1623" w:rsidP="00DA1623">
            <w:pPr>
              <w:jc w:val="center"/>
              <w:rPr>
                <w:rFonts w:ascii="Times New Roman" w:hAnsi="Times New Roman"/>
              </w:rPr>
            </w:pPr>
          </w:p>
        </w:tc>
        <w:tc>
          <w:tcPr>
            <w:tcW w:w="2126" w:type="dxa"/>
            <w:vMerge w:val="restart"/>
            <w:vAlign w:val="center"/>
          </w:tcPr>
          <w:p w:rsidR="00DA1623" w:rsidRPr="00DA1623" w:rsidRDefault="00DA1623" w:rsidP="00DA1623">
            <w:pPr>
              <w:jc w:val="center"/>
              <w:rPr>
                <w:rFonts w:ascii="Times New Roman" w:hAnsi="Times New Roman"/>
              </w:rPr>
            </w:pPr>
            <w:r w:rsidRPr="00DA1623">
              <w:rPr>
                <w:rFonts w:ascii="Times New Roman" w:hAnsi="Times New Roman"/>
                <w:color w:val="000000"/>
                <w:shd w:val="clear" w:color="auto" w:fill="FFFFFF"/>
              </w:rPr>
              <w:t>1 ошибка или 2 исправления</w:t>
            </w:r>
          </w:p>
        </w:tc>
        <w:tc>
          <w:tcPr>
            <w:tcW w:w="2126" w:type="dxa"/>
            <w:vMerge w:val="restart"/>
            <w:vAlign w:val="center"/>
          </w:tcPr>
          <w:p w:rsidR="00DA1623" w:rsidRPr="00DA1623" w:rsidRDefault="00DA1623" w:rsidP="00DA1623">
            <w:pPr>
              <w:jc w:val="center"/>
              <w:rPr>
                <w:rFonts w:ascii="Times New Roman" w:hAnsi="Times New Roman"/>
              </w:rPr>
            </w:pPr>
            <w:r w:rsidRPr="00DA1623">
              <w:rPr>
                <w:rFonts w:ascii="Times New Roman" w:hAnsi="Times New Roman"/>
                <w:color w:val="000000"/>
                <w:shd w:val="clear" w:color="auto" w:fill="FFFFFF"/>
              </w:rPr>
              <w:t>2 ошибки и 1 исправление</w:t>
            </w:r>
          </w:p>
        </w:tc>
        <w:tc>
          <w:tcPr>
            <w:tcW w:w="2126" w:type="dxa"/>
            <w:vMerge w:val="restart"/>
            <w:vAlign w:val="center"/>
          </w:tcPr>
          <w:p w:rsidR="00DA1623" w:rsidRPr="00DA1623" w:rsidRDefault="00DA1623" w:rsidP="00DA1623">
            <w:pPr>
              <w:jc w:val="center"/>
              <w:rPr>
                <w:rFonts w:ascii="Times New Roman" w:hAnsi="Times New Roman"/>
              </w:rPr>
            </w:pPr>
            <w:r w:rsidRPr="00DA1623">
              <w:rPr>
                <w:rFonts w:ascii="Times New Roman" w:hAnsi="Times New Roman"/>
              </w:rPr>
              <w:t>3 ошибки</w:t>
            </w:r>
          </w:p>
        </w:tc>
      </w:tr>
      <w:tr w:rsidR="00DA1623" w:rsidRPr="00DA1623" w:rsidTr="00DA1623">
        <w:tc>
          <w:tcPr>
            <w:tcW w:w="1595" w:type="dxa"/>
          </w:tcPr>
          <w:p w:rsidR="00DA1623" w:rsidRPr="00DA1623" w:rsidRDefault="00DA1623" w:rsidP="00DA1623">
            <w:pPr>
              <w:jc w:val="center"/>
              <w:rPr>
                <w:rFonts w:ascii="Times New Roman" w:hAnsi="Times New Roman"/>
                <w:b/>
              </w:rPr>
            </w:pPr>
            <w:r w:rsidRPr="00DA1623">
              <w:rPr>
                <w:rFonts w:ascii="Times New Roman" w:hAnsi="Times New Roman"/>
                <w:b/>
              </w:rPr>
              <w:t>3 класс</w:t>
            </w:r>
          </w:p>
        </w:tc>
        <w:tc>
          <w:tcPr>
            <w:tcW w:w="1774" w:type="dxa"/>
            <w:vMerge/>
          </w:tcPr>
          <w:p w:rsidR="00DA1623" w:rsidRPr="00DA1623" w:rsidRDefault="00DA1623" w:rsidP="00DA1623">
            <w:pPr>
              <w:jc w:val="center"/>
              <w:rPr>
                <w:rFonts w:ascii="Times New Roman" w:hAnsi="Times New Roman"/>
                <w:b/>
              </w:rPr>
            </w:pPr>
          </w:p>
        </w:tc>
        <w:tc>
          <w:tcPr>
            <w:tcW w:w="2126" w:type="dxa"/>
            <w:vMerge/>
          </w:tcPr>
          <w:p w:rsidR="00DA1623" w:rsidRPr="00DA1623" w:rsidRDefault="00DA1623" w:rsidP="00DA1623">
            <w:pPr>
              <w:jc w:val="center"/>
              <w:rPr>
                <w:rFonts w:ascii="Times New Roman" w:hAnsi="Times New Roman"/>
                <w:b/>
              </w:rPr>
            </w:pPr>
          </w:p>
        </w:tc>
        <w:tc>
          <w:tcPr>
            <w:tcW w:w="2126" w:type="dxa"/>
            <w:vMerge/>
          </w:tcPr>
          <w:p w:rsidR="00DA1623" w:rsidRPr="00DA1623" w:rsidRDefault="00DA1623" w:rsidP="00DA1623">
            <w:pPr>
              <w:jc w:val="center"/>
              <w:rPr>
                <w:rFonts w:ascii="Times New Roman" w:hAnsi="Times New Roman"/>
                <w:b/>
              </w:rPr>
            </w:pPr>
          </w:p>
        </w:tc>
        <w:tc>
          <w:tcPr>
            <w:tcW w:w="2126" w:type="dxa"/>
            <w:vMerge/>
          </w:tcPr>
          <w:p w:rsidR="00DA1623" w:rsidRPr="00DA1623" w:rsidRDefault="00DA1623" w:rsidP="00DA1623">
            <w:pPr>
              <w:jc w:val="center"/>
              <w:rPr>
                <w:rFonts w:ascii="Times New Roman" w:hAnsi="Times New Roman"/>
                <w:b/>
              </w:rPr>
            </w:pPr>
          </w:p>
        </w:tc>
      </w:tr>
      <w:tr w:rsidR="00DA1623" w:rsidRPr="00DA1623" w:rsidTr="00DA1623">
        <w:tc>
          <w:tcPr>
            <w:tcW w:w="1595" w:type="dxa"/>
          </w:tcPr>
          <w:p w:rsidR="00DA1623" w:rsidRPr="00DA1623" w:rsidRDefault="00DA1623" w:rsidP="00DA1623">
            <w:pPr>
              <w:jc w:val="center"/>
              <w:rPr>
                <w:rFonts w:ascii="Times New Roman" w:hAnsi="Times New Roman"/>
                <w:b/>
              </w:rPr>
            </w:pPr>
            <w:r w:rsidRPr="00DA1623">
              <w:rPr>
                <w:rFonts w:ascii="Times New Roman" w:hAnsi="Times New Roman"/>
                <w:b/>
              </w:rPr>
              <w:t>4 класс</w:t>
            </w:r>
          </w:p>
        </w:tc>
        <w:tc>
          <w:tcPr>
            <w:tcW w:w="1774" w:type="dxa"/>
            <w:vMerge/>
          </w:tcPr>
          <w:p w:rsidR="00DA1623" w:rsidRPr="00DA1623" w:rsidRDefault="00DA1623" w:rsidP="00DA1623">
            <w:pPr>
              <w:jc w:val="center"/>
              <w:rPr>
                <w:rFonts w:ascii="Times New Roman" w:hAnsi="Times New Roman"/>
                <w:b/>
              </w:rPr>
            </w:pPr>
          </w:p>
        </w:tc>
        <w:tc>
          <w:tcPr>
            <w:tcW w:w="2126" w:type="dxa"/>
            <w:vMerge/>
          </w:tcPr>
          <w:p w:rsidR="00DA1623" w:rsidRPr="00DA1623" w:rsidRDefault="00DA1623" w:rsidP="00DA1623">
            <w:pPr>
              <w:jc w:val="center"/>
              <w:rPr>
                <w:rFonts w:ascii="Times New Roman" w:hAnsi="Times New Roman"/>
                <w:b/>
              </w:rPr>
            </w:pPr>
          </w:p>
        </w:tc>
        <w:tc>
          <w:tcPr>
            <w:tcW w:w="2126" w:type="dxa"/>
            <w:vMerge/>
          </w:tcPr>
          <w:p w:rsidR="00DA1623" w:rsidRPr="00DA1623" w:rsidRDefault="00DA1623" w:rsidP="00DA1623">
            <w:pPr>
              <w:jc w:val="center"/>
              <w:rPr>
                <w:rFonts w:ascii="Times New Roman" w:hAnsi="Times New Roman"/>
                <w:b/>
              </w:rPr>
            </w:pPr>
          </w:p>
        </w:tc>
        <w:tc>
          <w:tcPr>
            <w:tcW w:w="2126" w:type="dxa"/>
            <w:vMerge/>
          </w:tcPr>
          <w:p w:rsidR="00DA1623" w:rsidRPr="00DA1623" w:rsidRDefault="00DA1623" w:rsidP="00DA1623">
            <w:pPr>
              <w:jc w:val="center"/>
              <w:rPr>
                <w:rFonts w:ascii="Times New Roman" w:hAnsi="Times New Roman"/>
                <w:b/>
              </w:rPr>
            </w:pPr>
          </w:p>
        </w:tc>
      </w:tr>
      <w:tr w:rsidR="00DA1623" w:rsidRPr="00DA1623" w:rsidTr="00DA1623">
        <w:tc>
          <w:tcPr>
            <w:tcW w:w="5495" w:type="dxa"/>
            <w:gridSpan w:val="3"/>
          </w:tcPr>
          <w:p w:rsidR="00DA1623" w:rsidRPr="00DA1623" w:rsidRDefault="00DA1623" w:rsidP="00DA1623">
            <w:pPr>
              <w:jc w:val="center"/>
              <w:rPr>
                <w:rFonts w:ascii="Times New Roman" w:hAnsi="Times New Roman"/>
                <w:b/>
              </w:rPr>
            </w:pPr>
            <w:r w:rsidRPr="00DA1623">
              <w:rPr>
                <w:rFonts w:ascii="Times New Roman" w:hAnsi="Times New Roman"/>
                <w:b/>
                <w:shd w:val="clear" w:color="auto" w:fill="FFFFFF"/>
              </w:rPr>
              <w:t>За ошибку НЕ считается:</w:t>
            </w:r>
          </w:p>
        </w:tc>
        <w:tc>
          <w:tcPr>
            <w:tcW w:w="4252" w:type="dxa"/>
            <w:gridSpan w:val="2"/>
          </w:tcPr>
          <w:p w:rsidR="00DA1623" w:rsidRPr="00DA1623" w:rsidRDefault="00DA1623" w:rsidP="00DA1623">
            <w:pPr>
              <w:jc w:val="center"/>
              <w:rPr>
                <w:rFonts w:ascii="Times New Roman" w:hAnsi="Times New Roman"/>
                <w:b/>
              </w:rPr>
            </w:pPr>
            <w:r w:rsidRPr="00DA1623">
              <w:rPr>
                <w:rFonts w:ascii="Times New Roman" w:hAnsi="Times New Roman"/>
                <w:b/>
                <w:shd w:val="clear" w:color="auto" w:fill="FFFFFF"/>
              </w:rPr>
              <w:t>Негрубыми ошибками считаются:</w:t>
            </w:r>
          </w:p>
        </w:tc>
      </w:tr>
      <w:tr w:rsidR="00DA1623" w:rsidRPr="00DA1623" w:rsidTr="00DA1623">
        <w:tc>
          <w:tcPr>
            <w:tcW w:w="5495" w:type="dxa"/>
            <w:gridSpan w:val="3"/>
          </w:tcPr>
          <w:p w:rsidR="00DA1623" w:rsidRPr="00DA1623" w:rsidRDefault="00DA1623" w:rsidP="00DA1623">
            <w:pPr>
              <w:rPr>
                <w:rFonts w:ascii="Times New Roman" w:hAnsi="Times New Roman"/>
                <w:b/>
              </w:rPr>
            </w:pPr>
            <w:r w:rsidRPr="00DA1623">
              <w:rPr>
                <w:rFonts w:ascii="Times New Roman" w:hAnsi="Times New Roman"/>
                <w:shd w:val="clear" w:color="auto" w:fill="FFFFFF"/>
              </w:rPr>
              <w:t>• Ошибки на  разделы орфографии и пунктуации, которые в данном классе, ни в предшествующих не изучались (проводится работа над данными словами или выписывается данное слово на доску)</w:t>
            </w:r>
          </w:p>
        </w:tc>
        <w:tc>
          <w:tcPr>
            <w:tcW w:w="4252" w:type="dxa"/>
            <w:gridSpan w:val="2"/>
            <w:vMerge w:val="restart"/>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 Повторение одной и той же буквы в слове</w:t>
            </w:r>
            <w:r w:rsidRPr="00DA1623">
              <w:rPr>
                <w:rFonts w:ascii="Times New Roman" w:hAnsi="Times New Roman"/>
              </w:rPr>
              <w:br/>
            </w:r>
            <w:r w:rsidRPr="00DA1623">
              <w:rPr>
                <w:rFonts w:ascii="Times New Roman" w:hAnsi="Times New Roman"/>
                <w:shd w:val="clear" w:color="auto" w:fill="FFFFFF"/>
              </w:rPr>
              <w:t>• Недописанное слово</w:t>
            </w:r>
            <w:r w:rsidRPr="00DA1623">
              <w:rPr>
                <w:rFonts w:ascii="Times New Roman" w:hAnsi="Times New Roman"/>
              </w:rPr>
              <w:br/>
            </w:r>
            <w:r w:rsidRPr="00DA1623">
              <w:rPr>
                <w:rFonts w:ascii="Times New Roman" w:hAnsi="Times New Roman"/>
                <w:shd w:val="clear" w:color="auto" w:fill="FFFFFF"/>
              </w:rPr>
              <w:t>• Перенос слова</w:t>
            </w:r>
            <w:r w:rsidRPr="00DA1623">
              <w:rPr>
                <w:rFonts w:ascii="Times New Roman" w:hAnsi="Times New Roman"/>
              </w:rPr>
              <w:br/>
            </w:r>
            <w:r w:rsidRPr="00DA1623">
              <w:rPr>
                <w:rFonts w:ascii="Times New Roman" w:hAnsi="Times New Roman"/>
                <w:shd w:val="clear" w:color="auto" w:fill="FFFFFF"/>
              </w:rPr>
              <w:t>• Дважды записанное одно и то же слово в предложении</w:t>
            </w:r>
          </w:p>
          <w:p w:rsidR="00DA1623" w:rsidRPr="00DA1623" w:rsidRDefault="00DA1623" w:rsidP="00DA1623">
            <w:pPr>
              <w:rPr>
                <w:rFonts w:ascii="Times New Roman" w:hAnsi="Times New Roman"/>
                <w:b/>
              </w:rPr>
            </w:pPr>
          </w:p>
        </w:tc>
      </w:tr>
      <w:tr w:rsidR="00DA1623" w:rsidRPr="00DA1623" w:rsidTr="00DA1623">
        <w:tc>
          <w:tcPr>
            <w:tcW w:w="5495" w:type="dxa"/>
            <w:gridSpan w:val="3"/>
          </w:tcPr>
          <w:p w:rsidR="00DA1623" w:rsidRPr="00DA1623" w:rsidRDefault="00DA1623" w:rsidP="00DA1623">
            <w:pPr>
              <w:rPr>
                <w:rFonts w:ascii="Times New Roman" w:hAnsi="Times New Roman"/>
                <w:b/>
              </w:rPr>
            </w:pPr>
            <w:r w:rsidRPr="00DA1623">
              <w:rPr>
                <w:rFonts w:ascii="Times New Roman" w:hAnsi="Times New Roman"/>
                <w:shd w:val="clear" w:color="auto" w:fill="FFFFFF"/>
              </w:rPr>
              <w:t>• Единичный пропуск точки в конце предложения, если первое слово следующего предложения написано с заглавной буквы.</w:t>
            </w:r>
          </w:p>
        </w:tc>
        <w:tc>
          <w:tcPr>
            <w:tcW w:w="4252" w:type="dxa"/>
            <w:gridSpan w:val="2"/>
            <w:vMerge/>
          </w:tcPr>
          <w:p w:rsidR="00DA1623" w:rsidRPr="00DA1623" w:rsidRDefault="00DA1623" w:rsidP="00DA1623">
            <w:pPr>
              <w:jc w:val="center"/>
              <w:rPr>
                <w:rFonts w:ascii="Times New Roman" w:hAnsi="Times New Roman"/>
                <w:b/>
              </w:rPr>
            </w:pPr>
          </w:p>
        </w:tc>
      </w:tr>
      <w:tr w:rsidR="00DA1623" w:rsidRPr="00DA1623" w:rsidTr="00DA1623">
        <w:tc>
          <w:tcPr>
            <w:tcW w:w="5495" w:type="dxa"/>
            <w:gridSpan w:val="3"/>
          </w:tcPr>
          <w:p w:rsidR="00DA1623" w:rsidRPr="00DA1623" w:rsidRDefault="00DA1623" w:rsidP="00DA1623">
            <w:pPr>
              <w:rPr>
                <w:rFonts w:ascii="Times New Roman" w:hAnsi="Times New Roman"/>
                <w:b/>
              </w:rPr>
            </w:pPr>
            <w:r w:rsidRPr="00DA1623">
              <w:rPr>
                <w:rFonts w:ascii="Times New Roman" w:hAnsi="Times New Roman"/>
                <w:shd w:val="clear" w:color="auto" w:fill="FFFFFF"/>
              </w:rPr>
              <w:t>• Единичный случай замены одного слова без искажения смысла.</w:t>
            </w:r>
          </w:p>
        </w:tc>
        <w:tc>
          <w:tcPr>
            <w:tcW w:w="4252" w:type="dxa"/>
            <w:gridSpan w:val="2"/>
            <w:vMerge/>
          </w:tcPr>
          <w:p w:rsidR="00DA1623" w:rsidRPr="00DA1623" w:rsidRDefault="00DA1623" w:rsidP="00DA1623">
            <w:pPr>
              <w:jc w:val="center"/>
              <w:rPr>
                <w:rFonts w:ascii="Times New Roman" w:hAnsi="Times New Roman"/>
                <w:b/>
              </w:rPr>
            </w:pPr>
          </w:p>
        </w:tc>
      </w:tr>
      <w:tr w:rsidR="00DA1623" w:rsidRPr="00DA1623" w:rsidTr="00DA1623">
        <w:tc>
          <w:tcPr>
            <w:tcW w:w="9747" w:type="dxa"/>
            <w:gridSpan w:val="5"/>
          </w:tcPr>
          <w:p w:rsidR="00DA1623" w:rsidRPr="00DA1623" w:rsidRDefault="00DA1623" w:rsidP="00DA1623">
            <w:pPr>
              <w:jc w:val="center"/>
              <w:rPr>
                <w:rFonts w:ascii="Times New Roman" w:hAnsi="Times New Roman"/>
                <w:b/>
              </w:rPr>
            </w:pPr>
            <w:r w:rsidRPr="00DA1623">
              <w:rPr>
                <w:rFonts w:ascii="Times New Roman" w:hAnsi="Times New Roman"/>
                <w:b/>
                <w:bdr w:val="none" w:sz="0" w:space="0" w:color="auto" w:frame="1"/>
                <w:shd w:val="clear" w:color="auto" w:fill="FFFFFF"/>
              </w:rPr>
              <w:t>За 1 ошибку считается:</w:t>
            </w:r>
          </w:p>
        </w:tc>
      </w:tr>
      <w:tr w:rsidR="00DA1623" w:rsidRPr="00DA1623" w:rsidTr="00DA1623">
        <w:tc>
          <w:tcPr>
            <w:tcW w:w="9747" w:type="dxa"/>
            <w:gridSpan w:val="5"/>
          </w:tcPr>
          <w:p w:rsidR="00DA1623" w:rsidRPr="00DA1623" w:rsidRDefault="00DA1623" w:rsidP="00DA1623">
            <w:pPr>
              <w:rPr>
                <w:rFonts w:ascii="Times New Roman" w:hAnsi="Times New Roman"/>
                <w:b/>
                <w:bdr w:val="none" w:sz="0" w:space="0" w:color="auto" w:frame="1"/>
                <w:shd w:val="clear" w:color="auto" w:fill="FFFFFF"/>
              </w:rPr>
            </w:pPr>
            <w:r w:rsidRPr="00DA1623">
              <w:rPr>
                <w:rFonts w:ascii="Times New Roman" w:hAnsi="Times New Roman"/>
                <w:shd w:val="clear" w:color="auto" w:fill="FFFFFF"/>
              </w:rPr>
              <w:t>• Два исправления</w:t>
            </w:r>
            <w:r w:rsidRPr="00DA1623">
              <w:rPr>
                <w:rFonts w:ascii="Times New Roman" w:hAnsi="Times New Roman"/>
              </w:rPr>
              <w:br/>
            </w:r>
            <w:r w:rsidRPr="00DA1623">
              <w:rPr>
                <w:rFonts w:ascii="Times New Roman" w:hAnsi="Times New Roman"/>
                <w:shd w:val="clear" w:color="auto" w:fill="FFFFFF"/>
              </w:rPr>
              <w:t>• Две пунктуационные ошибки</w:t>
            </w:r>
            <w:r w:rsidRPr="00DA1623">
              <w:rPr>
                <w:rFonts w:ascii="Times New Roman" w:hAnsi="Times New Roman"/>
              </w:rPr>
              <w:br/>
            </w:r>
            <w:r w:rsidRPr="00DA1623">
              <w:rPr>
                <w:rFonts w:ascii="Times New Roman" w:hAnsi="Times New Roman"/>
                <w:shd w:val="clear" w:color="auto" w:fill="FFFFFF"/>
              </w:rPr>
              <w:t>• Повторение ошибок в одном и том же слове. Если же подобная ошибка встречается в другом слове, она считается за ошибку</w:t>
            </w:r>
          </w:p>
        </w:tc>
      </w:tr>
    </w:tbl>
    <w:p w:rsidR="00DA1623" w:rsidRPr="00DA1623" w:rsidRDefault="00DA1623" w:rsidP="00DA1623">
      <w:pPr>
        <w:jc w:val="center"/>
        <w:rPr>
          <w:rFonts w:eastAsia="Times New Roman"/>
          <w:b/>
          <w:bCs/>
          <w:sz w:val="24"/>
          <w:szCs w:val="24"/>
          <w:bdr w:val="none" w:sz="0" w:space="0" w:color="auto" w:frame="1"/>
          <w:shd w:val="clear" w:color="auto" w:fill="FFFFFF"/>
        </w:rPr>
      </w:pPr>
    </w:p>
    <w:p w:rsidR="00DA1623" w:rsidRPr="00DA1623" w:rsidRDefault="00DA1623" w:rsidP="00DA1623">
      <w:pPr>
        <w:jc w:val="center"/>
        <w:rPr>
          <w:rFonts w:eastAsia="Times New Roman"/>
          <w:b/>
          <w:bCs/>
          <w:sz w:val="24"/>
          <w:szCs w:val="24"/>
          <w:bdr w:val="none" w:sz="0" w:space="0" w:color="auto" w:frame="1"/>
          <w:shd w:val="clear" w:color="auto" w:fill="FFFFFF"/>
        </w:rPr>
      </w:pPr>
      <w:r w:rsidRPr="00DA1623">
        <w:rPr>
          <w:rFonts w:eastAsia="Times New Roman"/>
          <w:b/>
          <w:bCs/>
          <w:sz w:val="24"/>
          <w:szCs w:val="24"/>
          <w:bdr w:val="none" w:sz="0" w:space="0" w:color="auto" w:frame="1"/>
          <w:shd w:val="clear" w:color="auto" w:fill="FFFFFF"/>
        </w:rPr>
        <w:t>4.7. Творческие письменные работы (изложение, сочинение)</w:t>
      </w:r>
    </w:p>
    <w:p w:rsidR="00DA1623" w:rsidRPr="00DA1623" w:rsidRDefault="00DA1623" w:rsidP="00DA1623">
      <w:pPr>
        <w:rPr>
          <w:rFonts w:eastAsia="Times New Roman"/>
          <w:bCs/>
          <w:sz w:val="24"/>
          <w:szCs w:val="24"/>
          <w:bdr w:val="none" w:sz="0" w:space="0" w:color="auto" w:frame="1"/>
          <w:shd w:val="clear" w:color="auto" w:fill="FFFFFF"/>
        </w:rPr>
      </w:pPr>
      <w:r w:rsidRPr="00DA1623">
        <w:rPr>
          <w:rFonts w:eastAsia="Times New Roman"/>
          <w:bCs/>
          <w:sz w:val="24"/>
          <w:szCs w:val="24"/>
          <w:bdr w:val="none" w:sz="0" w:space="0" w:color="auto" w:frame="1"/>
          <w:shd w:val="clear" w:color="auto" w:fill="FFFFFF"/>
        </w:rPr>
        <w:t xml:space="preserve">      Основными критериями оценки изложений и сочинений является достаточно полное, последовательное, логичное воспроизведение содержания авторского текста или составление собственного, грамотное речевое оформление, правильное употребление слов, нормативное построение предложений, лексическое разнообразие, орфографическая грамотность. </w:t>
      </w:r>
    </w:p>
    <w:p w:rsidR="00DA1623" w:rsidRPr="00DA1623" w:rsidRDefault="00DA1623" w:rsidP="00DA1623">
      <w:pPr>
        <w:rPr>
          <w:rFonts w:eastAsia="Times New Roman"/>
          <w:bCs/>
          <w:sz w:val="24"/>
          <w:szCs w:val="24"/>
          <w:u w:val="single"/>
          <w:bdr w:val="none" w:sz="0" w:space="0" w:color="auto" w:frame="1"/>
          <w:shd w:val="clear" w:color="auto" w:fill="FFFFFF"/>
        </w:rPr>
      </w:pPr>
      <w:r w:rsidRPr="00DA1623">
        <w:rPr>
          <w:rFonts w:eastAsia="Times New Roman"/>
          <w:bCs/>
          <w:sz w:val="24"/>
          <w:szCs w:val="24"/>
          <w:bdr w:val="none" w:sz="0" w:space="0" w:color="auto" w:frame="1"/>
          <w:shd w:val="clear" w:color="auto" w:fill="FFFFFF"/>
        </w:rPr>
        <w:t xml:space="preserve">      Сочинения и изложения в начальной школе носят обучающий характер. </w:t>
      </w:r>
      <w:r w:rsidRPr="00DA1623">
        <w:rPr>
          <w:rFonts w:eastAsia="Times New Roman"/>
          <w:bCs/>
          <w:sz w:val="24"/>
          <w:szCs w:val="24"/>
          <w:u w:val="single"/>
          <w:bdr w:val="none" w:sz="0" w:space="0" w:color="auto" w:frame="1"/>
          <w:shd w:val="clear" w:color="auto" w:fill="FFFFFF"/>
        </w:rPr>
        <w:t>При проверке творческих работ учащихся учитель ставит две отметки: за содержание, речевое оформление и за грамотность (5/4).</w:t>
      </w:r>
    </w:p>
    <w:p w:rsidR="00DA1623" w:rsidRPr="00DA1623" w:rsidRDefault="00DA1623" w:rsidP="00DA1623">
      <w:pPr>
        <w:shd w:val="clear" w:color="auto" w:fill="FFFFFF"/>
        <w:rPr>
          <w:rFonts w:eastAsia="Times New Roman"/>
          <w:color w:val="000000"/>
          <w:sz w:val="24"/>
          <w:szCs w:val="24"/>
        </w:rPr>
      </w:pPr>
      <w:r w:rsidRPr="00DA1623">
        <w:rPr>
          <w:rFonts w:eastAsia="Times New Roman"/>
          <w:color w:val="000000"/>
          <w:sz w:val="24"/>
          <w:szCs w:val="24"/>
        </w:rPr>
        <w:t xml:space="preserve">      Объём текстов изложений должен быть на 15-20 слов больше объёма диктантов.</w:t>
      </w:r>
      <w:r w:rsidRPr="00DA1623">
        <w:rPr>
          <w:rFonts w:eastAsiaTheme="minorHAnsi"/>
          <w:sz w:val="24"/>
          <w:szCs w:val="24"/>
          <w:lang w:eastAsia="en-US"/>
        </w:rPr>
        <w:t xml:space="preserve"> </w:t>
      </w:r>
      <w:r w:rsidRPr="00DA1623">
        <w:rPr>
          <w:rFonts w:eastAsia="Times New Roman"/>
          <w:color w:val="000000"/>
          <w:sz w:val="24"/>
          <w:szCs w:val="24"/>
        </w:rPr>
        <w:t>На изложение отводится не менее одного часа.</w:t>
      </w:r>
    </w:p>
    <w:p w:rsidR="00DA1623" w:rsidRPr="00DA1623" w:rsidRDefault="00DA1623" w:rsidP="00DA1623">
      <w:pPr>
        <w:shd w:val="clear" w:color="auto" w:fill="FFFFFF"/>
        <w:rPr>
          <w:rFonts w:eastAsia="Times New Roman"/>
          <w:color w:val="000000"/>
          <w:sz w:val="24"/>
          <w:szCs w:val="24"/>
          <w:u w:val="single"/>
        </w:rPr>
      </w:pPr>
    </w:p>
    <w:p w:rsidR="00DA1623" w:rsidRPr="00DA1623" w:rsidRDefault="00DA1623" w:rsidP="00DA1623">
      <w:pPr>
        <w:shd w:val="clear" w:color="auto" w:fill="FFFFFF"/>
        <w:jc w:val="center"/>
        <w:rPr>
          <w:rFonts w:eastAsia="Times New Roman"/>
          <w:b/>
          <w:color w:val="000000"/>
          <w:sz w:val="24"/>
          <w:szCs w:val="24"/>
        </w:rPr>
      </w:pPr>
      <w:r w:rsidRPr="00DA1623">
        <w:rPr>
          <w:rFonts w:eastAsia="Times New Roman"/>
          <w:b/>
          <w:color w:val="000000"/>
          <w:sz w:val="24"/>
          <w:szCs w:val="24"/>
        </w:rPr>
        <w:t>4.8. Примерный объём текстов для изложений</w:t>
      </w:r>
    </w:p>
    <w:p w:rsidR="00DA1623" w:rsidRPr="00DA1623" w:rsidRDefault="00DA1623" w:rsidP="00DA1623">
      <w:pPr>
        <w:shd w:val="clear" w:color="auto" w:fill="FFFFFF"/>
        <w:jc w:val="center"/>
        <w:rPr>
          <w:rFonts w:eastAsia="Times New Roman"/>
          <w:color w:val="000000"/>
          <w:sz w:val="24"/>
          <w:szCs w:val="24"/>
        </w:rPr>
      </w:pPr>
    </w:p>
    <w:tbl>
      <w:tblPr>
        <w:tblW w:w="9640" w:type="dxa"/>
        <w:tblInd w:w="-34" w:type="dxa"/>
        <w:shd w:val="clear" w:color="auto" w:fill="FFFFFF"/>
        <w:tblLayout w:type="fixed"/>
        <w:tblCellMar>
          <w:left w:w="0" w:type="dxa"/>
          <w:right w:w="0" w:type="dxa"/>
        </w:tblCellMar>
        <w:tblLook w:val="04A0" w:firstRow="1" w:lastRow="0" w:firstColumn="1" w:lastColumn="0" w:noHBand="0" w:noVBand="1"/>
      </w:tblPr>
      <w:tblGrid>
        <w:gridCol w:w="2127"/>
        <w:gridCol w:w="2410"/>
        <w:gridCol w:w="2693"/>
        <w:gridCol w:w="2410"/>
      </w:tblGrid>
      <w:tr w:rsidR="00DA1623" w:rsidRPr="00DA1623" w:rsidTr="00DA1623">
        <w:trPr>
          <w:trHeight w:val="301"/>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bookmarkStart w:id="74" w:name="bcba59827334b83b32a6d22218a0c50c9eba2583"/>
            <w:bookmarkStart w:id="75" w:name="0"/>
            <w:bookmarkEnd w:id="74"/>
            <w:bookmarkEnd w:id="75"/>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1триместр</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2 триместр</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3 триместр</w:t>
            </w:r>
          </w:p>
        </w:tc>
      </w:tr>
      <w:tr w:rsidR="00DA1623" w:rsidRPr="00DA1623" w:rsidTr="00DA1623">
        <w:trPr>
          <w:trHeight w:val="33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2 класс</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35-40 слов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40-55 слов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55-60 слов</w:t>
            </w:r>
          </w:p>
        </w:tc>
      </w:tr>
      <w:tr w:rsidR="00DA1623" w:rsidRPr="00DA1623" w:rsidTr="00DA1623">
        <w:trPr>
          <w:trHeight w:val="33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3 класс</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55-65 слов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60-75 слов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75-80 слов</w:t>
            </w:r>
          </w:p>
        </w:tc>
      </w:tr>
      <w:tr w:rsidR="00DA1623" w:rsidRPr="00DA1623" w:rsidTr="00DA1623">
        <w:trPr>
          <w:trHeight w:val="33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4 класс</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75-85 слов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80-90 слов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95-100 слов</w:t>
            </w:r>
          </w:p>
        </w:tc>
      </w:tr>
    </w:tbl>
    <w:p w:rsidR="00DA1623" w:rsidRPr="00DA1623" w:rsidRDefault="00DA1623" w:rsidP="00DA1623">
      <w:pPr>
        <w:shd w:val="clear" w:color="auto" w:fill="FFFFFF"/>
        <w:rPr>
          <w:rFonts w:eastAsia="Times New Roman"/>
          <w:color w:val="000000"/>
          <w:sz w:val="24"/>
          <w:szCs w:val="24"/>
        </w:rPr>
      </w:pPr>
    </w:p>
    <w:p w:rsidR="00DA1623" w:rsidRPr="00DA1623" w:rsidRDefault="00DA1623" w:rsidP="00DA1623">
      <w:pPr>
        <w:jc w:val="center"/>
        <w:rPr>
          <w:rFonts w:eastAsia="Times New Roman"/>
          <w:b/>
          <w:color w:val="000000"/>
          <w:sz w:val="24"/>
          <w:szCs w:val="24"/>
        </w:rPr>
      </w:pPr>
      <w:r w:rsidRPr="00DA1623">
        <w:rPr>
          <w:rFonts w:eastAsia="Times New Roman"/>
          <w:b/>
          <w:color w:val="000000"/>
          <w:sz w:val="24"/>
          <w:szCs w:val="24"/>
        </w:rPr>
        <w:t>4.9. Примерный объём текстов для сочинения</w:t>
      </w:r>
    </w:p>
    <w:p w:rsidR="00DA1623" w:rsidRPr="00DA1623" w:rsidRDefault="00DA1623" w:rsidP="00DA1623">
      <w:pPr>
        <w:jc w:val="center"/>
        <w:rPr>
          <w:rFonts w:eastAsia="Times New Roman"/>
          <w:b/>
          <w:color w:val="000000"/>
          <w:sz w:val="24"/>
          <w:szCs w:val="24"/>
        </w:rPr>
      </w:pPr>
    </w:p>
    <w:tbl>
      <w:tblPr>
        <w:tblW w:w="9759" w:type="dxa"/>
        <w:tblInd w:w="-108" w:type="dxa"/>
        <w:shd w:val="clear" w:color="auto" w:fill="FFFFFF"/>
        <w:tblCellMar>
          <w:left w:w="0" w:type="dxa"/>
          <w:right w:w="0" w:type="dxa"/>
        </w:tblCellMar>
        <w:tblLook w:val="04A0" w:firstRow="1" w:lastRow="0" w:firstColumn="1" w:lastColumn="0" w:noHBand="0" w:noVBand="1"/>
      </w:tblPr>
      <w:tblGrid>
        <w:gridCol w:w="1790"/>
        <w:gridCol w:w="3529"/>
        <w:gridCol w:w="4440"/>
      </w:tblGrid>
      <w:tr w:rsidR="00DA1623" w:rsidRPr="00DA1623" w:rsidTr="00DA1623">
        <w:trPr>
          <w:trHeight w:val="302"/>
        </w:trPr>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Класс</w:t>
            </w:r>
          </w:p>
        </w:tc>
        <w:tc>
          <w:tcPr>
            <w:tcW w:w="3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Количество предложений</w:t>
            </w:r>
          </w:p>
        </w:tc>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Количество слов</w:t>
            </w:r>
          </w:p>
        </w:tc>
      </w:tr>
      <w:tr w:rsidR="00DA1623" w:rsidRPr="00DA1623" w:rsidTr="00DA1623">
        <w:trPr>
          <w:trHeight w:val="302"/>
        </w:trPr>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2 класс</w:t>
            </w:r>
          </w:p>
        </w:tc>
        <w:tc>
          <w:tcPr>
            <w:tcW w:w="3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 xml:space="preserve">6-8 </w:t>
            </w:r>
          </w:p>
        </w:tc>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30-40 слов</w:t>
            </w:r>
          </w:p>
        </w:tc>
      </w:tr>
      <w:tr w:rsidR="00DA1623" w:rsidRPr="00DA1623" w:rsidTr="00DA1623">
        <w:trPr>
          <w:trHeight w:val="315"/>
        </w:trPr>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3 класс</w:t>
            </w:r>
          </w:p>
        </w:tc>
        <w:tc>
          <w:tcPr>
            <w:tcW w:w="3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9-10</w:t>
            </w:r>
          </w:p>
        </w:tc>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50-60 слов</w:t>
            </w:r>
          </w:p>
        </w:tc>
      </w:tr>
      <w:tr w:rsidR="00DA1623" w:rsidRPr="00DA1623" w:rsidTr="00DA1623">
        <w:trPr>
          <w:trHeight w:val="315"/>
        </w:trPr>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4 класс</w:t>
            </w:r>
          </w:p>
        </w:tc>
        <w:tc>
          <w:tcPr>
            <w:tcW w:w="3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11-12</w:t>
            </w:r>
          </w:p>
        </w:tc>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70-80 слов</w:t>
            </w:r>
          </w:p>
        </w:tc>
      </w:tr>
    </w:tbl>
    <w:p w:rsidR="00DA1623" w:rsidRPr="00DA1623" w:rsidRDefault="00DA1623" w:rsidP="00DA1623">
      <w:pPr>
        <w:jc w:val="center"/>
        <w:rPr>
          <w:rFonts w:eastAsia="Times New Roman"/>
          <w:bCs/>
          <w:sz w:val="24"/>
          <w:szCs w:val="24"/>
          <w:u w:val="single"/>
          <w:bdr w:val="none" w:sz="0" w:space="0" w:color="auto" w:frame="1"/>
          <w:shd w:val="clear" w:color="auto" w:fill="FFFFFF"/>
        </w:rPr>
      </w:pPr>
    </w:p>
    <w:p w:rsidR="00DA1623" w:rsidRPr="00DA1623" w:rsidRDefault="00DA1623" w:rsidP="00DA1623">
      <w:pPr>
        <w:rPr>
          <w:rFonts w:eastAsia="Times New Roman"/>
          <w:bCs/>
          <w:sz w:val="24"/>
          <w:szCs w:val="24"/>
          <w:bdr w:val="none" w:sz="0" w:space="0" w:color="auto" w:frame="1"/>
          <w:shd w:val="clear" w:color="auto" w:fill="FFFFFF"/>
        </w:rPr>
      </w:pPr>
    </w:p>
    <w:tbl>
      <w:tblPr>
        <w:tblStyle w:val="32"/>
        <w:tblW w:w="0" w:type="auto"/>
        <w:tblLook w:val="04A0" w:firstRow="1" w:lastRow="0" w:firstColumn="1" w:lastColumn="0" w:noHBand="0" w:noVBand="1"/>
      </w:tblPr>
      <w:tblGrid>
        <w:gridCol w:w="4785"/>
        <w:gridCol w:w="4786"/>
      </w:tblGrid>
      <w:tr w:rsidR="00DA1623" w:rsidRPr="00DA1623" w:rsidTr="00DA1623">
        <w:tc>
          <w:tcPr>
            <w:tcW w:w="4785"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Содержания и речевого оформления</w:t>
            </w:r>
          </w:p>
        </w:tc>
        <w:tc>
          <w:tcPr>
            <w:tcW w:w="4786"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Грамматика</w:t>
            </w:r>
          </w:p>
        </w:tc>
      </w:tr>
      <w:tr w:rsidR="00DA1623" w:rsidRPr="00DA1623" w:rsidTr="00DA1623">
        <w:tc>
          <w:tcPr>
            <w:tcW w:w="4785"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«5»</w:t>
            </w:r>
          </w:p>
        </w:tc>
        <w:tc>
          <w:tcPr>
            <w:tcW w:w="4786"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«5»</w:t>
            </w:r>
          </w:p>
        </w:tc>
      </w:tr>
      <w:tr w:rsidR="00DA1623" w:rsidRPr="00DA1623" w:rsidTr="00DA1623">
        <w:tc>
          <w:tcPr>
            <w:tcW w:w="4785" w:type="dxa"/>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xml:space="preserve">Отметка «5» ставится за изложение, в котором фактический материал изложен логично, последовательно, полностью передан смысл текста; за сочинение, в котором полностью раскрыта тема, определена и ярко выражена </w:t>
            </w:r>
            <w:r w:rsidRPr="00DA1623">
              <w:rPr>
                <w:rFonts w:ascii="Times New Roman" w:hAnsi="Times New Roman"/>
                <w:bCs/>
                <w:bdr w:val="none" w:sz="0" w:space="0" w:color="auto" w:frame="1"/>
                <w:shd w:val="clear" w:color="auto" w:fill="FFFFFF"/>
              </w:rPr>
              <w:lastRenderedPageBreak/>
              <w:t xml:space="preserve">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 </w:t>
            </w:r>
          </w:p>
        </w:tc>
        <w:tc>
          <w:tcPr>
            <w:tcW w:w="4786" w:type="dxa"/>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lastRenderedPageBreak/>
              <w:t>допускается несколько исправлений</w:t>
            </w:r>
          </w:p>
          <w:p w:rsidR="00DA1623" w:rsidRPr="00DA1623" w:rsidRDefault="00DA1623" w:rsidP="00DA1623">
            <w:pPr>
              <w:rPr>
                <w:rFonts w:ascii="Times New Roman" w:hAnsi="Times New Roman"/>
                <w:bCs/>
                <w:bdr w:val="none" w:sz="0" w:space="0" w:color="auto" w:frame="1"/>
                <w:shd w:val="clear" w:color="auto" w:fill="FFFFFF"/>
              </w:rPr>
            </w:pPr>
          </w:p>
        </w:tc>
      </w:tr>
      <w:tr w:rsidR="00DA1623" w:rsidRPr="00DA1623" w:rsidTr="00DA1623">
        <w:tc>
          <w:tcPr>
            <w:tcW w:w="4785"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«4»</w:t>
            </w:r>
          </w:p>
        </w:tc>
        <w:tc>
          <w:tcPr>
            <w:tcW w:w="4786"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«4»</w:t>
            </w:r>
          </w:p>
        </w:tc>
      </w:tr>
      <w:tr w:rsidR="00DA1623" w:rsidRPr="00DA1623" w:rsidTr="00DA1623">
        <w:tc>
          <w:tcPr>
            <w:tcW w:w="4785" w:type="dxa"/>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tc>
        <w:tc>
          <w:tcPr>
            <w:tcW w:w="4786" w:type="dxa"/>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допускается 3 орфографических ошибки, 1 пунктуационная</w:t>
            </w:r>
          </w:p>
        </w:tc>
      </w:tr>
      <w:tr w:rsidR="00DA1623" w:rsidRPr="00DA1623" w:rsidTr="00DA1623">
        <w:tc>
          <w:tcPr>
            <w:tcW w:w="4785"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«3»</w:t>
            </w:r>
          </w:p>
        </w:tc>
        <w:tc>
          <w:tcPr>
            <w:tcW w:w="4786"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«3»</w:t>
            </w:r>
          </w:p>
        </w:tc>
      </w:tr>
      <w:tr w:rsidR="00DA1623" w:rsidRPr="00DA1623" w:rsidTr="00DA1623">
        <w:tc>
          <w:tcPr>
            <w:tcW w:w="4785" w:type="dxa"/>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tc>
        <w:tc>
          <w:tcPr>
            <w:tcW w:w="4786" w:type="dxa"/>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допускаются 4 – 6 орфографических, 2 пунктуационные ошибки.</w:t>
            </w:r>
          </w:p>
        </w:tc>
      </w:tr>
      <w:tr w:rsidR="00DA1623" w:rsidRPr="00DA1623" w:rsidTr="00DA1623">
        <w:tc>
          <w:tcPr>
            <w:tcW w:w="4785"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«2»</w:t>
            </w:r>
          </w:p>
        </w:tc>
        <w:tc>
          <w:tcPr>
            <w:tcW w:w="4786"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«2»</w:t>
            </w:r>
          </w:p>
        </w:tc>
      </w:tr>
      <w:tr w:rsidR="00DA1623" w:rsidRPr="00DA1623" w:rsidTr="00DA1623">
        <w:tc>
          <w:tcPr>
            <w:tcW w:w="9571" w:type="dxa"/>
            <w:gridSpan w:val="2"/>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Оценка «2» за сочинение, изложение в 1-2 классах НЕ ставится. При этом все ошибки исправляются, учитель дает содержательную оценку работе на словах.</w:t>
            </w:r>
          </w:p>
        </w:tc>
      </w:tr>
      <w:tr w:rsidR="00DA1623" w:rsidRPr="00DA1623" w:rsidTr="00DA1623">
        <w:tc>
          <w:tcPr>
            <w:tcW w:w="9571" w:type="dxa"/>
            <w:gridSpan w:val="2"/>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Исправление ошибок</w:t>
            </w:r>
          </w:p>
        </w:tc>
      </w:tr>
      <w:tr w:rsidR="00DA1623" w:rsidRPr="00DA1623" w:rsidTr="00DA1623">
        <w:tc>
          <w:tcPr>
            <w:tcW w:w="9571" w:type="dxa"/>
            <w:gridSpan w:val="2"/>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xml:space="preserve">• неправильно написанную букву или пунктуационный знак, часть слова или предложения зачеркивает </w:t>
            </w:r>
          </w:p>
        </w:tc>
      </w:tr>
      <w:tr w:rsidR="00DA1623" w:rsidRPr="00DA1623" w:rsidTr="00DA1623">
        <w:tc>
          <w:tcPr>
            <w:tcW w:w="9571" w:type="dxa"/>
            <w:gridSpan w:val="2"/>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речевые и содержательные ошибки подчеркиваются волнистой линией</w:t>
            </w:r>
          </w:p>
        </w:tc>
      </w:tr>
      <w:tr w:rsidR="00DA1623" w:rsidRPr="00DA1623" w:rsidTr="00DA1623">
        <w:tc>
          <w:tcPr>
            <w:tcW w:w="9571" w:type="dxa"/>
            <w:gridSpan w:val="2"/>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неправильно написанное в скобки не берется</w:t>
            </w:r>
          </w:p>
        </w:tc>
      </w:tr>
      <w:tr w:rsidR="00DA1623" w:rsidRPr="00DA1623" w:rsidTr="00DA1623">
        <w:tc>
          <w:tcPr>
            <w:tcW w:w="9571" w:type="dxa"/>
            <w:gridSpan w:val="2"/>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вместо зачеркнутого записываются необходимые буквы, слова и предложения</w:t>
            </w:r>
          </w:p>
          <w:p w:rsidR="00DA1623" w:rsidRPr="00DA1623" w:rsidRDefault="00DA1623" w:rsidP="00DA1623">
            <w:pPr>
              <w:jc w:val="center"/>
              <w:rPr>
                <w:rFonts w:ascii="Times New Roman" w:hAnsi="Times New Roman"/>
                <w:bCs/>
                <w:bdr w:val="none" w:sz="0" w:space="0" w:color="auto" w:frame="1"/>
                <w:shd w:val="clear" w:color="auto" w:fill="FFFFFF"/>
              </w:rPr>
            </w:pPr>
            <w:r w:rsidRPr="00DA1623">
              <w:rPr>
                <w:rFonts w:ascii="Times New Roman" w:hAnsi="Times New Roman"/>
                <w:b/>
                <w:bCs/>
                <w:bdr w:val="none" w:sz="0" w:space="0" w:color="auto" w:frame="1"/>
                <w:shd w:val="clear" w:color="auto" w:fill="FFFFFF"/>
              </w:rPr>
              <w:t>Ошибки отмечаются учителем на полях условными знаками:</w:t>
            </w:r>
          </w:p>
        </w:tc>
      </w:tr>
      <w:tr w:rsidR="00DA1623" w:rsidRPr="00DA1623" w:rsidTr="00DA1623">
        <w:tc>
          <w:tcPr>
            <w:tcW w:w="9571" w:type="dxa"/>
            <w:gridSpan w:val="2"/>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xml:space="preserve">I – орфографическая; </w:t>
            </w:r>
          </w:p>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xml:space="preserve">V – пунктуационная; </w:t>
            </w:r>
          </w:p>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xml:space="preserve">С – ошибка в содержании; </w:t>
            </w:r>
          </w:p>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xml:space="preserve">Р – речевая ошибка. </w:t>
            </w:r>
          </w:p>
        </w:tc>
      </w:tr>
      <w:tr w:rsidR="00DA1623" w:rsidRPr="00DA1623" w:rsidTr="00DA1623">
        <w:tc>
          <w:tcPr>
            <w:tcW w:w="9571" w:type="dxa"/>
            <w:gridSpan w:val="2"/>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Ошибки на неизученные правила исправляются, но не отмечаются на полях!!!</w:t>
            </w:r>
          </w:p>
        </w:tc>
      </w:tr>
    </w:tbl>
    <w:p w:rsidR="00DA1623" w:rsidRPr="00DA1623" w:rsidRDefault="00DA1623" w:rsidP="00DA1623">
      <w:pPr>
        <w:rPr>
          <w:rFonts w:eastAsia="Times New Roman"/>
          <w:bCs/>
          <w:sz w:val="24"/>
          <w:szCs w:val="24"/>
          <w:bdr w:val="none" w:sz="0" w:space="0" w:color="auto" w:frame="1"/>
          <w:shd w:val="clear" w:color="auto" w:fill="FFFFFF"/>
        </w:rPr>
      </w:pPr>
    </w:p>
    <w:p w:rsidR="00DA1623" w:rsidRPr="00DA1623" w:rsidRDefault="00DA1623" w:rsidP="00DA1623">
      <w:pPr>
        <w:shd w:val="clear" w:color="auto" w:fill="FFFFFF"/>
        <w:spacing w:after="150"/>
        <w:jc w:val="center"/>
        <w:rPr>
          <w:rFonts w:eastAsiaTheme="minorHAnsi"/>
          <w:b/>
          <w:color w:val="000000"/>
          <w:sz w:val="24"/>
          <w:szCs w:val="24"/>
          <w:shd w:val="clear" w:color="auto" w:fill="FFFFFF"/>
          <w:lang w:eastAsia="en-US"/>
        </w:rPr>
      </w:pPr>
      <w:r w:rsidRPr="00DA1623">
        <w:rPr>
          <w:rFonts w:eastAsiaTheme="minorHAnsi"/>
          <w:b/>
          <w:color w:val="000000"/>
          <w:sz w:val="24"/>
          <w:szCs w:val="24"/>
          <w:shd w:val="clear" w:color="auto" w:fill="FFFFFF"/>
          <w:lang w:eastAsia="en-US"/>
        </w:rPr>
        <w:t>4.10. Классификация ошибок в содержании изложения, сочинения</w:t>
      </w:r>
    </w:p>
    <w:tbl>
      <w:tblPr>
        <w:tblStyle w:val="32"/>
        <w:tblW w:w="0" w:type="auto"/>
        <w:tblLayout w:type="fixed"/>
        <w:tblLook w:val="04A0" w:firstRow="1" w:lastRow="0" w:firstColumn="1" w:lastColumn="0" w:noHBand="0" w:noVBand="1"/>
      </w:tblPr>
      <w:tblGrid>
        <w:gridCol w:w="2093"/>
        <w:gridCol w:w="1701"/>
        <w:gridCol w:w="1843"/>
        <w:gridCol w:w="1984"/>
        <w:gridCol w:w="1950"/>
      </w:tblGrid>
      <w:tr w:rsidR="00DA1623" w:rsidRPr="00DA1623" w:rsidTr="00DA1623">
        <w:tc>
          <w:tcPr>
            <w:tcW w:w="2093" w:type="dxa"/>
          </w:tcPr>
          <w:p w:rsidR="00DA1623" w:rsidRPr="00DA1623" w:rsidRDefault="00DA1623" w:rsidP="00DA1623">
            <w:pPr>
              <w:spacing w:after="150"/>
              <w:jc w:val="center"/>
              <w:rPr>
                <w:rFonts w:ascii="Times New Roman" w:hAnsi="Times New Roman"/>
                <w:b/>
                <w:color w:val="000000"/>
                <w:shd w:val="clear" w:color="auto" w:fill="FFFFFF"/>
              </w:rPr>
            </w:pPr>
            <w:r w:rsidRPr="00DA1623">
              <w:rPr>
                <w:rFonts w:ascii="Times New Roman" w:hAnsi="Times New Roman"/>
                <w:b/>
                <w:color w:val="000000"/>
                <w:shd w:val="clear" w:color="auto" w:fill="FFFFFF"/>
              </w:rPr>
              <w:t xml:space="preserve">Композиционные ошибки </w:t>
            </w:r>
          </w:p>
          <w:p w:rsidR="00DA1623" w:rsidRPr="00DA1623" w:rsidRDefault="00DA1623" w:rsidP="00DA1623">
            <w:pPr>
              <w:spacing w:after="150"/>
              <w:jc w:val="center"/>
              <w:rPr>
                <w:rFonts w:ascii="Times New Roman" w:hAnsi="Times New Roman"/>
                <w:b/>
                <w:color w:val="000000"/>
                <w:shd w:val="clear" w:color="auto" w:fill="FFFFFF"/>
              </w:rPr>
            </w:pPr>
          </w:p>
        </w:tc>
        <w:tc>
          <w:tcPr>
            <w:tcW w:w="1701" w:type="dxa"/>
          </w:tcPr>
          <w:p w:rsidR="00DA1623" w:rsidRPr="00DA1623" w:rsidRDefault="00DA1623" w:rsidP="00DA1623">
            <w:pPr>
              <w:spacing w:after="150"/>
              <w:jc w:val="center"/>
              <w:rPr>
                <w:rFonts w:ascii="Times New Roman" w:hAnsi="Times New Roman"/>
                <w:b/>
                <w:color w:val="000000"/>
                <w:shd w:val="clear" w:color="auto" w:fill="FFFFFF"/>
              </w:rPr>
            </w:pPr>
            <w:r w:rsidRPr="00DA1623">
              <w:rPr>
                <w:rFonts w:ascii="Times New Roman" w:hAnsi="Times New Roman"/>
                <w:b/>
                <w:color w:val="000000"/>
                <w:shd w:val="clear" w:color="auto" w:fill="FFFFFF"/>
              </w:rPr>
              <w:t xml:space="preserve">Логические ошибки </w:t>
            </w:r>
          </w:p>
          <w:p w:rsidR="00DA1623" w:rsidRPr="00DA1623" w:rsidRDefault="00DA1623" w:rsidP="00DA1623">
            <w:pPr>
              <w:spacing w:after="150"/>
              <w:jc w:val="center"/>
              <w:rPr>
                <w:rFonts w:ascii="Times New Roman" w:hAnsi="Times New Roman"/>
                <w:b/>
                <w:color w:val="000000"/>
                <w:shd w:val="clear" w:color="auto" w:fill="FFFFFF"/>
              </w:rPr>
            </w:pPr>
          </w:p>
        </w:tc>
        <w:tc>
          <w:tcPr>
            <w:tcW w:w="1843" w:type="dxa"/>
          </w:tcPr>
          <w:p w:rsidR="00DA1623" w:rsidRPr="00DA1623" w:rsidRDefault="00DA1623" w:rsidP="00DA1623">
            <w:pPr>
              <w:spacing w:after="150"/>
              <w:jc w:val="center"/>
              <w:rPr>
                <w:rFonts w:ascii="Times New Roman" w:hAnsi="Times New Roman"/>
                <w:b/>
                <w:color w:val="000000"/>
                <w:shd w:val="clear" w:color="auto" w:fill="FFFFFF"/>
              </w:rPr>
            </w:pPr>
            <w:r w:rsidRPr="00DA1623">
              <w:rPr>
                <w:rFonts w:ascii="Times New Roman" w:hAnsi="Times New Roman"/>
                <w:b/>
                <w:color w:val="000000"/>
                <w:shd w:val="clear" w:color="auto" w:fill="FFFFFF"/>
              </w:rPr>
              <w:t>Лексико-стилистические (словарные) ошибки</w:t>
            </w:r>
          </w:p>
        </w:tc>
        <w:tc>
          <w:tcPr>
            <w:tcW w:w="1984" w:type="dxa"/>
          </w:tcPr>
          <w:p w:rsidR="00DA1623" w:rsidRPr="00DA1623" w:rsidRDefault="00DA1623" w:rsidP="00DA1623">
            <w:pPr>
              <w:spacing w:after="150"/>
              <w:jc w:val="center"/>
              <w:rPr>
                <w:rFonts w:ascii="Times New Roman" w:hAnsi="Times New Roman"/>
                <w:b/>
                <w:color w:val="000000"/>
                <w:shd w:val="clear" w:color="auto" w:fill="FFFFFF"/>
              </w:rPr>
            </w:pPr>
            <w:r w:rsidRPr="00DA1623">
              <w:rPr>
                <w:rFonts w:ascii="Times New Roman" w:hAnsi="Times New Roman"/>
                <w:b/>
                <w:color w:val="000000"/>
                <w:shd w:val="clear" w:color="auto" w:fill="FFFFFF"/>
              </w:rPr>
              <w:t>Морфолого-стилистические ошибки</w:t>
            </w:r>
          </w:p>
        </w:tc>
        <w:tc>
          <w:tcPr>
            <w:tcW w:w="1950" w:type="dxa"/>
          </w:tcPr>
          <w:p w:rsidR="00DA1623" w:rsidRPr="00DA1623" w:rsidRDefault="00DA1623" w:rsidP="00DA1623">
            <w:pPr>
              <w:spacing w:after="150"/>
              <w:jc w:val="center"/>
              <w:rPr>
                <w:rFonts w:ascii="Times New Roman" w:hAnsi="Times New Roman"/>
                <w:b/>
                <w:color w:val="000000"/>
                <w:shd w:val="clear" w:color="auto" w:fill="FFFFFF"/>
              </w:rPr>
            </w:pPr>
            <w:r w:rsidRPr="00DA1623">
              <w:rPr>
                <w:rFonts w:ascii="Times New Roman" w:hAnsi="Times New Roman"/>
                <w:b/>
                <w:color w:val="000000"/>
                <w:shd w:val="clear" w:color="auto" w:fill="FFFFFF"/>
              </w:rPr>
              <w:t>Синтаксико-стилистические ошибки (ошибки в словосочетаниях и предложениях)</w:t>
            </w:r>
          </w:p>
        </w:tc>
      </w:tr>
      <w:tr w:rsidR="00DA1623" w:rsidRPr="00DA1623" w:rsidTr="00DA1623">
        <w:tc>
          <w:tcPr>
            <w:tcW w:w="2093"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несоответствие изложения, сочинения плану;</w:t>
            </w:r>
          </w:p>
        </w:tc>
        <w:tc>
          <w:tcPr>
            <w:tcW w:w="1701"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пропуск необходимых слов, существенных фактов или признаков описываемого предмета;</w:t>
            </w:r>
          </w:p>
        </w:tc>
        <w:tc>
          <w:tcPr>
            <w:tcW w:w="1843"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необоснованное повторение одних и тех же слов;</w:t>
            </w:r>
          </w:p>
        </w:tc>
        <w:tc>
          <w:tcPr>
            <w:tcW w:w="1984"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ошибки в словообразовании (детское словотворчество);</w:t>
            </w:r>
          </w:p>
        </w:tc>
        <w:tc>
          <w:tcPr>
            <w:tcW w:w="1950"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неудачный порядок слов в предложении, приводящий к искажению смысла;</w:t>
            </w:r>
          </w:p>
        </w:tc>
      </w:tr>
      <w:tr w:rsidR="00DA1623" w:rsidRPr="00DA1623" w:rsidTr="00DA1623">
        <w:tc>
          <w:tcPr>
            <w:tcW w:w="2093"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неоправданное нарушение последовательности в изложении событий, фактов, наблюдений.</w:t>
            </w:r>
          </w:p>
        </w:tc>
        <w:tc>
          <w:tcPr>
            <w:tcW w:w="1701"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нарушение логической последовательности и обоснованности;</w:t>
            </w:r>
          </w:p>
        </w:tc>
        <w:tc>
          <w:tcPr>
            <w:tcW w:w="1843"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xml:space="preserve">• употребление слова в неточном и несвойственном ему значении в результате </w:t>
            </w:r>
            <w:r w:rsidRPr="00DA1623">
              <w:rPr>
                <w:rFonts w:ascii="Times New Roman" w:hAnsi="Times New Roman"/>
                <w:color w:val="000000"/>
                <w:shd w:val="clear" w:color="auto" w:fill="FFFFFF"/>
              </w:rPr>
              <w:lastRenderedPageBreak/>
              <w:t>непонимания значения слова или его оттенков;</w:t>
            </w:r>
          </w:p>
        </w:tc>
        <w:tc>
          <w:tcPr>
            <w:tcW w:w="1984"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lastRenderedPageBreak/>
              <w:t>• употребление диалектных или просторечных форм;</w:t>
            </w:r>
          </w:p>
        </w:tc>
        <w:tc>
          <w:tcPr>
            <w:tcW w:w="1950"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xml:space="preserve">• нарушение смысловой связи между местоимениями и теми словами, на которые они </w:t>
            </w:r>
            <w:r w:rsidRPr="00DA1623">
              <w:rPr>
                <w:rFonts w:ascii="Times New Roman" w:hAnsi="Times New Roman"/>
                <w:color w:val="000000"/>
                <w:shd w:val="clear" w:color="auto" w:fill="FFFFFF"/>
              </w:rPr>
              <w:lastRenderedPageBreak/>
              <w:t>указывают или заменяют;</w:t>
            </w:r>
          </w:p>
        </w:tc>
      </w:tr>
      <w:tr w:rsidR="00DA1623" w:rsidRPr="00DA1623" w:rsidTr="00DA1623">
        <w:tc>
          <w:tcPr>
            <w:tcW w:w="2093" w:type="dxa"/>
          </w:tcPr>
          <w:p w:rsidR="00DA1623" w:rsidRPr="00DA1623" w:rsidRDefault="00DA1623" w:rsidP="00DA1623">
            <w:pPr>
              <w:spacing w:after="150"/>
              <w:rPr>
                <w:rFonts w:ascii="Times New Roman" w:hAnsi="Times New Roman"/>
                <w:color w:val="000000"/>
                <w:shd w:val="clear" w:color="auto" w:fill="FFFFFF"/>
              </w:rPr>
            </w:pPr>
          </w:p>
        </w:tc>
        <w:tc>
          <w:tcPr>
            <w:tcW w:w="1701"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употребление в одном ряду понятий разных уровней;</w:t>
            </w:r>
          </w:p>
        </w:tc>
        <w:tc>
          <w:tcPr>
            <w:tcW w:w="1843"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нарушение общепринятой сочетаемости слов;</w:t>
            </w:r>
          </w:p>
        </w:tc>
        <w:tc>
          <w:tcPr>
            <w:tcW w:w="1984"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пропуск морфем (суффиксов, постфиксов);</w:t>
            </w:r>
          </w:p>
        </w:tc>
        <w:tc>
          <w:tcPr>
            <w:tcW w:w="1950"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двойное выражение подлежащего в одном предложении ( именем существительным и местоимением);</w:t>
            </w:r>
          </w:p>
        </w:tc>
      </w:tr>
      <w:tr w:rsidR="00DA1623" w:rsidRPr="00DA1623" w:rsidTr="00DA1623">
        <w:tc>
          <w:tcPr>
            <w:tcW w:w="2093" w:type="dxa"/>
          </w:tcPr>
          <w:p w:rsidR="00DA1623" w:rsidRPr="00DA1623" w:rsidRDefault="00DA1623" w:rsidP="00DA1623">
            <w:pPr>
              <w:spacing w:after="150"/>
              <w:rPr>
                <w:rFonts w:ascii="Times New Roman" w:hAnsi="Times New Roman"/>
                <w:color w:val="000000"/>
                <w:shd w:val="clear" w:color="auto" w:fill="FFFFFF"/>
              </w:rPr>
            </w:pPr>
          </w:p>
        </w:tc>
        <w:tc>
          <w:tcPr>
            <w:tcW w:w="1701"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нелепые, парадоксальные суждения.</w:t>
            </w:r>
          </w:p>
        </w:tc>
        <w:tc>
          <w:tcPr>
            <w:tcW w:w="1843"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употребление слов без учета их эмоционально – экспрессивной или оценочной окраски;</w:t>
            </w:r>
          </w:p>
        </w:tc>
        <w:tc>
          <w:tcPr>
            <w:tcW w:w="1984"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образование формы множественного числа тех существительных, которые употребляются только в единственном числе.</w:t>
            </w:r>
          </w:p>
        </w:tc>
        <w:tc>
          <w:tcPr>
            <w:tcW w:w="1950"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употребление глаголов в не соотнесенных временных и видовых формах в случаях, когда необходимо употребление одного и того же времени и вида;</w:t>
            </w:r>
          </w:p>
        </w:tc>
      </w:tr>
      <w:tr w:rsidR="00DA1623" w:rsidRPr="00DA1623" w:rsidTr="00DA1623">
        <w:tc>
          <w:tcPr>
            <w:tcW w:w="2093" w:type="dxa"/>
          </w:tcPr>
          <w:p w:rsidR="00DA1623" w:rsidRPr="00DA1623" w:rsidRDefault="00DA1623" w:rsidP="00DA1623">
            <w:pPr>
              <w:spacing w:after="150"/>
              <w:rPr>
                <w:rFonts w:ascii="Times New Roman" w:hAnsi="Times New Roman"/>
                <w:color w:val="000000"/>
                <w:shd w:val="clear" w:color="auto" w:fill="FFFFFF"/>
              </w:rPr>
            </w:pPr>
          </w:p>
        </w:tc>
        <w:tc>
          <w:tcPr>
            <w:tcW w:w="1701" w:type="dxa"/>
          </w:tcPr>
          <w:p w:rsidR="00DA1623" w:rsidRPr="00DA1623" w:rsidRDefault="00DA1623" w:rsidP="00DA1623">
            <w:pPr>
              <w:spacing w:after="150"/>
              <w:rPr>
                <w:rFonts w:ascii="Times New Roman" w:hAnsi="Times New Roman"/>
                <w:color w:val="000000"/>
                <w:shd w:val="clear" w:color="auto" w:fill="FFFFFF"/>
              </w:rPr>
            </w:pPr>
          </w:p>
        </w:tc>
        <w:tc>
          <w:tcPr>
            <w:tcW w:w="1843"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употребление диалектных слов и просторечий.</w:t>
            </w:r>
          </w:p>
        </w:tc>
        <w:tc>
          <w:tcPr>
            <w:tcW w:w="1984" w:type="dxa"/>
          </w:tcPr>
          <w:p w:rsidR="00DA1623" w:rsidRPr="00DA1623" w:rsidRDefault="00DA1623" w:rsidP="00DA1623">
            <w:pPr>
              <w:spacing w:after="150"/>
              <w:rPr>
                <w:rFonts w:ascii="Times New Roman" w:hAnsi="Times New Roman"/>
                <w:color w:val="000000"/>
                <w:shd w:val="clear" w:color="auto" w:fill="FFFFFF"/>
              </w:rPr>
            </w:pPr>
          </w:p>
        </w:tc>
        <w:tc>
          <w:tcPr>
            <w:tcW w:w="1950"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неумение находить границы предложений</w:t>
            </w:r>
          </w:p>
        </w:tc>
      </w:tr>
      <w:tr w:rsidR="00DA1623" w:rsidRPr="00DA1623" w:rsidTr="00DA1623">
        <w:tc>
          <w:tcPr>
            <w:tcW w:w="2093" w:type="dxa"/>
          </w:tcPr>
          <w:p w:rsidR="00DA1623" w:rsidRPr="00DA1623" w:rsidRDefault="00DA1623" w:rsidP="00DA1623">
            <w:pPr>
              <w:spacing w:after="150"/>
              <w:rPr>
                <w:rFonts w:ascii="Times New Roman" w:hAnsi="Times New Roman"/>
                <w:color w:val="000000"/>
                <w:shd w:val="clear" w:color="auto" w:fill="FFFFFF"/>
              </w:rPr>
            </w:pPr>
          </w:p>
        </w:tc>
        <w:tc>
          <w:tcPr>
            <w:tcW w:w="1701" w:type="dxa"/>
          </w:tcPr>
          <w:p w:rsidR="00DA1623" w:rsidRPr="00DA1623" w:rsidRDefault="00DA1623" w:rsidP="00DA1623">
            <w:pPr>
              <w:spacing w:after="150"/>
              <w:rPr>
                <w:rFonts w:ascii="Times New Roman" w:hAnsi="Times New Roman"/>
                <w:color w:val="000000"/>
                <w:shd w:val="clear" w:color="auto" w:fill="FFFFFF"/>
              </w:rPr>
            </w:pPr>
          </w:p>
        </w:tc>
        <w:tc>
          <w:tcPr>
            <w:tcW w:w="1843" w:type="dxa"/>
          </w:tcPr>
          <w:p w:rsidR="00DA1623" w:rsidRPr="00DA1623" w:rsidRDefault="00DA1623" w:rsidP="00DA1623">
            <w:pPr>
              <w:spacing w:after="150"/>
              <w:rPr>
                <w:rFonts w:ascii="Times New Roman" w:hAnsi="Times New Roman"/>
                <w:color w:val="000000"/>
                <w:shd w:val="clear" w:color="auto" w:fill="FFFFFF"/>
              </w:rPr>
            </w:pPr>
          </w:p>
        </w:tc>
        <w:tc>
          <w:tcPr>
            <w:tcW w:w="1984" w:type="dxa"/>
          </w:tcPr>
          <w:p w:rsidR="00DA1623" w:rsidRPr="00DA1623" w:rsidRDefault="00DA1623" w:rsidP="00DA1623">
            <w:pPr>
              <w:spacing w:after="150"/>
              <w:rPr>
                <w:rFonts w:ascii="Times New Roman" w:hAnsi="Times New Roman"/>
                <w:color w:val="000000"/>
                <w:shd w:val="clear" w:color="auto" w:fill="FFFFFF"/>
              </w:rPr>
            </w:pPr>
          </w:p>
        </w:tc>
        <w:tc>
          <w:tcPr>
            <w:tcW w:w="1950"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нарушение управления,  нарушение согласования.</w:t>
            </w:r>
          </w:p>
        </w:tc>
      </w:tr>
    </w:tbl>
    <w:p w:rsidR="00DA1623" w:rsidRPr="00DA1623" w:rsidRDefault="00DA1623" w:rsidP="00DA1623">
      <w:pPr>
        <w:shd w:val="clear" w:color="auto" w:fill="FFFFFF"/>
        <w:spacing w:after="150"/>
        <w:jc w:val="center"/>
        <w:rPr>
          <w:rFonts w:eastAsiaTheme="minorHAnsi"/>
          <w:b/>
          <w:color w:val="000000"/>
          <w:sz w:val="24"/>
          <w:szCs w:val="24"/>
          <w:shd w:val="clear" w:color="auto" w:fill="FFFFFF"/>
          <w:lang w:eastAsia="en-US"/>
        </w:rPr>
      </w:pPr>
    </w:p>
    <w:p w:rsidR="00DA1623" w:rsidRPr="00DA1623" w:rsidRDefault="00DA1623" w:rsidP="00DA1623">
      <w:pPr>
        <w:shd w:val="clear" w:color="auto" w:fill="FFFFFF"/>
        <w:spacing w:after="150"/>
        <w:jc w:val="center"/>
        <w:rPr>
          <w:rFonts w:eastAsia="Times New Roman"/>
          <w:b/>
          <w:bCs/>
          <w:sz w:val="24"/>
          <w:szCs w:val="24"/>
        </w:rPr>
      </w:pPr>
      <w:r w:rsidRPr="00DA1623">
        <w:rPr>
          <w:rFonts w:eastAsia="Times New Roman"/>
          <w:b/>
          <w:sz w:val="24"/>
          <w:szCs w:val="24"/>
        </w:rPr>
        <w:t>5. Нормы оценок по предмету «Математика» в начальной школе</w:t>
      </w:r>
    </w:p>
    <w:p w:rsidR="00DA1623" w:rsidRPr="00DA1623" w:rsidRDefault="00DA1623" w:rsidP="00DA1623">
      <w:pPr>
        <w:shd w:val="clear" w:color="auto" w:fill="FFFFFF"/>
        <w:spacing w:after="150"/>
        <w:jc w:val="center"/>
        <w:rPr>
          <w:rFonts w:eastAsia="Times New Roman"/>
          <w:b/>
          <w:bCs/>
          <w:sz w:val="24"/>
          <w:szCs w:val="24"/>
        </w:rPr>
      </w:pPr>
      <w:r w:rsidRPr="00DA1623">
        <w:rPr>
          <w:rFonts w:eastAsia="Times New Roman"/>
          <w:b/>
          <w:bCs/>
          <w:sz w:val="24"/>
          <w:szCs w:val="24"/>
        </w:rPr>
        <w:t>Математика</w:t>
      </w:r>
    </w:p>
    <w:p w:rsidR="00DA1623" w:rsidRPr="00DA1623" w:rsidRDefault="00DA1623" w:rsidP="00DA1623">
      <w:pPr>
        <w:shd w:val="clear" w:color="auto" w:fill="FFFFFF"/>
        <w:spacing w:after="150"/>
        <w:jc w:val="center"/>
        <w:rPr>
          <w:rFonts w:eastAsia="Times New Roman"/>
          <w:b/>
          <w:bCs/>
          <w:sz w:val="24"/>
          <w:szCs w:val="24"/>
        </w:rPr>
      </w:pPr>
      <w:r w:rsidRPr="00DA1623">
        <w:rPr>
          <w:rFonts w:eastAsia="Times New Roman"/>
          <w:b/>
          <w:bCs/>
          <w:sz w:val="24"/>
          <w:szCs w:val="24"/>
        </w:rPr>
        <w:t>5.1. Контрольные работы</w:t>
      </w:r>
    </w:p>
    <w:p w:rsidR="00DA1623" w:rsidRPr="00DA1623" w:rsidRDefault="00DA1623" w:rsidP="00DA1623">
      <w:pPr>
        <w:rPr>
          <w:rFonts w:eastAsia="Times New Roman"/>
          <w:color w:val="000000"/>
          <w:sz w:val="24"/>
          <w:szCs w:val="24"/>
        </w:rPr>
      </w:pPr>
      <w:r w:rsidRPr="00DA1623">
        <w:rPr>
          <w:rFonts w:eastAsia="Times New Roman"/>
          <w:color w:val="000000"/>
          <w:sz w:val="24"/>
          <w:szCs w:val="24"/>
        </w:rPr>
        <w:t xml:space="preserve">        Итоговый контроль по математике проводится в форме контрольной работы комбинированного характера. Для проверки прочности усвоения учебного материала учитель может в начале каждого учебного года использовать в качестве входной проверочной работы текст итоговой контрольной работы за предыдущий год. На него отводит 35-40 минут урока во всех классах, кроме 1-го, в котором время на контрольную работу постепенно увеличивается с 15 до 25 минут.</w:t>
      </w:r>
    </w:p>
    <w:p w:rsidR="00DA1623" w:rsidRPr="00DA1623" w:rsidRDefault="00DA1623" w:rsidP="00DA1623">
      <w:pPr>
        <w:rPr>
          <w:rFonts w:eastAsia="Times New Roman"/>
          <w:sz w:val="24"/>
          <w:szCs w:val="24"/>
          <w:shd w:val="clear" w:color="auto" w:fill="FFFFFF"/>
        </w:rPr>
      </w:pPr>
    </w:p>
    <w:tbl>
      <w:tblPr>
        <w:tblStyle w:val="32"/>
        <w:tblW w:w="0" w:type="auto"/>
        <w:tblLook w:val="04A0" w:firstRow="1" w:lastRow="0" w:firstColumn="1" w:lastColumn="0" w:noHBand="0" w:noVBand="1"/>
      </w:tblPr>
      <w:tblGrid>
        <w:gridCol w:w="3190"/>
        <w:gridCol w:w="3190"/>
        <w:gridCol w:w="3191"/>
      </w:tblGrid>
      <w:tr w:rsidR="00DA1623" w:rsidRPr="00DA1623" w:rsidTr="00DA1623">
        <w:tc>
          <w:tcPr>
            <w:tcW w:w="3190" w:type="dxa"/>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b/>
                <w:shd w:val="clear" w:color="auto" w:fill="FFFFFF"/>
              </w:rPr>
              <w:t>Контрольная работа. Примеры.</w:t>
            </w:r>
          </w:p>
        </w:tc>
        <w:tc>
          <w:tcPr>
            <w:tcW w:w="3190" w:type="dxa"/>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b/>
                <w:bCs/>
                <w:bdr w:val="none" w:sz="0" w:space="0" w:color="auto" w:frame="1"/>
                <w:shd w:val="clear" w:color="auto" w:fill="FFFFFF"/>
              </w:rPr>
              <w:t>Контрольная работа. Задачи.</w:t>
            </w:r>
          </w:p>
        </w:tc>
        <w:tc>
          <w:tcPr>
            <w:tcW w:w="3191" w:type="dxa"/>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b/>
                <w:shd w:val="clear" w:color="auto" w:fill="FFFFFF"/>
              </w:rPr>
              <w:t>Комбинированная контрольная работа с двумя задачами: текстовая и геометрическая.</w:t>
            </w:r>
          </w:p>
        </w:tc>
      </w:tr>
      <w:tr w:rsidR="00DA1623" w:rsidRPr="00DA1623" w:rsidTr="00DA1623">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«5» - нет ошибок</w:t>
            </w:r>
            <w:r w:rsidRPr="00DA1623">
              <w:rPr>
                <w:rFonts w:ascii="Times New Roman" w:hAnsi="Times New Roman"/>
              </w:rPr>
              <w:br/>
            </w:r>
            <w:r w:rsidRPr="00DA1623">
              <w:rPr>
                <w:rFonts w:ascii="Times New Roman" w:hAnsi="Times New Roman"/>
                <w:shd w:val="clear" w:color="auto" w:fill="FFFFFF"/>
              </w:rPr>
              <w:t>«4» - 1-2 ошибки</w:t>
            </w:r>
            <w:r w:rsidRPr="00DA1623">
              <w:rPr>
                <w:rFonts w:ascii="Times New Roman" w:hAnsi="Times New Roman"/>
              </w:rPr>
              <w:br/>
            </w:r>
            <w:r w:rsidRPr="00DA1623">
              <w:rPr>
                <w:rFonts w:ascii="Times New Roman" w:hAnsi="Times New Roman"/>
                <w:shd w:val="clear" w:color="auto" w:fill="FFFFFF"/>
              </w:rPr>
              <w:t>«3» - 3-4 ошибки</w:t>
            </w:r>
            <w:r w:rsidRPr="00DA1623">
              <w:rPr>
                <w:rFonts w:ascii="Times New Roman" w:hAnsi="Times New Roman"/>
              </w:rPr>
              <w:br/>
            </w:r>
            <w:r w:rsidRPr="00DA1623">
              <w:rPr>
                <w:rFonts w:ascii="Times New Roman" w:hAnsi="Times New Roman"/>
                <w:shd w:val="clear" w:color="auto" w:fill="FFFFFF"/>
              </w:rPr>
              <w:t>«2» - 5 и более ошибок</w:t>
            </w:r>
          </w:p>
        </w:tc>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«5» - нет ошибок</w:t>
            </w:r>
            <w:r w:rsidRPr="00DA1623">
              <w:rPr>
                <w:rFonts w:ascii="Times New Roman" w:hAnsi="Times New Roman"/>
              </w:rPr>
              <w:br/>
            </w:r>
            <w:r w:rsidRPr="00DA1623">
              <w:rPr>
                <w:rFonts w:ascii="Times New Roman" w:hAnsi="Times New Roman"/>
                <w:shd w:val="clear" w:color="auto" w:fill="FFFFFF"/>
              </w:rPr>
              <w:t>«4» - 1-2 негрубые ошибки</w:t>
            </w:r>
            <w:r w:rsidRPr="00DA1623">
              <w:rPr>
                <w:rFonts w:ascii="Times New Roman" w:hAnsi="Times New Roman"/>
              </w:rPr>
              <w:br/>
            </w:r>
            <w:r w:rsidRPr="00DA1623">
              <w:rPr>
                <w:rFonts w:ascii="Times New Roman" w:hAnsi="Times New Roman"/>
                <w:shd w:val="clear" w:color="auto" w:fill="FFFFFF"/>
              </w:rPr>
              <w:t>«3» - 2-3 ошибки (более половины работы сделано верно)</w:t>
            </w:r>
            <w:r w:rsidRPr="00DA1623">
              <w:rPr>
                <w:rFonts w:ascii="Times New Roman" w:hAnsi="Times New Roman"/>
              </w:rPr>
              <w:br/>
            </w:r>
            <w:r w:rsidRPr="00DA1623">
              <w:rPr>
                <w:rFonts w:ascii="Times New Roman" w:hAnsi="Times New Roman"/>
                <w:shd w:val="clear" w:color="auto" w:fill="FFFFFF"/>
              </w:rPr>
              <w:t>«2» - 4 и более ошибок</w:t>
            </w:r>
          </w:p>
        </w:tc>
        <w:tc>
          <w:tcPr>
            <w:tcW w:w="3191"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«5» - нет ошибок</w:t>
            </w:r>
            <w:r w:rsidRPr="00DA1623">
              <w:rPr>
                <w:rFonts w:ascii="Times New Roman" w:hAnsi="Times New Roman"/>
              </w:rPr>
              <w:br/>
            </w:r>
            <w:r w:rsidRPr="00DA1623">
              <w:rPr>
                <w:rFonts w:ascii="Times New Roman" w:hAnsi="Times New Roman"/>
                <w:shd w:val="clear" w:color="auto" w:fill="FFFFFF"/>
              </w:rPr>
              <w:t xml:space="preserve">«4» - 1-2 ошибки в вычислениях, 1-2 негрубые ошибки </w:t>
            </w:r>
            <w:r w:rsidRPr="00DA1623">
              <w:rPr>
                <w:rFonts w:ascii="Times New Roman" w:hAnsi="Times New Roman"/>
                <w:u w:val="single"/>
                <w:shd w:val="clear" w:color="auto" w:fill="FFFFFF"/>
              </w:rPr>
              <w:t>или</w:t>
            </w:r>
            <w:r w:rsidRPr="00DA1623">
              <w:rPr>
                <w:rFonts w:ascii="Times New Roman" w:hAnsi="Times New Roman"/>
                <w:shd w:val="clear" w:color="auto" w:fill="FFFFFF"/>
              </w:rPr>
              <w:t xml:space="preserve"> текстовая задача или геометрическая задача не решена, остальные задания </w:t>
            </w:r>
            <w:r w:rsidRPr="00DA1623">
              <w:rPr>
                <w:rFonts w:ascii="Times New Roman" w:hAnsi="Times New Roman"/>
                <w:shd w:val="clear" w:color="auto" w:fill="FFFFFF"/>
              </w:rPr>
              <w:lastRenderedPageBreak/>
              <w:t>решены абсолютно верно</w:t>
            </w:r>
            <w:r w:rsidRPr="00DA1623">
              <w:rPr>
                <w:rFonts w:ascii="Times New Roman" w:hAnsi="Times New Roman"/>
              </w:rPr>
              <w:br/>
            </w:r>
            <w:r w:rsidRPr="00DA1623">
              <w:rPr>
                <w:rFonts w:ascii="Times New Roman" w:hAnsi="Times New Roman"/>
                <w:shd w:val="clear" w:color="auto" w:fill="FFFFFF"/>
              </w:rPr>
              <w:t>«3» - 3-4 негрубые, одна из задач не решена, 1-2 ошибки в вычислениях.</w:t>
            </w:r>
            <w:r w:rsidRPr="00DA1623">
              <w:rPr>
                <w:rFonts w:ascii="Times New Roman" w:hAnsi="Times New Roman"/>
              </w:rPr>
              <w:br/>
            </w:r>
            <w:r w:rsidRPr="00DA1623">
              <w:rPr>
                <w:rFonts w:ascii="Times New Roman" w:hAnsi="Times New Roman"/>
                <w:shd w:val="clear" w:color="auto" w:fill="FFFFFF"/>
              </w:rPr>
              <w:t>«2» - не решена задача и более 5 грубых ошибок.</w:t>
            </w:r>
          </w:p>
        </w:tc>
      </w:tr>
      <w:tr w:rsidR="00DA1623" w:rsidRPr="00DA1623" w:rsidTr="00DA1623">
        <w:tc>
          <w:tcPr>
            <w:tcW w:w="3190" w:type="dxa"/>
          </w:tcPr>
          <w:p w:rsidR="00DA1623" w:rsidRPr="00DA1623" w:rsidRDefault="00DA1623" w:rsidP="00DA1623">
            <w:pPr>
              <w:rPr>
                <w:rFonts w:ascii="Times New Roman" w:hAnsi="Times New Roman"/>
                <w:shd w:val="clear" w:color="auto" w:fill="FFFFFF"/>
              </w:rPr>
            </w:pPr>
          </w:p>
          <w:p w:rsidR="00DA1623" w:rsidRPr="00DA1623" w:rsidRDefault="00DA1623" w:rsidP="00DA1623">
            <w:pPr>
              <w:rPr>
                <w:rFonts w:ascii="Times New Roman" w:hAnsi="Times New Roman"/>
                <w:shd w:val="clear" w:color="auto" w:fill="FFFFFF"/>
              </w:rPr>
            </w:pPr>
          </w:p>
          <w:p w:rsidR="00DA1623" w:rsidRPr="00DA1623" w:rsidRDefault="00DA1623" w:rsidP="00DA1623">
            <w:pPr>
              <w:rPr>
                <w:rFonts w:ascii="Times New Roman" w:hAnsi="Times New Roman"/>
                <w:shd w:val="clear" w:color="auto" w:fill="FFFFFF"/>
              </w:rPr>
            </w:pPr>
          </w:p>
        </w:tc>
        <w:tc>
          <w:tcPr>
            <w:tcW w:w="3190" w:type="dxa"/>
          </w:tcPr>
          <w:p w:rsidR="00DA1623" w:rsidRPr="00DA1623" w:rsidRDefault="00DA1623" w:rsidP="00DA1623">
            <w:pPr>
              <w:rPr>
                <w:rFonts w:ascii="Times New Roman" w:hAnsi="Times New Roman"/>
                <w:shd w:val="clear" w:color="auto" w:fill="FFFFFF"/>
              </w:rPr>
            </w:pPr>
          </w:p>
        </w:tc>
        <w:tc>
          <w:tcPr>
            <w:tcW w:w="3191" w:type="dxa"/>
          </w:tcPr>
          <w:p w:rsidR="00DA1623" w:rsidRPr="00DA1623" w:rsidRDefault="00DA1623" w:rsidP="00DA1623">
            <w:pPr>
              <w:rPr>
                <w:rFonts w:ascii="Times New Roman" w:hAnsi="Times New Roman"/>
                <w:shd w:val="clear" w:color="auto" w:fill="FFFFFF"/>
              </w:rPr>
            </w:pPr>
          </w:p>
        </w:tc>
      </w:tr>
      <w:tr w:rsidR="00DA1623" w:rsidRPr="00DA1623" w:rsidTr="00DA1623">
        <w:tc>
          <w:tcPr>
            <w:tcW w:w="3190" w:type="dxa"/>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Грубые ошибки</w:t>
            </w:r>
          </w:p>
        </w:tc>
        <w:tc>
          <w:tcPr>
            <w:tcW w:w="3190" w:type="dxa"/>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Негрубые ошибки</w:t>
            </w:r>
          </w:p>
        </w:tc>
        <w:tc>
          <w:tcPr>
            <w:tcW w:w="3191" w:type="dxa"/>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Примечание</w:t>
            </w:r>
          </w:p>
        </w:tc>
      </w:tr>
      <w:tr w:rsidR="00DA1623" w:rsidRPr="00DA1623" w:rsidTr="00DA1623">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вычислительные ошибки в примерах и задачах;</w:t>
            </w:r>
          </w:p>
        </w:tc>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нерациональные приёмы вычисления</w:t>
            </w:r>
          </w:p>
        </w:tc>
        <w:tc>
          <w:tcPr>
            <w:tcW w:w="3191"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3а грамматические ошибки, допущенные в работе по математике, оценка не снижается</w:t>
            </w:r>
          </w:p>
        </w:tc>
      </w:tr>
      <w:tr w:rsidR="00DA1623" w:rsidRPr="00DA1623" w:rsidTr="00DA1623">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порядок действий, неправильное решение задачи</w:t>
            </w:r>
          </w:p>
        </w:tc>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неправильная постановка вопроса к действию при решении задачи;</w:t>
            </w:r>
          </w:p>
        </w:tc>
        <w:tc>
          <w:tcPr>
            <w:tcW w:w="3191"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За небрежно оформленную работу, несоблюдение правил и каллиграфии оценка НЕ снижается.</w:t>
            </w:r>
          </w:p>
        </w:tc>
      </w:tr>
      <w:tr w:rsidR="00DA1623" w:rsidRPr="00DA1623" w:rsidTr="00DA1623">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не доведение до конца решения задачи, примера;</w:t>
            </w:r>
          </w:p>
        </w:tc>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неверно оформленный ответ задачи</w:t>
            </w:r>
          </w:p>
        </w:tc>
        <w:tc>
          <w:tcPr>
            <w:tcW w:w="3191" w:type="dxa"/>
          </w:tcPr>
          <w:p w:rsidR="00DA1623" w:rsidRPr="00DA1623" w:rsidRDefault="00DA1623" w:rsidP="00DA1623">
            <w:pPr>
              <w:jc w:val="center"/>
              <w:rPr>
                <w:rFonts w:ascii="Times New Roman" w:hAnsi="Times New Roman"/>
                <w:shd w:val="clear" w:color="auto" w:fill="FFFFFF"/>
              </w:rPr>
            </w:pPr>
          </w:p>
        </w:tc>
      </w:tr>
      <w:tr w:rsidR="00DA1623" w:rsidRPr="00DA1623" w:rsidTr="00DA1623">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невыполненное задание.</w:t>
            </w:r>
          </w:p>
        </w:tc>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 xml:space="preserve">неправильное списывание данных; </w:t>
            </w:r>
          </w:p>
        </w:tc>
        <w:tc>
          <w:tcPr>
            <w:tcW w:w="3191" w:type="dxa"/>
          </w:tcPr>
          <w:p w:rsidR="00DA1623" w:rsidRPr="00DA1623" w:rsidRDefault="00DA1623" w:rsidP="00DA1623">
            <w:pPr>
              <w:jc w:val="center"/>
              <w:rPr>
                <w:rFonts w:ascii="Times New Roman" w:hAnsi="Times New Roman"/>
                <w:shd w:val="clear" w:color="auto" w:fill="FFFFFF"/>
              </w:rPr>
            </w:pPr>
          </w:p>
        </w:tc>
      </w:tr>
      <w:tr w:rsidR="00DA1623" w:rsidRPr="00DA1623" w:rsidTr="00DA1623">
        <w:tc>
          <w:tcPr>
            <w:tcW w:w="3190" w:type="dxa"/>
          </w:tcPr>
          <w:p w:rsidR="00DA1623" w:rsidRPr="00DA1623" w:rsidRDefault="00DA1623" w:rsidP="00DA1623">
            <w:pPr>
              <w:rPr>
                <w:rFonts w:ascii="Times New Roman" w:hAnsi="Times New Roman"/>
                <w:shd w:val="clear" w:color="auto" w:fill="FFFFFF"/>
              </w:rPr>
            </w:pPr>
          </w:p>
        </w:tc>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не доведение до конца преобразований.</w:t>
            </w:r>
          </w:p>
        </w:tc>
        <w:tc>
          <w:tcPr>
            <w:tcW w:w="3191" w:type="dxa"/>
          </w:tcPr>
          <w:p w:rsidR="00DA1623" w:rsidRPr="00DA1623" w:rsidRDefault="00DA1623" w:rsidP="00DA1623">
            <w:pPr>
              <w:jc w:val="center"/>
              <w:rPr>
                <w:rFonts w:ascii="Times New Roman" w:hAnsi="Times New Roman"/>
                <w:shd w:val="clear" w:color="auto" w:fill="FFFFFF"/>
              </w:rPr>
            </w:pPr>
          </w:p>
        </w:tc>
      </w:tr>
    </w:tbl>
    <w:p w:rsidR="00DA1623" w:rsidRPr="00DA1623" w:rsidRDefault="00DA1623" w:rsidP="00DA1623">
      <w:pPr>
        <w:jc w:val="center"/>
        <w:rPr>
          <w:rFonts w:eastAsia="Times New Roman"/>
          <w:b/>
          <w:sz w:val="24"/>
          <w:szCs w:val="24"/>
        </w:rPr>
      </w:pPr>
    </w:p>
    <w:p w:rsidR="00DA1623" w:rsidRPr="00DA1623" w:rsidRDefault="00DA1623" w:rsidP="00DA1623">
      <w:pPr>
        <w:jc w:val="center"/>
        <w:rPr>
          <w:rFonts w:eastAsia="Times New Roman"/>
          <w:b/>
          <w:sz w:val="24"/>
          <w:szCs w:val="24"/>
        </w:rPr>
      </w:pPr>
      <w:r w:rsidRPr="00DA1623">
        <w:rPr>
          <w:rFonts w:eastAsia="Times New Roman"/>
          <w:b/>
          <w:sz w:val="24"/>
          <w:szCs w:val="24"/>
        </w:rPr>
        <w:t>5.2. Проверочные работы</w:t>
      </w:r>
    </w:p>
    <w:p w:rsidR="00DA1623" w:rsidRPr="00DA1623" w:rsidRDefault="00DA1623" w:rsidP="00DA1623">
      <w:pPr>
        <w:jc w:val="center"/>
        <w:rPr>
          <w:rFonts w:eastAsia="Times New Roman"/>
          <w:b/>
          <w:sz w:val="24"/>
          <w:szCs w:val="24"/>
        </w:rPr>
      </w:pPr>
    </w:p>
    <w:p w:rsidR="00DA1623" w:rsidRPr="00DA1623" w:rsidRDefault="00DA1623" w:rsidP="00DA1623">
      <w:pPr>
        <w:shd w:val="clear" w:color="auto" w:fill="FFFFFF"/>
        <w:rPr>
          <w:rFonts w:eastAsia="Times New Roman"/>
          <w:color w:val="000000"/>
          <w:sz w:val="24"/>
          <w:szCs w:val="24"/>
        </w:rPr>
      </w:pPr>
      <w:r w:rsidRPr="00DA1623">
        <w:rPr>
          <w:rFonts w:eastAsia="Times New Roman"/>
          <w:color w:val="000000"/>
          <w:sz w:val="24"/>
          <w:szCs w:val="24"/>
        </w:rPr>
        <w:t xml:space="preserve">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w:t>
      </w:r>
    </w:p>
    <w:p w:rsidR="00DA1623" w:rsidRPr="00DA1623" w:rsidRDefault="00DA1623" w:rsidP="00DA1623">
      <w:pPr>
        <w:shd w:val="clear" w:color="auto" w:fill="FFFFFF"/>
        <w:rPr>
          <w:rFonts w:eastAsia="Times New Roman"/>
          <w:color w:val="000000"/>
          <w:sz w:val="24"/>
          <w:szCs w:val="24"/>
        </w:rPr>
      </w:pPr>
      <w:r w:rsidRPr="00DA1623">
        <w:rPr>
          <w:rFonts w:eastAsia="Times New Roman"/>
          <w:color w:val="000000"/>
          <w:sz w:val="24"/>
          <w:szCs w:val="24"/>
        </w:rPr>
        <w:t>Тематический контроль проводится в основном в письменной форме, где берётся узловой программный вопрос. Для такой работы отводится 5-6 минут на уроке.</w:t>
      </w:r>
    </w:p>
    <w:p w:rsidR="00DA1623" w:rsidRPr="00DA1623" w:rsidRDefault="00DA1623" w:rsidP="00DA1623">
      <w:pPr>
        <w:jc w:val="center"/>
        <w:rPr>
          <w:rFonts w:eastAsia="Times New Roman"/>
          <w:b/>
          <w:sz w:val="24"/>
          <w:szCs w:val="24"/>
        </w:rPr>
      </w:pPr>
    </w:p>
    <w:tbl>
      <w:tblPr>
        <w:tblStyle w:val="32"/>
        <w:tblW w:w="0" w:type="auto"/>
        <w:tblLook w:val="04A0" w:firstRow="1" w:lastRow="0" w:firstColumn="1" w:lastColumn="0" w:noHBand="0" w:noVBand="1"/>
      </w:tblPr>
      <w:tblGrid>
        <w:gridCol w:w="2235"/>
        <w:gridCol w:w="3260"/>
        <w:gridCol w:w="3969"/>
      </w:tblGrid>
      <w:tr w:rsidR="00DA1623" w:rsidRPr="00DA1623" w:rsidTr="00DA1623">
        <w:tc>
          <w:tcPr>
            <w:tcW w:w="2235" w:type="dxa"/>
          </w:tcPr>
          <w:p w:rsidR="00DA1623" w:rsidRPr="00DA1623" w:rsidRDefault="00DA1623" w:rsidP="00DA1623">
            <w:pPr>
              <w:jc w:val="center"/>
              <w:rPr>
                <w:rFonts w:ascii="Times New Roman" w:hAnsi="Times New Roman"/>
                <w:b/>
              </w:rPr>
            </w:pPr>
            <w:r w:rsidRPr="00DA1623">
              <w:rPr>
                <w:rFonts w:ascii="Times New Roman" w:hAnsi="Times New Roman"/>
                <w:b/>
              </w:rPr>
              <w:t>Устный счёт, математический диктант</w:t>
            </w:r>
          </w:p>
        </w:tc>
        <w:tc>
          <w:tcPr>
            <w:tcW w:w="3260" w:type="dxa"/>
          </w:tcPr>
          <w:p w:rsidR="00DA1623" w:rsidRPr="00DA1623" w:rsidRDefault="00DA1623" w:rsidP="00DA1623">
            <w:pPr>
              <w:jc w:val="center"/>
              <w:rPr>
                <w:rFonts w:ascii="Times New Roman" w:hAnsi="Times New Roman"/>
                <w:b/>
              </w:rPr>
            </w:pPr>
            <w:r w:rsidRPr="00DA1623">
              <w:rPr>
                <w:rFonts w:ascii="Times New Roman" w:hAnsi="Times New Roman"/>
                <w:b/>
              </w:rPr>
              <w:t>Самостоятельная работа</w:t>
            </w:r>
          </w:p>
        </w:tc>
        <w:tc>
          <w:tcPr>
            <w:tcW w:w="3969" w:type="dxa"/>
          </w:tcPr>
          <w:p w:rsidR="00DA1623" w:rsidRPr="00DA1623" w:rsidRDefault="00DA1623" w:rsidP="00DA1623">
            <w:pPr>
              <w:jc w:val="center"/>
              <w:rPr>
                <w:rFonts w:ascii="Times New Roman" w:hAnsi="Times New Roman"/>
                <w:b/>
              </w:rPr>
            </w:pPr>
            <w:r w:rsidRPr="00DA1623">
              <w:rPr>
                <w:rFonts w:ascii="Times New Roman" w:hAnsi="Times New Roman"/>
                <w:b/>
              </w:rPr>
              <w:t>Тест</w:t>
            </w:r>
          </w:p>
        </w:tc>
      </w:tr>
      <w:tr w:rsidR="00DA1623" w:rsidRPr="00DA1623" w:rsidTr="00DA1623">
        <w:trPr>
          <w:trHeight w:val="7175"/>
        </w:trPr>
        <w:tc>
          <w:tcPr>
            <w:tcW w:w="2235" w:type="dxa"/>
          </w:tcPr>
          <w:p w:rsidR="00DA1623" w:rsidRPr="00DA1623" w:rsidRDefault="00DA1623" w:rsidP="00DA1623">
            <w:pPr>
              <w:rPr>
                <w:rFonts w:ascii="Times New Roman" w:hAnsi="Times New Roman"/>
              </w:rPr>
            </w:pPr>
            <w:r w:rsidRPr="00DA1623">
              <w:rPr>
                <w:rFonts w:ascii="Times New Roman" w:hAnsi="Times New Roman"/>
              </w:rPr>
              <w:lastRenderedPageBreak/>
              <w:t>«5» - без ошибок.</w:t>
            </w:r>
          </w:p>
          <w:p w:rsidR="00DA1623" w:rsidRPr="00DA1623" w:rsidRDefault="00DA1623" w:rsidP="00DA1623">
            <w:pPr>
              <w:rPr>
                <w:rFonts w:ascii="Times New Roman" w:hAnsi="Times New Roman"/>
              </w:rPr>
            </w:pPr>
            <w:r w:rsidRPr="00DA1623">
              <w:rPr>
                <w:rFonts w:ascii="Times New Roman" w:hAnsi="Times New Roman"/>
              </w:rPr>
              <w:t xml:space="preserve"> «4» -1-2 ошибки.</w:t>
            </w:r>
          </w:p>
          <w:p w:rsidR="00DA1623" w:rsidRPr="00DA1623" w:rsidRDefault="00DA1623" w:rsidP="00DA1623">
            <w:pPr>
              <w:rPr>
                <w:rFonts w:ascii="Times New Roman" w:hAnsi="Times New Roman"/>
              </w:rPr>
            </w:pPr>
            <w:r w:rsidRPr="00DA1623">
              <w:rPr>
                <w:rFonts w:ascii="Times New Roman" w:hAnsi="Times New Roman"/>
              </w:rPr>
              <w:t xml:space="preserve"> «3» - 3-4 ошибки.</w:t>
            </w:r>
          </w:p>
          <w:p w:rsidR="00DA1623" w:rsidRPr="00DA1623" w:rsidRDefault="00DA1623" w:rsidP="00DA1623">
            <w:pPr>
              <w:rPr>
                <w:rFonts w:ascii="Times New Roman" w:hAnsi="Times New Roman"/>
                <w:b/>
              </w:rPr>
            </w:pPr>
            <w:r w:rsidRPr="00DA1623">
              <w:rPr>
                <w:rFonts w:ascii="Times New Roman" w:hAnsi="Times New Roman"/>
              </w:rPr>
              <w:t>«2» - более 5 ошибок</w:t>
            </w:r>
          </w:p>
        </w:tc>
        <w:tc>
          <w:tcPr>
            <w:tcW w:w="3260" w:type="dxa"/>
          </w:tcPr>
          <w:p w:rsidR="00DA1623" w:rsidRPr="00DA1623" w:rsidRDefault="00DA1623" w:rsidP="00DA1623">
            <w:pPr>
              <w:shd w:val="clear" w:color="auto" w:fill="FFFFFF"/>
              <w:rPr>
                <w:rFonts w:ascii="Times New Roman" w:hAnsi="Times New Roman"/>
                <w:color w:val="000000"/>
              </w:rPr>
            </w:pPr>
            <w:r w:rsidRPr="00DA1623">
              <w:rPr>
                <w:rFonts w:ascii="Times New Roman" w:hAnsi="Times New Roman"/>
                <w:color w:val="000000"/>
              </w:rPr>
              <w:t xml:space="preserve">а) должна присутствовать на каждом уроке (15-20 минут); </w:t>
            </w:r>
          </w:p>
          <w:p w:rsidR="00DA1623" w:rsidRPr="00DA1623" w:rsidRDefault="00DA1623" w:rsidP="00DA1623">
            <w:pPr>
              <w:shd w:val="clear" w:color="auto" w:fill="FFFFFF"/>
              <w:rPr>
                <w:rFonts w:ascii="Times New Roman" w:hAnsi="Times New Roman"/>
                <w:color w:val="000000"/>
              </w:rPr>
            </w:pPr>
            <w:r w:rsidRPr="00DA1623">
              <w:rPr>
                <w:rFonts w:ascii="Times New Roman" w:hAnsi="Times New Roman"/>
                <w:color w:val="000000"/>
              </w:rPr>
              <w:t>б) предусматривает помощь учителя; в) может быть раздроблена и использоваться на разных этапах урока.</w:t>
            </w:r>
          </w:p>
          <w:p w:rsidR="00DA1623" w:rsidRPr="00DA1623" w:rsidRDefault="00DA1623" w:rsidP="00DA1623">
            <w:pPr>
              <w:shd w:val="clear" w:color="auto" w:fill="FFFFFF"/>
              <w:rPr>
                <w:rFonts w:ascii="Times New Roman" w:hAnsi="Times New Roman"/>
                <w:color w:val="000000"/>
              </w:rPr>
            </w:pPr>
            <w:r w:rsidRPr="00DA1623">
              <w:rPr>
                <w:rFonts w:ascii="Times New Roman" w:hAnsi="Times New Roman"/>
                <w:color w:val="000000"/>
              </w:rPr>
              <w:t>Цель работы:</w:t>
            </w:r>
          </w:p>
          <w:p w:rsidR="00DA1623" w:rsidRPr="00DA1623" w:rsidRDefault="00DA1623" w:rsidP="00DA1623">
            <w:pPr>
              <w:shd w:val="clear" w:color="auto" w:fill="FFFFFF"/>
              <w:rPr>
                <w:rFonts w:ascii="Times New Roman" w:hAnsi="Times New Roman"/>
                <w:color w:val="000000"/>
              </w:rPr>
            </w:pPr>
            <w:r w:rsidRPr="00DA1623">
              <w:rPr>
                <w:rFonts w:ascii="Times New Roman" w:hAnsi="Times New Roman"/>
                <w:color w:val="000000"/>
              </w:rPr>
              <w:t xml:space="preserve"> 1) закрепление знаний; </w:t>
            </w:r>
          </w:p>
          <w:p w:rsidR="00DA1623" w:rsidRPr="00DA1623" w:rsidRDefault="00DA1623" w:rsidP="00DA1623">
            <w:pPr>
              <w:shd w:val="clear" w:color="auto" w:fill="FFFFFF"/>
              <w:rPr>
                <w:rFonts w:ascii="Times New Roman" w:hAnsi="Times New Roman"/>
                <w:color w:val="000000"/>
              </w:rPr>
            </w:pPr>
            <w:r w:rsidRPr="00DA1623">
              <w:rPr>
                <w:rFonts w:ascii="Times New Roman" w:hAnsi="Times New Roman"/>
                <w:color w:val="000000"/>
              </w:rPr>
              <w:t>2) углубление знаний;</w:t>
            </w:r>
          </w:p>
          <w:p w:rsidR="00DA1623" w:rsidRPr="00DA1623" w:rsidRDefault="00DA1623" w:rsidP="00DA1623">
            <w:pPr>
              <w:shd w:val="clear" w:color="auto" w:fill="FFFFFF"/>
              <w:rPr>
                <w:rFonts w:ascii="Times New Roman" w:hAnsi="Times New Roman"/>
                <w:color w:val="000000"/>
              </w:rPr>
            </w:pPr>
            <w:r w:rsidRPr="00DA1623">
              <w:rPr>
                <w:rFonts w:ascii="Times New Roman" w:hAnsi="Times New Roman"/>
                <w:color w:val="000000"/>
              </w:rPr>
              <w:t xml:space="preserve"> 3) проверка домашнего задания.</w:t>
            </w:r>
          </w:p>
          <w:p w:rsidR="00DA1623" w:rsidRPr="00DA1623" w:rsidRDefault="00DA1623" w:rsidP="00DA1623">
            <w:pPr>
              <w:shd w:val="clear" w:color="auto" w:fill="FFFFFF"/>
              <w:rPr>
                <w:rFonts w:ascii="Times New Roman" w:hAnsi="Times New Roman"/>
                <w:b/>
              </w:rPr>
            </w:pPr>
          </w:p>
        </w:tc>
        <w:tc>
          <w:tcPr>
            <w:tcW w:w="3969" w:type="dxa"/>
          </w:tcPr>
          <w:p w:rsidR="00DA1623" w:rsidRPr="00DA1623" w:rsidRDefault="00DA1623" w:rsidP="00DA1623">
            <w:pPr>
              <w:rPr>
                <w:rFonts w:ascii="Times New Roman" w:hAnsi="Times New Roman"/>
                <w:b/>
              </w:rPr>
            </w:pPr>
            <w:r w:rsidRPr="00DA1623">
              <w:rPr>
                <w:rFonts w:ascii="Times New Roman" w:hAnsi="Times New Roman"/>
                <w:b/>
              </w:rPr>
              <w:t xml:space="preserve">«5» - </w:t>
            </w:r>
            <w:r w:rsidRPr="00DA1623">
              <w:rPr>
                <w:rFonts w:ascii="Times New Roman" w:hAnsi="Times New Roman"/>
              </w:rPr>
              <w:t>учащийся выполнил   работу   в   полном   объеме   с   соблюдением    необходимой последовательности действий; допустил не более 2% неверных ответов.</w:t>
            </w:r>
          </w:p>
          <w:p w:rsidR="00DA1623" w:rsidRPr="00DA1623" w:rsidRDefault="00DA1623" w:rsidP="00DA1623">
            <w:pPr>
              <w:rPr>
                <w:rFonts w:ascii="Times New Roman" w:hAnsi="Times New Roman"/>
              </w:rPr>
            </w:pPr>
            <w:r w:rsidRPr="00DA1623">
              <w:rPr>
                <w:rFonts w:ascii="Times New Roman" w:hAnsi="Times New Roman"/>
                <w:b/>
              </w:rPr>
              <w:t>«4»</w:t>
            </w:r>
            <w:r w:rsidRPr="00DA1623">
              <w:rPr>
                <w:rFonts w:ascii="Times New Roman" w:hAnsi="Times New Roman"/>
              </w:rPr>
              <w:t xml:space="preserve"> - ставится, если выполнены требования к оценке 5, но допущены ошибки (не более 20% ответов от общего количества заданий) </w:t>
            </w:r>
          </w:p>
          <w:p w:rsidR="00DA1623" w:rsidRPr="00DA1623" w:rsidRDefault="00DA1623" w:rsidP="00DA1623">
            <w:pPr>
              <w:rPr>
                <w:rFonts w:ascii="Times New Roman" w:hAnsi="Times New Roman"/>
              </w:rPr>
            </w:pPr>
            <w:r w:rsidRPr="00DA1623">
              <w:rPr>
                <w:rFonts w:ascii="Times New Roman" w:hAnsi="Times New Roman"/>
                <w:b/>
              </w:rPr>
              <w:t>«3»</w:t>
            </w:r>
            <w:r w:rsidRPr="00DA1623">
              <w:rPr>
                <w:rFonts w:ascii="Times New Roman" w:hAnsi="Times New Roman"/>
              </w:rPr>
              <w:t xml:space="preserve"> - учащийся выполнил работу в полном объеме, неверные ответы составляют от 20% до 50% ответов от общего числа заданий; если работа выполнена не полностью, но объем выполненной части таков, что позволяет получить оценку</w:t>
            </w:r>
          </w:p>
          <w:p w:rsidR="00DA1623" w:rsidRPr="00DA1623" w:rsidRDefault="00DA1623" w:rsidP="00DA1623">
            <w:pPr>
              <w:rPr>
                <w:rFonts w:ascii="Times New Roman" w:hAnsi="Times New Roman"/>
              </w:rPr>
            </w:pPr>
            <w:r w:rsidRPr="00DA1623">
              <w:rPr>
                <w:rFonts w:ascii="Times New Roman" w:hAnsi="Times New Roman"/>
                <w:b/>
              </w:rPr>
              <w:t>«2»</w:t>
            </w:r>
            <w:r w:rsidRPr="00DA1623">
              <w:rPr>
                <w:rFonts w:ascii="Times New Roman" w:hAnsi="Times New Roman"/>
              </w:rPr>
              <w:t xml:space="preserve"> - работа, выполнена полностью, но количество правильных ответов не превышает 50% от общего числа заданий;</w:t>
            </w:r>
          </w:p>
          <w:p w:rsidR="00DA1623" w:rsidRPr="00DA1623" w:rsidRDefault="00DA1623" w:rsidP="00DA1623">
            <w:pPr>
              <w:rPr>
                <w:rFonts w:ascii="Times New Roman" w:hAnsi="Times New Roman"/>
              </w:rPr>
            </w:pPr>
            <w:r w:rsidRPr="00DA1623">
              <w:rPr>
                <w:rFonts w:ascii="Times New Roman" w:hAnsi="Times New Roman"/>
              </w:rPr>
              <w:t>· работа выполнена не полностью и объем выполненной работы не превышает 50% от общего числа заданий</w:t>
            </w:r>
          </w:p>
        </w:tc>
      </w:tr>
    </w:tbl>
    <w:p w:rsidR="00DA1623" w:rsidRPr="00DA1623" w:rsidRDefault="00DA1623" w:rsidP="00DA1623">
      <w:pPr>
        <w:jc w:val="center"/>
        <w:rPr>
          <w:rFonts w:eastAsia="Times New Roman"/>
          <w:b/>
          <w:sz w:val="24"/>
          <w:szCs w:val="24"/>
        </w:rPr>
      </w:pPr>
    </w:p>
    <w:p w:rsidR="00DA1623" w:rsidRPr="00DA1623" w:rsidRDefault="00DA1623" w:rsidP="00DA1623">
      <w:pPr>
        <w:jc w:val="center"/>
        <w:rPr>
          <w:rFonts w:eastAsia="Times New Roman"/>
          <w:b/>
          <w:sz w:val="24"/>
          <w:szCs w:val="24"/>
        </w:rPr>
      </w:pPr>
    </w:p>
    <w:p w:rsidR="00DA1623" w:rsidRPr="00DA1623" w:rsidRDefault="00DA1623" w:rsidP="00DA1623">
      <w:pPr>
        <w:jc w:val="center"/>
        <w:rPr>
          <w:rFonts w:eastAsia="Times New Roman"/>
          <w:sz w:val="24"/>
          <w:szCs w:val="24"/>
          <w:shd w:val="clear" w:color="auto" w:fill="FFFFFF"/>
        </w:rPr>
      </w:pPr>
      <w:r w:rsidRPr="00DA1623">
        <w:rPr>
          <w:rFonts w:eastAsia="Times New Roman"/>
          <w:b/>
          <w:sz w:val="24"/>
          <w:szCs w:val="24"/>
        </w:rPr>
        <w:t>6. Нормы оценок по предмету «Литературное чтение» в начальной школе</w:t>
      </w:r>
    </w:p>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jc w:val="center"/>
        <w:rPr>
          <w:rFonts w:eastAsia="Times New Roman"/>
          <w:sz w:val="24"/>
          <w:szCs w:val="24"/>
        </w:rPr>
      </w:pPr>
      <w:r w:rsidRPr="00DA1623">
        <w:rPr>
          <w:rFonts w:eastAsia="Times New Roman"/>
          <w:b/>
          <w:bCs/>
          <w:sz w:val="24"/>
          <w:szCs w:val="24"/>
        </w:rPr>
        <w:t xml:space="preserve">Литературное чтение </w:t>
      </w:r>
    </w:p>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jc w:val="center"/>
        <w:rPr>
          <w:rFonts w:eastAsia="Times New Roman"/>
          <w:sz w:val="24"/>
          <w:szCs w:val="24"/>
        </w:rPr>
      </w:pPr>
      <w:r w:rsidRPr="00DA1623">
        <w:rPr>
          <w:rFonts w:eastAsia="Times New Roman"/>
          <w:b/>
          <w:bCs/>
          <w:sz w:val="24"/>
          <w:szCs w:val="24"/>
        </w:rPr>
        <w:t>6.1. Тесты</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«5»</w:t>
      </w:r>
      <w:r w:rsidRPr="00DA1623">
        <w:rPr>
          <w:rFonts w:eastAsia="Times New Roman"/>
          <w:sz w:val="24"/>
          <w:szCs w:val="24"/>
        </w:rPr>
        <w:t> - ученик  набрал  9-10  баллов  (90 -100%);</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«4</w:t>
      </w:r>
      <w:r w:rsidRPr="00DA1623">
        <w:rPr>
          <w:rFonts w:eastAsia="Times New Roman"/>
          <w:sz w:val="24"/>
          <w:szCs w:val="24"/>
        </w:rPr>
        <w:t>» - ученик  набрал  7 -8  баллов (89 – 70%);</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«3»</w:t>
      </w:r>
      <w:r w:rsidRPr="00DA1623">
        <w:rPr>
          <w:rFonts w:eastAsia="Times New Roman"/>
          <w:sz w:val="24"/>
          <w:szCs w:val="24"/>
        </w:rPr>
        <w:t> - ученик  набрал  5 -6  баллов (69 – 50%);</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«2»</w:t>
      </w:r>
      <w:r w:rsidRPr="00DA1623">
        <w:rPr>
          <w:rFonts w:eastAsia="Times New Roman"/>
          <w:sz w:val="24"/>
          <w:szCs w:val="24"/>
        </w:rPr>
        <w:t> - ученик  набрал    3-4  балла (49 – 30%);</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«1»</w:t>
      </w:r>
      <w:r w:rsidRPr="00DA1623">
        <w:rPr>
          <w:rFonts w:eastAsia="Times New Roman"/>
          <w:sz w:val="24"/>
          <w:szCs w:val="24"/>
        </w:rPr>
        <w:t> - ученик  набрал  менее  3  баллов ( менее  30%).</w:t>
      </w:r>
    </w:p>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jc w:val="center"/>
        <w:rPr>
          <w:rFonts w:eastAsia="Times New Roman"/>
          <w:sz w:val="24"/>
          <w:szCs w:val="24"/>
        </w:rPr>
      </w:pPr>
      <w:r w:rsidRPr="00DA1623">
        <w:rPr>
          <w:rFonts w:eastAsia="Times New Roman"/>
          <w:b/>
          <w:bCs/>
          <w:sz w:val="24"/>
          <w:szCs w:val="24"/>
        </w:rPr>
        <w:t>6.2. Литературные диктанты</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Количество  слов во  2  классе 5-10, в 3 классе — 10-12, в 4 классе — 12-15.</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«5»</w:t>
      </w:r>
      <w:r w:rsidRPr="00DA1623">
        <w:rPr>
          <w:rFonts w:eastAsia="Times New Roman"/>
          <w:sz w:val="24"/>
          <w:szCs w:val="24"/>
        </w:rPr>
        <w:t> — если в работе нет ошибок;</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«4»</w:t>
      </w:r>
      <w:r w:rsidRPr="00DA1623">
        <w:rPr>
          <w:rFonts w:eastAsia="Times New Roman"/>
          <w:sz w:val="24"/>
          <w:szCs w:val="24"/>
        </w:rPr>
        <w:t> — если в работе одна ошибка;</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«3»</w:t>
      </w:r>
      <w:r w:rsidRPr="00DA1623">
        <w:rPr>
          <w:rFonts w:eastAsia="Times New Roman"/>
          <w:sz w:val="24"/>
          <w:szCs w:val="24"/>
        </w:rPr>
        <w:t> — если в работе две ошибки;</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«2</w:t>
      </w:r>
      <w:r w:rsidRPr="00DA1623">
        <w:rPr>
          <w:rFonts w:eastAsia="Times New Roman"/>
          <w:sz w:val="24"/>
          <w:szCs w:val="24"/>
        </w:rPr>
        <w:t>» — если в работе три  ошибки;</w:t>
      </w:r>
    </w:p>
    <w:p w:rsidR="00DA1623" w:rsidRPr="00DA1623" w:rsidRDefault="00DA1623" w:rsidP="00DA1623">
      <w:pPr>
        <w:shd w:val="clear" w:color="auto" w:fill="FFFFFF"/>
        <w:rPr>
          <w:rFonts w:eastAsia="Times New Roman"/>
          <w:b/>
          <w:bCs/>
          <w:sz w:val="24"/>
          <w:szCs w:val="24"/>
        </w:rPr>
      </w:pPr>
      <w:r w:rsidRPr="00DA1623">
        <w:rPr>
          <w:rFonts w:eastAsia="Times New Roman"/>
          <w:b/>
          <w:bCs/>
          <w:sz w:val="24"/>
          <w:szCs w:val="24"/>
        </w:rPr>
        <w:t> </w:t>
      </w:r>
    </w:p>
    <w:p w:rsidR="00DA1623" w:rsidRPr="00DA1623" w:rsidRDefault="00DA1623" w:rsidP="00DA1623">
      <w:pPr>
        <w:shd w:val="clear" w:color="auto" w:fill="FFFFFF"/>
        <w:jc w:val="center"/>
        <w:rPr>
          <w:rFonts w:eastAsia="Times New Roman"/>
          <w:sz w:val="24"/>
          <w:szCs w:val="24"/>
        </w:rPr>
      </w:pPr>
      <w:r w:rsidRPr="00DA1623">
        <w:rPr>
          <w:rFonts w:eastAsia="Times New Roman"/>
          <w:b/>
          <w:bCs/>
          <w:sz w:val="24"/>
          <w:szCs w:val="24"/>
        </w:rPr>
        <w:t>6.3. Навыки  чтения (темп, способ, правильность, понимание)</w:t>
      </w:r>
    </w:p>
    <w:p w:rsidR="00DA1623" w:rsidRPr="00DA1623" w:rsidRDefault="00DA1623" w:rsidP="00DA1623">
      <w:pPr>
        <w:shd w:val="clear" w:color="auto" w:fill="FFFFFF"/>
        <w:rPr>
          <w:rFonts w:eastAsia="Times New Roman"/>
          <w:b/>
          <w:bCs/>
          <w:sz w:val="24"/>
          <w:szCs w:val="24"/>
        </w:rPr>
      </w:pPr>
    </w:p>
    <w:tbl>
      <w:tblPr>
        <w:tblStyle w:val="32"/>
        <w:tblW w:w="9747" w:type="dxa"/>
        <w:tblLayout w:type="fixed"/>
        <w:tblLook w:val="04A0" w:firstRow="1" w:lastRow="0" w:firstColumn="1" w:lastColumn="0" w:noHBand="0" w:noVBand="1"/>
      </w:tblPr>
      <w:tblGrid>
        <w:gridCol w:w="855"/>
        <w:gridCol w:w="2556"/>
        <w:gridCol w:w="2556"/>
        <w:gridCol w:w="1900"/>
        <w:gridCol w:w="1880"/>
      </w:tblGrid>
      <w:tr w:rsidR="00DA1623" w:rsidRPr="00DA1623" w:rsidTr="00DA1623">
        <w:tc>
          <w:tcPr>
            <w:tcW w:w="855" w:type="dxa"/>
          </w:tcPr>
          <w:p w:rsidR="00DA1623" w:rsidRPr="00DA1623" w:rsidRDefault="00DA1623" w:rsidP="00DA1623">
            <w:pPr>
              <w:rPr>
                <w:rFonts w:ascii="Times New Roman" w:hAnsi="Times New Roman"/>
                <w:b/>
                <w:bCs/>
              </w:rPr>
            </w:pPr>
            <w:r w:rsidRPr="00DA1623">
              <w:rPr>
                <w:rFonts w:ascii="Times New Roman" w:hAnsi="Times New Roman"/>
                <w:b/>
                <w:bCs/>
              </w:rPr>
              <w:t>Класс</w:t>
            </w:r>
          </w:p>
        </w:tc>
        <w:tc>
          <w:tcPr>
            <w:tcW w:w="2556" w:type="dxa"/>
          </w:tcPr>
          <w:p w:rsidR="00DA1623" w:rsidRPr="00DA1623" w:rsidRDefault="00DA1623" w:rsidP="00DA1623">
            <w:pPr>
              <w:rPr>
                <w:rFonts w:ascii="Times New Roman" w:hAnsi="Times New Roman"/>
                <w:b/>
                <w:bCs/>
              </w:rPr>
            </w:pPr>
            <w:r w:rsidRPr="00DA1623">
              <w:rPr>
                <w:rFonts w:ascii="Times New Roman" w:hAnsi="Times New Roman"/>
                <w:b/>
                <w:bCs/>
              </w:rPr>
              <w:t>«5»</w:t>
            </w:r>
          </w:p>
        </w:tc>
        <w:tc>
          <w:tcPr>
            <w:tcW w:w="2556" w:type="dxa"/>
          </w:tcPr>
          <w:p w:rsidR="00DA1623" w:rsidRPr="00DA1623" w:rsidRDefault="00DA1623" w:rsidP="00DA1623">
            <w:pPr>
              <w:rPr>
                <w:rFonts w:ascii="Times New Roman" w:hAnsi="Times New Roman"/>
                <w:b/>
                <w:bCs/>
              </w:rPr>
            </w:pPr>
            <w:r w:rsidRPr="00DA1623">
              <w:rPr>
                <w:rFonts w:ascii="Times New Roman" w:hAnsi="Times New Roman"/>
                <w:b/>
                <w:bCs/>
              </w:rPr>
              <w:t>«4»</w:t>
            </w:r>
          </w:p>
        </w:tc>
        <w:tc>
          <w:tcPr>
            <w:tcW w:w="1900" w:type="dxa"/>
          </w:tcPr>
          <w:p w:rsidR="00DA1623" w:rsidRPr="00DA1623" w:rsidRDefault="00DA1623" w:rsidP="00DA1623">
            <w:pPr>
              <w:rPr>
                <w:rFonts w:ascii="Times New Roman" w:hAnsi="Times New Roman"/>
                <w:b/>
                <w:bCs/>
              </w:rPr>
            </w:pPr>
            <w:r w:rsidRPr="00DA1623">
              <w:rPr>
                <w:rFonts w:ascii="Times New Roman" w:hAnsi="Times New Roman"/>
                <w:b/>
                <w:bCs/>
              </w:rPr>
              <w:t>«3»</w:t>
            </w:r>
          </w:p>
        </w:tc>
        <w:tc>
          <w:tcPr>
            <w:tcW w:w="1880" w:type="dxa"/>
          </w:tcPr>
          <w:p w:rsidR="00DA1623" w:rsidRPr="00DA1623" w:rsidRDefault="00DA1623" w:rsidP="00DA1623">
            <w:pPr>
              <w:rPr>
                <w:rFonts w:ascii="Times New Roman" w:hAnsi="Times New Roman"/>
                <w:b/>
                <w:bCs/>
              </w:rPr>
            </w:pPr>
            <w:r w:rsidRPr="00DA1623">
              <w:rPr>
                <w:rFonts w:ascii="Times New Roman" w:hAnsi="Times New Roman"/>
                <w:b/>
                <w:bCs/>
              </w:rPr>
              <w:t>«2»</w:t>
            </w:r>
          </w:p>
        </w:tc>
      </w:tr>
      <w:tr w:rsidR="00DA1623" w:rsidRPr="00DA1623" w:rsidTr="00DA1623">
        <w:tc>
          <w:tcPr>
            <w:tcW w:w="855" w:type="dxa"/>
          </w:tcPr>
          <w:p w:rsidR="00DA1623" w:rsidRPr="00DA1623" w:rsidRDefault="00DA1623" w:rsidP="00DA1623">
            <w:pPr>
              <w:rPr>
                <w:rFonts w:ascii="Times New Roman" w:hAnsi="Times New Roman"/>
                <w:b/>
                <w:bCs/>
              </w:rPr>
            </w:pPr>
            <w:r w:rsidRPr="00DA1623">
              <w:rPr>
                <w:rFonts w:ascii="Times New Roman" w:hAnsi="Times New Roman"/>
                <w:b/>
                <w:bCs/>
              </w:rPr>
              <w:t>1 класс</w:t>
            </w:r>
          </w:p>
        </w:tc>
        <w:tc>
          <w:tcPr>
            <w:tcW w:w="2556" w:type="dxa"/>
          </w:tcPr>
          <w:p w:rsidR="00DA1623" w:rsidRPr="00DA1623" w:rsidRDefault="00DA1623" w:rsidP="00DA1623">
            <w:pPr>
              <w:rPr>
                <w:rFonts w:ascii="Times New Roman" w:hAnsi="Times New Roman"/>
                <w:b/>
                <w:bCs/>
              </w:rPr>
            </w:pPr>
            <w:r w:rsidRPr="00DA1623">
              <w:rPr>
                <w:rFonts w:ascii="Times New Roman" w:hAnsi="Times New Roman"/>
                <w:b/>
                <w:bCs/>
              </w:rPr>
              <w:t xml:space="preserve">«читаешь хорошо» </w:t>
            </w:r>
            <w:r w:rsidRPr="00DA1623">
              <w:rPr>
                <w:rFonts w:ascii="Times New Roman" w:hAnsi="Times New Roman"/>
                <w:bCs/>
              </w:rPr>
              <w:t xml:space="preserve"> читает целыми   словами, слова из более </w:t>
            </w:r>
            <w:r w:rsidRPr="00DA1623">
              <w:rPr>
                <w:rFonts w:ascii="Times New Roman" w:hAnsi="Times New Roman"/>
                <w:bCs/>
              </w:rPr>
              <w:lastRenderedPageBreak/>
              <w:t xml:space="preserve">чем трех слогов читает по слогам,  отчетливо произносит звуки и слова, соблюдает ударение  в  словах,  не допускает ошибок, темп чтения </w:t>
            </w:r>
            <w:r w:rsidRPr="00DA1623">
              <w:rPr>
                <w:rFonts w:ascii="Times New Roman" w:hAnsi="Times New Roman"/>
                <w:b/>
                <w:bCs/>
              </w:rPr>
              <w:t>25-30 слов</w:t>
            </w:r>
            <w:r w:rsidRPr="00DA1623">
              <w:rPr>
                <w:rFonts w:ascii="Times New Roman" w:hAnsi="Times New Roman"/>
                <w:bCs/>
              </w:rPr>
              <w:t xml:space="preserve"> в минуту на конец года.</w:t>
            </w:r>
          </w:p>
        </w:tc>
        <w:tc>
          <w:tcPr>
            <w:tcW w:w="2556" w:type="dxa"/>
          </w:tcPr>
          <w:p w:rsidR="00DA1623" w:rsidRPr="00DA1623" w:rsidRDefault="00DA1623" w:rsidP="00DA1623">
            <w:pPr>
              <w:rPr>
                <w:rFonts w:ascii="Times New Roman" w:hAnsi="Times New Roman"/>
                <w:b/>
                <w:bCs/>
              </w:rPr>
            </w:pPr>
            <w:r w:rsidRPr="00DA1623">
              <w:rPr>
                <w:rFonts w:ascii="Times New Roman" w:hAnsi="Times New Roman"/>
                <w:b/>
                <w:bCs/>
              </w:rPr>
              <w:lastRenderedPageBreak/>
              <w:t>«читаешь хорошо, но есть ошибки»</w:t>
            </w:r>
            <w:r w:rsidRPr="00DA1623">
              <w:rPr>
                <w:rFonts w:ascii="Times New Roman" w:hAnsi="Times New Roman"/>
              </w:rPr>
              <w:t xml:space="preserve"> </w:t>
            </w:r>
            <w:r w:rsidRPr="00DA1623">
              <w:rPr>
                <w:rFonts w:ascii="Times New Roman" w:hAnsi="Times New Roman"/>
                <w:b/>
                <w:bCs/>
              </w:rPr>
              <w:t xml:space="preserve">- </w:t>
            </w:r>
            <w:r w:rsidRPr="00DA1623">
              <w:rPr>
                <w:rFonts w:ascii="Times New Roman" w:hAnsi="Times New Roman"/>
                <w:bCs/>
              </w:rPr>
              <w:t xml:space="preserve">читает  целыми словами и </w:t>
            </w:r>
            <w:r w:rsidRPr="00DA1623">
              <w:rPr>
                <w:rFonts w:ascii="Times New Roman" w:hAnsi="Times New Roman"/>
                <w:bCs/>
              </w:rPr>
              <w:lastRenderedPageBreak/>
              <w:t xml:space="preserve">слогами, отчетливо произносит  звуки  и   слова, но допускает 1-2 ошибки, темп чтения  </w:t>
            </w:r>
            <w:r w:rsidRPr="00DA1623">
              <w:rPr>
                <w:rFonts w:ascii="Times New Roman" w:hAnsi="Times New Roman"/>
                <w:b/>
                <w:bCs/>
              </w:rPr>
              <w:t xml:space="preserve">20- 25 слов </w:t>
            </w:r>
            <w:r w:rsidRPr="00DA1623">
              <w:rPr>
                <w:rFonts w:ascii="Times New Roman" w:hAnsi="Times New Roman"/>
                <w:bCs/>
              </w:rPr>
              <w:t>в минуту.</w:t>
            </w:r>
          </w:p>
        </w:tc>
        <w:tc>
          <w:tcPr>
            <w:tcW w:w="1900" w:type="dxa"/>
          </w:tcPr>
          <w:p w:rsidR="00DA1623" w:rsidRPr="00DA1623" w:rsidRDefault="00DA1623" w:rsidP="00DA1623">
            <w:pPr>
              <w:rPr>
                <w:rFonts w:ascii="Times New Roman" w:hAnsi="Times New Roman"/>
                <w:b/>
                <w:bCs/>
              </w:rPr>
            </w:pPr>
            <w:r w:rsidRPr="00DA1623">
              <w:rPr>
                <w:rFonts w:ascii="Times New Roman" w:hAnsi="Times New Roman"/>
                <w:b/>
                <w:bCs/>
              </w:rPr>
              <w:lastRenderedPageBreak/>
              <w:t xml:space="preserve">«читаешь пока  медленно и с ошибками, </w:t>
            </w:r>
            <w:r w:rsidRPr="00DA1623">
              <w:rPr>
                <w:rFonts w:ascii="Times New Roman" w:hAnsi="Times New Roman"/>
                <w:b/>
                <w:bCs/>
              </w:rPr>
              <w:lastRenderedPageBreak/>
              <w:t>поэтому надо больше читать»</w:t>
            </w:r>
            <w:r w:rsidRPr="00DA1623">
              <w:rPr>
                <w:rFonts w:ascii="Times New Roman" w:hAnsi="Times New Roman"/>
              </w:rPr>
              <w:t xml:space="preserve"> </w:t>
            </w:r>
            <w:r w:rsidRPr="00DA1623">
              <w:rPr>
                <w:rFonts w:ascii="Times New Roman" w:hAnsi="Times New Roman"/>
                <w:b/>
                <w:bCs/>
              </w:rPr>
              <w:t xml:space="preserve">- </w:t>
            </w:r>
            <w:r w:rsidRPr="00DA1623">
              <w:rPr>
                <w:rFonts w:ascii="Times New Roman" w:hAnsi="Times New Roman"/>
                <w:bCs/>
              </w:rPr>
              <w:t xml:space="preserve">ученик читает по слогам, допускает более трех ошибок, темп чтения — </w:t>
            </w:r>
            <w:r w:rsidRPr="00DA1623">
              <w:rPr>
                <w:rFonts w:ascii="Times New Roman" w:hAnsi="Times New Roman"/>
                <w:b/>
                <w:bCs/>
              </w:rPr>
              <w:t>15-20 слов</w:t>
            </w:r>
            <w:r w:rsidRPr="00DA1623">
              <w:rPr>
                <w:rFonts w:ascii="Times New Roman" w:hAnsi="Times New Roman"/>
                <w:bCs/>
              </w:rPr>
              <w:t xml:space="preserve"> в минуту или ниже.</w:t>
            </w:r>
          </w:p>
        </w:tc>
        <w:tc>
          <w:tcPr>
            <w:tcW w:w="1880" w:type="dxa"/>
          </w:tcPr>
          <w:p w:rsidR="00DA1623" w:rsidRPr="00DA1623" w:rsidRDefault="00DA1623" w:rsidP="00DA1623">
            <w:pPr>
              <w:shd w:val="clear" w:color="auto" w:fill="FFFFFF"/>
              <w:rPr>
                <w:rFonts w:ascii="Times New Roman" w:hAnsi="Times New Roman"/>
                <w:b/>
                <w:bCs/>
              </w:rPr>
            </w:pPr>
          </w:p>
        </w:tc>
      </w:tr>
      <w:tr w:rsidR="00DA1623" w:rsidRPr="00DA1623" w:rsidTr="00DA1623">
        <w:tc>
          <w:tcPr>
            <w:tcW w:w="855" w:type="dxa"/>
          </w:tcPr>
          <w:p w:rsidR="00DA1623" w:rsidRPr="00DA1623" w:rsidRDefault="00DA1623" w:rsidP="00DA1623">
            <w:pPr>
              <w:rPr>
                <w:rFonts w:ascii="Times New Roman" w:hAnsi="Times New Roman"/>
                <w:b/>
                <w:bCs/>
              </w:rPr>
            </w:pPr>
            <w:r w:rsidRPr="00DA1623">
              <w:rPr>
                <w:rFonts w:ascii="Times New Roman" w:hAnsi="Times New Roman"/>
                <w:b/>
                <w:bCs/>
              </w:rPr>
              <w:t>2 класс</w:t>
            </w:r>
          </w:p>
        </w:tc>
        <w:tc>
          <w:tcPr>
            <w:tcW w:w="2556" w:type="dxa"/>
          </w:tcPr>
          <w:p w:rsidR="00DA1623" w:rsidRPr="00DA1623" w:rsidRDefault="00DA1623" w:rsidP="00DA1623">
            <w:pPr>
              <w:rPr>
                <w:rFonts w:ascii="Times New Roman" w:hAnsi="Times New Roman"/>
                <w:bCs/>
              </w:rPr>
            </w:pPr>
            <w:r w:rsidRPr="00DA1623">
              <w:rPr>
                <w:rFonts w:ascii="Times New Roman" w:hAnsi="Times New Roman"/>
                <w:bCs/>
              </w:rPr>
              <w:t>ученик читает целыми словами, отчетливо  произносит читаемые слова; темп чтения - не менее  50 слов в минуту, соблюдает правильную интонацию в зависимости от знака препинания, дает полные ответы на вопросы по содержанию прочитанного текста.</w:t>
            </w:r>
          </w:p>
        </w:tc>
        <w:tc>
          <w:tcPr>
            <w:tcW w:w="2556" w:type="dxa"/>
          </w:tcPr>
          <w:p w:rsidR="00DA1623" w:rsidRPr="00DA1623" w:rsidRDefault="00DA1623" w:rsidP="00DA1623">
            <w:pPr>
              <w:rPr>
                <w:rFonts w:ascii="Times New Roman" w:hAnsi="Times New Roman"/>
                <w:bCs/>
              </w:rPr>
            </w:pPr>
            <w:r w:rsidRPr="00DA1623">
              <w:rPr>
                <w:rFonts w:ascii="Times New Roman" w:hAnsi="Times New Roman"/>
                <w:bCs/>
              </w:rPr>
              <w:t>ученик читает более 40 слов в минуту целыми словами, соблюдает нужную интонацию и паузы, вер но передает содержание прочитанного (частично при по мощи вопросов учителя), не допускает грубых речевых ошибок.</w:t>
            </w:r>
          </w:p>
        </w:tc>
        <w:tc>
          <w:tcPr>
            <w:tcW w:w="1900" w:type="dxa"/>
          </w:tcPr>
          <w:p w:rsidR="00DA1623" w:rsidRPr="00DA1623" w:rsidRDefault="00DA1623" w:rsidP="00DA1623">
            <w:pPr>
              <w:rPr>
                <w:rFonts w:ascii="Times New Roman" w:hAnsi="Times New Roman"/>
                <w:bCs/>
              </w:rPr>
            </w:pPr>
            <w:r w:rsidRPr="00DA1623">
              <w:rPr>
                <w:rFonts w:ascii="Times New Roman" w:hAnsi="Times New Roman"/>
                <w:bCs/>
              </w:rPr>
              <w:t>ученик правильно читает по слогам со скоростью менее 40 слов в минуту; передает содержание прочитанного с помощью вопросов учителя</w:t>
            </w:r>
          </w:p>
        </w:tc>
        <w:tc>
          <w:tcPr>
            <w:tcW w:w="1880" w:type="dxa"/>
          </w:tcPr>
          <w:p w:rsidR="00DA1623" w:rsidRPr="00DA1623" w:rsidRDefault="00DA1623" w:rsidP="00DA1623">
            <w:pPr>
              <w:rPr>
                <w:rFonts w:ascii="Times New Roman" w:hAnsi="Times New Roman"/>
                <w:bCs/>
              </w:rPr>
            </w:pPr>
            <w:r w:rsidRPr="00DA1623">
              <w:rPr>
                <w:rFonts w:ascii="Times New Roman" w:hAnsi="Times New Roman"/>
                <w:bCs/>
              </w:rPr>
              <w:t>ученик правильно читает по слогам со скоростью менее 30 слов в минуту; передает содержание прочитанного с помощью вопросов учителя.</w:t>
            </w:r>
          </w:p>
        </w:tc>
      </w:tr>
      <w:tr w:rsidR="00DA1623" w:rsidRPr="00DA1623" w:rsidTr="00DA1623">
        <w:tc>
          <w:tcPr>
            <w:tcW w:w="855" w:type="dxa"/>
          </w:tcPr>
          <w:p w:rsidR="00DA1623" w:rsidRPr="00DA1623" w:rsidRDefault="00DA1623" w:rsidP="00DA1623">
            <w:pPr>
              <w:rPr>
                <w:rFonts w:ascii="Times New Roman" w:hAnsi="Times New Roman"/>
                <w:b/>
                <w:bCs/>
              </w:rPr>
            </w:pPr>
            <w:r w:rsidRPr="00DA1623">
              <w:rPr>
                <w:rFonts w:ascii="Times New Roman" w:hAnsi="Times New Roman"/>
                <w:b/>
                <w:bCs/>
              </w:rPr>
              <w:t>3 класс</w:t>
            </w:r>
          </w:p>
        </w:tc>
        <w:tc>
          <w:tcPr>
            <w:tcW w:w="2556" w:type="dxa"/>
          </w:tcPr>
          <w:p w:rsidR="00DA1623" w:rsidRPr="00DA1623" w:rsidRDefault="00DA1623" w:rsidP="00DA1623">
            <w:pPr>
              <w:rPr>
                <w:rFonts w:ascii="Times New Roman" w:hAnsi="Times New Roman"/>
                <w:bCs/>
              </w:rPr>
            </w:pPr>
            <w:r w:rsidRPr="00DA1623">
              <w:rPr>
                <w:rFonts w:ascii="Times New Roman" w:hAnsi="Times New Roman"/>
                <w:bCs/>
              </w:rPr>
              <w:t>ученик читает целыми словами, со скоростью 60 и более слов в минуту вслух и более 80 слов в ми нуту молча, с правильной интонацией; умеет подробно и кратко передавать содержание прочитанного и высказывать о нем собственное обоснованное суждение.</w:t>
            </w:r>
          </w:p>
        </w:tc>
        <w:tc>
          <w:tcPr>
            <w:tcW w:w="2556" w:type="dxa"/>
          </w:tcPr>
          <w:p w:rsidR="00DA1623" w:rsidRPr="00DA1623" w:rsidRDefault="00DA1623" w:rsidP="00DA1623">
            <w:pPr>
              <w:rPr>
                <w:rFonts w:ascii="Times New Roman" w:hAnsi="Times New Roman"/>
                <w:bCs/>
              </w:rPr>
            </w:pPr>
            <w:r w:rsidRPr="00DA1623">
              <w:rPr>
                <w:rFonts w:ascii="Times New Roman" w:hAnsi="Times New Roman"/>
                <w:bCs/>
              </w:rPr>
              <w:t>ученик читает текст вслух целыми словами, со скоростью не меньше 55 слов в минуту, интонационно правильно; умеет передать содержание прочитанного; темп чтения молча не меньше 70 слов в минуту.</w:t>
            </w:r>
          </w:p>
        </w:tc>
        <w:tc>
          <w:tcPr>
            <w:tcW w:w="1900" w:type="dxa"/>
          </w:tcPr>
          <w:p w:rsidR="00DA1623" w:rsidRPr="00DA1623" w:rsidRDefault="00DA1623" w:rsidP="00DA1623">
            <w:pPr>
              <w:rPr>
                <w:rFonts w:ascii="Times New Roman" w:hAnsi="Times New Roman"/>
                <w:bCs/>
              </w:rPr>
            </w:pPr>
            <w:r w:rsidRPr="00DA1623">
              <w:rPr>
                <w:rFonts w:ascii="Times New Roman" w:hAnsi="Times New Roman"/>
                <w:bCs/>
              </w:rPr>
              <w:t>ученик читает целыми словами со скоростью не менее 45 слов в минуту, в отдельных случаях переходит на слоговое чтение; делает не более пяти ошибок; в ответах на вопросы по тексту допускает 1-2 ошибки; темп чтения молча не меньше 60 слов в минуту.</w:t>
            </w:r>
          </w:p>
        </w:tc>
        <w:tc>
          <w:tcPr>
            <w:tcW w:w="1880"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ученик читает целыми словами со скоростью не менее 35 слов в минуту, часто  переходит на слоговое чтение; делает не более семи ошибок; в ответах на вопросы по тексту допускает 3-4 ошибки; темп чтения молча не меньше 60 слов в минуту. Ученик не выполняет требований, отвечающих отметке «3».</w:t>
            </w:r>
          </w:p>
          <w:p w:rsidR="00DA1623" w:rsidRPr="00DA1623" w:rsidRDefault="00DA1623" w:rsidP="00DA1623">
            <w:pPr>
              <w:shd w:val="clear" w:color="auto" w:fill="FFFFFF"/>
              <w:rPr>
                <w:rFonts w:ascii="Times New Roman" w:hAnsi="Times New Roman"/>
                <w:bCs/>
              </w:rPr>
            </w:pPr>
          </w:p>
        </w:tc>
      </w:tr>
      <w:tr w:rsidR="00DA1623" w:rsidRPr="00DA1623" w:rsidTr="00DA1623">
        <w:tc>
          <w:tcPr>
            <w:tcW w:w="855" w:type="dxa"/>
          </w:tcPr>
          <w:p w:rsidR="00DA1623" w:rsidRPr="00DA1623" w:rsidRDefault="00DA1623" w:rsidP="00DA1623">
            <w:pPr>
              <w:rPr>
                <w:rFonts w:ascii="Times New Roman" w:hAnsi="Times New Roman"/>
                <w:b/>
                <w:bCs/>
              </w:rPr>
            </w:pPr>
            <w:r w:rsidRPr="00DA1623">
              <w:rPr>
                <w:rFonts w:ascii="Times New Roman" w:hAnsi="Times New Roman"/>
                <w:b/>
                <w:bCs/>
              </w:rPr>
              <w:t>4 класс</w:t>
            </w:r>
          </w:p>
        </w:tc>
        <w:tc>
          <w:tcPr>
            <w:tcW w:w="2556" w:type="dxa"/>
          </w:tcPr>
          <w:p w:rsidR="00DA1623" w:rsidRPr="00DA1623" w:rsidRDefault="00DA1623" w:rsidP="00DA1623">
            <w:pPr>
              <w:spacing w:before="100" w:beforeAutospacing="1" w:afterAutospacing="1"/>
              <w:rPr>
                <w:rFonts w:ascii="Times New Roman" w:hAnsi="Times New Roman"/>
                <w:bCs/>
              </w:rPr>
            </w:pPr>
            <w:r w:rsidRPr="00DA1623">
              <w:rPr>
                <w:rFonts w:ascii="Times New Roman" w:hAnsi="Times New Roman"/>
                <w:bCs/>
              </w:rPr>
              <w:t>ученик читает целыми словами со скоростью не меньше 90 слов в минуту вслух и больше 110 слов молча; умеет формулировать главную мысль прочитанного,  для этого необходимые части прочитанного текста.</w:t>
            </w:r>
          </w:p>
        </w:tc>
        <w:tc>
          <w:tcPr>
            <w:tcW w:w="2556" w:type="dxa"/>
          </w:tcPr>
          <w:p w:rsidR="00DA1623" w:rsidRPr="00DA1623" w:rsidRDefault="00DA1623" w:rsidP="00DA1623">
            <w:pPr>
              <w:rPr>
                <w:rFonts w:ascii="Times New Roman" w:hAnsi="Times New Roman"/>
                <w:bCs/>
              </w:rPr>
            </w:pPr>
            <w:r w:rsidRPr="00DA1623">
              <w:rPr>
                <w:rFonts w:ascii="Times New Roman" w:hAnsi="Times New Roman"/>
                <w:bCs/>
              </w:rPr>
              <w:t xml:space="preserve">ученик читает целыми словами со скоростью не меньше 70 слов в минуту вслух и больше 90 слов молча; при формулировке основной мысли произведения прибегает к помощи учителя; может составить рассказ о герое; понимает главную мысль; умеет высказывать свое </w:t>
            </w:r>
            <w:r w:rsidRPr="00DA1623">
              <w:rPr>
                <w:rFonts w:ascii="Times New Roman" w:hAnsi="Times New Roman"/>
                <w:bCs/>
              </w:rPr>
              <w:lastRenderedPageBreak/>
              <w:t>мнение о прочитанном.</w:t>
            </w:r>
          </w:p>
        </w:tc>
        <w:tc>
          <w:tcPr>
            <w:tcW w:w="1900" w:type="dxa"/>
          </w:tcPr>
          <w:p w:rsidR="00DA1623" w:rsidRPr="00DA1623" w:rsidRDefault="00DA1623" w:rsidP="00DA1623">
            <w:pPr>
              <w:rPr>
                <w:rFonts w:ascii="Times New Roman" w:hAnsi="Times New Roman"/>
                <w:bCs/>
              </w:rPr>
            </w:pPr>
            <w:r w:rsidRPr="00DA1623">
              <w:rPr>
                <w:rFonts w:ascii="Times New Roman" w:hAnsi="Times New Roman"/>
                <w:bCs/>
              </w:rPr>
              <w:lastRenderedPageBreak/>
              <w:t xml:space="preserve">ученик читает целыми словами со скоростью не меньше 60 слов в минуту вслух и не меньше 80  слов молча; определяет основную мысль произведения с  помощью учителя; затрудняется в </w:t>
            </w:r>
            <w:r w:rsidRPr="00DA1623">
              <w:rPr>
                <w:rFonts w:ascii="Times New Roman" w:hAnsi="Times New Roman"/>
                <w:bCs/>
              </w:rPr>
              <w:lastRenderedPageBreak/>
              <w:t>кратком пересказе про читанного; рассказ о герое составляет по плану, предложенному учителем; понимает содержание произведения и может ответить на вопросы (иногда с помощью учителя)</w:t>
            </w:r>
          </w:p>
        </w:tc>
        <w:tc>
          <w:tcPr>
            <w:tcW w:w="1880" w:type="dxa"/>
          </w:tcPr>
          <w:p w:rsidR="00DA1623" w:rsidRPr="00DA1623" w:rsidRDefault="00DA1623" w:rsidP="00DA1623">
            <w:pPr>
              <w:rPr>
                <w:rFonts w:ascii="Times New Roman" w:hAnsi="Times New Roman"/>
                <w:bCs/>
              </w:rPr>
            </w:pPr>
            <w:r w:rsidRPr="00DA1623">
              <w:rPr>
                <w:rFonts w:ascii="Times New Roman" w:hAnsi="Times New Roman"/>
                <w:bCs/>
              </w:rPr>
              <w:lastRenderedPageBreak/>
              <w:t xml:space="preserve">ученик читает целыми словами со скоростью не меньше 50 слов в минуту вслух и не меньше 70  слов молча;  не определяет основную мысль произведения с  помощью учителя; затрудняется в </w:t>
            </w:r>
            <w:r w:rsidRPr="00DA1623">
              <w:rPr>
                <w:rFonts w:ascii="Times New Roman" w:hAnsi="Times New Roman"/>
                <w:bCs/>
              </w:rPr>
              <w:lastRenderedPageBreak/>
              <w:t>кратком пересказе прочитанного  с помощью учителя; рассказ о герое  не составляет по плану, предложенному учителем; понимает содержание,  но   может ответить не  на  все   вопросы.</w:t>
            </w:r>
          </w:p>
        </w:tc>
      </w:tr>
    </w:tbl>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rPr>
          <w:rFonts w:eastAsia="Times New Roman"/>
          <w:b/>
          <w:bCs/>
          <w:sz w:val="24"/>
          <w:szCs w:val="24"/>
        </w:rPr>
      </w:pPr>
    </w:p>
    <w:tbl>
      <w:tblPr>
        <w:tblStyle w:val="1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2454"/>
        <w:gridCol w:w="2746"/>
        <w:gridCol w:w="3260"/>
      </w:tblGrid>
      <w:tr w:rsidR="00DA1623" w:rsidRPr="00DA1623" w:rsidTr="00DA1623">
        <w:trPr>
          <w:trHeight w:val="356"/>
        </w:trPr>
        <w:tc>
          <w:tcPr>
            <w:tcW w:w="1287" w:type="dxa"/>
            <w:vMerge w:val="restart"/>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Оценка</w:t>
            </w:r>
          </w:p>
        </w:tc>
        <w:tc>
          <w:tcPr>
            <w:tcW w:w="8460" w:type="dxa"/>
            <w:gridSpan w:val="3"/>
            <w:hideMark/>
          </w:tcPr>
          <w:p w:rsidR="00DA1623" w:rsidRPr="00DA1623" w:rsidRDefault="00DA1623" w:rsidP="00DA1623">
            <w:pPr>
              <w:spacing w:after="200" w:line="276" w:lineRule="auto"/>
              <w:jc w:val="center"/>
              <w:rPr>
                <w:rFonts w:ascii="Times New Roman" w:hAnsi="Times New Roman" w:cs="Times New Roman"/>
                <w:b/>
                <w:bCs/>
              </w:rPr>
            </w:pPr>
            <w:r w:rsidRPr="00DA1623">
              <w:rPr>
                <w:rFonts w:ascii="Times New Roman" w:hAnsi="Times New Roman" w:cs="Times New Roman"/>
                <w:b/>
                <w:bCs/>
              </w:rPr>
              <w:t>6.4. Нормативы техники чтения по ФГОС</w:t>
            </w:r>
          </w:p>
        </w:tc>
      </w:tr>
      <w:tr w:rsidR="00DA1623" w:rsidRPr="00DA1623" w:rsidTr="00DA1623">
        <w:trPr>
          <w:trHeight w:val="356"/>
        </w:trPr>
        <w:tc>
          <w:tcPr>
            <w:tcW w:w="1287" w:type="dxa"/>
            <w:vMerge/>
          </w:tcPr>
          <w:p w:rsidR="00DA1623" w:rsidRPr="00DA1623" w:rsidRDefault="00DA1623" w:rsidP="00DA1623">
            <w:pPr>
              <w:spacing w:after="200" w:line="276" w:lineRule="auto"/>
              <w:rPr>
                <w:rFonts w:ascii="Times New Roman" w:hAnsi="Times New Roman" w:cs="Times New Roman"/>
                <w:b/>
                <w:bCs/>
              </w:rPr>
            </w:pPr>
          </w:p>
        </w:tc>
        <w:tc>
          <w:tcPr>
            <w:tcW w:w="8460" w:type="dxa"/>
            <w:gridSpan w:val="3"/>
          </w:tcPr>
          <w:p w:rsidR="00DA1623" w:rsidRPr="00DA1623" w:rsidRDefault="00DA1623" w:rsidP="00DA1623">
            <w:pPr>
              <w:spacing w:after="200" w:line="276" w:lineRule="auto"/>
              <w:jc w:val="center"/>
              <w:rPr>
                <w:rFonts w:ascii="Times New Roman" w:hAnsi="Times New Roman" w:cs="Times New Roman"/>
                <w:b/>
                <w:bCs/>
              </w:rPr>
            </w:pPr>
            <w:r w:rsidRPr="00DA1623">
              <w:rPr>
                <w:rFonts w:ascii="Times New Roman" w:hAnsi="Times New Roman" w:cs="Times New Roman"/>
                <w:b/>
                <w:bCs/>
              </w:rPr>
              <w:t>Учебные периоды</w:t>
            </w:r>
          </w:p>
        </w:tc>
      </w:tr>
      <w:tr w:rsidR="00DA1623" w:rsidRPr="00DA1623" w:rsidTr="00DA1623">
        <w:trPr>
          <w:trHeight w:val="160"/>
        </w:trPr>
        <w:tc>
          <w:tcPr>
            <w:tcW w:w="0" w:type="auto"/>
            <w:vMerge/>
            <w:hideMark/>
          </w:tcPr>
          <w:p w:rsidR="00DA1623" w:rsidRPr="00DA1623" w:rsidRDefault="00DA1623" w:rsidP="00DA1623">
            <w:pPr>
              <w:spacing w:after="200" w:line="276" w:lineRule="auto"/>
              <w:rPr>
                <w:rFonts w:ascii="Times New Roman" w:hAnsi="Times New Roman" w:cs="Times New Roman"/>
                <w:b/>
                <w:bCs/>
              </w:rPr>
            </w:pPr>
          </w:p>
        </w:tc>
        <w:tc>
          <w:tcPr>
            <w:tcW w:w="2454"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I триместр</w:t>
            </w:r>
          </w:p>
        </w:tc>
        <w:tc>
          <w:tcPr>
            <w:tcW w:w="2746"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II триместр</w:t>
            </w:r>
          </w:p>
        </w:tc>
        <w:tc>
          <w:tcPr>
            <w:tcW w:w="3260"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I</w:t>
            </w:r>
            <w:r w:rsidRPr="00DA1623">
              <w:rPr>
                <w:rFonts w:ascii="Times New Roman" w:hAnsi="Times New Roman" w:cs="Times New Roman"/>
                <w:b/>
                <w:bCs/>
                <w:lang w:val="en-US"/>
              </w:rPr>
              <w:t>II</w:t>
            </w:r>
            <w:r w:rsidRPr="00DA1623">
              <w:rPr>
                <w:rFonts w:ascii="Times New Roman" w:hAnsi="Times New Roman" w:cs="Times New Roman"/>
                <w:b/>
                <w:bCs/>
              </w:rPr>
              <w:t xml:space="preserve"> триместр</w:t>
            </w:r>
          </w:p>
        </w:tc>
      </w:tr>
      <w:tr w:rsidR="00DA1623" w:rsidRPr="00DA1623" w:rsidTr="00DA1623">
        <w:trPr>
          <w:trHeight w:val="333"/>
        </w:trPr>
        <w:tc>
          <w:tcPr>
            <w:tcW w:w="9747" w:type="dxa"/>
            <w:gridSpan w:val="4"/>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 xml:space="preserve">Первый класс (по полугодиям: в конце декабря и в конце апреля) </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«5»</w:t>
            </w:r>
          </w:p>
        </w:tc>
        <w:tc>
          <w:tcPr>
            <w:tcW w:w="2454" w:type="dxa"/>
            <w:hideMark/>
          </w:tcPr>
          <w:p w:rsidR="00DA1623" w:rsidRPr="00DA1623" w:rsidRDefault="00DA1623" w:rsidP="00DA1623">
            <w:pPr>
              <w:spacing w:after="200" w:line="276" w:lineRule="auto"/>
              <w:rPr>
                <w:rFonts w:ascii="Times New Roman" w:hAnsi="Times New Roman" w:cs="Times New Roman"/>
                <w:b/>
                <w:bCs/>
              </w:rPr>
            </w:pP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25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45 слов</w:t>
            </w:r>
          </w:p>
        </w:tc>
      </w:tr>
      <w:tr w:rsidR="00DA1623" w:rsidRPr="00DA1623" w:rsidTr="00DA1623">
        <w:trPr>
          <w:trHeight w:val="312"/>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«4»</w:t>
            </w:r>
          </w:p>
        </w:tc>
        <w:tc>
          <w:tcPr>
            <w:tcW w:w="2454" w:type="dxa"/>
            <w:hideMark/>
          </w:tcPr>
          <w:p w:rsidR="00DA1623" w:rsidRPr="00DA1623" w:rsidRDefault="00DA1623" w:rsidP="00DA1623">
            <w:pPr>
              <w:spacing w:after="200" w:line="276" w:lineRule="auto"/>
              <w:rPr>
                <w:rFonts w:ascii="Times New Roman" w:hAnsi="Times New Roman" w:cs="Times New Roman"/>
                <w:b/>
                <w:bCs/>
              </w:rPr>
            </w:pP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18–24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36–45 слов</w:t>
            </w:r>
          </w:p>
        </w:tc>
      </w:tr>
      <w:tr w:rsidR="00DA1623" w:rsidRPr="00DA1623" w:rsidTr="00DA1623">
        <w:trPr>
          <w:trHeight w:val="33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«3»</w:t>
            </w:r>
          </w:p>
        </w:tc>
        <w:tc>
          <w:tcPr>
            <w:tcW w:w="2454" w:type="dxa"/>
            <w:hideMark/>
          </w:tcPr>
          <w:p w:rsidR="00DA1623" w:rsidRPr="00DA1623" w:rsidRDefault="00DA1623" w:rsidP="00DA1623">
            <w:pPr>
              <w:spacing w:after="200" w:line="276" w:lineRule="auto"/>
              <w:rPr>
                <w:rFonts w:ascii="Times New Roman" w:hAnsi="Times New Roman" w:cs="Times New Roman"/>
                <w:b/>
                <w:bCs/>
              </w:rPr>
            </w:pP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15–17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25–35 слов</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«2»</w:t>
            </w:r>
          </w:p>
        </w:tc>
        <w:tc>
          <w:tcPr>
            <w:tcW w:w="2454" w:type="dxa"/>
            <w:hideMark/>
          </w:tcPr>
          <w:p w:rsidR="00DA1623" w:rsidRPr="00DA1623" w:rsidRDefault="00DA1623" w:rsidP="00DA1623">
            <w:pPr>
              <w:spacing w:after="200" w:line="276" w:lineRule="auto"/>
              <w:rPr>
                <w:rFonts w:ascii="Times New Roman" w:hAnsi="Times New Roman" w:cs="Times New Roman"/>
                <w:b/>
                <w:bCs/>
              </w:rPr>
            </w:pP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15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25 слов</w:t>
            </w:r>
          </w:p>
        </w:tc>
      </w:tr>
      <w:tr w:rsidR="00DA1623" w:rsidRPr="00DA1623" w:rsidTr="00DA1623">
        <w:trPr>
          <w:trHeight w:val="312"/>
        </w:trPr>
        <w:tc>
          <w:tcPr>
            <w:tcW w:w="9747" w:type="dxa"/>
            <w:gridSpan w:val="4"/>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Второй класс</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«5»</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50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60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70 слов</w:t>
            </w:r>
          </w:p>
        </w:tc>
      </w:tr>
      <w:tr w:rsidR="00DA1623" w:rsidRPr="00DA1623" w:rsidTr="00DA1623">
        <w:trPr>
          <w:trHeight w:val="33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«4»</w:t>
            </w:r>
          </w:p>
        </w:tc>
        <w:tc>
          <w:tcPr>
            <w:tcW w:w="2454" w:type="dxa"/>
            <w:hideMark/>
          </w:tcPr>
          <w:p w:rsidR="00DA1623" w:rsidRPr="00DA1623" w:rsidRDefault="00DA1623" w:rsidP="00DA1623">
            <w:pPr>
              <w:rPr>
                <w:rFonts w:ascii="Times New Roman" w:hAnsi="Times New Roman" w:cs="Times New Roman"/>
              </w:rPr>
            </w:pPr>
            <w:r w:rsidRPr="00DA1623">
              <w:rPr>
                <w:rFonts w:ascii="Times New Roman" w:hAnsi="Times New Roman" w:cs="Times New Roman"/>
              </w:rPr>
              <w:t>38–49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49–59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55–70 слов</w:t>
            </w:r>
          </w:p>
        </w:tc>
      </w:tr>
      <w:tr w:rsidR="00DA1623" w:rsidRPr="00DA1623" w:rsidTr="00DA1623">
        <w:trPr>
          <w:trHeight w:val="312"/>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«3»</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27–37 слова</w:t>
            </w:r>
          </w:p>
        </w:tc>
        <w:tc>
          <w:tcPr>
            <w:tcW w:w="2746" w:type="dxa"/>
            <w:hideMark/>
          </w:tcPr>
          <w:p w:rsidR="00DA1623" w:rsidRPr="00DA1623" w:rsidRDefault="00DA1623" w:rsidP="00DA1623">
            <w:pPr>
              <w:rPr>
                <w:rFonts w:ascii="Times New Roman" w:hAnsi="Times New Roman" w:cs="Times New Roman"/>
              </w:rPr>
            </w:pPr>
            <w:r w:rsidRPr="00DA1623">
              <w:rPr>
                <w:rFonts w:ascii="Times New Roman" w:hAnsi="Times New Roman" w:cs="Times New Roman"/>
              </w:rPr>
              <w:t>35–48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40–54 слова</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«2»</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27 слов</w:t>
            </w:r>
          </w:p>
        </w:tc>
        <w:tc>
          <w:tcPr>
            <w:tcW w:w="2746" w:type="dxa"/>
            <w:hideMark/>
          </w:tcPr>
          <w:p w:rsidR="00DA1623" w:rsidRPr="00DA1623" w:rsidRDefault="00DA1623" w:rsidP="00DA1623">
            <w:pPr>
              <w:rPr>
                <w:rFonts w:ascii="Times New Roman" w:hAnsi="Times New Roman" w:cs="Times New Roman"/>
              </w:rPr>
            </w:pPr>
            <w:r w:rsidRPr="00DA1623">
              <w:rPr>
                <w:rFonts w:ascii="Times New Roman" w:hAnsi="Times New Roman" w:cs="Times New Roman"/>
              </w:rPr>
              <w:t>меньше 35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40 слов</w:t>
            </w:r>
          </w:p>
        </w:tc>
      </w:tr>
      <w:tr w:rsidR="00DA1623" w:rsidRPr="00DA1623" w:rsidTr="00DA1623">
        <w:trPr>
          <w:trHeight w:val="333"/>
        </w:trPr>
        <w:tc>
          <w:tcPr>
            <w:tcW w:w="9747" w:type="dxa"/>
            <w:gridSpan w:val="4"/>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Третий класс</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«5»</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70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75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90 слов</w:t>
            </w:r>
          </w:p>
        </w:tc>
      </w:tr>
      <w:tr w:rsidR="00DA1623" w:rsidRPr="00DA1623" w:rsidTr="00DA1623">
        <w:trPr>
          <w:trHeight w:val="312"/>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«4»</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55–70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60–75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75–90 слов</w:t>
            </w:r>
          </w:p>
        </w:tc>
      </w:tr>
      <w:tr w:rsidR="00DA1623" w:rsidRPr="00DA1623" w:rsidTr="00DA1623">
        <w:trPr>
          <w:trHeight w:val="33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lastRenderedPageBreak/>
              <w:t>«3»</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40–54 слова</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45–59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60–74 слова</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«2»</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40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45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60 слов</w:t>
            </w:r>
          </w:p>
        </w:tc>
      </w:tr>
      <w:tr w:rsidR="00DA1623" w:rsidRPr="00DA1623" w:rsidTr="00DA1623">
        <w:trPr>
          <w:trHeight w:val="312"/>
        </w:trPr>
        <w:tc>
          <w:tcPr>
            <w:tcW w:w="9747" w:type="dxa"/>
            <w:gridSpan w:val="4"/>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Четвертый класс</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«5»</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90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100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120 слов</w:t>
            </w:r>
          </w:p>
        </w:tc>
      </w:tr>
      <w:tr w:rsidR="00DA1623" w:rsidRPr="00DA1623" w:rsidTr="00DA1623">
        <w:trPr>
          <w:trHeight w:val="33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«4»</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75–90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85–100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105–120 слов</w:t>
            </w:r>
          </w:p>
        </w:tc>
      </w:tr>
      <w:tr w:rsidR="00DA1623" w:rsidRPr="00DA1623" w:rsidTr="00DA1623">
        <w:trPr>
          <w:trHeight w:val="312"/>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«3»</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65–74 слова</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70–84 слова</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90–104 слова</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«2»</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65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70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90 слов</w:t>
            </w:r>
          </w:p>
        </w:tc>
      </w:tr>
    </w:tbl>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jc w:val="center"/>
        <w:rPr>
          <w:rFonts w:eastAsia="Times New Roman"/>
          <w:b/>
          <w:bCs/>
          <w:sz w:val="24"/>
          <w:szCs w:val="24"/>
        </w:rPr>
      </w:pPr>
    </w:p>
    <w:p w:rsidR="00DA1623" w:rsidRPr="00DA1623" w:rsidRDefault="00DA1623" w:rsidP="00DA1623">
      <w:pPr>
        <w:shd w:val="clear" w:color="auto" w:fill="FFFFFF"/>
        <w:jc w:val="center"/>
        <w:rPr>
          <w:rFonts w:eastAsia="Times New Roman"/>
          <w:b/>
          <w:bCs/>
          <w:sz w:val="24"/>
          <w:szCs w:val="24"/>
        </w:rPr>
      </w:pPr>
      <w:r w:rsidRPr="00DA1623">
        <w:rPr>
          <w:rFonts w:eastAsia="Times New Roman"/>
          <w:b/>
          <w:bCs/>
          <w:sz w:val="24"/>
          <w:szCs w:val="24"/>
        </w:rPr>
        <w:t>6.5. Выразительность чтения</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Отметка </w:t>
      </w:r>
      <w:r w:rsidRPr="00DA1623">
        <w:rPr>
          <w:rFonts w:eastAsia="Times New Roman"/>
          <w:b/>
          <w:bCs/>
          <w:sz w:val="24"/>
          <w:szCs w:val="24"/>
        </w:rPr>
        <w:t>«5»</w:t>
      </w:r>
      <w:r w:rsidRPr="00DA1623">
        <w:rPr>
          <w:rFonts w:eastAsia="Times New Roman"/>
          <w:sz w:val="24"/>
          <w:szCs w:val="24"/>
        </w:rPr>
        <w:t> — ученик читает четко, соблюдает смысловые паузы, выделяет логические ударения, свободно выражает собственное отношение к читаемому; интонационный рисунок не нарушен.</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Отметка </w:t>
      </w:r>
      <w:r w:rsidRPr="00DA1623">
        <w:rPr>
          <w:rFonts w:eastAsia="Times New Roman"/>
          <w:b/>
          <w:bCs/>
          <w:sz w:val="24"/>
          <w:szCs w:val="24"/>
        </w:rPr>
        <w:t>«4»</w:t>
      </w:r>
      <w:r w:rsidRPr="00DA1623">
        <w:rPr>
          <w:rFonts w:eastAsia="Times New Roman"/>
          <w:sz w:val="24"/>
          <w:szCs w:val="24"/>
        </w:rPr>
        <w:t> — ученик читает четко, соблюдает смысловые паузы, выделяет логические ударения, но не выражает собственного отношения к читаемому; интонационный рисунок нарушен.</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Отметка </w:t>
      </w:r>
      <w:r w:rsidRPr="00DA1623">
        <w:rPr>
          <w:rFonts w:eastAsia="Times New Roman"/>
          <w:b/>
          <w:bCs/>
          <w:sz w:val="24"/>
          <w:szCs w:val="24"/>
        </w:rPr>
        <w:t>«3»</w:t>
      </w:r>
      <w:r w:rsidRPr="00DA1623">
        <w:rPr>
          <w:rFonts w:eastAsia="Times New Roman"/>
          <w:sz w:val="24"/>
          <w:szCs w:val="24"/>
        </w:rPr>
        <w:t> — ученик читает тихо, выделяет смысловые паузы и логические ударения, но темп и тон чтения не соответствуют содержанию произведения.</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Отметка  «2» — ученик читает тихо, не  выделяет смысловые паузы и логические ударения,  темп и тон чтения не соответствуют содержанию произведения.</w:t>
      </w:r>
    </w:p>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jc w:val="center"/>
        <w:rPr>
          <w:rFonts w:eastAsia="Times New Roman"/>
          <w:sz w:val="24"/>
          <w:szCs w:val="24"/>
        </w:rPr>
      </w:pPr>
      <w:r w:rsidRPr="00DA1623">
        <w:rPr>
          <w:rFonts w:eastAsia="Times New Roman"/>
          <w:b/>
          <w:bCs/>
          <w:sz w:val="24"/>
          <w:szCs w:val="24"/>
        </w:rPr>
        <w:t>6.6. Проверка уровня начитанности и читательских умений работать с текстом художественного произведения</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Работы  с  заданиями  приблизительно  одинаковой  сложности  можно  оценить  по  сумме  верных  ответов.</w:t>
      </w:r>
    </w:p>
    <w:p w:rsidR="00DA1623" w:rsidRPr="00DA1623" w:rsidRDefault="00DA1623" w:rsidP="00DA1623">
      <w:pPr>
        <w:shd w:val="clear" w:color="auto" w:fill="FFFFFF"/>
        <w:rPr>
          <w:rFonts w:eastAsia="Times New Roman"/>
          <w:sz w:val="24"/>
          <w:szCs w:val="24"/>
        </w:rPr>
      </w:pPr>
      <w:r w:rsidRPr="00DA1623">
        <w:rPr>
          <w:rFonts w:eastAsia="Times New Roman"/>
          <w:b/>
          <w:bCs/>
          <w:sz w:val="24"/>
          <w:szCs w:val="24"/>
        </w:rPr>
        <w:t>«5»</w:t>
      </w:r>
      <w:r w:rsidRPr="00DA1623">
        <w:rPr>
          <w:rFonts w:eastAsia="Times New Roman"/>
          <w:sz w:val="24"/>
          <w:szCs w:val="24"/>
        </w:rPr>
        <w:t> - если  все  задания  выполнены  верно;</w:t>
      </w:r>
    </w:p>
    <w:p w:rsidR="00DA1623" w:rsidRPr="00DA1623" w:rsidRDefault="00DA1623" w:rsidP="00DA1623">
      <w:pPr>
        <w:shd w:val="clear" w:color="auto" w:fill="FFFFFF"/>
        <w:rPr>
          <w:rFonts w:eastAsia="Times New Roman"/>
          <w:sz w:val="24"/>
          <w:szCs w:val="24"/>
        </w:rPr>
      </w:pPr>
      <w:r w:rsidRPr="00DA1623">
        <w:rPr>
          <w:rFonts w:eastAsia="Times New Roman"/>
          <w:b/>
          <w:bCs/>
          <w:sz w:val="24"/>
          <w:szCs w:val="24"/>
        </w:rPr>
        <w:t>«4»</w:t>
      </w:r>
      <w:r w:rsidRPr="00DA1623">
        <w:rPr>
          <w:rFonts w:eastAsia="Times New Roman"/>
          <w:sz w:val="24"/>
          <w:szCs w:val="24"/>
        </w:rPr>
        <w:t> - если  выполнено  не  менее  ¾  всех  заданий;</w:t>
      </w:r>
    </w:p>
    <w:p w:rsidR="00DA1623" w:rsidRPr="00DA1623" w:rsidRDefault="00DA1623" w:rsidP="00DA1623">
      <w:pPr>
        <w:shd w:val="clear" w:color="auto" w:fill="FFFFFF"/>
        <w:rPr>
          <w:rFonts w:eastAsia="Times New Roman"/>
          <w:sz w:val="24"/>
          <w:szCs w:val="24"/>
        </w:rPr>
      </w:pPr>
      <w:r w:rsidRPr="00DA1623">
        <w:rPr>
          <w:rFonts w:eastAsia="Times New Roman"/>
          <w:b/>
          <w:bCs/>
          <w:sz w:val="24"/>
          <w:szCs w:val="24"/>
        </w:rPr>
        <w:t>«3»</w:t>
      </w:r>
      <w:r w:rsidRPr="00DA1623">
        <w:rPr>
          <w:rFonts w:eastAsia="Times New Roman"/>
          <w:sz w:val="24"/>
          <w:szCs w:val="24"/>
        </w:rPr>
        <w:t> - если  выполнено  не  менее  ½  всех  заданий;</w:t>
      </w:r>
    </w:p>
    <w:p w:rsidR="00DA1623" w:rsidRPr="00DA1623" w:rsidRDefault="00DA1623" w:rsidP="00DA1623">
      <w:pPr>
        <w:shd w:val="clear" w:color="auto" w:fill="FFFFFF"/>
        <w:rPr>
          <w:rFonts w:eastAsia="Times New Roman"/>
          <w:sz w:val="24"/>
          <w:szCs w:val="24"/>
        </w:rPr>
      </w:pPr>
      <w:r w:rsidRPr="00DA1623">
        <w:rPr>
          <w:rFonts w:eastAsia="Times New Roman"/>
          <w:b/>
          <w:bCs/>
          <w:sz w:val="24"/>
          <w:szCs w:val="24"/>
        </w:rPr>
        <w:t>«2»</w:t>
      </w:r>
      <w:r w:rsidRPr="00DA1623">
        <w:rPr>
          <w:rFonts w:eastAsia="Times New Roman"/>
          <w:sz w:val="24"/>
          <w:szCs w:val="24"/>
        </w:rPr>
        <w:t> - если  выполнено    менее  1/2  всех  заданий;</w:t>
      </w:r>
    </w:p>
    <w:p w:rsidR="00DA1623" w:rsidRPr="00DA1623" w:rsidRDefault="00DA1623" w:rsidP="00DA1623">
      <w:pPr>
        <w:shd w:val="clear" w:color="auto" w:fill="FFFFFF"/>
        <w:rPr>
          <w:rFonts w:eastAsia="Times New Roman"/>
          <w:b/>
          <w:bCs/>
          <w:sz w:val="24"/>
          <w:szCs w:val="24"/>
        </w:rPr>
      </w:pPr>
      <w:r w:rsidRPr="00DA1623">
        <w:rPr>
          <w:rFonts w:eastAsia="Times New Roman"/>
          <w:b/>
          <w:bCs/>
          <w:sz w:val="24"/>
          <w:szCs w:val="24"/>
        </w:rPr>
        <w:t> </w:t>
      </w:r>
    </w:p>
    <w:p w:rsidR="00DA1623" w:rsidRPr="00DA1623" w:rsidRDefault="00DA1623" w:rsidP="00DA1623">
      <w:pPr>
        <w:shd w:val="clear" w:color="auto" w:fill="FFFFFF"/>
        <w:jc w:val="center"/>
        <w:rPr>
          <w:rFonts w:eastAsia="Times New Roman"/>
          <w:b/>
          <w:bCs/>
          <w:sz w:val="24"/>
          <w:szCs w:val="24"/>
        </w:rPr>
      </w:pPr>
    </w:p>
    <w:p w:rsidR="00DA1623" w:rsidRPr="00DA1623" w:rsidRDefault="00DA1623" w:rsidP="00DA1623">
      <w:pPr>
        <w:shd w:val="clear" w:color="auto" w:fill="FFFFFF"/>
        <w:jc w:val="center"/>
        <w:rPr>
          <w:rFonts w:eastAsia="Times New Roman"/>
          <w:b/>
          <w:bCs/>
          <w:sz w:val="24"/>
          <w:szCs w:val="24"/>
        </w:rPr>
      </w:pPr>
      <w:r w:rsidRPr="00DA1623">
        <w:rPr>
          <w:rFonts w:eastAsia="Times New Roman"/>
          <w:b/>
          <w:bCs/>
          <w:sz w:val="24"/>
          <w:szCs w:val="24"/>
        </w:rPr>
        <w:t>6.7. Устные ответы</w:t>
      </w:r>
    </w:p>
    <w:p w:rsidR="00DA1623" w:rsidRPr="00DA1623" w:rsidRDefault="00DA1623" w:rsidP="00DA1623">
      <w:pPr>
        <w:shd w:val="clear" w:color="auto" w:fill="FFFFFF"/>
        <w:jc w:val="center"/>
        <w:rPr>
          <w:rFonts w:eastAsia="Times New Roman"/>
          <w:b/>
          <w:bCs/>
          <w:sz w:val="24"/>
          <w:szCs w:val="24"/>
        </w:rPr>
      </w:pPr>
    </w:p>
    <w:tbl>
      <w:tblPr>
        <w:tblStyle w:val="32"/>
        <w:tblW w:w="0" w:type="auto"/>
        <w:tblLook w:val="04A0" w:firstRow="1" w:lastRow="0" w:firstColumn="1" w:lastColumn="0" w:noHBand="0" w:noVBand="1"/>
      </w:tblPr>
      <w:tblGrid>
        <w:gridCol w:w="1914"/>
        <w:gridCol w:w="7657"/>
      </w:tblGrid>
      <w:tr w:rsidR="00DA1623" w:rsidRPr="00DA1623" w:rsidTr="00DA1623">
        <w:tc>
          <w:tcPr>
            <w:tcW w:w="9571" w:type="dxa"/>
            <w:gridSpan w:val="2"/>
          </w:tcPr>
          <w:p w:rsidR="00DA1623" w:rsidRPr="00DA1623" w:rsidRDefault="00DA1623" w:rsidP="00DA1623">
            <w:pPr>
              <w:rPr>
                <w:rFonts w:ascii="Times New Roman" w:hAnsi="Times New Roman"/>
              </w:rPr>
            </w:pPr>
            <w:r w:rsidRPr="00DA1623">
              <w:rPr>
                <w:rFonts w:ascii="Times New Roman" w:hAnsi="Times New Roman"/>
              </w:rPr>
              <w:t xml:space="preserve"> Устный опрос является одним из основных способов учета знаний учета учащихся по литературному чтению.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tc>
      </w:tr>
      <w:tr w:rsidR="00DA1623" w:rsidRPr="00DA1623" w:rsidTr="00DA1623">
        <w:tc>
          <w:tcPr>
            <w:tcW w:w="9571" w:type="dxa"/>
            <w:gridSpan w:val="2"/>
          </w:tcPr>
          <w:p w:rsidR="00DA1623" w:rsidRPr="00DA1623" w:rsidRDefault="00DA1623" w:rsidP="00DA1623">
            <w:pPr>
              <w:shd w:val="clear" w:color="auto" w:fill="FFFFFF"/>
              <w:rPr>
                <w:rFonts w:ascii="Times New Roman" w:hAnsi="Times New Roman"/>
              </w:rPr>
            </w:pPr>
            <w:r w:rsidRPr="00DA1623">
              <w:rPr>
                <w:rFonts w:ascii="Times New Roman" w:hAnsi="Times New Roman"/>
              </w:rPr>
              <w:t> При оценке ответа ученика надо руководствоваться следующими критериями:</w:t>
            </w:r>
          </w:p>
          <w:p w:rsidR="00DA1623" w:rsidRPr="00DA1623" w:rsidRDefault="00DA1623" w:rsidP="00DA1623">
            <w:pPr>
              <w:shd w:val="clear" w:color="auto" w:fill="FFFFFF"/>
              <w:rPr>
                <w:rFonts w:ascii="Times New Roman" w:hAnsi="Times New Roman"/>
              </w:rPr>
            </w:pPr>
            <w:r w:rsidRPr="00DA1623">
              <w:rPr>
                <w:rFonts w:ascii="Times New Roman" w:hAnsi="Times New Roman"/>
              </w:rPr>
              <w:t>1.Полнота и правильность ответа;</w:t>
            </w:r>
          </w:p>
          <w:p w:rsidR="00DA1623" w:rsidRPr="00DA1623" w:rsidRDefault="00DA1623" w:rsidP="00DA1623">
            <w:pPr>
              <w:shd w:val="clear" w:color="auto" w:fill="FFFFFF"/>
              <w:rPr>
                <w:rFonts w:ascii="Times New Roman" w:hAnsi="Times New Roman"/>
              </w:rPr>
            </w:pPr>
            <w:r w:rsidRPr="00DA1623">
              <w:rPr>
                <w:rFonts w:ascii="Times New Roman" w:hAnsi="Times New Roman"/>
              </w:rPr>
              <w:t>2.Степень осознанности, понимания изученного;</w:t>
            </w:r>
          </w:p>
          <w:p w:rsidR="00DA1623" w:rsidRPr="00DA1623" w:rsidRDefault="00DA1623" w:rsidP="00DA1623">
            <w:pPr>
              <w:shd w:val="clear" w:color="auto" w:fill="FFFFFF"/>
              <w:rPr>
                <w:rFonts w:ascii="Times New Roman" w:hAnsi="Times New Roman"/>
              </w:rPr>
            </w:pPr>
            <w:r w:rsidRPr="00DA1623">
              <w:rPr>
                <w:rFonts w:ascii="Times New Roman" w:hAnsi="Times New Roman"/>
              </w:rPr>
              <w:t>3.Языковое оформление ответа.</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«5»</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1.Полно излагает изученный материал, дает правильное определение языковых понятий;</w:t>
            </w:r>
          </w:p>
          <w:p w:rsidR="00DA1623" w:rsidRPr="00DA1623" w:rsidRDefault="00DA1623" w:rsidP="00DA1623">
            <w:pPr>
              <w:shd w:val="clear" w:color="auto" w:fill="FFFFFF"/>
              <w:rPr>
                <w:rFonts w:ascii="Times New Roman" w:hAnsi="Times New Roman"/>
              </w:rPr>
            </w:pPr>
            <w:r w:rsidRPr="00DA1623">
              <w:rPr>
                <w:rFonts w:ascii="Times New Roman" w:hAnsi="Times New Roman"/>
              </w:rPr>
              <w:t>2.Обнаруживает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DA1623" w:rsidRPr="00DA1623" w:rsidRDefault="00DA1623" w:rsidP="00DA1623">
            <w:pPr>
              <w:rPr>
                <w:rFonts w:ascii="Times New Roman" w:hAnsi="Times New Roman"/>
              </w:rPr>
            </w:pPr>
            <w:r w:rsidRPr="00DA1623">
              <w:rPr>
                <w:rFonts w:ascii="Times New Roman" w:hAnsi="Times New Roman"/>
              </w:rPr>
              <w:t>3.Излагает материал последовательно и правильно с точки зрения норм литературного языка</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lastRenderedPageBreak/>
              <w:t>«4»</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«3»</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Обнаруживает знание и понимание основных положений данной темы, но:</w:t>
            </w:r>
          </w:p>
          <w:p w:rsidR="00DA1623" w:rsidRPr="00DA1623" w:rsidRDefault="00DA1623" w:rsidP="00DA1623">
            <w:pPr>
              <w:shd w:val="clear" w:color="auto" w:fill="FFFFFF"/>
              <w:rPr>
                <w:rFonts w:ascii="Times New Roman" w:hAnsi="Times New Roman"/>
              </w:rPr>
            </w:pPr>
            <w:r w:rsidRPr="00DA1623">
              <w:rPr>
                <w:rFonts w:ascii="Times New Roman" w:hAnsi="Times New Roman"/>
              </w:rPr>
              <w:t>1.Излагает материал неполно и допускает неточности в определении понятий или формулировке правил;</w:t>
            </w:r>
          </w:p>
          <w:p w:rsidR="00DA1623" w:rsidRPr="00DA1623" w:rsidRDefault="00DA1623" w:rsidP="00DA1623">
            <w:pPr>
              <w:shd w:val="clear" w:color="auto" w:fill="FFFFFF"/>
              <w:rPr>
                <w:rFonts w:ascii="Times New Roman" w:hAnsi="Times New Roman"/>
              </w:rPr>
            </w:pPr>
            <w:r w:rsidRPr="00DA1623">
              <w:rPr>
                <w:rFonts w:ascii="Times New Roman" w:hAnsi="Times New Roman"/>
              </w:rPr>
              <w:t>2.Не умеет достаточно глубоко и доказательно обосновать свои суждения и привести свои примеры;</w:t>
            </w:r>
          </w:p>
          <w:p w:rsidR="00DA1623" w:rsidRPr="00DA1623" w:rsidRDefault="00DA1623" w:rsidP="00DA1623">
            <w:pPr>
              <w:shd w:val="clear" w:color="auto" w:fill="FFFFFF"/>
              <w:rPr>
                <w:rFonts w:ascii="Times New Roman" w:hAnsi="Times New Roman"/>
              </w:rPr>
            </w:pPr>
            <w:r w:rsidRPr="00DA1623">
              <w:rPr>
                <w:rFonts w:ascii="Times New Roman" w:hAnsi="Times New Roman"/>
              </w:rPr>
              <w:t>3.Излагает материал непоследовательно и допускает ошибки в языковом оформлении излагаемого.</w:t>
            </w:r>
          </w:p>
          <w:p w:rsidR="00DA1623" w:rsidRPr="00DA1623" w:rsidRDefault="00DA1623" w:rsidP="00DA1623">
            <w:pPr>
              <w:rPr>
                <w:rFonts w:ascii="Times New Roman" w:hAnsi="Times New Roman"/>
              </w:rPr>
            </w:pP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«2»</w:t>
            </w:r>
          </w:p>
        </w:tc>
        <w:tc>
          <w:tcPr>
            <w:tcW w:w="7657" w:type="dxa"/>
          </w:tcPr>
          <w:p w:rsidR="00DA1623" w:rsidRPr="00DA1623" w:rsidRDefault="00DA1623" w:rsidP="00DA1623">
            <w:pPr>
              <w:rPr>
                <w:rFonts w:ascii="Times New Roman" w:hAnsi="Times New Roman"/>
              </w:rPr>
            </w:pPr>
            <w:r w:rsidRPr="00DA1623">
              <w:rPr>
                <w:rFonts w:ascii="Times New Roman" w:hAnsi="Times New Roman"/>
              </w:rPr>
              <w:t>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tc>
      </w:tr>
      <w:tr w:rsidR="00DA1623" w:rsidRPr="00DA1623" w:rsidTr="00DA1623">
        <w:tc>
          <w:tcPr>
            <w:tcW w:w="9571" w:type="dxa"/>
            <w:gridSpan w:val="2"/>
          </w:tcPr>
          <w:p w:rsidR="00DA1623" w:rsidRPr="00DA1623" w:rsidRDefault="00DA1623" w:rsidP="00DA1623">
            <w:pPr>
              <w:jc w:val="center"/>
              <w:rPr>
                <w:rFonts w:ascii="Times New Roman" w:hAnsi="Times New Roman"/>
                <w:b/>
              </w:rPr>
            </w:pPr>
            <w:r w:rsidRPr="00DA1623">
              <w:rPr>
                <w:rFonts w:ascii="Times New Roman" w:hAnsi="Times New Roman"/>
                <w:b/>
              </w:rPr>
              <w:t>Примечание</w:t>
            </w:r>
          </w:p>
        </w:tc>
      </w:tr>
      <w:tr w:rsidR="00DA1623" w:rsidRPr="00DA1623" w:rsidTr="00DA1623">
        <w:tc>
          <w:tcPr>
            <w:tcW w:w="9571" w:type="dxa"/>
            <w:gridSpan w:val="2"/>
          </w:tcPr>
          <w:p w:rsidR="00DA1623" w:rsidRPr="00DA1623" w:rsidRDefault="00DA1623" w:rsidP="00DA1623">
            <w:pPr>
              <w:rPr>
                <w:rFonts w:ascii="Times New Roman" w:hAnsi="Times New Roman"/>
                <w:b/>
              </w:rPr>
            </w:pPr>
            <w:r w:rsidRPr="00DA1623">
              <w:rPr>
                <w:rFonts w:ascii="Times New Roman" w:hAnsi="Times New Roman"/>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tc>
      </w:tr>
    </w:tbl>
    <w:p w:rsidR="00DA1623" w:rsidRPr="00DA1623" w:rsidRDefault="00DA1623" w:rsidP="00DA1623">
      <w:pPr>
        <w:shd w:val="clear" w:color="auto" w:fill="FFFFFF"/>
        <w:rPr>
          <w:rFonts w:eastAsia="Times New Roman"/>
          <w:sz w:val="24"/>
          <w:szCs w:val="24"/>
        </w:rPr>
      </w:pPr>
    </w:p>
    <w:p w:rsidR="00DA1623" w:rsidRPr="00DA1623" w:rsidRDefault="00DA1623" w:rsidP="00DA1623">
      <w:pPr>
        <w:shd w:val="clear" w:color="auto" w:fill="FFFFFF"/>
        <w:jc w:val="center"/>
        <w:rPr>
          <w:rFonts w:eastAsia="Times New Roman"/>
          <w:b/>
          <w:bCs/>
          <w:sz w:val="24"/>
          <w:szCs w:val="24"/>
        </w:rPr>
      </w:pPr>
      <w:r w:rsidRPr="00DA1623">
        <w:rPr>
          <w:rFonts w:eastAsia="Times New Roman"/>
          <w:b/>
          <w:bCs/>
          <w:sz w:val="24"/>
          <w:szCs w:val="24"/>
        </w:rPr>
        <w:t>6.8. Чтение наизусть</w:t>
      </w:r>
    </w:p>
    <w:p w:rsidR="00DA1623" w:rsidRPr="00DA1623" w:rsidRDefault="00DA1623" w:rsidP="00DA1623">
      <w:pPr>
        <w:shd w:val="clear" w:color="auto" w:fill="FFFFFF"/>
        <w:jc w:val="center"/>
        <w:rPr>
          <w:rFonts w:eastAsia="Times New Roman"/>
          <w:b/>
          <w:bCs/>
          <w:sz w:val="24"/>
          <w:szCs w:val="24"/>
        </w:rPr>
      </w:pPr>
    </w:p>
    <w:tbl>
      <w:tblPr>
        <w:tblStyle w:val="32"/>
        <w:tblW w:w="0" w:type="auto"/>
        <w:tblLook w:val="04A0" w:firstRow="1" w:lastRow="0" w:firstColumn="1" w:lastColumn="0" w:noHBand="0" w:noVBand="1"/>
      </w:tblPr>
      <w:tblGrid>
        <w:gridCol w:w="1914"/>
        <w:gridCol w:w="7657"/>
      </w:tblGrid>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«5»</w:t>
            </w:r>
          </w:p>
        </w:tc>
        <w:tc>
          <w:tcPr>
            <w:tcW w:w="7657" w:type="dxa"/>
          </w:tcPr>
          <w:p w:rsidR="00DA1623" w:rsidRPr="00DA1623" w:rsidRDefault="00DA1623" w:rsidP="00DA1623">
            <w:pPr>
              <w:rPr>
                <w:rFonts w:ascii="Times New Roman" w:hAnsi="Times New Roman"/>
              </w:rPr>
            </w:pPr>
            <w:r w:rsidRPr="00DA1623">
              <w:rPr>
                <w:rFonts w:ascii="Times New Roman" w:hAnsi="Times New Roman"/>
              </w:rPr>
              <w:t>твердо, без подсказок, знает наизусть, выразительно  читает.</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«4»</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знает стихотворение  наизусть,  но допускает при  чтении  перестановку  слов,  самостоятельно исправляет допущенные неточности.</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«3»</w:t>
            </w:r>
          </w:p>
        </w:tc>
        <w:tc>
          <w:tcPr>
            <w:tcW w:w="7657" w:type="dxa"/>
          </w:tcPr>
          <w:p w:rsidR="00DA1623" w:rsidRPr="00DA1623" w:rsidRDefault="00DA1623" w:rsidP="00DA1623">
            <w:pPr>
              <w:rPr>
                <w:rFonts w:ascii="Times New Roman" w:hAnsi="Times New Roman"/>
              </w:rPr>
            </w:pPr>
            <w:r w:rsidRPr="00DA1623">
              <w:rPr>
                <w:rFonts w:ascii="Times New Roman" w:hAnsi="Times New Roman"/>
              </w:rPr>
              <w:t>читает наизусть, но при чтении обнаруживает нетвердое усвоение текста.</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«2»</w:t>
            </w:r>
          </w:p>
        </w:tc>
        <w:tc>
          <w:tcPr>
            <w:tcW w:w="7657" w:type="dxa"/>
          </w:tcPr>
          <w:p w:rsidR="00DA1623" w:rsidRPr="00DA1623" w:rsidRDefault="00DA1623" w:rsidP="00DA1623">
            <w:pPr>
              <w:rPr>
                <w:rFonts w:ascii="Times New Roman" w:hAnsi="Times New Roman"/>
              </w:rPr>
            </w:pPr>
            <w:r w:rsidRPr="00DA1623">
              <w:rPr>
                <w:rFonts w:ascii="Times New Roman" w:hAnsi="Times New Roman"/>
              </w:rPr>
              <w:t>нарушает последовательность при чтении, не полностью воспроизводит текст.</w:t>
            </w:r>
          </w:p>
        </w:tc>
      </w:tr>
    </w:tbl>
    <w:p w:rsidR="00DA1623" w:rsidRPr="00DA1623" w:rsidRDefault="00DA1623" w:rsidP="00DA1623">
      <w:pPr>
        <w:shd w:val="clear" w:color="auto" w:fill="FFFFFF"/>
        <w:jc w:val="center"/>
        <w:rPr>
          <w:rFonts w:eastAsia="Times New Roman"/>
          <w:b/>
          <w:bCs/>
          <w:sz w:val="24"/>
          <w:szCs w:val="24"/>
        </w:rPr>
      </w:pPr>
    </w:p>
    <w:p w:rsidR="00DA1623" w:rsidRPr="00DA1623" w:rsidRDefault="00DA1623" w:rsidP="00DA1623">
      <w:pPr>
        <w:shd w:val="clear" w:color="auto" w:fill="FFFFFF"/>
        <w:jc w:val="center"/>
        <w:rPr>
          <w:rFonts w:eastAsia="Times New Roman"/>
          <w:b/>
          <w:bCs/>
          <w:sz w:val="24"/>
          <w:szCs w:val="24"/>
        </w:rPr>
      </w:pPr>
      <w:r w:rsidRPr="00DA1623">
        <w:rPr>
          <w:rFonts w:eastAsia="Times New Roman"/>
          <w:b/>
          <w:bCs/>
          <w:sz w:val="24"/>
          <w:szCs w:val="24"/>
        </w:rPr>
        <w:t>6.9. Выразительное чтение стихотворения</w:t>
      </w:r>
    </w:p>
    <w:p w:rsidR="00DA1623" w:rsidRPr="00DA1623" w:rsidRDefault="00DA1623" w:rsidP="00DA1623">
      <w:pPr>
        <w:shd w:val="clear" w:color="auto" w:fill="FFFFFF"/>
        <w:jc w:val="center"/>
        <w:rPr>
          <w:rFonts w:eastAsia="Times New Roman"/>
          <w:b/>
          <w:bCs/>
          <w:sz w:val="24"/>
          <w:szCs w:val="24"/>
        </w:rPr>
      </w:pPr>
    </w:p>
    <w:tbl>
      <w:tblPr>
        <w:tblStyle w:val="32"/>
        <w:tblW w:w="0" w:type="auto"/>
        <w:tblLook w:val="04A0" w:firstRow="1" w:lastRow="0" w:firstColumn="1" w:lastColumn="0" w:noHBand="0" w:noVBand="1"/>
      </w:tblPr>
      <w:tblGrid>
        <w:gridCol w:w="1914"/>
        <w:gridCol w:w="7657"/>
      </w:tblGrid>
      <w:tr w:rsidR="00DA1623" w:rsidRPr="00DA1623" w:rsidTr="00DA1623">
        <w:trPr>
          <w:trHeight w:val="330"/>
        </w:trPr>
        <w:tc>
          <w:tcPr>
            <w:tcW w:w="9571" w:type="dxa"/>
            <w:gridSpan w:val="2"/>
          </w:tcPr>
          <w:p w:rsidR="00DA1623" w:rsidRPr="00DA1623" w:rsidRDefault="00DA1623" w:rsidP="00DA1623">
            <w:pPr>
              <w:shd w:val="clear" w:color="auto" w:fill="FFFFFF"/>
              <w:jc w:val="center"/>
              <w:rPr>
                <w:rFonts w:ascii="Times New Roman" w:hAnsi="Times New Roman"/>
              </w:rPr>
            </w:pPr>
            <w:r w:rsidRPr="00DA1623">
              <w:rPr>
                <w:rFonts w:ascii="Times New Roman" w:hAnsi="Times New Roman"/>
                <w:b/>
              </w:rPr>
              <w:t>Требования к выразительному чтению</w:t>
            </w:r>
          </w:p>
        </w:tc>
      </w:tr>
      <w:tr w:rsidR="00DA1623" w:rsidRPr="00DA1623" w:rsidTr="00DA1623">
        <w:tc>
          <w:tcPr>
            <w:tcW w:w="9571" w:type="dxa"/>
            <w:gridSpan w:val="2"/>
          </w:tcPr>
          <w:p w:rsidR="00DA1623" w:rsidRPr="00DA1623" w:rsidRDefault="00DA1623" w:rsidP="00DA1623">
            <w:pPr>
              <w:shd w:val="clear" w:color="auto" w:fill="FFFFFF"/>
              <w:rPr>
                <w:rFonts w:ascii="Times New Roman" w:hAnsi="Times New Roman"/>
              </w:rPr>
            </w:pPr>
            <w:r w:rsidRPr="00DA1623">
              <w:rPr>
                <w:rFonts w:ascii="Times New Roman" w:hAnsi="Times New Roman"/>
              </w:rPr>
              <w:t>1.    Правильная постановка логического ударения</w:t>
            </w:r>
          </w:p>
          <w:p w:rsidR="00DA1623" w:rsidRPr="00DA1623" w:rsidRDefault="00DA1623" w:rsidP="00DA1623">
            <w:pPr>
              <w:shd w:val="clear" w:color="auto" w:fill="FFFFFF"/>
              <w:rPr>
                <w:rFonts w:ascii="Times New Roman" w:hAnsi="Times New Roman"/>
              </w:rPr>
            </w:pPr>
            <w:r w:rsidRPr="00DA1623">
              <w:rPr>
                <w:rFonts w:ascii="Times New Roman" w:hAnsi="Times New Roman"/>
              </w:rPr>
              <w:t>2.    Соблюдение пауз</w:t>
            </w:r>
          </w:p>
          <w:p w:rsidR="00DA1623" w:rsidRPr="00DA1623" w:rsidRDefault="00DA1623" w:rsidP="00DA1623">
            <w:pPr>
              <w:shd w:val="clear" w:color="auto" w:fill="FFFFFF"/>
              <w:rPr>
                <w:rFonts w:ascii="Times New Roman" w:hAnsi="Times New Roman"/>
              </w:rPr>
            </w:pPr>
            <w:r w:rsidRPr="00DA1623">
              <w:rPr>
                <w:rFonts w:ascii="Times New Roman" w:hAnsi="Times New Roman"/>
              </w:rPr>
              <w:t>3.    Правильный выбор темпа</w:t>
            </w:r>
          </w:p>
          <w:p w:rsidR="00DA1623" w:rsidRPr="00DA1623" w:rsidRDefault="00DA1623" w:rsidP="00DA1623">
            <w:pPr>
              <w:shd w:val="clear" w:color="auto" w:fill="FFFFFF"/>
              <w:rPr>
                <w:rFonts w:ascii="Times New Roman" w:hAnsi="Times New Roman"/>
              </w:rPr>
            </w:pPr>
            <w:r w:rsidRPr="00DA1623">
              <w:rPr>
                <w:rFonts w:ascii="Times New Roman" w:hAnsi="Times New Roman"/>
              </w:rPr>
              <w:t>4.    Соблюдение нужной интонации</w:t>
            </w:r>
          </w:p>
          <w:p w:rsidR="00DA1623" w:rsidRPr="00DA1623" w:rsidRDefault="00DA1623" w:rsidP="00DA1623">
            <w:pPr>
              <w:shd w:val="clear" w:color="auto" w:fill="FFFFFF"/>
              <w:rPr>
                <w:rFonts w:ascii="Times New Roman" w:hAnsi="Times New Roman"/>
              </w:rPr>
            </w:pPr>
            <w:r w:rsidRPr="00DA1623">
              <w:rPr>
                <w:rFonts w:ascii="Times New Roman" w:hAnsi="Times New Roman"/>
              </w:rPr>
              <w:t>5.    Безошибочное чтение</w:t>
            </w:r>
          </w:p>
        </w:tc>
      </w:tr>
      <w:tr w:rsidR="00DA1623" w:rsidRPr="00DA1623" w:rsidTr="00DA1623">
        <w:tc>
          <w:tcPr>
            <w:tcW w:w="9571" w:type="dxa"/>
            <w:gridSpan w:val="2"/>
          </w:tcPr>
          <w:p w:rsidR="00DA1623" w:rsidRPr="00DA1623" w:rsidRDefault="00DA1623" w:rsidP="00DA1623">
            <w:pPr>
              <w:shd w:val="clear" w:color="auto" w:fill="FFFFFF"/>
              <w:jc w:val="center"/>
              <w:rPr>
                <w:rFonts w:ascii="Times New Roman" w:hAnsi="Times New Roman"/>
              </w:rPr>
            </w:pPr>
            <w:r w:rsidRPr="00DA1623">
              <w:rPr>
                <w:rFonts w:ascii="Times New Roman" w:hAnsi="Times New Roman"/>
              </w:rPr>
              <w:t>ОЦЕНКИ</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«5»</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выполнены правильно все требования</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«4»</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не соблюдены 1-2 требования</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«3»</w:t>
            </w:r>
          </w:p>
        </w:tc>
        <w:tc>
          <w:tcPr>
            <w:tcW w:w="7657" w:type="dxa"/>
          </w:tcPr>
          <w:p w:rsidR="00DA1623" w:rsidRPr="00DA1623" w:rsidRDefault="00DA1623" w:rsidP="00DA1623">
            <w:pPr>
              <w:rPr>
                <w:rFonts w:ascii="Times New Roman" w:hAnsi="Times New Roman"/>
              </w:rPr>
            </w:pPr>
            <w:r w:rsidRPr="00DA1623">
              <w:rPr>
                <w:rFonts w:ascii="Times New Roman" w:hAnsi="Times New Roman"/>
              </w:rPr>
              <w:t>допущены ошибки по трем требованиям</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«2»</w:t>
            </w:r>
          </w:p>
        </w:tc>
        <w:tc>
          <w:tcPr>
            <w:tcW w:w="7657" w:type="dxa"/>
          </w:tcPr>
          <w:p w:rsidR="00DA1623" w:rsidRPr="00DA1623" w:rsidRDefault="00DA1623" w:rsidP="00DA1623">
            <w:pPr>
              <w:rPr>
                <w:rFonts w:ascii="Times New Roman" w:hAnsi="Times New Roman"/>
              </w:rPr>
            </w:pPr>
            <w:r w:rsidRPr="00DA1623">
              <w:rPr>
                <w:rFonts w:ascii="Times New Roman" w:hAnsi="Times New Roman"/>
              </w:rPr>
              <w:t>допущены ошибки более, чем по трем требованиям</w:t>
            </w:r>
          </w:p>
        </w:tc>
      </w:tr>
    </w:tbl>
    <w:p w:rsidR="00DA1623" w:rsidRPr="00DA1623" w:rsidRDefault="00DA1623" w:rsidP="00DA1623">
      <w:pPr>
        <w:shd w:val="clear" w:color="auto" w:fill="FFFFFF"/>
        <w:jc w:val="center"/>
        <w:rPr>
          <w:rFonts w:eastAsia="Times New Roman"/>
          <w:b/>
          <w:bCs/>
          <w:sz w:val="24"/>
          <w:szCs w:val="24"/>
        </w:rPr>
      </w:pPr>
      <w:r w:rsidRPr="00DA1623">
        <w:rPr>
          <w:rFonts w:eastAsia="Times New Roman"/>
          <w:b/>
          <w:bCs/>
          <w:sz w:val="24"/>
          <w:szCs w:val="24"/>
        </w:rPr>
        <w:t>6.10. Чтение по ролям</w:t>
      </w:r>
    </w:p>
    <w:p w:rsidR="00DA1623" w:rsidRPr="00DA1623" w:rsidRDefault="00DA1623" w:rsidP="00DA1623">
      <w:pPr>
        <w:shd w:val="clear" w:color="auto" w:fill="FFFFFF"/>
        <w:jc w:val="center"/>
        <w:rPr>
          <w:rFonts w:eastAsia="Times New Roman"/>
          <w:b/>
          <w:bCs/>
          <w:sz w:val="24"/>
          <w:szCs w:val="24"/>
        </w:rPr>
      </w:pPr>
    </w:p>
    <w:tbl>
      <w:tblPr>
        <w:tblStyle w:val="32"/>
        <w:tblW w:w="0" w:type="auto"/>
        <w:tblLook w:val="04A0" w:firstRow="1" w:lastRow="0" w:firstColumn="1" w:lastColumn="0" w:noHBand="0" w:noVBand="1"/>
      </w:tblPr>
      <w:tblGrid>
        <w:gridCol w:w="1914"/>
        <w:gridCol w:w="7657"/>
      </w:tblGrid>
      <w:tr w:rsidR="00DA1623" w:rsidRPr="00DA1623" w:rsidTr="00DA1623">
        <w:trPr>
          <w:trHeight w:val="330"/>
        </w:trPr>
        <w:tc>
          <w:tcPr>
            <w:tcW w:w="9571" w:type="dxa"/>
            <w:gridSpan w:val="2"/>
          </w:tcPr>
          <w:p w:rsidR="00DA1623" w:rsidRPr="00DA1623" w:rsidRDefault="00DA1623" w:rsidP="00DA1623">
            <w:pPr>
              <w:shd w:val="clear" w:color="auto" w:fill="FFFFFF"/>
              <w:jc w:val="center"/>
              <w:rPr>
                <w:rFonts w:ascii="Times New Roman" w:hAnsi="Times New Roman"/>
              </w:rPr>
            </w:pPr>
            <w:r w:rsidRPr="00DA1623">
              <w:rPr>
                <w:rFonts w:ascii="Times New Roman" w:hAnsi="Times New Roman"/>
                <w:b/>
              </w:rPr>
              <w:t>Требования к  чтению по ролям</w:t>
            </w:r>
          </w:p>
        </w:tc>
      </w:tr>
      <w:tr w:rsidR="00DA1623" w:rsidRPr="00DA1623" w:rsidTr="00DA1623">
        <w:tc>
          <w:tcPr>
            <w:tcW w:w="9571" w:type="dxa"/>
            <w:gridSpan w:val="2"/>
          </w:tcPr>
          <w:p w:rsidR="00DA1623" w:rsidRPr="00DA1623" w:rsidRDefault="00DA1623" w:rsidP="00DA1623">
            <w:pPr>
              <w:shd w:val="clear" w:color="auto" w:fill="FFFFFF"/>
              <w:rPr>
                <w:rFonts w:ascii="Times New Roman" w:hAnsi="Times New Roman"/>
              </w:rPr>
            </w:pPr>
            <w:r w:rsidRPr="00DA1623">
              <w:rPr>
                <w:rFonts w:ascii="Times New Roman" w:hAnsi="Times New Roman"/>
              </w:rPr>
              <w:t>1.    Своевременно начинать читать свои слова</w:t>
            </w:r>
          </w:p>
          <w:p w:rsidR="00DA1623" w:rsidRPr="00DA1623" w:rsidRDefault="00DA1623" w:rsidP="00DA1623">
            <w:pPr>
              <w:shd w:val="clear" w:color="auto" w:fill="FFFFFF"/>
              <w:rPr>
                <w:rFonts w:ascii="Times New Roman" w:hAnsi="Times New Roman"/>
              </w:rPr>
            </w:pPr>
            <w:r w:rsidRPr="00DA1623">
              <w:rPr>
                <w:rFonts w:ascii="Times New Roman" w:hAnsi="Times New Roman"/>
              </w:rPr>
              <w:t>2.    Подбирать правильную интонацию</w:t>
            </w:r>
          </w:p>
          <w:p w:rsidR="00DA1623" w:rsidRPr="00DA1623" w:rsidRDefault="00DA1623" w:rsidP="00DA1623">
            <w:pPr>
              <w:shd w:val="clear" w:color="auto" w:fill="FFFFFF"/>
              <w:rPr>
                <w:rFonts w:ascii="Times New Roman" w:hAnsi="Times New Roman"/>
              </w:rPr>
            </w:pPr>
            <w:r w:rsidRPr="00DA1623">
              <w:rPr>
                <w:rFonts w:ascii="Times New Roman" w:hAnsi="Times New Roman"/>
              </w:rPr>
              <w:t>3.    Читать безошибочно</w:t>
            </w:r>
          </w:p>
          <w:p w:rsidR="00DA1623" w:rsidRPr="00DA1623" w:rsidRDefault="00DA1623" w:rsidP="00DA1623">
            <w:pPr>
              <w:shd w:val="clear" w:color="auto" w:fill="FFFFFF"/>
              <w:rPr>
                <w:rFonts w:ascii="Times New Roman" w:hAnsi="Times New Roman"/>
              </w:rPr>
            </w:pPr>
            <w:r w:rsidRPr="00DA1623">
              <w:rPr>
                <w:rFonts w:ascii="Times New Roman" w:hAnsi="Times New Roman"/>
              </w:rPr>
              <w:t>4.    Читать выразительно</w:t>
            </w:r>
          </w:p>
        </w:tc>
      </w:tr>
      <w:tr w:rsidR="00DA1623" w:rsidRPr="00DA1623" w:rsidTr="00DA1623">
        <w:tc>
          <w:tcPr>
            <w:tcW w:w="9571" w:type="dxa"/>
            <w:gridSpan w:val="2"/>
          </w:tcPr>
          <w:p w:rsidR="00DA1623" w:rsidRPr="00DA1623" w:rsidRDefault="00DA1623" w:rsidP="00DA1623">
            <w:pPr>
              <w:shd w:val="clear" w:color="auto" w:fill="FFFFFF"/>
              <w:jc w:val="center"/>
              <w:rPr>
                <w:rFonts w:ascii="Times New Roman" w:hAnsi="Times New Roman"/>
              </w:rPr>
            </w:pPr>
            <w:r w:rsidRPr="00DA1623">
              <w:rPr>
                <w:rFonts w:ascii="Times New Roman" w:hAnsi="Times New Roman"/>
              </w:rPr>
              <w:t>ОЦЕНКИ</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«5»</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выполнены правильно все требования</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«4»</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допущены ошибки по одному какому-то требованию</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lastRenderedPageBreak/>
              <w:t>«3»</w:t>
            </w:r>
          </w:p>
        </w:tc>
        <w:tc>
          <w:tcPr>
            <w:tcW w:w="7657" w:type="dxa"/>
          </w:tcPr>
          <w:p w:rsidR="00DA1623" w:rsidRPr="00DA1623" w:rsidRDefault="00DA1623" w:rsidP="00DA1623">
            <w:pPr>
              <w:rPr>
                <w:rFonts w:ascii="Times New Roman" w:hAnsi="Times New Roman"/>
              </w:rPr>
            </w:pPr>
            <w:r w:rsidRPr="00DA1623">
              <w:rPr>
                <w:rFonts w:ascii="Times New Roman" w:hAnsi="Times New Roman"/>
              </w:rPr>
              <w:t>допущены ошибки по двум требованиям</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«2»</w:t>
            </w:r>
          </w:p>
        </w:tc>
        <w:tc>
          <w:tcPr>
            <w:tcW w:w="7657" w:type="dxa"/>
          </w:tcPr>
          <w:p w:rsidR="00DA1623" w:rsidRPr="00DA1623" w:rsidRDefault="00DA1623" w:rsidP="00DA1623">
            <w:pPr>
              <w:rPr>
                <w:rFonts w:ascii="Times New Roman" w:hAnsi="Times New Roman"/>
              </w:rPr>
            </w:pPr>
            <w:r w:rsidRPr="00DA1623">
              <w:rPr>
                <w:rFonts w:ascii="Times New Roman" w:hAnsi="Times New Roman"/>
              </w:rPr>
              <w:t>допущены ошибки  по трем требованиям</w:t>
            </w:r>
          </w:p>
        </w:tc>
      </w:tr>
    </w:tbl>
    <w:p w:rsidR="00DA1623" w:rsidRPr="00DA1623" w:rsidRDefault="00DA1623" w:rsidP="00DA1623">
      <w:pPr>
        <w:shd w:val="clear" w:color="auto" w:fill="FFFFFF"/>
        <w:jc w:val="center"/>
        <w:rPr>
          <w:rFonts w:eastAsia="Times New Roman"/>
          <w:sz w:val="24"/>
          <w:szCs w:val="24"/>
        </w:rPr>
      </w:pPr>
    </w:p>
    <w:p w:rsidR="00DA1623" w:rsidRPr="00DA1623" w:rsidRDefault="00DA1623" w:rsidP="00DA1623">
      <w:pPr>
        <w:shd w:val="clear" w:color="auto" w:fill="FFFFFF"/>
        <w:jc w:val="center"/>
        <w:rPr>
          <w:rFonts w:eastAsia="Times New Roman"/>
          <w:b/>
          <w:bCs/>
          <w:sz w:val="24"/>
          <w:szCs w:val="24"/>
        </w:rPr>
      </w:pPr>
      <w:r w:rsidRPr="00DA1623">
        <w:rPr>
          <w:rFonts w:eastAsia="Times New Roman"/>
          <w:b/>
          <w:bCs/>
          <w:sz w:val="24"/>
          <w:szCs w:val="24"/>
        </w:rPr>
        <w:t>6.11. Пересказ</w:t>
      </w:r>
    </w:p>
    <w:p w:rsidR="00DA1623" w:rsidRPr="00DA1623" w:rsidRDefault="00DA1623" w:rsidP="00DA1623">
      <w:pPr>
        <w:shd w:val="clear" w:color="auto" w:fill="FFFFFF"/>
        <w:jc w:val="center"/>
        <w:rPr>
          <w:rFonts w:eastAsia="Times New Roman"/>
          <w:b/>
          <w:bCs/>
          <w:sz w:val="24"/>
          <w:szCs w:val="24"/>
        </w:rPr>
      </w:pPr>
    </w:p>
    <w:tbl>
      <w:tblPr>
        <w:tblStyle w:val="32"/>
        <w:tblW w:w="0" w:type="auto"/>
        <w:tblLook w:val="04A0" w:firstRow="1" w:lastRow="0" w:firstColumn="1" w:lastColumn="0" w:noHBand="0" w:noVBand="1"/>
      </w:tblPr>
      <w:tblGrid>
        <w:gridCol w:w="1914"/>
        <w:gridCol w:w="7657"/>
      </w:tblGrid>
      <w:tr w:rsidR="00DA1623" w:rsidRPr="00DA1623" w:rsidTr="00DA1623">
        <w:tc>
          <w:tcPr>
            <w:tcW w:w="9571" w:type="dxa"/>
            <w:gridSpan w:val="2"/>
          </w:tcPr>
          <w:p w:rsidR="00DA1623" w:rsidRPr="00DA1623" w:rsidRDefault="00DA1623" w:rsidP="00DA1623">
            <w:pPr>
              <w:shd w:val="clear" w:color="auto" w:fill="FFFFFF"/>
              <w:jc w:val="center"/>
              <w:rPr>
                <w:rFonts w:ascii="Times New Roman" w:hAnsi="Times New Roman"/>
              </w:rPr>
            </w:pPr>
            <w:r w:rsidRPr="00DA1623">
              <w:rPr>
                <w:rFonts w:ascii="Times New Roman" w:hAnsi="Times New Roman"/>
              </w:rPr>
              <w:t>ОЦЕНКИ</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«5»</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«4»</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допускает 1-2 ошибки, неточности, сам исправляет их</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«3»</w:t>
            </w:r>
          </w:p>
        </w:tc>
        <w:tc>
          <w:tcPr>
            <w:tcW w:w="7657" w:type="dxa"/>
          </w:tcPr>
          <w:p w:rsidR="00DA1623" w:rsidRPr="00DA1623" w:rsidRDefault="00DA1623" w:rsidP="00DA1623">
            <w:pPr>
              <w:rPr>
                <w:rFonts w:ascii="Times New Roman" w:hAnsi="Times New Roman"/>
              </w:rPr>
            </w:pPr>
            <w:r w:rsidRPr="00DA1623">
              <w:rPr>
                <w:rFonts w:ascii="Times New Roman" w:hAnsi="Times New Roman"/>
              </w:rPr>
              <w:t>пересказывает при  помощи  наводящих вопросов учителя,  не умеет последовательно  передать содержание прочитанного, допускает речевые ошибки.</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«2»</w:t>
            </w:r>
          </w:p>
        </w:tc>
        <w:tc>
          <w:tcPr>
            <w:tcW w:w="7657" w:type="dxa"/>
          </w:tcPr>
          <w:p w:rsidR="00DA1623" w:rsidRPr="00DA1623" w:rsidRDefault="00DA1623" w:rsidP="00DA1623">
            <w:pPr>
              <w:rPr>
                <w:rFonts w:ascii="Times New Roman" w:hAnsi="Times New Roman"/>
              </w:rPr>
            </w:pPr>
            <w:r w:rsidRPr="00DA1623">
              <w:rPr>
                <w:rFonts w:ascii="Times New Roman" w:hAnsi="Times New Roman"/>
              </w:rPr>
              <w:t>не может передать содержание прочитанного</w:t>
            </w:r>
          </w:p>
        </w:tc>
      </w:tr>
    </w:tbl>
    <w:p w:rsidR="00DA1623" w:rsidRPr="00DA1623" w:rsidRDefault="00DA1623" w:rsidP="00DA1623">
      <w:pPr>
        <w:shd w:val="clear" w:color="auto" w:fill="FFFFFF"/>
        <w:jc w:val="center"/>
        <w:rPr>
          <w:rFonts w:eastAsia="Times New Roman"/>
          <w:b/>
          <w:bCs/>
          <w:sz w:val="24"/>
          <w:szCs w:val="24"/>
        </w:rPr>
      </w:pPr>
    </w:p>
    <w:p w:rsidR="00DA1623" w:rsidRPr="00DA1623" w:rsidRDefault="00DA1623" w:rsidP="00DA1623">
      <w:pPr>
        <w:shd w:val="clear" w:color="auto" w:fill="FFFFFF"/>
        <w:jc w:val="center"/>
        <w:rPr>
          <w:rFonts w:eastAsia="Times New Roman"/>
          <w:sz w:val="24"/>
          <w:szCs w:val="24"/>
        </w:rPr>
      </w:pPr>
      <w:r w:rsidRPr="00DA1623">
        <w:rPr>
          <w:rFonts w:eastAsia="Times New Roman"/>
          <w:b/>
          <w:sz w:val="24"/>
          <w:szCs w:val="24"/>
        </w:rPr>
        <w:t>7. Нормы оценок по предмету «Окружающий мир» в начальной школе</w:t>
      </w:r>
    </w:p>
    <w:p w:rsidR="00DA1623" w:rsidRPr="00DA1623" w:rsidRDefault="00DA1623" w:rsidP="00DA1623">
      <w:pPr>
        <w:spacing w:after="160"/>
        <w:jc w:val="center"/>
        <w:rPr>
          <w:rFonts w:eastAsia="Times New Roman"/>
          <w:b/>
          <w:bCs/>
          <w:sz w:val="24"/>
          <w:szCs w:val="24"/>
          <w:bdr w:val="none" w:sz="0" w:space="0" w:color="auto" w:frame="1"/>
          <w:shd w:val="clear" w:color="auto" w:fill="FFFFFF"/>
        </w:rPr>
      </w:pPr>
    </w:p>
    <w:p w:rsidR="00DA1623" w:rsidRPr="00DA1623" w:rsidRDefault="00DA1623" w:rsidP="00DA1623">
      <w:pPr>
        <w:spacing w:after="160"/>
        <w:jc w:val="center"/>
        <w:rPr>
          <w:rFonts w:eastAsia="Times New Roman"/>
          <w:b/>
          <w:bCs/>
          <w:sz w:val="24"/>
          <w:szCs w:val="24"/>
          <w:bdr w:val="none" w:sz="0" w:space="0" w:color="auto" w:frame="1"/>
          <w:shd w:val="clear" w:color="auto" w:fill="FFFFFF"/>
        </w:rPr>
      </w:pPr>
      <w:r w:rsidRPr="00DA1623">
        <w:rPr>
          <w:rFonts w:eastAsia="Times New Roman"/>
          <w:b/>
          <w:bCs/>
          <w:sz w:val="24"/>
          <w:szCs w:val="24"/>
          <w:bdr w:val="none" w:sz="0" w:space="0" w:color="auto" w:frame="1"/>
          <w:shd w:val="clear" w:color="auto" w:fill="FFFFFF"/>
        </w:rPr>
        <w:t>ОКРУЖАЮЩИЙ МИР</w:t>
      </w:r>
    </w:p>
    <w:p w:rsidR="00DA1623" w:rsidRPr="00DA1623" w:rsidRDefault="00DA1623" w:rsidP="00DA1623">
      <w:pPr>
        <w:shd w:val="clear" w:color="auto" w:fill="FFFFFF"/>
        <w:jc w:val="center"/>
        <w:rPr>
          <w:rFonts w:eastAsia="Times New Roman"/>
          <w:b/>
          <w:bCs/>
          <w:sz w:val="24"/>
          <w:szCs w:val="24"/>
        </w:rPr>
      </w:pPr>
      <w:r w:rsidRPr="00DA1623">
        <w:rPr>
          <w:rFonts w:eastAsia="Times New Roman"/>
          <w:b/>
          <w:bCs/>
          <w:sz w:val="24"/>
          <w:szCs w:val="24"/>
        </w:rPr>
        <w:t>7.1. Устные ответы</w:t>
      </w:r>
    </w:p>
    <w:p w:rsidR="00DA1623" w:rsidRPr="00DA1623" w:rsidRDefault="00DA1623" w:rsidP="00DA1623">
      <w:pPr>
        <w:shd w:val="clear" w:color="auto" w:fill="FFFFFF"/>
        <w:jc w:val="center"/>
        <w:rPr>
          <w:rFonts w:eastAsia="Times New Roman"/>
          <w:b/>
          <w:bCs/>
          <w:sz w:val="24"/>
          <w:szCs w:val="24"/>
        </w:rPr>
      </w:pPr>
    </w:p>
    <w:tbl>
      <w:tblPr>
        <w:tblStyle w:val="32"/>
        <w:tblW w:w="0" w:type="auto"/>
        <w:tblLook w:val="04A0" w:firstRow="1" w:lastRow="0" w:firstColumn="1" w:lastColumn="0" w:noHBand="0" w:noVBand="1"/>
      </w:tblPr>
      <w:tblGrid>
        <w:gridCol w:w="1914"/>
        <w:gridCol w:w="7657"/>
      </w:tblGrid>
      <w:tr w:rsidR="00DA1623" w:rsidRPr="00DA1623" w:rsidTr="00DA1623">
        <w:tc>
          <w:tcPr>
            <w:tcW w:w="9571" w:type="dxa"/>
            <w:gridSpan w:val="2"/>
          </w:tcPr>
          <w:p w:rsidR="00DA1623" w:rsidRPr="00DA1623" w:rsidRDefault="00DA1623" w:rsidP="00DA1623">
            <w:pPr>
              <w:rPr>
                <w:rFonts w:ascii="Times New Roman" w:hAnsi="Times New Roman"/>
              </w:rPr>
            </w:pPr>
            <w:r w:rsidRPr="00DA1623">
              <w:rPr>
                <w:rFonts w:ascii="Times New Roman" w:hAnsi="Times New Roman"/>
              </w:rPr>
              <w:t xml:space="preserve"> Устный опрос является одним из основных способов учета знаний учета учащихся по окружающему миру.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tc>
      </w:tr>
      <w:tr w:rsidR="00DA1623" w:rsidRPr="00DA1623" w:rsidTr="00DA1623">
        <w:tc>
          <w:tcPr>
            <w:tcW w:w="9571" w:type="dxa"/>
            <w:gridSpan w:val="2"/>
          </w:tcPr>
          <w:p w:rsidR="00DA1623" w:rsidRPr="00DA1623" w:rsidRDefault="00DA1623" w:rsidP="00DA1623">
            <w:pPr>
              <w:shd w:val="clear" w:color="auto" w:fill="FFFFFF"/>
              <w:rPr>
                <w:rFonts w:ascii="Times New Roman" w:hAnsi="Times New Roman"/>
              </w:rPr>
            </w:pPr>
            <w:r w:rsidRPr="00DA1623">
              <w:rPr>
                <w:rFonts w:ascii="Times New Roman" w:hAnsi="Times New Roman"/>
              </w:rPr>
              <w:t> При оценке ответа ученика надо руководствоваться следующими критериями:</w:t>
            </w:r>
          </w:p>
          <w:p w:rsidR="00DA1623" w:rsidRPr="00DA1623" w:rsidRDefault="00DA1623" w:rsidP="00DA1623">
            <w:pPr>
              <w:shd w:val="clear" w:color="auto" w:fill="FFFFFF"/>
              <w:rPr>
                <w:rFonts w:ascii="Times New Roman" w:hAnsi="Times New Roman"/>
              </w:rPr>
            </w:pPr>
            <w:r w:rsidRPr="00DA1623">
              <w:rPr>
                <w:rFonts w:ascii="Times New Roman" w:hAnsi="Times New Roman"/>
              </w:rPr>
              <w:t>1.Полнота и правильность ответа;</w:t>
            </w:r>
          </w:p>
          <w:p w:rsidR="00DA1623" w:rsidRPr="00DA1623" w:rsidRDefault="00DA1623" w:rsidP="00DA1623">
            <w:pPr>
              <w:shd w:val="clear" w:color="auto" w:fill="FFFFFF"/>
              <w:rPr>
                <w:rFonts w:ascii="Times New Roman" w:hAnsi="Times New Roman"/>
              </w:rPr>
            </w:pPr>
            <w:r w:rsidRPr="00DA1623">
              <w:rPr>
                <w:rFonts w:ascii="Times New Roman" w:hAnsi="Times New Roman"/>
              </w:rPr>
              <w:t>2.Степень осознанности, понимания изученного;</w:t>
            </w:r>
          </w:p>
          <w:p w:rsidR="00DA1623" w:rsidRPr="00DA1623" w:rsidRDefault="00DA1623" w:rsidP="00DA1623">
            <w:pPr>
              <w:shd w:val="clear" w:color="auto" w:fill="FFFFFF"/>
              <w:rPr>
                <w:rFonts w:ascii="Times New Roman" w:hAnsi="Times New Roman"/>
              </w:rPr>
            </w:pPr>
            <w:r w:rsidRPr="00DA1623">
              <w:rPr>
                <w:rFonts w:ascii="Times New Roman" w:hAnsi="Times New Roman"/>
              </w:rPr>
              <w:t>3.Языковое оформление ответа.</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«5»</w:t>
            </w:r>
          </w:p>
        </w:tc>
        <w:tc>
          <w:tcPr>
            <w:tcW w:w="7657" w:type="dxa"/>
          </w:tcPr>
          <w:p w:rsidR="00DA1623" w:rsidRPr="00DA1623" w:rsidRDefault="00DA1623" w:rsidP="00DA1623">
            <w:pPr>
              <w:rPr>
                <w:rFonts w:ascii="Times New Roman" w:hAnsi="Times New Roman"/>
              </w:rPr>
            </w:pPr>
            <w:r w:rsidRPr="00DA1623">
              <w:rPr>
                <w:rFonts w:ascii="Times New Roman" w:hAnsi="Times New Roman"/>
                <w:shd w:val="clear" w:color="auto" w:fill="FFFFFF"/>
              </w:rPr>
              <w:t>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«4»</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shd w:val="clear" w:color="auto" w:fill="FFFFFF"/>
              </w:rPr>
              <w:t>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фактическою материала, в использовании отдельных практических работ. Все эти недочеты ученик легко исправляет сам при указании на них учителем.</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«3»</w:t>
            </w:r>
          </w:p>
        </w:tc>
        <w:tc>
          <w:tcPr>
            <w:tcW w:w="7657" w:type="dxa"/>
          </w:tcPr>
          <w:p w:rsidR="00DA1623" w:rsidRPr="00DA1623" w:rsidRDefault="00DA1623" w:rsidP="00DA1623">
            <w:pPr>
              <w:rPr>
                <w:rFonts w:ascii="Times New Roman" w:hAnsi="Times New Roman"/>
              </w:rPr>
            </w:pPr>
            <w:r w:rsidRPr="00DA1623">
              <w:rPr>
                <w:rFonts w:ascii="Times New Roman" w:hAnsi="Times New Roman"/>
                <w:shd w:val="clear" w:color="auto" w:fill="FFFFFF"/>
              </w:rPr>
              <w:t>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в выполнении практических работ, но может исправить перечисленные недочеты с помощью учителя</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«2»</w:t>
            </w:r>
          </w:p>
        </w:tc>
        <w:tc>
          <w:tcPr>
            <w:tcW w:w="7657" w:type="dxa"/>
          </w:tcPr>
          <w:p w:rsidR="00DA1623" w:rsidRPr="00DA1623" w:rsidRDefault="00DA1623" w:rsidP="00DA1623">
            <w:pPr>
              <w:rPr>
                <w:rFonts w:ascii="Times New Roman" w:hAnsi="Times New Roman"/>
              </w:rPr>
            </w:pPr>
            <w:r w:rsidRPr="00DA1623">
              <w:rPr>
                <w:rFonts w:ascii="Times New Roman" w:hAnsi="Times New Roman"/>
                <w:shd w:val="clear" w:color="auto" w:fill="FFFFFF"/>
              </w:rPr>
              <w:t>ставится ученику, если он обнаруживает незнание большей части программного материала, не оправляется с выполнением практических работ даже с помощью учителя</w:t>
            </w:r>
          </w:p>
        </w:tc>
      </w:tr>
      <w:tr w:rsidR="00DA1623" w:rsidRPr="00DA1623" w:rsidTr="00DA1623">
        <w:tc>
          <w:tcPr>
            <w:tcW w:w="9571" w:type="dxa"/>
            <w:gridSpan w:val="2"/>
          </w:tcPr>
          <w:p w:rsidR="00DA1623" w:rsidRPr="00DA1623" w:rsidRDefault="00DA1623" w:rsidP="00DA1623">
            <w:pPr>
              <w:jc w:val="center"/>
              <w:rPr>
                <w:rFonts w:ascii="Times New Roman" w:hAnsi="Times New Roman"/>
                <w:b/>
              </w:rPr>
            </w:pPr>
            <w:r w:rsidRPr="00DA1623">
              <w:rPr>
                <w:rFonts w:ascii="Times New Roman" w:hAnsi="Times New Roman"/>
                <w:b/>
              </w:rPr>
              <w:t>Примечание</w:t>
            </w:r>
          </w:p>
        </w:tc>
      </w:tr>
      <w:tr w:rsidR="00DA1623" w:rsidRPr="00DA1623" w:rsidTr="00DA1623">
        <w:tc>
          <w:tcPr>
            <w:tcW w:w="9571" w:type="dxa"/>
            <w:gridSpan w:val="2"/>
          </w:tcPr>
          <w:p w:rsidR="00DA1623" w:rsidRPr="00DA1623" w:rsidRDefault="00DA1623" w:rsidP="00DA1623">
            <w:pPr>
              <w:rPr>
                <w:rFonts w:ascii="Times New Roman" w:hAnsi="Times New Roman"/>
                <w:b/>
              </w:rPr>
            </w:pPr>
            <w:r w:rsidRPr="00DA1623">
              <w:rPr>
                <w:rFonts w:ascii="Times New Roman" w:hAnsi="Times New Roman"/>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tc>
      </w:tr>
    </w:tbl>
    <w:p w:rsidR="00DA1623" w:rsidRDefault="00DA1623" w:rsidP="00DA1623">
      <w:pPr>
        <w:spacing w:after="160"/>
        <w:rPr>
          <w:rFonts w:eastAsia="Times New Roman"/>
          <w:sz w:val="24"/>
          <w:szCs w:val="24"/>
        </w:rPr>
      </w:pPr>
    </w:p>
    <w:p w:rsidR="00DA1623" w:rsidRPr="00DA1623" w:rsidRDefault="00DA1623" w:rsidP="00DA1623">
      <w:pPr>
        <w:spacing w:after="160"/>
        <w:jc w:val="center"/>
        <w:rPr>
          <w:rFonts w:eastAsia="Times New Roman"/>
          <w:b/>
          <w:bCs/>
          <w:sz w:val="24"/>
          <w:szCs w:val="24"/>
          <w:bdr w:val="none" w:sz="0" w:space="0" w:color="auto" w:frame="1"/>
          <w:shd w:val="clear" w:color="auto" w:fill="FFFFFF"/>
        </w:rPr>
      </w:pPr>
      <w:r w:rsidRPr="00DA1623">
        <w:rPr>
          <w:rFonts w:eastAsia="Times New Roman"/>
          <w:b/>
          <w:bCs/>
          <w:sz w:val="24"/>
          <w:szCs w:val="24"/>
          <w:bdr w:val="none" w:sz="0" w:space="0" w:color="auto" w:frame="1"/>
          <w:shd w:val="clear" w:color="auto" w:fill="FFFFFF"/>
        </w:rPr>
        <w:lastRenderedPageBreak/>
        <w:t>7.2. Оценка тестов</w:t>
      </w:r>
    </w:p>
    <w:p w:rsidR="00DA1623" w:rsidRPr="00DA1623" w:rsidRDefault="00DA1623" w:rsidP="00DA1623">
      <w:pPr>
        <w:spacing w:after="160"/>
        <w:jc w:val="both"/>
        <w:rPr>
          <w:rFonts w:eastAsiaTheme="minorHAnsi"/>
          <w:sz w:val="24"/>
          <w:szCs w:val="24"/>
          <w:lang w:eastAsia="en-US"/>
        </w:rPr>
      </w:pPr>
      <w:r w:rsidRPr="00DA1623">
        <w:rPr>
          <w:rFonts w:eastAsia="Times New Roman"/>
          <w:sz w:val="24"/>
          <w:szCs w:val="24"/>
        </w:rPr>
        <w:br/>
      </w:r>
      <w:r w:rsidRPr="00DA1623">
        <w:rPr>
          <w:rFonts w:eastAsia="Times New Roman"/>
          <w:sz w:val="24"/>
          <w:szCs w:val="24"/>
          <w:shd w:val="clear" w:color="auto" w:fill="FFFFFF"/>
        </w:rPr>
        <w:t>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 Тест включает задания средней трудности. </w:t>
      </w:r>
      <w:r w:rsidRPr="00DA1623">
        <w:rPr>
          <w:rFonts w:eastAsia="Times New Roman"/>
          <w:sz w:val="24"/>
          <w:szCs w:val="24"/>
        </w:rPr>
        <w:br/>
      </w:r>
      <w:r w:rsidRPr="00DA1623">
        <w:rPr>
          <w:rFonts w:eastAsia="Times New Roman"/>
          <w:sz w:val="24"/>
          <w:szCs w:val="24"/>
          <w:shd w:val="clear" w:color="auto" w:fill="FFFFFF"/>
        </w:rPr>
        <w:t>Проверка может проводиться как по всему тесту, так и отдельно по разделам. Выполненная работа оценивается отметками "зачет" или "незачет". Считается, что ученик обнаружил достаточную базовую подготовку ("зачет"), если он дал не менее 75% правильных ответов.</w:t>
      </w:r>
    </w:p>
    <w:p w:rsidR="00DA1623" w:rsidRPr="00DA1623" w:rsidRDefault="00DA1623" w:rsidP="00DA1623">
      <w:pPr>
        <w:spacing w:after="160"/>
        <w:ind w:firstLine="708"/>
        <w:jc w:val="center"/>
        <w:rPr>
          <w:rFonts w:eastAsiaTheme="minorHAnsi"/>
          <w:b/>
          <w:sz w:val="24"/>
          <w:szCs w:val="24"/>
          <w:lang w:eastAsia="en-US"/>
        </w:rPr>
      </w:pPr>
    </w:p>
    <w:p w:rsidR="00DA1623" w:rsidRPr="00DA1623" w:rsidRDefault="00DA1623" w:rsidP="00DA1623">
      <w:pPr>
        <w:spacing w:after="160"/>
        <w:ind w:firstLine="708"/>
        <w:jc w:val="center"/>
        <w:rPr>
          <w:rFonts w:eastAsiaTheme="minorHAnsi"/>
          <w:b/>
          <w:sz w:val="24"/>
          <w:szCs w:val="24"/>
          <w:lang w:eastAsia="en-US"/>
        </w:rPr>
      </w:pPr>
      <w:r w:rsidRPr="00DA1623">
        <w:rPr>
          <w:rFonts w:eastAsiaTheme="minorHAnsi"/>
          <w:b/>
          <w:sz w:val="24"/>
          <w:szCs w:val="24"/>
          <w:lang w:eastAsia="en-US"/>
        </w:rPr>
        <w:t>8. Нормы оценок по предмету «Музыка» в начальной школе</w:t>
      </w:r>
    </w:p>
    <w:p w:rsidR="00DA1623" w:rsidRPr="00DA1623" w:rsidRDefault="00DA1623" w:rsidP="00DA1623">
      <w:pPr>
        <w:spacing w:after="160"/>
        <w:ind w:firstLine="708"/>
        <w:jc w:val="center"/>
        <w:rPr>
          <w:rFonts w:eastAsiaTheme="minorHAnsi"/>
          <w:b/>
          <w:sz w:val="24"/>
          <w:szCs w:val="24"/>
          <w:lang w:eastAsia="en-US"/>
        </w:rPr>
      </w:pPr>
      <w:r w:rsidRPr="00DA1623">
        <w:rPr>
          <w:rFonts w:eastAsiaTheme="minorHAnsi"/>
          <w:b/>
          <w:sz w:val="24"/>
          <w:szCs w:val="24"/>
          <w:lang w:eastAsia="en-US"/>
        </w:rPr>
        <w:t>МУЗЫКА</w:t>
      </w:r>
    </w:p>
    <w:p w:rsidR="00DA1623" w:rsidRPr="00DA1623" w:rsidRDefault="00DA1623" w:rsidP="00DA1623">
      <w:pPr>
        <w:rPr>
          <w:rFonts w:eastAsia="Times New Roman"/>
          <w:sz w:val="24"/>
          <w:szCs w:val="24"/>
        </w:rPr>
      </w:pPr>
      <w:r w:rsidRPr="00DA1623">
        <w:rPr>
          <w:rFonts w:eastAsia="Times New Roman"/>
          <w:b/>
          <w:sz w:val="24"/>
          <w:szCs w:val="24"/>
        </w:rPr>
        <w:t>«5»:</w:t>
      </w:r>
      <w:r w:rsidRPr="00DA1623">
        <w:rPr>
          <w:rFonts w:eastAsia="Times New Roman"/>
          <w:sz w:val="24"/>
          <w:szCs w:val="24"/>
        </w:rPr>
        <w:t xml:space="preserve"> присутствует интерес (эмоциональный отклик, высказывание со своей жизненной  позиции);  умение пользоваться ключевыми и частными знаниями;  проявление музыкальных способностей и стремление их проявить.</w:t>
      </w:r>
    </w:p>
    <w:p w:rsidR="00DA1623" w:rsidRPr="00DA1623" w:rsidRDefault="00DA1623" w:rsidP="00DA1623">
      <w:pPr>
        <w:rPr>
          <w:rFonts w:eastAsia="Times New Roman"/>
          <w:sz w:val="24"/>
          <w:szCs w:val="24"/>
        </w:rPr>
      </w:pPr>
      <w:r w:rsidRPr="00DA1623">
        <w:rPr>
          <w:rFonts w:eastAsia="Times New Roman"/>
          <w:b/>
          <w:sz w:val="24"/>
          <w:szCs w:val="24"/>
        </w:rPr>
        <w:t>«4»:</w:t>
      </w:r>
      <w:r w:rsidRPr="00DA1623">
        <w:rPr>
          <w:rFonts w:eastAsia="Times New Roman"/>
          <w:sz w:val="24"/>
          <w:szCs w:val="24"/>
        </w:rPr>
        <w:t xml:space="preserve"> присутствует интерес (эмоциональный отклик, высказывание своей жизненной позиции);   проявление музыкальных способностей и стремление их проявить;  умение пользоваться ключевыми и частными знаниями.</w:t>
      </w:r>
    </w:p>
    <w:p w:rsidR="00DA1623" w:rsidRPr="00DA1623" w:rsidRDefault="00DA1623" w:rsidP="00DA1623">
      <w:pPr>
        <w:rPr>
          <w:rFonts w:eastAsia="Times New Roman"/>
          <w:sz w:val="24"/>
          <w:szCs w:val="24"/>
        </w:rPr>
      </w:pPr>
      <w:r w:rsidRPr="00DA1623">
        <w:rPr>
          <w:rFonts w:eastAsia="Times New Roman"/>
          <w:b/>
          <w:sz w:val="24"/>
          <w:szCs w:val="24"/>
        </w:rPr>
        <w:t>«3»:</w:t>
      </w:r>
      <w:r w:rsidRPr="00DA1623">
        <w:rPr>
          <w:rFonts w:eastAsia="Times New Roman"/>
          <w:sz w:val="24"/>
          <w:szCs w:val="24"/>
        </w:rPr>
        <w:t xml:space="preserve">  проявление  интереса  (эмоциональный   отклик,   высказывание   своей жизненной позиции); или  умение пользоваться ключевыми или частными знаниями;  или:  проявление музыкальных способностей и стремление их проявить.</w:t>
      </w:r>
    </w:p>
    <w:p w:rsidR="00DA1623" w:rsidRPr="00DA1623" w:rsidRDefault="00DA1623" w:rsidP="00DA1623">
      <w:pPr>
        <w:rPr>
          <w:rFonts w:eastAsia="Times New Roman"/>
          <w:sz w:val="24"/>
          <w:szCs w:val="24"/>
        </w:rPr>
      </w:pPr>
      <w:r w:rsidRPr="00DA1623">
        <w:rPr>
          <w:rFonts w:eastAsia="Times New Roman"/>
          <w:b/>
          <w:sz w:val="24"/>
          <w:szCs w:val="24"/>
        </w:rPr>
        <w:t>«2»:</w:t>
      </w:r>
      <w:r w:rsidRPr="00DA1623">
        <w:rPr>
          <w:rFonts w:eastAsia="Times New Roman"/>
          <w:sz w:val="24"/>
          <w:szCs w:val="24"/>
        </w:rPr>
        <w:t xml:space="preserve"> нет интереса, эмоционального отклика;  неумение пользоваться ключевыми и частными знаниями;  нет  проявления  музыкальных  способностей и  нет   стремления  их проявить.</w:t>
      </w:r>
    </w:p>
    <w:p w:rsidR="00DA1623" w:rsidRPr="00DA1623" w:rsidRDefault="00DA1623" w:rsidP="00DA1623">
      <w:pPr>
        <w:spacing w:after="160"/>
        <w:ind w:firstLine="708"/>
        <w:jc w:val="center"/>
        <w:rPr>
          <w:rFonts w:eastAsiaTheme="minorHAnsi"/>
          <w:b/>
          <w:sz w:val="24"/>
          <w:szCs w:val="24"/>
          <w:lang w:eastAsia="en-US"/>
        </w:rPr>
      </w:pPr>
      <w:r w:rsidRPr="00DA1623">
        <w:rPr>
          <w:rFonts w:eastAsiaTheme="minorHAnsi"/>
          <w:b/>
          <w:sz w:val="24"/>
          <w:szCs w:val="24"/>
          <w:lang w:eastAsia="en-US"/>
        </w:rPr>
        <w:t>9. Нормы оценок по предмету «Т</w:t>
      </w:r>
      <w:r w:rsidR="00C02810">
        <w:rPr>
          <w:rFonts w:eastAsiaTheme="minorHAnsi"/>
          <w:b/>
          <w:sz w:val="24"/>
          <w:szCs w:val="24"/>
          <w:lang w:eastAsia="en-US"/>
        </w:rPr>
        <w:t>руд(т</w:t>
      </w:r>
      <w:r w:rsidRPr="00DA1623">
        <w:rPr>
          <w:rFonts w:eastAsiaTheme="minorHAnsi"/>
          <w:b/>
          <w:sz w:val="24"/>
          <w:szCs w:val="24"/>
          <w:lang w:eastAsia="en-US"/>
        </w:rPr>
        <w:t>ехнология</w:t>
      </w:r>
      <w:r w:rsidR="00C02810">
        <w:rPr>
          <w:rFonts w:eastAsiaTheme="minorHAnsi"/>
          <w:b/>
          <w:sz w:val="24"/>
          <w:szCs w:val="24"/>
          <w:lang w:eastAsia="en-US"/>
        </w:rPr>
        <w:t>)</w:t>
      </w:r>
      <w:r w:rsidRPr="00DA1623">
        <w:rPr>
          <w:rFonts w:eastAsiaTheme="minorHAnsi"/>
          <w:b/>
          <w:sz w:val="24"/>
          <w:szCs w:val="24"/>
          <w:lang w:eastAsia="en-US"/>
        </w:rPr>
        <w:t>» в начальной школе</w:t>
      </w:r>
    </w:p>
    <w:p w:rsidR="00C02810" w:rsidRDefault="00C02810" w:rsidP="00C02810">
      <w:pPr>
        <w:jc w:val="center"/>
        <w:rPr>
          <w:rFonts w:eastAsiaTheme="minorHAnsi"/>
          <w:b/>
          <w:sz w:val="24"/>
          <w:szCs w:val="24"/>
          <w:lang w:eastAsia="en-US"/>
        </w:rPr>
      </w:pPr>
      <w:r w:rsidRPr="00C02810">
        <w:rPr>
          <w:rFonts w:eastAsiaTheme="minorHAnsi"/>
          <w:b/>
          <w:sz w:val="24"/>
          <w:szCs w:val="24"/>
          <w:lang w:eastAsia="en-US"/>
        </w:rPr>
        <w:t>Т</w:t>
      </w:r>
      <w:r>
        <w:rPr>
          <w:rFonts w:eastAsiaTheme="minorHAnsi"/>
          <w:b/>
          <w:sz w:val="24"/>
          <w:szCs w:val="24"/>
          <w:lang w:eastAsia="en-US"/>
        </w:rPr>
        <w:t>РУД</w:t>
      </w:r>
      <w:r w:rsidRPr="00C02810">
        <w:rPr>
          <w:rFonts w:eastAsiaTheme="minorHAnsi"/>
          <w:b/>
          <w:sz w:val="24"/>
          <w:szCs w:val="24"/>
          <w:lang w:eastAsia="en-US"/>
        </w:rPr>
        <w:t>(</w:t>
      </w:r>
      <w:r>
        <w:rPr>
          <w:rFonts w:eastAsiaTheme="minorHAnsi"/>
          <w:b/>
          <w:sz w:val="24"/>
          <w:szCs w:val="24"/>
          <w:lang w:eastAsia="en-US"/>
        </w:rPr>
        <w:t>ТЕХНОЛОГИЯ</w:t>
      </w:r>
      <w:r w:rsidRPr="00C02810">
        <w:rPr>
          <w:rFonts w:eastAsiaTheme="minorHAnsi"/>
          <w:b/>
          <w:sz w:val="24"/>
          <w:szCs w:val="24"/>
          <w:lang w:eastAsia="en-US"/>
        </w:rPr>
        <w:t>)</w:t>
      </w:r>
    </w:p>
    <w:p w:rsidR="00DA1623" w:rsidRPr="00DA1623" w:rsidRDefault="00DA1623" w:rsidP="00DA1623">
      <w:pPr>
        <w:rPr>
          <w:rFonts w:eastAsia="Times New Roman"/>
          <w:sz w:val="24"/>
          <w:szCs w:val="24"/>
        </w:rPr>
      </w:pPr>
      <w:r w:rsidRPr="00DA1623">
        <w:rPr>
          <w:rFonts w:eastAsia="Times New Roman"/>
          <w:b/>
          <w:sz w:val="24"/>
          <w:szCs w:val="24"/>
        </w:rPr>
        <w:t xml:space="preserve"> «5»:</w:t>
      </w:r>
      <w:r w:rsidRPr="00DA1623">
        <w:rPr>
          <w:rFonts w:eastAsia="Times New Roman"/>
          <w:sz w:val="24"/>
          <w:szCs w:val="24"/>
        </w:rPr>
        <w:t xml:space="preserve">  учащийся полностью усвоил учебный материал; умеет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DA1623" w:rsidRPr="00DA1623" w:rsidRDefault="00DA1623" w:rsidP="00DA1623">
      <w:pPr>
        <w:rPr>
          <w:rFonts w:eastAsia="Times New Roman"/>
          <w:sz w:val="24"/>
          <w:szCs w:val="24"/>
        </w:rPr>
      </w:pPr>
      <w:r w:rsidRPr="00DA1623">
        <w:rPr>
          <w:rFonts w:eastAsia="Times New Roman"/>
          <w:b/>
          <w:sz w:val="24"/>
          <w:szCs w:val="24"/>
        </w:rPr>
        <w:t>«4»:</w:t>
      </w:r>
      <w:r w:rsidRPr="00DA1623">
        <w:rPr>
          <w:rFonts w:eastAsia="Times New Roman"/>
          <w:sz w:val="24"/>
          <w:szCs w:val="24"/>
        </w:rPr>
        <w:t xml:space="preserve">  учащийся в основном усвоил учебный материал; допускает незначительные ошибки при его изложении своими словами;  подтверждает ответ конкретными примерами;</w:t>
      </w:r>
    </w:p>
    <w:p w:rsidR="00DA1623" w:rsidRPr="00DA1623" w:rsidRDefault="00DA1623" w:rsidP="00DA1623">
      <w:pPr>
        <w:rPr>
          <w:rFonts w:eastAsia="Times New Roman"/>
          <w:sz w:val="24"/>
          <w:szCs w:val="24"/>
        </w:rPr>
      </w:pPr>
      <w:r w:rsidRPr="00DA1623">
        <w:rPr>
          <w:rFonts w:eastAsia="Times New Roman"/>
          <w:sz w:val="24"/>
          <w:szCs w:val="24"/>
        </w:rPr>
        <w:t>· правильно отвечает на дополнительные вопросы учителя.</w:t>
      </w:r>
    </w:p>
    <w:p w:rsidR="00DA1623" w:rsidRPr="00DA1623" w:rsidRDefault="00DA1623" w:rsidP="00DA1623">
      <w:pPr>
        <w:rPr>
          <w:rFonts w:eastAsia="Times New Roman"/>
          <w:sz w:val="24"/>
          <w:szCs w:val="24"/>
        </w:rPr>
      </w:pPr>
      <w:r w:rsidRPr="00DA1623">
        <w:rPr>
          <w:rFonts w:eastAsia="Times New Roman"/>
          <w:b/>
          <w:sz w:val="24"/>
          <w:szCs w:val="24"/>
        </w:rPr>
        <w:t>«3»:</w:t>
      </w:r>
      <w:r w:rsidRPr="00DA1623">
        <w:rPr>
          <w:rFonts w:eastAsia="Times New Roman"/>
          <w:sz w:val="24"/>
          <w:szCs w:val="24"/>
        </w:rPr>
        <w:t xml:space="preserve">  учащийся не усвоил существенную часть учебного материала; допускает значительные ошибки при его изложении своими словами; затрудняется подтвердить ответ конкретными примерами; слабо отвечает на дополнительные вопросы.</w:t>
      </w:r>
    </w:p>
    <w:p w:rsidR="00DA1623" w:rsidRPr="00DA1623" w:rsidRDefault="00DA1623" w:rsidP="00DA1623">
      <w:pPr>
        <w:rPr>
          <w:rFonts w:eastAsia="Times New Roman"/>
          <w:sz w:val="24"/>
          <w:szCs w:val="24"/>
        </w:rPr>
      </w:pPr>
      <w:r w:rsidRPr="00DA1623">
        <w:rPr>
          <w:rFonts w:eastAsia="Times New Roman"/>
          <w:b/>
          <w:sz w:val="24"/>
          <w:szCs w:val="24"/>
        </w:rPr>
        <w:t xml:space="preserve">«2»: </w:t>
      </w:r>
      <w:r w:rsidRPr="00DA1623">
        <w:rPr>
          <w:rFonts w:eastAsia="Times New Roman"/>
          <w:sz w:val="24"/>
          <w:szCs w:val="24"/>
        </w:rPr>
        <w:t xml:space="preserve"> учащийся почти не усвоил учебный материал; не может изложить его своими словами; не может подтвердить ответ конкретными примерами; не отвечает на большую часть дополнительных вопросов учителя.</w:t>
      </w:r>
    </w:p>
    <w:p w:rsidR="00DA1623" w:rsidRPr="00DA1623" w:rsidRDefault="00DA1623" w:rsidP="00DA1623">
      <w:pPr>
        <w:ind w:firstLine="708"/>
        <w:rPr>
          <w:rFonts w:eastAsia="Times New Roman"/>
          <w:b/>
          <w:sz w:val="24"/>
          <w:szCs w:val="24"/>
        </w:rPr>
      </w:pPr>
    </w:p>
    <w:p w:rsidR="00DA1623" w:rsidRPr="00DA1623" w:rsidRDefault="00DA1623" w:rsidP="00DA1623">
      <w:pPr>
        <w:ind w:firstLine="708"/>
        <w:rPr>
          <w:rFonts w:eastAsia="Times New Roman"/>
          <w:sz w:val="24"/>
          <w:szCs w:val="24"/>
        </w:rPr>
      </w:pPr>
      <w:r w:rsidRPr="00DA1623">
        <w:rPr>
          <w:rFonts w:eastAsia="Times New Roman"/>
          <w:b/>
          <w:sz w:val="24"/>
          <w:szCs w:val="24"/>
        </w:rPr>
        <w:t>9.1. Оценивание выполнения обучаемыми практических работ</w:t>
      </w:r>
      <w:r w:rsidRPr="00DA1623">
        <w:rPr>
          <w:rFonts w:eastAsia="Times New Roman"/>
          <w:sz w:val="24"/>
          <w:szCs w:val="24"/>
        </w:rPr>
        <w:t xml:space="preserve"> (учитываются  результаты наблюдения за процессом труда школьников, качество изготовленного изделия (детали) и затраты рабочего времени).</w:t>
      </w:r>
    </w:p>
    <w:p w:rsidR="00DA1623" w:rsidRPr="00DA1623" w:rsidRDefault="00DA1623" w:rsidP="00DA1623">
      <w:pPr>
        <w:rPr>
          <w:rFonts w:eastAsia="Times New Roman"/>
          <w:sz w:val="24"/>
          <w:szCs w:val="24"/>
        </w:rPr>
      </w:pPr>
      <w:r w:rsidRPr="00DA1623">
        <w:rPr>
          <w:rFonts w:eastAsia="Times New Roman"/>
          <w:b/>
          <w:sz w:val="24"/>
          <w:szCs w:val="24"/>
        </w:rPr>
        <w:t>«5»:</w:t>
      </w:r>
      <w:r w:rsidRPr="00DA1623">
        <w:rPr>
          <w:rFonts w:eastAsia="Times New Roman"/>
          <w:sz w:val="24"/>
          <w:szCs w:val="24"/>
        </w:rPr>
        <w:t xml:space="preserve"> учащийся тщательно спланирован труд и рационально организовано рабочее место;</w:t>
      </w:r>
    </w:p>
    <w:p w:rsidR="00DA1623" w:rsidRPr="00DA1623" w:rsidRDefault="00DA1623" w:rsidP="00DA1623">
      <w:pPr>
        <w:rPr>
          <w:rFonts w:eastAsia="Times New Roman"/>
          <w:sz w:val="24"/>
          <w:szCs w:val="24"/>
        </w:rPr>
      </w:pPr>
      <w:r w:rsidRPr="00DA1623">
        <w:rPr>
          <w:rFonts w:eastAsia="Times New Roman"/>
          <w:sz w:val="24"/>
          <w:szCs w:val="24"/>
        </w:rPr>
        <w:t>· правильно выполнялись приемы труда, самостоятельно и творчески выполнялась работа;</w:t>
      </w:r>
    </w:p>
    <w:p w:rsidR="00DA1623" w:rsidRPr="00DA1623" w:rsidRDefault="00DA1623" w:rsidP="00DA1623">
      <w:pPr>
        <w:rPr>
          <w:rFonts w:eastAsia="Times New Roman"/>
          <w:sz w:val="24"/>
          <w:szCs w:val="24"/>
        </w:rPr>
      </w:pPr>
      <w:r w:rsidRPr="00DA1623">
        <w:rPr>
          <w:rFonts w:eastAsia="Times New Roman"/>
          <w:sz w:val="24"/>
          <w:szCs w:val="24"/>
        </w:rPr>
        <w:t>· изделие изготовлено с учетом установленных требований;</w:t>
      </w:r>
    </w:p>
    <w:p w:rsidR="00DA1623" w:rsidRPr="00DA1623" w:rsidRDefault="00DA1623" w:rsidP="00DA1623">
      <w:pPr>
        <w:rPr>
          <w:rFonts w:eastAsia="Times New Roman"/>
          <w:sz w:val="24"/>
          <w:szCs w:val="24"/>
        </w:rPr>
      </w:pPr>
      <w:r w:rsidRPr="00DA1623">
        <w:rPr>
          <w:rFonts w:eastAsia="Times New Roman"/>
          <w:sz w:val="24"/>
          <w:szCs w:val="24"/>
        </w:rPr>
        <w:t>· полностью соблюдались правила техники безопасности.</w:t>
      </w:r>
    </w:p>
    <w:p w:rsidR="00DA1623" w:rsidRPr="00DA1623" w:rsidRDefault="00DA1623" w:rsidP="00DA1623">
      <w:pPr>
        <w:rPr>
          <w:rFonts w:eastAsia="Times New Roman"/>
          <w:sz w:val="24"/>
          <w:szCs w:val="24"/>
        </w:rPr>
      </w:pPr>
      <w:r w:rsidRPr="00DA1623">
        <w:rPr>
          <w:rFonts w:eastAsia="Times New Roman"/>
          <w:b/>
          <w:sz w:val="24"/>
          <w:szCs w:val="24"/>
        </w:rPr>
        <w:t>«4»:</w:t>
      </w:r>
      <w:r w:rsidRPr="00DA1623">
        <w:rPr>
          <w:rFonts w:eastAsia="Times New Roman"/>
          <w:sz w:val="24"/>
          <w:szCs w:val="24"/>
        </w:rPr>
        <w:t xml:space="preserve">  учащимся допущены незначительные недостатки в планировании труда и организации рабочего места;</w:t>
      </w:r>
    </w:p>
    <w:p w:rsidR="00DA1623" w:rsidRPr="00DA1623" w:rsidRDefault="00DA1623" w:rsidP="00DA1623">
      <w:pPr>
        <w:rPr>
          <w:rFonts w:eastAsia="Times New Roman"/>
          <w:sz w:val="24"/>
          <w:szCs w:val="24"/>
        </w:rPr>
      </w:pPr>
      <w:r w:rsidRPr="00DA1623">
        <w:rPr>
          <w:rFonts w:eastAsia="Times New Roman"/>
          <w:sz w:val="24"/>
          <w:szCs w:val="24"/>
        </w:rPr>
        <w:t>· в основном правильно выполняются приемы труда;</w:t>
      </w:r>
    </w:p>
    <w:p w:rsidR="00DA1623" w:rsidRPr="00DA1623" w:rsidRDefault="00DA1623" w:rsidP="00DA1623">
      <w:pPr>
        <w:rPr>
          <w:rFonts w:eastAsia="Times New Roman"/>
          <w:sz w:val="24"/>
          <w:szCs w:val="24"/>
        </w:rPr>
      </w:pPr>
      <w:r w:rsidRPr="00DA1623">
        <w:rPr>
          <w:rFonts w:eastAsia="Times New Roman"/>
          <w:sz w:val="24"/>
          <w:szCs w:val="24"/>
        </w:rPr>
        <w:t>· работа выполнялась самостоятельно;</w:t>
      </w:r>
    </w:p>
    <w:p w:rsidR="00DA1623" w:rsidRPr="00DA1623" w:rsidRDefault="00DA1623" w:rsidP="00DA1623">
      <w:pPr>
        <w:rPr>
          <w:rFonts w:eastAsia="Times New Roman"/>
          <w:sz w:val="24"/>
          <w:szCs w:val="24"/>
        </w:rPr>
      </w:pPr>
      <w:r w:rsidRPr="00DA1623">
        <w:rPr>
          <w:rFonts w:eastAsia="Times New Roman"/>
          <w:sz w:val="24"/>
          <w:szCs w:val="24"/>
        </w:rPr>
        <w:lastRenderedPageBreak/>
        <w:t>· норма времени выполнена или не довыполнена 10-15 %;</w:t>
      </w:r>
    </w:p>
    <w:p w:rsidR="00DA1623" w:rsidRPr="00DA1623" w:rsidRDefault="00DA1623" w:rsidP="00DA1623">
      <w:pPr>
        <w:rPr>
          <w:rFonts w:eastAsia="Times New Roman"/>
          <w:sz w:val="24"/>
          <w:szCs w:val="24"/>
        </w:rPr>
      </w:pPr>
      <w:r w:rsidRPr="00DA1623">
        <w:rPr>
          <w:rFonts w:eastAsia="Times New Roman"/>
          <w:sz w:val="24"/>
          <w:szCs w:val="24"/>
        </w:rPr>
        <w:t>· изделие изготовлено с незначительными отклонениями;</w:t>
      </w:r>
    </w:p>
    <w:p w:rsidR="00DA1623" w:rsidRPr="00DA1623" w:rsidRDefault="00DA1623" w:rsidP="00DA1623">
      <w:pPr>
        <w:rPr>
          <w:rFonts w:eastAsia="Times New Roman"/>
          <w:sz w:val="24"/>
          <w:szCs w:val="24"/>
        </w:rPr>
      </w:pPr>
      <w:r w:rsidRPr="00DA1623">
        <w:rPr>
          <w:rFonts w:eastAsia="Times New Roman"/>
          <w:sz w:val="24"/>
          <w:szCs w:val="24"/>
        </w:rPr>
        <w:t>· полностью соблюдались правила техники безопасности.</w:t>
      </w:r>
    </w:p>
    <w:p w:rsidR="00DA1623" w:rsidRPr="00DA1623" w:rsidRDefault="00DA1623" w:rsidP="00DA1623">
      <w:pPr>
        <w:rPr>
          <w:rFonts w:eastAsia="Times New Roman"/>
          <w:sz w:val="24"/>
          <w:szCs w:val="24"/>
        </w:rPr>
      </w:pPr>
      <w:r w:rsidRPr="00DA1623">
        <w:rPr>
          <w:rFonts w:eastAsia="Times New Roman"/>
          <w:b/>
          <w:sz w:val="24"/>
          <w:szCs w:val="24"/>
        </w:rPr>
        <w:t>«3»:</w:t>
      </w:r>
      <w:r w:rsidRPr="00DA1623">
        <w:rPr>
          <w:rFonts w:eastAsia="Times New Roman"/>
          <w:sz w:val="24"/>
          <w:szCs w:val="24"/>
        </w:rPr>
        <w:t xml:space="preserve"> имеют место недостатки в планировании труда и организации рабочего места;</w:t>
      </w:r>
    </w:p>
    <w:p w:rsidR="00DA1623" w:rsidRPr="00DA1623" w:rsidRDefault="00DA1623" w:rsidP="00DA1623">
      <w:pPr>
        <w:rPr>
          <w:rFonts w:eastAsia="Times New Roman"/>
          <w:sz w:val="24"/>
          <w:szCs w:val="24"/>
        </w:rPr>
      </w:pPr>
      <w:r w:rsidRPr="00DA1623">
        <w:rPr>
          <w:rFonts w:eastAsia="Times New Roman"/>
          <w:sz w:val="24"/>
          <w:szCs w:val="24"/>
        </w:rPr>
        <w:t>· отдельные приемы труда выполнялись неправильно;</w:t>
      </w:r>
    </w:p>
    <w:p w:rsidR="00DA1623" w:rsidRPr="00DA1623" w:rsidRDefault="00DA1623" w:rsidP="00DA1623">
      <w:pPr>
        <w:rPr>
          <w:rFonts w:eastAsia="Times New Roman"/>
          <w:sz w:val="24"/>
          <w:szCs w:val="24"/>
        </w:rPr>
      </w:pPr>
      <w:r w:rsidRPr="00DA1623">
        <w:rPr>
          <w:rFonts w:eastAsia="Times New Roman"/>
          <w:sz w:val="24"/>
          <w:szCs w:val="24"/>
        </w:rPr>
        <w:t>· самостоятельность в работе была низкой;</w:t>
      </w:r>
    </w:p>
    <w:p w:rsidR="00DA1623" w:rsidRPr="00DA1623" w:rsidRDefault="00DA1623" w:rsidP="00DA1623">
      <w:pPr>
        <w:rPr>
          <w:rFonts w:eastAsia="Times New Roman"/>
          <w:sz w:val="24"/>
          <w:szCs w:val="24"/>
        </w:rPr>
      </w:pPr>
      <w:r w:rsidRPr="00DA1623">
        <w:rPr>
          <w:rFonts w:eastAsia="Times New Roman"/>
          <w:sz w:val="24"/>
          <w:szCs w:val="24"/>
        </w:rPr>
        <w:t>· норма времени не довыполнена на 15-20 %;</w:t>
      </w:r>
    </w:p>
    <w:p w:rsidR="00DA1623" w:rsidRPr="00DA1623" w:rsidRDefault="00DA1623" w:rsidP="00DA1623">
      <w:pPr>
        <w:rPr>
          <w:rFonts w:eastAsia="Times New Roman"/>
          <w:sz w:val="24"/>
          <w:szCs w:val="24"/>
        </w:rPr>
      </w:pPr>
      <w:r w:rsidRPr="00DA1623">
        <w:rPr>
          <w:rFonts w:eastAsia="Times New Roman"/>
          <w:sz w:val="24"/>
          <w:szCs w:val="24"/>
        </w:rPr>
        <w:t>· изделие изготовлено с нарушением отдельных требований;</w:t>
      </w:r>
    </w:p>
    <w:p w:rsidR="00DA1623" w:rsidRPr="00DA1623" w:rsidRDefault="00DA1623" w:rsidP="00DA1623">
      <w:pPr>
        <w:rPr>
          <w:rFonts w:eastAsia="Times New Roman"/>
          <w:sz w:val="24"/>
          <w:szCs w:val="24"/>
        </w:rPr>
      </w:pPr>
      <w:r w:rsidRPr="00DA1623">
        <w:rPr>
          <w:rFonts w:eastAsia="Times New Roman"/>
          <w:sz w:val="24"/>
          <w:szCs w:val="24"/>
        </w:rPr>
        <w:t>· не полностью соблюдались правила техники безопасности.</w:t>
      </w:r>
    </w:p>
    <w:p w:rsidR="00DA1623" w:rsidRPr="00DA1623" w:rsidRDefault="00DA1623" w:rsidP="00DA1623">
      <w:pPr>
        <w:rPr>
          <w:rFonts w:eastAsia="Times New Roman"/>
          <w:sz w:val="24"/>
          <w:szCs w:val="24"/>
        </w:rPr>
      </w:pPr>
      <w:r w:rsidRPr="00DA1623">
        <w:rPr>
          <w:rFonts w:eastAsia="Times New Roman"/>
          <w:b/>
          <w:sz w:val="24"/>
          <w:szCs w:val="24"/>
        </w:rPr>
        <w:t>«2»:</w:t>
      </w:r>
      <w:r w:rsidRPr="00DA1623">
        <w:rPr>
          <w:rFonts w:eastAsia="Times New Roman"/>
          <w:sz w:val="24"/>
          <w:szCs w:val="24"/>
        </w:rPr>
        <w:t xml:space="preserve">  имеют место существенные недостатки в планировании труда и организации рабочего места;</w:t>
      </w:r>
    </w:p>
    <w:p w:rsidR="00DA1623" w:rsidRPr="00DA1623" w:rsidRDefault="00DA1623" w:rsidP="00DA1623">
      <w:pPr>
        <w:rPr>
          <w:rFonts w:eastAsia="Times New Roman"/>
          <w:sz w:val="24"/>
          <w:szCs w:val="24"/>
        </w:rPr>
      </w:pPr>
      <w:r w:rsidRPr="00DA1623">
        <w:rPr>
          <w:rFonts w:eastAsia="Times New Roman"/>
          <w:sz w:val="24"/>
          <w:szCs w:val="24"/>
        </w:rPr>
        <w:t>· неправильно выполнялись многие приемы труда;</w:t>
      </w:r>
    </w:p>
    <w:p w:rsidR="00DA1623" w:rsidRPr="00DA1623" w:rsidRDefault="00DA1623" w:rsidP="00DA1623">
      <w:pPr>
        <w:rPr>
          <w:rFonts w:eastAsia="Times New Roman"/>
          <w:sz w:val="24"/>
          <w:szCs w:val="24"/>
        </w:rPr>
      </w:pPr>
      <w:r w:rsidRPr="00DA1623">
        <w:rPr>
          <w:rFonts w:eastAsia="Times New Roman"/>
          <w:sz w:val="24"/>
          <w:szCs w:val="24"/>
        </w:rPr>
        <w:t>· самостоятельность в работе почти отсутствовала;</w:t>
      </w:r>
    </w:p>
    <w:p w:rsidR="00DA1623" w:rsidRPr="00DA1623" w:rsidRDefault="00DA1623" w:rsidP="00DA1623">
      <w:pPr>
        <w:rPr>
          <w:rFonts w:eastAsia="Times New Roman"/>
          <w:sz w:val="24"/>
          <w:szCs w:val="24"/>
        </w:rPr>
      </w:pPr>
      <w:r w:rsidRPr="00DA1623">
        <w:rPr>
          <w:rFonts w:eastAsia="Times New Roman"/>
          <w:sz w:val="24"/>
          <w:szCs w:val="24"/>
        </w:rPr>
        <w:t>· норма времени не довыполнена на 20-30 %;</w:t>
      </w:r>
    </w:p>
    <w:p w:rsidR="00DA1623" w:rsidRPr="00DA1623" w:rsidRDefault="00DA1623" w:rsidP="00DA1623">
      <w:pPr>
        <w:rPr>
          <w:rFonts w:eastAsia="Times New Roman"/>
          <w:sz w:val="24"/>
          <w:szCs w:val="24"/>
        </w:rPr>
      </w:pPr>
      <w:r w:rsidRPr="00DA1623">
        <w:rPr>
          <w:rFonts w:eastAsia="Times New Roman"/>
          <w:sz w:val="24"/>
          <w:szCs w:val="24"/>
        </w:rPr>
        <w:t>· изделие изготовлено со значительными нарушениями требований;</w:t>
      </w:r>
    </w:p>
    <w:p w:rsidR="00DA1623" w:rsidRPr="00DA1623" w:rsidRDefault="00DA1623" w:rsidP="00DA1623">
      <w:pPr>
        <w:rPr>
          <w:rFonts w:eastAsia="Times New Roman"/>
          <w:sz w:val="24"/>
          <w:szCs w:val="24"/>
        </w:rPr>
      </w:pPr>
      <w:r w:rsidRPr="00DA1623">
        <w:rPr>
          <w:rFonts w:eastAsia="Times New Roman"/>
          <w:sz w:val="24"/>
          <w:szCs w:val="24"/>
        </w:rPr>
        <w:t>· не соблюдались многие правила техники безопасности.</w:t>
      </w:r>
    </w:p>
    <w:p w:rsidR="00DA1623" w:rsidRPr="00DA1623" w:rsidRDefault="00DA1623" w:rsidP="00DA1623">
      <w:pPr>
        <w:spacing w:after="160"/>
        <w:ind w:firstLine="708"/>
        <w:rPr>
          <w:rFonts w:eastAsiaTheme="minorHAnsi"/>
          <w:b/>
          <w:sz w:val="24"/>
          <w:szCs w:val="24"/>
          <w:lang w:eastAsia="en-US"/>
        </w:rPr>
      </w:pPr>
    </w:p>
    <w:p w:rsidR="00DA1623" w:rsidRPr="00DA1623" w:rsidRDefault="00DA1623" w:rsidP="00DA1623">
      <w:pPr>
        <w:spacing w:after="160" w:line="259" w:lineRule="auto"/>
        <w:jc w:val="center"/>
        <w:rPr>
          <w:rFonts w:eastAsiaTheme="minorHAnsi"/>
          <w:b/>
          <w:sz w:val="24"/>
          <w:szCs w:val="24"/>
          <w:lang w:eastAsia="en-US"/>
        </w:rPr>
      </w:pPr>
      <w:r w:rsidRPr="00DA1623">
        <w:rPr>
          <w:rFonts w:eastAsiaTheme="minorHAnsi"/>
          <w:b/>
          <w:sz w:val="24"/>
          <w:szCs w:val="24"/>
          <w:lang w:eastAsia="en-US"/>
        </w:rPr>
        <w:t>9. Нормы оценок по предмету «Изобразительное искусство» в начальной школе</w:t>
      </w:r>
    </w:p>
    <w:p w:rsidR="00DA1623" w:rsidRPr="00DA1623" w:rsidRDefault="00DA1623" w:rsidP="00DA1623">
      <w:pPr>
        <w:spacing w:after="160" w:line="259" w:lineRule="auto"/>
        <w:jc w:val="center"/>
        <w:rPr>
          <w:rFonts w:eastAsiaTheme="minorHAnsi"/>
          <w:b/>
          <w:sz w:val="24"/>
          <w:szCs w:val="24"/>
          <w:lang w:eastAsia="en-US"/>
        </w:rPr>
      </w:pPr>
      <w:r w:rsidRPr="00DA1623">
        <w:rPr>
          <w:rFonts w:eastAsiaTheme="minorHAnsi"/>
          <w:b/>
          <w:sz w:val="24"/>
          <w:szCs w:val="24"/>
          <w:lang w:eastAsia="en-US"/>
        </w:rPr>
        <w:t>ИЗОБРАЗИТЕЛЬНОЕ ИСКУССТВО</w:t>
      </w:r>
    </w:p>
    <w:p w:rsidR="00DA1623" w:rsidRPr="00DA1623" w:rsidRDefault="00DA1623" w:rsidP="00DA1623">
      <w:pPr>
        <w:rPr>
          <w:rFonts w:eastAsia="Times New Roman"/>
          <w:sz w:val="24"/>
          <w:szCs w:val="24"/>
        </w:rPr>
      </w:pPr>
      <w:r w:rsidRPr="00DA1623">
        <w:rPr>
          <w:rFonts w:eastAsia="Times New Roman"/>
          <w:b/>
          <w:sz w:val="24"/>
          <w:szCs w:val="24"/>
        </w:rPr>
        <w:t>«5»:</w:t>
      </w:r>
      <w:r w:rsidRPr="00DA1623">
        <w:rPr>
          <w:rFonts w:eastAsia="Times New Roman"/>
          <w:sz w:val="24"/>
          <w:szCs w:val="24"/>
        </w:rPr>
        <w:t xml:space="preserve"> учащийся  полностью справляется с поставленной целью урока;</w:t>
      </w:r>
    </w:p>
    <w:p w:rsidR="00DA1623" w:rsidRPr="00DA1623" w:rsidRDefault="00DA1623" w:rsidP="00DA1623">
      <w:pPr>
        <w:rPr>
          <w:rFonts w:eastAsia="Times New Roman"/>
          <w:sz w:val="24"/>
          <w:szCs w:val="24"/>
        </w:rPr>
      </w:pPr>
      <w:r w:rsidRPr="00DA1623">
        <w:rPr>
          <w:rFonts w:eastAsia="Times New Roman"/>
          <w:sz w:val="24"/>
          <w:szCs w:val="24"/>
        </w:rPr>
        <w:t>· верно решает композицию рисунка, т.е. гармонично согласовывает между  собой все компоненты изображения;</w:t>
      </w:r>
    </w:p>
    <w:p w:rsidR="00DA1623" w:rsidRPr="00DA1623" w:rsidRDefault="00DA1623" w:rsidP="00DA1623">
      <w:pPr>
        <w:rPr>
          <w:rFonts w:eastAsia="Times New Roman"/>
          <w:sz w:val="24"/>
          <w:szCs w:val="24"/>
        </w:rPr>
      </w:pPr>
      <w:r w:rsidRPr="00DA1623">
        <w:rPr>
          <w:rFonts w:eastAsia="Times New Roman"/>
          <w:sz w:val="24"/>
          <w:szCs w:val="24"/>
        </w:rPr>
        <w:t>· умеет подметить и передать в изображении наиболее характерное.</w:t>
      </w:r>
    </w:p>
    <w:p w:rsidR="00DA1623" w:rsidRPr="00DA1623" w:rsidRDefault="00DA1623" w:rsidP="00DA1623">
      <w:pPr>
        <w:rPr>
          <w:rFonts w:eastAsia="Times New Roman"/>
          <w:sz w:val="24"/>
          <w:szCs w:val="24"/>
        </w:rPr>
      </w:pPr>
      <w:r w:rsidRPr="00DA1623">
        <w:rPr>
          <w:rFonts w:eastAsia="Times New Roman"/>
          <w:b/>
          <w:sz w:val="24"/>
          <w:szCs w:val="24"/>
        </w:rPr>
        <w:t>«4»:</w:t>
      </w:r>
      <w:r w:rsidRPr="00DA1623">
        <w:rPr>
          <w:rFonts w:eastAsia="Times New Roman"/>
          <w:sz w:val="24"/>
          <w:szCs w:val="24"/>
        </w:rPr>
        <w:t xml:space="preserve"> учащийся полностью овладел программным материалом, но при изложении его допускает неточности второстепенного характера;</w:t>
      </w:r>
    </w:p>
    <w:p w:rsidR="00DA1623" w:rsidRPr="00DA1623" w:rsidRDefault="00DA1623" w:rsidP="00DA1623">
      <w:pPr>
        <w:rPr>
          <w:rFonts w:eastAsia="Times New Roman"/>
          <w:sz w:val="24"/>
          <w:szCs w:val="24"/>
        </w:rPr>
      </w:pPr>
      <w:r w:rsidRPr="00DA1623">
        <w:rPr>
          <w:rFonts w:eastAsia="Times New Roman"/>
          <w:sz w:val="24"/>
          <w:szCs w:val="24"/>
        </w:rPr>
        <w:t>· гармонично согласовывает между собой все компоненты изображения;</w:t>
      </w:r>
    </w:p>
    <w:p w:rsidR="00DA1623" w:rsidRPr="00DA1623" w:rsidRDefault="00DA1623" w:rsidP="00DA1623">
      <w:pPr>
        <w:rPr>
          <w:rFonts w:eastAsia="Times New Roman"/>
          <w:sz w:val="24"/>
          <w:szCs w:val="24"/>
        </w:rPr>
      </w:pPr>
      <w:r w:rsidRPr="00DA1623">
        <w:rPr>
          <w:rFonts w:eastAsia="Times New Roman"/>
          <w:sz w:val="24"/>
          <w:szCs w:val="24"/>
        </w:rPr>
        <w:t>· умеет подметить, но не совсем точно передаёт в изображении наиболее характерное.</w:t>
      </w:r>
    </w:p>
    <w:p w:rsidR="00DA1623" w:rsidRPr="00DA1623" w:rsidRDefault="00DA1623" w:rsidP="00DA1623">
      <w:pPr>
        <w:rPr>
          <w:rFonts w:eastAsia="Times New Roman"/>
          <w:sz w:val="24"/>
          <w:szCs w:val="24"/>
        </w:rPr>
      </w:pPr>
      <w:r w:rsidRPr="00DA1623">
        <w:rPr>
          <w:rFonts w:eastAsia="Times New Roman"/>
          <w:b/>
          <w:sz w:val="24"/>
          <w:szCs w:val="24"/>
        </w:rPr>
        <w:t>«3»:</w:t>
      </w:r>
      <w:r w:rsidRPr="00DA1623">
        <w:rPr>
          <w:rFonts w:eastAsia="Times New Roman"/>
          <w:sz w:val="24"/>
          <w:szCs w:val="24"/>
        </w:rPr>
        <w:t xml:space="preserve"> учащийся слабо справляется с поставленной целью урока;</w:t>
      </w:r>
    </w:p>
    <w:p w:rsidR="00DA1623" w:rsidRPr="00DA1623" w:rsidRDefault="00DA1623" w:rsidP="00DA1623">
      <w:pPr>
        <w:rPr>
          <w:rFonts w:eastAsia="Times New Roman"/>
          <w:sz w:val="24"/>
          <w:szCs w:val="24"/>
        </w:rPr>
      </w:pPr>
      <w:r w:rsidRPr="00DA1623">
        <w:rPr>
          <w:rFonts w:eastAsia="Times New Roman"/>
          <w:sz w:val="24"/>
          <w:szCs w:val="24"/>
        </w:rPr>
        <w:t>· допускает неточность в изображении изученного материала.</w:t>
      </w:r>
    </w:p>
    <w:p w:rsidR="00DA1623" w:rsidRPr="00DA1623" w:rsidRDefault="00DA1623" w:rsidP="00DA1623">
      <w:pPr>
        <w:rPr>
          <w:rFonts w:eastAsia="Times New Roman"/>
          <w:sz w:val="24"/>
          <w:szCs w:val="24"/>
        </w:rPr>
      </w:pPr>
      <w:r w:rsidRPr="00DA1623">
        <w:rPr>
          <w:rFonts w:eastAsia="Times New Roman"/>
          <w:b/>
          <w:sz w:val="24"/>
          <w:szCs w:val="24"/>
        </w:rPr>
        <w:t>«2»:</w:t>
      </w:r>
      <w:r w:rsidRPr="00DA1623">
        <w:rPr>
          <w:rFonts w:eastAsia="Times New Roman"/>
          <w:sz w:val="24"/>
          <w:szCs w:val="24"/>
        </w:rPr>
        <w:t xml:space="preserve"> учащийся допускает грубые ошибки в ответе;  не справляется с поставленной целью урока.</w:t>
      </w:r>
    </w:p>
    <w:p w:rsidR="00DA1623" w:rsidRDefault="00DA1623" w:rsidP="00DA1623">
      <w:pPr>
        <w:autoSpaceDE w:val="0"/>
        <w:autoSpaceDN w:val="0"/>
        <w:adjustRightInd w:val="0"/>
        <w:jc w:val="both"/>
        <w:rPr>
          <w:rFonts w:eastAsia="Calibri"/>
          <w:color w:val="000000"/>
          <w:sz w:val="24"/>
          <w:szCs w:val="24"/>
          <w:lang w:eastAsia="en-US"/>
        </w:rPr>
      </w:pPr>
    </w:p>
    <w:p w:rsidR="00DA1623" w:rsidRDefault="00DA1623" w:rsidP="00DA1623">
      <w:pPr>
        <w:autoSpaceDE w:val="0"/>
        <w:autoSpaceDN w:val="0"/>
        <w:adjustRightInd w:val="0"/>
        <w:jc w:val="center"/>
        <w:rPr>
          <w:rFonts w:eastAsia="Calibri"/>
          <w:b/>
          <w:color w:val="000000"/>
          <w:sz w:val="24"/>
          <w:szCs w:val="24"/>
          <w:lang w:eastAsia="en-US"/>
        </w:rPr>
      </w:pPr>
      <w:r w:rsidRPr="00DA1623">
        <w:rPr>
          <w:rFonts w:eastAsiaTheme="minorHAnsi"/>
          <w:b/>
          <w:sz w:val="24"/>
          <w:szCs w:val="24"/>
          <w:lang w:eastAsia="en-US"/>
        </w:rPr>
        <w:t>Нормы оценок по предмету</w:t>
      </w:r>
      <w:r w:rsidRPr="00DA1623">
        <w:rPr>
          <w:rFonts w:eastAsia="Calibri"/>
          <w:color w:val="000000"/>
          <w:sz w:val="24"/>
          <w:szCs w:val="24"/>
          <w:lang w:eastAsia="en-US"/>
        </w:rPr>
        <w:t xml:space="preserve"> </w:t>
      </w:r>
      <w:r w:rsidRPr="00DA1623">
        <w:rPr>
          <w:rFonts w:eastAsia="Calibri"/>
          <w:b/>
          <w:color w:val="000000"/>
          <w:sz w:val="24"/>
          <w:szCs w:val="24"/>
          <w:lang w:eastAsia="en-US"/>
        </w:rPr>
        <w:t>ОРКСЭ</w:t>
      </w:r>
    </w:p>
    <w:p w:rsidR="00DA1623" w:rsidRDefault="00DA1623" w:rsidP="00DA1623">
      <w:pPr>
        <w:autoSpaceDE w:val="0"/>
        <w:autoSpaceDN w:val="0"/>
        <w:adjustRightInd w:val="0"/>
        <w:jc w:val="center"/>
        <w:rPr>
          <w:rFonts w:eastAsia="Calibri"/>
          <w:color w:val="000000"/>
          <w:sz w:val="24"/>
          <w:szCs w:val="24"/>
          <w:lang w:eastAsia="en-US"/>
        </w:rPr>
      </w:pPr>
    </w:p>
    <w:p w:rsidR="00DA162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 xml:space="preserve">По предмету ОРКСЭ предусматривается безотметочная система.  </w:t>
      </w:r>
    </w:p>
    <w:p w:rsidR="00DA162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 xml:space="preserve">1. Содержательный контроль и оценка знаний и умений учащихся предусматривает выявление индивидуальной динамики качества усвоения предмета ребенком и не допускает сравнения его с другими детьми. В ходе изучения предмета учитель не оценивает знания обучающихся оценкой, так как данный курс носит пропедевтический характер к изучению истории в старших классах и т.д. Используется на уроках вербальное поощрение, похвала, одобрение. Для диагностики теоретических знаний разрабатываются тесты на бумажных носителях и анкеты,  результат в которых оценивается словами «молодец», «классно»; </w:t>
      </w:r>
    </w:p>
    <w:p w:rsidR="00DA162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 xml:space="preserve">2. Для отслеживания уровня знаний и умений используются: итоговые и текущие проверочные и тестовые, творческие работы, проектная деятельность. Оценивание результатов по системе «зачет-незачет». </w:t>
      </w:r>
    </w:p>
    <w:p w:rsidR="00DA162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 xml:space="preserve">3. Тестовая работа включает в себя задания, направленные на проверку пооперационного состава действия, которым необходимо овладеть учащимся в рамках данной учебной задачи. При использовании тестовой формы контроля руководствуются следующими критериями оценивания: «зачет» -  если правильно выполнено 70% -90% или более. «незачет» -   если правильно выполнено менее 70% В случае невыполнения теста с обучающимися проводится работа над ошибками,  выполняется повторное тестирование. </w:t>
      </w:r>
    </w:p>
    <w:p w:rsidR="00DA162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lastRenderedPageBreak/>
        <w:t xml:space="preserve">4. Одним из способов оценивания учеником своей деятельности и учителем учебных результатов обучающихся является систематическое обращение к материалам рубрик учебника: учащиеся под руководством учителя формулируют в начале урока его задачи и анализируют в конце урока достижение (или недостижение) предполагаемых результатов. </w:t>
      </w:r>
    </w:p>
    <w:p w:rsidR="00B82CB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 xml:space="preserve">5. Проектная деятельность предусматривает защиту проектов в ходе, которой каждый обучающийся в конце каждого полугодия должен продемонстрировать (показать) все, на что он способен. Главным моментом в проектной деятельности является – защита проекта, которая оценивается учителем: </w:t>
      </w:r>
    </w:p>
    <w:p w:rsidR="00DA1623" w:rsidRPr="00DA162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 xml:space="preserve">«зачет» - за качественное выступление, которое включает объём,  глубину  знаний по выбранной теме, наглядность, умение отвечать на вопросы, культуру речи выступающего и чувство времени. «незачет» - если материал проекта не соответствует заданной теме, раскрыт поверхностно, требования по выполнению проекта не выполнены. </w:t>
      </w:r>
    </w:p>
    <w:p w:rsidR="00DA162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В случае получения оценки: «незачет», с обучающимися проводится работа над ошибками, выполняется повторная защита проекта. Динамика результативности усвоения курса учащимися фиксируется учителем.</w:t>
      </w:r>
    </w:p>
    <w:p w:rsidR="00DA1623" w:rsidRPr="00DA1623" w:rsidRDefault="00DA1623" w:rsidP="00DA1623">
      <w:pPr>
        <w:autoSpaceDE w:val="0"/>
        <w:autoSpaceDN w:val="0"/>
        <w:adjustRightInd w:val="0"/>
        <w:jc w:val="both"/>
        <w:rPr>
          <w:rFonts w:eastAsia="Calibri"/>
          <w:color w:val="000000"/>
          <w:sz w:val="24"/>
          <w:szCs w:val="24"/>
          <w:lang w:eastAsia="en-US"/>
        </w:rPr>
      </w:pPr>
    </w:p>
    <w:p w:rsidR="00DA1623" w:rsidRPr="00DA1623" w:rsidRDefault="00DA1623" w:rsidP="00DA1623">
      <w:pPr>
        <w:autoSpaceDE w:val="0"/>
        <w:autoSpaceDN w:val="0"/>
        <w:adjustRightInd w:val="0"/>
        <w:jc w:val="center"/>
        <w:rPr>
          <w:rFonts w:eastAsia="Calibri"/>
          <w:b/>
          <w:color w:val="000000"/>
          <w:sz w:val="24"/>
          <w:szCs w:val="24"/>
          <w:lang w:eastAsia="en-US"/>
        </w:rPr>
      </w:pPr>
      <w:r w:rsidRPr="00DA1623">
        <w:rPr>
          <w:rFonts w:eastAsia="Calibri"/>
          <w:b/>
          <w:color w:val="000000"/>
          <w:sz w:val="24"/>
          <w:szCs w:val="24"/>
          <w:lang w:eastAsia="en-US"/>
        </w:rPr>
        <w:t>Вывод</w:t>
      </w:r>
    </w:p>
    <w:p w:rsidR="00DA1623" w:rsidRPr="00DA1623" w:rsidRDefault="00DA1623" w:rsidP="00DA1623">
      <w:pPr>
        <w:autoSpaceDE w:val="0"/>
        <w:autoSpaceDN w:val="0"/>
        <w:adjustRightInd w:val="0"/>
        <w:ind w:firstLine="284"/>
        <w:jc w:val="both"/>
        <w:rPr>
          <w:rFonts w:eastAsia="Calibri"/>
          <w:color w:val="000000"/>
          <w:sz w:val="24"/>
          <w:szCs w:val="24"/>
          <w:lang w:eastAsia="en-US"/>
        </w:rPr>
      </w:pPr>
      <w:r w:rsidRPr="00DA1623">
        <w:rPr>
          <w:rFonts w:eastAsia="Calibri"/>
          <w:color w:val="000000"/>
          <w:sz w:val="24"/>
          <w:szCs w:val="24"/>
          <w:lang w:eastAsia="en-US"/>
        </w:rPr>
        <w:t xml:space="preserve">Система оценки — сложна и многофункциональна, включает текущую и итоговую оценку результатов деятельности обучающихся. Предлагаемая система оценки включает в себя как внешнюю оценку, так и внутреннюю, построенные на одной и той же содержательной и критериальной основе. </w:t>
      </w:r>
    </w:p>
    <w:p w:rsidR="0017513E" w:rsidRPr="00DA1623" w:rsidRDefault="00DA1623" w:rsidP="00DA1623">
      <w:pPr>
        <w:autoSpaceDE w:val="0"/>
        <w:autoSpaceDN w:val="0"/>
        <w:adjustRightInd w:val="0"/>
        <w:ind w:firstLine="284"/>
        <w:jc w:val="both"/>
        <w:rPr>
          <w:rFonts w:eastAsia="Calibri"/>
          <w:sz w:val="24"/>
          <w:szCs w:val="24"/>
          <w:lang w:eastAsia="en-US"/>
        </w:rPr>
      </w:pPr>
      <w:r w:rsidRPr="00DA1623">
        <w:rPr>
          <w:rFonts w:eastAsia="Calibri"/>
          <w:bCs/>
          <w:sz w:val="24"/>
          <w:szCs w:val="24"/>
          <w:lang w:eastAsia="en-US"/>
        </w:rPr>
        <w:t xml:space="preserve">Оценка предметных результатов </w:t>
      </w:r>
      <w:r w:rsidRPr="00DA1623">
        <w:rPr>
          <w:rFonts w:eastAsia="Calibri"/>
          <w:sz w:val="24"/>
          <w:szCs w:val="24"/>
          <w:lang w:eastAsia="en-US"/>
        </w:rPr>
        <w:t xml:space="preserve">может быть описана как оценка планируемых результатов по отдельным предметам. </w:t>
      </w:r>
    </w:p>
    <w:tbl>
      <w:tblPr>
        <w:tblStyle w:val="myTableStyle"/>
        <w:tblOverlap w:val="never"/>
        <w:tblW w:w="6000" w:type="dxa"/>
        <w:jc w:val="center"/>
        <w:tblInd w:w="0" w:type="dxa"/>
        <w:tblLook w:val="04A0" w:firstRow="1" w:lastRow="0" w:firstColumn="1" w:lastColumn="0" w:noHBand="0" w:noVBand="1"/>
      </w:tblPr>
      <w:tblGrid>
        <w:gridCol w:w="1600"/>
        <w:gridCol w:w="5470"/>
      </w:tblGrid>
      <w:tr w:rsidR="004B1F7A">
        <w:trPr>
          <w:jc w:val="center"/>
        </w:trPr>
        <w:tc>
          <w:tcPr>
            <w:tcW w:w="0" w:type="auto"/>
            <w:gridSpan w:val="2"/>
            <w:tcMar>
              <w:top w:w="150" w:type="dxa"/>
              <w:left w:w="350" w:type="dxa"/>
              <w:bottom w:w="0" w:type="dxa"/>
              <w:right w:w="350" w:type="dxa"/>
            </w:tcMar>
          </w:tcPr>
          <w:p w:rsidR="004B1F7A" w:rsidRDefault="00853D69">
            <w:pPr>
              <w:jc w:val="center"/>
              <w:rPr>
                <w:b/>
                <w:bCs/>
                <w:sz w:val="36"/>
                <w:szCs w:val="36"/>
              </w:rPr>
            </w:pPr>
            <w:r>
              <w:rPr>
                <w:b/>
                <w:bCs/>
                <w:sz w:val="36"/>
                <w:szCs w:val="36"/>
              </w:rPr>
              <w:t>ДОКУМЕНТ ПОДПИСАН ЭЛЕКТРОННОЙ ПОДПИСЬЮ</w:t>
            </w:r>
          </w:p>
        </w:tc>
      </w:tr>
      <w:tr w:rsidR="004B1F7A">
        <w:trPr>
          <w:jc w:val="center"/>
        </w:trPr>
        <w:tc>
          <w:tcPr>
            <w:tcW w:w="0" w:type="auto"/>
            <w:gridSpan w:val="2"/>
            <w:tcMar>
              <w:left w:w="0" w:type="dxa"/>
              <w:bottom w:w="150" w:type="dxa"/>
              <w:right w:w="0" w:type="dxa"/>
            </w:tcMar>
          </w:tcPr>
          <w:p w:rsidR="004B1F7A" w:rsidRDefault="00853D69">
            <w:pPr>
              <w:shd w:val="clear" w:color="auto" w:fill="000000"/>
              <w:spacing w:before="50" w:after="50"/>
              <w:jc w:val="center"/>
              <w:rPr>
                <w:b/>
                <w:bCs/>
                <w:color w:val="FFFFFF"/>
              </w:rPr>
            </w:pPr>
            <w:r>
              <w:rPr>
                <w:b/>
                <w:bCs/>
                <w:color w:val="FFFFFF"/>
              </w:rPr>
              <w:t>СВЕДЕНИЯ О СЕРТИФИКАТЕ ЭП</w:t>
            </w:r>
          </w:p>
        </w:tc>
      </w:tr>
      <w:tr w:rsidR="004B1F7A">
        <w:trPr>
          <w:jc w:val="center"/>
        </w:trPr>
        <w:tc>
          <w:tcPr>
            <w:tcW w:w="0" w:type="auto"/>
          </w:tcPr>
          <w:p w:rsidR="004B1F7A" w:rsidRDefault="00853D69">
            <w:r>
              <w:t>Сертификат</w:t>
            </w:r>
          </w:p>
        </w:tc>
        <w:tc>
          <w:tcPr>
            <w:tcW w:w="0" w:type="auto"/>
          </w:tcPr>
          <w:p w:rsidR="004B1F7A" w:rsidRDefault="00853D69">
            <w:r>
              <w:t>42050279359779253213008452138721925187139459976</w:t>
            </w:r>
          </w:p>
        </w:tc>
      </w:tr>
      <w:tr w:rsidR="004B1F7A">
        <w:trPr>
          <w:jc w:val="center"/>
        </w:trPr>
        <w:tc>
          <w:tcPr>
            <w:tcW w:w="0" w:type="auto"/>
          </w:tcPr>
          <w:p w:rsidR="004B1F7A" w:rsidRDefault="00853D69">
            <w:r>
              <w:t>Владелец</w:t>
            </w:r>
          </w:p>
        </w:tc>
        <w:tc>
          <w:tcPr>
            <w:tcW w:w="0" w:type="auto"/>
          </w:tcPr>
          <w:p w:rsidR="004B1F7A" w:rsidRDefault="00853D69">
            <w:r>
              <w:t>Пажанковская Лилия Борисовна</w:t>
            </w:r>
          </w:p>
        </w:tc>
      </w:tr>
      <w:tr w:rsidR="004B1F7A">
        <w:trPr>
          <w:jc w:val="center"/>
        </w:trPr>
        <w:tc>
          <w:tcPr>
            <w:tcW w:w="0" w:type="auto"/>
          </w:tcPr>
          <w:p w:rsidR="004B1F7A" w:rsidRDefault="00853D69">
            <w:r>
              <w:t>Действителен</w:t>
            </w:r>
          </w:p>
        </w:tc>
        <w:tc>
          <w:tcPr>
            <w:tcW w:w="0" w:type="auto"/>
          </w:tcPr>
          <w:p w:rsidR="004B1F7A" w:rsidRDefault="00853D69">
            <w:r>
              <w:t>С 27.02.2025 по 27.02.2026</w:t>
            </w:r>
          </w:p>
        </w:tc>
      </w:tr>
    </w:tbl>
    <w:p w:rsidR="00853D69" w:rsidRDefault="00853D69"/>
    <w:sectPr w:rsidR="00853D69" w:rsidSect="00DA1623">
      <w:pgSz w:w="11906" w:h="16838"/>
      <w:pgMar w:top="1134" w:right="850"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1B9" w:rsidRDefault="00F201B9" w:rsidP="00821883">
      <w:r>
        <w:separator/>
      </w:r>
    </w:p>
  </w:endnote>
  <w:endnote w:type="continuationSeparator" w:id="0">
    <w:p w:rsidR="00F201B9" w:rsidRDefault="00F201B9" w:rsidP="0082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Calibri"/>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59109"/>
      <w:docPartObj>
        <w:docPartGallery w:val="Page Numbers (Bottom of Page)"/>
        <w:docPartUnique/>
      </w:docPartObj>
    </w:sdtPr>
    <w:sdtEndPr>
      <w:rPr>
        <w:rFonts w:ascii="Times New Roman" w:hAnsi="Times New Roman" w:cs="Times New Roman"/>
        <w:sz w:val="18"/>
      </w:rPr>
    </w:sdtEndPr>
    <w:sdtContent>
      <w:p w:rsidR="00D54E3B" w:rsidRPr="0031003F" w:rsidRDefault="00D54E3B">
        <w:pPr>
          <w:pStyle w:val="ac"/>
          <w:jc w:val="center"/>
          <w:rPr>
            <w:rFonts w:ascii="Times New Roman" w:hAnsi="Times New Roman" w:cs="Times New Roman"/>
            <w:sz w:val="18"/>
          </w:rPr>
        </w:pPr>
        <w:r w:rsidRPr="0031003F">
          <w:rPr>
            <w:rFonts w:ascii="Times New Roman" w:hAnsi="Times New Roman" w:cs="Times New Roman"/>
            <w:sz w:val="18"/>
          </w:rPr>
          <w:fldChar w:fldCharType="begin"/>
        </w:r>
        <w:r w:rsidRPr="0031003F">
          <w:rPr>
            <w:rFonts w:ascii="Times New Roman" w:hAnsi="Times New Roman" w:cs="Times New Roman"/>
            <w:sz w:val="18"/>
          </w:rPr>
          <w:instrText>PAGE   \* MERGEFORMAT</w:instrText>
        </w:r>
        <w:r w:rsidRPr="0031003F">
          <w:rPr>
            <w:rFonts w:ascii="Times New Roman" w:hAnsi="Times New Roman" w:cs="Times New Roman"/>
            <w:sz w:val="18"/>
          </w:rPr>
          <w:fldChar w:fldCharType="separate"/>
        </w:r>
        <w:r w:rsidR="00093CA9">
          <w:rPr>
            <w:rFonts w:ascii="Times New Roman" w:hAnsi="Times New Roman" w:cs="Times New Roman"/>
            <w:noProof/>
            <w:sz w:val="18"/>
          </w:rPr>
          <w:t>150</w:t>
        </w:r>
        <w:r w:rsidRPr="0031003F">
          <w:rPr>
            <w:rFonts w:ascii="Times New Roman" w:hAnsi="Times New Roman" w:cs="Times New Roman"/>
            <w:sz w:val="18"/>
          </w:rPr>
          <w:fldChar w:fldCharType="end"/>
        </w:r>
      </w:p>
    </w:sdtContent>
  </w:sdt>
  <w:p w:rsidR="00D54E3B" w:rsidRDefault="00D54E3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1B9" w:rsidRDefault="00F201B9" w:rsidP="00821883">
      <w:r>
        <w:separator/>
      </w:r>
    </w:p>
  </w:footnote>
  <w:footnote w:type="continuationSeparator" w:id="0">
    <w:p w:rsidR="00F201B9" w:rsidRDefault="00F201B9" w:rsidP="00821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EB"/>
    <w:multiLevelType w:val="hybridMultilevel"/>
    <w:tmpl w:val="10BAED8C"/>
    <w:lvl w:ilvl="0" w:tplc="C3D0A764">
      <w:start w:val="1"/>
      <w:numFmt w:val="bullet"/>
      <w:lvlText w:val="и"/>
      <w:lvlJc w:val="left"/>
    </w:lvl>
    <w:lvl w:ilvl="1" w:tplc="3F1C8F14">
      <w:start w:val="1"/>
      <w:numFmt w:val="bullet"/>
      <w:lvlText w:val="−"/>
      <w:lvlJc w:val="left"/>
    </w:lvl>
    <w:lvl w:ilvl="2" w:tplc="55DE7C6C">
      <w:start w:val="1"/>
      <w:numFmt w:val="bullet"/>
      <w:lvlText w:val="№"/>
      <w:lvlJc w:val="left"/>
    </w:lvl>
    <w:lvl w:ilvl="3" w:tplc="C25A8728">
      <w:numFmt w:val="decimal"/>
      <w:lvlText w:val=""/>
      <w:lvlJc w:val="left"/>
    </w:lvl>
    <w:lvl w:ilvl="4" w:tplc="969A182E">
      <w:numFmt w:val="decimal"/>
      <w:lvlText w:val=""/>
      <w:lvlJc w:val="left"/>
    </w:lvl>
    <w:lvl w:ilvl="5" w:tplc="1844466C">
      <w:numFmt w:val="decimal"/>
      <w:lvlText w:val=""/>
      <w:lvlJc w:val="left"/>
    </w:lvl>
    <w:lvl w:ilvl="6" w:tplc="33188A7A">
      <w:numFmt w:val="decimal"/>
      <w:lvlText w:val=""/>
      <w:lvlJc w:val="left"/>
    </w:lvl>
    <w:lvl w:ilvl="7" w:tplc="0284ED94">
      <w:numFmt w:val="decimal"/>
      <w:lvlText w:val=""/>
      <w:lvlJc w:val="left"/>
    </w:lvl>
    <w:lvl w:ilvl="8" w:tplc="C4B61FAA">
      <w:numFmt w:val="decimal"/>
      <w:lvlText w:val=""/>
      <w:lvlJc w:val="left"/>
    </w:lvl>
  </w:abstractNum>
  <w:abstractNum w:abstractNumId="1" w15:restartNumberingAfterBreak="0">
    <w:nsid w:val="00000588"/>
    <w:multiLevelType w:val="hybridMultilevel"/>
    <w:tmpl w:val="86EC7F86"/>
    <w:lvl w:ilvl="0" w:tplc="AC5841B0">
      <w:start w:val="1"/>
      <w:numFmt w:val="bullet"/>
      <w:lvlText w:val="-"/>
      <w:lvlJc w:val="left"/>
      <w:rPr>
        <w:color w:val="auto"/>
      </w:rPr>
    </w:lvl>
    <w:lvl w:ilvl="1" w:tplc="62689226">
      <w:start w:val="1"/>
      <w:numFmt w:val="bullet"/>
      <w:lvlText w:val="В"/>
      <w:lvlJc w:val="left"/>
    </w:lvl>
    <w:lvl w:ilvl="2" w:tplc="3432D258">
      <w:start w:val="1"/>
      <w:numFmt w:val="bullet"/>
      <w:lvlText w:val="К"/>
      <w:lvlJc w:val="left"/>
    </w:lvl>
    <w:lvl w:ilvl="3" w:tplc="221285B2">
      <w:numFmt w:val="decimal"/>
      <w:lvlText w:val=""/>
      <w:lvlJc w:val="left"/>
    </w:lvl>
    <w:lvl w:ilvl="4" w:tplc="9DB0CFEC">
      <w:numFmt w:val="decimal"/>
      <w:lvlText w:val=""/>
      <w:lvlJc w:val="left"/>
    </w:lvl>
    <w:lvl w:ilvl="5" w:tplc="2454FA14">
      <w:numFmt w:val="decimal"/>
      <w:lvlText w:val=""/>
      <w:lvlJc w:val="left"/>
    </w:lvl>
    <w:lvl w:ilvl="6" w:tplc="7E96C628">
      <w:numFmt w:val="decimal"/>
      <w:lvlText w:val=""/>
      <w:lvlJc w:val="left"/>
    </w:lvl>
    <w:lvl w:ilvl="7" w:tplc="8CDC7840">
      <w:numFmt w:val="decimal"/>
      <w:lvlText w:val=""/>
      <w:lvlJc w:val="left"/>
    </w:lvl>
    <w:lvl w:ilvl="8" w:tplc="BD90C4C4">
      <w:numFmt w:val="decimal"/>
      <w:lvlText w:val=""/>
      <w:lvlJc w:val="left"/>
    </w:lvl>
  </w:abstractNum>
  <w:abstractNum w:abstractNumId="2" w15:restartNumberingAfterBreak="0">
    <w:nsid w:val="00000633"/>
    <w:multiLevelType w:val="hybridMultilevel"/>
    <w:tmpl w:val="FB0E132E"/>
    <w:lvl w:ilvl="0" w:tplc="473C1958">
      <w:start w:val="1"/>
      <w:numFmt w:val="bullet"/>
      <w:lvlText w:val="В"/>
      <w:lvlJc w:val="left"/>
    </w:lvl>
    <w:lvl w:ilvl="1" w:tplc="CD6C35E0">
      <w:numFmt w:val="decimal"/>
      <w:lvlText w:val=""/>
      <w:lvlJc w:val="left"/>
    </w:lvl>
    <w:lvl w:ilvl="2" w:tplc="4F96A59E">
      <w:numFmt w:val="decimal"/>
      <w:lvlText w:val=""/>
      <w:lvlJc w:val="left"/>
    </w:lvl>
    <w:lvl w:ilvl="3" w:tplc="171CCB2C">
      <w:numFmt w:val="decimal"/>
      <w:lvlText w:val=""/>
      <w:lvlJc w:val="left"/>
    </w:lvl>
    <w:lvl w:ilvl="4" w:tplc="E1647E1E">
      <w:numFmt w:val="decimal"/>
      <w:lvlText w:val=""/>
      <w:lvlJc w:val="left"/>
    </w:lvl>
    <w:lvl w:ilvl="5" w:tplc="E946C620">
      <w:numFmt w:val="decimal"/>
      <w:lvlText w:val=""/>
      <w:lvlJc w:val="left"/>
    </w:lvl>
    <w:lvl w:ilvl="6" w:tplc="73F28DDE">
      <w:numFmt w:val="decimal"/>
      <w:lvlText w:val=""/>
      <w:lvlJc w:val="left"/>
    </w:lvl>
    <w:lvl w:ilvl="7" w:tplc="E4CA9DA2">
      <w:numFmt w:val="decimal"/>
      <w:lvlText w:val=""/>
      <w:lvlJc w:val="left"/>
    </w:lvl>
    <w:lvl w:ilvl="8" w:tplc="D5222850">
      <w:numFmt w:val="decimal"/>
      <w:lvlText w:val=""/>
      <w:lvlJc w:val="left"/>
    </w:lvl>
  </w:abstractNum>
  <w:abstractNum w:abstractNumId="3" w15:restartNumberingAfterBreak="0">
    <w:nsid w:val="00000975"/>
    <w:multiLevelType w:val="hybridMultilevel"/>
    <w:tmpl w:val="2160C0E6"/>
    <w:lvl w:ilvl="0" w:tplc="F3242E42">
      <w:start w:val="1"/>
      <w:numFmt w:val="decimal"/>
      <w:lvlText w:val="%1)"/>
      <w:lvlJc w:val="left"/>
    </w:lvl>
    <w:lvl w:ilvl="1" w:tplc="29DE8DD8">
      <w:numFmt w:val="decimal"/>
      <w:lvlText w:val=""/>
      <w:lvlJc w:val="left"/>
    </w:lvl>
    <w:lvl w:ilvl="2" w:tplc="175A30C2">
      <w:numFmt w:val="decimal"/>
      <w:lvlText w:val=""/>
      <w:lvlJc w:val="left"/>
    </w:lvl>
    <w:lvl w:ilvl="3" w:tplc="E0F83348">
      <w:numFmt w:val="decimal"/>
      <w:lvlText w:val=""/>
      <w:lvlJc w:val="left"/>
    </w:lvl>
    <w:lvl w:ilvl="4" w:tplc="A4443060">
      <w:numFmt w:val="decimal"/>
      <w:lvlText w:val=""/>
      <w:lvlJc w:val="left"/>
    </w:lvl>
    <w:lvl w:ilvl="5" w:tplc="1F00CCE8">
      <w:numFmt w:val="decimal"/>
      <w:lvlText w:val=""/>
      <w:lvlJc w:val="left"/>
    </w:lvl>
    <w:lvl w:ilvl="6" w:tplc="8188DA34">
      <w:numFmt w:val="decimal"/>
      <w:lvlText w:val=""/>
      <w:lvlJc w:val="left"/>
    </w:lvl>
    <w:lvl w:ilvl="7" w:tplc="96ACB164">
      <w:numFmt w:val="decimal"/>
      <w:lvlText w:val=""/>
      <w:lvlJc w:val="left"/>
    </w:lvl>
    <w:lvl w:ilvl="8" w:tplc="D81C2DD0">
      <w:numFmt w:val="decimal"/>
      <w:lvlText w:val=""/>
      <w:lvlJc w:val="left"/>
    </w:lvl>
  </w:abstractNum>
  <w:abstractNum w:abstractNumId="4" w15:restartNumberingAfterBreak="0">
    <w:nsid w:val="00000C15"/>
    <w:multiLevelType w:val="hybridMultilevel"/>
    <w:tmpl w:val="B682081A"/>
    <w:lvl w:ilvl="0" w:tplc="27F89D42">
      <w:start w:val="1"/>
      <w:numFmt w:val="bullet"/>
      <w:lvlText w:val="•"/>
      <w:lvlJc w:val="left"/>
    </w:lvl>
    <w:lvl w:ilvl="1" w:tplc="957A156C">
      <w:numFmt w:val="decimal"/>
      <w:lvlText w:val=""/>
      <w:lvlJc w:val="left"/>
    </w:lvl>
    <w:lvl w:ilvl="2" w:tplc="4650C6C8">
      <w:numFmt w:val="decimal"/>
      <w:lvlText w:val=""/>
      <w:lvlJc w:val="left"/>
    </w:lvl>
    <w:lvl w:ilvl="3" w:tplc="66DC77BC">
      <w:numFmt w:val="decimal"/>
      <w:lvlText w:val=""/>
      <w:lvlJc w:val="left"/>
    </w:lvl>
    <w:lvl w:ilvl="4" w:tplc="035A062E">
      <w:numFmt w:val="decimal"/>
      <w:lvlText w:val=""/>
      <w:lvlJc w:val="left"/>
    </w:lvl>
    <w:lvl w:ilvl="5" w:tplc="8D22C948">
      <w:numFmt w:val="decimal"/>
      <w:lvlText w:val=""/>
      <w:lvlJc w:val="left"/>
    </w:lvl>
    <w:lvl w:ilvl="6" w:tplc="53567EE0">
      <w:numFmt w:val="decimal"/>
      <w:lvlText w:val=""/>
      <w:lvlJc w:val="left"/>
    </w:lvl>
    <w:lvl w:ilvl="7" w:tplc="CF5ED6A0">
      <w:numFmt w:val="decimal"/>
      <w:lvlText w:val=""/>
      <w:lvlJc w:val="left"/>
    </w:lvl>
    <w:lvl w:ilvl="8" w:tplc="692E87F2">
      <w:numFmt w:val="decimal"/>
      <w:lvlText w:val=""/>
      <w:lvlJc w:val="left"/>
    </w:lvl>
  </w:abstractNum>
  <w:abstractNum w:abstractNumId="5" w15:restartNumberingAfterBreak="0">
    <w:nsid w:val="00000C7B"/>
    <w:multiLevelType w:val="hybridMultilevel"/>
    <w:tmpl w:val="42BA5390"/>
    <w:lvl w:ilvl="0" w:tplc="3CD0555A">
      <w:start w:val="1"/>
      <w:numFmt w:val="bullet"/>
      <w:lvlText w:val="-"/>
      <w:lvlJc w:val="left"/>
    </w:lvl>
    <w:lvl w:ilvl="1" w:tplc="F4C602B2">
      <w:numFmt w:val="decimal"/>
      <w:lvlText w:val=""/>
      <w:lvlJc w:val="left"/>
    </w:lvl>
    <w:lvl w:ilvl="2" w:tplc="E214B6AC">
      <w:numFmt w:val="decimal"/>
      <w:lvlText w:val=""/>
      <w:lvlJc w:val="left"/>
    </w:lvl>
    <w:lvl w:ilvl="3" w:tplc="54C696F6">
      <w:numFmt w:val="decimal"/>
      <w:lvlText w:val=""/>
      <w:lvlJc w:val="left"/>
    </w:lvl>
    <w:lvl w:ilvl="4" w:tplc="F51E096E">
      <w:numFmt w:val="decimal"/>
      <w:lvlText w:val=""/>
      <w:lvlJc w:val="left"/>
    </w:lvl>
    <w:lvl w:ilvl="5" w:tplc="16F62D92">
      <w:numFmt w:val="decimal"/>
      <w:lvlText w:val=""/>
      <w:lvlJc w:val="left"/>
    </w:lvl>
    <w:lvl w:ilvl="6" w:tplc="82B01644">
      <w:numFmt w:val="decimal"/>
      <w:lvlText w:val=""/>
      <w:lvlJc w:val="left"/>
    </w:lvl>
    <w:lvl w:ilvl="7" w:tplc="9FE23242">
      <w:numFmt w:val="decimal"/>
      <w:lvlText w:val=""/>
      <w:lvlJc w:val="left"/>
    </w:lvl>
    <w:lvl w:ilvl="8" w:tplc="712E612E">
      <w:numFmt w:val="decimal"/>
      <w:lvlText w:val=""/>
      <w:lvlJc w:val="left"/>
    </w:lvl>
  </w:abstractNum>
  <w:abstractNum w:abstractNumId="6" w15:restartNumberingAfterBreak="0">
    <w:nsid w:val="00002EA6"/>
    <w:multiLevelType w:val="hybridMultilevel"/>
    <w:tmpl w:val="1DD288E0"/>
    <w:lvl w:ilvl="0" w:tplc="943C48D4">
      <w:start w:val="1"/>
      <w:numFmt w:val="bullet"/>
      <w:lvlText w:val="•"/>
      <w:lvlJc w:val="left"/>
    </w:lvl>
    <w:lvl w:ilvl="1" w:tplc="5380B6DC">
      <w:numFmt w:val="decimal"/>
      <w:lvlText w:val=""/>
      <w:lvlJc w:val="left"/>
    </w:lvl>
    <w:lvl w:ilvl="2" w:tplc="AFCEED86">
      <w:numFmt w:val="decimal"/>
      <w:lvlText w:val=""/>
      <w:lvlJc w:val="left"/>
    </w:lvl>
    <w:lvl w:ilvl="3" w:tplc="BADE736E">
      <w:numFmt w:val="decimal"/>
      <w:lvlText w:val=""/>
      <w:lvlJc w:val="left"/>
    </w:lvl>
    <w:lvl w:ilvl="4" w:tplc="BCD6E6D4">
      <w:numFmt w:val="decimal"/>
      <w:lvlText w:val=""/>
      <w:lvlJc w:val="left"/>
    </w:lvl>
    <w:lvl w:ilvl="5" w:tplc="DE6458B8">
      <w:numFmt w:val="decimal"/>
      <w:lvlText w:val=""/>
      <w:lvlJc w:val="left"/>
    </w:lvl>
    <w:lvl w:ilvl="6" w:tplc="F0044B20">
      <w:numFmt w:val="decimal"/>
      <w:lvlText w:val=""/>
      <w:lvlJc w:val="left"/>
    </w:lvl>
    <w:lvl w:ilvl="7" w:tplc="A3C415C8">
      <w:numFmt w:val="decimal"/>
      <w:lvlText w:val=""/>
      <w:lvlJc w:val="left"/>
    </w:lvl>
    <w:lvl w:ilvl="8" w:tplc="F7702210">
      <w:numFmt w:val="decimal"/>
      <w:lvlText w:val=""/>
      <w:lvlJc w:val="left"/>
    </w:lvl>
  </w:abstractNum>
  <w:abstractNum w:abstractNumId="7" w15:restartNumberingAfterBreak="0">
    <w:nsid w:val="000037E5"/>
    <w:multiLevelType w:val="hybridMultilevel"/>
    <w:tmpl w:val="82C89BC8"/>
    <w:lvl w:ilvl="0" w:tplc="CDA0F34E">
      <w:start w:val="1"/>
      <w:numFmt w:val="bullet"/>
      <w:lvlText w:val="К"/>
      <w:lvlJc w:val="left"/>
    </w:lvl>
    <w:lvl w:ilvl="1" w:tplc="BB121DC4">
      <w:start w:val="1"/>
      <w:numFmt w:val="bullet"/>
      <w:lvlText w:val="В"/>
      <w:lvlJc w:val="left"/>
    </w:lvl>
    <w:lvl w:ilvl="2" w:tplc="68747FC2">
      <w:numFmt w:val="decimal"/>
      <w:lvlText w:val=""/>
      <w:lvlJc w:val="left"/>
    </w:lvl>
    <w:lvl w:ilvl="3" w:tplc="C0864724">
      <w:numFmt w:val="decimal"/>
      <w:lvlText w:val=""/>
      <w:lvlJc w:val="left"/>
    </w:lvl>
    <w:lvl w:ilvl="4" w:tplc="A9E8D63E">
      <w:numFmt w:val="decimal"/>
      <w:lvlText w:val=""/>
      <w:lvlJc w:val="left"/>
    </w:lvl>
    <w:lvl w:ilvl="5" w:tplc="AAD660FA">
      <w:numFmt w:val="decimal"/>
      <w:lvlText w:val=""/>
      <w:lvlJc w:val="left"/>
    </w:lvl>
    <w:lvl w:ilvl="6" w:tplc="C7BAC1A6">
      <w:numFmt w:val="decimal"/>
      <w:lvlText w:val=""/>
      <w:lvlJc w:val="left"/>
    </w:lvl>
    <w:lvl w:ilvl="7" w:tplc="A5AC3B42">
      <w:numFmt w:val="decimal"/>
      <w:lvlText w:val=""/>
      <w:lvlJc w:val="left"/>
    </w:lvl>
    <w:lvl w:ilvl="8" w:tplc="C8FCE14C">
      <w:numFmt w:val="decimal"/>
      <w:lvlText w:val=""/>
      <w:lvlJc w:val="left"/>
    </w:lvl>
  </w:abstractNum>
  <w:abstractNum w:abstractNumId="8" w15:restartNumberingAfterBreak="0">
    <w:nsid w:val="00003807"/>
    <w:multiLevelType w:val="hybridMultilevel"/>
    <w:tmpl w:val="D3BC545E"/>
    <w:lvl w:ilvl="0" w:tplc="03D8E906">
      <w:start w:val="1"/>
      <w:numFmt w:val="bullet"/>
      <w:lvlText w:val="•"/>
      <w:lvlJc w:val="left"/>
    </w:lvl>
    <w:lvl w:ilvl="1" w:tplc="2B54827C">
      <w:numFmt w:val="decimal"/>
      <w:lvlText w:val=""/>
      <w:lvlJc w:val="left"/>
    </w:lvl>
    <w:lvl w:ilvl="2" w:tplc="4A6EE5D6">
      <w:numFmt w:val="decimal"/>
      <w:lvlText w:val=""/>
      <w:lvlJc w:val="left"/>
    </w:lvl>
    <w:lvl w:ilvl="3" w:tplc="DA685808">
      <w:numFmt w:val="decimal"/>
      <w:lvlText w:val=""/>
      <w:lvlJc w:val="left"/>
    </w:lvl>
    <w:lvl w:ilvl="4" w:tplc="99087834">
      <w:numFmt w:val="decimal"/>
      <w:lvlText w:val=""/>
      <w:lvlJc w:val="left"/>
    </w:lvl>
    <w:lvl w:ilvl="5" w:tplc="D2A4921E">
      <w:numFmt w:val="decimal"/>
      <w:lvlText w:val=""/>
      <w:lvlJc w:val="left"/>
    </w:lvl>
    <w:lvl w:ilvl="6" w:tplc="2A546056">
      <w:numFmt w:val="decimal"/>
      <w:lvlText w:val=""/>
      <w:lvlJc w:val="left"/>
    </w:lvl>
    <w:lvl w:ilvl="7" w:tplc="239A4444">
      <w:numFmt w:val="decimal"/>
      <w:lvlText w:val=""/>
      <w:lvlJc w:val="left"/>
    </w:lvl>
    <w:lvl w:ilvl="8" w:tplc="3CB8A8FA">
      <w:numFmt w:val="decimal"/>
      <w:lvlText w:val=""/>
      <w:lvlJc w:val="left"/>
    </w:lvl>
  </w:abstractNum>
  <w:abstractNum w:abstractNumId="9" w15:restartNumberingAfterBreak="0">
    <w:nsid w:val="00003A8D"/>
    <w:multiLevelType w:val="hybridMultilevel"/>
    <w:tmpl w:val="F5C4F914"/>
    <w:lvl w:ilvl="0" w:tplc="33D0FCCA">
      <w:start w:val="1"/>
      <w:numFmt w:val="bullet"/>
      <w:lvlText w:val="и"/>
      <w:lvlJc w:val="left"/>
    </w:lvl>
    <w:lvl w:ilvl="1" w:tplc="8BCC91D0">
      <w:start w:val="1"/>
      <w:numFmt w:val="bullet"/>
      <w:lvlText w:val="-"/>
      <w:lvlJc w:val="left"/>
    </w:lvl>
    <w:lvl w:ilvl="2" w:tplc="3CF62F6A">
      <w:start w:val="1"/>
      <w:numFmt w:val="bullet"/>
      <w:lvlText w:val="В"/>
      <w:lvlJc w:val="left"/>
    </w:lvl>
    <w:lvl w:ilvl="3" w:tplc="3A460C54">
      <w:numFmt w:val="decimal"/>
      <w:lvlText w:val=""/>
      <w:lvlJc w:val="left"/>
    </w:lvl>
    <w:lvl w:ilvl="4" w:tplc="5E789F2E">
      <w:numFmt w:val="decimal"/>
      <w:lvlText w:val=""/>
      <w:lvlJc w:val="left"/>
    </w:lvl>
    <w:lvl w:ilvl="5" w:tplc="1E90DA88">
      <w:numFmt w:val="decimal"/>
      <w:lvlText w:val=""/>
      <w:lvlJc w:val="left"/>
    </w:lvl>
    <w:lvl w:ilvl="6" w:tplc="3BE6789E">
      <w:numFmt w:val="decimal"/>
      <w:lvlText w:val=""/>
      <w:lvlJc w:val="left"/>
    </w:lvl>
    <w:lvl w:ilvl="7" w:tplc="D36EC7D4">
      <w:numFmt w:val="decimal"/>
      <w:lvlText w:val=""/>
      <w:lvlJc w:val="left"/>
    </w:lvl>
    <w:lvl w:ilvl="8" w:tplc="9FC8263E">
      <w:numFmt w:val="decimal"/>
      <w:lvlText w:val=""/>
      <w:lvlJc w:val="left"/>
    </w:lvl>
  </w:abstractNum>
  <w:abstractNum w:abstractNumId="10" w15:restartNumberingAfterBreak="0">
    <w:nsid w:val="000049F7"/>
    <w:multiLevelType w:val="hybridMultilevel"/>
    <w:tmpl w:val="2DE62632"/>
    <w:lvl w:ilvl="0" w:tplc="C4989CEC">
      <w:start w:val="1"/>
      <w:numFmt w:val="bullet"/>
      <w:lvlText w:val="В"/>
      <w:lvlJc w:val="left"/>
    </w:lvl>
    <w:lvl w:ilvl="1" w:tplc="78C232F4">
      <w:numFmt w:val="decimal"/>
      <w:lvlText w:val=""/>
      <w:lvlJc w:val="left"/>
    </w:lvl>
    <w:lvl w:ilvl="2" w:tplc="4992B69A">
      <w:numFmt w:val="decimal"/>
      <w:lvlText w:val=""/>
      <w:lvlJc w:val="left"/>
    </w:lvl>
    <w:lvl w:ilvl="3" w:tplc="C42AFFBA">
      <w:numFmt w:val="decimal"/>
      <w:lvlText w:val=""/>
      <w:lvlJc w:val="left"/>
    </w:lvl>
    <w:lvl w:ilvl="4" w:tplc="16F65402">
      <w:numFmt w:val="decimal"/>
      <w:lvlText w:val=""/>
      <w:lvlJc w:val="left"/>
    </w:lvl>
    <w:lvl w:ilvl="5" w:tplc="200E1506">
      <w:numFmt w:val="decimal"/>
      <w:lvlText w:val=""/>
      <w:lvlJc w:val="left"/>
    </w:lvl>
    <w:lvl w:ilvl="6" w:tplc="02281A38">
      <w:numFmt w:val="decimal"/>
      <w:lvlText w:val=""/>
      <w:lvlJc w:val="left"/>
    </w:lvl>
    <w:lvl w:ilvl="7" w:tplc="29CCF04E">
      <w:numFmt w:val="decimal"/>
      <w:lvlText w:val=""/>
      <w:lvlJc w:val="left"/>
    </w:lvl>
    <w:lvl w:ilvl="8" w:tplc="865E252E">
      <w:numFmt w:val="decimal"/>
      <w:lvlText w:val=""/>
      <w:lvlJc w:val="left"/>
    </w:lvl>
  </w:abstractNum>
  <w:abstractNum w:abstractNumId="11" w15:restartNumberingAfterBreak="0">
    <w:nsid w:val="00005005"/>
    <w:multiLevelType w:val="hybridMultilevel"/>
    <w:tmpl w:val="9CF4E1E2"/>
    <w:lvl w:ilvl="0" w:tplc="486CDD9E">
      <w:start w:val="1"/>
      <w:numFmt w:val="bullet"/>
      <w:lvlText w:val="-"/>
      <w:lvlJc w:val="left"/>
    </w:lvl>
    <w:lvl w:ilvl="1" w:tplc="957E6C82">
      <w:numFmt w:val="decimal"/>
      <w:lvlText w:val=""/>
      <w:lvlJc w:val="left"/>
    </w:lvl>
    <w:lvl w:ilvl="2" w:tplc="477CE174">
      <w:numFmt w:val="decimal"/>
      <w:lvlText w:val=""/>
      <w:lvlJc w:val="left"/>
    </w:lvl>
    <w:lvl w:ilvl="3" w:tplc="A664DA10">
      <w:numFmt w:val="decimal"/>
      <w:lvlText w:val=""/>
      <w:lvlJc w:val="left"/>
    </w:lvl>
    <w:lvl w:ilvl="4" w:tplc="457288FA">
      <w:numFmt w:val="decimal"/>
      <w:lvlText w:val=""/>
      <w:lvlJc w:val="left"/>
    </w:lvl>
    <w:lvl w:ilvl="5" w:tplc="88C0A66C">
      <w:numFmt w:val="decimal"/>
      <w:lvlText w:val=""/>
      <w:lvlJc w:val="left"/>
    </w:lvl>
    <w:lvl w:ilvl="6" w:tplc="30AA601A">
      <w:numFmt w:val="decimal"/>
      <w:lvlText w:val=""/>
      <w:lvlJc w:val="left"/>
    </w:lvl>
    <w:lvl w:ilvl="7" w:tplc="2B8E5058">
      <w:numFmt w:val="decimal"/>
      <w:lvlText w:val=""/>
      <w:lvlJc w:val="left"/>
    </w:lvl>
    <w:lvl w:ilvl="8" w:tplc="B6161E0A">
      <w:numFmt w:val="decimal"/>
      <w:lvlText w:val=""/>
      <w:lvlJc w:val="left"/>
    </w:lvl>
  </w:abstractNum>
  <w:abstractNum w:abstractNumId="12" w15:restartNumberingAfterBreak="0">
    <w:nsid w:val="00005579"/>
    <w:multiLevelType w:val="hybridMultilevel"/>
    <w:tmpl w:val="4B4E7D98"/>
    <w:lvl w:ilvl="0" w:tplc="AEA2F488">
      <w:start w:val="1"/>
      <w:numFmt w:val="bullet"/>
      <w:lvlText w:val="•"/>
      <w:lvlJc w:val="left"/>
    </w:lvl>
    <w:lvl w:ilvl="1" w:tplc="D1180802">
      <w:numFmt w:val="decimal"/>
      <w:lvlText w:val=""/>
      <w:lvlJc w:val="left"/>
    </w:lvl>
    <w:lvl w:ilvl="2" w:tplc="9C0C02CC">
      <w:numFmt w:val="decimal"/>
      <w:lvlText w:val=""/>
      <w:lvlJc w:val="left"/>
    </w:lvl>
    <w:lvl w:ilvl="3" w:tplc="8798380E">
      <w:numFmt w:val="decimal"/>
      <w:lvlText w:val=""/>
      <w:lvlJc w:val="left"/>
    </w:lvl>
    <w:lvl w:ilvl="4" w:tplc="037E6864">
      <w:numFmt w:val="decimal"/>
      <w:lvlText w:val=""/>
      <w:lvlJc w:val="left"/>
    </w:lvl>
    <w:lvl w:ilvl="5" w:tplc="55482792">
      <w:numFmt w:val="decimal"/>
      <w:lvlText w:val=""/>
      <w:lvlJc w:val="left"/>
    </w:lvl>
    <w:lvl w:ilvl="6" w:tplc="7D522814">
      <w:numFmt w:val="decimal"/>
      <w:lvlText w:val=""/>
      <w:lvlJc w:val="left"/>
    </w:lvl>
    <w:lvl w:ilvl="7" w:tplc="028E5AB0">
      <w:numFmt w:val="decimal"/>
      <w:lvlText w:val=""/>
      <w:lvlJc w:val="left"/>
    </w:lvl>
    <w:lvl w:ilvl="8" w:tplc="AAB09FBC">
      <w:numFmt w:val="decimal"/>
      <w:lvlText w:val=""/>
      <w:lvlJc w:val="left"/>
    </w:lvl>
  </w:abstractNum>
  <w:abstractNum w:abstractNumId="13" w15:restartNumberingAfterBreak="0">
    <w:nsid w:val="00005876"/>
    <w:multiLevelType w:val="hybridMultilevel"/>
    <w:tmpl w:val="9F680384"/>
    <w:lvl w:ilvl="0" w:tplc="2CD07FBE">
      <w:start w:val="1"/>
      <w:numFmt w:val="bullet"/>
      <w:lvlText w:val="-"/>
      <w:lvlJc w:val="left"/>
    </w:lvl>
    <w:lvl w:ilvl="1" w:tplc="42DA1E72">
      <w:start w:val="1"/>
      <w:numFmt w:val="bullet"/>
      <w:lvlText w:val="и"/>
      <w:lvlJc w:val="left"/>
    </w:lvl>
    <w:lvl w:ilvl="2" w:tplc="55400E92">
      <w:numFmt w:val="decimal"/>
      <w:lvlText w:val=""/>
      <w:lvlJc w:val="left"/>
    </w:lvl>
    <w:lvl w:ilvl="3" w:tplc="3FFE72AA">
      <w:numFmt w:val="decimal"/>
      <w:lvlText w:val=""/>
      <w:lvlJc w:val="left"/>
    </w:lvl>
    <w:lvl w:ilvl="4" w:tplc="844CB67A">
      <w:numFmt w:val="decimal"/>
      <w:lvlText w:val=""/>
      <w:lvlJc w:val="left"/>
    </w:lvl>
    <w:lvl w:ilvl="5" w:tplc="D4D81CE8">
      <w:numFmt w:val="decimal"/>
      <w:lvlText w:val=""/>
      <w:lvlJc w:val="left"/>
    </w:lvl>
    <w:lvl w:ilvl="6" w:tplc="3962E1B8">
      <w:numFmt w:val="decimal"/>
      <w:lvlText w:val=""/>
      <w:lvlJc w:val="left"/>
    </w:lvl>
    <w:lvl w:ilvl="7" w:tplc="CA940AA4">
      <w:numFmt w:val="decimal"/>
      <w:lvlText w:val=""/>
      <w:lvlJc w:val="left"/>
    </w:lvl>
    <w:lvl w:ilvl="8" w:tplc="8DFC64D8">
      <w:numFmt w:val="decimal"/>
      <w:lvlText w:val=""/>
      <w:lvlJc w:val="left"/>
    </w:lvl>
  </w:abstractNum>
  <w:abstractNum w:abstractNumId="14" w15:restartNumberingAfterBreak="0">
    <w:nsid w:val="0000591D"/>
    <w:multiLevelType w:val="hybridMultilevel"/>
    <w:tmpl w:val="0916EEDA"/>
    <w:lvl w:ilvl="0" w:tplc="E93EAB12">
      <w:start w:val="1"/>
      <w:numFmt w:val="decimal"/>
      <w:lvlText w:val="%1)"/>
      <w:lvlJc w:val="left"/>
    </w:lvl>
    <w:lvl w:ilvl="1" w:tplc="4E102F82">
      <w:numFmt w:val="decimal"/>
      <w:lvlText w:val=""/>
      <w:lvlJc w:val="left"/>
    </w:lvl>
    <w:lvl w:ilvl="2" w:tplc="1922902E">
      <w:numFmt w:val="decimal"/>
      <w:lvlText w:val=""/>
      <w:lvlJc w:val="left"/>
    </w:lvl>
    <w:lvl w:ilvl="3" w:tplc="9EC8077E">
      <w:numFmt w:val="decimal"/>
      <w:lvlText w:val=""/>
      <w:lvlJc w:val="left"/>
    </w:lvl>
    <w:lvl w:ilvl="4" w:tplc="B30EC218">
      <w:numFmt w:val="decimal"/>
      <w:lvlText w:val=""/>
      <w:lvlJc w:val="left"/>
    </w:lvl>
    <w:lvl w:ilvl="5" w:tplc="8DCA26B6">
      <w:numFmt w:val="decimal"/>
      <w:lvlText w:val=""/>
      <w:lvlJc w:val="left"/>
    </w:lvl>
    <w:lvl w:ilvl="6" w:tplc="939AEF24">
      <w:numFmt w:val="decimal"/>
      <w:lvlText w:val=""/>
      <w:lvlJc w:val="left"/>
    </w:lvl>
    <w:lvl w:ilvl="7" w:tplc="EFF8C1AE">
      <w:numFmt w:val="decimal"/>
      <w:lvlText w:val=""/>
      <w:lvlJc w:val="left"/>
    </w:lvl>
    <w:lvl w:ilvl="8" w:tplc="AF0277A8">
      <w:numFmt w:val="decimal"/>
      <w:lvlText w:val=""/>
      <w:lvlJc w:val="left"/>
    </w:lvl>
  </w:abstractNum>
  <w:abstractNum w:abstractNumId="15" w15:restartNumberingAfterBreak="0">
    <w:nsid w:val="00005D24"/>
    <w:multiLevelType w:val="hybridMultilevel"/>
    <w:tmpl w:val="D22EA88E"/>
    <w:lvl w:ilvl="0" w:tplc="E84AE4B6">
      <w:start w:val="1"/>
      <w:numFmt w:val="bullet"/>
      <w:lvlText w:val="-"/>
      <w:lvlJc w:val="left"/>
    </w:lvl>
    <w:lvl w:ilvl="1" w:tplc="BC30F8BC">
      <w:numFmt w:val="decimal"/>
      <w:lvlText w:val=""/>
      <w:lvlJc w:val="left"/>
    </w:lvl>
    <w:lvl w:ilvl="2" w:tplc="04941A24">
      <w:numFmt w:val="decimal"/>
      <w:lvlText w:val=""/>
      <w:lvlJc w:val="left"/>
    </w:lvl>
    <w:lvl w:ilvl="3" w:tplc="38C8D484">
      <w:numFmt w:val="decimal"/>
      <w:lvlText w:val=""/>
      <w:lvlJc w:val="left"/>
    </w:lvl>
    <w:lvl w:ilvl="4" w:tplc="8C087A30">
      <w:numFmt w:val="decimal"/>
      <w:lvlText w:val=""/>
      <w:lvlJc w:val="left"/>
    </w:lvl>
    <w:lvl w:ilvl="5" w:tplc="0A222FB8">
      <w:numFmt w:val="decimal"/>
      <w:lvlText w:val=""/>
      <w:lvlJc w:val="left"/>
    </w:lvl>
    <w:lvl w:ilvl="6" w:tplc="1B003B84">
      <w:numFmt w:val="decimal"/>
      <w:lvlText w:val=""/>
      <w:lvlJc w:val="left"/>
    </w:lvl>
    <w:lvl w:ilvl="7" w:tplc="9D6CD550">
      <w:numFmt w:val="decimal"/>
      <w:lvlText w:val=""/>
      <w:lvlJc w:val="left"/>
    </w:lvl>
    <w:lvl w:ilvl="8" w:tplc="ED1852B0">
      <w:numFmt w:val="decimal"/>
      <w:lvlText w:val=""/>
      <w:lvlJc w:val="left"/>
    </w:lvl>
  </w:abstractNum>
  <w:abstractNum w:abstractNumId="16" w15:restartNumberingAfterBreak="0">
    <w:nsid w:val="000066FA"/>
    <w:multiLevelType w:val="hybridMultilevel"/>
    <w:tmpl w:val="364C787C"/>
    <w:lvl w:ilvl="0" w:tplc="CAF6D938">
      <w:start w:val="1"/>
      <w:numFmt w:val="bullet"/>
      <w:lvlText w:val="-"/>
      <w:lvlJc w:val="left"/>
    </w:lvl>
    <w:lvl w:ilvl="1" w:tplc="CCE4C9D6">
      <w:numFmt w:val="decimal"/>
      <w:lvlText w:val=""/>
      <w:lvlJc w:val="left"/>
    </w:lvl>
    <w:lvl w:ilvl="2" w:tplc="903A7C24">
      <w:numFmt w:val="decimal"/>
      <w:lvlText w:val=""/>
      <w:lvlJc w:val="left"/>
    </w:lvl>
    <w:lvl w:ilvl="3" w:tplc="1878FB28">
      <w:numFmt w:val="decimal"/>
      <w:lvlText w:val=""/>
      <w:lvlJc w:val="left"/>
    </w:lvl>
    <w:lvl w:ilvl="4" w:tplc="D1DC90AC">
      <w:numFmt w:val="decimal"/>
      <w:lvlText w:val=""/>
      <w:lvlJc w:val="left"/>
    </w:lvl>
    <w:lvl w:ilvl="5" w:tplc="C17C6C12">
      <w:numFmt w:val="decimal"/>
      <w:lvlText w:val=""/>
      <w:lvlJc w:val="left"/>
    </w:lvl>
    <w:lvl w:ilvl="6" w:tplc="5A84D5F2">
      <w:numFmt w:val="decimal"/>
      <w:lvlText w:val=""/>
      <w:lvlJc w:val="left"/>
    </w:lvl>
    <w:lvl w:ilvl="7" w:tplc="34E805C6">
      <w:numFmt w:val="decimal"/>
      <w:lvlText w:val=""/>
      <w:lvlJc w:val="left"/>
    </w:lvl>
    <w:lvl w:ilvl="8" w:tplc="B6E05CFE">
      <w:numFmt w:val="decimal"/>
      <w:lvlText w:val=""/>
      <w:lvlJc w:val="left"/>
    </w:lvl>
  </w:abstractNum>
  <w:abstractNum w:abstractNumId="17" w15:restartNumberingAfterBreak="0">
    <w:nsid w:val="000075EF"/>
    <w:multiLevelType w:val="hybridMultilevel"/>
    <w:tmpl w:val="691A7782"/>
    <w:lvl w:ilvl="0" w:tplc="15FCD7EA">
      <w:start w:val="1"/>
      <w:numFmt w:val="bullet"/>
      <w:lvlText w:val="-"/>
      <w:lvlJc w:val="left"/>
    </w:lvl>
    <w:lvl w:ilvl="1" w:tplc="C9DEE170">
      <w:start w:val="1"/>
      <w:numFmt w:val="decimal"/>
      <w:lvlText w:val="%2."/>
      <w:lvlJc w:val="left"/>
    </w:lvl>
    <w:lvl w:ilvl="2" w:tplc="23165B22">
      <w:numFmt w:val="decimal"/>
      <w:lvlText w:val=""/>
      <w:lvlJc w:val="left"/>
    </w:lvl>
    <w:lvl w:ilvl="3" w:tplc="7944C17E">
      <w:numFmt w:val="decimal"/>
      <w:lvlText w:val=""/>
      <w:lvlJc w:val="left"/>
    </w:lvl>
    <w:lvl w:ilvl="4" w:tplc="7A742336">
      <w:numFmt w:val="decimal"/>
      <w:lvlText w:val=""/>
      <w:lvlJc w:val="left"/>
    </w:lvl>
    <w:lvl w:ilvl="5" w:tplc="2A7664CC">
      <w:numFmt w:val="decimal"/>
      <w:lvlText w:val=""/>
      <w:lvlJc w:val="left"/>
    </w:lvl>
    <w:lvl w:ilvl="6" w:tplc="477258BE">
      <w:numFmt w:val="decimal"/>
      <w:lvlText w:val=""/>
      <w:lvlJc w:val="left"/>
    </w:lvl>
    <w:lvl w:ilvl="7" w:tplc="E78ED42C">
      <w:numFmt w:val="decimal"/>
      <w:lvlText w:val=""/>
      <w:lvlJc w:val="left"/>
    </w:lvl>
    <w:lvl w:ilvl="8" w:tplc="219A86C8">
      <w:numFmt w:val="decimal"/>
      <w:lvlText w:val=""/>
      <w:lvlJc w:val="left"/>
    </w:lvl>
  </w:abstractNum>
  <w:abstractNum w:abstractNumId="18" w15:restartNumberingAfterBreak="0">
    <w:nsid w:val="0000773B"/>
    <w:multiLevelType w:val="hybridMultilevel"/>
    <w:tmpl w:val="30EE9CFC"/>
    <w:lvl w:ilvl="0" w:tplc="EC38D9F0">
      <w:start w:val="1"/>
      <w:numFmt w:val="bullet"/>
      <w:lvlText w:val="-"/>
      <w:lvlJc w:val="left"/>
    </w:lvl>
    <w:lvl w:ilvl="1" w:tplc="61580C66">
      <w:numFmt w:val="decimal"/>
      <w:lvlText w:val=""/>
      <w:lvlJc w:val="left"/>
    </w:lvl>
    <w:lvl w:ilvl="2" w:tplc="DFA8BDCA">
      <w:numFmt w:val="decimal"/>
      <w:lvlText w:val=""/>
      <w:lvlJc w:val="left"/>
    </w:lvl>
    <w:lvl w:ilvl="3" w:tplc="9EA8382A">
      <w:numFmt w:val="decimal"/>
      <w:lvlText w:val=""/>
      <w:lvlJc w:val="left"/>
    </w:lvl>
    <w:lvl w:ilvl="4" w:tplc="12EC5EDA">
      <w:numFmt w:val="decimal"/>
      <w:lvlText w:val=""/>
      <w:lvlJc w:val="left"/>
    </w:lvl>
    <w:lvl w:ilvl="5" w:tplc="2EF038AE">
      <w:numFmt w:val="decimal"/>
      <w:lvlText w:val=""/>
      <w:lvlJc w:val="left"/>
    </w:lvl>
    <w:lvl w:ilvl="6" w:tplc="B3DA3090">
      <w:numFmt w:val="decimal"/>
      <w:lvlText w:val=""/>
      <w:lvlJc w:val="left"/>
    </w:lvl>
    <w:lvl w:ilvl="7" w:tplc="49C8D528">
      <w:numFmt w:val="decimal"/>
      <w:lvlText w:val=""/>
      <w:lvlJc w:val="left"/>
    </w:lvl>
    <w:lvl w:ilvl="8" w:tplc="0EBEF5B6">
      <w:numFmt w:val="decimal"/>
      <w:lvlText w:val=""/>
      <w:lvlJc w:val="left"/>
    </w:lvl>
  </w:abstractNum>
  <w:abstractNum w:abstractNumId="19" w15:restartNumberingAfterBreak="0">
    <w:nsid w:val="00007983"/>
    <w:multiLevelType w:val="hybridMultilevel"/>
    <w:tmpl w:val="180A92A6"/>
    <w:lvl w:ilvl="0" w:tplc="4D006B12">
      <w:start w:val="1"/>
      <w:numFmt w:val="decimal"/>
      <w:lvlText w:val="%1."/>
      <w:lvlJc w:val="left"/>
    </w:lvl>
    <w:lvl w:ilvl="1" w:tplc="339E9FB8">
      <w:numFmt w:val="decimal"/>
      <w:lvlText w:val=""/>
      <w:lvlJc w:val="left"/>
    </w:lvl>
    <w:lvl w:ilvl="2" w:tplc="F062A568">
      <w:numFmt w:val="decimal"/>
      <w:lvlText w:val=""/>
      <w:lvlJc w:val="left"/>
    </w:lvl>
    <w:lvl w:ilvl="3" w:tplc="3858EE3C">
      <w:numFmt w:val="decimal"/>
      <w:lvlText w:val=""/>
      <w:lvlJc w:val="left"/>
    </w:lvl>
    <w:lvl w:ilvl="4" w:tplc="39C46FEC">
      <w:numFmt w:val="decimal"/>
      <w:lvlText w:val=""/>
      <w:lvlJc w:val="left"/>
    </w:lvl>
    <w:lvl w:ilvl="5" w:tplc="120A640E">
      <w:numFmt w:val="decimal"/>
      <w:lvlText w:val=""/>
      <w:lvlJc w:val="left"/>
    </w:lvl>
    <w:lvl w:ilvl="6" w:tplc="FCAE5786">
      <w:numFmt w:val="decimal"/>
      <w:lvlText w:val=""/>
      <w:lvlJc w:val="left"/>
    </w:lvl>
    <w:lvl w:ilvl="7" w:tplc="48266EC0">
      <w:numFmt w:val="decimal"/>
      <w:lvlText w:val=""/>
      <w:lvlJc w:val="left"/>
    </w:lvl>
    <w:lvl w:ilvl="8" w:tplc="3C70EF5E">
      <w:numFmt w:val="decimal"/>
      <w:lvlText w:val=""/>
      <w:lvlJc w:val="left"/>
    </w:lvl>
  </w:abstractNum>
  <w:abstractNum w:abstractNumId="20" w15:restartNumberingAfterBreak="0">
    <w:nsid w:val="00007F61"/>
    <w:multiLevelType w:val="hybridMultilevel"/>
    <w:tmpl w:val="DA72DE60"/>
    <w:lvl w:ilvl="0" w:tplc="A24E32A6">
      <w:start w:val="1"/>
      <w:numFmt w:val="bullet"/>
      <w:lvlText w:val="и"/>
      <w:lvlJc w:val="left"/>
    </w:lvl>
    <w:lvl w:ilvl="1" w:tplc="52C6EF14">
      <w:start w:val="1"/>
      <w:numFmt w:val="bullet"/>
      <w:lvlText w:val="В"/>
      <w:lvlJc w:val="left"/>
    </w:lvl>
    <w:lvl w:ilvl="2" w:tplc="9B3CFB1E">
      <w:numFmt w:val="decimal"/>
      <w:lvlText w:val=""/>
      <w:lvlJc w:val="left"/>
    </w:lvl>
    <w:lvl w:ilvl="3" w:tplc="4788C300">
      <w:numFmt w:val="decimal"/>
      <w:lvlText w:val=""/>
      <w:lvlJc w:val="left"/>
    </w:lvl>
    <w:lvl w:ilvl="4" w:tplc="778841C8">
      <w:numFmt w:val="decimal"/>
      <w:lvlText w:val=""/>
      <w:lvlJc w:val="left"/>
    </w:lvl>
    <w:lvl w:ilvl="5" w:tplc="F22629F8">
      <w:numFmt w:val="decimal"/>
      <w:lvlText w:val=""/>
      <w:lvlJc w:val="left"/>
    </w:lvl>
    <w:lvl w:ilvl="6" w:tplc="68EEECD6">
      <w:numFmt w:val="decimal"/>
      <w:lvlText w:val=""/>
      <w:lvlJc w:val="left"/>
    </w:lvl>
    <w:lvl w:ilvl="7" w:tplc="6D46B764">
      <w:numFmt w:val="decimal"/>
      <w:lvlText w:val=""/>
      <w:lvlJc w:val="left"/>
    </w:lvl>
    <w:lvl w:ilvl="8" w:tplc="2C32F142">
      <w:numFmt w:val="decimal"/>
      <w:lvlText w:val=""/>
      <w:lvlJc w:val="left"/>
    </w:lvl>
  </w:abstractNum>
  <w:abstractNum w:abstractNumId="21" w15:restartNumberingAfterBreak="0">
    <w:nsid w:val="00007FBE"/>
    <w:multiLevelType w:val="hybridMultilevel"/>
    <w:tmpl w:val="9FDA1B22"/>
    <w:lvl w:ilvl="0" w:tplc="3B78CCA2">
      <w:start w:val="1"/>
      <w:numFmt w:val="bullet"/>
      <w:lvlText w:val="в"/>
      <w:lvlJc w:val="left"/>
    </w:lvl>
    <w:lvl w:ilvl="1" w:tplc="1D521370">
      <w:start w:val="1"/>
      <w:numFmt w:val="bullet"/>
      <w:lvlText w:val="-"/>
      <w:lvlJc w:val="left"/>
    </w:lvl>
    <w:lvl w:ilvl="2" w:tplc="2F94CBF4">
      <w:start w:val="1"/>
      <w:numFmt w:val="bullet"/>
      <w:lvlText w:val="-"/>
      <w:lvlJc w:val="left"/>
    </w:lvl>
    <w:lvl w:ilvl="3" w:tplc="FC7EFA4A">
      <w:numFmt w:val="decimal"/>
      <w:lvlText w:val=""/>
      <w:lvlJc w:val="left"/>
    </w:lvl>
    <w:lvl w:ilvl="4" w:tplc="785CED50">
      <w:numFmt w:val="decimal"/>
      <w:lvlText w:val=""/>
      <w:lvlJc w:val="left"/>
    </w:lvl>
    <w:lvl w:ilvl="5" w:tplc="C2D29E74">
      <w:numFmt w:val="decimal"/>
      <w:lvlText w:val=""/>
      <w:lvlJc w:val="left"/>
    </w:lvl>
    <w:lvl w:ilvl="6" w:tplc="447215F2">
      <w:numFmt w:val="decimal"/>
      <w:lvlText w:val=""/>
      <w:lvlJc w:val="left"/>
    </w:lvl>
    <w:lvl w:ilvl="7" w:tplc="3CB8D02C">
      <w:numFmt w:val="decimal"/>
      <w:lvlText w:val=""/>
      <w:lvlJc w:val="left"/>
    </w:lvl>
    <w:lvl w:ilvl="8" w:tplc="BB0ADE5E">
      <w:numFmt w:val="decimal"/>
      <w:lvlText w:val=""/>
      <w:lvlJc w:val="left"/>
    </w:lvl>
  </w:abstractNum>
  <w:abstractNum w:abstractNumId="22" w15:restartNumberingAfterBreak="0">
    <w:nsid w:val="00FC6710"/>
    <w:multiLevelType w:val="hybridMultilevel"/>
    <w:tmpl w:val="33CC91BE"/>
    <w:lvl w:ilvl="0" w:tplc="AD82E85C">
      <w:start w:val="1"/>
      <w:numFmt w:val="decimal"/>
      <w:lvlText w:val="%1."/>
      <w:lvlJc w:val="left"/>
      <w:pPr>
        <w:ind w:left="671" w:hanging="252"/>
      </w:pPr>
      <w:rPr>
        <w:rFonts w:ascii="Times New Roman" w:eastAsia="Times New Roman" w:hAnsi="Times New Roman" w:cs="Times New Roman" w:hint="default"/>
        <w:b/>
        <w:bCs/>
        <w:w w:val="100"/>
        <w:sz w:val="24"/>
        <w:szCs w:val="24"/>
        <w:lang w:val="ru-RU" w:eastAsia="en-US" w:bidi="ar-SA"/>
      </w:rPr>
    </w:lvl>
    <w:lvl w:ilvl="1" w:tplc="AB44DF20">
      <w:numFmt w:val="bullet"/>
      <w:lvlText w:val="•"/>
      <w:lvlJc w:val="left"/>
      <w:pPr>
        <w:ind w:left="1729" w:hanging="252"/>
      </w:pPr>
      <w:rPr>
        <w:rFonts w:hint="default"/>
        <w:lang w:val="ru-RU" w:eastAsia="en-US" w:bidi="ar-SA"/>
      </w:rPr>
    </w:lvl>
    <w:lvl w:ilvl="2" w:tplc="9078B4B2">
      <w:numFmt w:val="bullet"/>
      <w:lvlText w:val="•"/>
      <w:lvlJc w:val="left"/>
      <w:pPr>
        <w:ind w:left="2779" w:hanging="252"/>
      </w:pPr>
      <w:rPr>
        <w:rFonts w:hint="default"/>
        <w:lang w:val="ru-RU" w:eastAsia="en-US" w:bidi="ar-SA"/>
      </w:rPr>
    </w:lvl>
    <w:lvl w:ilvl="3" w:tplc="7D74547E">
      <w:numFmt w:val="bullet"/>
      <w:lvlText w:val="•"/>
      <w:lvlJc w:val="left"/>
      <w:pPr>
        <w:ind w:left="3829" w:hanging="252"/>
      </w:pPr>
      <w:rPr>
        <w:rFonts w:hint="default"/>
        <w:lang w:val="ru-RU" w:eastAsia="en-US" w:bidi="ar-SA"/>
      </w:rPr>
    </w:lvl>
    <w:lvl w:ilvl="4" w:tplc="BA643538">
      <w:numFmt w:val="bullet"/>
      <w:lvlText w:val="•"/>
      <w:lvlJc w:val="left"/>
      <w:pPr>
        <w:ind w:left="4879" w:hanging="252"/>
      </w:pPr>
      <w:rPr>
        <w:rFonts w:hint="default"/>
        <w:lang w:val="ru-RU" w:eastAsia="en-US" w:bidi="ar-SA"/>
      </w:rPr>
    </w:lvl>
    <w:lvl w:ilvl="5" w:tplc="12220D40">
      <w:numFmt w:val="bullet"/>
      <w:lvlText w:val="•"/>
      <w:lvlJc w:val="left"/>
      <w:pPr>
        <w:ind w:left="5929" w:hanging="252"/>
      </w:pPr>
      <w:rPr>
        <w:rFonts w:hint="default"/>
        <w:lang w:val="ru-RU" w:eastAsia="en-US" w:bidi="ar-SA"/>
      </w:rPr>
    </w:lvl>
    <w:lvl w:ilvl="6" w:tplc="B3101C2C">
      <w:numFmt w:val="bullet"/>
      <w:lvlText w:val="•"/>
      <w:lvlJc w:val="left"/>
      <w:pPr>
        <w:ind w:left="6979" w:hanging="252"/>
      </w:pPr>
      <w:rPr>
        <w:rFonts w:hint="default"/>
        <w:lang w:val="ru-RU" w:eastAsia="en-US" w:bidi="ar-SA"/>
      </w:rPr>
    </w:lvl>
    <w:lvl w:ilvl="7" w:tplc="3E467F00">
      <w:numFmt w:val="bullet"/>
      <w:lvlText w:val="•"/>
      <w:lvlJc w:val="left"/>
      <w:pPr>
        <w:ind w:left="8029" w:hanging="252"/>
      </w:pPr>
      <w:rPr>
        <w:rFonts w:hint="default"/>
        <w:lang w:val="ru-RU" w:eastAsia="en-US" w:bidi="ar-SA"/>
      </w:rPr>
    </w:lvl>
    <w:lvl w:ilvl="8" w:tplc="B43CD262">
      <w:numFmt w:val="bullet"/>
      <w:lvlText w:val="•"/>
      <w:lvlJc w:val="left"/>
      <w:pPr>
        <w:ind w:left="9079" w:hanging="252"/>
      </w:pPr>
      <w:rPr>
        <w:rFonts w:hint="default"/>
        <w:lang w:val="ru-RU" w:eastAsia="en-US" w:bidi="ar-SA"/>
      </w:rPr>
    </w:lvl>
  </w:abstractNum>
  <w:abstractNum w:abstractNumId="23" w15:restartNumberingAfterBreak="0">
    <w:nsid w:val="019D1E0C"/>
    <w:multiLevelType w:val="multilevel"/>
    <w:tmpl w:val="EE389686"/>
    <w:lvl w:ilvl="0">
      <w:start w:val="2"/>
      <w:numFmt w:val="decimal"/>
      <w:lvlText w:val="%1."/>
      <w:lvlJc w:val="left"/>
      <w:pPr>
        <w:ind w:left="540" w:hanging="540"/>
      </w:pPr>
      <w:rPr>
        <w:rFonts w:hint="default"/>
        <w:b/>
      </w:rPr>
    </w:lvl>
    <w:lvl w:ilvl="1">
      <w:start w:val="4"/>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02E36DA4"/>
    <w:multiLevelType w:val="hybridMultilevel"/>
    <w:tmpl w:val="0D3AE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3F73F5C"/>
    <w:multiLevelType w:val="hybridMultilevel"/>
    <w:tmpl w:val="CF103AB2"/>
    <w:lvl w:ilvl="0" w:tplc="16E21CDE">
      <w:numFmt w:val="bullet"/>
      <w:lvlText w:val="•"/>
      <w:lvlJc w:val="left"/>
      <w:pPr>
        <w:ind w:left="1391" w:hanging="420"/>
      </w:pPr>
      <w:rPr>
        <w:rFonts w:ascii="Times New Roman" w:eastAsia="Times New Roman" w:hAnsi="Times New Roman" w:cs="Times New Roman" w:hint="default"/>
        <w:w w:val="100"/>
        <w:sz w:val="24"/>
        <w:szCs w:val="24"/>
        <w:lang w:val="ru-RU" w:eastAsia="en-US" w:bidi="ar-SA"/>
      </w:rPr>
    </w:lvl>
    <w:lvl w:ilvl="1" w:tplc="B6322B02">
      <w:numFmt w:val="bullet"/>
      <w:lvlText w:val="•"/>
      <w:lvlJc w:val="left"/>
      <w:pPr>
        <w:ind w:left="2377" w:hanging="420"/>
      </w:pPr>
      <w:rPr>
        <w:rFonts w:hint="default"/>
        <w:lang w:val="ru-RU" w:eastAsia="en-US" w:bidi="ar-SA"/>
      </w:rPr>
    </w:lvl>
    <w:lvl w:ilvl="2" w:tplc="3AAA161E">
      <w:numFmt w:val="bullet"/>
      <w:lvlText w:val="•"/>
      <w:lvlJc w:val="left"/>
      <w:pPr>
        <w:ind w:left="3355" w:hanging="420"/>
      </w:pPr>
      <w:rPr>
        <w:rFonts w:hint="default"/>
        <w:lang w:val="ru-RU" w:eastAsia="en-US" w:bidi="ar-SA"/>
      </w:rPr>
    </w:lvl>
    <w:lvl w:ilvl="3" w:tplc="DB863720">
      <w:numFmt w:val="bullet"/>
      <w:lvlText w:val="•"/>
      <w:lvlJc w:val="left"/>
      <w:pPr>
        <w:ind w:left="4333" w:hanging="420"/>
      </w:pPr>
      <w:rPr>
        <w:rFonts w:hint="default"/>
        <w:lang w:val="ru-RU" w:eastAsia="en-US" w:bidi="ar-SA"/>
      </w:rPr>
    </w:lvl>
    <w:lvl w:ilvl="4" w:tplc="11DA13C2">
      <w:numFmt w:val="bullet"/>
      <w:lvlText w:val="•"/>
      <w:lvlJc w:val="left"/>
      <w:pPr>
        <w:ind w:left="5311" w:hanging="420"/>
      </w:pPr>
      <w:rPr>
        <w:rFonts w:hint="default"/>
        <w:lang w:val="ru-RU" w:eastAsia="en-US" w:bidi="ar-SA"/>
      </w:rPr>
    </w:lvl>
    <w:lvl w:ilvl="5" w:tplc="4E28DD6C">
      <w:numFmt w:val="bullet"/>
      <w:lvlText w:val="•"/>
      <w:lvlJc w:val="left"/>
      <w:pPr>
        <w:ind w:left="6289" w:hanging="420"/>
      </w:pPr>
      <w:rPr>
        <w:rFonts w:hint="default"/>
        <w:lang w:val="ru-RU" w:eastAsia="en-US" w:bidi="ar-SA"/>
      </w:rPr>
    </w:lvl>
    <w:lvl w:ilvl="6" w:tplc="F794691C">
      <w:numFmt w:val="bullet"/>
      <w:lvlText w:val="•"/>
      <w:lvlJc w:val="left"/>
      <w:pPr>
        <w:ind w:left="7267" w:hanging="420"/>
      </w:pPr>
      <w:rPr>
        <w:rFonts w:hint="default"/>
        <w:lang w:val="ru-RU" w:eastAsia="en-US" w:bidi="ar-SA"/>
      </w:rPr>
    </w:lvl>
    <w:lvl w:ilvl="7" w:tplc="EC2857D4">
      <w:numFmt w:val="bullet"/>
      <w:lvlText w:val="•"/>
      <w:lvlJc w:val="left"/>
      <w:pPr>
        <w:ind w:left="8245" w:hanging="420"/>
      </w:pPr>
      <w:rPr>
        <w:rFonts w:hint="default"/>
        <w:lang w:val="ru-RU" w:eastAsia="en-US" w:bidi="ar-SA"/>
      </w:rPr>
    </w:lvl>
    <w:lvl w:ilvl="8" w:tplc="C27A4A62">
      <w:numFmt w:val="bullet"/>
      <w:lvlText w:val="•"/>
      <w:lvlJc w:val="left"/>
      <w:pPr>
        <w:ind w:left="9223" w:hanging="420"/>
      </w:pPr>
      <w:rPr>
        <w:rFonts w:hint="default"/>
        <w:lang w:val="ru-RU" w:eastAsia="en-US" w:bidi="ar-SA"/>
      </w:rPr>
    </w:lvl>
  </w:abstractNum>
  <w:abstractNum w:abstractNumId="26" w15:restartNumberingAfterBreak="0">
    <w:nsid w:val="05083827"/>
    <w:multiLevelType w:val="hybridMultilevel"/>
    <w:tmpl w:val="66E007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06B05140"/>
    <w:multiLevelType w:val="hybridMultilevel"/>
    <w:tmpl w:val="B14C5F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079B72DF"/>
    <w:multiLevelType w:val="hybridMultilevel"/>
    <w:tmpl w:val="27926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07D81F34"/>
    <w:multiLevelType w:val="hybridMultilevel"/>
    <w:tmpl w:val="9AC89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0D2B5247"/>
    <w:multiLevelType w:val="hybridMultilevel"/>
    <w:tmpl w:val="6032EF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1315469C"/>
    <w:multiLevelType w:val="hybridMultilevel"/>
    <w:tmpl w:val="2D849C88"/>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14E12A76"/>
    <w:multiLevelType w:val="hybridMultilevel"/>
    <w:tmpl w:val="7136C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5" w15:restartNumberingAfterBreak="0">
    <w:nsid w:val="14FD6661"/>
    <w:multiLevelType w:val="hybridMultilevel"/>
    <w:tmpl w:val="C6DA2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15120102"/>
    <w:multiLevelType w:val="multilevel"/>
    <w:tmpl w:val="8816271E"/>
    <w:lvl w:ilvl="0">
      <w:start w:val="1"/>
      <w:numFmt w:val="decimal"/>
      <w:lvlText w:val="%1."/>
      <w:lvlJc w:val="left"/>
      <w:pPr>
        <w:ind w:left="1287" w:hanging="360"/>
      </w:pPr>
    </w:lvl>
    <w:lvl w:ilvl="1">
      <w:start w:val="15"/>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7" w15:restartNumberingAfterBreak="0">
    <w:nsid w:val="16BA100F"/>
    <w:multiLevelType w:val="multilevel"/>
    <w:tmpl w:val="93B4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427E80"/>
    <w:multiLevelType w:val="hybridMultilevel"/>
    <w:tmpl w:val="AD344726"/>
    <w:lvl w:ilvl="0" w:tplc="EEA4D264">
      <w:start w:val="1"/>
      <w:numFmt w:val="bullet"/>
      <w:lvlText w:val="•"/>
      <w:lvlJc w:val="left"/>
      <w:pPr>
        <w:ind w:left="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A94E4D0">
      <w:start w:val="1"/>
      <w:numFmt w:val="bullet"/>
      <w:lvlText w:val="o"/>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E8E3F74">
      <w:start w:val="1"/>
      <w:numFmt w:val="bullet"/>
      <w:lvlText w:val="▪"/>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4FE5684">
      <w:start w:val="1"/>
      <w:numFmt w:val="bullet"/>
      <w:lvlText w:val="•"/>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3D8622E">
      <w:start w:val="1"/>
      <w:numFmt w:val="bullet"/>
      <w:lvlText w:val="o"/>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E96E30A">
      <w:start w:val="1"/>
      <w:numFmt w:val="bullet"/>
      <w:lvlText w:val="▪"/>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7B23800">
      <w:start w:val="1"/>
      <w:numFmt w:val="bullet"/>
      <w:lvlText w:val="•"/>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8A28E60">
      <w:start w:val="1"/>
      <w:numFmt w:val="bullet"/>
      <w:lvlText w:val="o"/>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57A10BC">
      <w:start w:val="1"/>
      <w:numFmt w:val="bullet"/>
      <w:lvlText w:val="▪"/>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40" w15:restartNumberingAfterBreak="0">
    <w:nsid w:val="1C9C3FA0"/>
    <w:multiLevelType w:val="multilevel"/>
    <w:tmpl w:val="4F6E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CD6818"/>
    <w:multiLevelType w:val="hybridMultilevel"/>
    <w:tmpl w:val="F2D472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201206F9"/>
    <w:multiLevelType w:val="hybridMultilevel"/>
    <w:tmpl w:val="5196633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15501C7"/>
    <w:multiLevelType w:val="hybridMultilevel"/>
    <w:tmpl w:val="C3367E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215B4B42"/>
    <w:multiLevelType w:val="multilevel"/>
    <w:tmpl w:val="5ACC9E20"/>
    <w:lvl w:ilvl="0">
      <w:start w:val="2"/>
      <w:numFmt w:val="decimal"/>
      <w:lvlText w:val="%1."/>
      <w:lvlJc w:val="left"/>
      <w:pPr>
        <w:ind w:left="4509" w:hanging="360"/>
      </w:pPr>
      <w:rPr>
        <w:rFonts w:hint="default"/>
      </w:rPr>
    </w:lvl>
    <w:lvl w:ilvl="1">
      <w:start w:val="1"/>
      <w:numFmt w:val="decimal"/>
      <w:isLgl/>
      <w:lvlText w:val="%1.%2."/>
      <w:lvlJc w:val="left"/>
      <w:pPr>
        <w:ind w:left="4869" w:hanging="720"/>
      </w:pPr>
      <w:rPr>
        <w:rFonts w:hint="default"/>
      </w:rPr>
    </w:lvl>
    <w:lvl w:ilvl="2">
      <w:start w:val="1"/>
      <w:numFmt w:val="decimal"/>
      <w:isLgl/>
      <w:lvlText w:val="%1.%2.%3."/>
      <w:lvlJc w:val="left"/>
      <w:pPr>
        <w:ind w:left="4869" w:hanging="720"/>
      </w:pPr>
      <w:rPr>
        <w:rFonts w:hint="default"/>
      </w:rPr>
    </w:lvl>
    <w:lvl w:ilvl="3">
      <w:start w:val="1"/>
      <w:numFmt w:val="decimal"/>
      <w:isLgl/>
      <w:lvlText w:val="%1.%2.%3.%4."/>
      <w:lvlJc w:val="left"/>
      <w:pPr>
        <w:ind w:left="5229" w:hanging="1080"/>
      </w:pPr>
      <w:rPr>
        <w:rFonts w:hint="default"/>
      </w:rPr>
    </w:lvl>
    <w:lvl w:ilvl="4">
      <w:start w:val="1"/>
      <w:numFmt w:val="decimal"/>
      <w:isLgl/>
      <w:lvlText w:val="%1.%2.%3.%4.%5."/>
      <w:lvlJc w:val="left"/>
      <w:pPr>
        <w:ind w:left="5229" w:hanging="1080"/>
      </w:pPr>
      <w:rPr>
        <w:rFonts w:hint="default"/>
      </w:rPr>
    </w:lvl>
    <w:lvl w:ilvl="5">
      <w:start w:val="1"/>
      <w:numFmt w:val="decimal"/>
      <w:isLgl/>
      <w:lvlText w:val="%1.%2.%3.%4.%5.%6."/>
      <w:lvlJc w:val="left"/>
      <w:pPr>
        <w:ind w:left="5589" w:hanging="1440"/>
      </w:pPr>
      <w:rPr>
        <w:rFonts w:hint="default"/>
      </w:rPr>
    </w:lvl>
    <w:lvl w:ilvl="6">
      <w:start w:val="1"/>
      <w:numFmt w:val="decimal"/>
      <w:isLgl/>
      <w:lvlText w:val="%1.%2.%3.%4.%5.%6.%7."/>
      <w:lvlJc w:val="left"/>
      <w:pPr>
        <w:ind w:left="5589" w:hanging="1440"/>
      </w:pPr>
      <w:rPr>
        <w:rFonts w:hint="default"/>
      </w:rPr>
    </w:lvl>
    <w:lvl w:ilvl="7">
      <w:start w:val="1"/>
      <w:numFmt w:val="decimal"/>
      <w:isLgl/>
      <w:lvlText w:val="%1.%2.%3.%4.%5.%6.%7.%8."/>
      <w:lvlJc w:val="left"/>
      <w:pPr>
        <w:ind w:left="5949" w:hanging="1800"/>
      </w:pPr>
      <w:rPr>
        <w:rFonts w:hint="default"/>
      </w:rPr>
    </w:lvl>
    <w:lvl w:ilvl="8">
      <w:start w:val="1"/>
      <w:numFmt w:val="decimal"/>
      <w:isLgl/>
      <w:lvlText w:val="%1.%2.%3.%4.%5.%6.%7.%8.%9."/>
      <w:lvlJc w:val="left"/>
      <w:pPr>
        <w:ind w:left="5949" w:hanging="1800"/>
      </w:pPr>
      <w:rPr>
        <w:rFonts w:hint="default"/>
      </w:rPr>
    </w:lvl>
  </w:abstractNum>
  <w:abstractNum w:abstractNumId="45" w15:restartNumberingAfterBreak="0">
    <w:nsid w:val="25AB5AB6"/>
    <w:multiLevelType w:val="hybridMultilevel"/>
    <w:tmpl w:val="D01657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26176F61"/>
    <w:multiLevelType w:val="hybridMultilevel"/>
    <w:tmpl w:val="D5828E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26BE73B2"/>
    <w:multiLevelType w:val="hybridMultilevel"/>
    <w:tmpl w:val="8F90E9F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8" w15:restartNumberingAfterBreak="0">
    <w:nsid w:val="28102D94"/>
    <w:multiLevelType w:val="hybridMultilevel"/>
    <w:tmpl w:val="8430B430"/>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28655A73"/>
    <w:multiLevelType w:val="hybridMultilevel"/>
    <w:tmpl w:val="6A5CC3F8"/>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2A832267"/>
    <w:multiLevelType w:val="hybridMultilevel"/>
    <w:tmpl w:val="2696CC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2B1E4BD4"/>
    <w:multiLevelType w:val="hybridMultilevel"/>
    <w:tmpl w:val="7A0C86AE"/>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2F812422"/>
    <w:multiLevelType w:val="hybridMultilevel"/>
    <w:tmpl w:val="E5601A9E"/>
    <w:lvl w:ilvl="0" w:tplc="9C0C1262">
      <w:start w:val="1"/>
      <w:numFmt w:val="decimal"/>
      <w:lvlText w:val="%1."/>
      <w:lvlJc w:val="left"/>
      <w:pPr>
        <w:ind w:left="1602" w:hanging="332"/>
      </w:pPr>
      <w:rPr>
        <w:rFonts w:ascii="Times New Roman" w:eastAsia="Times New Roman" w:hAnsi="Times New Roman" w:cs="Times New Roman" w:hint="default"/>
        <w:w w:val="100"/>
        <w:sz w:val="24"/>
        <w:szCs w:val="24"/>
        <w:lang w:val="ru-RU" w:eastAsia="en-US" w:bidi="ar-SA"/>
      </w:rPr>
    </w:lvl>
    <w:lvl w:ilvl="1" w:tplc="79787654">
      <w:numFmt w:val="bullet"/>
      <w:lvlText w:val="•"/>
      <w:lvlJc w:val="left"/>
      <w:pPr>
        <w:ind w:left="2557" w:hanging="332"/>
      </w:pPr>
      <w:rPr>
        <w:rFonts w:hint="default"/>
        <w:lang w:val="ru-RU" w:eastAsia="en-US" w:bidi="ar-SA"/>
      </w:rPr>
    </w:lvl>
    <w:lvl w:ilvl="2" w:tplc="D6E6D8B2">
      <w:numFmt w:val="bullet"/>
      <w:lvlText w:val="•"/>
      <w:lvlJc w:val="left"/>
      <w:pPr>
        <w:ind w:left="3515" w:hanging="332"/>
      </w:pPr>
      <w:rPr>
        <w:rFonts w:hint="default"/>
        <w:lang w:val="ru-RU" w:eastAsia="en-US" w:bidi="ar-SA"/>
      </w:rPr>
    </w:lvl>
    <w:lvl w:ilvl="3" w:tplc="B83C78C4">
      <w:numFmt w:val="bullet"/>
      <w:lvlText w:val="•"/>
      <w:lvlJc w:val="left"/>
      <w:pPr>
        <w:ind w:left="4473" w:hanging="332"/>
      </w:pPr>
      <w:rPr>
        <w:rFonts w:hint="default"/>
        <w:lang w:val="ru-RU" w:eastAsia="en-US" w:bidi="ar-SA"/>
      </w:rPr>
    </w:lvl>
    <w:lvl w:ilvl="4" w:tplc="6EFA0D9E">
      <w:numFmt w:val="bullet"/>
      <w:lvlText w:val="•"/>
      <w:lvlJc w:val="left"/>
      <w:pPr>
        <w:ind w:left="5431" w:hanging="332"/>
      </w:pPr>
      <w:rPr>
        <w:rFonts w:hint="default"/>
        <w:lang w:val="ru-RU" w:eastAsia="en-US" w:bidi="ar-SA"/>
      </w:rPr>
    </w:lvl>
    <w:lvl w:ilvl="5" w:tplc="A5C87E92">
      <w:numFmt w:val="bullet"/>
      <w:lvlText w:val="•"/>
      <w:lvlJc w:val="left"/>
      <w:pPr>
        <w:ind w:left="6389" w:hanging="332"/>
      </w:pPr>
      <w:rPr>
        <w:rFonts w:hint="default"/>
        <w:lang w:val="ru-RU" w:eastAsia="en-US" w:bidi="ar-SA"/>
      </w:rPr>
    </w:lvl>
    <w:lvl w:ilvl="6" w:tplc="466E71C6">
      <w:numFmt w:val="bullet"/>
      <w:lvlText w:val="•"/>
      <w:lvlJc w:val="left"/>
      <w:pPr>
        <w:ind w:left="7347" w:hanging="332"/>
      </w:pPr>
      <w:rPr>
        <w:rFonts w:hint="default"/>
        <w:lang w:val="ru-RU" w:eastAsia="en-US" w:bidi="ar-SA"/>
      </w:rPr>
    </w:lvl>
    <w:lvl w:ilvl="7" w:tplc="21BA3BE6">
      <w:numFmt w:val="bullet"/>
      <w:lvlText w:val="•"/>
      <w:lvlJc w:val="left"/>
      <w:pPr>
        <w:ind w:left="8305" w:hanging="332"/>
      </w:pPr>
      <w:rPr>
        <w:rFonts w:hint="default"/>
        <w:lang w:val="ru-RU" w:eastAsia="en-US" w:bidi="ar-SA"/>
      </w:rPr>
    </w:lvl>
    <w:lvl w:ilvl="8" w:tplc="48E84BD0">
      <w:numFmt w:val="bullet"/>
      <w:lvlText w:val="•"/>
      <w:lvlJc w:val="left"/>
      <w:pPr>
        <w:ind w:left="9263" w:hanging="332"/>
      </w:pPr>
      <w:rPr>
        <w:rFonts w:hint="default"/>
        <w:lang w:val="ru-RU" w:eastAsia="en-US" w:bidi="ar-SA"/>
      </w:rPr>
    </w:lvl>
  </w:abstractNum>
  <w:abstractNum w:abstractNumId="53" w15:restartNumberingAfterBreak="0">
    <w:nsid w:val="30600AF1"/>
    <w:multiLevelType w:val="hybridMultilevel"/>
    <w:tmpl w:val="04987B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30C65FBC"/>
    <w:multiLevelType w:val="multilevel"/>
    <w:tmpl w:val="77BA7BCA"/>
    <w:lvl w:ilvl="0">
      <w:start w:val="1"/>
      <w:numFmt w:val="decimal"/>
      <w:lvlText w:val="%1."/>
      <w:lvlJc w:val="left"/>
      <w:pPr>
        <w:ind w:left="927" w:hanging="360"/>
      </w:pPr>
      <w:rPr>
        <w:rFonts w:hint="default"/>
        <w:b/>
        <w:i/>
      </w:rPr>
    </w:lvl>
    <w:lvl w:ilvl="1">
      <w:start w:val="3"/>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55" w15:restartNumberingAfterBreak="0">
    <w:nsid w:val="31CE7A20"/>
    <w:multiLevelType w:val="hybridMultilevel"/>
    <w:tmpl w:val="F7FE5D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15:restartNumberingAfterBreak="0">
    <w:nsid w:val="32B630B2"/>
    <w:multiLevelType w:val="hybridMultilevel"/>
    <w:tmpl w:val="C1D6EADC"/>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34707801"/>
    <w:multiLevelType w:val="hybridMultilevel"/>
    <w:tmpl w:val="0792D6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35C62E73"/>
    <w:multiLevelType w:val="hybridMultilevel"/>
    <w:tmpl w:val="818088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36395839"/>
    <w:multiLevelType w:val="hybridMultilevel"/>
    <w:tmpl w:val="94AC0C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36A77254"/>
    <w:multiLevelType w:val="hybridMultilevel"/>
    <w:tmpl w:val="0D2A548E"/>
    <w:lvl w:ilvl="0" w:tplc="04190001">
      <w:start w:val="1"/>
      <w:numFmt w:val="bullet"/>
      <w:lvlText w:val=""/>
      <w:lvlJc w:val="left"/>
      <w:pPr>
        <w:ind w:left="598" w:hanging="361"/>
      </w:pPr>
      <w:rPr>
        <w:rFonts w:ascii="Symbol" w:hAnsi="Symbol" w:hint="default"/>
        <w:w w:val="100"/>
        <w:sz w:val="22"/>
        <w:szCs w:val="22"/>
        <w:lang w:val="ru-RU" w:eastAsia="en-US" w:bidi="ar-SA"/>
      </w:rPr>
    </w:lvl>
    <w:lvl w:ilvl="1" w:tplc="44086124">
      <w:numFmt w:val="bullet"/>
      <w:lvlText w:val="•"/>
      <w:lvlJc w:val="left"/>
      <w:pPr>
        <w:ind w:left="1318" w:hanging="361"/>
      </w:pPr>
      <w:rPr>
        <w:rFonts w:hint="default"/>
        <w:lang w:val="ru-RU" w:eastAsia="en-US" w:bidi="ar-SA"/>
      </w:rPr>
    </w:lvl>
    <w:lvl w:ilvl="2" w:tplc="FC2CA5DE">
      <w:numFmt w:val="bullet"/>
      <w:lvlText w:val="•"/>
      <w:lvlJc w:val="left"/>
      <w:pPr>
        <w:ind w:left="2037" w:hanging="361"/>
      </w:pPr>
      <w:rPr>
        <w:rFonts w:hint="default"/>
        <w:lang w:val="ru-RU" w:eastAsia="en-US" w:bidi="ar-SA"/>
      </w:rPr>
    </w:lvl>
    <w:lvl w:ilvl="3" w:tplc="B8482D8A">
      <w:numFmt w:val="bullet"/>
      <w:lvlText w:val="•"/>
      <w:lvlJc w:val="left"/>
      <w:pPr>
        <w:ind w:left="2756" w:hanging="361"/>
      </w:pPr>
      <w:rPr>
        <w:rFonts w:hint="default"/>
        <w:lang w:val="ru-RU" w:eastAsia="en-US" w:bidi="ar-SA"/>
      </w:rPr>
    </w:lvl>
    <w:lvl w:ilvl="4" w:tplc="57A4BF1E">
      <w:numFmt w:val="bullet"/>
      <w:lvlText w:val="•"/>
      <w:lvlJc w:val="left"/>
      <w:pPr>
        <w:ind w:left="3475" w:hanging="361"/>
      </w:pPr>
      <w:rPr>
        <w:rFonts w:hint="default"/>
        <w:lang w:val="ru-RU" w:eastAsia="en-US" w:bidi="ar-SA"/>
      </w:rPr>
    </w:lvl>
    <w:lvl w:ilvl="5" w:tplc="61F8D30C">
      <w:numFmt w:val="bullet"/>
      <w:lvlText w:val="•"/>
      <w:lvlJc w:val="left"/>
      <w:pPr>
        <w:ind w:left="4194" w:hanging="361"/>
      </w:pPr>
      <w:rPr>
        <w:rFonts w:hint="default"/>
        <w:lang w:val="ru-RU" w:eastAsia="en-US" w:bidi="ar-SA"/>
      </w:rPr>
    </w:lvl>
    <w:lvl w:ilvl="6" w:tplc="2A2A1470">
      <w:numFmt w:val="bullet"/>
      <w:lvlText w:val="•"/>
      <w:lvlJc w:val="left"/>
      <w:pPr>
        <w:ind w:left="4913" w:hanging="361"/>
      </w:pPr>
      <w:rPr>
        <w:rFonts w:hint="default"/>
        <w:lang w:val="ru-RU" w:eastAsia="en-US" w:bidi="ar-SA"/>
      </w:rPr>
    </w:lvl>
    <w:lvl w:ilvl="7" w:tplc="688AE678">
      <w:numFmt w:val="bullet"/>
      <w:lvlText w:val="•"/>
      <w:lvlJc w:val="left"/>
      <w:pPr>
        <w:ind w:left="5632" w:hanging="361"/>
      </w:pPr>
      <w:rPr>
        <w:rFonts w:hint="default"/>
        <w:lang w:val="ru-RU" w:eastAsia="en-US" w:bidi="ar-SA"/>
      </w:rPr>
    </w:lvl>
    <w:lvl w:ilvl="8" w:tplc="49468AE8">
      <w:numFmt w:val="bullet"/>
      <w:lvlText w:val="•"/>
      <w:lvlJc w:val="left"/>
      <w:pPr>
        <w:ind w:left="6351" w:hanging="361"/>
      </w:pPr>
      <w:rPr>
        <w:rFonts w:hint="default"/>
        <w:lang w:val="ru-RU" w:eastAsia="en-US" w:bidi="ar-SA"/>
      </w:rPr>
    </w:lvl>
  </w:abstractNum>
  <w:abstractNum w:abstractNumId="62" w15:restartNumberingAfterBreak="0">
    <w:nsid w:val="36B574A1"/>
    <w:multiLevelType w:val="hybridMultilevel"/>
    <w:tmpl w:val="609A6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71025EA"/>
    <w:multiLevelType w:val="multilevel"/>
    <w:tmpl w:val="58E0FF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4" w15:restartNumberingAfterBreak="0">
    <w:nsid w:val="37771658"/>
    <w:multiLevelType w:val="hybridMultilevel"/>
    <w:tmpl w:val="3D903D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37AE53DA"/>
    <w:multiLevelType w:val="multilevel"/>
    <w:tmpl w:val="1520CA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6" w15:restartNumberingAfterBreak="0">
    <w:nsid w:val="39604FC0"/>
    <w:multiLevelType w:val="hybridMultilevel"/>
    <w:tmpl w:val="698C7D1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3BC943BC"/>
    <w:multiLevelType w:val="hybridMultilevel"/>
    <w:tmpl w:val="91A28E4C"/>
    <w:lvl w:ilvl="0" w:tplc="8C7E3474">
      <w:numFmt w:val="bullet"/>
      <w:lvlText w:val="-"/>
      <w:lvlJc w:val="left"/>
      <w:pPr>
        <w:ind w:left="671" w:hanging="731"/>
      </w:pPr>
      <w:rPr>
        <w:rFonts w:ascii="Times New Roman" w:eastAsia="Times New Roman" w:hAnsi="Times New Roman" w:cs="Times New Roman" w:hint="default"/>
        <w:w w:val="99"/>
        <w:sz w:val="24"/>
        <w:szCs w:val="24"/>
        <w:lang w:val="ru-RU" w:eastAsia="en-US" w:bidi="ar-SA"/>
      </w:rPr>
    </w:lvl>
    <w:lvl w:ilvl="1" w:tplc="BE94A6B8">
      <w:numFmt w:val="bullet"/>
      <w:lvlText w:val="-"/>
      <w:lvlJc w:val="left"/>
      <w:pPr>
        <w:ind w:left="1098" w:hanging="435"/>
      </w:pPr>
      <w:rPr>
        <w:rFonts w:ascii="Times New Roman" w:eastAsia="Times New Roman" w:hAnsi="Times New Roman" w:cs="Times New Roman" w:hint="default"/>
        <w:w w:val="99"/>
        <w:sz w:val="24"/>
        <w:szCs w:val="24"/>
        <w:lang w:val="ru-RU" w:eastAsia="en-US" w:bidi="ar-SA"/>
      </w:rPr>
    </w:lvl>
    <w:lvl w:ilvl="2" w:tplc="7270CAC2">
      <w:numFmt w:val="bullet"/>
      <w:lvlText w:val="•"/>
      <w:lvlJc w:val="left"/>
      <w:pPr>
        <w:ind w:left="2219" w:hanging="435"/>
      </w:pPr>
      <w:rPr>
        <w:rFonts w:hint="default"/>
        <w:lang w:val="ru-RU" w:eastAsia="en-US" w:bidi="ar-SA"/>
      </w:rPr>
    </w:lvl>
    <w:lvl w:ilvl="3" w:tplc="1632D59A">
      <w:numFmt w:val="bullet"/>
      <w:lvlText w:val="•"/>
      <w:lvlJc w:val="left"/>
      <w:pPr>
        <w:ind w:left="3339" w:hanging="435"/>
      </w:pPr>
      <w:rPr>
        <w:rFonts w:hint="default"/>
        <w:lang w:val="ru-RU" w:eastAsia="en-US" w:bidi="ar-SA"/>
      </w:rPr>
    </w:lvl>
    <w:lvl w:ilvl="4" w:tplc="000284BA">
      <w:numFmt w:val="bullet"/>
      <w:lvlText w:val="•"/>
      <w:lvlJc w:val="left"/>
      <w:pPr>
        <w:ind w:left="4459" w:hanging="435"/>
      </w:pPr>
      <w:rPr>
        <w:rFonts w:hint="default"/>
        <w:lang w:val="ru-RU" w:eastAsia="en-US" w:bidi="ar-SA"/>
      </w:rPr>
    </w:lvl>
    <w:lvl w:ilvl="5" w:tplc="56208A9A">
      <w:numFmt w:val="bullet"/>
      <w:lvlText w:val="•"/>
      <w:lvlJc w:val="left"/>
      <w:pPr>
        <w:ind w:left="5579" w:hanging="435"/>
      </w:pPr>
      <w:rPr>
        <w:rFonts w:hint="default"/>
        <w:lang w:val="ru-RU" w:eastAsia="en-US" w:bidi="ar-SA"/>
      </w:rPr>
    </w:lvl>
    <w:lvl w:ilvl="6" w:tplc="E07452C6">
      <w:numFmt w:val="bullet"/>
      <w:lvlText w:val="•"/>
      <w:lvlJc w:val="left"/>
      <w:pPr>
        <w:ind w:left="6699" w:hanging="435"/>
      </w:pPr>
      <w:rPr>
        <w:rFonts w:hint="default"/>
        <w:lang w:val="ru-RU" w:eastAsia="en-US" w:bidi="ar-SA"/>
      </w:rPr>
    </w:lvl>
    <w:lvl w:ilvl="7" w:tplc="D2140950">
      <w:numFmt w:val="bullet"/>
      <w:lvlText w:val="•"/>
      <w:lvlJc w:val="left"/>
      <w:pPr>
        <w:ind w:left="7819" w:hanging="435"/>
      </w:pPr>
      <w:rPr>
        <w:rFonts w:hint="default"/>
        <w:lang w:val="ru-RU" w:eastAsia="en-US" w:bidi="ar-SA"/>
      </w:rPr>
    </w:lvl>
    <w:lvl w:ilvl="8" w:tplc="BE2AC1F4">
      <w:numFmt w:val="bullet"/>
      <w:lvlText w:val="•"/>
      <w:lvlJc w:val="left"/>
      <w:pPr>
        <w:ind w:left="8939" w:hanging="435"/>
      </w:pPr>
      <w:rPr>
        <w:rFonts w:hint="default"/>
        <w:lang w:val="ru-RU" w:eastAsia="en-US" w:bidi="ar-SA"/>
      </w:rPr>
    </w:lvl>
  </w:abstractNum>
  <w:abstractNum w:abstractNumId="68"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FD62659"/>
    <w:multiLevelType w:val="hybridMultilevel"/>
    <w:tmpl w:val="DC8A4B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40036B6C"/>
    <w:multiLevelType w:val="hybridMultilevel"/>
    <w:tmpl w:val="CE32F5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41871C0E"/>
    <w:multiLevelType w:val="multilevel"/>
    <w:tmpl w:val="9920F398"/>
    <w:lvl w:ilvl="0">
      <w:start w:val="1"/>
      <w:numFmt w:val="decimal"/>
      <w:lvlText w:val="%1."/>
      <w:lvlJc w:val="left"/>
      <w:pPr>
        <w:ind w:left="1287" w:hanging="360"/>
      </w:pPr>
    </w:lvl>
    <w:lvl w:ilvl="1">
      <w:start w:val="2"/>
      <w:numFmt w:val="decimal"/>
      <w:isLgl/>
      <w:lvlText w:val="%1.%2."/>
      <w:lvlJc w:val="left"/>
      <w:pPr>
        <w:ind w:left="1383" w:hanging="456"/>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2" w15:restartNumberingAfterBreak="0">
    <w:nsid w:val="427555FD"/>
    <w:multiLevelType w:val="hybridMultilevel"/>
    <w:tmpl w:val="2DF44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44570654"/>
    <w:multiLevelType w:val="hybridMultilevel"/>
    <w:tmpl w:val="C436BE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44E3693C"/>
    <w:multiLevelType w:val="hybridMultilevel"/>
    <w:tmpl w:val="E326A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E514E0C"/>
    <w:multiLevelType w:val="multilevel"/>
    <w:tmpl w:val="5F469A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6" w15:restartNumberingAfterBreak="0">
    <w:nsid w:val="4EBA0644"/>
    <w:multiLevelType w:val="hybridMultilevel"/>
    <w:tmpl w:val="231E7B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15:restartNumberingAfterBreak="0">
    <w:nsid w:val="4ECE0851"/>
    <w:multiLevelType w:val="hybridMultilevel"/>
    <w:tmpl w:val="5FC462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15:restartNumberingAfterBreak="0">
    <w:nsid w:val="51D768B7"/>
    <w:multiLevelType w:val="multilevel"/>
    <w:tmpl w:val="04CC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5196848"/>
    <w:multiLevelType w:val="multilevel"/>
    <w:tmpl w:val="F4AE7ECE"/>
    <w:lvl w:ilvl="0">
      <w:start w:val="1"/>
      <w:numFmt w:val="decimal"/>
      <w:lvlText w:val="%1"/>
      <w:lvlJc w:val="left"/>
      <w:pPr>
        <w:ind w:left="2210" w:hanging="519"/>
      </w:pPr>
      <w:rPr>
        <w:rFonts w:hint="default"/>
        <w:lang w:val="ru-RU" w:eastAsia="en-US" w:bidi="ar-SA"/>
      </w:rPr>
    </w:lvl>
    <w:lvl w:ilvl="1">
      <w:start w:val="1"/>
      <w:numFmt w:val="decimal"/>
      <w:lvlText w:val="%1.%2."/>
      <w:lvlJc w:val="left"/>
      <w:pPr>
        <w:ind w:left="2210" w:hanging="519"/>
        <w:jc w:val="righ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4011" w:hanging="519"/>
      </w:pPr>
      <w:rPr>
        <w:rFonts w:hint="default"/>
        <w:lang w:val="ru-RU" w:eastAsia="en-US" w:bidi="ar-SA"/>
      </w:rPr>
    </w:lvl>
    <w:lvl w:ilvl="3">
      <w:numFmt w:val="bullet"/>
      <w:lvlText w:val="•"/>
      <w:lvlJc w:val="left"/>
      <w:pPr>
        <w:ind w:left="4907" w:hanging="519"/>
      </w:pPr>
      <w:rPr>
        <w:rFonts w:hint="default"/>
        <w:lang w:val="ru-RU" w:eastAsia="en-US" w:bidi="ar-SA"/>
      </w:rPr>
    </w:lvl>
    <w:lvl w:ilvl="4">
      <w:numFmt w:val="bullet"/>
      <w:lvlText w:val="•"/>
      <w:lvlJc w:val="left"/>
      <w:pPr>
        <w:ind w:left="5803" w:hanging="519"/>
      </w:pPr>
      <w:rPr>
        <w:rFonts w:hint="default"/>
        <w:lang w:val="ru-RU" w:eastAsia="en-US" w:bidi="ar-SA"/>
      </w:rPr>
    </w:lvl>
    <w:lvl w:ilvl="5">
      <w:numFmt w:val="bullet"/>
      <w:lvlText w:val="•"/>
      <w:lvlJc w:val="left"/>
      <w:pPr>
        <w:ind w:left="6699" w:hanging="519"/>
      </w:pPr>
      <w:rPr>
        <w:rFonts w:hint="default"/>
        <w:lang w:val="ru-RU" w:eastAsia="en-US" w:bidi="ar-SA"/>
      </w:rPr>
    </w:lvl>
    <w:lvl w:ilvl="6">
      <w:numFmt w:val="bullet"/>
      <w:lvlText w:val="•"/>
      <w:lvlJc w:val="left"/>
      <w:pPr>
        <w:ind w:left="7595" w:hanging="519"/>
      </w:pPr>
      <w:rPr>
        <w:rFonts w:hint="default"/>
        <w:lang w:val="ru-RU" w:eastAsia="en-US" w:bidi="ar-SA"/>
      </w:rPr>
    </w:lvl>
    <w:lvl w:ilvl="7">
      <w:numFmt w:val="bullet"/>
      <w:lvlText w:val="•"/>
      <w:lvlJc w:val="left"/>
      <w:pPr>
        <w:ind w:left="8491" w:hanging="519"/>
      </w:pPr>
      <w:rPr>
        <w:rFonts w:hint="default"/>
        <w:lang w:val="ru-RU" w:eastAsia="en-US" w:bidi="ar-SA"/>
      </w:rPr>
    </w:lvl>
    <w:lvl w:ilvl="8">
      <w:numFmt w:val="bullet"/>
      <w:lvlText w:val="•"/>
      <w:lvlJc w:val="left"/>
      <w:pPr>
        <w:ind w:left="9387" w:hanging="519"/>
      </w:pPr>
      <w:rPr>
        <w:rFonts w:hint="default"/>
        <w:lang w:val="ru-RU" w:eastAsia="en-US" w:bidi="ar-SA"/>
      </w:rPr>
    </w:lvl>
  </w:abstractNum>
  <w:abstractNum w:abstractNumId="80" w15:restartNumberingAfterBreak="0">
    <w:nsid w:val="57193038"/>
    <w:multiLevelType w:val="hybridMultilevel"/>
    <w:tmpl w:val="389C104E"/>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58160C88"/>
    <w:multiLevelType w:val="hybridMultilevel"/>
    <w:tmpl w:val="CA98E6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58753F30"/>
    <w:multiLevelType w:val="hybridMultilevel"/>
    <w:tmpl w:val="3808EA60"/>
    <w:lvl w:ilvl="0" w:tplc="C8087E56">
      <w:start w:val="2"/>
      <w:numFmt w:val="bullet"/>
      <w:lvlText w:val=""/>
      <w:lvlJc w:val="left"/>
      <w:pPr>
        <w:ind w:left="1061" w:hanging="360"/>
      </w:pPr>
      <w:rPr>
        <w:rFonts w:ascii="Symbol" w:eastAsia="Times New Roman" w:hAnsi="Symbol" w:cs="Times New Roman" w:hint="default"/>
      </w:rPr>
    </w:lvl>
    <w:lvl w:ilvl="1" w:tplc="04190003" w:tentative="1">
      <w:start w:val="1"/>
      <w:numFmt w:val="bullet"/>
      <w:lvlText w:val="o"/>
      <w:lvlJc w:val="left"/>
      <w:pPr>
        <w:ind w:left="1781" w:hanging="360"/>
      </w:pPr>
      <w:rPr>
        <w:rFonts w:ascii="Courier New" w:hAnsi="Courier New" w:cs="Courier New" w:hint="default"/>
      </w:rPr>
    </w:lvl>
    <w:lvl w:ilvl="2" w:tplc="04190005" w:tentative="1">
      <w:start w:val="1"/>
      <w:numFmt w:val="bullet"/>
      <w:lvlText w:val=""/>
      <w:lvlJc w:val="left"/>
      <w:pPr>
        <w:ind w:left="2501" w:hanging="360"/>
      </w:pPr>
      <w:rPr>
        <w:rFonts w:ascii="Wingdings" w:hAnsi="Wingdings" w:hint="default"/>
      </w:rPr>
    </w:lvl>
    <w:lvl w:ilvl="3" w:tplc="04190001" w:tentative="1">
      <w:start w:val="1"/>
      <w:numFmt w:val="bullet"/>
      <w:lvlText w:val=""/>
      <w:lvlJc w:val="left"/>
      <w:pPr>
        <w:ind w:left="3221" w:hanging="360"/>
      </w:pPr>
      <w:rPr>
        <w:rFonts w:ascii="Symbol" w:hAnsi="Symbol" w:hint="default"/>
      </w:rPr>
    </w:lvl>
    <w:lvl w:ilvl="4" w:tplc="04190003" w:tentative="1">
      <w:start w:val="1"/>
      <w:numFmt w:val="bullet"/>
      <w:lvlText w:val="o"/>
      <w:lvlJc w:val="left"/>
      <w:pPr>
        <w:ind w:left="3941" w:hanging="360"/>
      </w:pPr>
      <w:rPr>
        <w:rFonts w:ascii="Courier New" w:hAnsi="Courier New" w:cs="Courier New" w:hint="default"/>
      </w:rPr>
    </w:lvl>
    <w:lvl w:ilvl="5" w:tplc="04190005" w:tentative="1">
      <w:start w:val="1"/>
      <w:numFmt w:val="bullet"/>
      <w:lvlText w:val=""/>
      <w:lvlJc w:val="left"/>
      <w:pPr>
        <w:ind w:left="4661" w:hanging="360"/>
      </w:pPr>
      <w:rPr>
        <w:rFonts w:ascii="Wingdings" w:hAnsi="Wingdings" w:hint="default"/>
      </w:rPr>
    </w:lvl>
    <w:lvl w:ilvl="6" w:tplc="04190001" w:tentative="1">
      <w:start w:val="1"/>
      <w:numFmt w:val="bullet"/>
      <w:lvlText w:val=""/>
      <w:lvlJc w:val="left"/>
      <w:pPr>
        <w:ind w:left="5381" w:hanging="360"/>
      </w:pPr>
      <w:rPr>
        <w:rFonts w:ascii="Symbol" w:hAnsi="Symbol" w:hint="default"/>
      </w:rPr>
    </w:lvl>
    <w:lvl w:ilvl="7" w:tplc="04190003" w:tentative="1">
      <w:start w:val="1"/>
      <w:numFmt w:val="bullet"/>
      <w:lvlText w:val="o"/>
      <w:lvlJc w:val="left"/>
      <w:pPr>
        <w:ind w:left="6101" w:hanging="360"/>
      </w:pPr>
      <w:rPr>
        <w:rFonts w:ascii="Courier New" w:hAnsi="Courier New" w:cs="Courier New" w:hint="default"/>
      </w:rPr>
    </w:lvl>
    <w:lvl w:ilvl="8" w:tplc="04190005" w:tentative="1">
      <w:start w:val="1"/>
      <w:numFmt w:val="bullet"/>
      <w:lvlText w:val=""/>
      <w:lvlJc w:val="left"/>
      <w:pPr>
        <w:ind w:left="6821" w:hanging="360"/>
      </w:pPr>
      <w:rPr>
        <w:rFonts w:ascii="Wingdings" w:hAnsi="Wingdings" w:hint="default"/>
      </w:rPr>
    </w:lvl>
  </w:abstractNum>
  <w:abstractNum w:abstractNumId="83" w15:restartNumberingAfterBreak="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8F20F8A"/>
    <w:multiLevelType w:val="hybridMultilevel"/>
    <w:tmpl w:val="9F74A9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59C3474E"/>
    <w:multiLevelType w:val="hybridMultilevel"/>
    <w:tmpl w:val="934A07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6" w15:restartNumberingAfterBreak="0">
    <w:nsid w:val="5A011961"/>
    <w:multiLevelType w:val="hybridMultilevel"/>
    <w:tmpl w:val="FFFFFFFF"/>
    <w:lvl w:ilvl="0" w:tplc="C576D65E">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87"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ABB73E6"/>
    <w:multiLevelType w:val="hybridMultilevel"/>
    <w:tmpl w:val="0BAAFC7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15:restartNumberingAfterBreak="0">
    <w:nsid w:val="5EC567A9"/>
    <w:multiLevelType w:val="hybridMultilevel"/>
    <w:tmpl w:val="3B2A0B70"/>
    <w:lvl w:ilvl="0" w:tplc="15FCD7EA">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615D65A7"/>
    <w:multiLevelType w:val="hybridMultilevel"/>
    <w:tmpl w:val="1152DF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61EB31F2"/>
    <w:multiLevelType w:val="hybridMultilevel"/>
    <w:tmpl w:val="9BE0457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2" w15:restartNumberingAfterBreak="0">
    <w:nsid w:val="6234273B"/>
    <w:multiLevelType w:val="hybridMultilevel"/>
    <w:tmpl w:val="D18CA9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63341C4F"/>
    <w:multiLevelType w:val="hybridMultilevel"/>
    <w:tmpl w:val="77B849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15:restartNumberingAfterBreak="0">
    <w:nsid w:val="640300E5"/>
    <w:multiLevelType w:val="hybridMultilevel"/>
    <w:tmpl w:val="0AA226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65180F94"/>
    <w:multiLevelType w:val="multilevel"/>
    <w:tmpl w:val="C5EC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6B03F1D"/>
    <w:multiLevelType w:val="multilevel"/>
    <w:tmpl w:val="01F8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E2D07E7"/>
    <w:multiLevelType w:val="hybridMultilevel"/>
    <w:tmpl w:val="CB449E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8" w15:restartNumberingAfterBreak="0">
    <w:nsid w:val="70CC0209"/>
    <w:multiLevelType w:val="hybridMultilevel"/>
    <w:tmpl w:val="0C58F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1C7231B"/>
    <w:multiLevelType w:val="hybridMultilevel"/>
    <w:tmpl w:val="F47AAE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15:restartNumberingAfterBreak="0">
    <w:nsid w:val="73AF5CBB"/>
    <w:multiLevelType w:val="hybridMultilevel"/>
    <w:tmpl w:val="94A2AF66"/>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73B12335"/>
    <w:multiLevelType w:val="hybridMultilevel"/>
    <w:tmpl w:val="B19C49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2" w15:restartNumberingAfterBreak="0">
    <w:nsid w:val="74756FD4"/>
    <w:multiLevelType w:val="hybridMultilevel"/>
    <w:tmpl w:val="D18EF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74F40F01"/>
    <w:multiLevelType w:val="hybridMultilevel"/>
    <w:tmpl w:val="A4CE18B8"/>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78FC222B"/>
    <w:multiLevelType w:val="hybridMultilevel"/>
    <w:tmpl w:val="F3B2A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79A45171"/>
    <w:multiLevelType w:val="hybridMultilevel"/>
    <w:tmpl w:val="32428F8C"/>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79C36EF8"/>
    <w:multiLevelType w:val="multilevel"/>
    <w:tmpl w:val="E82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CA5335"/>
    <w:multiLevelType w:val="hybridMultilevel"/>
    <w:tmpl w:val="9C48195A"/>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15:restartNumberingAfterBreak="0">
    <w:nsid w:val="7F566D0C"/>
    <w:multiLevelType w:val="hybridMultilevel"/>
    <w:tmpl w:val="66A2F22C"/>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9" w15:restartNumberingAfterBreak="0">
    <w:nsid w:val="7FE661B2"/>
    <w:multiLevelType w:val="hybridMultilevel"/>
    <w:tmpl w:val="70C829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17"/>
  </w:num>
  <w:num w:numId="3">
    <w:abstractNumId w:val="3"/>
  </w:num>
  <w:num w:numId="4">
    <w:abstractNumId w:val="14"/>
  </w:num>
  <w:num w:numId="5">
    <w:abstractNumId w:val="7"/>
  </w:num>
  <w:num w:numId="6">
    <w:abstractNumId w:val="10"/>
  </w:num>
  <w:num w:numId="7">
    <w:abstractNumId w:val="20"/>
  </w:num>
  <w:num w:numId="8">
    <w:abstractNumId w:val="9"/>
  </w:num>
  <w:num w:numId="9">
    <w:abstractNumId w:val="21"/>
  </w:num>
  <w:num w:numId="10">
    <w:abstractNumId w:val="5"/>
  </w:num>
  <w:num w:numId="11">
    <w:abstractNumId w:val="11"/>
  </w:num>
  <w:num w:numId="12">
    <w:abstractNumId w:val="4"/>
  </w:num>
  <w:num w:numId="13">
    <w:abstractNumId w:val="8"/>
  </w:num>
  <w:num w:numId="14">
    <w:abstractNumId w:val="18"/>
  </w:num>
  <w:num w:numId="15">
    <w:abstractNumId w:val="2"/>
  </w:num>
  <w:num w:numId="16">
    <w:abstractNumId w:val="13"/>
  </w:num>
  <w:num w:numId="17">
    <w:abstractNumId w:val="16"/>
  </w:num>
  <w:num w:numId="18">
    <w:abstractNumId w:val="15"/>
  </w:num>
  <w:num w:numId="19">
    <w:abstractNumId w:val="1"/>
  </w:num>
  <w:num w:numId="20">
    <w:abstractNumId w:val="12"/>
  </w:num>
  <w:num w:numId="21">
    <w:abstractNumId w:val="6"/>
  </w:num>
  <w:num w:numId="22">
    <w:abstractNumId w:val="82"/>
  </w:num>
  <w:num w:numId="23">
    <w:abstractNumId w:val="0"/>
  </w:num>
  <w:num w:numId="24">
    <w:abstractNumId w:val="61"/>
  </w:num>
  <w:num w:numId="25">
    <w:abstractNumId w:val="98"/>
  </w:num>
  <w:num w:numId="26">
    <w:abstractNumId w:val="74"/>
  </w:num>
  <w:num w:numId="27">
    <w:abstractNumId w:val="79"/>
  </w:num>
  <w:num w:numId="28">
    <w:abstractNumId w:val="67"/>
  </w:num>
  <w:num w:numId="29">
    <w:abstractNumId w:val="22"/>
  </w:num>
  <w:num w:numId="30">
    <w:abstractNumId w:val="25"/>
  </w:num>
  <w:num w:numId="31">
    <w:abstractNumId w:val="52"/>
  </w:num>
  <w:num w:numId="32">
    <w:abstractNumId w:val="62"/>
  </w:num>
  <w:num w:numId="33">
    <w:abstractNumId w:val="24"/>
  </w:num>
  <w:num w:numId="34">
    <w:abstractNumId w:val="44"/>
  </w:num>
  <w:num w:numId="35">
    <w:abstractNumId w:val="40"/>
  </w:num>
  <w:num w:numId="36">
    <w:abstractNumId w:val="78"/>
  </w:num>
  <w:num w:numId="37">
    <w:abstractNumId w:val="37"/>
  </w:num>
  <w:num w:numId="38">
    <w:abstractNumId w:val="96"/>
  </w:num>
  <w:num w:numId="39">
    <w:abstractNumId w:val="41"/>
  </w:num>
  <w:num w:numId="40">
    <w:abstractNumId w:val="87"/>
  </w:num>
  <w:num w:numId="41">
    <w:abstractNumId w:val="68"/>
  </w:num>
  <w:num w:numId="42">
    <w:abstractNumId w:val="92"/>
  </w:num>
  <w:num w:numId="43">
    <w:abstractNumId w:val="106"/>
  </w:num>
  <w:num w:numId="44">
    <w:abstractNumId w:val="95"/>
  </w:num>
  <w:num w:numId="45">
    <w:abstractNumId w:val="94"/>
  </w:num>
  <w:num w:numId="46">
    <w:abstractNumId w:val="60"/>
  </w:num>
  <w:num w:numId="47">
    <w:abstractNumId w:val="34"/>
  </w:num>
  <w:num w:numId="48">
    <w:abstractNumId w:val="86"/>
  </w:num>
  <w:num w:numId="49">
    <w:abstractNumId w:val="42"/>
  </w:num>
  <w:num w:numId="50">
    <w:abstractNumId w:val="39"/>
  </w:num>
  <w:num w:numId="51">
    <w:abstractNumId w:val="66"/>
  </w:num>
  <w:num w:numId="52">
    <w:abstractNumId w:val="88"/>
  </w:num>
  <w:num w:numId="53">
    <w:abstractNumId w:val="84"/>
  </w:num>
  <w:num w:numId="54">
    <w:abstractNumId w:val="91"/>
  </w:num>
  <w:num w:numId="55">
    <w:abstractNumId w:val="31"/>
  </w:num>
  <w:num w:numId="56">
    <w:abstractNumId w:val="58"/>
  </w:num>
  <w:num w:numId="57">
    <w:abstractNumId w:val="108"/>
  </w:num>
  <w:num w:numId="58">
    <w:abstractNumId w:val="65"/>
  </w:num>
  <w:num w:numId="59">
    <w:abstractNumId w:val="63"/>
  </w:num>
  <w:num w:numId="60">
    <w:abstractNumId w:val="75"/>
  </w:num>
  <w:num w:numId="61">
    <w:abstractNumId w:val="38"/>
  </w:num>
  <w:num w:numId="62">
    <w:abstractNumId w:val="48"/>
  </w:num>
  <w:num w:numId="63">
    <w:abstractNumId w:val="107"/>
  </w:num>
  <w:num w:numId="64">
    <w:abstractNumId w:val="32"/>
  </w:num>
  <w:num w:numId="65">
    <w:abstractNumId w:val="80"/>
  </w:num>
  <w:num w:numId="66">
    <w:abstractNumId w:val="51"/>
  </w:num>
  <w:num w:numId="67">
    <w:abstractNumId w:val="43"/>
  </w:num>
  <w:num w:numId="68">
    <w:abstractNumId w:val="47"/>
  </w:num>
  <w:num w:numId="69">
    <w:abstractNumId w:val="33"/>
  </w:num>
  <w:num w:numId="70">
    <w:abstractNumId w:val="59"/>
  </w:num>
  <w:num w:numId="71">
    <w:abstractNumId w:val="103"/>
  </w:num>
  <w:num w:numId="72">
    <w:abstractNumId w:val="56"/>
  </w:num>
  <w:num w:numId="73">
    <w:abstractNumId w:val="105"/>
  </w:num>
  <w:num w:numId="74">
    <w:abstractNumId w:val="100"/>
  </w:num>
  <w:num w:numId="75">
    <w:abstractNumId w:val="49"/>
  </w:num>
  <w:num w:numId="76">
    <w:abstractNumId w:val="85"/>
  </w:num>
  <w:num w:numId="77">
    <w:abstractNumId w:val="101"/>
  </w:num>
  <w:num w:numId="78">
    <w:abstractNumId w:val="27"/>
  </w:num>
  <w:num w:numId="79">
    <w:abstractNumId w:val="55"/>
  </w:num>
  <w:num w:numId="80">
    <w:abstractNumId w:val="29"/>
  </w:num>
  <w:num w:numId="81">
    <w:abstractNumId w:val="99"/>
  </w:num>
  <w:num w:numId="82">
    <w:abstractNumId w:val="72"/>
  </w:num>
  <w:num w:numId="83">
    <w:abstractNumId w:val="57"/>
  </w:num>
  <w:num w:numId="84">
    <w:abstractNumId w:val="26"/>
  </w:num>
  <w:num w:numId="85">
    <w:abstractNumId w:val="71"/>
  </w:num>
  <w:num w:numId="86">
    <w:abstractNumId w:val="69"/>
  </w:num>
  <w:num w:numId="87">
    <w:abstractNumId w:val="76"/>
  </w:num>
  <w:num w:numId="88">
    <w:abstractNumId w:val="36"/>
  </w:num>
  <w:num w:numId="89">
    <w:abstractNumId w:val="73"/>
  </w:num>
  <w:num w:numId="90">
    <w:abstractNumId w:val="97"/>
  </w:num>
  <w:num w:numId="91">
    <w:abstractNumId w:val="77"/>
  </w:num>
  <w:num w:numId="92">
    <w:abstractNumId w:val="54"/>
  </w:num>
  <w:num w:numId="93">
    <w:abstractNumId w:val="35"/>
  </w:num>
  <w:num w:numId="94">
    <w:abstractNumId w:val="30"/>
  </w:num>
  <w:num w:numId="95">
    <w:abstractNumId w:val="46"/>
  </w:num>
  <w:num w:numId="96">
    <w:abstractNumId w:val="45"/>
  </w:num>
  <w:num w:numId="97">
    <w:abstractNumId w:val="83"/>
  </w:num>
  <w:num w:numId="98">
    <w:abstractNumId w:val="93"/>
  </w:num>
  <w:num w:numId="99">
    <w:abstractNumId w:val="70"/>
  </w:num>
  <w:num w:numId="100">
    <w:abstractNumId w:val="104"/>
  </w:num>
  <w:num w:numId="101">
    <w:abstractNumId w:val="50"/>
  </w:num>
  <w:num w:numId="102">
    <w:abstractNumId w:val="28"/>
  </w:num>
  <w:num w:numId="103">
    <w:abstractNumId w:val="53"/>
  </w:num>
  <w:num w:numId="104">
    <w:abstractNumId w:val="109"/>
  </w:num>
  <w:num w:numId="105">
    <w:abstractNumId w:val="102"/>
  </w:num>
  <w:num w:numId="106">
    <w:abstractNumId w:val="90"/>
  </w:num>
  <w:num w:numId="107">
    <w:abstractNumId w:val="64"/>
  </w:num>
  <w:num w:numId="108">
    <w:abstractNumId w:val="23"/>
  </w:num>
  <w:num w:numId="109">
    <w:abstractNumId w:val="81"/>
  </w:num>
  <w:num w:numId="110">
    <w:abstractNumId w:val="89"/>
  </w:num>
  <w:num w:numId="111">
    <w:abstractNumId w:val="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13E"/>
    <w:rsid w:val="0000243A"/>
    <w:rsid w:val="0002195B"/>
    <w:rsid w:val="000320E4"/>
    <w:rsid w:val="0004196A"/>
    <w:rsid w:val="00060884"/>
    <w:rsid w:val="000645A9"/>
    <w:rsid w:val="00093CA9"/>
    <w:rsid w:val="000A42BF"/>
    <w:rsid w:val="000C1417"/>
    <w:rsid w:val="000D47CD"/>
    <w:rsid w:val="000E09D4"/>
    <w:rsid w:val="000E5F2F"/>
    <w:rsid w:val="000F2C40"/>
    <w:rsid w:val="000F4B40"/>
    <w:rsid w:val="001370E4"/>
    <w:rsid w:val="0017513E"/>
    <w:rsid w:val="00183C61"/>
    <w:rsid w:val="00190D86"/>
    <w:rsid w:val="001E0CE1"/>
    <w:rsid w:val="001E160E"/>
    <w:rsid w:val="00203F5B"/>
    <w:rsid w:val="00205386"/>
    <w:rsid w:val="002217D3"/>
    <w:rsid w:val="002254AB"/>
    <w:rsid w:val="00242F3E"/>
    <w:rsid w:val="00253813"/>
    <w:rsid w:val="00276973"/>
    <w:rsid w:val="002A2D8C"/>
    <w:rsid w:val="002C59E5"/>
    <w:rsid w:val="002D0166"/>
    <w:rsid w:val="0031003F"/>
    <w:rsid w:val="00315B02"/>
    <w:rsid w:val="0035597E"/>
    <w:rsid w:val="00357108"/>
    <w:rsid w:val="00357E0A"/>
    <w:rsid w:val="0037421D"/>
    <w:rsid w:val="0038084B"/>
    <w:rsid w:val="003A3768"/>
    <w:rsid w:val="003B0856"/>
    <w:rsid w:val="003D5F85"/>
    <w:rsid w:val="003D62C0"/>
    <w:rsid w:val="003E7114"/>
    <w:rsid w:val="003F57C5"/>
    <w:rsid w:val="003F6D2E"/>
    <w:rsid w:val="0040684E"/>
    <w:rsid w:val="004147AB"/>
    <w:rsid w:val="00447393"/>
    <w:rsid w:val="00457458"/>
    <w:rsid w:val="004669C7"/>
    <w:rsid w:val="004A326F"/>
    <w:rsid w:val="004A33B8"/>
    <w:rsid w:val="004B1F7A"/>
    <w:rsid w:val="004C05A4"/>
    <w:rsid w:val="004C6A62"/>
    <w:rsid w:val="004D4ED9"/>
    <w:rsid w:val="004D62FC"/>
    <w:rsid w:val="004D6471"/>
    <w:rsid w:val="004F164E"/>
    <w:rsid w:val="004F5D57"/>
    <w:rsid w:val="0050318C"/>
    <w:rsid w:val="005164EF"/>
    <w:rsid w:val="00532F7F"/>
    <w:rsid w:val="00537D1B"/>
    <w:rsid w:val="005418D8"/>
    <w:rsid w:val="00595542"/>
    <w:rsid w:val="00595B0F"/>
    <w:rsid w:val="00596067"/>
    <w:rsid w:val="005A3EBD"/>
    <w:rsid w:val="005B7CED"/>
    <w:rsid w:val="00627056"/>
    <w:rsid w:val="006363DD"/>
    <w:rsid w:val="00646A72"/>
    <w:rsid w:val="006532F2"/>
    <w:rsid w:val="006569EE"/>
    <w:rsid w:val="0066096D"/>
    <w:rsid w:val="006679D5"/>
    <w:rsid w:val="006D42C2"/>
    <w:rsid w:val="006D7C4A"/>
    <w:rsid w:val="00761951"/>
    <w:rsid w:val="00761F5B"/>
    <w:rsid w:val="007B26E3"/>
    <w:rsid w:val="007D37D7"/>
    <w:rsid w:val="007D39E6"/>
    <w:rsid w:val="007D6E80"/>
    <w:rsid w:val="00813E82"/>
    <w:rsid w:val="00821883"/>
    <w:rsid w:val="00847840"/>
    <w:rsid w:val="00853D69"/>
    <w:rsid w:val="00855CF2"/>
    <w:rsid w:val="009349D9"/>
    <w:rsid w:val="0094285C"/>
    <w:rsid w:val="00977D2A"/>
    <w:rsid w:val="00990643"/>
    <w:rsid w:val="009943A9"/>
    <w:rsid w:val="009A2BEE"/>
    <w:rsid w:val="009C0220"/>
    <w:rsid w:val="00A117EB"/>
    <w:rsid w:val="00A32C59"/>
    <w:rsid w:val="00A72A17"/>
    <w:rsid w:val="00A93DD8"/>
    <w:rsid w:val="00AD0055"/>
    <w:rsid w:val="00AD13B2"/>
    <w:rsid w:val="00AD54FA"/>
    <w:rsid w:val="00AE16C8"/>
    <w:rsid w:val="00B008DA"/>
    <w:rsid w:val="00B1644A"/>
    <w:rsid w:val="00B662BC"/>
    <w:rsid w:val="00B72830"/>
    <w:rsid w:val="00B82CB3"/>
    <w:rsid w:val="00BA4ED0"/>
    <w:rsid w:val="00BD0333"/>
    <w:rsid w:val="00BE47F8"/>
    <w:rsid w:val="00C02810"/>
    <w:rsid w:val="00C03025"/>
    <w:rsid w:val="00C270A3"/>
    <w:rsid w:val="00C3599F"/>
    <w:rsid w:val="00C41571"/>
    <w:rsid w:val="00C44E0D"/>
    <w:rsid w:val="00C87093"/>
    <w:rsid w:val="00CA391D"/>
    <w:rsid w:val="00CF0707"/>
    <w:rsid w:val="00CF2424"/>
    <w:rsid w:val="00D143E4"/>
    <w:rsid w:val="00D41A99"/>
    <w:rsid w:val="00D54E3B"/>
    <w:rsid w:val="00D75ED9"/>
    <w:rsid w:val="00D95320"/>
    <w:rsid w:val="00DA1623"/>
    <w:rsid w:val="00DA1D99"/>
    <w:rsid w:val="00DA2DAA"/>
    <w:rsid w:val="00E046BD"/>
    <w:rsid w:val="00E36698"/>
    <w:rsid w:val="00E7635A"/>
    <w:rsid w:val="00E870CC"/>
    <w:rsid w:val="00E970F9"/>
    <w:rsid w:val="00EA2FC0"/>
    <w:rsid w:val="00EB5CEF"/>
    <w:rsid w:val="00EC5C86"/>
    <w:rsid w:val="00EE5442"/>
    <w:rsid w:val="00EF0BC1"/>
    <w:rsid w:val="00F00F69"/>
    <w:rsid w:val="00F15769"/>
    <w:rsid w:val="00F201B9"/>
    <w:rsid w:val="00F47C22"/>
    <w:rsid w:val="00F774B8"/>
    <w:rsid w:val="00F82BF1"/>
    <w:rsid w:val="00FC057A"/>
    <w:rsid w:val="00FC0596"/>
    <w:rsid w:val="00FC06E6"/>
    <w:rsid w:val="00FE0962"/>
    <w:rsid w:val="00FF00E5"/>
    <w:rsid w:val="00FF1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B11718-FDF3-4A1D-89A1-D1B9D31E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9532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link w:val="20"/>
    <w:uiPriority w:val="9"/>
    <w:qFormat/>
    <w:rsid w:val="00847840"/>
    <w:pPr>
      <w:spacing w:before="100" w:beforeAutospacing="1" w:after="100" w:afterAutospacing="1"/>
      <w:outlineLvl w:val="1"/>
    </w:pPr>
    <w:rPr>
      <w:rFonts w:eastAsia="Times New Roman"/>
      <w:b/>
      <w:bCs/>
      <w:sz w:val="36"/>
      <w:szCs w:val="36"/>
    </w:rPr>
  </w:style>
  <w:style w:type="paragraph" w:styleId="3">
    <w:name w:val="heading 3"/>
    <w:basedOn w:val="a"/>
    <w:next w:val="a"/>
    <w:link w:val="30"/>
    <w:uiPriority w:val="9"/>
    <w:semiHidden/>
    <w:unhideWhenUsed/>
    <w:qFormat/>
    <w:rsid w:val="00205386"/>
    <w:pPr>
      <w:keepNext/>
      <w:keepLines/>
      <w:spacing w:before="200" w:line="276" w:lineRule="auto"/>
      <w:outlineLvl w:val="2"/>
    </w:pPr>
    <w:rPr>
      <w:rFonts w:asciiTheme="majorHAnsi" w:eastAsiaTheme="majorEastAsia" w:hAnsiTheme="majorHAnsi" w:cstheme="majorBidi"/>
      <w:b/>
      <w:bCs/>
      <w:color w:val="5B9BD5"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numbering" w:customStyle="1" w:styleId="11">
    <w:name w:val="Нет списка1"/>
    <w:next w:val="a2"/>
    <w:uiPriority w:val="99"/>
    <w:semiHidden/>
    <w:unhideWhenUsed/>
    <w:rsid w:val="00821883"/>
  </w:style>
  <w:style w:type="paragraph" w:styleId="a4">
    <w:name w:val="footnote text"/>
    <w:basedOn w:val="a"/>
    <w:link w:val="a5"/>
    <w:uiPriority w:val="99"/>
    <w:unhideWhenUsed/>
    <w:rsid w:val="00821883"/>
    <w:rPr>
      <w:rFonts w:asciiTheme="minorHAnsi" w:eastAsiaTheme="minorHAnsi" w:hAnsiTheme="minorHAnsi" w:cstheme="minorBidi"/>
      <w:sz w:val="20"/>
      <w:szCs w:val="20"/>
      <w:lang w:eastAsia="en-US"/>
    </w:rPr>
  </w:style>
  <w:style w:type="character" w:customStyle="1" w:styleId="a5">
    <w:name w:val="Текст сноски Знак"/>
    <w:basedOn w:val="a0"/>
    <w:link w:val="a4"/>
    <w:uiPriority w:val="99"/>
    <w:rsid w:val="00821883"/>
    <w:rPr>
      <w:rFonts w:asciiTheme="minorHAnsi" w:eastAsiaTheme="minorHAnsi" w:hAnsiTheme="minorHAnsi" w:cstheme="minorBidi"/>
      <w:sz w:val="20"/>
      <w:szCs w:val="20"/>
      <w:lang w:eastAsia="en-US"/>
    </w:rPr>
  </w:style>
  <w:style w:type="character" w:styleId="a6">
    <w:name w:val="footnote reference"/>
    <w:uiPriority w:val="99"/>
    <w:rsid w:val="00821883"/>
    <w:rPr>
      <w:rFonts w:cs="Times New Roman"/>
      <w:vertAlign w:val="superscript"/>
    </w:rPr>
  </w:style>
  <w:style w:type="paragraph" w:styleId="a7">
    <w:name w:val="List Paragraph"/>
    <w:basedOn w:val="a"/>
    <w:link w:val="a8"/>
    <w:uiPriority w:val="99"/>
    <w:qFormat/>
    <w:rsid w:val="00821883"/>
    <w:pPr>
      <w:spacing w:after="160" w:line="259" w:lineRule="auto"/>
      <w:ind w:left="720"/>
      <w:contextualSpacing/>
    </w:pPr>
    <w:rPr>
      <w:rFonts w:asciiTheme="minorHAnsi" w:eastAsiaTheme="minorHAnsi" w:hAnsiTheme="minorHAnsi" w:cstheme="minorBidi"/>
      <w:lang w:eastAsia="en-US"/>
    </w:rPr>
  </w:style>
  <w:style w:type="table" w:styleId="a9">
    <w:name w:val="Table Grid"/>
    <w:basedOn w:val="a1"/>
    <w:uiPriority w:val="39"/>
    <w:rsid w:val="0082188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rsid w:val="00821883"/>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21883"/>
    <w:pPr>
      <w:tabs>
        <w:tab w:val="center" w:pos="4677"/>
        <w:tab w:val="right" w:pos="9355"/>
      </w:tabs>
    </w:pPr>
    <w:rPr>
      <w:rFonts w:asciiTheme="minorHAnsi" w:eastAsiaTheme="minorHAnsi" w:hAnsiTheme="minorHAnsi" w:cstheme="minorBidi"/>
      <w:lang w:eastAsia="en-US"/>
    </w:rPr>
  </w:style>
  <w:style w:type="character" w:customStyle="1" w:styleId="ab">
    <w:name w:val="Верхний колонтитул Знак"/>
    <w:basedOn w:val="a0"/>
    <w:link w:val="aa"/>
    <w:uiPriority w:val="99"/>
    <w:rsid w:val="00821883"/>
    <w:rPr>
      <w:rFonts w:asciiTheme="minorHAnsi" w:eastAsiaTheme="minorHAnsi" w:hAnsiTheme="minorHAnsi" w:cstheme="minorBidi"/>
      <w:lang w:eastAsia="en-US"/>
    </w:rPr>
  </w:style>
  <w:style w:type="paragraph" w:styleId="ac">
    <w:name w:val="footer"/>
    <w:basedOn w:val="a"/>
    <w:link w:val="ad"/>
    <w:uiPriority w:val="99"/>
    <w:unhideWhenUsed/>
    <w:rsid w:val="00821883"/>
    <w:pPr>
      <w:tabs>
        <w:tab w:val="center" w:pos="4677"/>
        <w:tab w:val="right" w:pos="9355"/>
      </w:tabs>
    </w:pPr>
    <w:rPr>
      <w:rFonts w:asciiTheme="minorHAnsi" w:eastAsiaTheme="minorHAnsi" w:hAnsiTheme="minorHAnsi" w:cstheme="minorBidi"/>
      <w:lang w:eastAsia="en-US"/>
    </w:rPr>
  </w:style>
  <w:style w:type="character" w:customStyle="1" w:styleId="ad">
    <w:name w:val="Нижний колонтитул Знак"/>
    <w:basedOn w:val="a0"/>
    <w:link w:val="ac"/>
    <w:uiPriority w:val="99"/>
    <w:rsid w:val="00821883"/>
    <w:rPr>
      <w:rFonts w:asciiTheme="minorHAnsi" w:eastAsiaTheme="minorHAnsi" w:hAnsiTheme="minorHAnsi" w:cstheme="minorBidi"/>
      <w:lang w:eastAsia="en-US"/>
    </w:rPr>
  </w:style>
  <w:style w:type="numbering" w:customStyle="1" w:styleId="110">
    <w:name w:val="Нет списка11"/>
    <w:next w:val="a2"/>
    <w:uiPriority w:val="99"/>
    <w:semiHidden/>
    <w:unhideWhenUsed/>
    <w:rsid w:val="00821883"/>
  </w:style>
  <w:style w:type="numbering" w:customStyle="1" w:styleId="111">
    <w:name w:val="Нет списка111"/>
    <w:next w:val="a2"/>
    <w:uiPriority w:val="99"/>
    <w:semiHidden/>
    <w:unhideWhenUsed/>
    <w:rsid w:val="00821883"/>
  </w:style>
  <w:style w:type="paragraph" w:customStyle="1" w:styleId="13">
    <w:name w:val="Подзаголовок1"/>
    <w:basedOn w:val="a"/>
    <w:next w:val="a"/>
    <w:uiPriority w:val="11"/>
    <w:qFormat/>
    <w:rsid w:val="00821883"/>
    <w:pPr>
      <w:numPr>
        <w:ilvl w:val="1"/>
      </w:numPr>
      <w:spacing w:after="200" w:line="276" w:lineRule="auto"/>
    </w:pPr>
    <w:rPr>
      <w:rFonts w:ascii="Cambria" w:eastAsia="Times New Roman" w:hAnsi="Cambria"/>
      <w:i/>
      <w:iCs/>
      <w:color w:val="4F81BD"/>
      <w:spacing w:val="15"/>
      <w:sz w:val="24"/>
      <w:szCs w:val="24"/>
      <w:lang w:eastAsia="en-US"/>
    </w:rPr>
  </w:style>
  <w:style w:type="character" w:customStyle="1" w:styleId="ae">
    <w:name w:val="Подзаголовок Знак"/>
    <w:basedOn w:val="a0"/>
    <w:link w:val="af"/>
    <w:uiPriority w:val="11"/>
    <w:rsid w:val="00821883"/>
    <w:rPr>
      <w:rFonts w:ascii="Cambria" w:eastAsia="Times New Roman" w:hAnsi="Cambria"/>
      <w:i/>
      <w:iCs/>
      <w:color w:val="4F81BD"/>
      <w:spacing w:val="15"/>
      <w:sz w:val="24"/>
      <w:szCs w:val="24"/>
    </w:rPr>
  </w:style>
  <w:style w:type="paragraph" w:styleId="af0">
    <w:name w:val="Title"/>
    <w:basedOn w:val="a"/>
    <w:link w:val="af1"/>
    <w:qFormat/>
    <w:rsid w:val="00821883"/>
    <w:pPr>
      <w:jc w:val="center"/>
    </w:pPr>
    <w:rPr>
      <w:rFonts w:eastAsia="Times New Roman"/>
      <w:b/>
      <w:bCs/>
      <w:sz w:val="24"/>
      <w:szCs w:val="24"/>
      <w:u w:val="single"/>
    </w:rPr>
  </w:style>
  <w:style w:type="character" w:customStyle="1" w:styleId="af1">
    <w:name w:val="Название Знак"/>
    <w:basedOn w:val="a0"/>
    <w:link w:val="af0"/>
    <w:rsid w:val="00821883"/>
    <w:rPr>
      <w:rFonts w:eastAsia="Times New Roman"/>
      <w:b/>
      <w:bCs/>
      <w:sz w:val="24"/>
      <w:szCs w:val="24"/>
      <w:u w:val="single"/>
    </w:rPr>
  </w:style>
  <w:style w:type="paragraph" w:styleId="af">
    <w:name w:val="Subtitle"/>
    <w:basedOn w:val="a"/>
    <w:next w:val="a"/>
    <w:link w:val="ae"/>
    <w:uiPriority w:val="11"/>
    <w:qFormat/>
    <w:rsid w:val="00821883"/>
    <w:pPr>
      <w:numPr>
        <w:ilvl w:val="1"/>
      </w:numPr>
      <w:spacing w:after="160" w:line="259" w:lineRule="auto"/>
    </w:pPr>
    <w:rPr>
      <w:rFonts w:ascii="Cambria" w:eastAsia="Times New Roman" w:hAnsi="Cambria"/>
      <w:i/>
      <w:iCs/>
      <w:color w:val="4F81BD"/>
      <w:spacing w:val="15"/>
      <w:sz w:val="24"/>
      <w:szCs w:val="24"/>
    </w:rPr>
  </w:style>
  <w:style w:type="character" w:customStyle="1" w:styleId="14">
    <w:name w:val="Подзаголовок Знак1"/>
    <w:basedOn w:val="a0"/>
    <w:uiPriority w:val="11"/>
    <w:rsid w:val="00821883"/>
    <w:rPr>
      <w:rFonts w:asciiTheme="minorHAnsi" w:hAnsiTheme="minorHAnsi" w:cstheme="minorBidi"/>
      <w:color w:val="5A5A5A" w:themeColor="text1" w:themeTint="A5"/>
      <w:spacing w:val="15"/>
    </w:rPr>
  </w:style>
  <w:style w:type="paragraph" w:customStyle="1" w:styleId="s3">
    <w:name w:val="s_3"/>
    <w:basedOn w:val="a"/>
    <w:rsid w:val="002C59E5"/>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D95320"/>
    <w:rPr>
      <w:rFonts w:asciiTheme="majorHAnsi" w:eastAsiaTheme="majorEastAsia" w:hAnsiTheme="majorHAnsi" w:cstheme="majorBidi"/>
      <w:b/>
      <w:bCs/>
      <w:color w:val="2E74B5" w:themeColor="accent1" w:themeShade="BF"/>
      <w:sz w:val="28"/>
      <w:szCs w:val="28"/>
      <w:lang w:eastAsia="en-US"/>
    </w:rPr>
  </w:style>
  <w:style w:type="paragraph" w:styleId="af2">
    <w:name w:val="Normal (Web)"/>
    <w:basedOn w:val="a"/>
    <w:uiPriority w:val="99"/>
    <w:unhideWhenUsed/>
    <w:rsid w:val="00D95320"/>
    <w:pPr>
      <w:spacing w:before="100" w:beforeAutospacing="1" w:after="100" w:afterAutospacing="1"/>
    </w:pPr>
    <w:rPr>
      <w:rFonts w:eastAsia="Times New Roman"/>
      <w:sz w:val="24"/>
      <w:szCs w:val="24"/>
    </w:rPr>
  </w:style>
  <w:style w:type="paragraph" w:customStyle="1" w:styleId="Default">
    <w:name w:val="Default"/>
    <w:uiPriority w:val="99"/>
    <w:rsid w:val="00D95320"/>
    <w:pPr>
      <w:autoSpaceDE w:val="0"/>
      <w:autoSpaceDN w:val="0"/>
      <w:adjustRightInd w:val="0"/>
    </w:pPr>
    <w:rPr>
      <w:rFonts w:eastAsia="Calibri"/>
      <w:color w:val="000000"/>
      <w:sz w:val="24"/>
      <w:szCs w:val="24"/>
      <w:lang w:eastAsia="en-US"/>
    </w:rPr>
  </w:style>
  <w:style w:type="numbering" w:customStyle="1" w:styleId="21">
    <w:name w:val="Нет списка2"/>
    <w:next w:val="a2"/>
    <w:uiPriority w:val="99"/>
    <w:semiHidden/>
    <w:unhideWhenUsed/>
    <w:rsid w:val="00A72A17"/>
  </w:style>
  <w:style w:type="table" w:customStyle="1" w:styleId="22">
    <w:name w:val="Сетка таблицы2"/>
    <w:basedOn w:val="a1"/>
    <w:next w:val="a9"/>
    <w:uiPriority w:val="59"/>
    <w:rsid w:val="00A72A1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9"/>
    <w:uiPriority w:val="59"/>
    <w:rsid w:val="00A72A1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72A17"/>
  </w:style>
  <w:style w:type="numbering" w:customStyle="1" w:styleId="1120">
    <w:name w:val="Нет списка112"/>
    <w:next w:val="a2"/>
    <w:uiPriority w:val="99"/>
    <w:semiHidden/>
    <w:unhideWhenUsed/>
    <w:rsid w:val="00A72A17"/>
  </w:style>
  <w:style w:type="table" w:customStyle="1" w:styleId="121">
    <w:name w:val="Сетка таблицы12"/>
    <w:basedOn w:val="a1"/>
    <w:next w:val="a9"/>
    <w:uiPriority w:val="59"/>
    <w:rsid w:val="00595B0F"/>
    <w:rPr>
      <w:rFonts w:asciiTheme="minorHAnsi" w:eastAsia="Times New Roman"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sid w:val="00847840"/>
    <w:rPr>
      <w:rFonts w:eastAsia="Times New Roman"/>
      <w:b/>
      <w:bCs/>
      <w:sz w:val="36"/>
      <w:szCs w:val="36"/>
    </w:rPr>
  </w:style>
  <w:style w:type="table" w:customStyle="1" w:styleId="TableNormal">
    <w:name w:val="Table Normal"/>
    <w:uiPriority w:val="2"/>
    <w:semiHidden/>
    <w:unhideWhenUsed/>
    <w:qFormat/>
    <w:rsid w:val="0084784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f3">
    <w:name w:val="Balloon Text"/>
    <w:basedOn w:val="a"/>
    <w:link w:val="af4"/>
    <w:uiPriority w:val="99"/>
    <w:semiHidden/>
    <w:unhideWhenUsed/>
    <w:rsid w:val="00BD0333"/>
    <w:rPr>
      <w:rFonts w:ascii="Segoe UI" w:hAnsi="Segoe UI" w:cs="Segoe UI"/>
      <w:sz w:val="18"/>
      <w:szCs w:val="18"/>
    </w:rPr>
  </w:style>
  <w:style w:type="character" w:customStyle="1" w:styleId="af4">
    <w:name w:val="Текст выноски Знак"/>
    <w:basedOn w:val="a0"/>
    <w:link w:val="af3"/>
    <w:uiPriority w:val="99"/>
    <w:semiHidden/>
    <w:rsid w:val="00BD0333"/>
    <w:rPr>
      <w:rFonts w:ascii="Segoe UI" w:hAnsi="Segoe UI" w:cs="Segoe UI"/>
      <w:sz w:val="18"/>
      <w:szCs w:val="18"/>
    </w:rPr>
  </w:style>
  <w:style w:type="character" w:customStyle="1" w:styleId="9">
    <w:name w:val="Основной текст (9)_"/>
    <w:basedOn w:val="a0"/>
    <w:rsid w:val="00FC06E6"/>
    <w:rPr>
      <w:rFonts w:ascii="Times New Roman" w:eastAsia="Times New Roman" w:hAnsi="Times New Roman" w:cs="Times New Roman"/>
      <w:b w:val="0"/>
      <w:bCs w:val="0"/>
      <w:i w:val="0"/>
      <w:iCs w:val="0"/>
      <w:smallCaps w:val="0"/>
      <w:strike w:val="0"/>
      <w:sz w:val="32"/>
      <w:szCs w:val="32"/>
      <w:u w:val="none"/>
    </w:rPr>
  </w:style>
  <w:style w:type="character" w:customStyle="1" w:styleId="90">
    <w:name w:val="Основной текст (9)"/>
    <w:basedOn w:val="9"/>
    <w:rsid w:val="00FC06E6"/>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100">
    <w:name w:val="Основной текст (10)"/>
    <w:basedOn w:val="a0"/>
    <w:rsid w:val="00FC06E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13">
    <w:name w:val="Основной текст (11)"/>
    <w:basedOn w:val="a0"/>
    <w:rsid w:val="00FC06E6"/>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numbering" w:customStyle="1" w:styleId="31">
    <w:name w:val="Нет списка3"/>
    <w:next w:val="a2"/>
    <w:uiPriority w:val="99"/>
    <w:semiHidden/>
    <w:unhideWhenUsed/>
    <w:rsid w:val="00DA1623"/>
  </w:style>
  <w:style w:type="character" w:customStyle="1" w:styleId="c10">
    <w:name w:val="c10"/>
    <w:basedOn w:val="a0"/>
    <w:rsid w:val="00DA1623"/>
  </w:style>
  <w:style w:type="paragraph" w:customStyle="1" w:styleId="c6">
    <w:name w:val="c6"/>
    <w:basedOn w:val="a"/>
    <w:rsid w:val="00DA1623"/>
    <w:pPr>
      <w:spacing w:before="100" w:beforeAutospacing="1" w:after="100" w:afterAutospacing="1"/>
    </w:pPr>
    <w:rPr>
      <w:rFonts w:eastAsia="Times New Roman"/>
      <w:sz w:val="24"/>
      <w:szCs w:val="24"/>
    </w:rPr>
  </w:style>
  <w:style w:type="character" w:customStyle="1" w:styleId="c1">
    <w:name w:val="c1"/>
    <w:basedOn w:val="a0"/>
    <w:rsid w:val="00DA1623"/>
  </w:style>
  <w:style w:type="paragraph" w:customStyle="1" w:styleId="c16">
    <w:name w:val="c16"/>
    <w:basedOn w:val="a"/>
    <w:rsid w:val="00DA1623"/>
    <w:pPr>
      <w:spacing w:before="100" w:beforeAutospacing="1" w:after="100" w:afterAutospacing="1"/>
    </w:pPr>
    <w:rPr>
      <w:rFonts w:eastAsia="Times New Roman"/>
      <w:sz w:val="24"/>
      <w:szCs w:val="24"/>
    </w:rPr>
  </w:style>
  <w:style w:type="paragraph" w:customStyle="1" w:styleId="c4">
    <w:name w:val="c4"/>
    <w:basedOn w:val="a"/>
    <w:rsid w:val="00DA1623"/>
    <w:pPr>
      <w:spacing w:before="100" w:beforeAutospacing="1" w:after="100" w:afterAutospacing="1"/>
    </w:pPr>
    <w:rPr>
      <w:rFonts w:eastAsia="Times New Roman"/>
      <w:sz w:val="24"/>
      <w:szCs w:val="24"/>
    </w:rPr>
  </w:style>
  <w:style w:type="character" w:customStyle="1" w:styleId="c9">
    <w:name w:val="c9"/>
    <w:basedOn w:val="a0"/>
    <w:rsid w:val="00DA1623"/>
  </w:style>
  <w:style w:type="character" w:customStyle="1" w:styleId="c5">
    <w:name w:val="c5"/>
    <w:basedOn w:val="a0"/>
    <w:rsid w:val="00DA1623"/>
  </w:style>
  <w:style w:type="character" w:customStyle="1" w:styleId="c19">
    <w:name w:val="c19"/>
    <w:basedOn w:val="a0"/>
    <w:rsid w:val="00DA1623"/>
  </w:style>
  <w:style w:type="paragraph" w:customStyle="1" w:styleId="c18">
    <w:name w:val="c18"/>
    <w:basedOn w:val="a"/>
    <w:rsid w:val="00DA1623"/>
    <w:pPr>
      <w:spacing w:before="100" w:beforeAutospacing="1" w:after="100" w:afterAutospacing="1"/>
    </w:pPr>
    <w:rPr>
      <w:rFonts w:eastAsia="Times New Roman"/>
      <w:sz w:val="24"/>
      <w:szCs w:val="24"/>
    </w:rPr>
  </w:style>
  <w:style w:type="paragraph" w:customStyle="1" w:styleId="c12">
    <w:name w:val="c12"/>
    <w:basedOn w:val="a"/>
    <w:rsid w:val="00DA1623"/>
    <w:pPr>
      <w:spacing w:before="100" w:beforeAutospacing="1" w:after="100" w:afterAutospacing="1"/>
    </w:pPr>
    <w:rPr>
      <w:rFonts w:eastAsia="Times New Roman"/>
      <w:sz w:val="24"/>
      <w:szCs w:val="24"/>
    </w:rPr>
  </w:style>
  <w:style w:type="paragraph" w:customStyle="1" w:styleId="c49">
    <w:name w:val="c49"/>
    <w:basedOn w:val="a"/>
    <w:rsid w:val="00DA1623"/>
    <w:pPr>
      <w:spacing w:before="100" w:beforeAutospacing="1" w:after="100" w:afterAutospacing="1"/>
    </w:pPr>
    <w:rPr>
      <w:rFonts w:eastAsia="Times New Roman"/>
      <w:sz w:val="24"/>
      <w:szCs w:val="24"/>
    </w:rPr>
  </w:style>
  <w:style w:type="character" w:styleId="af5">
    <w:name w:val="Strong"/>
    <w:basedOn w:val="a0"/>
    <w:uiPriority w:val="22"/>
    <w:qFormat/>
    <w:rsid w:val="00DA1623"/>
    <w:rPr>
      <w:b/>
      <w:bCs/>
    </w:rPr>
  </w:style>
  <w:style w:type="paragraph" w:customStyle="1" w:styleId="c0">
    <w:name w:val="c0"/>
    <w:basedOn w:val="a"/>
    <w:rsid w:val="00DA1623"/>
    <w:pPr>
      <w:spacing w:before="100" w:beforeAutospacing="1" w:after="100" w:afterAutospacing="1"/>
    </w:pPr>
    <w:rPr>
      <w:rFonts w:eastAsia="Times New Roman"/>
      <w:sz w:val="24"/>
      <w:szCs w:val="24"/>
    </w:rPr>
  </w:style>
  <w:style w:type="character" w:customStyle="1" w:styleId="c2">
    <w:name w:val="c2"/>
    <w:basedOn w:val="a0"/>
    <w:rsid w:val="00DA1623"/>
  </w:style>
  <w:style w:type="character" w:customStyle="1" w:styleId="c3">
    <w:name w:val="c3"/>
    <w:basedOn w:val="a0"/>
    <w:rsid w:val="00DA1623"/>
  </w:style>
  <w:style w:type="character" w:customStyle="1" w:styleId="c8">
    <w:name w:val="c8"/>
    <w:basedOn w:val="a0"/>
    <w:rsid w:val="00DA1623"/>
  </w:style>
  <w:style w:type="character" w:customStyle="1" w:styleId="c7">
    <w:name w:val="c7"/>
    <w:basedOn w:val="a0"/>
    <w:rsid w:val="00DA1623"/>
  </w:style>
  <w:style w:type="table" w:customStyle="1" w:styleId="32">
    <w:name w:val="Сетка таблицы3"/>
    <w:basedOn w:val="a1"/>
    <w:next w:val="a9"/>
    <w:uiPriority w:val="59"/>
    <w:rsid w:val="00DA162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 светлая1"/>
    <w:basedOn w:val="a1"/>
    <w:uiPriority w:val="40"/>
    <w:rsid w:val="00DA1623"/>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4">
    <w:name w:val="Нет списка4"/>
    <w:next w:val="a2"/>
    <w:uiPriority w:val="99"/>
    <w:semiHidden/>
    <w:unhideWhenUsed/>
    <w:rsid w:val="00457458"/>
  </w:style>
  <w:style w:type="numbering" w:customStyle="1" w:styleId="5">
    <w:name w:val="Нет списка5"/>
    <w:next w:val="a2"/>
    <w:uiPriority w:val="99"/>
    <w:semiHidden/>
    <w:rsid w:val="007D37D7"/>
  </w:style>
  <w:style w:type="paragraph" w:customStyle="1" w:styleId="ParaAttribute30">
    <w:name w:val="ParaAttribute30"/>
    <w:rsid w:val="007D37D7"/>
    <w:pPr>
      <w:ind w:left="709" w:right="566"/>
      <w:jc w:val="center"/>
    </w:pPr>
    <w:rPr>
      <w:rFonts w:eastAsia="№Е"/>
      <w:sz w:val="20"/>
      <w:szCs w:val="20"/>
    </w:rPr>
  </w:style>
  <w:style w:type="character" w:customStyle="1" w:styleId="CharAttribute484">
    <w:name w:val="CharAttribute484"/>
    <w:uiPriority w:val="99"/>
    <w:rsid w:val="007D37D7"/>
    <w:rPr>
      <w:rFonts w:ascii="Times New Roman" w:eastAsia="Times New Roman"/>
      <w:i/>
      <w:sz w:val="28"/>
    </w:rPr>
  </w:style>
  <w:style w:type="paragraph" w:customStyle="1" w:styleId="ParaAttribute38">
    <w:name w:val="ParaAttribute38"/>
    <w:rsid w:val="007D37D7"/>
    <w:pPr>
      <w:ind w:right="-1"/>
      <w:jc w:val="both"/>
    </w:pPr>
    <w:rPr>
      <w:rFonts w:eastAsia="№Е"/>
      <w:sz w:val="20"/>
      <w:szCs w:val="20"/>
    </w:rPr>
  </w:style>
  <w:style w:type="character" w:customStyle="1" w:styleId="CharAttribute501">
    <w:name w:val="CharAttribute501"/>
    <w:uiPriority w:val="99"/>
    <w:rsid w:val="007D37D7"/>
    <w:rPr>
      <w:rFonts w:ascii="Times New Roman" w:eastAsia="Times New Roman"/>
      <w:i/>
      <w:sz w:val="28"/>
      <w:u w:val="single"/>
    </w:rPr>
  </w:style>
  <w:style w:type="character" w:customStyle="1" w:styleId="CharAttribute502">
    <w:name w:val="CharAttribute502"/>
    <w:rsid w:val="007D37D7"/>
    <w:rPr>
      <w:rFonts w:ascii="Times New Roman" w:eastAsia="Times New Roman"/>
      <w:i/>
      <w:sz w:val="28"/>
    </w:rPr>
  </w:style>
  <w:style w:type="paragraph" w:styleId="af6">
    <w:name w:val="No Spacing"/>
    <w:link w:val="af7"/>
    <w:uiPriority w:val="99"/>
    <w:qFormat/>
    <w:rsid w:val="007D37D7"/>
    <w:pPr>
      <w:widowControl w:val="0"/>
      <w:wordWrap w:val="0"/>
      <w:autoSpaceDE w:val="0"/>
      <w:autoSpaceDN w:val="0"/>
      <w:jc w:val="both"/>
    </w:pPr>
    <w:rPr>
      <w:rFonts w:ascii="Batang" w:eastAsia="Batang"/>
      <w:kern w:val="2"/>
      <w:sz w:val="20"/>
      <w:szCs w:val="20"/>
      <w:lang w:val="en-US" w:eastAsia="ko-KR"/>
    </w:rPr>
  </w:style>
  <w:style w:type="character" w:customStyle="1" w:styleId="af7">
    <w:name w:val="Без интервала Знак"/>
    <w:link w:val="af6"/>
    <w:uiPriority w:val="99"/>
    <w:rsid w:val="007D37D7"/>
    <w:rPr>
      <w:rFonts w:ascii="Batang" w:eastAsia="Batang"/>
      <w:kern w:val="2"/>
      <w:sz w:val="20"/>
      <w:szCs w:val="20"/>
      <w:lang w:val="en-US" w:eastAsia="ko-KR"/>
    </w:rPr>
  </w:style>
  <w:style w:type="character" w:customStyle="1" w:styleId="CharAttribute511">
    <w:name w:val="CharAttribute511"/>
    <w:uiPriority w:val="99"/>
    <w:rsid w:val="007D37D7"/>
    <w:rPr>
      <w:rFonts w:ascii="Times New Roman" w:eastAsia="Times New Roman"/>
      <w:sz w:val="28"/>
    </w:rPr>
  </w:style>
  <w:style w:type="character" w:customStyle="1" w:styleId="CharAttribute512">
    <w:name w:val="CharAttribute512"/>
    <w:rsid w:val="007D37D7"/>
    <w:rPr>
      <w:rFonts w:ascii="Times New Roman" w:eastAsia="Times New Roman"/>
      <w:sz w:val="28"/>
    </w:rPr>
  </w:style>
  <w:style w:type="character" w:customStyle="1" w:styleId="CharAttribute3">
    <w:name w:val="CharAttribute3"/>
    <w:rsid w:val="007D37D7"/>
    <w:rPr>
      <w:rFonts w:ascii="Times New Roman" w:eastAsia="Batang" w:hAnsi="Batang"/>
      <w:sz w:val="28"/>
    </w:rPr>
  </w:style>
  <w:style w:type="character" w:customStyle="1" w:styleId="CharAttribute1">
    <w:name w:val="CharAttribute1"/>
    <w:rsid w:val="007D37D7"/>
    <w:rPr>
      <w:rFonts w:ascii="Times New Roman" w:eastAsia="Gulim" w:hAnsi="Gulim"/>
      <w:sz w:val="28"/>
    </w:rPr>
  </w:style>
  <w:style w:type="character" w:customStyle="1" w:styleId="CharAttribute0">
    <w:name w:val="CharAttribute0"/>
    <w:rsid w:val="007D37D7"/>
    <w:rPr>
      <w:rFonts w:ascii="Times New Roman" w:eastAsia="Times New Roman" w:hAnsi="Times New Roman"/>
      <w:sz w:val="28"/>
    </w:rPr>
  </w:style>
  <w:style w:type="character" w:customStyle="1" w:styleId="CharAttribute2">
    <w:name w:val="CharAttribute2"/>
    <w:rsid w:val="007D37D7"/>
    <w:rPr>
      <w:rFonts w:ascii="Times New Roman" w:eastAsia="Batang" w:hAnsi="Batang"/>
      <w:color w:val="00000A"/>
      <w:sz w:val="28"/>
    </w:rPr>
  </w:style>
  <w:style w:type="paragraph" w:styleId="af8">
    <w:name w:val="Body Text Indent"/>
    <w:basedOn w:val="a"/>
    <w:link w:val="af9"/>
    <w:unhideWhenUsed/>
    <w:rsid w:val="007D37D7"/>
    <w:pPr>
      <w:spacing w:before="64" w:after="120"/>
      <w:ind w:left="283" w:right="816"/>
      <w:jc w:val="both"/>
    </w:pPr>
    <w:rPr>
      <w:rFonts w:ascii="Calibri" w:eastAsia="Calibri" w:hAnsi="Calibri"/>
      <w:lang w:val="x-none" w:eastAsia="en-US"/>
    </w:rPr>
  </w:style>
  <w:style w:type="character" w:customStyle="1" w:styleId="af9">
    <w:name w:val="Основной текст с отступом Знак"/>
    <w:basedOn w:val="a0"/>
    <w:link w:val="af8"/>
    <w:rsid w:val="007D37D7"/>
    <w:rPr>
      <w:rFonts w:ascii="Calibri" w:eastAsia="Calibri" w:hAnsi="Calibri"/>
      <w:lang w:val="x-none" w:eastAsia="en-US"/>
    </w:rPr>
  </w:style>
  <w:style w:type="paragraph" w:styleId="33">
    <w:name w:val="Body Text Indent 3"/>
    <w:basedOn w:val="a"/>
    <w:link w:val="34"/>
    <w:unhideWhenUsed/>
    <w:rsid w:val="007D37D7"/>
    <w:pPr>
      <w:spacing w:before="64" w:after="120"/>
      <w:ind w:left="283" w:right="816"/>
      <w:jc w:val="both"/>
    </w:pPr>
    <w:rPr>
      <w:rFonts w:ascii="Calibri" w:eastAsia="Calibri" w:hAnsi="Calibri"/>
      <w:sz w:val="16"/>
      <w:szCs w:val="16"/>
      <w:lang w:val="x-none" w:eastAsia="en-US"/>
    </w:rPr>
  </w:style>
  <w:style w:type="character" w:customStyle="1" w:styleId="34">
    <w:name w:val="Основной текст с отступом 3 Знак"/>
    <w:basedOn w:val="a0"/>
    <w:link w:val="33"/>
    <w:rsid w:val="007D37D7"/>
    <w:rPr>
      <w:rFonts w:ascii="Calibri" w:eastAsia="Calibri" w:hAnsi="Calibri"/>
      <w:sz w:val="16"/>
      <w:szCs w:val="16"/>
      <w:lang w:val="x-none" w:eastAsia="en-US"/>
    </w:rPr>
  </w:style>
  <w:style w:type="paragraph" w:styleId="23">
    <w:name w:val="Body Text Indent 2"/>
    <w:basedOn w:val="a"/>
    <w:link w:val="24"/>
    <w:unhideWhenUsed/>
    <w:rsid w:val="007D37D7"/>
    <w:pPr>
      <w:spacing w:before="64" w:after="120" w:line="480" w:lineRule="auto"/>
      <w:ind w:left="283" w:right="816"/>
      <w:jc w:val="both"/>
    </w:pPr>
    <w:rPr>
      <w:rFonts w:ascii="Calibri" w:eastAsia="Calibri" w:hAnsi="Calibri"/>
      <w:lang w:val="x-none" w:eastAsia="en-US"/>
    </w:rPr>
  </w:style>
  <w:style w:type="character" w:customStyle="1" w:styleId="24">
    <w:name w:val="Основной текст с отступом 2 Знак"/>
    <w:basedOn w:val="a0"/>
    <w:link w:val="23"/>
    <w:rsid w:val="007D37D7"/>
    <w:rPr>
      <w:rFonts w:ascii="Calibri" w:eastAsia="Calibri" w:hAnsi="Calibri"/>
      <w:lang w:val="x-none" w:eastAsia="en-US"/>
    </w:rPr>
  </w:style>
  <w:style w:type="character" w:customStyle="1" w:styleId="CharAttribute504">
    <w:name w:val="CharAttribute504"/>
    <w:rsid w:val="007D37D7"/>
    <w:rPr>
      <w:rFonts w:ascii="Times New Roman" w:eastAsia="Times New Roman"/>
      <w:sz w:val="28"/>
    </w:rPr>
  </w:style>
  <w:style w:type="paragraph" w:customStyle="1" w:styleId="210">
    <w:name w:val="Основной текст 21"/>
    <w:basedOn w:val="a"/>
    <w:rsid w:val="007D37D7"/>
    <w:pPr>
      <w:overflowPunct w:val="0"/>
      <w:autoSpaceDE w:val="0"/>
      <w:autoSpaceDN w:val="0"/>
      <w:adjustRightInd w:val="0"/>
      <w:spacing w:line="360" w:lineRule="auto"/>
      <w:ind w:firstLine="539"/>
      <w:jc w:val="both"/>
      <w:textAlignment w:val="baseline"/>
    </w:pPr>
    <w:rPr>
      <w:rFonts w:eastAsia="Times New Roman"/>
      <w:sz w:val="28"/>
      <w:szCs w:val="20"/>
    </w:rPr>
  </w:style>
  <w:style w:type="paragraph" w:styleId="afa">
    <w:name w:val="Block Text"/>
    <w:basedOn w:val="a"/>
    <w:rsid w:val="007D37D7"/>
    <w:pPr>
      <w:shd w:val="clear" w:color="auto" w:fill="FFFFFF"/>
      <w:spacing w:line="360" w:lineRule="auto"/>
      <w:ind w:left="-709" w:right="-9" w:firstLine="709"/>
      <w:jc w:val="both"/>
    </w:pPr>
    <w:rPr>
      <w:rFonts w:eastAsia="Times New Roman"/>
      <w:spacing w:val="5"/>
      <w:sz w:val="24"/>
      <w:szCs w:val="20"/>
    </w:rPr>
  </w:style>
  <w:style w:type="paragraph" w:customStyle="1" w:styleId="ParaAttribute0">
    <w:name w:val="ParaAttribute0"/>
    <w:rsid w:val="007D37D7"/>
    <w:rPr>
      <w:rFonts w:eastAsia="№Е"/>
      <w:sz w:val="20"/>
      <w:szCs w:val="20"/>
    </w:rPr>
  </w:style>
  <w:style w:type="paragraph" w:customStyle="1" w:styleId="ParaAttribute8">
    <w:name w:val="ParaAttribute8"/>
    <w:rsid w:val="007D37D7"/>
    <w:pPr>
      <w:ind w:firstLine="851"/>
      <w:jc w:val="both"/>
    </w:pPr>
    <w:rPr>
      <w:rFonts w:eastAsia="№Е"/>
      <w:sz w:val="20"/>
      <w:szCs w:val="20"/>
    </w:rPr>
  </w:style>
  <w:style w:type="character" w:customStyle="1" w:styleId="CharAttribute268">
    <w:name w:val="CharAttribute268"/>
    <w:rsid w:val="007D37D7"/>
    <w:rPr>
      <w:rFonts w:ascii="Times New Roman" w:eastAsia="Times New Roman"/>
      <w:sz w:val="28"/>
    </w:rPr>
  </w:style>
  <w:style w:type="character" w:customStyle="1" w:styleId="CharAttribute269">
    <w:name w:val="CharAttribute269"/>
    <w:rsid w:val="007D37D7"/>
    <w:rPr>
      <w:rFonts w:ascii="Times New Roman" w:eastAsia="Times New Roman"/>
      <w:i/>
      <w:sz w:val="28"/>
    </w:rPr>
  </w:style>
  <w:style w:type="character" w:customStyle="1" w:styleId="CharAttribute271">
    <w:name w:val="CharAttribute271"/>
    <w:rsid w:val="007D37D7"/>
    <w:rPr>
      <w:rFonts w:ascii="Times New Roman" w:eastAsia="Times New Roman"/>
      <w:b/>
      <w:sz w:val="28"/>
    </w:rPr>
  </w:style>
  <w:style w:type="character" w:customStyle="1" w:styleId="CharAttribute272">
    <w:name w:val="CharAttribute272"/>
    <w:rsid w:val="007D37D7"/>
    <w:rPr>
      <w:rFonts w:ascii="Times New Roman" w:eastAsia="Times New Roman"/>
      <w:sz w:val="28"/>
    </w:rPr>
  </w:style>
  <w:style w:type="character" w:customStyle="1" w:styleId="CharAttribute273">
    <w:name w:val="CharAttribute273"/>
    <w:rsid w:val="007D37D7"/>
    <w:rPr>
      <w:rFonts w:ascii="Times New Roman" w:eastAsia="Times New Roman"/>
      <w:sz w:val="28"/>
    </w:rPr>
  </w:style>
  <w:style w:type="character" w:customStyle="1" w:styleId="CharAttribute274">
    <w:name w:val="CharAttribute274"/>
    <w:rsid w:val="007D37D7"/>
    <w:rPr>
      <w:rFonts w:ascii="Times New Roman" w:eastAsia="Times New Roman"/>
      <w:sz w:val="28"/>
    </w:rPr>
  </w:style>
  <w:style w:type="character" w:customStyle="1" w:styleId="CharAttribute275">
    <w:name w:val="CharAttribute275"/>
    <w:rsid w:val="007D37D7"/>
    <w:rPr>
      <w:rFonts w:ascii="Times New Roman" w:eastAsia="Times New Roman"/>
      <w:b/>
      <w:i/>
      <w:sz w:val="28"/>
    </w:rPr>
  </w:style>
  <w:style w:type="character" w:customStyle="1" w:styleId="CharAttribute276">
    <w:name w:val="CharAttribute276"/>
    <w:rsid w:val="007D37D7"/>
    <w:rPr>
      <w:rFonts w:ascii="Times New Roman" w:eastAsia="Times New Roman"/>
      <w:sz w:val="28"/>
    </w:rPr>
  </w:style>
  <w:style w:type="character" w:customStyle="1" w:styleId="CharAttribute277">
    <w:name w:val="CharAttribute277"/>
    <w:rsid w:val="007D37D7"/>
    <w:rPr>
      <w:rFonts w:ascii="Times New Roman" w:eastAsia="Times New Roman"/>
      <w:b/>
      <w:i/>
      <w:color w:val="00000A"/>
      <w:sz w:val="28"/>
    </w:rPr>
  </w:style>
  <w:style w:type="character" w:customStyle="1" w:styleId="CharAttribute278">
    <w:name w:val="CharAttribute278"/>
    <w:rsid w:val="007D37D7"/>
    <w:rPr>
      <w:rFonts w:ascii="Times New Roman" w:eastAsia="Times New Roman"/>
      <w:color w:val="00000A"/>
      <w:sz w:val="28"/>
    </w:rPr>
  </w:style>
  <w:style w:type="character" w:customStyle="1" w:styleId="CharAttribute279">
    <w:name w:val="CharAttribute279"/>
    <w:rsid w:val="007D37D7"/>
    <w:rPr>
      <w:rFonts w:ascii="Times New Roman" w:eastAsia="Times New Roman"/>
      <w:color w:val="00000A"/>
      <w:sz w:val="28"/>
    </w:rPr>
  </w:style>
  <w:style w:type="character" w:customStyle="1" w:styleId="CharAttribute280">
    <w:name w:val="CharAttribute280"/>
    <w:rsid w:val="007D37D7"/>
    <w:rPr>
      <w:rFonts w:ascii="Times New Roman" w:eastAsia="Times New Roman"/>
      <w:color w:val="00000A"/>
      <w:sz w:val="28"/>
    </w:rPr>
  </w:style>
  <w:style w:type="character" w:customStyle="1" w:styleId="CharAttribute281">
    <w:name w:val="CharAttribute281"/>
    <w:rsid w:val="007D37D7"/>
    <w:rPr>
      <w:rFonts w:ascii="Times New Roman" w:eastAsia="Times New Roman"/>
      <w:color w:val="00000A"/>
      <w:sz w:val="28"/>
    </w:rPr>
  </w:style>
  <w:style w:type="character" w:customStyle="1" w:styleId="CharAttribute282">
    <w:name w:val="CharAttribute282"/>
    <w:rsid w:val="007D37D7"/>
    <w:rPr>
      <w:rFonts w:ascii="Times New Roman" w:eastAsia="Times New Roman"/>
      <w:color w:val="00000A"/>
      <w:sz w:val="28"/>
    </w:rPr>
  </w:style>
  <w:style w:type="character" w:customStyle="1" w:styleId="CharAttribute283">
    <w:name w:val="CharAttribute283"/>
    <w:rsid w:val="007D37D7"/>
    <w:rPr>
      <w:rFonts w:ascii="Times New Roman" w:eastAsia="Times New Roman"/>
      <w:i/>
      <w:color w:val="00000A"/>
      <w:sz w:val="28"/>
    </w:rPr>
  </w:style>
  <w:style w:type="character" w:customStyle="1" w:styleId="CharAttribute284">
    <w:name w:val="CharAttribute284"/>
    <w:rsid w:val="007D37D7"/>
    <w:rPr>
      <w:rFonts w:ascii="Times New Roman" w:eastAsia="Times New Roman"/>
      <w:sz w:val="28"/>
    </w:rPr>
  </w:style>
  <w:style w:type="character" w:customStyle="1" w:styleId="CharAttribute285">
    <w:name w:val="CharAttribute285"/>
    <w:rsid w:val="007D37D7"/>
    <w:rPr>
      <w:rFonts w:ascii="Times New Roman" w:eastAsia="Times New Roman"/>
      <w:sz w:val="28"/>
    </w:rPr>
  </w:style>
  <w:style w:type="character" w:customStyle="1" w:styleId="CharAttribute286">
    <w:name w:val="CharAttribute286"/>
    <w:rsid w:val="007D37D7"/>
    <w:rPr>
      <w:rFonts w:ascii="Times New Roman" w:eastAsia="Times New Roman"/>
      <w:sz w:val="28"/>
    </w:rPr>
  </w:style>
  <w:style w:type="character" w:customStyle="1" w:styleId="CharAttribute287">
    <w:name w:val="CharAttribute287"/>
    <w:rsid w:val="007D37D7"/>
    <w:rPr>
      <w:rFonts w:ascii="Times New Roman" w:eastAsia="Times New Roman"/>
      <w:sz w:val="28"/>
    </w:rPr>
  </w:style>
  <w:style w:type="character" w:customStyle="1" w:styleId="CharAttribute288">
    <w:name w:val="CharAttribute288"/>
    <w:rsid w:val="007D37D7"/>
    <w:rPr>
      <w:rFonts w:ascii="Times New Roman" w:eastAsia="Times New Roman"/>
      <w:sz w:val="28"/>
    </w:rPr>
  </w:style>
  <w:style w:type="character" w:customStyle="1" w:styleId="CharAttribute289">
    <w:name w:val="CharAttribute289"/>
    <w:rsid w:val="007D37D7"/>
    <w:rPr>
      <w:rFonts w:ascii="Times New Roman" w:eastAsia="Times New Roman"/>
      <w:sz w:val="28"/>
    </w:rPr>
  </w:style>
  <w:style w:type="character" w:customStyle="1" w:styleId="CharAttribute290">
    <w:name w:val="CharAttribute290"/>
    <w:rsid w:val="007D37D7"/>
    <w:rPr>
      <w:rFonts w:ascii="Times New Roman" w:eastAsia="Times New Roman"/>
      <w:sz w:val="28"/>
    </w:rPr>
  </w:style>
  <w:style w:type="character" w:customStyle="1" w:styleId="CharAttribute291">
    <w:name w:val="CharAttribute291"/>
    <w:rsid w:val="007D37D7"/>
    <w:rPr>
      <w:rFonts w:ascii="Times New Roman" w:eastAsia="Times New Roman"/>
      <w:sz w:val="28"/>
    </w:rPr>
  </w:style>
  <w:style w:type="character" w:customStyle="1" w:styleId="CharAttribute292">
    <w:name w:val="CharAttribute292"/>
    <w:rsid w:val="007D37D7"/>
    <w:rPr>
      <w:rFonts w:ascii="Times New Roman" w:eastAsia="Times New Roman"/>
      <w:sz w:val="28"/>
    </w:rPr>
  </w:style>
  <w:style w:type="character" w:customStyle="1" w:styleId="CharAttribute293">
    <w:name w:val="CharAttribute293"/>
    <w:rsid w:val="007D37D7"/>
    <w:rPr>
      <w:rFonts w:ascii="Times New Roman" w:eastAsia="Times New Roman"/>
      <w:sz w:val="28"/>
    </w:rPr>
  </w:style>
  <w:style w:type="character" w:customStyle="1" w:styleId="CharAttribute294">
    <w:name w:val="CharAttribute294"/>
    <w:rsid w:val="007D37D7"/>
    <w:rPr>
      <w:rFonts w:ascii="Times New Roman" w:eastAsia="Times New Roman"/>
      <w:sz w:val="28"/>
    </w:rPr>
  </w:style>
  <w:style w:type="character" w:customStyle="1" w:styleId="CharAttribute295">
    <w:name w:val="CharAttribute295"/>
    <w:rsid w:val="007D37D7"/>
    <w:rPr>
      <w:rFonts w:ascii="Times New Roman" w:eastAsia="Times New Roman"/>
      <w:sz w:val="28"/>
    </w:rPr>
  </w:style>
  <w:style w:type="character" w:customStyle="1" w:styleId="CharAttribute296">
    <w:name w:val="CharAttribute296"/>
    <w:rsid w:val="007D37D7"/>
    <w:rPr>
      <w:rFonts w:ascii="Times New Roman" w:eastAsia="Times New Roman"/>
      <w:sz w:val="28"/>
    </w:rPr>
  </w:style>
  <w:style w:type="character" w:customStyle="1" w:styleId="CharAttribute297">
    <w:name w:val="CharAttribute297"/>
    <w:rsid w:val="007D37D7"/>
    <w:rPr>
      <w:rFonts w:ascii="Times New Roman" w:eastAsia="Times New Roman"/>
      <w:sz w:val="28"/>
    </w:rPr>
  </w:style>
  <w:style w:type="character" w:customStyle="1" w:styleId="CharAttribute298">
    <w:name w:val="CharAttribute298"/>
    <w:rsid w:val="007D37D7"/>
    <w:rPr>
      <w:rFonts w:ascii="Times New Roman" w:eastAsia="Times New Roman"/>
      <w:sz w:val="28"/>
    </w:rPr>
  </w:style>
  <w:style w:type="character" w:customStyle="1" w:styleId="CharAttribute299">
    <w:name w:val="CharAttribute299"/>
    <w:rsid w:val="007D37D7"/>
    <w:rPr>
      <w:rFonts w:ascii="Times New Roman" w:eastAsia="Times New Roman"/>
      <w:sz w:val="28"/>
    </w:rPr>
  </w:style>
  <w:style w:type="character" w:customStyle="1" w:styleId="CharAttribute300">
    <w:name w:val="CharAttribute300"/>
    <w:rsid w:val="007D37D7"/>
    <w:rPr>
      <w:rFonts w:ascii="Times New Roman" w:eastAsia="Times New Roman"/>
      <w:color w:val="00000A"/>
      <w:sz w:val="28"/>
    </w:rPr>
  </w:style>
  <w:style w:type="character" w:customStyle="1" w:styleId="CharAttribute301">
    <w:name w:val="CharAttribute301"/>
    <w:rsid w:val="007D37D7"/>
    <w:rPr>
      <w:rFonts w:ascii="Times New Roman" w:eastAsia="Times New Roman"/>
      <w:color w:val="00000A"/>
      <w:sz w:val="28"/>
    </w:rPr>
  </w:style>
  <w:style w:type="character" w:customStyle="1" w:styleId="CharAttribute303">
    <w:name w:val="CharAttribute303"/>
    <w:rsid w:val="007D37D7"/>
    <w:rPr>
      <w:rFonts w:ascii="Times New Roman" w:eastAsia="Times New Roman"/>
      <w:b/>
      <w:sz w:val="28"/>
    </w:rPr>
  </w:style>
  <w:style w:type="character" w:customStyle="1" w:styleId="CharAttribute304">
    <w:name w:val="CharAttribute304"/>
    <w:rsid w:val="007D37D7"/>
    <w:rPr>
      <w:rFonts w:ascii="Times New Roman" w:eastAsia="Times New Roman"/>
      <w:sz w:val="28"/>
    </w:rPr>
  </w:style>
  <w:style w:type="character" w:customStyle="1" w:styleId="CharAttribute305">
    <w:name w:val="CharAttribute305"/>
    <w:rsid w:val="007D37D7"/>
    <w:rPr>
      <w:rFonts w:ascii="Times New Roman" w:eastAsia="Times New Roman"/>
      <w:sz w:val="28"/>
    </w:rPr>
  </w:style>
  <w:style w:type="character" w:customStyle="1" w:styleId="CharAttribute306">
    <w:name w:val="CharAttribute306"/>
    <w:rsid w:val="007D37D7"/>
    <w:rPr>
      <w:rFonts w:ascii="Times New Roman" w:eastAsia="Times New Roman"/>
      <w:sz w:val="28"/>
    </w:rPr>
  </w:style>
  <w:style w:type="character" w:customStyle="1" w:styleId="CharAttribute307">
    <w:name w:val="CharAttribute307"/>
    <w:rsid w:val="007D37D7"/>
    <w:rPr>
      <w:rFonts w:ascii="Times New Roman" w:eastAsia="Times New Roman"/>
      <w:sz w:val="28"/>
    </w:rPr>
  </w:style>
  <w:style w:type="character" w:customStyle="1" w:styleId="CharAttribute308">
    <w:name w:val="CharAttribute308"/>
    <w:rsid w:val="007D37D7"/>
    <w:rPr>
      <w:rFonts w:ascii="Times New Roman" w:eastAsia="Times New Roman"/>
      <w:sz w:val="28"/>
    </w:rPr>
  </w:style>
  <w:style w:type="character" w:customStyle="1" w:styleId="CharAttribute309">
    <w:name w:val="CharAttribute309"/>
    <w:rsid w:val="007D37D7"/>
    <w:rPr>
      <w:rFonts w:ascii="Times New Roman" w:eastAsia="Times New Roman"/>
      <w:sz w:val="28"/>
    </w:rPr>
  </w:style>
  <w:style w:type="character" w:customStyle="1" w:styleId="CharAttribute310">
    <w:name w:val="CharAttribute310"/>
    <w:rsid w:val="007D37D7"/>
    <w:rPr>
      <w:rFonts w:ascii="Times New Roman" w:eastAsia="Times New Roman"/>
      <w:sz w:val="28"/>
    </w:rPr>
  </w:style>
  <w:style w:type="character" w:customStyle="1" w:styleId="CharAttribute311">
    <w:name w:val="CharAttribute311"/>
    <w:rsid w:val="007D37D7"/>
    <w:rPr>
      <w:rFonts w:ascii="Times New Roman" w:eastAsia="Times New Roman"/>
      <w:sz w:val="28"/>
    </w:rPr>
  </w:style>
  <w:style w:type="character" w:customStyle="1" w:styleId="CharAttribute312">
    <w:name w:val="CharAttribute312"/>
    <w:rsid w:val="007D37D7"/>
    <w:rPr>
      <w:rFonts w:ascii="Times New Roman" w:eastAsia="Times New Roman"/>
      <w:sz w:val="28"/>
    </w:rPr>
  </w:style>
  <w:style w:type="character" w:customStyle="1" w:styleId="CharAttribute313">
    <w:name w:val="CharAttribute313"/>
    <w:rsid w:val="007D37D7"/>
    <w:rPr>
      <w:rFonts w:ascii="Times New Roman" w:eastAsia="Times New Roman"/>
      <w:sz w:val="28"/>
    </w:rPr>
  </w:style>
  <w:style w:type="character" w:customStyle="1" w:styleId="CharAttribute314">
    <w:name w:val="CharAttribute314"/>
    <w:rsid w:val="007D37D7"/>
    <w:rPr>
      <w:rFonts w:ascii="Times New Roman" w:eastAsia="Times New Roman"/>
      <w:sz w:val="28"/>
    </w:rPr>
  </w:style>
  <w:style w:type="character" w:customStyle="1" w:styleId="CharAttribute315">
    <w:name w:val="CharAttribute315"/>
    <w:rsid w:val="007D37D7"/>
    <w:rPr>
      <w:rFonts w:ascii="Times New Roman" w:eastAsia="Times New Roman"/>
      <w:sz w:val="28"/>
    </w:rPr>
  </w:style>
  <w:style w:type="character" w:customStyle="1" w:styleId="CharAttribute316">
    <w:name w:val="CharAttribute316"/>
    <w:rsid w:val="007D37D7"/>
    <w:rPr>
      <w:rFonts w:ascii="Times New Roman" w:eastAsia="Times New Roman"/>
      <w:sz w:val="28"/>
    </w:rPr>
  </w:style>
  <w:style w:type="character" w:customStyle="1" w:styleId="CharAttribute317">
    <w:name w:val="CharAttribute317"/>
    <w:rsid w:val="007D37D7"/>
    <w:rPr>
      <w:rFonts w:ascii="Times New Roman" w:eastAsia="Times New Roman"/>
      <w:sz w:val="28"/>
    </w:rPr>
  </w:style>
  <w:style w:type="character" w:customStyle="1" w:styleId="CharAttribute318">
    <w:name w:val="CharAttribute318"/>
    <w:rsid w:val="007D37D7"/>
    <w:rPr>
      <w:rFonts w:ascii="Times New Roman" w:eastAsia="Times New Roman"/>
      <w:sz w:val="28"/>
    </w:rPr>
  </w:style>
  <w:style w:type="character" w:customStyle="1" w:styleId="CharAttribute319">
    <w:name w:val="CharAttribute319"/>
    <w:rsid w:val="007D37D7"/>
    <w:rPr>
      <w:rFonts w:ascii="Times New Roman" w:eastAsia="Times New Roman"/>
      <w:sz w:val="28"/>
    </w:rPr>
  </w:style>
  <w:style w:type="character" w:customStyle="1" w:styleId="CharAttribute320">
    <w:name w:val="CharAttribute320"/>
    <w:rsid w:val="007D37D7"/>
    <w:rPr>
      <w:rFonts w:ascii="Times New Roman" w:eastAsia="Times New Roman"/>
      <w:sz w:val="28"/>
    </w:rPr>
  </w:style>
  <w:style w:type="character" w:customStyle="1" w:styleId="CharAttribute321">
    <w:name w:val="CharAttribute321"/>
    <w:rsid w:val="007D37D7"/>
    <w:rPr>
      <w:rFonts w:ascii="Times New Roman" w:eastAsia="Times New Roman"/>
      <w:sz w:val="28"/>
    </w:rPr>
  </w:style>
  <w:style w:type="character" w:customStyle="1" w:styleId="CharAttribute322">
    <w:name w:val="CharAttribute322"/>
    <w:rsid w:val="007D37D7"/>
    <w:rPr>
      <w:rFonts w:ascii="Times New Roman" w:eastAsia="Times New Roman"/>
      <w:sz w:val="28"/>
    </w:rPr>
  </w:style>
  <w:style w:type="character" w:customStyle="1" w:styleId="CharAttribute323">
    <w:name w:val="CharAttribute323"/>
    <w:rsid w:val="007D37D7"/>
    <w:rPr>
      <w:rFonts w:ascii="Times New Roman" w:eastAsia="Times New Roman"/>
      <w:sz w:val="28"/>
    </w:rPr>
  </w:style>
  <w:style w:type="character" w:customStyle="1" w:styleId="CharAttribute324">
    <w:name w:val="CharAttribute324"/>
    <w:rsid w:val="007D37D7"/>
    <w:rPr>
      <w:rFonts w:ascii="Times New Roman" w:eastAsia="Times New Roman"/>
      <w:sz w:val="28"/>
    </w:rPr>
  </w:style>
  <w:style w:type="character" w:customStyle="1" w:styleId="CharAttribute325">
    <w:name w:val="CharAttribute325"/>
    <w:rsid w:val="007D37D7"/>
    <w:rPr>
      <w:rFonts w:ascii="Times New Roman" w:eastAsia="Times New Roman"/>
      <w:sz w:val="28"/>
    </w:rPr>
  </w:style>
  <w:style w:type="character" w:customStyle="1" w:styleId="CharAttribute326">
    <w:name w:val="CharAttribute326"/>
    <w:rsid w:val="007D37D7"/>
    <w:rPr>
      <w:rFonts w:ascii="Times New Roman" w:eastAsia="Times New Roman"/>
      <w:sz w:val="28"/>
    </w:rPr>
  </w:style>
  <w:style w:type="character" w:customStyle="1" w:styleId="CharAttribute327">
    <w:name w:val="CharAttribute327"/>
    <w:rsid w:val="007D37D7"/>
    <w:rPr>
      <w:rFonts w:ascii="Times New Roman" w:eastAsia="Times New Roman"/>
      <w:sz w:val="28"/>
    </w:rPr>
  </w:style>
  <w:style w:type="character" w:customStyle="1" w:styleId="CharAttribute328">
    <w:name w:val="CharAttribute328"/>
    <w:rsid w:val="007D37D7"/>
    <w:rPr>
      <w:rFonts w:ascii="Times New Roman" w:eastAsia="Times New Roman"/>
      <w:sz w:val="28"/>
    </w:rPr>
  </w:style>
  <w:style w:type="character" w:customStyle="1" w:styleId="CharAttribute329">
    <w:name w:val="CharAttribute329"/>
    <w:rsid w:val="007D37D7"/>
    <w:rPr>
      <w:rFonts w:ascii="Times New Roman" w:eastAsia="Times New Roman"/>
      <w:sz w:val="28"/>
    </w:rPr>
  </w:style>
  <w:style w:type="character" w:customStyle="1" w:styleId="CharAttribute330">
    <w:name w:val="CharAttribute330"/>
    <w:rsid w:val="007D37D7"/>
    <w:rPr>
      <w:rFonts w:ascii="Times New Roman" w:eastAsia="Times New Roman"/>
      <w:sz w:val="28"/>
    </w:rPr>
  </w:style>
  <w:style w:type="character" w:customStyle="1" w:styleId="CharAttribute331">
    <w:name w:val="CharAttribute331"/>
    <w:rsid w:val="007D37D7"/>
    <w:rPr>
      <w:rFonts w:ascii="Times New Roman" w:eastAsia="Times New Roman"/>
      <w:sz w:val="28"/>
    </w:rPr>
  </w:style>
  <w:style w:type="character" w:customStyle="1" w:styleId="CharAttribute332">
    <w:name w:val="CharAttribute332"/>
    <w:rsid w:val="007D37D7"/>
    <w:rPr>
      <w:rFonts w:ascii="Times New Roman" w:eastAsia="Times New Roman"/>
      <w:sz w:val="28"/>
    </w:rPr>
  </w:style>
  <w:style w:type="character" w:customStyle="1" w:styleId="CharAttribute333">
    <w:name w:val="CharAttribute333"/>
    <w:rsid w:val="007D37D7"/>
    <w:rPr>
      <w:rFonts w:ascii="Times New Roman" w:eastAsia="Times New Roman"/>
      <w:sz w:val="28"/>
    </w:rPr>
  </w:style>
  <w:style w:type="character" w:customStyle="1" w:styleId="CharAttribute334">
    <w:name w:val="CharAttribute334"/>
    <w:rsid w:val="007D37D7"/>
    <w:rPr>
      <w:rFonts w:ascii="Times New Roman" w:eastAsia="Times New Roman"/>
      <w:sz w:val="28"/>
    </w:rPr>
  </w:style>
  <w:style w:type="character" w:customStyle="1" w:styleId="CharAttribute335">
    <w:name w:val="CharAttribute335"/>
    <w:rsid w:val="007D37D7"/>
    <w:rPr>
      <w:rFonts w:ascii="Times New Roman" w:eastAsia="Times New Roman"/>
      <w:sz w:val="28"/>
    </w:rPr>
  </w:style>
  <w:style w:type="character" w:customStyle="1" w:styleId="CharAttribute514">
    <w:name w:val="CharAttribute514"/>
    <w:rsid w:val="007D37D7"/>
    <w:rPr>
      <w:rFonts w:ascii="Times New Roman" w:eastAsia="Times New Roman"/>
      <w:sz w:val="28"/>
    </w:rPr>
  </w:style>
  <w:style w:type="character" w:customStyle="1" w:styleId="CharAttribute520">
    <w:name w:val="CharAttribute520"/>
    <w:rsid w:val="007D37D7"/>
    <w:rPr>
      <w:rFonts w:ascii="Times New Roman" w:eastAsia="Times New Roman"/>
      <w:sz w:val="28"/>
    </w:rPr>
  </w:style>
  <w:style w:type="character" w:customStyle="1" w:styleId="CharAttribute521">
    <w:name w:val="CharAttribute521"/>
    <w:rsid w:val="007D37D7"/>
    <w:rPr>
      <w:rFonts w:ascii="Times New Roman" w:eastAsia="Times New Roman"/>
      <w:i/>
      <w:sz w:val="28"/>
    </w:rPr>
  </w:style>
  <w:style w:type="character" w:customStyle="1" w:styleId="CharAttribute548">
    <w:name w:val="CharAttribute548"/>
    <w:rsid w:val="007D37D7"/>
    <w:rPr>
      <w:rFonts w:ascii="Times New Roman" w:eastAsia="Times New Roman"/>
      <w:sz w:val="24"/>
    </w:rPr>
  </w:style>
  <w:style w:type="paragraph" w:customStyle="1" w:styleId="ParaAttribute10">
    <w:name w:val="ParaAttribute10"/>
    <w:uiPriority w:val="99"/>
    <w:rsid w:val="007D37D7"/>
    <w:pPr>
      <w:jc w:val="both"/>
    </w:pPr>
    <w:rPr>
      <w:rFonts w:eastAsia="№Е"/>
      <w:sz w:val="20"/>
      <w:szCs w:val="20"/>
    </w:rPr>
  </w:style>
  <w:style w:type="paragraph" w:customStyle="1" w:styleId="ParaAttribute16">
    <w:name w:val="ParaAttribute16"/>
    <w:uiPriority w:val="99"/>
    <w:rsid w:val="007D37D7"/>
    <w:pPr>
      <w:ind w:left="1080"/>
      <w:jc w:val="both"/>
    </w:pPr>
    <w:rPr>
      <w:rFonts w:eastAsia="№Е"/>
      <w:sz w:val="20"/>
      <w:szCs w:val="20"/>
    </w:rPr>
  </w:style>
  <w:style w:type="character" w:customStyle="1" w:styleId="CharAttribute485">
    <w:name w:val="CharAttribute485"/>
    <w:uiPriority w:val="99"/>
    <w:rsid w:val="007D37D7"/>
    <w:rPr>
      <w:rFonts w:ascii="Times New Roman" w:eastAsia="Times New Roman"/>
      <w:i/>
      <w:sz w:val="22"/>
    </w:rPr>
  </w:style>
  <w:style w:type="character" w:styleId="afb">
    <w:name w:val="annotation reference"/>
    <w:uiPriority w:val="99"/>
    <w:semiHidden/>
    <w:unhideWhenUsed/>
    <w:rsid w:val="007D37D7"/>
    <w:rPr>
      <w:sz w:val="16"/>
      <w:szCs w:val="16"/>
    </w:rPr>
  </w:style>
  <w:style w:type="paragraph" w:styleId="afc">
    <w:name w:val="annotation text"/>
    <w:basedOn w:val="a"/>
    <w:link w:val="afd"/>
    <w:uiPriority w:val="99"/>
    <w:semiHidden/>
    <w:unhideWhenUsed/>
    <w:rsid w:val="007D37D7"/>
    <w:pPr>
      <w:widowControl w:val="0"/>
      <w:wordWrap w:val="0"/>
      <w:autoSpaceDE w:val="0"/>
      <w:autoSpaceDN w:val="0"/>
      <w:jc w:val="both"/>
    </w:pPr>
    <w:rPr>
      <w:rFonts w:eastAsia="Times New Roman"/>
      <w:kern w:val="2"/>
      <w:sz w:val="20"/>
      <w:szCs w:val="20"/>
      <w:lang w:val="en-US" w:eastAsia="ko-KR"/>
    </w:rPr>
  </w:style>
  <w:style w:type="character" w:customStyle="1" w:styleId="afd">
    <w:name w:val="Текст примечания Знак"/>
    <w:basedOn w:val="a0"/>
    <w:link w:val="afc"/>
    <w:uiPriority w:val="99"/>
    <w:semiHidden/>
    <w:rsid w:val="007D37D7"/>
    <w:rPr>
      <w:rFonts w:eastAsia="Times New Roman"/>
      <w:kern w:val="2"/>
      <w:sz w:val="20"/>
      <w:szCs w:val="20"/>
      <w:lang w:val="en-US" w:eastAsia="ko-KR"/>
    </w:rPr>
  </w:style>
  <w:style w:type="paragraph" w:styleId="afe">
    <w:name w:val="annotation subject"/>
    <w:basedOn w:val="afc"/>
    <w:next w:val="afc"/>
    <w:link w:val="aff"/>
    <w:uiPriority w:val="99"/>
    <w:semiHidden/>
    <w:unhideWhenUsed/>
    <w:rsid w:val="007D37D7"/>
    <w:rPr>
      <w:b/>
      <w:bCs/>
    </w:rPr>
  </w:style>
  <w:style w:type="character" w:customStyle="1" w:styleId="aff">
    <w:name w:val="Тема примечания Знак"/>
    <w:basedOn w:val="afd"/>
    <w:link w:val="afe"/>
    <w:uiPriority w:val="99"/>
    <w:semiHidden/>
    <w:rsid w:val="007D37D7"/>
    <w:rPr>
      <w:rFonts w:eastAsia="Times New Roman"/>
      <w:b/>
      <w:bCs/>
      <w:kern w:val="2"/>
      <w:sz w:val="20"/>
      <w:szCs w:val="20"/>
      <w:lang w:val="en-US" w:eastAsia="ko-KR"/>
    </w:rPr>
  </w:style>
  <w:style w:type="paragraph" w:customStyle="1" w:styleId="16">
    <w:name w:val="Без интервала1"/>
    <w:aliases w:val="основа"/>
    <w:rsid w:val="007D37D7"/>
    <w:rPr>
      <w:rFonts w:ascii="Calibri" w:eastAsia="Times New Roman" w:hAnsi="Calibri"/>
      <w:szCs w:val="20"/>
      <w:lang w:val="en-US" w:eastAsia="en-US" w:bidi="en-US"/>
    </w:rPr>
  </w:style>
  <w:style w:type="character" w:customStyle="1" w:styleId="CharAttribute526">
    <w:name w:val="CharAttribute526"/>
    <w:rsid w:val="007D37D7"/>
    <w:rPr>
      <w:rFonts w:ascii="Times New Roman" w:eastAsia="Times New Roman"/>
      <w:sz w:val="28"/>
    </w:rPr>
  </w:style>
  <w:style w:type="character" w:customStyle="1" w:styleId="CharAttribute534">
    <w:name w:val="CharAttribute534"/>
    <w:rsid w:val="007D37D7"/>
    <w:rPr>
      <w:rFonts w:ascii="Times New Roman" w:eastAsia="Times New Roman"/>
      <w:sz w:val="24"/>
    </w:rPr>
  </w:style>
  <w:style w:type="character" w:customStyle="1" w:styleId="CharAttribute4">
    <w:name w:val="CharAttribute4"/>
    <w:uiPriority w:val="99"/>
    <w:rsid w:val="007D37D7"/>
    <w:rPr>
      <w:rFonts w:ascii="Times New Roman" w:eastAsia="Batang" w:hAnsi="Batang"/>
      <w:i/>
      <w:sz w:val="28"/>
    </w:rPr>
  </w:style>
  <w:style w:type="character" w:customStyle="1" w:styleId="CharAttribute10">
    <w:name w:val="CharAttribute10"/>
    <w:uiPriority w:val="99"/>
    <w:rsid w:val="007D37D7"/>
    <w:rPr>
      <w:rFonts w:ascii="Times New Roman" w:eastAsia="Times New Roman" w:hAnsi="Times New Roman"/>
      <w:b/>
      <w:sz w:val="28"/>
    </w:rPr>
  </w:style>
  <w:style w:type="character" w:customStyle="1" w:styleId="CharAttribute11">
    <w:name w:val="CharAttribute11"/>
    <w:rsid w:val="007D37D7"/>
    <w:rPr>
      <w:rFonts w:ascii="Times New Roman" w:eastAsia="Batang" w:hAnsi="Batang"/>
      <w:i/>
      <w:color w:val="00000A"/>
      <w:sz w:val="28"/>
    </w:rPr>
  </w:style>
  <w:style w:type="character" w:customStyle="1" w:styleId="CharAttribute498">
    <w:name w:val="CharAttribute498"/>
    <w:rsid w:val="007D37D7"/>
    <w:rPr>
      <w:rFonts w:ascii="Times New Roman" w:eastAsia="Times New Roman"/>
      <w:sz w:val="28"/>
    </w:rPr>
  </w:style>
  <w:style w:type="character" w:customStyle="1" w:styleId="CharAttribute499">
    <w:name w:val="CharAttribute499"/>
    <w:rsid w:val="007D37D7"/>
    <w:rPr>
      <w:rFonts w:ascii="Times New Roman" w:eastAsia="Times New Roman"/>
      <w:i/>
      <w:sz w:val="28"/>
      <w:u w:val="single"/>
    </w:rPr>
  </w:style>
  <w:style w:type="character" w:customStyle="1" w:styleId="CharAttribute500">
    <w:name w:val="CharAttribute500"/>
    <w:rsid w:val="007D37D7"/>
    <w:rPr>
      <w:rFonts w:ascii="Times New Roman" w:eastAsia="Times New Roman"/>
      <w:sz w:val="28"/>
    </w:rPr>
  </w:style>
  <w:style w:type="character" w:customStyle="1" w:styleId="a8">
    <w:name w:val="Абзац списка Знак"/>
    <w:link w:val="a7"/>
    <w:uiPriority w:val="99"/>
    <w:qFormat/>
    <w:locked/>
    <w:rsid w:val="007D37D7"/>
    <w:rPr>
      <w:rFonts w:asciiTheme="minorHAnsi" w:eastAsiaTheme="minorHAnsi" w:hAnsiTheme="minorHAnsi" w:cstheme="minorBidi"/>
      <w:lang w:eastAsia="en-US"/>
    </w:rPr>
  </w:style>
  <w:style w:type="table" w:customStyle="1" w:styleId="DefaultTable">
    <w:name w:val="Default Table"/>
    <w:rsid w:val="007D37D7"/>
    <w:rPr>
      <w:rFonts w:eastAsia="Batang"/>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7D37D7"/>
    <w:pPr>
      <w:widowControl w:val="0"/>
      <w:wordWrap w:val="0"/>
      <w:jc w:val="center"/>
    </w:pPr>
    <w:rPr>
      <w:rFonts w:eastAsia="Batang"/>
      <w:sz w:val="20"/>
      <w:szCs w:val="20"/>
    </w:rPr>
  </w:style>
  <w:style w:type="character" w:customStyle="1" w:styleId="wmi-callto">
    <w:name w:val="wmi-callto"/>
    <w:basedOn w:val="a0"/>
    <w:rsid w:val="007D37D7"/>
  </w:style>
  <w:style w:type="table" w:customStyle="1" w:styleId="40">
    <w:name w:val="Сетка таблицы4"/>
    <w:basedOn w:val="a1"/>
    <w:next w:val="a9"/>
    <w:uiPriority w:val="59"/>
    <w:rsid w:val="007D37D7"/>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7D37D7"/>
    <w:pPr>
      <w:widowControl w:val="0"/>
      <w:autoSpaceDE w:val="0"/>
      <w:autoSpaceDN w:val="0"/>
    </w:pPr>
    <w:rPr>
      <w:rFonts w:ascii="Calibri" w:eastAsia="Times New Roman" w:hAnsi="Calibri" w:cs="Calibri"/>
      <w:szCs w:val="20"/>
    </w:rPr>
  </w:style>
  <w:style w:type="character" w:customStyle="1" w:styleId="apple-converted-space">
    <w:name w:val="apple-converted-space"/>
    <w:rsid w:val="007D37D7"/>
  </w:style>
  <w:style w:type="paragraph" w:customStyle="1" w:styleId="ParaAttribute7">
    <w:name w:val="ParaAttribute7"/>
    <w:rsid w:val="007D37D7"/>
    <w:pPr>
      <w:ind w:firstLine="851"/>
      <w:jc w:val="center"/>
    </w:pPr>
    <w:rPr>
      <w:rFonts w:eastAsia="№Е"/>
      <w:sz w:val="20"/>
      <w:szCs w:val="20"/>
    </w:rPr>
  </w:style>
  <w:style w:type="paragraph" w:customStyle="1" w:styleId="ParaAttribute5">
    <w:name w:val="ParaAttribute5"/>
    <w:rsid w:val="007D37D7"/>
    <w:pPr>
      <w:widowControl w:val="0"/>
      <w:wordWrap w:val="0"/>
      <w:ind w:right="-1"/>
      <w:jc w:val="both"/>
    </w:pPr>
    <w:rPr>
      <w:rFonts w:eastAsia="№Е"/>
      <w:sz w:val="20"/>
      <w:szCs w:val="20"/>
    </w:rPr>
  </w:style>
  <w:style w:type="paragraph" w:customStyle="1" w:styleId="ParaAttribute3">
    <w:name w:val="ParaAttribute3"/>
    <w:rsid w:val="007D37D7"/>
    <w:pPr>
      <w:widowControl w:val="0"/>
      <w:wordWrap w:val="0"/>
      <w:ind w:right="-1"/>
      <w:jc w:val="center"/>
    </w:pPr>
    <w:rPr>
      <w:rFonts w:eastAsia="№Е"/>
      <w:sz w:val="20"/>
      <w:szCs w:val="20"/>
    </w:rPr>
  </w:style>
  <w:style w:type="table" w:customStyle="1" w:styleId="130">
    <w:name w:val="Сетка таблицы13"/>
    <w:basedOn w:val="a1"/>
    <w:next w:val="a9"/>
    <w:uiPriority w:val="59"/>
    <w:rsid w:val="007D37D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Знак"/>
    <w:basedOn w:val="a"/>
    <w:rsid w:val="007D37D7"/>
    <w:rPr>
      <w:rFonts w:ascii="Verdana" w:eastAsia="Times New Roman" w:hAnsi="Verdana" w:cs="Verdana"/>
      <w:sz w:val="20"/>
      <w:szCs w:val="20"/>
      <w:lang w:val="en-US" w:eastAsia="en-US"/>
    </w:rPr>
  </w:style>
  <w:style w:type="paragraph" w:customStyle="1" w:styleId="aff1">
    <w:name w:val="Основ_Текст"/>
    <w:rsid w:val="007D37D7"/>
    <w:pPr>
      <w:tabs>
        <w:tab w:val="left" w:pos="645"/>
      </w:tabs>
      <w:spacing w:line="228" w:lineRule="atLeast"/>
      <w:jc w:val="both"/>
    </w:pPr>
    <w:rPr>
      <w:rFonts w:ascii="NewtonC" w:eastAsia="Times New Roman" w:hAnsi="NewtonC"/>
      <w:color w:val="000000"/>
      <w:sz w:val="20"/>
      <w:szCs w:val="20"/>
    </w:rPr>
  </w:style>
  <w:style w:type="paragraph" w:customStyle="1" w:styleId="17">
    <w:name w:val="Абзац списка1"/>
    <w:basedOn w:val="a"/>
    <w:link w:val="ListParagraphChar"/>
    <w:rsid w:val="007D37D7"/>
    <w:pPr>
      <w:ind w:left="400"/>
      <w:jc w:val="both"/>
    </w:pPr>
    <w:rPr>
      <w:rFonts w:ascii="??" w:eastAsia="Symbol"/>
      <w:kern w:val="2"/>
      <w:sz w:val="20"/>
      <w:szCs w:val="20"/>
    </w:rPr>
  </w:style>
  <w:style w:type="character" w:customStyle="1" w:styleId="ListParagraphChar">
    <w:name w:val="List Paragraph Char"/>
    <w:link w:val="17"/>
    <w:locked/>
    <w:rsid w:val="007D37D7"/>
    <w:rPr>
      <w:rFonts w:ascii="??" w:eastAsia="Symbol"/>
      <w:kern w:val="2"/>
      <w:sz w:val="20"/>
      <w:szCs w:val="20"/>
    </w:rPr>
  </w:style>
  <w:style w:type="paragraph" w:customStyle="1" w:styleId="Ul">
    <w:name w:val="Ul"/>
    <w:basedOn w:val="a"/>
    <w:rsid w:val="007D37D7"/>
    <w:pPr>
      <w:spacing w:line="300" w:lineRule="atLeast"/>
    </w:pPr>
    <w:rPr>
      <w:rFonts w:eastAsia="Times New Roman"/>
    </w:rPr>
  </w:style>
  <w:style w:type="character" w:customStyle="1" w:styleId="comment-right-informer-wr">
    <w:name w:val="comment-right-informer-wr"/>
    <w:basedOn w:val="a0"/>
    <w:rsid w:val="007D37D7"/>
  </w:style>
  <w:style w:type="paragraph" w:customStyle="1" w:styleId="25">
    <w:name w:val="Без интервала2"/>
    <w:link w:val="NoSpacingChar"/>
    <w:rsid w:val="007D37D7"/>
    <w:pPr>
      <w:widowControl w:val="0"/>
      <w:wordWrap w:val="0"/>
      <w:autoSpaceDE w:val="0"/>
      <w:autoSpaceDN w:val="0"/>
      <w:jc w:val="both"/>
    </w:pPr>
    <w:rPr>
      <w:rFonts w:ascii="Batang" w:eastAsia="Batang"/>
      <w:kern w:val="2"/>
      <w:lang w:val="en-US" w:eastAsia="ko-KR"/>
    </w:rPr>
  </w:style>
  <w:style w:type="character" w:customStyle="1" w:styleId="NoSpacingChar">
    <w:name w:val="No Spacing Char"/>
    <w:link w:val="25"/>
    <w:locked/>
    <w:rsid w:val="007D37D7"/>
    <w:rPr>
      <w:rFonts w:ascii="Batang" w:eastAsia="Batang"/>
      <w:kern w:val="2"/>
      <w:lang w:val="en-US" w:eastAsia="ko-KR"/>
    </w:rPr>
  </w:style>
  <w:style w:type="paragraph" w:styleId="18">
    <w:name w:val="toc 1"/>
    <w:basedOn w:val="a"/>
    <w:next w:val="a"/>
    <w:autoRedefine/>
    <w:unhideWhenUsed/>
    <w:rsid w:val="007D37D7"/>
    <w:pPr>
      <w:widowControl w:val="0"/>
      <w:tabs>
        <w:tab w:val="right" w:leader="dot" w:pos="9629"/>
      </w:tabs>
      <w:wordWrap w:val="0"/>
      <w:autoSpaceDE w:val="0"/>
      <w:autoSpaceDN w:val="0"/>
      <w:spacing w:line="360" w:lineRule="auto"/>
      <w:jc w:val="both"/>
    </w:pPr>
    <w:rPr>
      <w:rFonts w:eastAsia="Times New Roman"/>
      <w:kern w:val="2"/>
      <w:sz w:val="20"/>
      <w:szCs w:val="24"/>
      <w:lang w:val="en-US" w:eastAsia="ko-KR"/>
    </w:rPr>
  </w:style>
  <w:style w:type="paragraph" w:styleId="26">
    <w:name w:val="toc 2"/>
    <w:basedOn w:val="a"/>
    <w:next w:val="a"/>
    <w:autoRedefine/>
    <w:semiHidden/>
    <w:rsid w:val="007D37D7"/>
    <w:pPr>
      <w:widowControl w:val="0"/>
      <w:wordWrap w:val="0"/>
      <w:autoSpaceDE w:val="0"/>
      <w:autoSpaceDN w:val="0"/>
      <w:ind w:left="200"/>
      <w:jc w:val="both"/>
    </w:pPr>
    <w:rPr>
      <w:rFonts w:eastAsia="Times New Roman"/>
      <w:kern w:val="2"/>
      <w:sz w:val="20"/>
      <w:szCs w:val="24"/>
      <w:lang w:val="en-US" w:eastAsia="ko-KR"/>
    </w:rPr>
  </w:style>
  <w:style w:type="character" w:customStyle="1" w:styleId="apple-tab-span">
    <w:name w:val="apple-tab-span"/>
    <w:basedOn w:val="a0"/>
    <w:rsid w:val="007D37D7"/>
  </w:style>
  <w:style w:type="paragraph" w:customStyle="1" w:styleId="c13">
    <w:name w:val="c13"/>
    <w:basedOn w:val="a"/>
    <w:rsid w:val="007D37D7"/>
    <w:pPr>
      <w:spacing w:before="100" w:beforeAutospacing="1" w:after="100" w:afterAutospacing="1"/>
    </w:pPr>
    <w:rPr>
      <w:rFonts w:eastAsia="Times New Roman"/>
      <w:sz w:val="24"/>
      <w:szCs w:val="24"/>
    </w:rPr>
  </w:style>
  <w:style w:type="paragraph" w:customStyle="1" w:styleId="c35">
    <w:name w:val="c35"/>
    <w:basedOn w:val="a"/>
    <w:rsid w:val="007D37D7"/>
    <w:pPr>
      <w:spacing w:before="100" w:beforeAutospacing="1" w:after="100" w:afterAutospacing="1"/>
    </w:pPr>
    <w:rPr>
      <w:rFonts w:eastAsia="Times New Roman"/>
      <w:sz w:val="24"/>
      <w:szCs w:val="24"/>
    </w:rPr>
  </w:style>
  <w:style w:type="table" w:customStyle="1" w:styleId="50">
    <w:name w:val="Сетка таблицы5"/>
    <w:basedOn w:val="a1"/>
    <w:next w:val="a9"/>
    <w:uiPriority w:val="59"/>
    <w:rsid w:val="007D39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9"/>
    <w:uiPriority w:val="59"/>
    <w:rsid w:val="0000243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rsid w:val="005A3EBD"/>
  </w:style>
  <w:style w:type="table" w:customStyle="1" w:styleId="7">
    <w:name w:val="Сетка таблицы7"/>
    <w:basedOn w:val="a1"/>
    <w:next w:val="a9"/>
    <w:uiPriority w:val="59"/>
    <w:rsid w:val="005A3EBD"/>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9"/>
    <w:uiPriority w:val="59"/>
    <w:rsid w:val="005A3EB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w:basedOn w:val="a"/>
    <w:rsid w:val="005A3EBD"/>
    <w:rPr>
      <w:rFonts w:ascii="Verdana" w:eastAsia="Times New Roman" w:hAnsi="Verdana" w:cs="Verdana"/>
      <w:sz w:val="20"/>
      <w:szCs w:val="20"/>
      <w:lang w:val="en-US" w:eastAsia="en-US"/>
    </w:rPr>
  </w:style>
  <w:style w:type="paragraph" w:customStyle="1" w:styleId="27">
    <w:name w:val="Абзац списка2"/>
    <w:basedOn w:val="a"/>
    <w:rsid w:val="005A3EBD"/>
    <w:pPr>
      <w:ind w:left="400"/>
      <w:jc w:val="both"/>
    </w:pPr>
    <w:rPr>
      <w:rFonts w:ascii="??" w:eastAsia="Symbol"/>
      <w:kern w:val="2"/>
      <w:sz w:val="20"/>
      <w:szCs w:val="20"/>
    </w:rPr>
  </w:style>
  <w:style w:type="paragraph" w:customStyle="1" w:styleId="35">
    <w:name w:val="Без интервала3"/>
    <w:rsid w:val="005A3EBD"/>
    <w:pPr>
      <w:widowControl w:val="0"/>
      <w:wordWrap w:val="0"/>
      <w:autoSpaceDE w:val="0"/>
      <w:autoSpaceDN w:val="0"/>
      <w:jc w:val="both"/>
    </w:pPr>
    <w:rPr>
      <w:rFonts w:ascii="Batang" w:eastAsia="Batang"/>
      <w:kern w:val="2"/>
      <w:lang w:val="en-US" w:eastAsia="ko-KR"/>
    </w:rPr>
  </w:style>
  <w:style w:type="numbering" w:customStyle="1" w:styleId="70">
    <w:name w:val="Нет списка7"/>
    <w:next w:val="a2"/>
    <w:uiPriority w:val="99"/>
    <w:semiHidden/>
    <w:unhideWhenUsed/>
    <w:rsid w:val="004F164E"/>
  </w:style>
  <w:style w:type="numbering" w:customStyle="1" w:styleId="8">
    <w:name w:val="Нет списка8"/>
    <w:next w:val="a2"/>
    <w:uiPriority w:val="99"/>
    <w:semiHidden/>
    <w:unhideWhenUsed/>
    <w:rsid w:val="004D62FC"/>
  </w:style>
  <w:style w:type="paragraph" w:styleId="aff3">
    <w:name w:val="Body Text"/>
    <w:basedOn w:val="a"/>
    <w:link w:val="aff4"/>
    <w:uiPriority w:val="1"/>
    <w:qFormat/>
    <w:rsid w:val="004D62FC"/>
    <w:pPr>
      <w:widowControl w:val="0"/>
      <w:autoSpaceDE w:val="0"/>
      <w:autoSpaceDN w:val="0"/>
      <w:ind w:left="812"/>
      <w:jc w:val="both"/>
    </w:pPr>
    <w:rPr>
      <w:rFonts w:eastAsia="Times New Roman"/>
      <w:sz w:val="28"/>
      <w:szCs w:val="28"/>
      <w:lang w:eastAsia="en-US"/>
    </w:rPr>
  </w:style>
  <w:style w:type="character" w:customStyle="1" w:styleId="aff4">
    <w:name w:val="Основной текст Знак"/>
    <w:basedOn w:val="a0"/>
    <w:link w:val="aff3"/>
    <w:uiPriority w:val="1"/>
    <w:rsid w:val="004D62FC"/>
    <w:rPr>
      <w:rFonts w:eastAsia="Times New Roman"/>
      <w:sz w:val="28"/>
      <w:szCs w:val="28"/>
      <w:lang w:eastAsia="en-US"/>
    </w:rPr>
  </w:style>
  <w:style w:type="paragraph" w:customStyle="1" w:styleId="114">
    <w:name w:val="Заголовок 11"/>
    <w:basedOn w:val="a"/>
    <w:uiPriority w:val="1"/>
    <w:qFormat/>
    <w:rsid w:val="004D62FC"/>
    <w:pPr>
      <w:widowControl w:val="0"/>
      <w:autoSpaceDE w:val="0"/>
      <w:autoSpaceDN w:val="0"/>
      <w:ind w:left="812"/>
      <w:outlineLvl w:val="1"/>
    </w:pPr>
    <w:rPr>
      <w:rFonts w:eastAsia="Times New Roman"/>
      <w:b/>
      <w:bCs/>
      <w:sz w:val="28"/>
      <w:szCs w:val="28"/>
      <w:lang w:eastAsia="en-US"/>
    </w:rPr>
  </w:style>
  <w:style w:type="paragraph" w:customStyle="1" w:styleId="211">
    <w:name w:val="Заголовок 21"/>
    <w:basedOn w:val="a"/>
    <w:uiPriority w:val="1"/>
    <w:qFormat/>
    <w:rsid w:val="004D62FC"/>
    <w:pPr>
      <w:widowControl w:val="0"/>
      <w:autoSpaceDE w:val="0"/>
      <w:autoSpaceDN w:val="0"/>
      <w:ind w:left="812"/>
      <w:jc w:val="both"/>
      <w:outlineLvl w:val="2"/>
    </w:pPr>
    <w:rPr>
      <w:rFonts w:eastAsia="Times New Roman"/>
      <w:b/>
      <w:bCs/>
      <w:i/>
      <w:iCs/>
      <w:sz w:val="28"/>
      <w:szCs w:val="28"/>
      <w:lang w:eastAsia="en-US"/>
    </w:rPr>
  </w:style>
  <w:style w:type="paragraph" w:customStyle="1" w:styleId="TableParagraph">
    <w:name w:val="Table Paragraph"/>
    <w:basedOn w:val="a"/>
    <w:uiPriority w:val="1"/>
    <w:qFormat/>
    <w:rsid w:val="004D62FC"/>
    <w:pPr>
      <w:widowControl w:val="0"/>
      <w:autoSpaceDE w:val="0"/>
      <w:autoSpaceDN w:val="0"/>
    </w:pPr>
    <w:rPr>
      <w:rFonts w:eastAsia="Times New Roman"/>
      <w:lang w:eastAsia="en-US"/>
    </w:rPr>
  </w:style>
  <w:style w:type="table" w:customStyle="1" w:styleId="TableNormal1">
    <w:name w:val="Table Normal1"/>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4D62F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28">
    <w:name w:val="Основной текст (2)"/>
    <w:basedOn w:val="a0"/>
    <w:rsid w:val="004D62F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numbering" w:customStyle="1" w:styleId="131">
    <w:name w:val="Нет списка13"/>
    <w:next w:val="a2"/>
    <w:uiPriority w:val="99"/>
    <w:semiHidden/>
    <w:unhideWhenUsed/>
    <w:rsid w:val="004D62FC"/>
  </w:style>
  <w:style w:type="numbering" w:customStyle="1" w:styleId="1130">
    <w:name w:val="Нет списка113"/>
    <w:next w:val="a2"/>
    <w:uiPriority w:val="99"/>
    <w:semiHidden/>
    <w:unhideWhenUsed/>
    <w:rsid w:val="004D62FC"/>
  </w:style>
  <w:style w:type="character" w:customStyle="1" w:styleId="29">
    <w:name w:val="Заголовок №2_"/>
    <w:basedOn w:val="a0"/>
    <w:link w:val="2a"/>
    <w:rsid w:val="004D62FC"/>
    <w:rPr>
      <w:rFonts w:eastAsia="Times New Roman"/>
      <w:b/>
      <w:bCs/>
      <w:shd w:val="clear" w:color="auto" w:fill="FFFFFF"/>
    </w:rPr>
  </w:style>
  <w:style w:type="paragraph" w:customStyle="1" w:styleId="2a">
    <w:name w:val="Заголовок №2"/>
    <w:basedOn w:val="a"/>
    <w:link w:val="29"/>
    <w:rsid w:val="004D62FC"/>
    <w:pPr>
      <w:widowControl w:val="0"/>
      <w:shd w:val="clear" w:color="auto" w:fill="FFFFFF"/>
      <w:spacing w:line="288" w:lineRule="exact"/>
      <w:ind w:hanging="400"/>
      <w:jc w:val="both"/>
      <w:outlineLvl w:val="1"/>
    </w:pPr>
    <w:rPr>
      <w:rFonts w:eastAsia="Times New Roman"/>
      <w:b/>
      <w:bCs/>
    </w:rPr>
  </w:style>
  <w:style w:type="table" w:customStyle="1" w:styleId="150">
    <w:name w:val="Сетка таблицы15"/>
    <w:basedOn w:val="a1"/>
    <w:next w:val="a9"/>
    <w:uiPriority w:val="59"/>
    <w:rsid w:val="004D62F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4D62FC"/>
  </w:style>
  <w:style w:type="numbering" w:customStyle="1" w:styleId="1111">
    <w:name w:val="Нет списка1111"/>
    <w:next w:val="a2"/>
    <w:uiPriority w:val="99"/>
    <w:semiHidden/>
    <w:rsid w:val="004D62FC"/>
  </w:style>
  <w:style w:type="table" w:customStyle="1" w:styleId="213">
    <w:name w:val="Сетка таблицы21"/>
    <w:basedOn w:val="a1"/>
    <w:next w:val="a9"/>
    <w:uiPriority w:val="59"/>
    <w:rsid w:val="004D62FC"/>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9"/>
    <w:uiPriority w:val="59"/>
    <w:rsid w:val="004D62F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rsid w:val="004D62FC"/>
  </w:style>
  <w:style w:type="table" w:customStyle="1" w:styleId="DefaultTable1">
    <w:name w:val="Default Table1"/>
    <w:rsid w:val="004D62FC"/>
    <w:rPr>
      <w:rFonts w:eastAsia="Batang"/>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4D62FC"/>
  </w:style>
  <w:style w:type="numbering" w:customStyle="1" w:styleId="1210">
    <w:name w:val="Нет списка121"/>
    <w:next w:val="a2"/>
    <w:uiPriority w:val="99"/>
    <w:semiHidden/>
    <w:rsid w:val="004D62FC"/>
  </w:style>
  <w:style w:type="table" w:customStyle="1" w:styleId="DefaultTable2">
    <w:name w:val="Default Table2"/>
    <w:rsid w:val="004D62FC"/>
    <w:rPr>
      <w:rFonts w:eastAsia="Batang"/>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
    <w:basedOn w:val="a1"/>
    <w:next w:val="a9"/>
    <w:uiPriority w:val="59"/>
    <w:rsid w:val="004D62FC"/>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9"/>
    <w:uiPriority w:val="59"/>
    <w:rsid w:val="004D62F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rsid w:val="004D62FC"/>
  </w:style>
  <w:style w:type="table" w:customStyle="1" w:styleId="DefaultTable11">
    <w:name w:val="Default Table11"/>
    <w:rsid w:val="004D62FC"/>
    <w:rPr>
      <w:rFonts w:eastAsia="Batang"/>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2"/>
    <w:uiPriority w:val="99"/>
    <w:semiHidden/>
    <w:unhideWhenUsed/>
    <w:rsid w:val="004D62FC"/>
  </w:style>
  <w:style w:type="numbering" w:customStyle="1" w:styleId="1310">
    <w:name w:val="Нет списка131"/>
    <w:next w:val="a2"/>
    <w:uiPriority w:val="99"/>
    <w:semiHidden/>
    <w:unhideWhenUsed/>
    <w:rsid w:val="004D62FC"/>
  </w:style>
  <w:style w:type="numbering" w:customStyle="1" w:styleId="230">
    <w:name w:val="Нет списка23"/>
    <w:next w:val="a2"/>
    <w:uiPriority w:val="99"/>
    <w:semiHidden/>
    <w:unhideWhenUsed/>
    <w:rsid w:val="004D62FC"/>
  </w:style>
  <w:style w:type="numbering" w:customStyle="1" w:styleId="1121">
    <w:name w:val="Нет списка1121"/>
    <w:next w:val="a2"/>
    <w:uiPriority w:val="99"/>
    <w:semiHidden/>
    <w:rsid w:val="004D62FC"/>
  </w:style>
  <w:style w:type="numbering" w:customStyle="1" w:styleId="2111">
    <w:name w:val="Нет списка2111"/>
    <w:next w:val="a2"/>
    <w:uiPriority w:val="99"/>
    <w:semiHidden/>
    <w:rsid w:val="004D62FC"/>
  </w:style>
  <w:style w:type="numbering" w:customStyle="1" w:styleId="3110">
    <w:name w:val="Нет списка311"/>
    <w:next w:val="a2"/>
    <w:uiPriority w:val="99"/>
    <w:semiHidden/>
    <w:unhideWhenUsed/>
    <w:rsid w:val="004D62FC"/>
  </w:style>
  <w:style w:type="numbering" w:customStyle="1" w:styleId="12110">
    <w:name w:val="Нет списка1211"/>
    <w:next w:val="a2"/>
    <w:uiPriority w:val="99"/>
    <w:semiHidden/>
    <w:rsid w:val="004D62FC"/>
  </w:style>
  <w:style w:type="numbering" w:customStyle="1" w:styleId="221">
    <w:name w:val="Нет списка221"/>
    <w:next w:val="a2"/>
    <w:uiPriority w:val="99"/>
    <w:semiHidden/>
    <w:rsid w:val="004D62FC"/>
  </w:style>
  <w:style w:type="numbering" w:customStyle="1" w:styleId="51">
    <w:name w:val="Нет списка51"/>
    <w:next w:val="a2"/>
    <w:uiPriority w:val="99"/>
    <w:semiHidden/>
    <w:unhideWhenUsed/>
    <w:rsid w:val="004D62FC"/>
  </w:style>
  <w:style w:type="numbering" w:customStyle="1" w:styleId="61">
    <w:name w:val="Нет списка61"/>
    <w:next w:val="a2"/>
    <w:uiPriority w:val="99"/>
    <w:semiHidden/>
    <w:rsid w:val="004D62FC"/>
  </w:style>
  <w:style w:type="table" w:customStyle="1" w:styleId="DefaultTable3">
    <w:name w:val="Default Table3"/>
    <w:rsid w:val="004D62FC"/>
    <w:rPr>
      <w:rFonts w:eastAsia="Batang"/>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
    <w:name w:val="Нет списка71"/>
    <w:next w:val="a2"/>
    <w:uiPriority w:val="99"/>
    <w:semiHidden/>
    <w:rsid w:val="004D62FC"/>
  </w:style>
  <w:style w:type="table" w:customStyle="1" w:styleId="510">
    <w:name w:val="Сетка таблицы51"/>
    <w:basedOn w:val="a1"/>
    <w:next w:val="a9"/>
    <w:uiPriority w:val="59"/>
    <w:rsid w:val="004D62FC"/>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9"/>
    <w:uiPriority w:val="59"/>
    <w:rsid w:val="00C0281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B1644A"/>
  </w:style>
  <w:style w:type="character" w:styleId="aff5">
    <w:name w:val="FollowedHyperlink"/>
    <w:uiPriority w:val="99"/>
    <w:semiHidden/>
    <w:unhideWhenUsed/>
    <w:rsid w:val="00B1644A"/>
    <w:rPr>
      <w:color w:val="954F72"/>
      <w:u w:val="single"/>
    </w:rPr>
  </w:style>
  <w:style w:type="paragraph" w:customStyle="1" w:styleId="36">
    <w:name w:val="Абзац списка3"/>
    <w:basedOn w:val="a"/>
    <w:rsid w:val="00B1644A"/>
    <w:pPr>
      <w:ind w:left="400"/>
      <w:jc w:val="both"/>
    </w:pPr>
    <w:rPr>
      <w:rFonts w:ascii="??" w:hAnsi="??"/>
      <w:kern w:val="2"/>
    </w:rPr>
  </w:style>
  <w:style w:type="paragraph" w:customStyle="1" w:styleId="42">
    <w:name w:val="Без интервала4"/>
    <w:rsid w:val="00B1644A"/>
    <w:pPr>
      <w:widowControl w:val="0"/>
      <w:wordWrap w:val="0"/>
      <w:autoSpaceDE w:val="0"/>
      <w:autoSpaceDN w:val="0"/>
      <w:jc w:val="both"/>
    </w:pPr>
    <w:rPr>
      <w:rFonts w:ascii="Batang" w:eastAsia="Batang" w:hAnsi="Batang" w:hint="eastAsia"/>
      <w:kern w:val="2"/>
      <w:lang w:val="en-US" w:eastAsia="ko-KR"/>
    </w:rPr>
  </w:style>
  <w:style w:type="paragraph" w:customStyle="1" w:styleId="msonormal0">
    <w:name w:val="msonormal"/>
    <w:basedOn w:val="a"/>
    <w:uiPriority w:val="99"/>
    <w:rsid w:val="00B1644A"/>
    <w:pPr>
      <w:spacing w:before="100" w:beforeAutospacing="1" w:after="100" w:afterAutospacing="1"/>
    </w:pPr>
    <w:rPr>
      <w:rFonts w:eastAsia="Times New Roman"/>
      <w:sz w:val="24"/>
      <w:szCs w:val="24"/>
    </w:rPr>
  </w:style>
  <w:style w:type="table" w:customStyle="1" w:styleId="92">
    <w:name w:val="Сетка таблицы9"/>
    <w:basedOn w:val="a1"/>
    <w:next w:val="a9"/>
    <w:uiPriority w:val="59"/>
    <w:rsid w:val="00B1644A"/>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B1644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uiPriority w:val="59"/>
    <w:rsid w:val="00B1644A"/>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1"/>
    <w:uiPriority w:val="59"/>
    <w:rsid w:val="00B1644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B1644A"/>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uiPriority w:val="59"/>
    <w:rsid w:val="00B1644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30">
    <w:name w:val="Заголовок 3 Знак"/>
    <w:basedOn w:val="a0"/>
    <w:link w:val="3"/>
    <w:uiPriority w:val="9"/>
    <w:semiHidden/>
    <w:rsid w:val="00205386"/>
    <w:rPr>
      <w:rFonts w:asciiTheme="majorHAnsi" w:eastAsiaTheme="majorEastAsia" w:hAnsiTheme="majorHAnsi" w:cstheme="majorBidi"/>
      <w:b/>
      <w:bCs/>
      <w:color w:val="5B9BD5" w:themeColor="accent1"/>
      <w:lang w:eastAsia="en-US"/>
    </w:rPr>
  </w:style>
  <w:style w:type="paragraph" w:customStyle="1" w:styleId="aff6">
    <w:name w:val="Знак"/>
    <w:basedOn w:val="a"/>
    <w:rsid w:val="006569EE"/>
    <w:rPr>
      <w:rFonts w:ascii="Verdana" w:eastAsia="Times New Roman" w:hAnsi="Verdana" w:cs="Verdana"/>
      <w:sz w:val="20"/>
      <w:szCs w:val="20"/>
      <w:lang w:val="en-US" w:eastAsia="en-US"/>
    </w:rPr>
  </w:style>
  <w:style w:type="paragraph" w:customStyle="1" w:styleId="43">
    <w:name w:val="Абзац списка4"/>
    <w:basedOn w:val="a"/>
    <w:rsid w:val="006569EE"/>
    <w:pPr>
      <w:ind w:left="400"/>
      <w:jc w:val="both"/>
    </w:pPr>
    <w:rPr>
      <w:rFonts w:ascii="??" w:eastAsia="Symbol"/>
      <w:kern w:val="2"/>
      <w:sz w:val="20"/>
      <w:szCs w:val="20"/>
    </w:rPr>
  </w:style>
  <w:style w:type="paragraph" w:customStyle="1" w:styleId="52">
    <w:name w:val="Без интервала5"/>
    <w:rsid w:val="006569EE"/>
    <w:pPr>
      <w:widowControl w:val="0"/>
      <w:wordWrap w:val="0"/>
      <w:autoSpaceDE w:val="0"/>
      <w:autoSpaceDN w:val="0"/>
      <w:jc w:val="both"/>
    </w:pPr>
    <w:rPr>
      <w:rFonts w:ascii="Batang" w:eastAsia="Batang"/>
      <w:kern w:val="2"/>
      <w:lang w:val="en-US" w:eastAsia="ko-KR"/>
    </w:rPr>
  </w:style>
  <w:style w:type="numbering" w:customStyle="1" w:styleId="101">
    <w:name w:val="Нет списка10"/>
    <w:next w:val="a2"/>
    <w:uiPriority w:val="99"/>
    <w:semiHidden/>
    <w:rsid w:val="0038084B"/>
  </w:style>
  <w:style w:type="table" w:customStyle="1" w:styleId="102">
    <w:name w:val="Сетка таблицы10"/>
    <w:basedOn w:val="a1"/>
    <w:next w:val="a9"/>
    <w:uiPriority w:val="59"/>
    <w:rsid w:val="0038084B"/>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9"/>
    <w:uiPriority w:val="59"/>
    <w:rsid w:val="0038084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Знак"/>
    <w:basedOn w:val="a"/>
    <w:rsid w:val="0038084B"/>
    <w:rPr>
      <w:rFonts w:ascii="Verdana" w:eastAsia="Times New Roman" w:hAnsi="Verdana" w:cs="Verdana"/>
      <w:sz w:val="20"/>
      <w:szCs w:val="20"/>
      <w:lang w:val="en-US" w:eastAsia="en-US"/>
    </w:rPr>
  </w:style>
  <w:style w:type="paragraph" w:customStyle="1" w:styleId="53">
    <w:name w:val="Абзац списка5"/>
    <w:basedOn w:val="a"/>
    <w:rsid w:val="0038084B"/>
    <w:pPr>
      <w:ind w:left="400"/>
      <w:jc w:val="both"/>
    </w:pPr>
    <w:rPr>
      <w:rFonts w:ascii="??" w:eastAsia="Symbol"/>
      <w:kern w:val="2"/>
      <w:sz w:val="20"/>
      <w:szCs w:val="20"/>
    </w:rPr>
  </w:style>
  <w:style w:type="paragraph" w:customStyle="1" w:styleId="62">
    <w:name w:val="Без интервала6"/>
    <w:rsid w:val="0038084B"/>
    <w:pPr>
      <w:widowControl w:val="0"/>
      <w:wordWrap w:val="0"/>
      <w:autoSpaceDE w:val="0"/>
      <w:autoSpaceDN w:val="0"/>
      <w:jc w:val="both"/>
    </w:pPr>
    <w:rPr>
      <w:rFonts w:ascii="Batang" w:eastAsia="Batang"/>
      <w:kern w:val="2"/>
      <w:lang w:val="en-US" w:eastAsia="ko-KR"/>
    </w:rPr>
  </w:style>
  <w:style w:type="numbering" w:customStyle="1" w:styleId="141">
    <w:name w:val="Нет списка14"/>
    <w:next w:val="a2"/>
    <w:uiPriority w:val="99"/>
    <w:semiHidden/>
    <w:unhideWhenUsed/>
    <w:rsid w:val="0038084B"/>
  </w:style>
  <w:style w:type="numbering" w:customStyle="1" w:styleId="1140">
    <w:name w:val="Нет списка114"/>
    <w:next w:val="a2"/>
    <w:uiPriority w:val="99"/>
    <w:semiHidden/>
    <w:rsid w:val="0038084B"/>
  </w:style>
  <w:style w:type="table" w:customStyle="1" w:styleId="231">
    <w:name w:val="Сетка таблицы23"/>
    <w:basedOn w:val="a1"/>
    <w:next w:val="a9"/>
    <w:uiPriority w:val="59"/>
    <w:rsid w:val="0038084B"/>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9"/>
    <w:uiPriority w:val="59"/>
    <w:rsid w:val="0038084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38084B"/>
  </w:style>
  <w:style w:type="numbering" w:customStyle="1" w:styleId="321">
    <w:name w:val="Нет списка32"/>
    <w:next w:val="a2"/>
    <w:uiPriority w:val="99"/>
    <w:semiHidden/>
    <w:unhideWhenUsed/>
    <w:rsid w:val="0038084B"/>
  </w:style>
  <w:style w:type="numbering" w:customStyle="1" w:styleId="1220">
    <w:name w:val="Нет списка122"/>
    <w:next w:val="a2"/>
    <w:uiPriority w:val="99"/>
    <w:semiHidden/>
    <w:rsid w:val="0038084B"/>
  </w:style>
  <w:style w:type="table" w:customStyle="1" w:styleId="330">
    <w:name w:val="Сетка таблицы33"/>
    <w:basedOn w:val="a1"/>
    <w:next w:val="a9"/>
    <w:uiPriority w:val="59"/>
    <w:rsid w:val="0038084B"/>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9"/>
    <w:uiPriority w:val="59"/>
    <w:rsid w:val="0038084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38084B"/>
  </w:style>
  <w:style w:type="numbering" w:customStyle="1" w:styleId="132">
    <w:name w:val="Нет списка132"/>
    <w:next w:val="a2"/>
    <w:uiPriority w:val="99"/>
    <w:semiHidden/>
    <w:rsid w:val="0038084B"/>
  </w:style>
  <w:style w:type="table" w:customStyle="1" w:styleId="180">
    <w:name w:val="Сетка таблицы18"/>
    <w:basedOn w:val="a1"/>
    <w:next w:val="a9"/>
    <w:uiPriority w:val="39"/>
    <w:rsid w:val="004C05A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rsid w:val="00315B02"/>
  </w:style>
  <w:style w:type="table" w:customStyle="1" w:styleId="19">
    <w:name w:val="Сетка таблицы19"/>
    <w:basedOn w:val="a1"/>
    <w:next w:val="a9"/>
    <w:uiPriority w:val="59"/>
    <w:rsid w:val="00315B02"/>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9"/>
    <w:uiPriority w:val="59"/>
    <w:rsid w:val="00315B0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Знак"/>
    <w:basedOn w:val="a"/>
    <w:rsid w:val="00315B02"/>
    <w:rPr>
      <w:rFonts w:ascii="Verdana" w:eastAsia="Times New Roman" w:hAnsi="Verdana" w:cs="Verdana"/>
      <w:sz w:val="20"/>
      <w:szCs w:val="20"/>
      <w:lang w:val="en-US" w:eastAsia="en-US"/>
    </w:rPr>
  </w:style>
  <w:style w:type="paragraph" w:customStyle="1" w:styleId="63">
    <w:name w:val="Абзац списка6"/>
    <w:basedOn w:val="a"/>
    <w:rsid w:val="00315B02"/>
    <w:pPr>
      <w:ind w:left="400"/>
      <w:jc w:val="both"/>
    </w:pPr>
    <w:rPr>
      <w:rFonts w:ascii="??" w:eastAsia="Symbol"/>
      <w:kern w:val="2"/>
      <w:sz w:val="20"/>
      <w:szCs w:val="20"/>
    </w:rPr>
  </w:style>
  <w:style w:type="paragraph" w:customStyle="1" w:styleId="72">
    <w:name w:val="Без интервала7"/>
    <w:rsid w:val="00315B02"/>
    <w:pPr>
      <w:widowControl w:val="0"/>
      <w:wordWrap w:val="0"/>
      <w:autoSpaceDE w:val="0"/>
      <w:autoSpaceDN w:val="0"/>
      <w:jc w:val="both"/>
    </w:pPr>
    <w:rPr>
      <w:rFonts w:ascii="Batang" w:eastAsia="Batang"/>
      <w:kern w:val="2"/>
      <w:lang w:val="en-US" w:eastAsia="ko-KR"/>
    </w:rPr>
  </w:style>
  <w:style w:type="numbering" w:customStyle="1" w:styleId="161">
    <w:name w:val="Нет списка16"/>
    <w:next w:val="a2"/>
    <w:uiPriority w:val="99"/>
    <w:semiHidden/>
    <w:unhideWhenUsed/>
    <w:rsid w:val="00315B02"/>
  </w:style>
  <w:style w:type="numbering" w:customStyle="1" w:styleId="115">
    <w:name w:val="Нет списка115"/>
    <w:next w:val="a2"/>
    <w:uiPriority w:val="99"/>
    <w:semiHidden/>
    <w:rsid w:val="00315B02"/>
  </w:style>
  <w:style w:type="table" w:customStyle="1" w:styleId="241">
    <w:name w:val="Сетка таблицы24"/>
    <w:basedOn w:val="a1"/>
    <w:next w:val="a9"/>
    <w:uiPriority w:val="59"/>
    <w:rsid w:val="00315B02"/>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9"/>
    <w:uiPriority w:val="59"/>
    <w:rsid w:val="00315B0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315B02"/>
  </w:style>
  <w:style w:type="numbering" w:customStyle="1" w:styleId="331">
    <w:name w:val="Нет списка33"/>
    <w:next w:val="a2"/>
    <w:uiPriority w:val="99"/>
    <w:semiHidden/>
    <w:unhideWhenUsed/>
    <w:rsid w:val="00315B02"/>
  </w:style>
  <w:style w:type="numbering" w:customStyle="1" w:styleId="1230">
    <w:name w:val="Нет списка123"/>
    <w:next w:val="a2"/>
    <w:uiPriority w:val="99"/>
    <w:semiHidden/>
    <w:rsid w:val="00315B02"/>
  </w:style>
  <w:style w:type="table" w:customStyle="1" w:styleId="340">
    <w:name w:val="Сетка таблицы34"/>
    <w:basedOn w:val="a1"/>
    <w:next w:val="a9"/>
    <w:uiPriority w:val="59"/>
    <w:rsid w:val="00315B02"/>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9"/>
    <w:uiPriority w:val="59"/>
    <w:rsid w:val="00315B0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315B02"/>
  </w:style>
  <w:style w:type="numbering" w:customStyle="1" w:styleId="133">
    <w:name w:val="Нет списка133"/>
    <w:next w:val="a2"/>
    <w:uiPriority w:val="99"/>
    <w:semiHidden/>
    <w:rsid w:val="00315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1862">
      <w:bodyDiv w:val="1"/>
      <w:marLeft w:val="0"/>
      <w:marRight w:val="0"/>
      <w:marTop w:val="0"/>
      <w:marBottom w:val="0"/>
      <w:divBdr>
        <w:top w:val="none" w:sz="0" w:space="0" w:color="auto"/>
        <w:left w:val="none" w:sz="0" w:space="0" w:color="auto"/>
        <w:bottom w:val="none" w:sz="0" w:space="0" w:color="auto"/>
        <w:right w:val="none" w:sz="0" w:space="0" w:color="auto"/>
      </w:divBdr>
    </w:div>
    <w:div w:id="643391646">
      <w:bodyDiv w:val="1"/>
      <w:marLeft w:val="0"/>
      <w:marRight w:val="0"/>
      <w:marTop w:val="0"/>
      <w:marBottom w:val="0"/>
      <w:divBdr>
        <w:top w:val="none" w:sz="0" w:space="0" w:color="auto"/>
        <w:left w:val="none" w:sz="0" w:space="0" w:color="auto"/>
        <w:bottom w:val="none" w:sz="0" w:space="0" w:color="auto"/>
        <w:right w:val="none" w:sz="0" w:space="0" w:color="auto"/>
      </w:divBdr>
    </w:div>
    <w:div w:id="772286852">
      <w:bodyDiv w:val="1"/>
      <w:marLeft w:val="0"/>
      <w:marRight w:val="0"/>
      <w:marTop w:val="0"/>
      <w:marBottom w:val="0"/>
      <w:divBdr>
        <w:top w:val="none" w:sz="0" w:space="0" w:color="auto"/>
        <w:left w:val="none" w:sz="0" w:space="0" w:color="auto"/>
        <w:bottom w:val="none" w:sz="0" w:space="0" w:color="auto"/>
        <w:right w:val="none" w:sz="0" w:space="0" w:color="auto"/>
      </w:divBdr>
    </w:div>
    <w:div w:id="1083257775">
      <w:bodyDiv w:val="1"/>
      <w:marLeft w:val="0"/>
      <w:marRight w:val="0"/>
      <w:marTop w:val="0"/>
      <w:marBottom w:val="0"/>
      <w:divBdr>
        <w:top w:val="none" w:sz="0" w:space="0" w:color="auto"/>
        <w:left w:val="none" w:sz="0" w:space="0" w:color="auto"/>
        <w:bottom w:val="none" w:sz="0" w:space="0" w:color="auto"/>
        <w:right w:val="none" w:sz="0" w:space="0" w:color="auto"/>
      </w:divBdr>
    </w:div>
    <w:div w:id="1108895184">
      <w:bodyDiv w:val="1"/>
      <w:marLeft w:val="0"/>
      <w:marRight w:val="0"/>
      <w:marTop w:val="0"/>
      <w:marBottom w:val="0"/>
      <w:divBdr>
        <w:top w:val="none" w:sz="0" w:space="0" w:color="auto"/>
        <w:left w:val="none" w:sz="0" w:space="0" w:color="auto"/>
        <w:bottom w:val="none" w:sz="0" w:space="0" w:color="auto"/>
        <w:right w:val="none" w:sz="0" w:space="0" w:color="auto"/>
      </w:divBdr>
    </w:div>
    <w:div w:id="1248229696">
      <w:bodyDiv w:val="1"/>
      <w:marLeft w:val="0"/>
      <w:marRight w:val="0"/>
      <w:marTop w:val="0"/>
      <w:marBottom w:val="0"/>
      <w:divBdr>
        <w:top w:val="none" w:sz="0" w:space="0" w:color="auto"/>
        <w:left w:val="none" w:sz="0" w:space="0" w:color="auto"/>
        <w:bottom w:val="none" w:sz="0" w:space="0" w:color="auto"/>
        <w:right w:val="none" w:sz="0" w:space="0" w:color="auto"/>
      </w:divBdr>
    </w:div>
    <w:div w:id="1567690385">
      <w:bodyDiv w:val="1"/>
      <w:marLeft w:val="0"/>
      <w:marRight w:val="0"/>
      <w:marTop w:val="0"/>
      <w:marBottom w:val="0"/>
      <w:divBdr>
        <w:top w:val="none" w:sz="0" w:space="0" w:color="auto"/>
        <w:left w:val="none" w:sz="0" w:space="0" w:color="auto"/>
        <w:bottom w:val="none" w:sz="0" w:space="0" w:color="auto"/>
        <w:right w:val="none" w:sz="0" w:space="0" w:color="auto"/>
      </w:divBdr>
    </w:div>
    <w:div w:id="1697386114">
      <w:bodyDiv w:val="1"/>
      <w:marLeft w:val="0"/>
      <w:marRight w:val="0"/>
      <w:marTop w:val="0"/>
      <w:marBottom w:val="0"/>
      <w:divBdr>
        <w:top w:val="none" w:sz="0" w:space="0" w:color="auto"/>
        <w:left w:val="none" w:sz="0" w:space="0" w:color="auto"/>
        <w:bottom w:val="none" w:sz="0" w:space="0" w:color="auto"/>
        <w:right w:val="none" w:sz="0" w:space="0" w:color="auto"/>
      </w:divBdr>
    </w:div>
    <w:div w:id="1712918795">
      <w:bodyDiv w:val="1"/>
      <w:marLeft w:val="0"/>
      <w:marRight w:val="0"/>
      <w:marTop w:val="0"/>
      <w:marBottom w:val="0"/>
      <w:divBdr>
        <w:top w:val="none" w:sz="0" w:space="0" w:color="auto"/>
        <w:left w:val="none" w:sz="0" w:space="0" w:color="auto"/>
        <w:bottom w:val="none" w:sz="0" w:space="0" w:color="auto"/>
        <w:right w:val="none" w:sz="0" w:space="0" w:color="auto"/>
      </w:divBdr>
    </w:div>
    <w:div w:id="1765803931">
      <w:bodyDiv w:val="1"/>
      <w:marLeft w:val="0"/>
      <w:marRight w:val="0"/>
      <w:marTop w:val="0"/>
      <w:marBottom w:val="0"/>
      <w:divBdr>
        <w:top w:val="none" w:sz="0" w:space="0" w:color="auto"/>
        <w:left w:val="none" w:sz="0" w:space="0" w:color="auto"/>
        <w:bottom w:val="none" w:sz="0" w:space="0" w:color="auto"/>
        <w:right w:val="none" w:sz="0" w:space="0" w:color="auto"/>
      </w:divBdr>
    </w:div>
    <w:div w:id="1821192621">
      <w:bodyDiv w:val="1"/>
      <w:marLeft w:val="0"/>
      <w:marRight w:val="0"/>
      <w:marTop w:val="0"/>
      <w:marBottom w:val="0"/>
      <w:divBdr>
        <w:top w:val="none" w:sz="0" w:space="0" w:color="auto"/>
        <w:left w:val="none" w:sz="0" w:space="0" w:color="auto"/>
        <w:bottom w:val="none" w:sz="0" w:space="0" w:color="auto"/>
        <w:right w:val="none" w:sz="0" w:space="0" w:color="auto"/>
      </w:divBdr>
    </w:div>
    <w:div w:id="1827935513">
      <w:bodyDiv w:val="1"/>
      <w:marLeft w:val="0"/>
      <w:marRight w:val="0"/>
      <w:marTop w:val="0"/>
      <w:marBottom w:val="0"/>
      <w:divBdr>
        <w:top w:val="none" w:sz="0" w:space="0" w:color="auto"/>
        <w:left w:val="none" w:sz="0" w:space="0" w:color="auto"/>
        <w:bottom w:val="none" w:sz="0" w:space="0" w:color="auto"/>
        <w:right w:val="none" w:sz="0" w:space="0" w:color="auto"/>
      </w:divBdr>
    </w:div>
    <w:div w:id="1844738472">
      <w:bodyDiv w:val="1"/>
      <w:marLeft w:val="0"/>
      <w:marRight w:val="0"/>
      <w:marTop w:val="0"/>
      <w:marBottom w:val="0"/>
      <w:divBdr>
        <w:top w:val="none" w:sz="0" w:space="0" w:color="auto"/>
        <w:left w:val="none" w:sz="0" w:space="0" w:color="auto"/>
        <w:bottom w:val="none" w:sz="0" w:space="0" w:color="auto"/>
        <w:right w:val="none" w:sz="0" w:space="0" w:color="auto"/>
      </w:divBdr>
    </w:div>
    <w:div w:id="1852719212">
      <w:bodyDiv w:val="1"/>
      <w:marLeft w:val="0"/>
      <w:marRight w:val="0"/>
      <w:marTop w:val="0"/>
      <w:marBottom w:val="0"/>
      <w:divBdr>
        <w:top w:val="none" w:sz="0" w:space="0" w:color="auto"/>
        <w:left w:val="none" w:sz="0" w:space="0" w:color="auto"/>
        <w:bottom w:val="none" w:sz="0" w:space="0" w:color="auto"/>
        <w:right w:val="none" w:sz="0" w:space="0" w:color="auto"/>
      </w:divBdr>
    </w:div>
    <w:div w:id="20491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azanka@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LAW&amp;n=486034&amp;date=26.03.2025&amp;dst=100047&amp;field=134" TargetMode="External"/><Relationship Id="rId5" Type="http://schemas.openxmlformats.org/officeDocument/2006/relationships/webSettings" Target="webSettings.xml"/><Relationship Id="rId10" Type="http://schemas.openxmlformats.org/officeDocument/2006/relationships/hyperlink" Target="http://login.consultant.ru/link/?req=doc&amp;base=LAW&amp;n=441707&amp;date=26.03.2025&amp;dst=100137&amp;field=13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53A70-3967-4FF9-B5DA-E7F0DF0E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1</Pages>
  <Words>67250</Words>
  <Characters>383325</Characters>
  <Application>Microsoft Office Word</Application>
  <DocSecurity>0</DocSecurity>
  <Lines>3194</Lines>
  <Paragraphs>899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 Name</cp:lastModifiedBy>
  <cp:revision>43</cp:revision>
  <cp:lastPrinted>2024-09-27T11:44:00Z</cp:lastPrinted>
  <dcterms:created xsi:type="dcterms:W3CDTF">2023-06-18T16:20:00Z</dcterms:created>
  <dcterms:modified xsi:type="dcterms:W3CDTF">2026-01-13T06:49:00Z</dcterms:modified>
</cp:coreProperties>
</file>