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CEF" w:rsidRPr="00681A40" w:rsidRDefault="00EB5CEF" w:rsidP="00EB5CEF">
      <w:pPr>
        <w:jc w:val="center"/>
        <w:rPr>
          <w:b/>
        </w:rPr>
      </w:pPr>
      <w:r w:rsidRPr="00681A40">
        <w:rPr>
          <w:b/>
        </w:rPr>
        <w:t>Российская Федерация</w:t>
      </w:r>
    </w:p>
    <w:p w:rsidR="00EB5CEF" w:rsidRPr="00681A40" w:rsidRDefault="00EB5CEF" w:rsidP="00EB5CEF">
      <w:pPr>
        <w:jc w:val="center"/>
      </w:pPr>
      <w:r w:rsidRPr="00681A40">
        <w:t>Свердловская область</w:t>
      </w:r>
    </w:p>
    <w:p w:rsidR="00EB5CEF" w:rsidRPr="00681A40" w:rsidRDefault="00EB5CEF" w:rsidP="00EB5CEF">
      <w:pPr>
        <w:jc w:val="center"/>
        <w:rPr>
          <w:b/>
        </w:rPr>
      </w:pPr>
      <w:r>
        <w:rPr>
          <w:b/>
        </w:rPr>
        <w:t>Муниципальное автономное</w:t>
      </w:r>
      <w:r w:rsidRPr="00681A40">
        <w:rPr>
          <w:b/>
        </w:rPr>
        <w:t xml:space="preserve"> общеобразовательное учреждение</w:t>
      </w:r>
    </w:p>
    <w:p w:rsidR="00EB5CEF" w:rsidRDefault="00EB5CEF" w:rsidP="00EB5CEF">
      <w:pPr>
        <w:pBdr>
          <w:bottom w:val="single" w:sz="12" w:space="1" w:color="auto"/>
        </w:pBdr>
        <w:jc w:val="center"/>
        <w:rPr>
          <w:b/>
        </w:rPr>
      </w:pPr>
      <w:r>
        <w:rPr>
          <w:b/>
        </w:rPr>
        <w:t>с</w:t>
      </w:r>
      <w:r w:rsidRPr="00681A40">
        <w:rPr>
          <w:b/>
        </w:rPr>
        <w:t>редняя общеобразовательная школа п. Азанка</w:t>
      </w:r>
    </w:p>
    <w:p w:rsidR="00EB5CEF" w:rsidRDefault="00EB5CEF" w:rsidP="00EB5CEF">
      <w:pPr>
        <w:jc w:val="center"/>
        <w:rPr>
          <w:sz w:val="20"/>
          <w:szCs w:val="20"/>
        </w:rPr>
      </w:pPr>
      <w:r w:rsidRPr="005B3EFC">
        <w:rPr>
          <w:sz w:val="20"/>
          <w:szCs w:val="20"/>
        </w:rPr>
        <w:t>623960 Свердловская область, Тавдинский район, п. Азанка, ул. Ленина, 14;</w:t>
      </w:r>
    </w:p>
    <w:p w:rsidR="00EB5CEF" w:rsidRDefault="00EB5CEF" w:rsidP="00EB5CEF">
      <w:pPr>
        <w:jc w:val="center"/>
        <w:rPr>
          <w:sz w:val="20"/>
          <w:szCs w:val="20"/>
        </w:rPr>
      </w:pPr>
      <w:r w:rsidRPr="005B3EFC">
        <w:rPr>
          <w:sz w:val="20"/>
          <w:szCs w:val="20"/>
        </w:rPr>
        <w:t xml:space="preserve"> телефон/факс (34360)5-07-71, </w:t>
      </w:r>
      <w:r w:rsidRPr="005B3EFC">
        <w:rPr>
          <w:sz w:val="20"/>
          <w:szCs w:val="20"/>
          <w:lang w:val="en-US"/>
        </w:rPr>
        <w:t>E</w:t>
      </w:r>
      <w:r w:rsidRPr="005B3EFC">
        <w:rPr>
          <w:sz w:val="20"/>
          <w:szCs w:val="20"/>
        </w:rPr>
        <w:t>-</w:t>
      </w:r>
      <w:r w:rsidRPr="005B3EFC">
        <w:rPr>
          <w:sz w:val="20"/>
          <w:szCs w:val="20"/>
          <w:lang w:val="en-US"/>
        </w:rPr>
        <w:t>mail</w:t>
      </w:r>
      <w:r w:rsidRPr="005B3EFC">
        <w:rPr>
          <w:sz w:val="20"/>
          <w:szCs w:val="20"/>
        </w:rPr>
        <w:t xml:space="preserve">: </w:t>
      </w:r>
      <w:hyperlink r:id="rId8" w:history="1">
        <w:r w:rsidRPr="005B3EFC">
          <w:rPr>
            <w:rStyle w:val="a3"/>
            <w:sz w:val="20"/>
            <w:szCs w:val="20"/>
            <w:lang w:val="en-US"/>
          </w:rPr>
          <w:t>school</w:t>
        </w:r>
        <w:r w:rsidRPr="005B3EFC">
          <w:rPr>
            <w:rStyle w:val="a3"/>
            <w:sz w:val="20"/>
            <w:szCs w:val="20"/>
          </w:rPr>
          <w:t>-</w:t>
        </w:r>
        <w:r w:rsidRPr="005B3EFC">
          <w:rPr>
            <w:rStyle w:val="a3"/>
            <w:sz w:val="20"/>
            <w:szCs w:val="20"/>
            <w:lang w:val="en-US"/>
          </w:rPr>
          <w:t>azanka</w:t>
        </w:r>
        <w:r w:rsidRPr="005B3EFC">
          <w:rPr>
            <w:rStyle w:val="a3"/>
            <w:sz w:val="20"/>
            <w:szCs w:val="20"/>
          </w:rPr>
          <w:t>@</w:t>
        </w:r>
        <w:r w:rsidRPr="005B3EFC">
          <w:rPr>
            <w:rStyle w:val="a3"/>
            <w:sz w:val="20"/>
            <w:szCs w:val="20"/>
            <w:lang w:val="en-US"/>
          </w:rPr>
          <w:t>mail</w:t>
        </w:r>
        <w:r w:rsidRPr="005B3EFC">
          <w:rPr>
            <w:rStyle w:val="a3"/>
            <w:sz w:val="20"/>
            <w:szCs w:val="20"/>
          </w:rPr>
          <w:t>.</w:t>
        </w:r>
        <w:r w:rsidRPr="005B3EFC">
          <w:rPr>
            <w:rStyle w:val="a3"/>
            <w:sz w:val="20"/>
            <w:szCs w:val="20"/>
            <w:lang w:val="en-US"/>
          </w:rPr>
          <w:t>ru</w:t>
        </w:r>
      </w:hyperlink>
      <w:r w:rsidRPr="005B3EFC">
        <w:rPr>
          <w:sz w:val="20"/>
          <w:szCs w:val="20"/>
        </w:rPr>
        <w:t xml:space="preserve">; </w:t>
      </w:r>
    </w:p>
    <w:p w:rsidR="00BA4ED0" w:rsidRDefault="00EB5CEF" w:rsidP="00EB5CEF">
      <w:r>
        <w:rPr>
          <w:sz w:val="20"/>
          <w:szCs w:val="20"/>
        </w:rPr>
        <w:t xml:space="preserve">                                                  </w:t>
      </w:r>
      <w:r w:rsidRPr="005B3EFC">
        <w:rPr>
          <w:sz w:val="20"/>
          <w:szCs w:val="20"/>
        </w:rPr>
        <w:t xml:space="preserve">ОГРН 1026601905714  ИНН 6634007818  КПП </w:t>
      </w:r>
      <w:r>
        <w:rPr>
          <w:sz w:val="20"/>
          <w:szCs w:val="20"/>
        </w:rPr>
        <w:t>667601001</w:t>
      </w:r>
    </w:p>
    <w:p w:rsidR="00BA4ED0" w:rsidRPr="00BA4ED0" w:rsidRDefault="00BA4ED0" w:rsidP="00BA4ED0"/>
    <w:p w:rsidR="00BA4ED0" w:rsidRPr="00BA4ED0" w:rsidRDefault="00BA4ED0" w:rsidP="00BA4ED0"/>
    <w:p w:rsidR="0002195B" w:rsidRDefault="0002195B" w:rsidP="0002195B">
      <w:pPr>
        <w:spacing w:line="12" w:lineRule="exact"/>
        <w:jc w:val="right"/>
        <w:rPr>
          <w:sz w:val="24"/>
          <w:szCs w:val="24"/>
        </w:rPr>
      </w:pPr>
    </w:p>
    <w:p w:rsidR="0002195B" w:rsidRPr="0002195B" w:rsidRDefault="0002195B" w:rsidP="0002195B">
      <w:pPr>
        <w:jc w:val="right"/>
        <w:rPr>
          <w:rFonts w:eastAsia="Times New Roman"/>
          <w:sz w:val="24"/>
          <w:szCs w:val="24"/>
        </w:rPr>
      </w:pPr>
      <w:r>
        <w:rPr>
          <w:rFonts w:eastAsia="Times New Roman"/>
          <w:sz w:val="24"/>
          <w:szCs w:val="24"/>
        </w:rPr>
        <w:t xml:space="preserve">   </w:t>
      </w:r>
      <w:r w:rsidR="0031003F">
        <w:rPr>
          <w:rFonts w:eastAsia="Times New Roman"/>
          <w:sz w:val="24"/>
          <w:szCs w:val="24"/>
        </w:rPr>
        <w:t xml:space="preserve">           </w:t>
      </w:r>
    </w:p>
    <w:p w:rsidR="00BA4ED0" w:rsidRPr="001E0CE1" w:rsidRDefault="00BA4ED0" w:rsidP="001E0CE1">
      <w:pPr>
        <w:ind w:left="80"/>
        <w:jc w:val="right"/>
        <w:rPr>
          <w:rFonts w:eastAsia="Times New Roman"/>
          <w:sz w:val="24"/>
          <w:szCs w:val="24"/>
        </w:rPr>
      </w:pPr>
      <w:r>
        <w:rPr>
          <w:sz w:val="20"/>
          <w:szCs w:val="20"/>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5036"/>
      </w:tblGrid>
      <w:tr w:rsidR="001E0CE1" w:rsidRPr="00AA7BB7" w:rsidTr="001E0CE1">
        <w:tc>
          <w:tcPr>
            <w:tcW w:w="5268" w:type="dxa"/>
          </w:tcPr>
          <w:p w:rsidR="001E0CE1" w:rsidRPr="001E0CE1" w:rsidRDefault="001E0CE1" w:rsidP="001E0CE1">
            <w:pPr>
              <w:rPr>
                <w:rFonts w:ascii="Times New Roman" w:hAnsi="Times New Roman" w:cs="Times New Roman"/>
              </w:rPr>
            </w:pPr>
            <w:r w:rsidRPr="001E0CE1">
              <w:rPr>
                <w:rFonts w:ascii="Times New Roman" w:eastAsia="Times New Roman" w:hAnsi="Times New Roman" w:cs="Times New Roman"/>
                <w:sz w:val="24"/>
                <w:szCs w:val="24"/>
              </w:rPr>
              <w:t xml:space="preserve"> </w:t>
            </w:r>
          </w:p>
        </w:tc>
        <w:tc>
          <w:tcPr>
            <w:tcW w:w="5268" w:type="dxa"/>
          </w:tcPr>
          <w:p w:rsidR="001E0CE1" w:rsidRPr="00AA7BB7" w:rsidRDefault="001E0CE1" w:rsidP="001E0CE1">
            <w:pPr>
              <w:ind w:left="80"/>
              <w:jc w:val="right"/>
              <w:rPr>
                <w:rFonts w:ascii="Times New Roman" w:eastAsia="Times New Roman" w:hAnsi="Times New Roman" w:cs="Times New Roman"/>
                <w:sz w:val="24"/>
                <w:szCs w:val="24"/>
              </w:rPr>
            </w:pPr>
            <w:r w:rsidRPr="00AA7BB7">
              <w:rPr>
                <w:rFonts w:ascii="Times New Roman" w:eastAsia="Times New Roman" w:hAnsi="Times New Roman" w:cs="Times New Roman"/>
                <w:sz w:val="24"/>
                <w:szCs w:val="24"/>
              </w:rPr>
              <w:t>УТВЕРЖДЕНО</w:t>
            </w:r>
          </w:p>
          <w:p w:rsidR="001E0CE1" w:rsidRPr="00AA7BB7" w:rsidRDefault="001E0CE1" w:rsidP="001E0CE1">
            <w:pPr>
              <w:ind w:left="80"/>
              <w:jc w:val="right"/>
              <w:rPr>
                <w:rFonts w:ascii="Times New Roman" w:eastAsia="Times New Roman" w:hAnsi="Times New Roman" w:cs="Times New Roman"/>
                <w:sz w:val="24"/>
                <w:szCs w:val="24"/>
              </w:rPr>
            </w:pPr>
            <w:r w:rsidRPr="00AA7BB7">
              <w:rPr>
                <w:rFonts w:ascii="Times New Roman" w:eastAsia="Times New Roman" w:hAnsi="Times New Roman" w:cs="Times New Roman"/>
                <w:sz w:val="24"/>
                <w:szCs w:val="24"/>
              </w:rPr>
              <w:t>приказом</w:t>
            </w:r>
            <w:r w:rsidRPr="00AA7BB7">
              <w:rPr>
                <w:rFonts w:ascii="Times New Roman" w:eastAsia="Times New Roman" w:hAnsi="Times New Roman" w:cs="Times New Roman"/>
                <w:sz w:val="23"/>
                <w:szCs w:val="23"/>
              </w:rPr>
              <w:t xml:space="preserve"> директора МАОУ СОШ п.Азанка</w:t>
            </w:r>
          </w:p>
          <w:p w:rsidR="001E0CE1" w:rsidRPr="00AA7BB7" w:rsidRDefault="00CB3D28" w:rsidP="001E0CE1">
            <w:pPr>
              <w:ind w:left="80"/>
              <w:jc w:val="right"/>
              <w:rPr>
                <w:rFonts w:ascii="Times New Roman" w:eastAsia="Times New Roman" w:hAnsi="Times New Roman" w:cs="Times New Roman"/>
                <w:sz w:val="24"/>
                <w:szCs w:val="24"/>
              </w:rPr>
            </w:pPr>
            <w:r w:rsidRPr="00AA7BB7">
              <w:rPr>
                <w:rFonts w:ascii="Times New Roman" w:eastAsia="Times New Roman" w:hAnsi="Times New Roman" w:cs="Times New Roman"/>
                <w:sz w:val="24"/>
                <w:szCs w:val="24"/>
              </w:rPr>
              <w:t xml:space="preserve">от </w:t>
            </w:r>
            <w:r w:rsidR="0058448A">
              <w:rPr>
                <w:rFonts w:ascii="Times New Roman" w:eastAsia="Times New Roman" w:hAnsi="Times New Roman" w:cs="Times New Roman"/>
                <w:sz w:val="24"/>
                <w:szCs w:val="24"/>
              </w:rPr>
              <w:t>15.12.2025 г. №204/1</w:t>
            </w:r>
            <w:bookmarkStart w:id="0" w:name="_GoBack"/>
            <w:bookmarkEnd w:id="0"/>
          </w:p>
          <w:p w:rsidR="001E0CE1" w:rsidRPr="00AA7BB7" w:rsidRDefault="001E0CE1" w:rsidP="00BA4ED0">
            <w:pPr>
              <w:rPr>
                <w:rFonts w:ascii="Times New Roman" w:hAnsi="Times New Roman" w:cs="Times New Roman"/>
              </w:rPr>
            </w:pPr>
          </w:p>
        </w:tc>
      </w:tr>
    </w:tbl>
    <w:p w:rsidR="00BA4ED0" w:rsidRPr="00BA4ED0" w:rsidRDefault="00BA4ED0" w:rsidP="00BA4ED0"/>
    <w:p w:rsidR="00BA4ED0" w:rsidRPr="00BA4ED0" w:rsidRDefault="00BA4ED0" w:rsidP="00BA4ED0"/>
    <w:p w:rsidR="00BA4ED0" w:rsidRPr="00BA4ED0" w:rsidRDefault="00BA4ED0" w:rsidP="00BA4ED0"/>
    <w:p w:rsidR="00BA4ED0" w:rsidRDefault="00BA4ED0" w:rsidP="00BA4ED0"/>
    <w:p w:rsidR="00FC06E6" w:rsidRDefault="00FC06E6" w:rsidP="00BA4ED0"/>
    <w:p w:rsidR="00FC06E6" w:rsidRDefault="00FC06E6" w:rsidP="00BA4ED0"/>
    <w:p w:rsidR="00FC06E6" w:rsidRPr="00BA4ED0" w:rsidRDefault="00FC06E6" w:rsidP="00BA4ED0"/>
    <w:p w:rsidR="00BA4ED0" w:rsidRPr="00BA4ED0" w:rsidRDefault="00BA4ED0" w:rsidP="00BA4ED0"/>
    <w:p w:rsidR="007C3B80" w:rsidRDefault="00A0795C" w:rsidP="007C3B80">
      <w:pPr>
        <w:ind w:right="420"/>
        <w:jc w:val="center"/>
      </w:pPr>
      <w:r>
        <w:rPr>
          <w:rStyle w:val="90"/>
          <w:rFonts w:eastAsiaTheme="minorEastAsia"/>
        </w:rPr>
        <w:t xml:space="preserve">АДАПТИРОВАННАЯ </w:t>
      </w:r>
      <w:r w:rsidR="00FC06E6">
        <w:rPr>
          <w:rStyle w:val="90"/>
          <w:rFonts w:eastAsiaTheme="minorEastAsia"/>
        </w:rPr>
        <w:t>ОСНОВНАЯ ОБРАЗОВАТЕЛЬНАЯ ПРОГРАММА</w:t>
      </w:r>
      <w:r w:rsidR="00FC06E6">
        <w:rPr>
          <w:rStyle w:val="90"/>
          <w:rFonts w:eastAsiaTheme="minorEastAsia"/>
        </w:rPr>
        <w:br/>
        <w:t>НАЧАЛЬНОГО ОБЩЕГО ОБРАЗОВАНИЯ</w:t>
      </w:r>
    </w:p>
    <w:p w:rsidR="00FC06E6" w:rsidRPr="00FC06E6" w:rsidRDefault="00FC06E6" w:rsidP="007C3B80">
      <w:pPr>
        <w:ind w:right="420"/>
        <w:jc w:val="center"/>
      </w:pPr>
      <w:r w:rsidRPr="00FC06E6">
        <w:rPr>
          <w:rStyle w:val="9"/>
          <w:rFonts w:eastAsiaTheme="minorEastAsia"/>
          <w:sz w:val="22"/>
          <w:szCs w:val="22"/>
        </w:rPr>
        <w:t>автономного общеобразовательного</w:t>
      </w:r>
    </w:p>
    <w:p w:rsidR="00FC06E6" w:rsidRPr="00FC06E6" w:rsidRDefault="00FC06E6" w:rsidP="00FC06E6">
      <w:pPr>
        <w:spacing w:line="320" w:lineRule="exact"/>
        <w:ind w:left="23"/>
        <w:jc w:val="center"/>
        <w:sectPr w:rsidR="00FC06E6" w:rsidRPr="00FC06E6" w:rsidSect="005B7CED">
          <w:footnotePr>
            <w:numStart w:val="2"/>
          </w:footnotePr>
          <w:pgSz w:w="11900" w:h="16840"/>
          <w:pgMar w:top="709" w:right="985" w:bottom="1536" w:left="1177" w:header="0" w:footer="3" w:gutter="0"/>
          <w:cols w:space="720"/>
          <w:noEndnote/>
          <w:docGrid w:linePitch="360"/>
        </w:sectPr>
      </w:pPr>
      <w:r w:rsidRPr="00FC06E6">
        <w:t>учреждения средняя об</w:t>
      </w:r>
      <w:r w:rsidR="005B7CED">
        <w:t>щеобразовательная школа п. Азан</w:t>
      </w:r>
      <w:r w:rsidR="00F774B8">
        <w:t>к</w:t>
      </w:r>
      <w:r w:rsidR="005B7CED">
        <w:t>а</w:t>
      </w:r>
    </w:p>
    <w:p w:rsidR="0017513E" w:rsidRDefault="00DA2DAA" w:rsidP="005B7CED">
      <w:pPr>
        <w:ind w:right="140"/>
        <w:jc w:val="center"/>
        <w:rPr>
          <w:sz w:val="20"/>
          <w:szCs w:val="20"/>
        </w:rPr>
      </w:pPr>
      <w:r>
        <w:rPr>
          <w:rFonts w:eastAsia="Times New Roman"/>
          <w:b/>
          <w:bCs/>
          <w:sz w:val="28"/>
          <w:szCs w:val="28"/>
        </w:rPr>
        <w:lastRenderedPageBreak/>
        <w:t>Содержание</w:t>
      </w:r>
    </w:p>
    <w:p w:rsidR="0017513E" w:rsidRDefault="0017513E">
      <w:pPr>
        <w:spacing w:line="39" w:lineRule="exact"/>
        <w:rPr>
          <w:sz w:val="20"/>
          <w:szCs w:val="20"/>
        </w:rPr>
      </w:pPr>
    </w:p>
    <w:tbl>
      <w:tblPr>
        <w:tblW w:w="10340" w:type="dxa"/>
        <w:tblInd w:w="10" w:type="dxa"/>
        <w:tblLayout w:type="fixed"/>
        <w:tblCellMar>
          <w:left w:w="0" w:type="dxa"/>
          <w:right w:w="0" w:type="dxa"/>
        </w:tblCellMar>
        <w:tblLook w:val="04A0" w:firstRow="1" w:lastRow="0" w:firstColumn="1" w:lastColumn="0" w:noHBand="0" w:noVBand="1"/>
      </w:tblPr>
      <w:tblGrid>
        <w:gridCol w:w="2320"/>
        <w:gridCol w:w="1620"/>
        <w:gridCol w:w="980"/>
        <w:gridCol w:w="4420"/>
        <w:gridCol w:w="1000"/>
      </w:tblGrid>
      <w:tr w:rsidR="0017513E" w:rsidTr="0031003F">
        <w:trPr>
          <w:trHeight w:val="266"/>
        </w:trPr>
        <w:tc>
          <w:tcPr>
            <w:tcW w:w="2320" w:type="dxa"/>
            <w:tcBorders>
              <w:top w:val="single" w:sz="8" w:space="0" w:color="auto"/>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b/>
                <w:bCs/>
                <w:sz w:val="24"/>
                <w:szCs w:val="24"/>
              </w:rPr>
              <w:t>Общие положения</w:t>
            </w:r>
          </w:p>
        </w:tc>
        <w:tc>
          <w:tcPr>
            <w:tcW w:w="1620" w:type="dxa"/>
            <w:tcBorders>
              <w:top w:val="single" w:sz="8" w:space="0" w:color="auto"/>
              <w:bottom w:val="single" w:sz="8" w:space="0" w:color="auto"/>
            </w:tcBorders>
            <w:vAlign w:val="bottom"/>
          </w:tcPr>
          <w:p w:rsidR="0017513E" w:rsidRDefault="0017513E">
            <w:pPr>
              <w:rPr>
                <w:sz w:val="23"/>
                <w:szCs w:val="23"/>
              </w:rPr>
            </w:pPr>
          </w:p>
        </w:tc>
        <w:tc>
          <w:tcPr>
            <w:tcW w:w="980" w:type="dxa"/>
            <w:tcBorders>
              <w:top w:val="single" w:sz="8" w:space="0" w:color="auto"/>
              <w:bottom w:val="single" w:sz="8" w:space="0" w:color="auto"/>
            </w:tcBorders>
            <w:vAlign w:val="bottom"/>
          </w:tcPr>
          <w:p w:rsidR="0017513E" w:rsidRDefault="0017513E">
            <w:pPr>
              <w:rPr>
                <w:sz w:val="23"/>
                <w:szCs w:val="23"/>
              </w:rPr>
            </w:pPr>
          </w:p>
        </w:tc>
        <w:tc>
          <w:tcPr>
            <w:tcW w:w="4420" w:type="dxa"/>
            <w:tcBorders>
              <w:top w:val="single" w:sz="8" w:space="0" w:color="auto"/>
              <w:bottom w:val="single" w:sz="8" w:space="0" w:color="auto"/>
              <w:right w:val="single" w:sz="8" w:space="0" w:color="auto"/>
            </w:tcBorders>
            <w:vAlign w:val="bottom"/>
          </w:tcPr>
          <w:p w:rsidR="0017513E" w:rsidRDefault="0017513E">
            <w:pPr>
              <w:rPr>
                <w:sz w:val="23"/>
                <w:szCs w:val="23"/>
              </w:rPr>
            </w:pPr>
          </w:p>
        </w:tc>
        <w:tc>
          <w:tcPr>
            <w:tcW w:w="1000" w:type="dxa"/>
            <w:tcBorders>
              <w:top w:val="single" w:sz="8" w:space="0" w:color="auto"/>
              <w:bottom w:val="single" w:sz="8" w:space="0" w:color="auto"/>
              <w:right w:val="single" w:sz="8" w:space="0" w:color="auto"/>
            </w:tcBorders>
            <w:vAlign w:val="bottom"/>
          </w:tcPr>
          <w:p w:rsidR="0017513E" w:rsidRDefault="0017513E">
            <w:pPr>
              <w:rPr>
                <w:sz w:val="23"/>
                <w:szCs w:val="23"/>
              </w:rPr>
            </w:pPr>
          </w:p>
        </w:tc>
      </w:tr>
      <w:tr w:rsidR="0017513E" w:rsidTr="0031003F">
        <w:trPr>
          <w:trHeight w:val="26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b/>
                <w:bCs/>
                <w:sz w:val="24"/>
                <w:szCs w:val="24"/>
              </w:rPr>
              <w:t>1.ЦЕЛЕВОЙ РАЗДЕЛ ОСНОВНОЙ ОБРАЗОВАТЕЛЬНОЙ ПРОГРАММЫ</w:t>
            </w:r>
          </w:p>
        </w:tc>
        <w:tc>
          <w:tcPr>
            <w:tcW w:w="1000" w:type="dxa"/>
            <w:tcBorders>
              <w:bottom w:val="single" w:sz="8" w:space="0" w:color="auto"/>
              <w:right w:val="single" w:sz="8" w:space="0" w:color="auto"/>
            </w:tcBorders>
            <w:vAlign w:val="bottom"/>
          </w:tcPr>
          <w:p w:rsidR="0017513E" w:rsidRDefault="0017513E">
            <w:pPr>
              <w:rPr>
                <w:sz w:val="23"/>
                <w:szCs w:val="23"/>
              </w:rPr>
            </w:pP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1.1. Пояснительная записка</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CA391D">
            <w:pPr>
              <w:spacing w:line="265" w:lineRule="exact"/>
              <w:jc w:val="center"/>
              <w:rPr>
                <w:sz w:val="20"/>
                <w:szCs w:val="20"/>
              </w:rPr>
            </w:pPr>
            <w:r>
              <w:rPr>
                <w:rFonts w:eastAsia="Times New Roman"/>
                <w:w w:val="99"/>
                <w:sz w:val="24"/>
                <w:szCs w:val="24"/>
              </w:rPr>
              <w:t>5</w:t>
            </w:r>
          </w:p>
        </w:tc>
      </w:tr>
      <w:tr w:rsidR="0017513E" w:rsidTr="0031003F">
        <w:trPr>
          <w:trHeight w:val="256"/>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56" w:lineRule="exact"/>
              <w:ind w:left="120"/>
              <w:rPr>
                <w:sz w:val="20"/>
                <w:szCs w:val="20"/>
              </w:rPr>
            </w:pPr>
            <w:r>
              <w:rPr>
                <w:rFonts w:eastAsia="Times New Roman"/>
                <w:sz w:val="24"/>
                <w:szCs w:val="24"/>
              </w:rPr>
              <w:t>1.2. Общая характеристика программы начального образования</w:t>
            </w:r>
          </w:p>
        </w:tc>
        <w:tc>
          <w:tcPr>
            <w:tcW w:w="1000" w:type="dxa"/>
            <w:tcBorders>
              <w:bottom w:val="single" w:sz="8" w:space="0" w:color="auto"/>
              <w:right w:val="single" w:sz="8" w:space="0" w:color="auto"/>
            </w:tcBorders>
            <w:vAlign w:val="bottom"/>
          </w:tcPr>
          <w:p w:rsidR="0017513E" w:rsidRDefault="00CA391D">
            <w:pPr>
              <w:spacing w:line="256" w:lineRule="exact"/>
              <w:jc w:val="center"/>
              <w:rPr>
                <w:sz w:val="20"/>
                <w:szCs w:val="20"/>
              </w:rPr>
            </w:pPr>
            <w:r>
              <w:rPr>
                <w:rFonts w:eastAsia="Times New Roman"/>
                <w:w w:val="99"/>
                <w:sz w:val="24"/>
                <w:szCs w:val="24"/>
              </w:rPr>
              <w:t>7</w:t>
            </w:r>
          </w:p>
        </w:tc>
      </w:tr>
      <w:tr w:rsidR="0017513E" w:rsidTr="0031003F">
        <w:trPr>
          <w:trHeight w:val="225"/>
        </w:trPr>
        <w:tc>
          <w:tcPr>
            <w:tcW w:w="9340" w:type="dxa"/>
            <w:gridSpan w:val="4"/>
            <w:tcBorders>
              <w:left w:val="single" w:sz="8" w:space="0" w:color="auto"/>
              <w:right w:val="single" w:sz="8" w:space="0" w:color="auto"/>
            </w:tcBorders>
            <w:vAlign w:val="bottom"/>
          </w:tcPr>
          <w:p w:rsidR="0017513E" w:rsidRDefault="00DA2DAA">
            <w:pPr>
              <w:spacing w:line="225" w:lineRule="exact"/>
              <w:ind w:left="120"/>
              <w:rPr>
                <w:sz w:val="20"/>
                <w:szCs w:val="20"/>
              </w:rPr>
            </w:pPr>
            <w:r>
              <w:rPr>
                <w:rFonts w:eastAsia="Times New Roman"/>
                <w:sz w:val="24"/>
                <w:szCs w:val="24"/>
              </w:rPr>
              <w:t>1.3.Общая характеристика планируемых результатов освоения основной</w:t>
            </w:r>
          </w:p>
        </w:tc>
        <w:tc>
          <w:tcPr>
            <w:tcW w:w="1000" w:type="dxa"/>
            <w:tcBorders>
              <w:right w:val="single" w:sz="8" w:space="0" w:color="auto"/>
            </w:tcBorders>
            <w:vAlign w:val="bottom"/>
          </w:tcPr>
          <w:p w:rsidR="0017513E" w:rsidRDefault="00CA391D">
            <w:pPr>
              <w:spacing w:line="225" w:lineRule="exact"/>
              <w:jc w:val="center"/>
              <w:rPr>
                <w:sz w:val="20"/>
                <w:szCs w:val="20"/>
              </w:rPr>
            </w:pPr>
            <w:r>
              <w:rPr>
                <w:rFonts w:eastAsia="Times New Roman"/>
                <w:w w:val="99"/>
                <w:sz w:val="24"/>
                <w:szCs w:val="24"/>
              </w:rPr>
              <w:t>7</w:t>
            </w:r>
          </w:p>
        </w:tc>
      </w:tr>
      <w:tr w:rsidR="0017513E" w:rsidTr="0031003F">
        <w:trPr>
          <w:trHeight w:val="302"/>
        </w:trPr>
        <w:tc>
          <w:tcPr>
            <w:tcW w:w="3940" w:type="dxa"/>
            <w:gridSpan w:val="2"/>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образовательной программы</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22"/>
        </w:trPr>
        <w:tc>
          <w:tcPr>
            <w:tcW w:w="9340" w:type="dxa"/>
            <w:gridSpan w:val="4"/>
            <w:tcBorders>
              <w:left w:val="single" w:sz="8" w:space="0" w:color="auto"/>
              <w:right w:val="single" w:sz="8" w:space="0" w:color="auto"/>
            </w:tcBorders>
            <w:vAlign w:val="bottom"/>
          </w:tcPr>
          <w:p w:rsidR="0017513E" w:rsidRDefault="00DA2DAA">
            <w:pPr>
              <w:spacing w:line="222" w:lineRule="exact"/>
              <w:ind w:left="120"/>
              <w:rPr>
                <w:sz w:val="20"/>
                <w:szCs w:val="20"/>
              </w:rPr>
            </w:pPr>
            <w:r>
              <w:rPr>
                <w:rFonts w:eastAsia="Times New Roman"/>
                <w:sz w:val="24"/>
                <w:szCs w:val="24"/>
              </w:rPr>
              <w:t>1.4.Система оценки достижения планируемых результатов освоения основной</w:t>
            </w:r>
          </w:p>
        </w:tc>
        <w:tc>
          <w:tcPr>
            <w:tcW w:w="1000" w:type="dxa"/>
            <w:tcBorders>
              <w:right w:val="single" w:sz="8" w:space="0" w:color="auto"/>
            </w:tcBorders>
            <w:vAlign w:val="bottom"/>
          </w:tcPr>
          <w:p w:rsidR="0017513E" w:rsidRDefault="00CA391D">
            <w:pPr>
              <w:spacing w:line="222" w:lineRule="exact"/>
              <w:jc w:val="center"/>
              <w:rPr>
                <w:sz w:val="20"/>
                <w:szCs w:val="20"/>
              </w:rPr>
            </w:pPr>
            <w:r>
              <w:rPr>
                <w:rFonts w:eastAsia="Times New Roman"/>
                <w:w w:val="99"/>
                <w:sz w:val="24"/>
                <w:szCs w:val="24"/>
              </w:rPr>
              <w:t>20</w:t>
            </w:r>
          </w:p>
        </w:tc>
      </w:tr>
      <w:tr w:rsidR="0017513E" w:rsidTr="0031003F">
        <w:trPr>
          <w:trHeight w:val="302"/>
        </w:trPr>
        <w:tc>
          <w:tcPr>
            <w:tcW w:w="3940" w:type="dxa"/>
            <w:gridSpan w:val="2"/>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образовательной программы</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58"/>
        </w:trPr>
        <w:tc>
          <w:tcPr>
            <w:tcW w:w="3940" w:type="dxa"/>
            <w:gridSpan w:val="2"/>
            <w:tcBorders>
              <w:left w:val="single" w:sz="8" w:space="0" w:color="auto"/>
              <w:bottom w:val="single" w:sz="8" w:space="0" w:color="auto"/>
            </w:tcBorders>
            <w:vAlign w:val="bottom"/>
          </w:tcPr>
          <w:p w:rsidR="0017513E" w:rsidRDefault="00DA2DAA">
            <w:pPr>
              <w:spacing w:line="258" w:lineRule="exact"/>
              <w:ind w:left="120"/>
              <w:rPr>
                <w:sz w:val="20"/>
                <w:szCs w:val="20"/>
              </w:rPr>
            </w:pPr>
            <w:r>
              <w:rPr>
                <w:rFonts w:eastAsia="Times New Roman"/>
                <w:sz w:val="24"/>
                <w:szCs w:val="24"/>
              </w:rPr>
              <w:t>1.4.1.Общие положения</w:t>
            </w:r>
          </w:p>
        </w:tc>
        <w:tc>
          <w:tcPr>
            <w:tcW w:w="980" w:type="dxa"/>
            <w:tcBorders>
              <w:bottom w:val="single" w:sz="8" w:space="0" w:color="auto"/>
            </w:tcBorders>
            <w:vAlign w:val="bottom"/>
          </w:tcPr>
          <w:p w:rsidR="0017513E" w:rsidRDefault="0017513E"/>
        </w:tc>
        <w:tc>
          <w:tcPr>
            <w:tcW w:w="4420" w:type="dxa"/>
            <w:tcBorders>
              <w:bottom w:val="single" w:sz="8" w:space="0" w:color="auto"/>
              <w:right w:val="single" w:sz="8" w:space="0" w:color="auto"/>
            </w:tcBorders>
            <w:vAlign w:val="bottom"/>
          </w:tcPr>
          <w:p w:rsidR="0017513E" w:rsidRDefault="0017513E"/>
        </w:tc>
        <w:tc>
          <w:tcPr>
            <w:tcW w:w="1000" w:type="dxa"/>
            <w:tcBorders>
              <w:bottom w:val="single" w:sz="8" w:space="0" w:color="auto"/>
              <w:right w:val="single" w:sz="8" w:space="0" w:color="auto"/>
            </w:tcBorders>
            <w:vAlign w:val="bottom"/>
          </w:tcPr>
          <w:p w:rsidR="0017513E" w:rsidRDefault="00CA391D">
            <w:pPr>
              <w:spacing w:line="258" w:lineRule="exact"/>
              <w:jc w:val="center"/>
              <w:rPr>
                <w:sz w:val="20"/>
                <w:szCs w:val="20"/>
              </w:rPr>
            </w:pPr>
            <w:r>
              <w:rPr>
                <w:rFonts w:eastAsia="Times New Roman"/>
                <w:w w:val="99"/>
                <w:sz w:val="24"/>
                <w:szCs w:val="24"/>
              </w:rPr>
              <w:t>20</w:t>
            </w:r>
          </w:p>
        </w:tc>
      </w:tr>
      <w:tr w:rsidR="0017513E" w:rsidTr="0031003F">
        <w:trPr>
          <w:trHeight w:val="25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58" w:lineRule="exact"/>
              <w:ind w:left="120"/>
              <w:rPr>
                <w:sz w:val="20"/>
                <w:szCs w:val="20"/>
              </w:rPr>
            </w:pPr>
            <w:r>
              <w:rPr>
                <w:rFonts w:eastAsia="Times New Roman"/>
                <w:sz w:val="24"/>
                <w:szCs w:val="24"/>
              </w:rPr>
              <w:t>1.4.2.Особенности оценки метапредметных и предметных результатов</w:t>
            </w:r>
          </w:p>
        </w:tc>
        <w:tc>
          <w:tcPr>
            <w:tcW w:w="1000" w:type="dxa"/>
            <w:tcBorders>
              <w:bottom w:val="single" w:sz="8" w:space="0" w:color="auto"/>
              <w:right w:val="single" w:sz="8" w:space="0" w:color="auto"/>
            </w:tcBorders>
            <w:vAlign w:val="bottom"/>
          </w:tcPr>
          <w:p w:rsidR="0017513E" w:rsidRDefault="00CA391D">
            <w:pPr>
              <w:spacing w:line="258" w:lineRule="exact"/>
              <w:jc w:val="center"/>
              <w:rPr>
                <w:sz w:val="20"/>
                <w:szCs w:val="20"/>
              </w:rPr>
            </w:pPr>
            <w:r>
              <w:rPr>
                <w:rFonts w:eastAsia="Times New Roman"/>
                <w:w w:val="99"/>
                <w:sz w:val="24"/>
                <w:szCs w:val="24"/>
              </w:rPr>
              <w:t>21</w:t>
            </w:r>
          </w:p>
        </w:tc>
      </w:tr>
      <w:tr w:rsidR="0017513E" w:rsidTr="0031003F">
        <w:trPr>
          <w:trHeight w:val="25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58" w:lineRule="exact"/>
              <w:ind w:left="120"/>
              <w:rPr>
                <w:sz w:val="20"/>
                <w:szCs w:val="20"/>
              </w:rPr>
            </w:pPr>
            <w:r>
              <w:rPr>
                <w:rFonts w:eastAsia="Times New Roman"/>
                <w:sz w:val="24"/>
                <w:szCs w:val="24"/>
              </w:rPr>
              <w:t>1.4.3.Организация и содержание оценочных процедур</w:t>
            </w:r>
          </w:p>
        </w:tc>
        <w:tc>
          <w:tcPr>
            <w:tcW w:w="1000" w:type="dxa"/>
            <w:tcBorders>
              <w:bottom w:val="single" w:sz="8" w:space="0" w:color="auto"/>
              <w:right w:val="single" w:sz="8" w:space="0" w:color="auto"/>
            </w:tcBorders>
            <w:vAlign w:val="bottom"/>
          </w:tcPr>
          <w:p w:rsidR="0017513E" w:rsidRDefault="00CA391D">
            <w:pPr>
              <w:spacing w:line="258" w:lineRule="exact"/>
              <w:jc w:val="center"/>
              <w:rPr>
                <w:sz w:val="20"/>
                <w:szCs w:val="20"/>
              </w:rPr>
            </w:pPr>
            <w:r>
              <w:rPr>
                <w:rFonts w:eastAsia="Times New Roman"/>
                <w:w w:val="99"/>
                <w:sz w:val="24"/>
                <w:szCs w:val="24"/>
              </w:rPr>
              <w:t>22</w:t>
            </w: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b/>
                <w:bCs/>
                <w:sz w:val="24"/>
                <w:szCs w:val="24"/>
              </w:rPr>
              <w:t>2. СОДЕРЖАТЕЛЬНЫЙ РАЗДЕЛ</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CA391D">
            <w:pPr>
              <w:spacing w:line="265" w:lineRule="exact"/>
              <w:jc w:val="center"/>
              <w:rPr>
                <w:sz w:val="20"/>
                <w:szCs w:val="20"/>
              </w:rPr>
            </w:pPr>
            <w:r>
              <w:rPr>
                <w:rFonts w:eastAsia="Times New Roman"/>
                <w:w w:val="99"/>
                <w:sz w:val="24"/>
                <w:szCs w:val="24"/>
              </w:rPr>
              <w:t>28</w:t>
            </w:r>
          </w:p>
        </w:tc>
      </w:tr>
      <w:tr w:rsidR="0017513E" w:rsidTr="0031003F">
        <w:trPr>
          <w:trHeight w:val="268"/>
        </w:trPr>
        <w:tc>
          <w:tcPr>
            <w:tcW w:w="4920" w:type="dxa"/>
            <w:gridSpan w:val="3"/>
            <w:tcBorders>
              <w:left w:val="single" w:sz="8" w:space="0" w:color="auto"/>
              <w:bottom w:val="single" w:sz="8" w:space="0" w:color="auto"/>
            </w:tcBorders>
            <w:vAlign w:val="bottom"/>
          </w:tcPr>
          <w:p w:rsidR="0017513E" w:rsidRDefault="00DA2DAA">
            <w:pPr>
              <w:spacing w:line="268" w:lineRule="exact"/>
              <w:ind w:left="120"/>
              <w:rPr>
                <w:sz w:val="20"/>
                <w:szCs w:val="20"/>
              </w:rPr>
            </w:pPr>
            <w:r>
              <w:rPr>
                <w:rFonts w:eastAsia="Times New Roman"/>
                <w:sz w:val="24"/>
                <w:szCs w:val="24"/>
              </w:rPr>
              <w:t>2.1.Рабочие программы учебных предметов</w:t>
            </w: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CA391D">
            <w:pPr>
              <w:spacing w:line="268" w:lineRule="exact"/>
              <w:jc w:val="center"/>
              <w:rPr>
                <w:sz w:val="20"/>
                <w:szCs w:val="20"/>
              </w:rPr>
            </w:pPr>
            <w:r>
              <w:rPr>
                <w:rFonts w:eastAsia="Times New Roman"/>
                <w:w w:val="99"/>
                <w:sz w:val="24"/>
                <w:szCs w:val="24"/>
              </w:rPr>
              <w:t>28</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5" w:lineRule="exact"/>
              <w:ind w:left="120"/>
              <w:rPr>
                <w:sz w:val="20"/>
                <w:szCs w:val="20"/>
              </w:rPr>
            </w:pPr>
            <w:r>
              <w:rPr>
                <w:rFonts w:eastAsia="Times New Roman"/>
                <w:sz w:val="24"/>
                <w:szCs w:val="24"/>
              </w:rPr>
              <w:t>2.2. Программа формирования универсальных учебных действий</w:t>
            </w:r>
          </w:p>
        </w:tc>
        <w:tc>
          <w:tcPr>
            <w:tcW w:w="1000" w:type="dxa"/>
            <w:tcBorders>
              <w:bottom w:val="single" w:sz="8" w:space="0" w:color="auto"/>
              <w:right w:val="single" w:sz="8" w:space="0" w:color="auto"/>
            </w:tcBorders>
            <w:vAlign w:val="bottom"/>
          </w:tcPr>
          <w:p w:rsidR="0017513E" w:rsidRDefault="00CA391D">
            <w:pPr>
              <w:spacing w:line="265" w:lineRule="exact"/>
              <w:jc w:val="center"/>
              <w:rPr>
                <w:sz w:val="20"/>
                <w:szCs w:val="20"/>
              </w:rPr>
            </w:pPr>
            <w:r>
              <w:rPr>
                <w:rFonts w:eastAsia="Times New Roman"/>
                <w:w w:val="99"/>
                <w:sz w:val="24"/>
                <w:szCs w:val="24"/>
              </w:rPr>
              <w:t>28</w:t>
            </w:r>
          </w:p>
        </w:tc>
      </w:tr>
      <w:tr w:rsidR="0017513E" w:rsidTr="0031003F">
        <w:trPr>
          <w:trHeight w:val="201"/>
        </w:trPr>
        <w:tc>
          <w:tcPr>
            <w:tcW w:w="9340" w:type="dxa"/>
            <w:gridSpan w:val="4"/>
            <w:tcBorders>
              <w:left w:val="single" w:sz="8" w:space="0" w:color="auto"/>
              <w:right w:val="single" w:sz="8" w:space="0" w:color="auto"/>
            </w:tcBorders>
            <w:vAlign w:val="bottom"/>
          </w:tcPr>
          <w:p w:rsidR="0017513E" w:rsidRDefault="00DA2DAA">
            <w:pPr>
              <w:spacing w:line="201" w:lineRule="exact"/>
              <w:ind w:left="120"/>
              <w:rPr>
                <w:sz w:val="20"/>
                <w:szCs w:val="20"/>
              </w:rPr>
            </w:pPr>
            <w:r>
              <w:rPr>
                <w:rFonts w:eastAsia="Times New Roman"/>
                <w:sz w:val="23"/>
                <w:szCs w:val="23"/>
              </w:rPr>
              <w:t>2.2.1. Значение сформированных универсальных учебных действий для успешного</w:t>
            </w:r>
          </w:p>
        </w:tc>
        <w:tc>
          <w:tcPr>
            <w:tcW w:w="1000" w:type="dxa"/>
            <w:tcBorders>
              <w:right w:val="single" w:sz="8" w:space="0" w:color="auto"/>
            </w:tcBorders>
            <w:vAlign w:val="bottom"/>
          </w:tcPr>
          <w:p w:rsidR="0017513E" w:rsidRDefault="00CA391D">
            <w:pPr>
              <w:spacing w:line="201" w:lineRule="exact"/>
              <w:jc w:val="center"/>
              <w:rPr>
                <w:sz w:val="20"/>
                <w:szCs w:val="20"/>
              </w:rPr>
            </w:pPr>
            <w:r>
              <w:rPr>
                <w:rFonts w:eastAsia="Times New Roman"/>
                <w:sz w:val="23"/>
                <w:szCs w:val="23"/>
              </w:rPr>
              <w:t>28</w:t>
            </w:r>
          </w:p>
        </w:tc>
      </w:tr>
      <w:tr w:rsidR="0017513E" w:rsidTr="0031003F">
        <w:trPr>
          <w:trHeight w:val="300"/>
        </w:trPr>
        <w:tc>
          <w:tcPr>
            <w:tcW w:w="4920" w:type="dxa"/>
            <w:gridSpan w:val="3"/>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обучения и развития младших школьников</w:t>
            </w: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5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58" w:lineRule="exact"/>
              <w:ind w:left="120"/>
              <w:rPr>
                <w:sz w:val="20"/>
                <w:szCs w:val="20"/>
              </w:rPr>
            </w:pPr>
            <w:r>
              <w:rPr>
                <w:rFonts w:eastAsia="Times New Roman"/>
                <w:sz w:val="24"/>
                <w:szCs w:val="24"/>
              </w:rPr>
              <w:t>2.2.2. Характеристика универсальных учебных действий</w:t>
            </w:r>
          </w:p>
        </w:tc>
        <w:tc>
          <w:tcPr>
            <w:tcW w:w="1000" w:type="dxa"/>
            <w:tcBorders>
              <w:bottom w:val="single" w:sz="8" w:space="0" w:color="auto"/>
              <w:right w:val="single" w:sz="8" w:space="0" w:color="auto"/>
            </w:tcBorders>
            <w:vAlign w:val="bottom"/>
          </w:tcPr>
          <w:p w:rsidR="0017513E" w:rsidRDefault="00CA391D">
            <w:pPr>
              <w:spacing w:line="258" w:lineRule="exact"/>
              <w:jc w:val="center"/>
              <w:rPr>
                <w:sz w:val="20"/>
                <w:szCs w:val="20"/>
              </w:rPr>
            </w:pPr>
            <w:r>
              <w:rPr>
                <w:rFonts w:eastAsia="Times New Roman"/>
                <w:w w:val="99"/>
                <w:sz w:val="24"/>
                <w:szCs w:val="24"/>
              </w:rPr>
              <w:t>29</w:t>
            </w:r>
          </w:p>
        </w:tc>
      </w:tr>
      <w:tr w:rsidR="0017513E" w:rsidTr="0031003F">
        <w:trPr>
          <w:trHeight w:val="203"/>
        </w:trPr>
        <w:tc>
          <w:tcPr>
            <w:tcW w:w="9340" w:type="dxa"/>
            <w:gridSpan w:val="4"/>
            <w:tcBorders>
              <w:left w:val="single" w:sz="8" w:space="0" w:color="auto"/>
              <w:right w:val="single" w:sz="8" w:space="0" w:color="auto"/>
            </w:tcBorders>
            <w:vAlign w:val="bottom"/>
          </w:tcPr>
          <w:p w:rsidR="0017513E" w:rsidRDefault="00DA2DAA">
            <w:pPr>
              <w:spacing w:line="203" w:lineRule="exact"/>
              <w:ind w:left="120"/>
              <w:rPr>
                <w:sz w:val="20"/>
                <w:szCs w:val="20"/>
              </w:rPr>
            </w:pPr>
            <w:r>
              <w:rPr>
                <w:rFonts w:eastAsia="Times New Roman"/>
                <w:sz w:val="23"/>
                <w:szCs w:val="23"/>
              </w:rPr>
              <w:t>2.2.3. Интеграция предметных и матапредметных требований как механизм</w:t>
            </w:r>
          </w:p>
        </w:tc>
        <w:tc>
          <w:tcPr>
            <w:tcW w:w="1000" w:type="dxa"/>
            <w:tcBorders>
              <w:right w:val="single" w:sz="8" w:space="0" w:color="auto"/>
            </w:tcBorders>
            <w:vAlign w:val="bottom"/>
          </w:tcPr>
          <w:p w:rsidR="0017513E" w:rsidRDefault="00CA391D">
            <w:pPr>
              <w:spacing w:line="203" w:lineRule="exact"/>
              <w:jc w:val="center"/>
              <w:rPr>
                <w:sz w:val="20"/>
                <w:szCs w:val="20"/>
              </w:rPr>
            </w:pPr>
            <w:r>
              <w:rPr>
                <w:rFonts w:eastAsia="Times New Roman"/>
                <w:sz w:val="23"/>
                <w:szCs w:val="23"/>
              </w:rPr>
              <w:t>30</w:t>
            </w:r>
          </w:p>
        </w:tc>
      </w:tr>
      <w:tr w:rsidR="0017513E" w:rsidTr="0031003F">
        <w:trPr>
          <w:trHeight w:val="300"/>
        </w:trPr>
        <w:tc>
          <w:tcPr>
            <w:tcW w:w="9340" w:type="dxa"/>
            <w:gridSpan w:val="4"/>
            <w:tcBorders>
              <w:left w:val="single" w:sz="8" w:space="0" w:color="auto"/>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конструирования современного процесса образования</w:t>
            </w: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311"/>
        </w:trPr>
        <w:tc>
          <w:tcPr>
            <w:tcW w:w="9340" w:type="dxa"/>
            <w:gridSpan w:val="4"/>
            <w:tcBorders>
              <w:left w:val="single" w:sz="8" w:space="0" w:color="auto"/>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2.2.4. Место универсальных учебных действий в рабочих программах</w:t>
            </w:r>
          </w:p>
        </w:tc>
        <w:tc>
          <w:tcPr>
            <w:tcW w:w="1000" w:type="dxa"/>
            <w:tcBorders>
              <w:bottom w:val="single" w:sz="8" w:space="0" w:color="auto"/>
              <w:right w:val="single" w:sz="8" w:space="0" w:color="auto"/>
            </w:tcBorders>
            <w:vAlign w:val="bottom"/>
          </w:tcPr>
          <w:p w:rsidR="0017513E" w:rsidRDefault="00CA391D">
            <w:pPr>
              <w:jc w:val="center"/>
              <w:rPr>
                <w:sz w:val="20"/>
                <w:szCs w:val="20"/>
              </w:rPr>
            </w:pPr>
            <w:r>
              <w:rPr>
                <w:rFonts w:eastAsia="Times New Roman"/>
                <w:w w:val="99"/>
                <w:sz w:val="24"/>
                <w:szCs w:val="24"/>
              </w:rPr>
              <w:t>32</w:t>
            </w:r>
          </w:p>
        </w:tc>
      </w:tr>
      <w:tr w:rsidR="0017513E" w:rsidTr="0031003F">
        <w:trPr>
          <w:trHeight w:val="239"/>
        </w:trPr>
        <w:tc>
          <w:tcPr>
            <w:tcW w:w="9340" w:type="dxa"/>
            <w:gridSpan w:val="4"/>
            <w:tcBorders>
              <w:left w:val="single" w:sz="8" w:space="0" w:color="auto"/>
              <w:right w:val="single" w:sz="8" w:space="0" w:color="auto"/>
            </w:tcBorders>
            <w:vAlign w:val="bottom"/>
          </w:tcPr>
          <w:p w:rsidR="0017513E" w:rsidRDefault="00DA2DAA">
            <w:pPr>
              <w:spacing w:line="240" w:lineRule="exact"/>
              <w:ind w:left="120"/>
              <w:rPr>
                <w:sz w:val="20"/>
                <w:szCs w:val="20"/>
              </w:rPr>
            </w:pPr>
            <w:r>
              <w:rPr>
                <w:rFonts w:eastAsia="Times New Roman"/>
                <w:sz w:val="24"/>
                <w:szCs w:val="24"/>
              </w:rPr>
              <w:t>2.2.5.Особенности, основные направления и планируемые результаты учебно-</w:t>
            </w:r>
          </w:p>
        </w:tc>
        <w:tc>
          <w:tcPr>
            <w:tcW w:w="1000" w:type="dxa"/>
            <w:tcBorders>
              <w:right w:val="single" w:sz="8" w:space="0" w:color="auto"/>
            </w:tcBorders>
            <w:vAlign w:val="bottom"/>
          </w:tcPr>
          <w:p w:rsidR="0017513E" w:rsidRDefault="00CA391D">
            <w:pPr>
              <w:spacing w:line="240" w:lineRule="exact"/>
              <w:jc w:val="center"/>
              <w:rPr>
                <w:sz w:val="20"/>
                <w:szCs w:val="20"/>
              </w:rPr>
            </w:pPr>
            <w:r>
              <w:rPr>
                <w:rFonts w:eastAsia="Times New Roman"/>
                <w:w w:val="99"/>
                <w:sz w:val="24"/>
                <w:szCs w:val="24"/>
              </w:rPr>
              <w:t>39</w:t>
            </w:r>
          </w:p>
        </w:tc>
      </w:tr>
      <w:tr w:rsidR="0017513E" w:rsidTr="0031003F">
        <w:trPr>
          <w:trHeight w:val="276"/>
        </w:trPr>
        <w:tc>
          <w:tcPr>
            <w:tcW w:w="9340" w:type="dxa"/>
            <w:gridSpan w:val="4"/>
            <w:tcBorders>
              <w:left w:val="single" w:sz="8" w:space="0" w:color="auto"/>
              <w:right w:val="single" w:sz="8" w:space="0" w:color="auto"/>
            </w:tcBorders>
            <w:vAlign w:val="bottom"/>
          </w:tcPr>
          <w:p w:rsidR="0017513E" w:rsidRDefault="00DA2DAA">
            <w:pPr>
              <w:rPr>
                <w:sz w:val="20"/>
                <w:szCs w:val="20"/>
              </w:rPr>
            </w:pPr>
            <w:r>
              <w:rPr>
                <w:rFonts w:eastAsia="Times New Roman"/>
                <w:sz w:val="24"/>
                <w:szCs w:val="24"/>
              </w:rPr>
              <w:t>исследовательской и проектной деятельности обучающихся в рамках урочной и</w:t>
            </w:r>
          </w:p>
        </w:tc>
        <w:tc>
          <w:tcPr>
            <w:tcW w:w="1000" w:type="dxa"/>
            <w:tcBorders>
              <w:right w:val="single" w:sz="8" w:space="0" w:color="auto"/>
            </w:tcBorders>
            <w:vAlign w:val="bottom"/>
          </w:tcPr>
          <w:p w:rsidR="0017513E" w:rsidRDefault="0017513E">
            <w:pPr>
              <w:rPr>
                <w:sz w:val="24"/>
                <w:szCs w:val="24"/>
              </w:rPr>
            </w:pPr>
          </w:p>
        </w:tc>
      </w:tr>
      <w:tr w:rsidR="0017513E" w:rsidTr="0031003F">
        <w:trPr>
          <w:trHeight w:val="302"/>
        </w:trPr>
        <w:tc>
          <w:tcPr>
            <w:tcW w:w="3940" w:type="dxa"/>
            <w:gridSpan w:val="2"/>
            <w:tcBorders>
              <w:left w:val="single" w:sz="8" w:space="0" w:color="auto"/>
              <w:bottom w:val="single" w:sz="8" w:space="0" w:color="auto"/>
            </w:tcBorders>
            <w:vAlign w:val="bottom"/>
          </w:tcPr>
          <w:p w:rsidR="0017513E" w:rsidRDefault="00DA2DAA">
            <w:pPr>
              <w:rPr>
                <w:sz w:val="20"/>
                <w:szCs w:val="20"/>
              </w:rPr>
            </w:pPr>
            <w:r>
              <w:rPr>
                <w:rFonts w:eastAsia="Times New Roman"/>
                <w:sz w:val="24"/>
                <w:szCs w:val="24"/>
              </w:rPr>
              <w:t>внеурочной деятельности</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34"/>
        </w:trPr>
        <w:tc>
          <w:tcPr>
            <w:tcW w:w="9340" w:type="dxa"/>
            <w:gridSpan w:val="4"/>
            <w:tcBorders>
              <w:left w:val="single" w:sz="8" w:space="0" w:color="auto"/>
              <w:right w:val="single" w:sz="8" w:space="0" w:color="auto"/>
            </w:tcBorders>
            <w:vAlign w:val="bottom"/>
          </w:tcPr>
          <w:p w:rsidR="0017513E" w:rsidRDefault="00DA2DAA">
            <w:pPr>
              <w:spacing w:line="234" w:lineRule="exact"/>
              <w:ind w:left="120"/>
              <w:rPr>
                <w:sz w:val="20"/>
                <w:szCs w:val="20"/>
              </w:rPr>
            </w:pPr>
            <w:r>
              <w:rPr>
                <w:rFonts w:eastAsia="Times New Roman"/>
                <w:sz w:val="24"/>
                <w:szCs w:val="24"/>
              </w:rPr>
              <w:t>2.2.6.  Условия,  обеспечивающие  развитие  универсальных  учебных  действий  у</w:t>
            </w:r>
          </w:p>
        </w:tc>
        <w:tc>
          <w:tcPr>
            <w:tcW w:w="1000" w:type="dxa"/>
            <w:tcBorders>
              <w:right w:val="single" w:sz="8" w:space="0" w:color="auto"/>
            </w:tcBorders>
            <w:vAlign w:val="bottom"/>
          </w:tcPr>
          <w:p w:rsidR="0017513E" w:rsidRDefault="00CA391D">
            <w:pPr>
              <w:spacing w:line="234" w:lineRule="exact"/>
              <w:jc w:val="center"/>
              <w:rPr>
                <w:sz w:val="20"/>
                <w:szCs w:val="20"/>
              </w:rPr>
            </w:pPr>
            <w:r>
              <w:rPr>
                <w:rFonts w:eastAsia="Times New Roman"/>
                <w:w w:val="99"/>
                <w:sz w:val="24"/>
                <w:szCs w:val="24"/>
              </w:rPr>
              <w:t>40</w:t>
            </w:r>
          </w:p>
        </w:tc>
      </w:tr>
      <w:tr w:rsidR="0017513E" w:rsidTr="0031003F">
        <w:trPr>
          <w:trHeight w:val="300"/>
        </w:trPr>
        <w:tc>
          <w:tcPr>
            <w:tcW w:w="2320" w:type="dxa"/>
            <w:tcBorders>
              <w:left w:val="single" w:sz="8" w:space="0" w:color="auto"/>
              <w:bottom w:val="single" w:sz="8" w:space="0" w:color="auto"/>
            </w:tcBorders>
            <w:vAlign w:val="bottom"/>
          </w:tcPr>
          <w:p w:rsidR="0017513E" w:rsidRDefault="00DA2DAA">
            <w:pPr>
              <w:rPr>
                <w:sz w:val="20"/>
                <w:szCs w:val="20"/>
              </w:rPr>
            </w:pPr>
            <w:r>
              <w:rPr>
                <w:rFonts w:eastAsia="Times New Roman"/>
                <w:sz w:val="24"/>
                <w:szCs w:val="24"/>
              </w:rPr>
              <w:t>обучающихся</w:t>
            </w:r>
          </w:p>
        </w:tc>
        <w:tc>
          <w:tcPr>
            <w:tcW w:w="1620" w:type="dxa"/>
            <w:tcBorders>
              <w:bottom w:val="single" w:sz="8" w:space="0" w:color="auto"/>
            </w:tcBorders>
            <w:vAlign w:val="bottom"/>
          </w:tcPr>
          <w:p w:rsidR="0017513E" w:rsidRDefault="0017513E">
            <w:pPr>
              <w:rPr>
                <w:sz w:val="24"/>
                <w:szCs w:val="24"/>
              </w:rPr>
            </w:pP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42"/>
        </w:trPr>
        <w:tc>
          <w:tcPr>
            <w:tcW w:w="9340" w:type="dxa"/>
            <w:gridSpan w:val="4"/>
            <w:tcBorders>
              <w:left w:val="single" w:sz="8" w:space="0" w:color="auto"/>
              <w:right w:val="single" w:sz="8" w:space="0" w:color="auto"/>
            </w:tcBorders>
            <w:vAlign w:val="bottom"/>
          </w:tcPr>
          <w:p w:rsidR="0017513E" w:rsidRDefault="00DA2DAA">
            <w:pPr>
              <w:spacing w:line="242" w:lineRule="exact"/>
              <w:ind w:left="60"/>
              <w:rPr>
                <w:sz w:val="20"/>
                <w:szCs w:val="20"/>
              </w:rPr>
            </w:pPr>
            <w:r>
              <w:rPr>
                <w:rFonts w:eastAsia="Times New Roman"/>
                <w:sz w:val="24"/>
                <w:szCs w:val="24"/>
              </w:rPr>
              <w:t>2.2.7.  Условия,  обеспечивающие  преемственность  программы  формирования  у</w:t>
            </w:r>
          </w:p>
        </w:tc>
        <w:tc>
          <w:tcPr>
            <w:tcW w:w="1000" w:type="dxa"/>
            <w:tcBorders>
              <w:right w:val="single" w:sz="8" w:space="0" w:color="auto"/>
            </w:tcBorders>
            <w:vAlign w:val="bottom"/>
          </w:tcPr>
          <w:p w:rsidR="0017513E" w:rsidRDefault="001E0CE1">
            <w:pPr>
              <w:spacing w:line="242" w:lineRule="exact"/>
              <w:jc w:val="center"/>
              <w:rPr>
                <w:sz w:val="20"/>
                <w:szCs w:val="20"/>
              </w:rPr>
            </w:pPr>
            <w:r>
              <w:rPr>
                <w:rFonts w:eastAsia="Times New Roman"/>
                <w:w w:val="99"/>
                <w:sz w:val="24"/>
                <w:szCs w:val="24"/>
              </w:rPr>
              <w:t>41</w:t>
            </w:r>
          </w:p>
        </w:tc>
      </w:tr>
      <w:tr w:rsidR="0017513E" w:rsidTr="0031003F">
        <w:trPr>
          <w:trHeight w:val="276"/>
        </w:trPr>
        <w:tc>
          <w:tcPr>
            <w:tcW w:w="9340" w:type="dxa"/>
            <w:gridSpan w:val="4"/>
            <w:tcBorders>
              <w:left w:val="single" w:sz="8" w:space="0" w:color="auto"/>
              <w:right w:val="single" w:sz="8" w:space="0" w:color="auto"/>
            </w:tcBorders>
            <w:vAlign w:val="bottom"/>
          </w:tcPr>
          <w:p w:rsidR="0017513E" w:rsidRDefault="00DA2DAA">
            <w:pPr>
              <w:rPr>
                <w:sz w:val="20"/>
                <w:szCs w:val="20"/>
              </w:rPr>
            </w:pPr>
            <w:r>
              <w:rPr>
                <w:rFonts w:eastAsia="Times New Roman"/>
                <w:sz w:val="24"/>
                <w:szCs w:val="24"/>
              </w:rPr>
              <w:t>обучающихся  универсальных  учебных  действий при переходе от дошкольного к</w:t>
            </w:r>
          </w:p>
        </w:tc>
        <w:tc>
          <w:tcPr>
            <w:tcW w:w="1000" w:type="dxa"/>
            <w:tcBorders>
              <w:right w:val="single" w:sz="8" w:space="0" w:color="auto"/>
            </w:tcBorders>
            <w:vAlign w:val="bottom"/>
          </w:tcPr>
          <w:p w:rsidR="0017513E" w:rsidRDefault="0017513E">
            <w:pPr>
              <w:rPr>
                <w:sz w:val="24"/>
                <w:szCs w:val="24"/>
              </w:rPr>
            </w:pPr>
          </w:p>
        </w:tc>
      </w:tr>
      <w:tr w:rsidR="0017513E" w:rsidTr="0031003F">
        <w:trPr>
          <w:trHeight w:val="302"/>
        </w:trPr>
        <w:tc>
          <w:tcPr>
            <w:tcW w:w="9340" w:type="dxa"/>
            <w:gridSpan w:val="4"/>
            <w:tcBorders>
              <w:left w:val="single" w:sz="8" w:space="0" w:color="auto"/>
              <w:bottom w:val="single" w:sz="8" w:space="0" w:color="auto"/>
              <w:right w:val="single" w:sz="8" w:space="0" w:color="auto"/>
            </w:tcBorders>
            <w:vAlign w:val="bottom"/>
          </w:tcPr>
          <w:p w:rsidR="0017513E" w:rsidRDefault="00DA2DAA">
            <w:pPr>
              <w:rPr>
                <w:sz w:val="20"/>
                <w:szCs w:val="20"/>
              </w:rPr>
            </w:pPr>
            <w:r>
              <w:rPr>
                <w:rFonts w:eastAsia="Times New Roman"/>
                <w:sz w:val="24"/>
                <w:szCs w:val="24"/>
              </w:rPr>
              <w:t>начальному и от начального к основному общему образованию</w:t>
            </w: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25"/>
        </w:trPr>
        <w:tc>
          <w:tcPr>
            <w:tcW w:w="2320" w:type="dxa"/>
            <w:tcBorders>
              <w:left w:val="single" w:sz="8" w:space="0" w:color="auto"/>
            </w:tcBorders>
            <w:vAlign w:val="bottom"/>
          </w:tcPr>
          <w:p w:rsidR="0017513E" w:rsidRDefault="00DA2DAA">
            <w:pPr>
              <w:spacing w:line="225" w:lineRule="exact"/>
              <w:ind w:left="60"/>
              <w:rPr>
                <w:sz w:val="20"/>
                <w:szCs w:val="20"/>
              </w:rPr>
            </w:pPr>
            <w:r>
              <w:rPr>
                <w:rFonts w:eastAsia="Times New Roman"/>
                <w:sz w:val="24"/>
                <w:szCs w:val="24"/>
              </w:rPr>
              <w:t>2.2.8. Методика</w:t>
            </w:r>
          </w:p>
        </w:tc>
        <w:tc>
          <w:tcPr>
            <w:tcW w:w="2600" w:type="dxa"/>
            <w:gridSpan w:val="2"/>
            <w:vAlign w:val="bottom"/>
          </w:tcPr>
          <w:p w:rsidR="0017513E" w:rsidRDefault="00DA2DAA">
            <w:pPr>
              <w:spacing w:line="225" w:lineRule="exact"/>
              <w:ind w:left="200"/>
              <w:rPr>
                <w:sz w:val="20"/>
                <w:szCs w:val="20"/>
              </w:rPr>
            </w:pPr>
            <w:r>
              <w:rPr>
                <w:rFonts w:eastAsia="Times New Roman"/>
                <w:sz w:val="24"/>
                <w:szCs w:val="24"/>
              </w:rPr>
              <w:t>и  инструментарий</w:t>
            </w:r>
          </w:p>
        </w:tc>
        <w:tc>
          <w:tcPr>
            <w:tcW w:w="4420" w:type="dxa"/>
            <w:tcBorders>
              <w:right w:val="single" w:sz="8" w:space="0" w:color="auto"/>
            </w:tcBorders>
            <w:vAlign w:val="bottom"/>
          </w:tcPr>
          <w:p w:rsidR="0017513E" w:rsidRDefault="00DA2DAA">
            <w:pPr>
              <w:spacing w:line="225" w:lineRule="exact"/>
              <w:ind w:right="343"/>
              <w:jc w:val="right"/>
              <w:rPr>
                <w:sz w:val="20"/>
                <w:szCs w:val="20"/>
              </w:rPr>
            </w:pPr>
            <w:r>
              <w:rPr>
                <w:rFonts w:eastAsia="Times New Roman"/>
                <w:sz w:val="24"/>
                <w:szCs w:val="24"/>
              </w:rPr>
              <w:t>оценки  успешности   освоения   и</w:t>
            </w:r>
          </w:p>
        </w:tc>
        <w:tc>
          <w:tcPr>
            <w:tcW w:w="1000" w:type="dxa"/>
            <w:tcBorders>
              <w:right w:val="single" w:sz="8" w:space="0" w:color="auto"/>
            </w:tcBorders>
            <w:vAlign w:val="bottom"/>
          </w:tcPr>
          <w:p w:rsidR="0017513E" w:rsidRDefault="001E0CE1">
            <w:pPr>
              <w:spacing w:line="225" w:lineRule="exact"/>
              <w:jc w:val="center"/>
              <w:rPr>
                <w:sz w:val="20"/>
                <w:szCs w:val="20"/>
              </w:rPr>
            </w:pPr>
            <w:r>
              <w:rPr>
                <w:rFonts w:eastAsia="Times New Roman"/>
                <w:w w:val="99"/>
                <w:sz w:val="24"/>
                <w:szCs w:val="24"/>
              </w:rPr>
              <w:t>42</w:t>
            </w:r>
          </w:p>
        </w:tc>
      </w:tr>
      <w:tr w:rsidR="0017513E" w:rsidTr="0031003F">
        <w:trPr>
          <w:trHeight w:val="300"/>
        </w:trPr>
        <w:tc>
          <w:tcPr>
            <w:tcW w:w="9340" w:type="dxa"/>
            <w:gridSpan w:val="4"/>
            <w:tcBorders>
              <w:left w:val="single" w:sz="8" w:space="0" w:color="auto"/>
              <w:bottom w:val="single" w:sz="8" w:space="0" w:color="auto"/>
              <w:right w:val="single" w:sz="8" w:space="0" w:color="auto"/>
            </w:tcBorders>
            <w:vAlign w:val="bottom"/>
          </w:tcPr>
          <w:p w:rsidR="0017513E" w:rsidRDefault="00DA2DAA">
            <w:pPr>
              <w:ind w:left="1180"/>
              <w:rPr>
                <w:sz w:val="20"/>
                <w:szCs w:val="20"/>
              </w:rPr>
            </w:pPr>
            <w:r>
              <w:rPr>
                <w:rFonts w:eastAsia="Times New Roman"/>
                <w:sz w:val="24"/>
                <w:szCs w:val="24"/>
              </w:rPr>
              <w:t>применения обучающимися универсальных учебных действий</w:t>
            </w: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2.3. Рабочая программа воспитания</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1E0CE1">
            <w:pPr>
              <w:spacing w:line="265" w:lineRule="exact"/>
              <w:jc w:val="center"/>
              <w:rPr>
                <w:sz w:val="20"/>
                <w:szCs w:val="20"/>
              </w:rPr>
            </w:pPr>
            <w:r>
              <w:rPr>
                <w:rFonts w:eastAsia="Times New Roman"/>
                <w:w w:val="99"/>
                <w:sz w:val="24"/>
                <w:szCs w:val="24"/>
              </w:rPr>
              <w:t>46</w:t>
            </w:r>
          </w:p>
        </w:tc>
      </w:tr>
      <w:tr w:rsidR="0017513E" w:rsidTr="0031003F">
        <w:trPr>
          <w:trHeight w:val="263"/>
        </w:trPr>
        <w:tc>
          <w:tcPr>
            <w:tcW w:w="3940" w:type="dxa"/>
            <w:gridSpan w:val="2"/>
            <w:tcBorders>
              <w:left w:val="single" w:sz="8" w:space="0" w:color="auto"/>
              <w:bottom w:val="single" w:sz="8" w:space="0" w:color="auto"/>
            </w:tcBorders>
            <w:vAlign w:val="bottom"/>
          </w:tcPr>
          <w:p w:rsidR="0017513E" w:rsidRDefault="00DA2DAA">
            <w:pPr>
              <w:spacing w:line="263" w:lineRule="exact"/>
              <w:ind w:left="120"/>
              <w:rPr>
                <w:sz w:val="20"/>
                <w:szCs w:val="20"/>
              </w:rPr>
            </w:pPr>
            <w:r>
              <w:rPr>
                <w:rFonts w:eastAsia="Times New Roman"/>
                <w:sz w:val="24"/>
                <w:szCs w:val="24"/>
              </w:rPr>
              <w:t>2.3.1.Пояснительная записка</w:t>
            </w:r>
          </w:p>
        </w:tc>
        <w:tc>
          <w:tcPr>
            <w:tcW w:w="980" w:type="dxa"/>
            <w:tcBorders>
              <w:bottom w:val="single" w:sz="8" w:space="0" w:color="auto"/>
            </w:tcBorders>
            <w:vAlign w:val="bottom"/>
          </w:tcPr>
          <w:p w:rsidR="0017513E" w:rsidRDefault="0017513E"/>
        </w:tc>
        <w:tc>
          <w:tcPr>
            <w:tcW w:w="4420" w:type="dxa"/>
            <w:tcBorders>
              <w:bottom w:val="single" w:sz="8" w:space="0" w:color="auto"/>
              <w:right w:val="single" w:sz="8" w:space="0" w:color="auto"/>
            </w:tcBorders>
            <w:vAlign w:val="bottom"/>
          </w:tcPr>
          <w:p w:rsidR="0017513E" w:rsidRDefault="0017513E"/>
        </w:tc>
        <w:tc>
          <w:tcPr>
            <w:tcW w:w="1000" w:type="dxa"/>
            <w:tcBorders>
              <w:bottom w:val="single" w:sz="8" w:space="0" w:color="auto"/>
              <w:right w:val="single" w:sz="8" w:space="0" w:color="auto"/>
            </w:tcBorders>
            <w:vAlign w:val="bottom"/>
          </w:tcPr>
          <w:p w:rsidR="0017513E" w:rsidRDefault="001E0CE1">
            <w:pPr>
              <w:spacing w:line="263" w:lineRule="exact"/>
              <w:jc w:val="center"/>
              <w:rPr>
                <w:sz w:val="20"/>
                <w:szCs w:val="20"/>
              </w:rPr>
            </w:pPr>
            <w:r>
              <w:rPr>
                <w:rFonts w:eastAsia="Times New Roman"/>
                <w:w w:val="99"/>
                <w:sz w:val="24"/>
                <w:szCs w:val="24"/>
              </w:rPr>
              <w:t>46</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5" w:lineRule="exact"/>
              <w:ind w:left="120"/>
              <w:rPr>
                <w:sz w:val="20"/>
                <w:szCs w:val="20"/>
              </w:rPr>
            </w:pPr>
            <w:r>
              <w:rPr>
                <w:rFonts w:eastAsia="Times New Roman"/>
                <w:sz w:val="24"/>
                <w:szCs w:val="24"/>
              </w:rPr>
              <w:t>2.3.2.Особенности организуемого воспитательного процесса</w:t>
            </w:r>
          </w:p>
        </w:tc>
        <w:tc>
          <w:tcPr>
            <w:tcW w:w="1000" w:type="dxa"/>
            <w:tcBorders>
              <w:bottom w:val="single" w:sz="8" w:space="0" w:color="auto"/>
              <w:right w:val="single" w:sz="8" w:space="0" w:color="auto"/>
            </w:tcBorders>
            <w:vAlign w:val="bottom"/>
          </w:tcPr>
          <w:p w:rsidR="0017513E" w:rsidRDefault="00DA2DAA">
            <w:pPr>
              <w:spacing w:line="265" w:lineRule="exact"/>
              <w:jc w:val="center"/>
              <w:rPr>
                <w:sz w:val="20"/>
                <w:szCs w:val="20"/>
              </w:rPr>
            </w:pPr>
            <w:r>
              <w:rPr>
                <w:rFonts w:eastAsia="Times New Roman"/>
                <w:w w:val="99"/>
                <w:sz w:val="24"/>
                <w:szCs w:val="24"/>
              </w:rPr>
              <w:t>52</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5" w:lineRule="exact"/>
              <w:ind w:left="120"/>
              <w:rPr>
                <w:sz w:val="20"/>
                <w:szCs w:val="20"/>
              </w:rPr>
            </w:pPr>
            <w:r>
              <w:rPr>
                <w:rFonts w:eastAsia="Times New Roman"/>
                <w:sz w:val="24"/>
                <w:szCs w:val="24"/>
              </w:rPr>
              <w:t>2.3.3. Виды, формы и содержание деятельности</w:t>
            </w:r>
          </w:p>
        </w:tc>
        <w:tc>
          <w:tcPr>
            <w:tcW w:w="1000" w:type="dxa"/>
            <w:tcBorders>
              <w:bottom w:val="single" w:sz="8" w:space="0" w:color="auto"/>
              <w:right w:val="single" w:sz="8" w:space="0" w:color="auto"/>
            </w:tcBorders>
            <w:vAlign w:val="bottom"/>
          </w:tcPr>
          <w:p w:rsidR="0017513E" w:rsidRDefault="001E0CE1">
            <w:pPr>
              <w:spacing w:line="265" w:lineRule="exact"/>
              <w:jc w:val="center"/>
              <w:rPr>
                <w:sz w:val="20"/>
                <w:szCs w:val="20"/>
              </w:rPr>
            </w:pPr>
            <w:r>
              <w:rPr>
                <w:rFonts w:eastAsia="Times New Roman"/>
                <w:w w:val="99"/>
                <w:sz w:val="24"/>
                <w:szCs w:val="24"/>
              </w:rPr>
              <w:t>58</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1E0CE1">
            <w:pPr>
              <w:spacing w:line="265" w:lineRule="exact"/>
              <w:ind w:left="120"/>
              <w:rPr>
                <w:sz w:val="20"/>
                <w:szCs w:val="20"/>
              </w:rPr>
            </w:pPr>
            <w:r>
              <w:rPr>
                <w:rFonts w:eastAsia="Times New Roman"/>
                <w:sz w:val="24"/>
                <w:szCs w:val="24"/>
              </w:rPr>
              <w:t>2.3.4</w:t>
            </w:r>
            <w:r w:rsidRPr="00710DCC">
              <w:rPr>
                <w:rFonts w:eastAsia="Times New Roman"/>
                <w:sz w:val="24"/>
                <w:szCs w:val="24"/>
              </w:rPr>
              <w:t>. Организация воспитательной деятельности</w:t>
            </w:r>
          </w:p>
        </w:tc>
        <w:tc>
          <w:tcPr>
            <w:tcW w:w="1000" w:type="dxa"/>
            <w:tcBorders>
              <w:bottom w:val="single" w:sz="8" w:space="0" w:color="auto"/>
              <w:right w:val="single" w:sz="8" w:space="0" w:color="auto"/>
            </w:tcBorders>
            <w:vAlign w:val="bottom"/>
          </w:tcPr>
          <w:p w:rsidR="0017513E" w:rsidRDefault="001E0CE1">
            <w:pPr>
              <w:spacing w:line="265" w:lineRule="exact"/>
              <w:jc w:val="center"/>
              <w:rPr>
                <w:sz w:val="20"/>
                <w:szCs w:val="20"/>
              </w:rPr>
            </w:pPr>
            <w:r>
              <w:rPr>
                <w:rFonts w:eastAsia="Times New Roman"/>
                <w:w w:val="99"/>
                <w:sz w:val="24"/>
                <w:szCs w:val="24"/>
              </w:rPr>
              <w:t>78</w:t>
            </w:r>
          </w:p>
        </w:tc>
      </w:tr>
      <w:tr w:rsidR="0017513E" w:rsidTr="0031003F">
        <w:trPr>
          <w:trHeight w:val="268"/>
        </w:trPr>
        <w:tc>
          <w:tcPr>
            <w:tcW w:w="4920" w:type="dxa"/>
            <w:gridSpan w:val="3"/>
            <w:tcBorders>
              <w:left w:val="single" w:sz="8" w:space="0" w:color="auto"/>
              <w:bottom w:val="single" w:sz="8" w:space="0" w:color="auto"/>
            </w:tcBorders>
            <w:vAlign w:val="bottom"/>
          </w:tcPr>
          <w:p w:rsidR="0017513E" w:rsidRDefault="00DA2DAA">
            <w:pPr>
              <w:spacing w:line="268" w:lineRule="exact"/>
              <w:ind w:left="120"/>
              <w:rPr>
                <w:sz w:val="20"/>
                <w:szCs w:val="20"/>
              </w:rPr>
            </w:pPr>
            <w:r>
              <w:rPr>
                <w:rFonts w:eastAsia="Times New Roman"/>
                <w:b/>
                <w:bCs/>
                <w:sz w:val="24"/>
                <w:szCs w:val="24"/>
              </w:rPr>
              <w:t>3. ОРГАНИЗАЦИОННЫЙ РАЗДЕЛ</w:t>
            </w: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1E0CE1">
            <w:pPr>
              <w:spacing w:line="268" w:lineRule="exact"/>
              <w:jc w:val="center"/>
              <w:rPr>
                <w:sz w:val="20"/>
                <w:szCs w:val="20"/>
              </w:rPr>
            </w:pPr>
            <w:r>
              <w:rPr>
                <w:rFonts w:eastAsia="Times New Roman"/>
                <w:w w:val="99"/>
                <w:sz w:val="24"/>
                <w:szCs w:val="24"/>
              </w:rPr>
              <w:t>101</w:t>
            </w:r>
          </w:p>
        </w:tc>
      </w:tr>
      <w:tr w:rsidR="0017513E" w:rsidTr="0031003F">
        <w:trPr>
          <w:trHeight w:val="263"/>
        </w:trPr>
        <w:tc>
          <w:tcPr>
            <w:tcW w:w="2320" w:type="dxa"/>
            <w:tcBorders>
              <w:left w:val="single" w:sz="8" w:space="0" w:color="auto"/>
              <w:bottom w:val="single" w:sz="8" w:space="0" w:color="auto"/>
            </w:tcBorders>
            <w:vAlign w:val="bottom"/>
          </w:tcPr>
          <w:p w:rsidR="0017513E" w:rsidRDefault="00DA2DAA">
            <w:pPr>
              <w:spacing w:line="263" w:lineRule="exact"/>
              <w:ind w:left="120"/>
              <w:rPr>
                <w:sz w:val="20"/>
                <w:szCs w:val="20"/>
              </w:rPr>
            </w:pPr>
            <w:r>
              <w:rPr>
                <w:rFonts w:eastAsia="Times New Roman"/>
                <w:sz w:val="24"/>
                <w:szCs w:val="24"/>
              </w:rPr>
              <w:t>3.1. Учебный план</w:t>
            </w:r>
          </w:p>
        </w:tc>
        <w:tc>
          <w:tcPr>
            <w:tcW w:w="1620" w:type="dxa"/>
            <w:tcBorders>
              <w:bottom w:val="single" w:sz="8" w:space="0" w:color="auto"/>
            </w:tcBorders>
            <w:vAlign w:val="bottom"/>
          </w:tcPr>
          <w:p w:rsidR="0017513E" w:rsidRDefault="0017513E"/>
        </w:tc>
        <w:tc>
          <w:tcPr>
            <w:tcW w:w="980" w:type="dxa"/>
            <w:tcBorders>
              <w:bottom w:val="single" w:sz="8" w:space="0" w:color="auto"/>
            </w:tcBorders>
            <w:vAlign w:val="bottom"/>
          </w:tcPr>
          <w:p w:rsidR="0017513E" w:rsidRDefault="0017513E"/>
        </w:tc>
        <w:tc>
          <w:tcPr>
            <w:tcW w:w="4420" w:type="dxa"/>
            <w:tcBorders>
              <w:bottom w:val="single" w:sz="8" w:space="0" w:color="auto"/>
              <w:right w:val="single" w:sz="8" w:space="0" w:color="auto"/>
            </w:tcBorders>
            <w:vAlign w:val="bottom"/>
          </w:tcPr>
          <w:p w:rsidR="0017513E" w:rsidRDefault="0017513E"/>
        </w:tc>
        <w:tc>
          <w:tcPr>
            <w:tcW w:w="1000" w:type="dxa"/>
            <w:tcBorders>
              <w:bottom w:val="single" w:sz="8" w:space="0" w:color="auto"/>
              <w:right w:val="single" w:sz="8" w:space="0" w:color="auto"/>
            </w:tcBorders>
            <w:vAlign w:val="bottom"/>
          </w:tcPr>
          <w:p w:rsidR="0017513E" w:rsidRDefault="001E0CE1">
            <w:pPr>
              <w:spacing w:line="263" w:lineRule="exact"/>
              <w:jc w:val="center"/>
              <w:rPr>
                <w:sz w:val="20"/>
                <w:szCs w:val="20"/>
              </w:rPr>
            </w:pPr>
            <w:r>
              <w:rPr>
                <w:rFonts w:eastAsia="Times New Roman"/>
                <w:w w:val="99"/>
                <w:sz w:val="24"/>
                <w:szCs w:val="24"/>
              </w:rPr>
              <w:t>101</w:t>
            </w: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3.2. Календарный учебный график</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1E0CE1">
            <w:pPr>
              <w:spacing w:line="265" w:lineRule="exact"/>
              <w:jc w:val="center"/>
              <w:rPr>
                <w:sz w:val="20"/>
                <w:szCs w:val="20"/>
              </w:rPr>
            </w:pPr>
            <w:r>
              <w:rPr>
                <w:rFonts w:eastAsia="Times New Roman"/>
                <w:w w:val="99"/>
                <w:sz w:val="24"/>
                <w:szCs w:val="24"/>
              </w:rPr>
              <w:t>107</w:t>
            </w:r>
          </w:p>
        </w:tc>
      </w:tr>
      <w:tr w:rsidR="0017513E" w:rsidTr="0031003F">
        <w:trPr>
          <w:trHeight w:val="266"/>
        </w:trPr>
        <w:tc>
          <w:tcPr>
            <w:tcW w:w="3940" w:type="dxa"/>
            <w:gridSpan w:val="2"/>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3.3. План внеурочной деятельности</w:t>
            </w:r>
          </w:p>
        </w:tc>
        <w:tc>
          <w:tcPr>
            <w:tcW w:w="980" w:type="dxa"/>
            <w:tcBorders>
              <w:bottom w:val="single" w:sz="8" w:space="0" w:color="auto"/>
            </w:tcBorders>
            <w:vAlign w:val="bottom"/>
          </w:tcPr>
          <w:p w:rsidR="0017513E" w:rsidRDefault="0017513E">
            <w:pPr>
              <w:rPr>
                <w:sz w:val="23"/>
                <w:szCs w:val="23"/>
              </w:rPr>
            </w:pP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1E0CE1">
            <w:pPr>
              <w:spacing w:line="265" w:lineRule="exact"/>
              <w:jc w:val="center"/>
              <w:rPr>
                <w:sz w:val="20"/>
                <w:szCs w:val="20"/>
              </w:rPr>
            </w:pPr>
            <w:r>
              <w:rPr>
                <w:rFonts w:eastAsia="Times New Roman"/>
                <w:w w:val="99"/>
                <w:sz w:val="24"/>
                <w:szCs w:val="24"/>
              </w:rPr>
              <w:t>108</w:t>
            </w:r>
          </w:p>
        </w:tc>
      </w:tr>
      <w:tr w:rsidR="0017513E" w:rsidTr="0031003F">
        <w:trPr>
          <w:trHeight w:val="266"/>
        </w:trPr>
        <w:tc>
          <w:tcPr>
            <w:tcW w:w="4920" w:type="dxa"/>
            <w:gridSpan w:val="3"/>
            <w:tcBorders>
              <w:left w:val="single" w:sz="8" w:space="0" w:color="auto"/>
              <w:bottom w:val="single" w:sz="8" w:space="0" w:color="auto"/>
            </w:tcBorders>
            <w:vAlign w:val="bottom"/>
          </w:tcPr>
          <w:p w:rsidR="0017513E" w:rsidRDefault="00DA2DAA">
            <w:pPr>
              <w:spacing w:line="265" w:lineRule="exact"/>
              <w:ind w:left="120"/>
              <w:rPr>
                <w:sz w:val="20"/>
                <w:szCs w:val="20"/>
              </w:rPr>
            </w:pPr>
            <w:r>
              <w:rPr>
                <w:rFonts w:eastAsia="Times New Roman"/>
                <w:sz w:val="24"/>
                <w:szCs w:val="24"/>
              </w:rPr>
              <w:t>3.4.Календарный план воспитательной работы</w:t>
            </w:r>
          </w:p>
        </w:tc>
        <w:tc>
          <w:tcPr>
            <w:tcW w:w="4420" w:type="dxa"/>
            <w:tcBorders>
              <w:bottom w:val="single" w:sz="8" w:space="0" w:color="auto"/>
              <w:right w:val="single" w:sz="8" w:space="0" w:color="auto"/>
            </w:tcBorders>
            <w:vAlign w:val="bottom"/>
          </w:tcPr>
          <w:p w:rsidR="0017513E" w:rsidRDefault="0017513E">
            <w:pPr>
              <w:rPr>
                <w:sz w:val="23"/>
                <w:szCs w:val="23"/>
              </w:rPr>
            </w:pPr>
          </w:p>
        </w:tc>
        <w:tc>
          <w:tcPr>
            <w:tcW w:w="1000" w:type="dxa"/>
            <w:tcBorders>
              <w:bottom w:val="single" w:sz="8" w:space="0" w:color="auto"/>
              <w:right w:val="single" w:sz="8" w:space="0" w:color="auto"/>
            </w:tcBorders>
            <w:vAlign w:val="bottom"/>
          </w:tcPr>
          <w:p w:rsidR="0017513E" w:rsidRDefault="001E0CE1">
            <w:pPr>
              <w:spacing w:line="265" w:lineRule="exact"/>
              <w:jc w:val="center"/>
              <w:rPr>
                <w:sz w:val="20"/>
                <w:szCs w:val="20"/>
              </w:rPr>
            </w:pPr>
            <w:r>
              <w:rPr>
                <w:rFonts w:eastAsia="Times New Roman"/>
                <w:w w:val="99"/>
                <w:sz w:val="24"/>
                <w:szCs w:val="24"/>
              </w:rPr>
              <w:t>118</w:t>
            </w:r>
          </w:p>
        </w:tc>
      </w:tr>
      <w:tr w:rsidR="0017513E" w:rsidTr="0031003F">
        <w:trPr>
          <w:trHeight w:val="263"/>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3" w:lineRule="exact"/>
              <w:ind w:left="120"/>
              <w:rPr>
                <w:sz w:val="20"/>
                <w:szCs w:val="20"/>
              </w:rPr>
            </w:pPr>
            <w:r>
              <w:rPr>
                <w:rFonts w:eastAsia="Times New Roman"/>
                <w:sz w:val="24"/>
                <w:szCs w:val="24"/>
              </w:rPr>
              <w:t>3.5. Система условий реализации основной образовательной программы</w:t>
            </w:r>
          </w:p>
        </w:tc>
        <w:tc>
          <w:tcPr>
            <w:tcW w:w="1000" w:type="dxa"/>
            <w:tcBorders>
              <w:bottom w:val="single" w:sz="8" w:space="0" w:color="auto"/>
              <w:right w:val="single" w:sz="8" w:space="0" w:color="auto"/>
            </w:tcBorders>
            <w:vAlign w:val="bottom"/>
          </w:tcPr>
          <w:p w:rsidR="0017513E" w:rsidRDefault="001E0CE1">
            <w:pPr>
              <w:spacing w:line="263" w:lineRule="exact"/>
              <w:jc w:val="center"/>
              <w:rPr>
                <w:sz w:val="20"/>
                <w:szCs w:val="20"/>
              </w:rPr>
            </w:pPr>
            <w:r>
              <w:rPr>
                <w:rFonts w:eastAsia="Times New Roman"/>
                <w:w w:val="99"/>
                <w:sz w:val="24"/>
                <w:szCs w:val="24"/>
              </w:rPr>
              <w:t>129</w:t>
            </w:r>
          </w:p>
        </w:tc>
      </w:tr>
      <w:tr w:rsidR="0017513E" w:rsidTr="0031003F">
        <w:trPr>
          <w:trHeight w:val="268"/>
        </w:trPr>
        <w:tc>
          <w:tcPr>
            <w:tcW w:w="9340" w:type="dxa"/>
            <w:gridSpan w:val="4"/>
            <w:tcBorders>
              <w:left w:val="single" w:sz="8" w:space="0" w:color="auto"/>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3.5.1. Кадровые условия реализации основной образовательной</w:t>
            </w:r>
          </w:p>
        </w:tc>
        <w:tc>
          <w:tcPr>
            <w:tcW w:w="1000" w:type="dxa"/>
            <w:tcBorders>
              <w:bottom w:val="single" w:sz="8" w:space="0" w:color="auto"/>
              <w:right w:val="single" w:sz="8" w:space="0" w:color="auto"/>
            </w:tcBorders>
            <w:vAlign w:val="bottom"/>
          </w:tcPr>
          <w:p w:rsidR="0017513E" w:rsidRDefault="001E0CE1">
            <w:pPr>
              <w:spacing w:line="268" w:lineRule="exact"/>
              <w:jc w:val="center"/>
              <w:rPr>
                <w:sz w:val="20"/>
                <w:szCs w:val="20"/>
              </w:rPr>
            </w:pPr>
            <w:r>
              <w:rPr>
                <w:rFonts w:eastAsia="Times New Roman"/>
                <w:w w:val="99"/>
                <w:sz w:val="24"/>
                <w:szCs w:val="24"/>
              </w:rPr>
              <w:t>129</w:t>
            </w:r>
          </w:p>
        </w:tc>
      </w:tr>
      <w:tr w:rsidR="0017513E" w:rsidTr="0031003F">
        <w:trPr>
          <w:trHeight w:val="218"/>
        </w:trPr>
        <w:tc>
          <w:tcPr>
            <w:tcW w:w="9340" w:type="dxa"/>
            <w:gridSpan w:val="4"/>
            <w:tcBorders>
              <w:left w:val="single" w:sz="8" w:space="0" w:color="auto"/>
              <w:right w:val="single" w:sz="8" w:space="0" w:color="auto"/>
            </w:tcBorders>
            <w:vAlign w:val="bottom"/>
          </w:tcPr>
          <w:p w:rsidR="0017513E" w:rsidRDefault="00DA2DAA">
            <w:pPr>
              <w:spacing w:line="218" w:lineRule="exact"/>
              <w:ind w:left="120"/>
              <w:rPr>
                <w:sz w:val="20"/>
                <w:szCs w:val="20"/>
              </w:rPr>
            </w:pPr>
            <w:r>
              <w:rPr>
                <w:rFonts w:eastAsia="Times New Roman"/>
                <w:sz w:val="24"/>
                <w:szCs w:val="24"/>
              </w:rPr>
              <w:t>3.5.2. Психолого-педагогические условия реализации основной</w:t>
            </w:r>
          </w:p>
        </w:tc>
        <w:tc>
          <w:tcPr>
            <w:tcW w:w="1000" w:type="dxa"/>
            <w:tcBorders>
              <w:right w:val="single" w:sz="8" w:space="0" w:color="auto"/>
            </w:tcBorders>
            <w:vAlign w:val="bottom"/>
          </w:tcPr>
          <w:p w:rsidR="0017513E" w:rsidRDefault="001E0CE1">
            <w:pPr>
              <w:spacing w:line="218" w:lineRule="exact"/>
              <w:jc w:val="center"/>
              <w:rPr>
                <w:sz w:val="20"/>
                <w:szCs w:val="20"/>
              </w:rPr>
            </w:pPr>
            <w:r>
              <w:rPr>
                <w:rFonts w:eastAsia="Times New Roman"/>
                <w:w w:val="99"/>
                <w:sz w:val="24"/>
                <w:szCs w:val="24"/>
              </w:rPr>
              <w:t>135</w:t>
            </w:r>
          </w:p>
        </w:tc>
      </w:tr>
      <w:tr w:rsidR="0017513E" w:rsidTr="0031003F">
        <w:trPr>
          <w:trHeight w:val="323"/>
        </w:trPr>
        <w:tc>
          <w:tcPr>
            <w:tcW w:w="3940" w:type="dxa"/>
            <w:gridSpan w:val="2"/>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образовательной программы</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19"/>
        </w:trPr>
        <w:tc>
          <w:tcPr>
            <w:tcW w:w="9340" w:type="dxa"/>
            <w:gridSpan w:val="4"/>
            <w:tcBorders>
              <w:left w:val="single" w:sz="8" w:space="0" w:color="auto"/>
              <w:right w:val="single" w:sz="8" w:space="0" w:color="auto"/>
            </w:tcBorders>
            <w:vAlign w:val="bottom"/>
          </w:tcPr>
          <w:p w:rsidR="0017513E" w:rsidRDefault="00DA2DAA">
            <w:pPr>
              <w:spacing w:line="219" w:lineRule="exact"/>
              <w:ind w:left="120"/>
              <w:rPr>
                <w:sz w:val="20"/>
                <w:szCs w:val="20"/>
              </w:rPr>
            </w:pPr>
            <w:r>
              <w:rPr>
                <w:rFonts w:eastAsia="Times New Roman"/>
                <w:sz w:val="24"/>
                <w:szCs w:val="24"/>
              </w:rPr>
              <w:t>3.5.3. Финансово-экономические условия реализации основной образовательной</w:t>
            </w:r>
          </w:p>
        </w:tc>
        <w:tc>
          <w:tcPr>
            <w:tcW w:w="1000" w:type="dxa"/>
            <w:tcBorders>
              <w:right w:val="single" w:sz="8" w:space="0" w:color="auto"/>
            </w:tcBorders>
            <w:vAlign w:val="bottom"/>
          </w:tcPr>
          <w:p w:rsidR="0017513E" w:rsidRDefault="001E0CE1">
            <w:pPr>
              <w:spacing w:line="219" w:lineRule="exact"/>
              <w:jc w:val="center"/>
              <w:rPr>
                <w:sz w:val="20"/>
                <w:szCs w:val="20"/>
              </w:rPr>
            </w:pPr>
            <w:r>
              <w:rPr>
                <w:rFonts w:eastAsia="Times New Roman"/>
                <w:w w:val="99"/>
                <w:sz w:val="24"/>
                <w:szCs w:val="24"/>
              </w:rPr>
              <w:t>142</w:t>
            </w:r>
          </w:p>
        </w:tc>
      </w:tr>
      <w:tr w:rsidR="0017513E" w:rsidTr="0031003F">
        <w:trPr>
          <w:trHeight w:val="323"/>
        </w:trPr>
        <w:tc>
          <w:tcPr>
            <w:tcW w:w="2320" w:type="dxa"/>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программы</w:t>
            </w:r>
          </w:p>
        </w:tc>
        <w:tc>
          <w:tcPr>
            <w:tcW w:w="1620" w:type="dxa"/>
            <w:tcBorders>
              <w:bottom w:val="single" w:sz="8" w:space="0" w:color="auto"/>
            </w:tcBorders>
            <w:vAlign w:val="bottom"/>
          </w:tcPr>
          <w:p w:rsidR="0017513E" w:rsidRDefault="0017513E">
            <w:pPr>
              <w:rPr>
                <w:sz w:val="24"/>
                <w:szCs w:val="24"/>
              </w:rPr>
            </w:pP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12"/>
        </w:trPr>
        <w:tc>
          <w:tcPr>
            <w:tcW w:w="9340" w:type="dxa"/>
            <w:gridSpan w:val="4"/>
            <w:tcBorders>
              <w:left w:val="single" w:sz="8" w:space="0" w:color="auto"/>
              <w:right w:val="single" w:sz="8" w:space="0" w:color="auto"/>
            </w:tcBorders>
            <w:vAlign w:val="bottom"/>
          </w:tcPr>
          <w:p w:rsidR="0017513E" w:rsidRDefault="00DA2DAA">
            <w:pPr>
              <w:spacing w:line="212" w:lineRule="exact"/>
              <w:ind w:left="120"/>
              <w:rPr>
                <w:sz w:val="20"/>
                <w:szCs w:val="20"/>
              </w:rPr>
            </w:pPr>
            <w:r>
              <w:rPr>
                <w:rFonts w:eastAsia="Times New Roman"/>
                <w:sz w:val="24"/>
                <w:szCs w:val="24"/>
              </w:rPr>
              <w:t>3.5.4. Информационно ­методические условия реализации основной образовательной</w:t>
            </w:r>
          </w:p>
        </w:tc>
        <w:tc>
          <w:tcPr>
            <w:tcW w:w="1000" w:type="dxa"/>
            <w:tcBorders>
              <w:right w:val="single" w:sz="8" w:space="0" w:color="auto"/>
            </w:tcBorders>
            <w:vAlign w:val="bottom"/>
          </w:tcPr>
          <w:p w:rsidR="0017513E" w:rsidRDefault="001E0CE1">
            <w:pPr>
              <w:spacing w:line="212" w:lineRule="exact"/>
              <w:jc w:val="center"/>
              <w:rPr>
                <w:sz w:val="20"/>
                <w:szCs w:val="20"/>
              </w:rPr>
            </w:pPr>
            <w:r>
              <w:rPr>
                <w:rFonts w:eastAsia="Times New Roman"/>
                <w:w w:val="99"/>
                <w:sz w:val="24"/>
                <w:szCs w:val="24"/>
              </w:rPr>
              <w:t>143</w:t>
            </w:r>
          </w:p>
        </w:tc>
      </w:tr>
      <w:tr w:rsidR="0017513E" w:rsidTr="0031003F">
        <w:trPr>
          <w:trHeight w:val="326"/>
        </w:trPr>
        <w:tc>
          <w:tcPr>
            <w:tcW w:w="2320" w:type="dxa"/>
            <w:tcBorders>
              <w:left w:val="single" w:sz="8" w:space="0" w:color="auto"/>
              <w:bottom w:val="single" w:sz="8" w:space="0" w:color="auto"/>
            </w:tcBorders>
            <w:vAlign w:val="bottom"/>
          </w:tcPr>
          <w:p w:rsidR="0017513E" w:rsidRDefault="00DA2DAA">
            <w:pPr>
              <w:ind w:left="720"/>
              <w:rPr>
                <w:sz w:val="20"/>
                <w:szCs w:val="20"/>
              </w:rPr>
            </w:pPr>
            <w:r>
              <w:rPr>
                <w:rFonts w:eastAsia="Times New Roman"/>
                <w:sz w:val="24"/>
                <w:szCs w:val="24"/>
              </w:rPr>
              <w:t>программы</w:t>
            </w:r>
          </w:p>
        </w:tc>
        <w:tc>
          <w:tcPr>
            <w:tcW w:w="1620" w:type="dxa"/>
            <w:tcBorders>
              <w:bottom w:val="single" w:sz="8" w:space="0" w:color="auto"/>
            </w:tcBorders>
            <w:vAlign w:val="bottom"/>
          </w:tcPr>
          <w:p w:rsidR="0017513E" w:rsidRDefault="0017513E">
            <w:pPr>
              <w:rPr>
                <w:sz w:val="24"/>
                <w:szCs w:val="24"/>
              </w:rPr>
            </w:pP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22"/>
        </w:trPr>
        <w:tc>
          <w:tcPr>
            <w:tcW w:w="3940" w:type="dxa"/>
            <w:gridSpan w:val="2"/>
            <w:tcBorders>
              <w:left w:val="single" w:sz="8" w:space="0" w:color="auto"/>
            </w:tcBorders>
            <w:vAlign w:val="bottom"/>
          </w:tcPr>
          <w:p w:rsidR="0017513E" w:rsidRDefault="00DA2DAA">
            <w:pPr>
              <w:spacing w:line="222" w:lineRule="exact"/>
              <w:ind w:left="120"/>
              <w:rPr>
                <w:sz w:val="20"/>
                <w:szCs w:val="20"/>
              </w:rPr>
            </w:pPr>
            <w:r>
              <w:rPr>
                <w:rFonts w:eastAsia="Times New Roman"/>
                <w:sz w:val="24"/>
                <w:szCs w:val="24"/>
              </w:rPr>
              <w:t>3.5.5. Материально-технические</w:t>
            </w:r>
          </w:p>
        </w:tc>
        <w:tc>
          <w:tcPr>
            <w:tcW w:w="980" w:type="dxa"/>
            <w:vAlign w:val="bottom"/>
          </w:tcPr>
          <w:p w:rsidR="0017513E" w:rsidRDefault="00DA2DAA">
            <w:pPr>
              <w:spacing w:line="222" w:lineRule="exact"/>
              <w:ind w:left="80"/>
              <w:rPr>
                <w:sz w:val="20"/>
                <w:szCs w:val="20"/>
              </w:rPr>
            </w:pPr>
            <w:r>
              <w:rPr>
                <w:rFonts w:eastAsia="Times New Roman"/>
                <w:sz w:val="24"/>
                <w:szCs w:val="24"/>
              </w:rPr>
              <w:t>условия</w:t>
            </w:r>
          </w:p>
        </w:tc>
        <w:tc>
          <w:tcPr>
            <w:tcW w:w="4420" w:type="dxa"/>
            <w:tcBorders>
              <w:right w:val="single" w:sz="8" w:space="0" w:color="auto"/>
            </w:tcBorders>
            <w:vAlign w:val="bottom"/>
          </w:tcPr>
          <w:p w:rsidR="0017513E" w:rsidRDefault="00DA2DAA">
            <w:pPr>
              <w:spacing w:line="222" w:lineRule="exact"/>
              <w:ind w:right="3"/>
              <w:jc w:val="right"/>
              <w:rPr>
                <w:sz w:val="20"/>
                <w:szCs w:val="20"/>
              </w:rPr>
            </w:pPr>
            <w:r>
              <w:rPr>
                <w:rFonts w:eastAsia="Times New Roman"/>
                <w:sz w:val="24"/>
                <w:szCs w:val="24"/>
              </w:rPr>
              <w:t>обеспечения   реализации   основной</w:t>
            </w:r>
          </w:p>
        </w:tc>
        <w:tc>
          <w:tcPr>
            <w:tcW w:w="1000" w:type="dxa"/>
            <w:tcBorders>
              <w:right w:val="single" w:sz="8" w:space="0" w:color="auto"/>
            </w:tcBorders>
            <w:vAlign w:val="bottom"/>
          </w:tcPr>
          <w:p w:rsidR="0017513E" w:rsidRDefault="001E0CE1">
            <w:pPr>
              <w:spacing w:line="222" w:lineRule="exact"/>
              <w:jc w:val="center"/>
              <w:rPr>
                <w:sz w:val="20"/>
                <w:szCs w:val="20"/>
              </w:rPr>
            </w:pPr>
            <w:r>
              <w:rPr>
                <w:rFonts w:eastAsia="Times New Roman"/>
                <w:w w:val="99"/>
                <w:sz w:val="24"/>
                <w:szCs w:val="24"/>
              </w:rPr>
              <w:t>144</w:t>
            </w:r>
          </w:p>
        </w:tc>
      </w:tr>
      <w:tr w:rsidR="0017513E" w:rsidTr="0031003F">
        <w:trPr>
          <w:trHeight w:val="322"/>
        </w:trPr>
        <w:tc>
          <w:tcPr>
            <w:tcW w:w="3940" w:type="dxa"/>
            <w:gridSpan w:val="2"/>
            <w:tcBorders>
              <w:left w:val="single" w:sz="8" w:space="0" w:color="auto"/>
              <w:bottom w:val="single" w:sz="8" w:space="0" w:color="auto"/>
            </w:tcBorders>
            <w:vAlign w:val="bottom"/>
          </w:tcPr>
          <w:p w:rsidR="0017513E" w:rsidRDefault="00DA2DAA">
            <w:pPr>
              <w:ind w:left="120"/>
              <w:rPr>
                <w:sz w:val="20"/>
                <w:szCs w:val="20"/>
              </w:rPr>
            </w:pPr>
            <w:r>
              <w:rPr>
                <w:rFonts w:eastAsia="Times New Roman"/>
                <w:sz w:val="24"/>
                <w:szCs w:val="24"/>
              </w:rPr>
              <w:t>образовательной программы</w:t>
            </w:r>
          </w:p>
        </w:tc>
        <w:tc>
          <w:tcPr>
            <w:tcW w:w="980" w:type="dxa"/>
            <w:tcBorders>
              <w:bottom w:val="single" w:sz="8" w:space="0" w:color="auto"/>
            </w:tcBorders>
            <w:vAlign w:val="bottom"/>
          </w:tcPr>
          <w:p w:rsidR="0017513E" w:rsidRDefault="0017513E">
            <w:pPr>
              <w:rPr>
                <w:sz w:val="24"/>
                <w:szCs w:val="24"/>
              </w:rPr>
            </w:pPr>
          </w:p>
        </w:tc>
        <w:tc>
          <w:tcPr>
            <w:tcW w:w="4420" w:type="dxa"/>
            <w:tcBorders>
              <w:bottom w:val="single" w:sz="8" w:space="0" w:color="auto"/>
              <w:right w:val="single" w:sz="8" w:space="0" w:color="auto"/>
            </w:tcBorders>
            <w:vAlign w:val="bottom"/>
          </w:tcPr>
          <w:p w:rsidR="0017513E" w:rsidRDefault="0017513E">
            <w:pPr>
              <w:rPr>
                <w:sz w:val="24"/>
                <w:szCs w:val="24"/>
              </w:rPr>
            </w:pPr>
          </w:p>
        </w:tc>
        <w:tc>
          <w:tcPr>
            <w:tcW w:w="1000" w:type="dxa"/>
            <w:tcBorders>
              <w:bottom w:val="single" w:sz="8" w:space="0" w:color="auto"/>
              <w:right w:val="single" w:sz="8" w:space="0" w:color="auto"/>
            </w:tcBorders>
            <w:vAlign w:val="bottom"/>
          </w:tcPr>
          <w:p w:rsidR="0017513E" w:rsidRDefault="0017513E">
            <w:pPr>
              <w:rPr>
                <w:sz w:val="24"/>
                <w:szCs w:val="24"/>
              </w:rPr>
            </w:pP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DA2DAA">
            <w:pPr>
              <w:ind w:left="120"/>
              <w:rPr>
                <w:sz w:val="20"/>
                <w:szCs w:val="20"/>
              </w:rPr>
            </w:pPr>
            <w:r>
              <w:rPr>
                <w:rFonts w:eastAsia="Times New Roman"/>
              </w:rPr>
              <w:t>3.5.6. Механизмы достижения целевых ориентиров в системе условий ООП НОО</w:t>
            </w:r>
          </w:p>
        </w:tc>
        <w:tc>
          <w:tcPr>
            <w:tcW w:w="1000" w:type="dxa"/>
            <w:tcBorders>
              <w:bottom w:val="single" w:sz="8" w:space="0" w:color="auto"/>
              <w:right w:val="single" w:sz="8" w:space="0" w:color="auto"/>
            </w:tcBorders>
            <w:vAlign w:val="bottom"/>
          </w:tcPr>
          <w:p w:rsidR="0017513E" w:rsidRDefault="001E0CE1">
            <w:pPr>
              <w:spacing w:line="265" w:lineRule="exact"/>
              <w:jc w:val="center"/>
              <w:rPr>
                <w:sz w:val="20"/>
                <w:szCs w:val="20"/>
              </w:rPr>
            </w:pPr>
            <w:r>
              <w:rPr>
                <w:rFonts w:eastAsia="Times New Roman"/>
                <w:w w:val="99"/>
                <w:sz w:val="24"/>
                <w:szCs w:val="24"/>
              </w:rPr>
              <w:t>145</w:t>
            </w:r>
          </w:p>
        </w:tc>
      </w:tr>
      <w:tr w:rsidR="0017513E" w:rsidTr="0031003F">
        <w:trPr>
          <w:trHeight w:val="266"/>
        </w:trPr>
        <w:tc>
          <w:tcPr>
            <w:tcW w:w="9340" w:type="dxa"/>
            <w:gridSpan w:val="4"/>
            <w:tcBorders>
              <w:left w:val="single" w:sz="8" w:space="0" w:color="auto"/>
              <w:bottom w:val="single" w:sz="8" w:space="0" w:color="auto"/>
              <w:right w:val="single" w:sz="8" w:space="0" w:color="auto"/>
            </w:tcBorders>
            <w:vAlign w:val="bottom"/>
          </w:tcPr>
          <w:p w:rsidR="0017513E" w:rsidRDefault="001E0CE1">
            <w:pPr>
              <w:spacing w:line="265" w:lineRule="exact"/>
              <w:ind w:left="120"/>
              <w:rPr>
                <w:sz w:val="20"/>
                <w:szCs w:val="20"/>
              </w:rPr>
            </w:pPr>
            <w:r>
              <w:rPr>
                <w:rFonts w:eastAsia="Times New Roman"/>
                <w:sz w:val="24"/>
                <w:szCs w:val="24"/>
              </w:rPr>
              <w:t>3.5.7</w:t>
            </w:r>
            <w:r w:rsidR="00DA2DAA">
              <w:rPr>
                <w:rFonts w:eastAsia="Times New Roman"/>
                <w:sz w:val="24"/>
                <w:szCs w:val="24"/>
              </w:rPr>
              <w:t xml:space="preserve">. </w:t>
            </w:r>
            <w:r w:rsidR="00DA2DAA">
              <w:rPr>
                <w:rFonts w:eastAsia="Times New Roman"/>
              </w:rPr>
              <w:t>Мониторинг и оценка условий реализации требований ФГОС</w:t>
            </w:r>
          </w:p>
        </w:tc>
        <w:tc>
          <w:tcPr>
            <w:tcW w:w="1000" w:type="dxa"/>
            <w:tcBorders>
              <w:bottom w:val="single" w:sz="8" w:space="0" w:color="auto"/>
              <w:right w:val="single" w:sz="8" w:space="0" w:color="auto"/>
            </w:tcBorders>
            <w:vAlign w:val="bottom"/>
          </w:tcPr>
          <w:p w:rsidR="0017513E" w:rsidRDefault="001E0CE1">
            <w:pPr>
              <w:spacing w:line="265" w:lineRule="exact"/>
              <w:jc w:val="center"/>
              <w:rPr>
                <w:sz w:val="20"/>
                <w:szCs w:val="20"/>
              </w:rPr>
            </w:pPr>
            <w:r>
              <w:rPr>
                <w:rFonts w:eastAsia="Times New Roman"/>
                <w:w w:val="99"/>
                <w:sz w:val="24"/>
                <w:szCs w:val="24"/>
              </w:rPr>
              <w:t>146</w:t>
            </w:r>
          </w:p>
        </w:tc>
      </w:tr>
    </w:tbl>
    <w:p w:rsidR="0017513E" w:rsidRPr="00EB5CEF" w:rsidRDefault="0017513E" w:rsidP="00EB5CEF">
      <w:pPr>
        <w:ind w:left="4900"/>
        <w:rPr>
          <w:sz w:val="20"/>
          <w:szCs w:val="20"/>
        </w:rPr>
        <w:sectPr w:rsidR="0017513E" w:rsidRPr="00EB5CEF">
          <w:footerReference w:type="default" r:id="rId9"/>
          <w:pgSz w:w="11920" w:h="16841"/>
          <w:pgMar w:top="734" w:right="1440" w:bottom="0" w:left="1140" w:header="0" w:footer="0" w:gutter="0"/>
          <w:cols w:space="720" w:equalWidth="0">
            <w:col w:w="9331"/>
          </w:cols>
        </w:sectPr>
      </w:pPr>
    </w:p>
    <w:p w:rsidR="0017513E" w:rsidRDefault="006532F2">
      <w:pPr>
        <w:ind w:left="10"/>
        <w:rPr>
          <w:sz w:val="20"/>
          <w:szCs w:val="20"/>
        </w:rPr>
      </w:pPr>
      <w:r>
        <w:rPr>
          <w:rFonts w:eastAsia="Times New Roman"/>
          <w:b/>
          <w:bCs/>
          <w:sz w:val="24"/>
          <w:szCs w:val="24"/>
        </w:rPr>
        <w:lastRenderedPageBreak/>
        <w:t xml:space="preserve">                                                                </w:t>
      </w:r>
      <w:r w:rsidR="00DA2DAA">
        <w:rPr>
          <w:rFonts w:eastAsia="Times New Roman"/>
          <w:b/>
          <w:bCs/>
          <w:sz w:val="24"/>
          <w:szCs w:val="24"/>
        </w:rPr>
        <w:t>ОБЩИЕ ПОЛОЖЕНИЯ</w:t>
      </w:r>
    </w:p>
    <w:p w:rsidR="0017513E" w:rsidRDefault="0017513E" w:rsidP="006532F2">
      <w:pPr>
        <w:spacing w:line="6" w:lineRule="exact"/>
        <w:jc w:val="both"/>
        <w:rPr>
          <w:sz w:val="20"/>
          <w:szCs w:val="20"/>
        </w:rPr>
      </w:pPr>
    </w:p>
    <w:p w:rsidR="002906ED" w:rsidRPr="002906ED" w:rsidRDefault="00AC27E9" w:rsidP="002906ED">
      <w:pPr>
        <w:pStyle w:val="af6"/>
        <w:spacing w:before="231" w:line="247" w:lineRule="auto"/>
        <w:ind w:right="34" w:firstLine="600"/>
        <w:jc w:val="both"/>
        <w:rPr>
          <w:rFonts w:eastAsia="Times New Roman"/>
          <w:sz w:val="24"/>
          <w:szCs w:val="24"/>
        </w:rPr>
      </w:pPr>
      <w:r w:rsidRPr="002906ED">
        <w:rPr>
          <w:rFonts w:eastAsia="Times New Roman"/>
          <w:sz w:val="24"/>
          <w:szCs w:val="24"/>
        </w:rPr>
        <w:t xml:space="preserve"> </w:t>
      </w:r>
      <w:r w:rsidR="002906ED" w:rsidRPr="002906ED">
        <w:rPr>
          <w:rFonts w:eastAsia="Times New Roman"/>
          <w:sz w:val="24"/>
          <w:szCs w:val="24"/>
        </w:rPr>
        <w:t xml:space="preserve">Адаптированная основная общеобразовательная программа для учащихся с задержкой психического развития </w:t>
      </w:r>
      <w:r w:rsidR="002906ED" w:rsidRPr="002906ED">
        <w:rPr>
          <w:rFonts w:eastAsia="Times New Roman"/>
          <w:i/>
          <w:sz w:val="24"/>
          <w:szCs w:val="24"/>
        </w:rPr>
        <w:t xml:space="preserve">(вариант </w:t>
      </w:r>
      <w:r w:rsidR="002906ED">
        <w:rPr>
          <w:rFonts w:eastAsia="Times New Roman"/>
          <w:i/>
          <w:sz w:val="24"/>
          <w:szCs w:val="24"/>
        </w:rPr>
        <w:t>7.1</w:t>
      </w:r>
      <w:r w:rsidR="002906ED" w:rsidRPr="002906ED">
        <w:rPr>
          <w:rFonts w:eastAsia="Times New Roman"/>
          <w:i/>
          <w:sz w:val="24"/>
          <w:szCs w:val="24"/>
        </w:rPr>
        <w:t xml:space="preserve">) </w:t>
      </w:r>
      <w:r w:rsidR="002906ED" w:rsidRPr="002906ED">
        <w:rPr>
          <w:rFonts w:eastAsia="Times New Roman"/>
          <w:sz w:val="24"/>
          <w:szCs w:val="24"/>
        </w:rPr>
        <w:t xml:space="preserve">в </w:t>
      </w:r>
      <w:r w:rsidR="002906ED">
        <w:rPr>
          <w:rFonts w:eastAsia="Times New Roman"/>
          <w:sz w:val="24"/>
          <w:szCs w:val="24"/>
        </w:rPr>
        <w:t>МАОУ СОШ п. Азанка</w:t>
      </w:r>
      <w:r w:rsidR="002906ED" w:rsidRPr="002906ED">
        <w:rPr>
          <w:rFonts w:eastAsia="Times New Roman"/>
          <w:sz w:val="24"/>
          <w:szCs w:val="24"/>
        </w:rPr>
        <w:t xml:space="preserve"> основывается на нормативных документах:</w:t>
      </w:r>
    </w:p>
    <w:p w:rsidR="002906ED" w:rsidRPr="002906ED" w:rsidRDefault="002906ED" w:rsidP="003655A1">
      <w:pPr>
        <w:pStyle w:val="af6"/>
        <w:numPr>
          <w:ilvl w:val="0"/>
          <w:numId w:val="51"/>
        </w:numPr>
        <w:spacing w:before="231"/>
        <w:ind w:left="426" w:right="34"/>
        <w:jc w:val="both"/>
        <w:rPr>
          <w:rFonts w:eastAsia="Times New Roman"/>
          <w:sz w:val="24"/>
          <w:szCs w:val="24"/>
        </w:rPr>
      </w:pPr>
      <w:r w:rsidRPr="002906ED">
        <w:rPr>
          <w:rFonts w:eastAsia="Times New Roman"/>
          <w:sz w:val="24"/>
          <w:szCs w:val="24"/>
        </w:rPr>
        <w:t>Федеральный закон Российской Федерации от 29.12.2012 №273 «Об образовании в Российской Федерации» (в ред. от 07.05.2013 г. №99-ФЗ; 23.07.2013 г. №203-ФЗ)</w:t>
      </w:r>
    </w:p>
    <w:p w:rsidR="002906ED" w:rsidRPr="002906ED" w:rsidRDefault="002906ED" w:rsidP="003655A1">
      <w:pPr>
        <w:pStyle w:val="af6"/>
        <w:numPr>
          <w:ilvl w:val="0"/>
          <w:numId w:val="51"/>
        </w:numPr>
        <w:spacing w:before="231"/>
        <w:ind w:left="426" w:right="34"/>
        <w:jc w:val="both"/>
        <w:rPr>
          <w:rFonts w:eastAsia="Times New Roman"/>
          <w:sz w:val="24"/>
          <w:szCs w:val="24"/>
        </w:rPr>
      </w:pPr>
      <w:r w:rsidRPr="002906ED">
        <w:rPr>
          <w:rFonts w:eastAsia="Times New Roman"/>
          <w:sz w:val="24"/>
          <w:szCs w:val="24"/>
        </w:rPr>
        <w:t>Приказ Минобрнауки России от 30.08.2013 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основного общего и среднего общего образования” (в ред. от 13.12.2013 г., от 28.05.2014 г., от 17.07.2015 г.);</w:t>
      </w:r>
    </w:p>
    <w:p w:rsidR="002906ED" w:rsidRPr="002906ED" w:rsidRDefault="002906ED" w:rsidP="003655A1">
      <w:pPr>
        <w:pStyle w:val="af6"/>
        <w:numPr>
          <w:ilvl w:val="0"/>
          <w:numId w:val="51"/>
        </w:numPr>
        <w:spacing w:before="231"/>
        <w:ind w:left="426" w:right="34"/>
        <w:jc w:val="both"/>
        <w:rPr>
          <w:rFonts w:eastAsia="Times New Roman"/>
          <w:sz w:val="24"/>
          <w:szCs w:val="24"/>
        </w:rPr>
      </w:pPr>
      <w:r w:rsidRPr="002906ED">
        <w:rPr>
          <w:rFonts w:eastAsia="Times New Roman"/>
          <w:sz w:val="24"/>
          <w:szCs w:val="24"/>
        </w:rP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 г. №1598; - Примерная адаптированная основная общеобразовательная программа </w:t>
      </w:r>
      <w:r w:rsidRPr="002906ED">
        <w:rPr>
          <w:rFonts w:eastAsia="Times New Roman"/>
          <w:i/>
          <w:sz w:val="24"/>
          <w:szCs w:val="24"/>
        </w:rPr>
        <w:t xml:space="preserve">(Пр. АООП вариант 7.1 и 7.2) </w:t>
      </w:r>
      <w:r w:rsidRPr="002906ED">
        <w:rPr>
          <w:rFonts w:eastAsia="Times New Roman"/>
          <w:sz w:val="24"/>
          <w:szCs w:val="24"/>
        </w:rPr>
        <w:t>начального общего образования на основе ФГОС для обучающихся с задержкой психического развития;</w:t>
      </w:r>
    </w:p>
    <w:p w:rsidR="002906ED" w:rsidRPr="002906ED" w:rsidRDefault="002906ED" w:rsidP="003655A1">
      <w:pPr>
        <w:pStyle w:val="af6"/>
        <w:numPr>
          <w:ilvl w:val="0"/>
          <w:numId w:val="51"/>
        </w:numPr>
        <w:spacing w:before="231"/>
        <w:ind w:left="426" w:right="34"/>
        <w:jc w:val="both"/>
        <w:rPr>
          <w:rFonts w:eastAsia="Times New Roman"/>
          <w:sz w:val="24"/>
          <w:szCs w:val="24"/>
        </w:rPr>
      </w:pPr>
      <w:r w:rsidRPr="002906ED">
        <w:rPr>
          <w:rFonts w:eastAsia="Times New Roman"/>
          <w:sz w:val="24"/>
          <w:szCs w:val="24"/>
        </w:rPr>
        <w:t>Постановление Главного государственного санитарного врача РФ от 28 сентября 2020 г. N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2906ED" w:rsidRPr="002906ED" w:rsidRDefault="002906ED" w:rsidP="003655A1">
      <w:pPr>
        <w:pStyle w:val="af6"/>
        <w:numPr>
          <w:ilvl w:val="0"/>
          <w:numId w:val="51"/>
        </w:numPr>
        <w:spacing w:before="231" w:line="247" w:lineRule="auto"/>
        <w:ind w:left="426" w:right="34"/>
        <w:jc w:val="both"/>
        <w:rPr>
          <w:rFonts w:eastAsia="Times New Roman"/>
          <w:sz w:val="24"/>
          <w:szCs w:val="24"/>
        </w:rPr>
      </w:pPr>
      <w:r w:rsidRPr="002906ED">
        <w:rPr>
          <w:rFonts w:eastAsia="Times New Roman"/>
          <w:sz w:val="24"/>
          <w:szCs w:val="24"/>
        </w:rPr>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 (Зарегистрировано в Минюсте России 29.01.2021 N 62296);</w:t>
      </w:r>
    </w:p>
    <w:p w:rsidR="002906ED" w:rsidRPr="002906ED" w:rsidRDefault="002906ED" w:rsidP="003655A1">
      <w:pPr>
        <w:pStyle w:val="af6"/>
        <w:numPr>
          <w:ilvl w:val="0"/>
          <w:numId w:val="51"/>
        </w:numPr>
        <w:spacing w:before="231"/>
        <w:ind w:left="426" w:right="34"/>
        <w:jc w:val="both"/>
        <w:rPr>
          <w:rFonts w:eastAsia="Times New Roman"/>
          <w:sz w:val="24"/>
          <w:szCs w:val="24"/>
        </w:rPr>
      </w:pPr>
      <w:r w:rsidRPr="002906ED">
        <w:rPr>
          <w:rFonts w:eastAsia="Times New Roman"/>
          <w:sz w:val="24"/>
          <w:szCs w:val="24"/>
        </w:rPr>
        <w:t>Приказ Минобрнауки России от 09.01.2014 г.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906ED" w:rsidRDefault="002906ED" w:rsidP="003655A1">
      <w:pPr>
        <w:pStyle w:val="af6"/>
        <w:numPr>
          <w:ilvl w:val="0"/>
          <w:numId w:val="51"/>
        </w:numPr>
        <w:spacing w:before="231"/>
        <w:ind w:left="426" w:right="34"/>
        <w:jc w:val="both"/>
        <w:rPr>
          <w:rFonts w:eastAsia="Times New Roman"/>
          <w:sz w:val="24"/>
          <w:szCs w:val="24"/>
        </w:rPr>
      </w:pPr>
      <w:r w:rsidRPr="002906ED">
        <w:rPr>
          <w:rFonts w:eastAsia="Times New Roman"/>
          <w:sz w:val="24"/>
          <w:szCs w:val="24"/>
        </w:rPr>
        <w:t>Федеральный государственный образовательный стандарт начального общего образования обучающихся с задержкой психического развития;</w:t>
      </w:r>
    </w:p>
    <w:p w:rsidR="002906ED" w:rsidRPr="002906ED" w:rsidRDefault="002906ED" w:rsidP="003655A1">
      <w:pPr>
        <w:pStyle w:val="af6"/>
        <w:numPr>
          <w:ilvl w:val="0"/>
          <w:numId w:val="51"/>
        </w:numPr>
        <w:spacing w:before="231"/>
        <w:ind w:left="426" w:right="34"/>
        <w:jc w:val="both"/>
        <w:rPr>
          <w:rFonts w:eastAsia="Times New Roman"/>
          <w:sz w:val="24"/>
          <w:szCs w:val="24"/>
        </w:rPr>
      </w:pPr>
      <w:r w:rsidRPr="002906ED">
        <w:rPr>
          <w:rFonts w:eastAsia="Times New Roman"/>
          <w:sz w:val="24"/>
          <w:szCs w:val="24"/>
        </w:rPr>
        <w:t xml:space="preserve">Устав </w:t>
      </w:r>
      <w:r>
        <w:rPr>
          <w:rFonts w:eastAsia="Times New Roman"/>
          <w:sz w:val="24"/>
          <w:szCs w:val="24"/>
        </w:rPr>
        <w:t>МАОУ СОШ п.Азанка.</w:t>
      </w:r>
    </w:p>
    <w:p w:rsidR="00AC27E9" w:rsidRPr="002906ED" w:rsidRDefault="00AC27E9" w:rsidP="00AC27E9">
      <w:pPr>
        <w:pStyle w:val="af6"/>
        <w:spacing w:before="231" w:line="247" w:lineRule="auto"/>
        <w:ind w:right="34" w:firstLine="600"/>
        <w:jc w:val="both"/>
        <w:rPr>
          <w:rFonts w:eastAsia="Times New Roman"/>
          <w:sz w:val="24"/>
          <w:szCs w:val="24"/>
          <w:lang w:eastAsia="en-US"/>
        </w:rPr>
      </w:pPr>
      <w:r w:rsidRPr="002906ED">
        <w:rPr>
          <w:rFonts w:eastAsia="Times New Roman"/>
          <w:sz w:val="24"/>
          <w:szCs w:val="24"/>
          <w:lang w:eastAsia="en-US"/>
        </w:rPr>
        <w:t>Адаптированная основная общеобразовательная программа начального общего</w:t>
      </w:r>
      <w:r w:rsidRPr="002906ED">
        <w:rPr>
          <w:rFonts w:eastAsia="Times New Roman"/>
          <w:spacing w:val="1"/>
          <w:sz w:val="24"/>
          <w:szCs w:val="24"/>
          <w:lang w:eastAsia="en-US"/>
        </w:rPr>
        <w:t xml:space="preserve"> </w:t>
      </w:r>
      <w:r w:rsidRPr="002906ED">
        <w:rPr>
          <w:rFonts w:eastAsia="Times New Roman"/>
          <w:sz w:val="24"/>
          <w:szCs w:val="24"/>
          <w:lang w:eastAsia="en-US"/>
        </w:rPr>
        <w:t>образования</w:t>
      </w:r>
      <w:r w:rsidRPr="002906ED">
        <w:rPr>
          <w:rFonts w:eastAsia="Times New Roman"/>
          <w:spacing w:val="1"/>
          <w:sz w:val="24"/>
          <w:szCs w:val="24"/>
          <w:lang w:eastAsia="en-US"/>
        </w:rPr>
        <w:t xml:space="preserve"> </w:t>
      </w:r>
      <w:r w:rsidRPr="002906ED">
        <w:rPr>
          <w:rFonts w:eastAsia="Times New Roman"/>
          <w:sz w:val="24"/>
          <w:szCs w:val="24"/>
          <w:lang w:eastAsia="en-US"/>
        </w:rPr>
        <w:t>учащихся</w:t>
      </w:r>
      <w:r w:rsidRPr="002906ED">
        <w:rPr>
          <w:rFonts w:eastAsia="Times New Roman"/>
          <w:spacing w:val="1"/>
          <w:sz w:val="24"/>
          <w:szCs w:val="24"/>
          <w:lang w:eastAsia="en-US"/>
        </w:rPr>
        <w:t xml:space="preserve"> </w:t>
      </w:r>
      <w:r w:rsidRPr="002906ED">
        <w:rPr>
          <w:rFonts w:eastAsia="Times New Roman"/>
          <w:sz w:val="24"/>
          <w:szCs w:val="24"/>
          <w:lang w:eastAsia="en-US"/>
        </w:rPr>
        <w:t>с</w:t>
      </w:r>
      <w:r w:rsidRPr="002906ED">
        <w:rPr>
          <w:rFonts w:eastAsia="Times New Roman"/>
          <w:spacing w:val="1"/>
          <w:sz w:val="24"/>
          <w:szCs w:val="24"/>
          <w:lang w:eastAsia="en-US"/>
        </w:rPr>
        <w:t xml:space="preserve"> </w:t>
      </w:r>
      <w:r w:rsidRPr="002906ED">
        <w:rPr>
          <w:rFonts w:eastAsia="Times New Roman"/>
          <w:sz w:val="24"/>
          <w:szCs w:val="24"/>
          <w:lang w:eastAsia="en-US"/>
        </w:rPr>
        <w:t>задержкой</w:t>
      </w:r>
      <w:r w:rsidRPr="002906ED">
        <w:rPr>
          <w:rFonts w:eastAsia="Times New Roman"/>
          <w:spacing w:val="1"/>
          <w:sz w:val="24"/>
          <w:szCs w:val="24"/>
          <w:lang w:eastAsia="en-US"/>
        </w:rPr>
        <w:t xml:space="preserve"> </w:t>
      </w:r>
      <w:r w:rsidRPr="002906ED">
        <w:rPr>
          <w:rFonts w:eastAsia="Times New Roman"/>
          <w:sz w:val="24"/>
          <w:szCs w:val="24"/>
          <w:lang w:eastAsia="en-US"/>
        </w:rPr>
        <w:t>психического</w:t>
      </w:r>
      <w:r w:rsidRPr="002906ED">
        <w:rPr>
          <w:rFonts w:eastAsia="Times New Roman"/>
          <w:spacing w:val="1"/>
          <w:sz w:val="24"/>
          <w:szCs w:val="24"/>
          <w:lang w:eastAsia="en-US"/>
        </w:rPr>
        <w:t xml:space="preserve"> </w:t>
      </w:r>
      <w:r w:rsidRPr="002906ED">
        <w:rPr>
          <w:rFonts w:eastAsia="Times New Roman"/>
          <w:sz w:val="24"/>
          <w:szCs w:val="24"/>
          <w:lang w:eastAsia="en-US"/>
        </w:rPr>
        <w:t>развития</w:t>
      </w:r>
      <w:r w:rsidRPr="002906ED">
        <w:rPr>
          <w:rFonts w:eastAsia="Times New Roman"/>
          <w:spacing w:val="1"/>
          <w:sz w:val="24"/>
          <w:szCs w:val="24"/>
          <w:lang w:eastAsia="en-US"/>
        </w:rPr>
        <w:t xml:space="preserve"> </w:t>
      </w:r>
      <w:r w:rsidRPr="002906ED">
        <w:rPr>
          <w:rFonts w:eastAsia="Times New Roman"/>
          <w:sz w:val="24"/>
          <w:szCs w:val="24"/>
          <w:lang w:eastAsia="en-US"/>
        </w:rPr>
        <w:t>(далее</w:t>
      </w:r>
      <w:r w:rsidRPr="002906ED">
        <w:rPr>
          <w:rFonts w:eastAsia="Times New Roman"/>
          <w:spacing w:val="1"/>
          <w:sz w:val="24"/>
          <w:szCs w:val="24"/>
          <w:lang w:eastAsia="en-US"/>
        </w:rPr>
        <w:t xml:space="preserve"> </w:t>
      </w:r>
      <w:r w:rsidRPr="002906ED">
        <w:rPr>
          <w:rFonts w:eastAsia="Times New Roman"/>
          <w:sz w:val="24"/>
          <w:szCs w:val="24"/>
          <w:lang w:eastAsia="en-US"/>
        </w:rPr>
        <w:t>АООП</w:t>
      </w:r>
      <w:r w:rsidRPr="002906ED">
        <w:rPr>
          <w:rFonts w:eastAsia="Times New Roman"/>
          <w:spacing w:val="1"/>
          <w:sz w:val="24"/>
          <w:szCs w:val="24"/>
          <w:lang w:eastAsia="en-US"/>
        </w:rPr>
        <w:t xml:space="preserve"> </w:t>
      </w:r>
      <w:r w:rsidRPr="002906ED">
        <w:rPr>
          <w:rFonts w:eastAsia="Times New Roman"/>
          <w:sz w:val="24"/>
          <w:szCs w:val="24"/>
          <w:lang w:eastAsia="en-US"/>
        </w:rPr>
        <w:t>НОО</w:t>
      </w:r>
      <w:r w:rsidRPr="002906ED">
        <w:rPr>
          <w:rFonts w:eastAsia="Times New Roman"/>
          <w:spacing w:val="1"/>
          <w:sz w:val="24"/>
          <w:szCs w:val="24"/>
          <w:lang w:eastAsia="en-US"/>
        </w:rPr>
        <w:t xml:space="preserve"> </w:t>
      </w:r>
      <w:r w:rsidRPr="002906ED">
        <w:rPr>
          <w:rFonts w:eastAsia="Times New Roman"/>
          <w:sz w:val="24"/>
          <w:szCs w:val="24"/>
          <w:lang w:eastAsia="en-US"/>
        </w:rPr>
        <w:t>обучающихся</w:t>
      </w:r>
      <w:r w:rsidRPr="002906ED">
        <w:rPr>
          <w:rFonts w:eastAsia="Times New Roman"/>
          <w:spacing w:val="1"/>
          <w:sz w:val="24"/>
          <w:szCs w:val="24"/>
          <w:lang w:eastAsia="en-US"/>
        </w:rPr>
        <w:t xml:space="preserve"> </w:t>
      </w:r>
      <w:r w:rsidRPr="002906ED">
        <w:rPr>
          <w:rFonts w:eastAsia="Times New Roman"/>
          <w:sz w:val="24"/>
          <w:szCs w:val="24"/>
          <w:lang w:eastAsia="en-US"/>
        </w:rPr>
        <w:t>с</w:t>
      </w:r>
      <w:r w:rsidRPr="002906ED">
        <w:rPr>
          <w:rFonts w:eastAsia="Times New Roman"/>
          <w:spacing w:val="1"/>
          <w:sz w:val="24"/>
          <w:szCs w:val="24"/>
          <w:lang w:eastAsia="en-US"/>
        </w:rPr>
        <w:t xml:space="preserve"> </w:t>
      </w:r>
      <w:r w:rsidRPr="002906ED">
        <w:rPr>
          <w:rFonts w:eastAsia="Times New Roman"/>
          <w:sz w:val="24"/>
          <w:szCs w:val="24"/>
          <w:lang w:eastAsia="en-US"/>
        </w:rPr>
        <w:t>ЗПР)</w:t>
      </w:r>
      <w:r w:rsidRPr="002906ED">
        <w:rPr>
          <w:rFonts w:eastAsia="Times New Roman"/>
          <w:spacing w:val="1"/>
          <w:sz w:val="24"/>
          <w:szCs w:val="24"/>
          <w:lang w:eastAsia="en-US"/>
        </w:rPr>
        <w:t xml:space="preserve"> </w:t>
      </w:r>
      <w:r w:rsidRPr="002906ED">
        <w:rPr>
          <w:rFonts w:eastAsia="Times New Roman"/>
          <w:sz w:val="24"/>
          <w:szCs w:val="24"/>
          <w:lang w:eastAsia="en-US"/>
        </w:rPr>
        <w:t>–</w:t>
      </w:r>
      <w:r w:rsidRPr="002906ED">
        <w:rPr>
          <w:rFonts w:eastAsia="Times New Roman"/>
          <w:spacing w:val="1"/>
          <w:sz w:val="24"/>
          <w:szCs w:val="24"/>
          <w:lang w:eastAsia="en-US"/>
        </w:rPr>
        <w:t xml:space="preserve"> </w:t>
      </w:r>
      <w:r w:rsidRPr="002906ED">
        <w:rPr>
          <w:rFonts w:eastAsia="Times New Roman"/>
          <w:sz w:val="24"/>
          <w:szCs w:val="24"/>
          <w:lang w:eastAsia="en-US"/>
        </w:rPr>
        <w:t>это</w:t>
      </w:r>
      <w:r w:rsidRPr="002906ED">
        <w:rPr>
          <w:rFonts w:eastAsia="Times New Roman"/>
          <w:spacing w:val="1"/>
          <w:sz w:val="24"/>
          <w:szCs w:val="24"/>
          <w:lang w:eastAsia="en-US"/>
        </w:rPr>
        <w:t xml:space="preserve"> </w:t>
      </w:r>
      <w:r w:rsidRPr="002906ED">
        <w:rPr>
          <w:rFonts w:eastAsia="Times New Roman"/>
          <w:sz w:val="24"/>
          <w:szCs w:val="24"/>
          <w:lang w:eastAsia="en-US"/>
        </w:rPr>
        <w:t>общеобразовательная</w:t>
      </w:r>
      <w:r w:rsidRPr="002906ED">
        <w:rPr>
          <w:rFonts w:eastAsia="Times New Roman"/>
          <w:spacing w:val="1"/>
          <w:sz w:val="24"/>
          <w:szCs w:val="24"/>
          <w:lang w:eastAsia="en-US"/>
        </w:rPr>
        <w:t xml:space="preserve"> </w:t>
      </w:r>
      <w:r w:rsidRPr="002906ED">
        <w:rPr>
          <w:rFonts w:eastAsia="Times New Roman"/>
          <w:sz w:val="24"/>
          <w:szCs w:val="24"/>
          <w:lang w:eastAsia="en-US"/>
        </w:rPr>
        <w:t>программа,</w:t>
      </w:r>
      <w:r w:rsidRPr="002906ED">
        <w:rPr>
          <w:rFonts w:eastAsia="Times New Roman"/>
          <w:spacing w:val="1"/>
          <w:sz w:val="24"/>
          <w:szCs w:val="24"/>
          <w:lang w:eastAsia="en-US"/>
        </w:rPr>
        <w:t xml:space="preserve"> </w:t>
      </w:r>
      <w:r w:rsidRPr="002906ED">
        <w:rPr>
          <w:rFonts w:eastAsia="Times New Roman"/>
          <w:sz w:val="24"/>
          <w:szCs w:val="24"/>
          <w:lang w:eastAsia="en-US"/>
        </w:rPr>
        <w:t>адаптированная</w:t>
      </w:r>
      <w:r w:rsidRPr="002906ED">
        <w:rPr>
          <w:rFonts w:eastAsia="Times New Roman"/>
          <w:spacing w:val="1"/>
          <w:sz w:val="24"/>
          <w:szCs w:val="24"/>
          <w:lang w:eastAsia="en-US"/>
        </w:rPr>
        <w:t xml:space="preserve"> </w:t>
      </w:r>
      <w:r w:rsidRPr="002906ED">
        <w:rPr>
          <w:rFonts w:eastAsia="Times New Roman"/>
          <w:sz w:val="24"/>
          <w:szCs w:val="24"/>
          <w:lang w:eastAsia="en-US"/>
        </w:rPr>
        <w:t>для</w:t>
      </w:r>
      <w:r w:rsidRPr="002906ED">
        <w:rPr>
          <w:rFonts w:eastAsia="Times New Roman"/>
          <w:spacing w:val="1"/>
          <w:sz w:val="24"/>
          <w:szCs w:val="24"/>
          <w:lang w:eastAsia="en-US"/>
        </w:rPr>
        <w:t xml:space="preserve"> </w:t>
      </w:r>
      <w:r w:rsidRPr="002906ED">
        <w:rPr>
          <w:rFonts w:eastAsia="Times New Roman"/>
          <w:sz w:val="24"/>
          <w:szCs w:val="24"/>
          <w:lang w:eastAsia="en-US"/>
        </w:rPr>
        <w:t>обучения данной категории учащихся с учетом особенностей их психофизического</w:t>
      </w:r>
      <w:r w:rsidRPr="002906ED">
        <w:rPr>
          <w:rFonts w:eastAsia="Times New Roman"/>
          <w:spacing w:val="1"/>
          <w:sz w:val="24"/>
          <w:szCs w:val="24"/>
          <w:lang w:eastAsia="en-US"/>
        </w:rPr>
        <w:t xml:space="preserve"> </w:t>
      </w:r>
      <w:r w:rsidRPr="002906ED">
        <w:rPr>
          <w:rFonts w:eastAsia="Times New Roman"/>
          <w:sz w:val="24"/>
          <w:szCs w:val="24"/>
          <w:lang w:eastAsia="en-US"/>
        </w:rPr>
        <w:t>развития,</w:t>
      </w:r>
      <w:r w:rsidRPr="002906ED">
        <w:rPr>
          <w:rFonts w:eastAsia="Times New Roman"/>
          <w:spacing w:val="1"/>
          <w:sz w:val="24"/>
          <w:szCs w:val="24"/>
          <w:lang w:eastAsia="en-US"/>
        </w:rPr>
        <w:t xml:space="preserve"> </w:t>
      </w:r>
      <w:r w:rsidRPr="002906ED">
        <w:rPr>
          <w:rFonts w:eastAsia="Times New Roman"/>
          <w:sz w:val="24"/>
          <w:szCs w:val="24"/>
          <w:lang w:eastAsia="en-US"/>
        </w:rPr>
        <w:t>индивидуальных</w:t>
      </w:r>
      <w:r w:rsidRPr="002906ED">
        <w:rPr>
          <w:rFonts w:eastAsia="Times New Roman"/>
          <w:spacing w:val="1"/>
          <w:sz w:val="24"/>
          <w:szCs w:val="24"/>
          <w:lang w:eastAsia="en-US"/>
        </w:rPr>
        <w:t xml:space="preserve"> </w:t>
      </w:r>
      <w:r w:rsidRPr="002906ED">
        <w:rPr>
          <w:rFonts w:eastAsia="Times New Roman"/>
          <w:sz w:val="24"/>
          <w:szCs w:val="24"/>
          <w:lang w:eastAsia="en-US"/>
        </w:rPr>
        <w:t>возможностей,</w:t>
      </w:r>
      <w:r w:rsidRPr="002906ED">
        <w:rPr>
          <w:rFonts w:eastAsia="Times New Roman"/>
          <w:spacing w:val="1"/>
          <w:sz w:val="24"/>
          <w:szCs w:val="24"/>
          <w:lang w:eastAsia="en-US"/>
        </w:rPr>
        <w:t xml:space="preserve"> </w:t>
      </w:r>
      <w:r w:rsidRPr="002906ED">
        <w:rPr>
          <w:rFonts w:eastAsia="Times New Roman"/>
          <w:sz w:val="24"/>
          <w:szCs w:val="24"/>
          <w:lang w:eastAsia="en-US"/>
        </w:rPr>
        <w:t>особых</w:t>
      </w:r>
      <w:r w:rsidRPr="002906ED">
        <w:rPr>
          <w:rFonts w:eastAsia="Times New Roman"/>
          <w:spacing w:val="1"/>
          <w:sz w:val="24"/>
          <w:szCs w:val="24"/>
          <w:lang w:eastAsia="en-US"/>
        </w:rPr>
        <w:t xml:space="preserve"> </w:t>
      </w:r>
      <w:r w:rsidRPr="002906ED">
        <w:rPr>
          <w:rFonts w:eastAsia="Times New Roman"/>
          <w:sz w:val="24"/>
          <w:szCs w:val="24"/>
          <w:lang w:eastAsia="en-US"/>
        </w:rPr>
        <w:t>образовательных</w:t>
      </w:r>
      <w:r w:rsidRPr="002906ED">
        <w:rPr>
          <w:rFonts w:eastAsia="Times New Roman"/>
          <w:spacing w:val="1"/>
          <w:sz w:val="24"/>
          <w:szCs w:val="24"/>
          <w:lang w:eastAsia="en-US"/>
        </w:rPr>
        <w:t xml:space="preserve"> </w:t>
      </w:r>
      <w:r w:rsidRPr="002906ED">
        <w:rPr>
          <w:rFonts w:eastAsia="Times New Roman"/>
          <w:sz w:val="24"/>
          <w:szCs w:val="24"/>
          <w:lang w:eastAsia="en-US"/>
        </w:rPr>
        <w:t>потребностей,</w:t>
      </w:r>
      <w:r w:rsidRPr="002906ED">
        <w:rPr>
          <w:rFonts w:eastAsia="Times New Roman"/>
          <w:spacing w:val="1"/>
          <w:sz w:val="24"/>
          <w:szCs w:val="24"/>
          <w:lang w:eastAsia="en-US"/>
        </w:rPr>
        <w:t xml:space="preserve"> </w:t>
      </w:r>
      <w:r w:rsidRPr="002906ED">
        <w:rPr>
          <w:rFonts w:eastAsia="Times New Roman"/>
          <w:sz w:val="24"/>
          <w:szCs w:val="24"/>
          <w:lang w:eastAsia="en-US"/>
        </w:rPr>
        <w:t>обеспечивающая</w:t>
      </w:r>
      <w:r w:rsidRPr="002906ED">
        <w:rPr>
          <w:rFonts w:eastAsia="Times New Roman"/>
          <w:spacing w:val="-1"/>
          <w:sz w:val="24"/>
          <w:szCs w:val="24"/>
          <w:lang w:eastAsia="en-US"/>
        </w:rPr>
        <w:t xml:space="preserve"> </w:t>
      </w:r>
      <w:r w:rsidRPr="002906ED">
        <w:rPr>
          <w:rFonts w:eastAsia="Times New Roman"/>
          <w:sz w:val="24"/>
          <w:szCs w:val="24"/>
          <w:lang w:eastAsia="en-US"/>
        </w:rPr>
        <w:t>коррекцию</w:t>
      </w:r>
      <w:r w:rsidRPr="002906ED">
        <w:rPr>
          <w:rFonts w:eastAsia="Times New Roman"/>
          <w:spacing w:val="-1"/>
          <w:sz w:val="24"/>
          <w:szCs w:val="24"/>
          <w:lang w:eastAsia="en-US"/>
        </w:rPr>
        <w:t xml:space="preserve"> </w:t>
      </w:r>
      <w:r w:rsidRPr="002906ED">
        <w:rPr>
          <w:rFonts w:eastAsia="Times New Roman"/>
          <w:sz w:val="24"/>
          <w:szCs w:val="24"/>
          <w:lang w:eastAsia="en-US"/>
        </w:rPr>
        <w:t>нарушений</w:t>
      </w:r>
      <w:r w:rsidRPr="002906ED">
        <w:rPr>
          <w:rFonts w:eastAsia="Times New Roman"/>
          <w:spacing w:val="-1"/>
          <w:sz w:val="24"/>
          <w:szCs w:val="24"/>
          <w:lang w:eastAsia="en-US"/>
        </w:rPr>
        <w:t xml:space="preserve"> </w:t>
      </w:r>
      <w:r w:rsidRPr="002906ED">
        <w:rPr>
          <w:rFonts w:eastAsia="Times New Roman"/>
          <w:sz w:val="24"/>
          <w:szCs w:val="24"/>
          <w:lang w:eastAsia="en-US"/>
        </w:rPr>
        <w:t>развития</w:t>
      </w:r>
      <w:r w:rsidRPr="002906ED">
        <w:rPr>
          <w:rFonts w:eastAsia="Times New Roman"/>
          <w:spacing w:val="-1"/>
          <w:sz w:val="24"/>
          <w:szCs w:val="24"/>
          <w:lang w:eastAsia="en-US"/>
        </w:rPr>
        <w:t xml:space="preserve"> </w:t>
      </w:r>
      <w:r w:rsidRPr="002906ED">
        <w:rPr>
          <w:rFonts w:eastAsia="Times New Roman"/>
          <w:sz w:val="24"/>
          <w:szCs w:val="24"/>
          <w:lang w:eastAsia="en-US"/>
        </w:rPr>
        <w:t>и</w:t>
      </w:r>
      <w:r w:rsidRPr="002906ED">
        <w:rPr>
          <w:rFonts w:eastAsia="Times New Roman"/>
          <w:spacing w:val="-1"/>
          <w:sz w:val="24"/>
          <w:szCs w:val="24"/>
          <w:lang w:eastAsia="en-US"/>
        </w:rPr>
        <w:t xml:space="preserve"> </w:t>
      </w:r>
      <w:r w:rsidRPr="002906ED">
        <w:rPr>
          <w:rFonts w:eastAsia="Times New Roman"/>
          <w:sz w:val="24"/>
          <w:szCs w:val="24"/>
          <w:lang w:eastAsia="en-US"/>
        </w:rPr>
        <w:t>социальную</w:t>
      </w:r>
      <w:r w:rsidRPr="002906ED">
        <w:rPr>
          <w:rFonts w:eastAsia="Times New Roman"/>
          <w:spacing w:val="-1"/>
          <w:sz w:val="24"/>
          <w:szCs w:val="24"/>
          <w:lang w:eastAsia="en-US"/>
        </w:rPr>
        <w:t xml:space="preserve"> </w:t>
      </w:r>
      <w:r w:rsidRPr="002906ED">
        <w:rPr>
          <w:rFonts w:eastAsia="Times New Roman"/>
          <w:sz w:val="24"/>
          <w:szCs w:val="24"/>
          <w:lang w:eastAsia="en-US"/>
        </w:rPr>
        <w:t>адаптацию.</w:t>
      </w:r>
    </w:p>
    <w:p w:rsidR="00AC27E9" w:rsidRPr="002906ED" w:rsidRDefault="00AC27E9" w:rsidP="00AC27E9">
      <w:pPr>
        <w:widowControl w:val="0"/>
        <w:autoSpaceDE w:val="0"/>
        <w:autoSpaceDN w:val="0"/>
        <w:spacing w:before="47" w:line="247" w:lineRule="auto"/>
        <w:ind w:right="34" w:firstLine="480"/>
        <w:jc w:val="both"/>
        <w:rPr>
          <w:rFonts w:eastAsia="Times New Roman"/>
          <w:sz w:val="24"/>
          <w:szCs w:val="24"/>
          <w:lang w:eastAsia="en-US"/>
        </w:rPr>
      </w:pPr>
      <w:r w:rsidRPr="002906ED">
        <w:rPr>
          <w:rFonts w:eastAsia="Times New Roman"/>
          <w:spacing w:val="-1"/>
          <w:sz w:val="24"/>
          <w:szCs w:val="24"/>
          <w:lang w:eastAsia="en-US"/>
        </w:rPr>
        <w:t>АООП</w:t>
      </w:r>
      <w:r w:rsidRPr="002906ED">
        <w:rPr>
          <w:rFonts w:eastAsia="Times New Roman"/>
          <w:spacing w:val="-16"/>
          <w:sz w:val="24"/>
          <w:szCs w:val="24"/>
          <w:lang w:eastAsia="en-US"/>
        </w:rPr>
        <w:t xml:space="preserve"> </w:t>
      </w:r>
      <w:r w:rsidRPr="002906ED">
        <w:rPr>
          <w:rFonts w:eastAsia="Times New Roman"/>
          <w:spacing w:val="-1"/>
          <w:sz w:val="24"/>
          <w:szCs w:val="24"/>
          <w:lang w:eastAsia="en-US"/>
        </w:rPr>
        <w:t>НОО</w:t>
      </w:r>
      <w:r w:rsidRPr="002906ED">
        <w:rPr>
          <w:rFonts w:eastAsia="Times New Roman"/>
          <w:spacing w:val="-14"/>
          <w:sz w:val="24"/>
          <w:szCs w:val="24"/>
          <w:lang w:eastAsia="en-US"/>
        </w:rPr>
        <w:t xml:space="preserve"> </w:t>
      </w:r>
      <w:r w:rsidRPr="002906ED">
        <w:rPr>
          <w:rFonts w:eastAsia="Times New Roman"/>
          <w:spacing w:val="-1"/>
          <w:sz w:val="24"/>
          <w:szCs w:val="24"/>
          <w:lang w:eastAsia="en-US"/>
        </w:rPr>
        <w:t>для</w:t>
      </w:r>
      <w:r w:rsidRPr="002906ED">
        <w:rPr>
          <w:rFonts w:eastAsia="Times New Roman"/>
          <w:spacing w:val="-10"/>
          <w:sz w:val="24"/>
          <w:szCs w:val="24"/>
          <w:lang w:eastAsia="en-US"/>
        </w:rPr>
        <w:t xml:space="preserve"> </w:t>
      </w:r>
      <w:r w:rsidRPr="002906ED">
        <w:rPr>
          <w:rFonts w:eastAsia="Times New Roman"/>
          <w:spacing w:val="-1"/>
          <w:sz w:val="24"/>
          <w:szCs w:val="24"/>
          <w:lang w:eastAsia="en-US"/>
        </w:rPr>
        <w:t>учащихся</w:t>
      </w:r>
      <w:r w:rsidRPr="002906ED">
        <w:rPr>
          <w:rFonts w:eastAsia="Times New Roman"/>
          <w:spacing w:val="-14"/>
          <w:sz w:val="24"/>
          <w:szCs w:val="24"/>
          <w:lang w:eastAsia="en-US"/>
        </w:rPr>
        <w:t xml:space="preserve"> </w:t>
      </w:r>
      <w:r w:rsidRPr="002906ED">
        <w:rPr>
          <w:rFonts w:eastAsia="Times New Roman"/>
          <w:spacing w:val="-1"/>
          <w:sz w:val="24"/>
          <w:szCs w:val="24"/>
          <w:lang w:eastAsia="en-US"/>
        </w:rPr>
        <w:t>с</w:t>
      </w:r>
      <w:r w:rsidRPr="002906ED">
        <w:rPr>
          <w:rFonts w:eastAsia="Times New Roman"/>
          <w:spacing w:val="-15"/>
          <w:sz w:val="24"/>
          <w:szCs w:val="24"/>
          <w:lang w:eastAsia="en-US"/>
        </w:rPr>
        <w:t xml:space="preserve"> </w:t>
      </w:r>
      <w:r w:rsidRPr="002906ED">
        <w:rPr>
          <w:rFonts w:eastAsia="Times New Roman"/>
          <w:spacing w:val="-1"/>
          <w:sz w:val="24"/>
          <w:szCs w:val="24"/>
          <w:lang w:eastAsia="en-US"/>
        </w:rPr>
        <w:t>ЗПР</w:t>
      </w:r>
      <w:r w:rsidRPr="002906ED">
        <w:rPr>
          <w:rFonts w:eastAsia="Times New Roman"/>
          <w:spacing w:val="-14"/>
          <w:sz w:val="24"/>
          <w:szCs w:val="24"/>
          <w:lang w:eastAsia="en-US"/>
        </w:rPr>
        <w:t xml:space="preserve"> </w:t>
      </w:r>
      <w:r w:rsidRPr="002906ED">
        <w:rPr>
          <w:rFonts w:eastAsia="Times New Roman"/>
          <w:spacing w:val="-1"/>
          <w:sz w:val="24"/>
          <w:szCs w:val="24"/>
          <w:lang w:eastAsia="en-US"/>
        </w:rPr>
        <w:t>представляет</w:t>
      </w:r>
      <w:r w:rsidRPr="002906ED">
        <w:rPr>
          <w:rFonts w:eastAsia="Times New Roman"/>
          <w:spacing w:val="-13"/>
          <w:sz w:val="24"/>
          <w:szCs w:val="24"/>
          <w:lang w:eastAsia="en-US"/>
        </w:rPr>
        <w:t xml:space="preserve"> </w:t>
      </w:r>
      <w:r w:rsidRPr="002906ED">
        <w:rPr>
          <w:rFonts w:eastAsia="Times New Roman"/>
          <w:sz w:val="24"/>
          <w:szCs w:val="24"/>
          <w:lang w:eastAsia="en-US"/>
        </w:rPr>
        <w:t>собой</w:t>
      </w:r>
      <w:r w:rsidRPr="002906ED">
        <w:rPr>
          <w:rFonts w:eastAsia="Times New Roman"/>
          <w:spacing w:val="-13"/>
          <w:sz w:val="24"/>
          <w:szCs w:val="24"/>
          <w:lang w:eastAsia="en-US"/>
        </w:rPr>
        <w:t xml:space="preserve"> </w:t>
      </w:r>
      <w:r w:rsidRPr="002906ED">
        <w:rPr>
          <w:rFonts w:eastAsia="Times New Roman"/>
          <w:sz w:val="24"/>
          <w:szCs w:val="24"/>
          <w:lang w:eastAsia="en-US"/>
        </w:rPr>
        <w:t>адаптированный</w:t>
      </w:r>
      <w:r w:rsidRPr="002906ED">
        <w:rPr>
          <w:rFonts w:eastAsia="Times New Roman"/>
          <w:spacing w:val="-16"/>
          <w:sz w:val="24"/>
          <w:szCs w:val="24"/>
          <w:lang w:eastAsia="en-US"/>
        </w:rPr>
        <w:t xml:space="preserve"> </w:t>
      </w:r>
      <w:r w:rsidRPr="002906ED">
        <w:rPr>
          <w:rFonts w:eastAsia="Times New Roman"/>
          <w:sz w:val="24"/>
          <w:szCs w:val="24"/>
          <w:lang w:eastAsia="en-US"/>
        </w:rPr>
        <w:t>вариант</w:t>
      </w:r>
      <w:r w:rsidRPr="002906ED">
        <w:rPr>
          <w:rFonts w:eastAsia="Times New Roman"/>
          <w:spacing w:val="-13"/>
          <w:sz w:val="24"/>
          <w:szCs w:val="24"/>
          <w:lang w:eastAsia="en-US"/>
        </w:rPr>
        <w:t xml:space="preserve"> </w:t>
      </w:r>
      <w:r w:rsidRPr="002906ED">
        <w:rPr>
          <w:rFonts w:eastAsia="Times New Roman"/>
          <w:sz w:val="24"/>
          <w:szCs w:val="24"/>
          <w:lang w:eastAsia="en-US"/>
        </w:rPr>
        <w:t>ООП</w:t>
      </w:r>
      <w:r w:rsidRPr="002906ED">
        <w:rPr>
          <w:rFonts w:eastAsia="Times New Roman"/>
          <w:spacing w:val="-58"/>
          <w:sz w:val="24"/>
          <w:szCs w:val="24"/>
          <w:lang w:eastAsia="en-US"/>
        </w:rPr>
        <w:t xml:space="preserve"> </w:t>
      </w:r>
      <w:r w:rsidRPr="002906ED">
        <w:rPr>
          <w:rFonts w:eastAsia="Times New Roman"/>
          <w:sz w:val="24"/>
          <w:szCs w:val="24"/>
          <w:lang w:eastAsia="en-US"/>
        </w:rPr>
        <w:t>НОО. Адаптированная основная общеобразовательная программа начального общего</w:t>
      </w:r>
      <w:r w:rsidRPr="002906ED">
        <w:rPr>
          <w:rFonts w:eastAsia="Times New Roman"/>
          <w:spacing w:val="1"/>
          <w:sz w:val="24"/>
          <w:szCs w:val="24"/>
          <w:lang w:eastAsia="en-US"/>
        </w:rPr>
        <w:t xml:space="preserve"> </w:t>
      </w:r>
      <w:r w:rsidRPr="002906ED">
        <w:rPr>
          <w:rFonts w:eastAsia="Times New Roman"/>
          <w:sz w:val="24"/>
          <w:szCs w:val="24"/>
          <w:lang w:eastAsia="en-US"/>
        </w:rPr>
        <w:t>образования учащихся с задержкой психического развития разработана в соответствии</w:t>
      </w:r>
      <w:r w:rsidRPr="002906ED">
        <w:rPr>
          <w:rFonts w:eastAsia="Times New Roman"/>
          <w:spacing w:val="1"/>
          <w:sz w:val="24"/>
          <w:szCs w:val="24"/>
          <w:lang w:eastAsia="en-US"/>
        </w:rPr>
        <w:t xml:space="preserve"> </w:t>
      </w:r>
      <w:r w:rsidRPr="002906ED">
        <w:rPr>
          <w:rFonts w:eastAsia="Times New Roman"/>
          <w:sz w:val="24"/>
          <w:szCs w:val="24"/>
          <w:lang w:eastAsia="en-US"/>
        </w:rPr>
        <w:t>с</w:t>
      </w:r>
      <w:r w:rsidRPr="002906ED">
        <w:rPr>
          <w:rFonts w:eastAsia="Times New Roman"/>
          <w:spacing w:val="1"/>
          <w:sz w:val="24"/>
          <w:szCs w:val="24"/>
          <w:lang w:eastAsia="en-US"/>
        </w:rPr>
        <w:t xml:space="preserve"> </w:t>
      </w:r>
      <w:r w:rsidRPr="002906ED">
        <w:rPr>
          <w:rFonts w:eastAsia="Times New Roman"/>
          <w:sz w:val="24"/>
          <w:szCs w:val="24"/>
          <w:lang w:eastAsia="en-US"/>
        </w:rPr>
        <w:t>требованиями</w:t>
      </w:r>
      <w:r w:rsidRPr="002906ED">
        <w:rPr>
          <w:rFonts w:eastAsia="Times New Roman"/>
          <w:spacing w:val="1"/>
          <w:sz w:val="24"/>
          <w:szCs w:val="24"/>
          <w:lang w:eastAsia="en-US"/>
        </w:rPr>
        <w:t xml:space="preserve"> </w:t>
      </w:r>
      <w:r w:rsidRPr="002906ED">
        <w:rPr>
          <w:rFonts w:eastAsia="Times New Roman"/>
          <w:sz w:val="24"/>
          <w:szCs w:val="24"/>
          <w:lang w:eastAsia="en-US"/>
        </w:rPr>
        <w:t>федерального</w:t>
      </w:r>
      <w:r w:rsidRPr="002906ED">
        <w:rPr>
          <w:rFonts w:eastAsia="Times New Roman"/>
          <w:spacing w:val="1"/>
          <w:sz w:val="24"/>
          <w:szCs w:val="24"/>
          <w:lang w:eastAsia="en-US"/>
        </w:rPr>
        <w:t xml:space="preserve"> </w:t>
      </w:r>
      <w:r w:rsidRPr="002906ED">
        <w:rPr>
          <w:rFonts w:eastAsia="Times New Roman"/>
          <w:sz w:val="24"/>
          <w:szCs w:val="24"/>
          <w:lang w:eastAsia="en-US"/>
        </w:rPr>
        <w:t>государственного</w:t>
      </w:r>
      <w:r w:rsidRPr="002906ED">
        <w:rPr>
          <w:rFonts w:eastAsia="Times New Roman"/>
          <w:spacing w:val="1"/>
          <w:sz w:val="24"/>
          <w:szCs w:val="24"/>
          <w:lang w:eastAsia="en-US"/>
        </w:rPr>
        <w:t xml:space="preserve"> </w:t>
      </w:r>
      <w:r w:rsidRPr="002906ED">
        <w:rPr>
          <w:rFonts w:eastAsia="Times New Roman"/>
          <w:sz w:val="24"/>
          <w:szCs w:val="24"/>
          <w:lang w:eastAsia="en-US"/>
        </w:rPr>
        <w:t>образовательного</w:t>
      </w:r>
      <w:r w:rsidRPr="002906ED">
        <w:rPr>
          <w:rFonts w:eastAsia="Times New Roman"/>
          <w:spacing w:val="1"/>
          <w:sz w:val="24"/>
          <w:szCs w:val="24"/>
          <w:lang w:eastAsia="en-US"/>
        </w:rPr>
        <w:t xml:space="preserve"> </w:t>
      </w:r>
      <w:r w:rsidRPr="002906ED">
        <w:rPr>
          <w:rFonts w:eastAsia="Times New Roman"/>
          <w:sz w:val="24"/>
          <w:szCs w:val="24"/>
          <w:lang w:eastAsia="en-US"/>
        </w:rPr>
        <w:t>стандарта</w:t>
      </w:r>
      <w:r w:rsidRPr="002906ED">
        <w:rPr>
          <w:rFonts w:eastAsia="Times New Roman"/>
          <w:spacing w:val="1"/>
          <w:sz w:val="24"/>
          <w:szCs w:val="24"/>
          <w:lang w:eastAsia="en-US"/>
        </w:rPr>
        <w:t xml:space="preserve"> </w:t>
      </w:r>
      <w:r w:rsidRPr="002906ED">
        <w:rPr>
          <w:rFonts w:eastAsia="Times New Roman"/>
          <w:sz w:val="24"/>
          <w:szCs w:val="24"/>
          <w:lang w:eastAsia="en-US"/>
        </w:rPr>
        <w:t>(далее</w:t>
      </w:r>
      <w:r w:rsidRPr="002906ED">
        <w:rPr>
          <w:rFonts w:eastAsia="Times New Roman"/>
          <w:spacing w:val="-57"/>
          <w:sz w:val="24"/>
          <w:szCs w:val="24"/>
          <w:lang w:eastAsia="en-US"/>
        </w:rPr>
        <w:t xml:space="preserve"> </w:t>
      </w:r>
      <w:r w:rsidRPr="002906ED">
        <w:rPr>
          <w:rFonts w:eastAsia="Times New Roman"/>
          <w:sz w:val="24"/>
          <w:szCs w:val="24"/>
          <w:lang w:eastAsia="en-US"/>
        </w:rPr>
        <w:t>Стандарт) учащихся с задержкой психического развития, предъявляемыми к структуре,</w:t>
      </w:r>
      <w:r w:rsidRPr="002906ED">
        <w:rPr>
          <w:rFonts w:eastAsia="Times New Roman"/>
          <w:spacing w:val="-58"/>
          <w:sz w:val="24"/>
          <w:szCs w:val="24"/>
          <w:lang w:eastAsia="en-US"/>
        </w:rPr>
        <w:t xml:space="preserve"> </w:t>
      </w:r>
      <w:r w:rsidRPr="002906ED">
        <w:rPr>
          <w:rFonts w:eastAsia="Times New Roman"/>
          <w:sz w:val="24"/>
          <w:szCs w:val="24"/>
          <w:lang w:eastAsia="en-US"/>
        </w:rPr>
        <w:t>условиям</w:t>
      </w:r>
      <w:r w:rsidRPr="002906ED">
        <w:rPr>
          <w:rFonts w:eastAsia="Times New Roman"/>
          <w:spacing w:val="-2"/>
          <w:sz w:val="24"/>
          <w:szCs w:val="24"/>
          <w:lang w:eastAsia="en-US"/>
        </w:rPr>
        <w:t xml:space="preserve"> </w:t>
      </w:r>
      <w:r w:rsidRPr="002906ED">
        <w:rPr>
          <w:rFonts w:eastAsia="Times New Roman"/>
          <w:sz w:val="24"/>
          <w:szCs w:val="24"/>
          <w:lang w:eastAsia="en-US"/>
        </w:rPr>
        <w:t>реализации</w:t>
      </w:r>
      <w:r w:rsidRPr="002906ED">
        <w:rPr>
          <w:rFonts w:eastAsia="Times New Roman"/>
          <w:spacing w:val="-1"/>
          <w:sz w:val="24"/>
          <w:szCs w:val="24"/>
          <w:lang w:eastAsia="en-US"/>
        </w:rPr>
        <w:t xml:space="preserve"> </w:t>
      </w:r>
      <w:r w:rsidRPr="002906ED">
        <w:rPr>
          <w:rFonts w:eastAsia="Times New Roman"/>
          <w:sz w:val="24"/>
          <w:szCs w:val="24"/>
          <w:lang w:eastAsia="en-US"/>
        </w:rPr>
        <w:t>и</w:t>
      </w:r>
      <w:r w:rsidRPr="002906ED">
        <w:rPr>
          <w:rFonts w:eastAsia="Times New Roman"/>
          <w:spacing w:val="-2"/>
          <w:sz w:val="24"/>
          <w:szCs w:val="24"/>
          <w:lang w:eastAsia="en-US"/>
        </w:rPr>
        <w:t xml:space="preserve"> </w:t>
      </w:r>
      <w:r w:rsidRPr="002906ED">
        <w:rPr>
          <w:rFonts w:eastAsia="Times New Roman"/>
          <w:sz w:val="24"/>
          <w:szCs w:val="24"/>
          <w:lang w:eastAsia="en-US"/>
        </w:rPr>
        <w:t>планируемым</w:t>
      </w:r>
      <w:r w:rsidRPr="002906ED">
        <w:rPr>
          <w:rFonts w:eastAsia="Times New Roman"/>
          <w:spacing w:val="-3"/>
          <w:sz w:val="24"/>
          <w:szCs w:val="24"/>
          <w:lang w:eastAsia="en-US"/>
        </w:rPr>
        <w:t xml:space="preserve"> </w:t>
      </w:r>
      <w:r w:rsidRPr="002906ED">
        <w:rPr>
          <w:rFonts w:eastAsia="Times New Roman"/>
          <w:sz w:val="24"/>
          <w:szCs w:val="24"/>
          <w:lang w:eastAsia="en-US"/>
        </w:rPr>
        <w:t>результатам</w:t>
      </w:r>
      <w:r w:rsidRPr="002906ED">
        <w:rPr>
          <w:rFonts w:eastAsia="Times New Roman"/>
          <w:spacing w:val="-1"/>
          <w:sz w:val="24"/>
          <w:szCs w:val="24"/>
          <w:lang w:eastAsia="en-US"/>
        </w:rPr>
        <w:t xml:space="preserve"> </w:t>
      </w:r>
      <w:r w:rsidRPr="002906ED">
        <w:rPr>
          <w:rFonts w:eastAsia="Times New Roman"/>
          <w:sz w:val="24"/>
          <w:szCs w:val="24"/>
          <w:lang w:eastAsia="en-US"/>
        </w:rPr>
        <w:t>освоения</w:t>
      </w:r>
      <w:r w:rsidRPr="002906ED">
        <w:rPr>
          <w:rFonts w:eastAsia="Times New Roman"/>
          <w:spacing w:val="-1"/>
          <w:sz w:val="24"/>
          <w:szCs w:val="24"/>
          <w:lang w:eastAsia="en-US"/>
        </w:rPr>
        <w:t xml:space="preserve"> </w:t>
      </w:r>
      <w:r w:rsidRPr="002906ED">
        <w:rPr>
          <w:rFonts w:eastAsia="Times New Roman"/>
          <w:sz w:val="24"/>
          <w:szCs w:val="24"/>
          <w:lang w:eastAsia="en-US"/>
        </w:rPr>
        <w:t>АООП.</w:t>
      </w:r>
    </w:p>
    <w:p w:rsidR="00AC27E9" w:rsidRPr="002906ED" w:rsidRDefault="00AC27E9" w:rsidP="00AC27E9">
      <w:pPr>
        <w:widowControl w:val="0"/>
        <w:autoSpaceDE w:val="0"/>
        <w:autoSpaceDN w:val="0"/>
        <w:spacing w:before="44" w:line="247" w:lineRule="auto"/>
        <w:ind w:right="34" w:firstLine="600"/>
        <w:jc w:val="both"/>
        <w:rPr>
          <w:rFonts w:eastAsia="Times New Roman"/>
          <w:sz w:val="24"/>
          <w:szCs w:val="24"/>
          <w:lang w:eastAsia="en-US"/>
        </w:rPr>
      </w:pPr>
      <w:r w:rsidRPr="002906ED">
        <w:rPr>
          <w:rFonts w:eastAsia="Times New Roman"/>
          <w:sz w:val="24"/>
          <w:szCs w:val="24"/>
          <w:lang w:eastAsia="en-US"/>
        </w:rPr>
        <w:t>Структура</w:t>
      </w:r>
      <w:r w:rsidRPr="002906ED">
        <w:rPr>
          <w:rFonts w:eastAsia="Times New Roman"/>
          <w:spacing w:val="1"/>
          <w:sz w:val="24"/>
          <w:szCs w:val="24"/>
          <w:lang w:eastAsia="en-US"/>
        </w:rPr>
        <w:t xml:space="preserve"> </w:t>
      </w:r>
      <w:r w:rsidRPr="002906ED">
        <w:rPr>
          <w:rFonts w:eastAsia="Times New Roman"/>
          <w:sz w:val="24"/>
          <w:szCs w:val="24"/>
          <w:lang w:eastAsia="en-US"/>
        </w:rPr>
        <w:t>АООП</w:t>
      </w:r>
      <w:r w:rsidRPr="002906ED">
        <w:rPr>
          <w:rFonts w:eastAsia="Times New Roman"/>
          <w:spacing w:val="1"/>
          <w:sz w:val="24"/>
          <w:szCs w:val="24"/>
          <w:lang w:eastAsia="en-US"/>
        </w:rPr>
        <w:t xml:space="preserve"> </w:t>
      </w:r>
      <w:r w:rsidRPr="002906ED">
        <w:rPr>
          <w:rFonts w:eastAsia="Times New Roman"/>
          <w:sz w:val="24"/>
          <w:szCs w:val="24"/>
          <w:lang w:eastAsia="en-US"/>
        </w:rPr>
        <w:t>НОО</w:t>
      </w:r>
      <w:r w:rsidRPr="002906ED">
        <w:rPr>
          <w:rFonts w:eastAsia="Times New Roman"/>
          <w:spacing w:val="1"/>
          <w:sz w:val="24"/>
          <w:szCs w:val="24"/>
          <w:lang w:eastAsia="en-US"/>
        </w:rPr>
        <w:t xml:space="preserve"> </w:t>
      </w:r>
      <w:r w:rsidRPr="002906ED">
        <w:rPr>
          <w:rFonts w:eastAsia="Times New Roman"/>
          <w:sz w:val="24"/>
          <w:szCs w:val="24"/>
          <w:lang w:eastAsia="en-US"/>
        </w:rPr>
        <w:t>учащихся</w:t>
      </w:r>
      <w:r w:rsidRPr="002906ED">
        <w:rPr>
          <w:rFonts w:eastAsia="Times New Roman"/>
          <w:spacing w:val="1"/>
          <w:sz w:val="24"/>
          <w:szCs w:val="24"/>
          <w:lang w:eastAsia="en-US"/>
        </w:rPr>
        <w:t xml:space="preserve"> </w:t>
      </w:r>
      <w:r w:rsidRPr="002906ED">
        <w:rPr>
          <w:rFonts w:eastAsia="Times New Roman"/>
          <w:sz w:val="24"/>
          <w:szCs w:val="24"/>
          <w:lang w:eastAsia="en-US"/>
        </w:rPr>
        <w:t>с</w:t>
      </w:r>
      <w:r w:rsidRPr="002906ED">
        <w:rPr>
          <w:rFonts w:eastAsia="Times New Roman"/>
          <w:spacing w:val="1"/>
          <w:sz w:val="24"/>
          <w:szCs w:val="24"/>
          <w:lang w:eastAsia="en-US"/>
        </w:rPr>
        <w:t xml:space="preserve"> </w:t>
      </w:r>
      <w:r w:rsidRPr="002906ED">
        <w:rPr>
          <w:rFonts w:eastAsia="Times New Roman"/>
          <w:sz w:val="24"/>
          <w:szCs w:val="24"/>
          <w:lang w:eastAsia="en-US"/>
        </w:rPr>
        <w:t>задержкой</w:t>
      </w:r>
      <w:r w:rsidRPr="002906ED">
        <w:rPr>
          <w:rFonts w:eastAsia="Times New Roman"/>
          <w:spacing w:val="1"/>
          <w:sz w:val="24"/>
          <w:szCs w:val="24"/>
          <w:lang w:eastAsia="en-US"/>
        </w:rPr>
        <w:t xml:space="preserve"> </w:t>
      </w:r>
      <w:r w:rsidRPr="002906ED">
        <w:rPr>
          <w:rFonts w:eastAsia="Times New Roman"/>
          <w:sz w:val="24"/>
          <w:szCs w:val="24"/>
          <w:lang w:eastAsia="en-US"/>
        </w:rPr>
        <w:t>психического</w:t>
      </w:r>
      <w:r w:rsidRPr="002906ED">
        <w:rPr>
          <w:rFonts w:eastAsia="Times New Roman"/>
          <w:spacing w:val="1"/>
          <w:sz w:val="24"/>
          <w:szCs w:val="24"/>
          <w:lang w:eastAsia="en-US"/>
        </w:rPr>
        <w:t xml:space="preserve"> </w:t>
      </w:r>
      <w:r w:rsidRPr="002906ED">
        <w:rPr>
          <w:rFonts w:eastAsia="Times New Roman"/>
          <w:sz w:val="24"/>
          <w:szCs w:val="24"/>
          <w:lang w:eastAsia="en-US"/>
        </w:rPr>
        <w:t>развития</w:t>
      </w:r>
      <w:r w:rsidRPr="002906ED">
        <w:rPr>
          <w:rFonts w:eastAsia="Times New Roman"/>
          <w:spacing w:val="1"/>
          <w:sz w:val="24"/>
          <w:szCs w:val="24"/>
          <w:lang w:eastAsia="en-US"/>
        </w:rPr>
        <w:t xml:space="preserve"> </w:t>
      </w:r>
      <w:r w:rsidRPr="002906ED">
        <w:rPr>
          <w:rFonts w:eastAsia="Times New Roman"/>
          <w:sz w:val="24"/>
          <w:szCs w:val="24"/>
          <w:lang w:eastAsia="en-US"/>
        </w:rPr>
        <w:t>(</w:t>
      </w:r>
      <w:r w:rsidRPr="002906ED">
        <w:rPr>
          <w:rFonts w:eastAsia="Times New Roman"/>
          <w:i/>
          <w:sz w:val="24"/>
          <w:szCs w:val="24"/>
          <w:lang w:eastAsia="en-US"/>
        </w:rPr>
        <w:t>7.2)</w:t>
      </w:r>
      <w:r w:rsidRPr="002906ED">
        <w:rPr>
          <w:rFonts w:eastAsia="Times New Roman"/>
          <w:i/>
          <w:spacing w:val="1"/>
          <w:sz w:val="24"/>
          <w:szCs w:val="24"/>
          <w:lang w:eastAsia="en-US"/>
        </w:rPr>
        <w:t xml:space="preserve"> </w:t>
      </w:r>
      <w:r w:rsidRPr="002906ED">
        <w:rPr>
          <w:rFonts w:eastAsia="Times New Roman"/>
          <w:sz w:val="24"/>
          <w:szCs w:val="24"/>
          <w:lang w:eastAsia="en-US"/>
        </w:rPr>
        <w:t>включает</w:t>
      </w:r>
      <w:r w:rsidRPr="002906ED">
        <w:rPr>
          <w:rFonts w:eastAsia="Times New Roman"/>
          <w:spacing w:val="-1"/>
          <w:sz w:val="24"/>
          <w:szCs w:val="24"/>
          <w:lang w:eastAsia="en-US"/>
        </w:rPr>
        <w:t xml:space="preserve"> </w:t>
      </w:r>
      <w:r w:rsidRPr="002906ED">
        <w:rPr>
          <w:rFonts w:eastAsia="Times New Roman"/>
          <w:sz w:val="24"/>
          <w:szCs w:val="24"/>
          <w:lang w:eastAsia="en-US"/>
        </w:rPr>
        <w:t>целевой, содержательный</w:t>
      </w:r>
      <w:r w:rsidRPr="002906ED">
        <w:rPr>
          <w:rFonts w:eastAsia="Times New Roman"/>
          <w:spacing w:val="-1"/>
          <w:sz w:val="24"/>
          <w:szCs w:val="24"/>
          <w:lang w:eastAsia="en-US"/>
        </w:rPr>
        <w:t xml:space="preserve"> </w:t>
      </w:r>
      <w:r w:rsidRPr="002906ED">
        <w:rPr>
          <w:rFonts w:eastAsia="Times New Roman"/>
          <w:sz w:val="24"/>
          <w:szCs w:val="24"/>
          <w:lang w:eastAsia="en-US"/>
        </w:rPr>
        <w:t>и организационный</w:t>
      </w:r>
      <w:r w:rsidRPr="002906ED">
        <w:rPr>
          <w:rFonts w:eastAsia="Times New Roman"/>
          <w:spacing w:val="-1"/>
          <w:sz w:val="24"/>
          <w:szCs w:val="24"/>
          <w:lang w:eastAsia="en-US"/>
        </w:rPr>
        <w:t xml:space="preserve"> </w:t>
      </w:r>
      <w:r w:rsidRPr="002906ED">
        <w:rPr>
          <w:rFonts w:eastAsia="Times New Roman"/>
          <w:sz w:val="24"/>
          <w:szCs w:val="24"/>
          <w:lang w:eastAsia="en-US"/>
        </w:rPr>
        <w:t>разделы.</w:t>
      </w:r>
    </w:p>
    <w:p w:rsidR="0017513E" w:rsidRPr="002906ED" w:rsidRDefault="0017513E" w:rsidP="006532F2">
      <w:pPr>
        <w:ind w:left="10"/>
        <w:jc w:val="both"/>
        <w:rPr>
          <w:sz w:val="24"/>
          <w:szCs w:val="24"/>
        </w:rPr>
      </w:pPr>
    </w:p>
    <w:p w:rsidR="0017513E" w:rsidRPr="002906ED" w:rsidRDefault="0017513E" w:rsidP="006532F2">
      <w:pPr>
        <w:spacing w:line="1" w:lineRule="exact"/>
        <w:jc w:val="both"/>
        <w:rPr>
          <w:sz w:val="24"/>
          <w:szCs w:val="24"/>
        </w:rPr>
      </w:pPr>
    </w:p>
    <w:p w:rsidR="006532F2" w:rsidRPr="002906ED" w:rsidRDefault="006532F2" w:rsidP="006532F2">
      <w:pPr>
        <w:ind w:left="10" w:right="20"/>
        <w:jc w:val="both"/>
        <w:rPr>
          <w:rFonts w:eastAsia="Times New Roman"/>
          <w:sz w:val="24"/>
          <w:szCs w:val="24"/>
        </w:rPr>
      </w:pPr>
      <w:r w:rsidRPr="002906ED">
        <w:rPr>
          <w:rFonts w:eastAsia="Times New Roman"/>
          <w:sz w:val="24"/>
          <w:szCs w:val="24"/>
        </w:rPr>
        <w:lastRenderedPageBreak/>
        <w:t xml:space="preserve">          </w:t>
      </w:r>
      <w:r w:rsidR="00DA2DAA" w:rsidRPr="002906ED">
        <w:rPr>
          <w:rFonts w:eastAsia="Times New Roman"/>
          <w:sz w:val="24"/>
          <w:szCs w:val="24"/>
        </w:rPr>
        <w:t xml:space="preserve">Содержание основной образовательной программы отражает требования ФГОС НОО и содержит три основных раздела: целевой, содержательный и организационный. </w:t>
      </w:r>
    </w:p>
    <w:p w:rsidR="0017513E" w:rsidRPr="002906ED" w:rsidRDefault="00DA2DAA" w:rsidP="006532F2">
      <w:pPr>
        <w:ind w:left="10" w:right="20"/>
        <w:jc w:val="both"/>
        <w:rPr>
          <w:sz w:val="24"/>
          <w:szCs w:val="24"/>
        </w:rPr>
      </w:pPr>
      <w:r w:rsidRPr="002906ED">
        <w:rPr>
          <w:rFonts w:eastAsia="Times New Roman"/>
          <w:sz w:val="24"/>
          <w:szCs w:val="24"/>
        </w:rPr>
        <w:t>Целевой раздел включает:</w:t>
      </w:r>
    </w:p>
    <w:p w:rsidR="0017513E" w:rsidRPr="002906ED" w:rsidRDefault="00DA2DAA" w:rsidP="006532F2">
      <w:pPr>
        <w:numPr>
          <w:ilvl w:val="0"/>
          <w:numId w:val="1"/>
        </w:numPr>
        <w:tabs>
          <w:tab w:val="left" w:pos="130"/>
        </w:tabs>
        <w:ind w:left="130" w:hanging="130"/>
        <w:jc w:val="both"/>
        <w:rPr>
          <w:rFonts w:eastAsia="Times New Roman"/>
          <w:sz w:val="24"/>
          <w:szCs w:val="24"/>
        </w:rPr>
      </w:pPr>
      <w:r w:rsidRPr="002906ED">
        <w:rPr>
          <w:rFonts w:eastAsia="Times New Roman"/>
          <w:sz w:val="24"/>
          <w:szCs w:val="24"/>
        </w:rPr>
        <w:t>пояснительную записку;</w:t>
      </w:r>
    </w:p>
    <w:p w:rsidR="00FB5AFD" w:rsidRPr="002906ED" w:rsidRDefault="00FB5AFD" w:rsidP="00FB5AFD">
      <w:pPr>
        <w:ind w:left="10" w:right="20"/>
        <w:jc w:val="both"/>
        <w:rPr>
          <w:rFonts w:eastAsia="Times New Roman"/>
          <w:sz w:val="24"/>
          <w:szCs w:val="24"/>
        </w:rPr>
      </w:pPr>
      <w:r w:rsidRPr="002906ED">
        <w:rPr>
          <w:rFonts w:eastAsia="Times New Roman"/>
          <w:sz w:val="24"/>
          <w:szCs w:val="24"/>
        </w:rPr>
        <w:t>- планируемые результаты освоения обучающимися с ЗПР начального общего образования;</w:t>
      </w:r>
    </w:p>
    <w:p w:rsidR="00FB5AFD" w:rsidRPr="002906ED" w:rsidRDefault="00FB5AFD" w:rsidP="00FB5AFD">
      <w:pPr>
        <w:ind w:left="10" w:right="20"/>
        <w:jc w:val="both"/>
        <w:rPr>
          <w:rFonts w:eastAsia="Times New Roman"/>
          <w:sz w:val="24"/>
          <w:szCs w:val="24"/>
        </w:rPr>
      </w:pPr>
      <w:r w:rsidRPr="002906ED">
        <w:rPr>
          <w:rFonts w:eastAsia="Times New Roman"/>
          <w:sz w:val="24"/>
          <w:szCs w:val="24"/>
        </w:rPr>
        <w:t>- систему оценки достижения планируемых результатов освоения программ начального общего образования.</w:t>
      </w:r>
    </w:p>
    <w:p w:rsidR="00FB5AFD" w:rsidRPr="002906ED" w:rsidRDefault="00FB5AFD" w:rsidP="00FB5AFD">
      <w:pPr>
        <w:ind w:left="10" w:right="20" w:firstLine="699"/>
        <w:jc w:val="both"/>
        <w:rPr>
          <w:sz w:val="24"/>
          <w:szCs w:val="24"/>
        </w:rPr>
      </w:pPr>
      <w:r w:rsidRPr="002906ED">
        <w:rPr>
          <w:rFonts w:eastAsia="Times New Roman"/>
          <w:sz w:val="24"/>
          <w:szCs w:val="24"/>
        </w:rPr>
        <w:t>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p>
    <w:p w:rsidR="00FB5AFD" w:rsidRPr="002906ED" w:rsidRDefault="00FB5AFD" w:rsidP="003655A1">
      <w:pPr>
        <w:pStyle w:val="a7"/>
        <w:widowControl w:val="0"/>
        <w:numPr>
          <w:ilvl w:val="0"/>
          <w:numId w:val="49"/>
        </w:numPr>
        <w:autoSpaceDE w:val="0"/>
        <w:autoSpaceDN w:val="0"/>
        <w:adjustRightInd w:val="0"/>
        <w:spacing w:before="240"/>
        <w:ind w:left="426"/>
        <w:jc w:val="both"/>
        <w:rPr>
          <w:rFonts w:ascii="Times New Roman" w:eastAsia="Times New Roman" w:hAnsi="Times New Roman" w:cs="Times New Roman"/>
          <w:sz w:val="24"/>
          <w:szCs w:val="24"/>
        </w:rPr>
      </w:pPr>
      <w:r w:rsidRPr="002906ED">
        <w:rPr>
          <w:rFonts w:ascii="Times New Roman" w:eastAsia="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w:t>
      </w:r>
    </w:p>
    <w:p w:rsidR="00FB5AFD" w:rsidRPr="002906ED" w:rsidRDefault="00FB5AFD" w:rsidP="003655A1">
      <w:pPr>
        <w:pStyle w:val="a7"/>
        <w:widowControl w:val="0"/>
        <w:numPr>
          <w:ilvl w:val="0"/>
          <w:numId w:val="49"/>
        </w:numPr>
        <w:autoSpaceDE w:val="0"/>
        <w:autoSpaceDN w:val="0"/>
        <w:adjustRightInd w:val="0"/>
        <w:spacing w:before="240"/>
        <w:ind w:left="426"/>
        <w:jc w:val="both"/>
        <w:rPr>
          <w:rFonts w:ascii="Times New Roman" w:eastAsia="Times New Roman" w:hAnsi="Times New Roman" w:cs="Times New Roman"/>
          <w:sz w:val="24"/>
          <w:szCs w:val="24"/>
        </w:rPr>
      </w:pPr>
      <w:r w:rsidRPr="002906ED">
        <w:rPr>
          <w:rFonts w:ascii="Times New Roman" w:eastAsia="Times New Roman" w:hAnsi="Times New Roman" w:cs="Times New Roman"/>
          <w:sz w:val="24"/>
          <w:szCs w:val="24"/>
        </w:rPr>
        <w:t>программу формирования УУД;</w:t>
      </w:r>
    </w:p>
    <w:p w:rsidR="00FB5AFD" w:rsidRPr="002906ED" w:rsidRDefault="00FB5AFD" w:rsidP="003655A1">
      <w:pPr>
        <w:pStyle w:val="a7"/>
        <w:widowControl w:val="0"/>
        <w:numPr>
          <w:ilvl w:val="0"/>
          <w:numId w:val="49"/>
        </w:numPr>
        <w:autoSpaceDE w:val="0"/>
        <w:autoSpaceDN w:val="0"/>
        <w:adjustRightInd w:val="0"/>
        <w:spacing w:before="240"/>
        <w:ind w:left="426"/>
        <w:jc w:val="both"/>
        <w:rPr>
          <w:rFonts w:ascii="Times New Roman" w:eastAsia="Times New Roman" w:hAnsi="Times New Roman" w:cs="Times New Roman"/>
          <w:sz w:val="24"/>
          <w:szCs w:val="24"/>
        </w:rPr>
      </w:pPr>
      <w:r w:rsidRPr="002906ED">
        <w:rPr>
          <w:rFonts w:ascii="Times New Roman" w:eastAsia="Times New Roman" w:hAnsi="Times New Roman" w:cs="Times New Roman"/>
          <w:sz w:val="24"/>
          <w:szCs w:val="24"/>
        </w:rPr>
        <w:t>программу коррекционной работы;</w:t>
      </w:r>
    </w:p>
    <w:p w:rsidR="0017513E" w:rsidRPr="002906ED" w:rsidRDefault="00FB5AFD" w:rsidP="003655A1">
      <w:pPr>
        <w:pStyle w:val="a7"/>
        <w:widowControl w:val="0"/>
        <w:numPr>
          <w:ilvl w:val="0"/>
          <w:numId w:val="49"/>
        </w:numPr>
        <w:autoSpaceDE w:val="0"/>
        <w:autoSpaceDN w:val="0"/>
        <w:adjustRightInd w:val="0"/>
        <w:spacing w:before="240"/>
        <w:ind w:left="426"/>
        <w:jc w:val="both"/>
        <w:rPr>
          <w:rFonts w:ascii="Times New Roman" w:eastAsia="Times New Roman" w:hAnsi="Times New Roman" w:cs="Times New Roman"/>
          <w:sz w:val="24"/>
          <w:szCs w:val="24"/>
        </w:rPr>
      </w:pPr>
      <w:r w:rsidRPr="002906ED">
        <w:rPr>
          <w:rFonts w:ascii="Times New Roman" w:eastAsia="Times New Roman" w:hAnsi="Times New Roman" w:cs="Times New Roman"/>
          <w:sz w:val="24"/>
          <w:szCs w:val="24"/>
        </w:rPr>
        <w:t>программу воспитания.</w:t>
      </w:r>
    </w:p>
    <w:p w:rsidR="0017513E" w:rsidRPr="002906ED" w:rsidRDefault="004669C7" w:rsidP="00357108">
      <w:pPr>
        <w:spacing w:line="238" w:lineRule="auto"/>
        <w:ind w:left="10" w:right="20" w:firstLine="1"/>
        <w:jc w:val="both"/>
        <w:rPr>
          <w:sz w:val="24"/>
          <w:szCs w:val="24"/>
        </w:rPr>
      </w:pPr>
      <w:r w:rsidRPr="002906ED">
        <w:rPr>
          <w:rFonts w:eastAsia="Times New Roman"/>
          <w:sz w:val="24"/>
          <w:szCs w:val="24"/>
        </w:rPr>
        <w:t xml:space="preserve">             </w:t>
      </w:r>
      <w:r w:rsidR="00FB5AFD" w:rsidRPr="002906ED">
        <w:rPr>
          <w:rFonts w:eastAsia="Times New Roman"/>
          <w:sz w:val="24"/>
          <w:szCs w:val="24"/>
        </w:rPr>
        <w:t xml:space="preserve">Организационный раздел определяет общие рамки организации образовательного процесса, а также механизмы реализации компонентов ФАОП НОО для обучающихся с ЗПР и </w:t>
      </w:r>
      <w:r w:rsidR="00FB5AFD" w:rsidRPr="002906ED">
        <w:rPr>
          <w:sz w:val="24"/>
          <w:szCs w:val="24"/>
        </w:rPr>
        <w:t>включает</w:t>
      </w:r>
      <w:r w:rsidR="00DA2DAA" w:rsidRPr="002906ED">
        <w:rPr>
          <w:rFonts w:eastAsia="Times New Roman"/>
          <w:sz w:val="24"/>
          <w:szCs w:val="24"/>
        </w:rPr>
        <w:t>:</w:t>
      </w:r>
    </w:p>
    <w:p w:rsidR="0017513E" w:rsidRPr="002906ED" w:rsidRDefault="0017513E" w:rsidP="00357108">
      <w:pPr>
        <w:spacing w:line="2" w:lineRule="exact"/>
        <w:jc w:val="both"/>
        <w:rPr>
          <w:sz w:val="24"/>
          <w:szCs w:val="24"/>
        </w:rPr>
      </w:pPr>
    </w:p>
    <w:p w:rsidR="0017513E" w:rsidRPr="002906ED" w:rsidRDefault="00DA2DAA" w:rsidP="00357108">
      <w:pPr>
        <w:ind w:left="10"/>
        <w:jc w:val="both"/>
        <w:rPr>
          <w:sz w:val="24"/>
          <w:szCs w:val="24"/>
        </w:rPr>
      </w:pPr>
      <w:r w:rsidRPr="002906ED">
        <w:rPr>
          <w:rFonts w:eastAsia="Times New Roman"/>
          <w:sz w:val="24"/>
          <w:szCs w:val="24"/>
        </w:rPr>
        <w:t>-учебный план;</w:t>
      </w:r>
    </w:p>
    <w:p w:rsidR="0017513E" w:rsidRPr="002906ED" w:rsidRDefault="00DA2DAA" w:rsidP="006532F2">
      <w:pPr>
        <w:ind w:left="10"/>
        <w:jc w:val="both"/>
        <w:rPr>
          <w:sz w:val="24"/>
          <w:szCs w:val="24"/>
        </w:rPr>
      </w:pPr>
      <w:r w:rsidRPr="002906ED">
        <w:rPr>
          <w:rFonts w:eastAsia="Times New Roman"/>
          <w:sz w:val="24"/>
          <w:szCs w:val="24"/>
        </w:rPr>
        <w:t>-план внеурочной деятельности;</w:t>
      </w:r>
    </w:p>
    <w:p w:rsidR="0017513E" w:rsidRPr="002906ED" w:rsidRDefault="00DA2DAA" w:rsidP="006532F2">
      <w:pPr>
        <w:ind w:left="10"/>
        <w:jc w:val="both"/>
        <w:rPr>
          <w:sz w:val="24"/>
          <w:szCs w:val="24"/>
        </w:rPr>
      </w:pPr>
      <w:r w:rsidRPr="002906ED">
        <w:rPr>
          <w:rFonts w:eastAsia="Times New Roman"/>
          <w:sz w:val="24"/>
          <w:szCs w:val="24"/>
        </w:rPr>
        <w:t>-календарный учебный график;</w:t>
      </w:r>
    </w:p>
    <w:p w:rsidR="0017513E" w:rsidRPr="002906ED" w:rsidRDefault="0017513E" w:rsidP="006532F2">
      <w:pPr>
        <w:spacing w:line="1" w:lineRule="exact"/>
        <w:jc w:val="both"/>
        <w:rPr>
          <w:sz w:val="24"/>
          <w:szCs w:val="24"/>
        </w:rPr>
      </w:pPr>
    </w:p>
    <w:p w:rsidR="0017513E" w:rsidRPr="002906ED" w:rsidRDefault="00DA2DAA" w:rsidP="006532F2">
      <w:pPr>
        <w:tabs>
          <w:tab w:val="left" w:pos="1549"/>
          <w:tab w:val="left" w:pos="2189"/>
          <w:tab w:val="left" w:pos="3949"/>
          <w:tab w:val="left" w:pos="4909"/>
          <w:tab w:val="left" w:pos="6329"/>
          <w:tab w:val="left" w:pos="7409"/>
          <w:tab w:val="left" w:pos="8449"/>
          <w:tab w:val="left" w:pos="8769"/>
        </w:tabs>
        <w:ind w:left="10"/>
        <w:jc w:val="both"/>
        <w:rPr>
          <w:sz w:val="24"/>
          <w:szCs w:val="24"/>
        </w:rPr>
      </w:pPr>
      <w:r w:rsidRPr="002906ED">
        <w:rPr>
          <w:rFonts w:eastAsia="Times New Roman"/>
          <w:sz w:val="24"/>
          <w:szCs w:val="24"/>
        </w:rPr>
        <w:t>-календарный</w:t>
      </w:r>
      <w:r w:rsidRPr="002906ED">
        <w:rPr>
          <w:sz w:val="24"/>
          <w:szCs w:val="24"/>
        </w:rPr>
        <w:tab/>
      </w:r>
      <w:r w:rsidRPr="002906ED">
        <w:rPr>
          <w:rFonts w:eastAsia="Times New Roman"/>
          <w:sz w:val="24"/>
          <w:szCs w:val="24"/>
        </w:rPr>
        <w:t>план</w:t>
      </w:r>
      <w:r w:rsidRPr="002906ED">
        <w:rPr>
          <w:rFonts w:eastAsia="Times New Roman"/>
          <w:sz w:val="24"/>
          <w:szCs w:val="24"/>
        </w:rPr>
        <w:tab/>
        <w:t>воспитательной</w:t>
      </w:r>
      <w:r w:rsidRPr="002906ED">
        <w:rPr>
          <w:rFonts w:eastAsia="Times New Roman"/>
          <w:sz w:val="24"/>
          <w:szCs w:val="24"/>
        </w:rPr>
        <w:tab/>
        <w:t>работы,</w:t>
      </w:r>
      <w:r w:rsidRPr="002906ED">
        <w:rPr>
          <w:rFonts w:eastAsia="Times New Roman"/>
          <w:sz w:val="24"/>
          <w:szCs w:val="24"/>
        </w:rPr>
        <w:tab/>
        <w:t>содержащий</w:t>
      </w:r>
      <w:r w:rsidRPr="002906ED">
        <w:rPr>
          <w:rFonts w:eastAsia="Times New Roman"/>
          <w:sz w:val="24"/>
          <w:szCs w:val="24"/>
        </w:rPr>
        <w:tab/>
        <w:t>перечень</w:t>
      </w:r>
      <w:r w:rsidRPr="002906ED">
        <w:rPr>
          <w:rFonts w:eastAsia="Times New Roman"/>
          <w:sz w:val="24"/>
          <w:szCs w:val="24"/>
        </w:rPr>
        <w:tab/>
        <w:t>событий</w:t>
      </w:r>
      <w:r w:rsidRPr="002906ED">
        <w:rPr>
          <w:rFonts w:eastAsia="Times New Roman"/>
          <w:sz w:val="24"/>
          <w:szCs w:val="24"/>
        </w:rPr>
        <w:tab/>
        <w:t>и</w:t>
      </w:r>
      <w:r w:rsidRPr="002906ED">
        <w:rPr>
          <w:sz w:val="24"/>
          <w:szCs w:val="24"/>
        </w:rPr>
        <w:tab/>
      </w:r>
      <w:r w:rsidRPr="002906ED">
        <w:rPr>
          <w:rFonts w:eastAsia="Times New Roman"/>
          <w:sz w:val="24"/>
          <w:szCs w:val="24"/>
        </w:rPr>
        <w:t>мероприятий</w:t>
      </w:r>
    </w:p>
    <w:p w:rsidR="0017513E" w:rsidRPr="002906ED" w:rsidRDefault="00DA2DAA" w:rsidP="006532F2">
      <w:pPr>
        <w:ind w:left="10"/>
        <w:jc w:val="both"/>
        <w:rPr>
          <w:sz w:val="24"/>
          <w:szCs w:val="24"/>
        </w:rPr>
      </w:pPr>
      <w:r w:rsidRPr="002906ED">
        <w:rPr>
          <w:rFonts w:eastAsia="Times New Roman"/>
          <w:sz w:val="24"/>
          <w:szCs w:val="24"/>
        </w:rPr>
        <w:t>воспитательной направленности, которы</w:t>
      </w:r>
      <w:r w:rsidR="00357108" w:rsidRPr="002906ED">
        <w:rPr>
          <w:rFonts w:eastAsia="Times New Roman"/>
          <w:sz w:val="24"/>
          <w:szCs w:val="24"/>
        </w:rPr>
        <w:t>е организуются и проводятся в МАОУ С</w:t>
      </w:r>
      <w:r w:rsidRPr="002906ED">
        <w:rPr>
          <w:rFonts w:eastAsia="Times New Roman"/>
          <w:sz w:val="24"/>
          <w:szCs w:val="24"/>
        </w:rPr>
        <w:t xml:space="preserve">ОШ </w:t>
      </w:r>
      <w:r w:rsidR="00357108" w:rsidRPr="002906ED">
        <w:rPr>
          <w:rFonts w:eastAsia="Times New Roman"/>
          <w:sz w:val="24"/>
          <w:szCs w:val="24"/>
        </w:rPr>
        <w:t>п.Азанка</w:t>
      </w:r>
      <w:r w:rsidRPr="002906ED">
        <w:rPr>
          <w:rFonts w:eastAsia="Times New Roman"/>
          <w:sz w:val="24"/>
          <w:szCs w:val="24"/>
        </w:rPr>
        <w:t>, а</w:t>
      </w:r>
    </w:p>
    <w:p w:rsidR="0017513E" w:rsidRPr="002906ED" w:rsidRDefault="00DA2DAA" w:rsidP="006532F2">
      <w:pPr>
        <w:ind w:left="10"/>
        <w:jc w:val="both"/>
        <w:rPr>
          <w:sz w:val="24"/>
          <w:szCs w:val="24"/>
        </w:rPr>
      </w:pPr>
      <w:r w:rsidRPr="002906ED">
        <w:rPr>
          <w:rFonts w:eastAsia="Times New Roman"/>
          <w:sz w:val="24"/>
          <w:szCs w:val="24"/>
        </w:rPr>
        <w:t>также в которых М</w:t>
      </w:r>
      <w:r w:rsidR="00357108" w:rsidRPr="002906ED">
        <w:rPr>
          <w:rFonts w:eastAsia="Times New Roman"/>
          <w:sz w:val="24"/>
          <w:szCs w:val="24"/>
        </w:rPr>
        <w:t>АОУ С</w:t>
      </w:r>
      <w:r w:rsidRPr="002906ED">
        <w:rPr>
          <w:rFonts w:eastAsia="Times New Roman"/>
          <w:sz w:val="24"/>
          <w:szCs w:val="24"/>
        </w:rPr>
        <w:t xml:space="preserve">ОШ </w:t>
      </w:r>
      <w:r w:rsidR="00357108" w:rsidRPr="002906ED">
        <w:rPr>
          <w:rFonts w:eastAsia="Times New Roman"/>
          <w:sz w:val="24"/>
          <w:szCs w:val="24"/>
        </w:rPr>
        <w:t>п.</w:t>
      </w:r>
      <w:r w:rsidR="004669C7" w:rsidRPr="002906ED">
        <w:rPr>
          <w:rFonts w:eastAsia="Times New Roman"/>
          <w:sz w:val="24"/>
          <w:szCs w:val="24"/>
        </w:rPr>
        <w:t xml:space="preserve"> </w:t>
      </w:r>
      <w:r w:rsidR="00357108" w:rsidRPr="002906ED">
        <w:rPr>
          <w:rFonts w:eastAsia="Times New Roman"/>
          <w:sz w:val="24"/>
          <w:szCs w:val="24"/>
        </w:rPr>
        <w:t>Азанка</w:t>
      </w:r>
      <w:r w:rsidRPr="002906ED">
        <w:rPr>
          <w:rFonts w:eastAsia="Times New Roman"/>
          <w:sz w:val="24"/>
          <w:szCs w:val="24"/>
        </w:rPr>
        <w:t xml:space="preserve"> принимает участие в учебном году или периоде обучения;</w:t>
      </w:r>
    </w:p>
    <w:p w:rsidR="0017513E" w:rsidRPr="002906ED" w:rsidRDefault="00DA2DAA" w:rsidP="006532F2">
      <w:pPr>
        <w:ind w:left="10"/>
        <w:jc w:val="both"/>
        <w:rPr>
          <w:sz w:val="24"/>
          <w:szCs w:val="24"/>
        </w:rPr>
      </w:pPr>
      <w:r w:rsidRPr="002906ED">
        <w:rPr>
          <w:rFonts w:eastAsia="Times New Roman"/>
          <w:sz w:val="24"/>
          <w:szCs w:val="24"/>
        </w:rPr>
        <w:t>-характеристику условий реализации программы начального общего образования в соответствии с</w:t>
      </w:r>
    </w:p>
    <w:p w:rsidR="0017513E" w:rsidRPr="002906ED" w:rsidRDefault="0017513E" w:rsidP="006532F2">
      <w:pPr>
        <w:spacing w:line="4" w:lineRule="exact"/>
        <w:jc w:val="both"/>
        <w:rPr>
          <w:sz w:val="24"/>
          <w:szCs w:val="24"/>
        </w:rPr>
      </w:pPr>
    </w:p>
    <w:p w:rsidR="0017513E" w:rsidRPr="002906ED" w:rsidRDefault="00DA2DAA" w:rsidP="004135C3">
      <w:pPr>
        <w:ind w:left="10"/>
        <w:jc w:val="both"/>
        <w:rPr>
          <w:rFonts w:eastAsia="Times New Roman"/>
          <w:sz w:val="24"/>
          <w:szCs w:val="24"/>
        </w:rPr>
      </w:pPr>
      <w:r w:rsidRPr="002906ED">
        <w:rPr>
          <w:rFonts w:eastAsia="Times New Roman"/>
          <w:sz w:val="24"/>
          <w:szCs w:val="24"/>
        </w:rPr>
        <w:t>требованиями ФГОС.</w:t>
      </w:r>
    </w:p>
    <w:p w:rsidR="002906ED" w:rsidRPr="002906ED" w:rsidRDefault="002906ED" w:rsidP="004135C3">
      <w:pPr>
        <w:pStyle w:val="af6"/>
        <w:spacing w:before="3" w:line="247" w:lineRule="auto"/>
        <w:ind w:right="595" w:firstLine="566"/>
        <w:jc w:val="both"/>
        <w:rPr>
          <w:sz w:val="24"/>
          <w:szCs w:val="24"/>
        </w:rPr>
      </w:pPr>
      <w:r w:rsidRPr="002906ED">
        <w:rPr>
          <w:sz w:val="24"/>
          <w:szCs w:val="24"/>
        </w:rPr>
        <w:t>АООП</w:t>
      </w:r>
      <w:r w:rsidRPr="002906ED">
        <w:rPr>
          <w:spacing w:val="1"/>
          <w:sz w:val="24"/>
          <w:szCs w:val="24"/>
        </w:rPr>
        <w:t xml:space="preserve"> </w:t>
      </w:r>
      <w:r w:rsidRPr="002906ED">
        <w:rPr>
          <w:sz w:val="24"/>
          <w:szCs w:val="24"/>
        </w:rPr>
        <w:t>НОО</w:t>
      </w:r>
      <w:r w:rsidRPr="002906ED">
        <w:rPr>
          <w:spacing w:val="1"/>
          <w:sz w:val="24"/>
          <w:szCs w:val="24"/>
        </w:rPr>
        <w:t xml:space="preserve"> </w:t>
      </w:r>
      <w:r w:rsidRPr="002906ED">
        <w:rPr>
          <w:sz w:val="24"/>
          <w:szCs w:val="24"/>
        </w:rPr>
        <w:t>для</w:t>
      </w:r>
      <w:r w:rsidRPr="002906ED">
        <w:rPr>
          <w:spacing w:val="1"/>
          <w:sz w:val="24"/>
          <w:szCs w:val="24"/>
        </w:rPr>
        <w:t xml:space="preserve"> </w:t>
      </w:r>
      <w:r w:rsidRPr="002906ED">
        <w:rPr>
          <w:sz w:val="24"/>
          <w:szCs w:val="24"/>
        </w:rPr>
        <w:t>учащихся</w:t>
      </w:r>
      <w:r w:rsidRPr="002906ED">
        <w:rPr>
          <w:spacing w:val="1"/>
          <w:sz w:val="24"/>
          <w:szCs w:val="24"/>
        </w:rPr>
        <w:t xml:space="preserve"> </w:t>
      </w:r>
      <w:r w:rsidRPr="002906ED">
        <w:rPr>
          <w:sz w:val="24"/>
          <w:szCs w:val="24"/>
        </w:rPr>
        <w:t>с</w:t>
      </w:r>
      <w:r w:rsidRPr="002906ED">
        <w:rPr>
          <w:spacing w:val="1"/>
          <w:sz w:val="24"/>
          <w:szCs w:val="24"/>
        </w:rPr>
        <w:t xml:space="preserve"> </w:t>
      </w:r>
      <w:r w:rsidRPr="002906ED">
        <w:rPr>
          <w:sz w:val="24"/>
          <w:szCs w:val="24"/>
        </w:rPr>
        <w:t>ЗПР</w:t>
      </w:r>
      <w:r w:rsidRPr="002906ED">
        <w:rPr>
          <w:spacing w:val="1"/>
          <w:sz w:val="24"/>
          <w:szCs w:val="24"/>
        </w:rPr>
        <w:t xml:space="preserve"> </w:t>
      </w:r>
      <w:r w:rsidRPr="002906ED">
        <w:rPr>
          <w:sz w:val="24"/>
          <w:szCs w:val="24"/>
        </w:rPr>
        <w:t>(оба</w:t>
      </w:r>
      <w:r w:rsidRPr="002906ED">
        <w:rPr>
          <w:spacing w:val="1"/>
          <w:sz w:val="24"/>
          <w:szCs w:val="24"/>
        </w:rPr>
        <w:t xml:space="preserve"> </w:t>
      </w:r>
      <w:r w:rsidRPr="002906ED">
        <w:rPr>
          <w:sz w:val="24"/>
          <w:szCs w:val="24"/>
        </w:rPr>
        <w:t>варианта),</w:t>
      </w:r>
      <w:r w:rsidRPr="002906ED">
        <w:rPr>
          <w:spacing w:val="1"/>
          <w:sz w:val="24"/>
          <w:szCs w:val="24"/>
        </w:rPr>
        <w:t xml:space="preserve"> </w:t>
      </w:r>
      <w:r w:rsidRPr="002906ED">
        <w:rPr>
          <w:sz w:val="24"/>
          <w:szCs w:val="24"/>
        </w:rPr>
        <w:t>имеющих</w:t>
      </w:r>
      <w:r w:rsidRPr="002906ED">
        <w:rPr>
          <w:spacing w:val="1"/>
          <w:sz w:val="24"/>
          <w:szCs w:val="24"/>
        </w:rPr>
        <w:t xml:space="preserve"> </w:t>
      </w:r>
      <w:r w:rsidRPr="002906ED">
        <w:rPr>
          <w:sz w:val="24"/>
          <w:szCs w:val="24"/>
        </w:rPr>
        <w:t>инвалидность,</w:t>
      </w:r>
      <w:r w:rsidRPr="002906ED">
        <w:rPr>
          <w:spacing w:val="1"/>
          <w:sz w:val="24"/>
          <w:szCs w:val="24"/>
        </w:rPr>
        <w:t xml:space="preserve"> </w:t>
      </w:r>
      <w:r w:rsidRPr="002906ED">
        <w:rPr>
          <w:sz w:val="24"/>
          <w:szCs w:val="24"/>
        </w:rPr>
        <w:t>дополняется индивидуальной программой реабилитации инвалида (далее — ИПР) в</w:t>
      </w:r>
      <w:r w:rsidRPr="002906ED">
        <w:rPr>
          <w:spacing w:val="1"/>
          <w:sz w:val="24"/>
          <w:szCs w:val="24"/>
        </w:rPr>
        <w:t xml:space="preserve"> </w:t>
      </w:r>
      <w:r w:rsidRPr="002906ED">
        <w:rPr>
          <w:sz w:val="24"/>
          <w:szCs w:val="24"/>
        </w:rPr>
        <w:t>части создания</w:t>
      </w:r>
      <w:r w:rsidRPr="002906ED">
        <w:rPr>
          <w:spacing w:val="-1"/>
          <w:sz w:val="24"/>
          <w:szCs w:val="24"/>
        </w:rPr>
        <w:t xml:space="preserve"> </w:t>
      </w:r>
      <w:r w:rsidRPr="002906ED">
        <w:rPr>
          <w:sz w:val="24"/>
          <w:szCs w:val="24"/>
        </w:rPr>
        <w:t>специальных</w:t>
      </w:r>
      <w:r w:rsidRPr="002906ED">
        <w:rPr>
          <w:spacing w:val="4"/>
          <w:sz w:val="24"/>
          <w:szCs w:val="24"/>
        </w:rPr>
        <w:t xml:space="preserve"> </w:t>
      </w:r>
      <w:r w:rsidRPr="002906ED">
        <w:rPr>
          <w:sz w:val="24"/>
          <w:szCs w:val="24"/>
        </w:rPr>
        <w:t>условий</w:t>
      </w:r>
      <w:r w:rsidRPr="002906ED">
        <w:rPr>
          <w:spacing w:val="-1"/>
          <w:sz w:val="24"/>
          <w:szCs w:val="24"/>
        </w:rPr>
        <w:t xml:space="preserve"> </w:t>
      </w:r>
      <w:r w:rsidRPr="002906ED">
        <w:rPr>
          <w:sz w:val="24"/>
          <w:szCs w:val="24"/>
        </w:rPr>
        <w:t>получения образования.</w:t>
      </w:r>
    </w:p>
    <w:p w:rsidR="002906ED" w:rsidRPr="002906ED" w:rsidRDefault="002906ED" w:rsidP="004135C3">
      <w:pPr>
        <w:pStyle w:val="af6"/>
        <w:spacing w:before="1" w:line="247" w:lineRule="auto"/>
        <w:ind w:right="592" w:firstLine="480"/>
        <w:jc w:val="both"/>
        <w:rPr>
          <w:sz w:val="24"/>
          <w:szCs w:val="24"/>
        </w:rPr>
      </w:pPr>
      <w:r w:rsidRPr="002906ED">
        <w:rPr>
          <w:sz w:val="24"/>
          <w:szCs w:val="24"/>
        </w:rPr>
        <w:t>Определение</w:t>
      </w:r>
      <w:r w:rsidRPr="002906ED">
        <w:rPr>
          <w:spacing w:val="1"/>
          <w:sz w:val="24"/>
          <w:szCs w:val="24"/>
        </w:rPr>
        <w:t xml:space="preserve"> </w:t>
      </w:r>
      <w:r w:rsidRPr="002906ED">
        <w:rPr>
          <w:sz w:val="24"/>
          <w:szCs w:val="24"/>
        </w:rPr>
        <w:t>варианта</w:t>
      </w:r>
      <w:r w:rsidRPr="002906ED">
        <w:rPr>
          <w:spacing w:val="1"/>
          <w:sz w:val="24"/>
          <w:szCs w:val="24"/>
        </w:rPr>
        <w:t xml:space="preserve"> </w:t>
      </w:r>
      <w:r w:rsidRPr="002906ED">
        <w:rPr>
          <w:sz w:val="24"/>
          <w:szCs w:val="24"/>
        </w:rPr>
        <w:t>АООП</w:t>
      </w:r>
      <w:r w:rsidRPr="002906ED">
        <w:rPr>
          <w:spacing w:val="1"/>
          <w:sz w:val="24"/>
          <w:szCs w:val="24"/>
        </w:rPr>
        <w:t xml:space="preserve"> </w:t>
      </w:r>
      <w:r w:rsidRPr="002906ED">
        <w:rPr>
          <w:sz w:val="24"/>
          <w:szCs w:val="24"/>
        </w:rPr>
        <w:t>образования</w:t>
      </w:r>
      <w:r w:rsidRPr="002906ED">
        <w:rPr>
          <w:spacing w:val="1"/>
          <w:sz w:val="24"/>
          <w:szCs w:val="24"/>
        </w:rPr>
        <w:t xml:space="preserve"> </w:t>
      </w:r>
      <w:r w:rsidRPr="002906ED">
        <w:rPr>
          <w:sz w:val="24"/>
          <w:szCs w:val="24"/>
        </w:rPr>
        <w:t>учащихся</w:t>
      </w:r>
      <w:r w:rsidRPr="002906ED">
        <w:rPr>
          <w:spacing w:val="1"/>
          <w:sz w:val="24"/>
          <w:szCs w:val="24"/>
        </w:rPr>
        <w:t xml:space="preserve"> </w:t>
      </w:r>
      <w:r w:rsidRPr="002906ED">
        <w:rPr>
          <w:sz w:val="24"/>
          <w:szCs w:val="24"/>
        </w:rPr>
        <w:t>с</w:t>
      </w:r>
      <w:r w:rsidRPr="002906ED">
        <w:rPr>
          <w:spacing w:val="1"/>
          <w:sz w:val="24"/>
          <w:szCs w:val="24"/>
        </w:rPr>
        <w:t xml:space="preserve"> </w:t>
      </w:r>
      <w:r w:rsidRPr="002906ED">
        <w:rPr>
          <w:sz w:val="24"/>
          <w:szCs w:val="24"/>
        </w:rPr>
        <w:t>ЗПР</w:t>
      </w:r>
      <w:r w:rsidRPr="002906ED">
        <w:rPr>
          <w:spacing w:val="1"/>
          <w:sz w:val="24"/>
          <w:szCs w:val="24"/>
        </w:rPr>
        <w:t xml:space="preserve"> </w:t>
      </w:r>
      <w:r w:rsidRPr="002906ED">
        <w:rPr>
          <w:sz w:val="24"/>
          <w:szCs w:val="24"/>
        </w:rPr>
        <w:t>(оба</w:t>
      </w:r>
      <w:r w:rsidRPr="002906ED">
        <w:rPr>
          <w:spacing w:val="1"/>
          <w:sz w:val="24"/>
          <w:szCs w:val="24"/>
        </w:rPr>
        <w:t xml:space="preserve"> </w:t>
      </w:r>
      <w:r w:rsidRPr="002906ED">
        <w:rPr>
          <w:sz w:val="24"/>
          <w:szCs w:val="24"/>
        </w:rPr>
        <w:t>варианта)</w:t>
      </w:r>
      <w:r w:rsidRPr="002906ED">
        <w:rPr>
          <w:spacing w:val="1"/>
          <w:sz w:val="24"/>
          <w:szCs w:val="24"/>
        </w:rPr>
        <w:t xml:space="preserve"> </w:t>
      </w:r>
      <w:r w:rsidRPr="002906ED">
        <w:rPr>
          <w:sz w:val="24"/>
          <w:szCs w:val="24"/>
        </w:rPr>
        <w:t>осуществляется на основе рекомендаций психолого-медико-педагогической комиссии</w:t>
      </w:r>
      <w:r w:rsidRPr="002906ED">
        <w:rPr>
          <w:spacing w:val="1"/>
          <w:sz w:val="24"/>
          <w:szCs w:val="24"/>
        </w:rPr>
        <w:t xml:space="preserve"> </w:t>
      </w:r>
      <w:r w:rsidRPr="002906ED">
        <w:rPr>
          <w:sz w:val="24"/>
          <w:szCs w:val="24"/>
        </w:rPr>
        <w:t>(далее</w:t>
      </w:r>
      <w:r w:rsidRPr="002906ED">
        <w:rPr>
          <w:spacing w:val="1"/>
          <w:sz w:val="24"/>
          <w:szCs w:val="24"/>
        </w:rPr>
        <w:t xml:space="preserve"> </w:t>
      </w:r>
      <w:r w:rsidRPr="002906ED">
        <w:rPr>
          <w:sz w:val="24"/>
          <w:szCs w:val="24"/>
        </w:rPr>
        <w:t>-</w:t>
      </w:r>
      <w:r w:rsidRPr="002906ED">
        <w:rPr>
          <w:spacing w:val="1"/>
          <w:sz w:val="24"/>
          <w:szCs w:val="24"/>
        </w:rPr>
        <w:t xml:space="preserve"> </w:t>
      </w:r>
      <w:r w:rsidRPr="002906ED">
        <w:rPr>
          <w:sz w:val="24"/>
          <w:szCs w:val="24"/>
        </w:rPr>
        <w:t>ПМПК),</w:t>
      </w:r>
      <w:r w:rsidRPr="002906ED">
        <w:rPr>
          <w:spacing w:val="1"/>
          <w:sz w:val="24"/>
          <w:szCs w:val="24"/>
        </w:rPr>
        <w:t xml:space="preserve"> </w:t>
      </w:r>
      <w:r w:rsidRPr="002906ED">
        <w:rPr>
          <w:sz w:val="24"/>
          <w:szCs w:val="24"/>
        </w:rPr>
        <w:t>сформулированных</w:t>
      </w:r>
      <w:r w:rsidRPr="002906ED">
        <w:rPr>
          <w:spacing w:val="1"/>
          <w:sz w:val="24"/>
          <w:szCs w:val="24"/>
        </w:rPr>
        <w:t xml:space="preserve"> </w:t>
      </w:r>
      <w:r w:rsidRPr="002906ED">
        <w:rPr>
          <w:sz w:val="24"/>
          <w:szCs w:val="24"/>
        </w:rPr>
        <w:t>по</w:t>
      </w:r>
      <w:r w:rsidRPr="002906ED">
        <w:rPr>
          <w:spacing w:val="1"/>
          <w:sz w:val="24"/>
          <w:szCs w:val="24"/>
        </w:rPr>
        <w:t xml:space="preserve"> </w:t>
      </w:r>
      <w:r w:rsidRPr="002906ED">
        <w:rPr>
          <w:sz w:val="24"/>
          <w:szCs w:val="24"/>
        </w:rPr>
        <w:t>результатам</w:t>
      </w:r>
      <w:r w:rsidRPr="002906ED">
        <w:rPr>
          <w:spacing w:val="1"/>
          <w:sz w:val="24"/>
          <w:szCs w:val="24"/>
        </w:rPr>
        <w:t xml:space="preserve"> </w:t>
      </w:r>
      <w:r w:rsidRPr="002906ED">
        <w:rPr>
          <w:sz w:val="24"/>
          <w:szCs w:val="24"/>
        </w:rPr>
        <w:t>его</w:t>
      </w:r>
      <w:r w:rsidRPr="002906ED">
        <w:rPr>
          <w:spacing w:val="1"/>
          <w:sz w:val="24"/>
          <w:szCs w:val="24"/>
        </w:rPr>
        <w:t xml:space="preserve"> </w:t>
      </w:r>
      <w:r w:rsidRPr="002906ED">
        <w:rPr>
          <w:sz w:val="24"/>
          <w:szCs w:val="24"/>
        </w:rPr>
        <w:t>комплексного</w:t>
      </w:r>
      <w:r w:rsidRPr="002906ED">
        <w:rPr>
          <w:spacing w:val="1"/>
          <w:sz w:val="24"/>
          <w:szCs w:val="24"/>
        </w:rPr>
        <w:t xml:space="preserve"> </w:t>
      </w:r>
      <w:r w:rsidRPr="002906ED">
        <w:rPr>
          <w:sz w:val="24"/>
          <w:szCs w:val="24"/>
        </w:rPr>
        <w:t>психологомедико-педагогического</w:t>
      </w:r>
      <w:r w:rsidRPr="002906ED">
        <w:rPr>
          <w:spacing w:val="-12"/>
          <w:sz w:val="24"/>
          <w:szCs w:val="24"/>
        </w:rPr>
        <w:t xml:space="preserve"> </w:t>
      </w:r>
      <w:r w:rsidRPr="002906ED">
        <w:rPr>
          <w:sz w:val="24"/>
          <w:szCs w:val="24"/>
        </w:rPr>
        <w:t>обследования,</w:t>
      </w:r>
      <w:r w:rsidRPr="002906ED">
        <w:rPr>
          <w:spacing w:val="-11"/>
          <w:sz w:val="24"/>
          <w:szCs w:val="24"/>
        </w:rPr>
        <w:t xml:space="preserve"> </w:t>
      </w:r>
      <w:r w:rsidRPr="002906ED">
        <w:rPr>
          <w:sz w:val="24"/>
          <w:szCs w:val="24"/>
        </w:rPr>
        <w:t>с</w:t>
      </w:r>
      <w:r w:rsidRPr="002906ED">
        <w:rPr>
          <w:spacing w:val="-10"/>
          <w:sz w:val="24"/>
          <w:szCs w:val="24"/>
        </w:rPr>
        <w:t xml:space="preserve"> </w:t>
      </w:r>
      <w:r w:rsidRPr="002906ED">
        <w:rPr>
          <w:sz w:val="24"/>
          <w:szCs w:val="24"/>
        </w:rPr>
        <w:t>учетом</w:t>
      </w:r>
      <w:r w:rsidRPr="002906ED">
        <w:rPr>
          <w:spacing w:val="-12"/>
          <w:sz w:val="24"/>
          <w:szCs w:val="24"/>
        </w:rPr>
        <w:t xml:space="preserve"> </w:t>
      </w:r>
      <w:r w:rsidRPr="002906ED">
        <w:rPr>
          <w:sz w:val="24"/>
          <w:szCs w:val="24"/>
        </w:rPr>
        <w:t>индивидуальной</w:t>
      </w:r>
      <w:r w:rsidRPr="002906ED">
        <w:rPr>
          <w:spacing w:val="-12"/>
          <w:sz w:val="24"/>
          <w:szCs w:val="24"/>
        </w:rPr>
        <w:t xml:space="preserve"> </w:t>
      </w:r>
      <w:r w:rsidRPr="002906ED">
        <w:rPr>
          <w:sz w:val="24"/>
          <w:szCs w:val="24"/>
        </w:rPr>
        <w:t>программы</w:t>
      </w:r>
      <w:r w:rsidRPr="002906ED">
        <w:rPr>
          <w:spacing w:val="-58"/>
          <w:sz w:val="24"/>
          <w:szCs w:val="24"/>
        </w:rPr>
        <w:t xml:space="preserve"> </w:t>
      </w:r>
      <w:r w:rsidRPr="002906ED">
        <w:rPr>
          <w:sz w:val="24"/>
          <w:szCs w:val="24"/>
        </w:rPr>
        <w:t>развития</w:t>
      </w:r>
      <w:r w:rsidRPr="002906ED">
        <w:rPr>
          <w:spacing w:val="-5"/>
          <w:sz w:val="24"/>
          <w:szCs w:val="24"/>
        </w:rPr>
        <w:t xml:space="preserve"> </w:t>
      </w:r>
      <w:r w:rsidRPr="002906ED">
        <w:rPr>
          <w:sz w:val="24"/>
          <w:szCs w:val="24"/>
        </w:rPr>
        <w:t>инвалида</w:t>
      </w:r>
      <w:r w:rsidRPr="002906ED">
        <w:rPr>
          <w:spacing w:val="-3"/>
          <w:sz w:val="24"/>
          <w:szCs w:val="24"/>
        </w:rPr>
        <w:t xml:space="preserve"> </w:t>
      </w:r>
      <w:r w:rsidRPr="002906ED">
        <w:rPr>
          <w:sz w:val="24"/>
          <w:szCs w:val="24"/>
        </w:rPr>
        <w:t>(далее</w:t>
      </w:r>
      <w:r w:rsidRPr="002906ED">
        <w:rPr>
          <w:spacing w:val="-1"/>
          <w:sz w:val="24"/>
          <w:szCs w:val="24"/>
        </w:rPr>
        <w:t xml:space="preserve"> </w:t>
      </w:r>
      <w:r w:rsidRPr="002906ED">
        <w:rPr>
          <w:sz w:val="24"/>
          <w:szCs w:val="24"/>
        </w:rPr>
        <w:t>—</w:t>
      </w:r>
      <w:r w:rsidRPr="002906ED">
        <w:rPr>
          <w:spacing w:val="-2"/>
          <w:sz w:val="24"/>
          <w:szCs w:val="24"/>
        </w:rPr>
        <w:t xml:space="preserve"> </w:t>
      </w:r>
      <w:r w:rsidRPr="002906ED">
        <w:rPr>
          <w:sz w:val="24"/>
          <w:szCs w:val="24"/>
        </w:rPr>
        <w:t>ИПР)</w:t>
      </w:r>
      <w:r w:rsidRPr="002906ED">
        <w:rPr>
          <w:spacing w:val="-2"/>
          <w:sz w:val="24"/>
          <w:szCs w:val="24"/>
        </w:rPr>
        <w:t xml:space="preserve"> </w:t>
      </w:r>
      <w:r w:rsidRPr="002906ED">
        <w:rPr>
          <w:sz w:val="24"/>
          <w:szCs w:val="24"/>
        </w:rPr>
        <w:t>и</w:t>
      </w:r>
      <w:r w:rsidRPr="002906ED">
        <w:rPr>
          <w:spacing w:val="-3"/>
          <w:sz w:val="24"/>
          <w:szCs w:val="24"/>
        </w:rPr>
        <w:t xml:space="preserve"> </w:t>
      </w:r>
      <w:r w:rsidRPr="002906ED">
        <w:rPr>
          <w:sz w:val="24"/>
          <w:szCs w:val="24"/>
        </w:rPr>
        <w:t>в</w:t>
      </w:r>
      <w:r w:rsidRPr="002906ED">
        <w:rPr>
          <w:spacing w:val="-3"/>
          <w:sz w:val="24"/>
          <w:szCs w:val="24"/>
        </w:rPr>
        <w:t xml:space="preserve"> </w:t>
      </w:r>
      <w:r w:rsidRPr="002906ED">
        <w:rPr>
          <w:sz w:val="24"/>
          <w:szCs w:val="24"/>
        </w:rPr>
        <w:t>порядке, установленном</w:t>
      </w:r>
      <w:r w:rsidRPr="002906ED">
        <w:rPr>
          <w:spacing w:val="-3"/>
          <w:sz w:val="24"/>
          <w:szCs w:val="24"/>
        </w:rPr>
        <w:t xml:space="preserve"> </w:t>
      </w:r>
      <w:r w:rsidRPr="002906ED">
        <w:rPr>
          <w:sz w:val="24"/>
          <w:szCs w:val="24"/>
        </w:rPr>
        <w:t>законодательством</w:t>
      </w:r>
      <w:r w:rsidRPr="002906ED">
        <w:rPr>
          <w:spacing w:val="-2"/>
          <w:sz w:val="24"/>
          <w:szCs w:val="24"/>
        </w:rPr>
        <w:t xml:space="preserve"> </w:t>
      </w:r>
      <w:r w:rsidRPr="002906ED">
        <w:rPr>
          <w:sz w:val="24"/>
          <w:szCs w:val="24"/>
        </w:rPr>
        <w:t>РФ.</w:t>
      </w:r>
    </w:p>
    <w:p w:rsidR="0017513E" w:rsidRPr="002906ED" w:rsidRDefault="0017513E" w:rsidP="006532F2">
      <w:pPr>
        <w:spacing w:line="4" w:lineRule="exact"/>
        <w:jc w:val="both"/>
        <w:rPr>
          <w:sz w:val="24"/>
          <w:szCs w:val="24"/>
        </w:rPr>
      </w:pPr>
    </w:p>
    <w:p w:rsidR="0017513E" w:rsidRPr="002906ED" w:rsidRDefault="002906ED" w:rsidP="006532F2">
      <w:pPr>
        <w:spacing w:line="246" w:lineRule="auto"/>
        <w:ind w:left="10"/>
        <w:jc w:val="both"/>
        <w:rPr>
          <w:sz w:val="24"/>
          <w:szCs w:val="24"/>
        </w:rPr>
      </w:pPr>
      <w:r>
        <w:rPr>
          <w:rFonts w:eastAsia="Times New Roman"/>
          <w:sz w:val="24"/>
          <w:szCs w:val="24"/>
        </w:rPr>
        <w:t xml:space="preserve">            </w:t>
      </w:r>
      <w:r w:rsidR="00357108" w:rsidRPr="002906ED">
        <w:rPr>
          <w:rFonts w:eastAsia="Times New Roman"/>
          <w:sz w:val="24"/>
          <w:szCs w:val="24"/>
        </w:rPr>
        <w:t>МАОУ СОШ п.</w:t>
      </w:r>
      <w:r w:rsidR="004669C7" w:rsidRPr="002906ED">
        <w:rPr>
          <w:rFonts w:eastAsia="Times New Roman"/>
          <w:sz w:val="24"/>
          <w:szCs w:val="24"/>
        </w:rPr>
        <w:t xml:space="preserve"> </w:t>
      </w:r>
      <w:r w:rsidR="00357108" w:rsidRPr="002906ED">
        <w:rPr>
          <w:rFonts w:eastAsia="Times New Roman"/>
          <w:sz w:val="24"/>
          <w:szCs w:val="24"/>
        </w:rPr>
        <w:t>Азанка</w:t>
      </w:r>
      <w:r w:rsidR="00DA2DAA" w:rsidRPr="002906ED">
        <w:rPr>
          <w:rFonts w:eastAsia="Times New Roman"/>
          <w:sz w:val="24"/>
          <w:szCs w:val="24"/>
        </w:rPr>
        <w:t xml:space="preserve">, реализующая </w:t>
      </w:r>
      <w:r w:rsidRPr="002906ED">
        <w:rPr>
          <w:rFonts w:eastAsia="Times New Roman"/>
          <w:sz w:val="24"/>
          <w:szCs w:val="24"/>
        </w:rPr>
        <w:t xml:space="preserve">адаптированную </w:t>
      </w:r>
      <w:r w:rsidR="00DA2DAA" w:rsidRPr="002906ED">
        <w:rPr>
          <w:rFonts w:eastAsia="Times New Roman"/>
          <w:sz w:val="24"/>
          <w:szCs w:val="24"/>
        </w:rPr>
        <w:t xml:space="preserve">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 с уставом и другими документами, регламентирующими осуществление образовательной деятельности в </w:t>
      </w:r>
      <w:r w:rsidR="00357108" w:rsidRPr="002906ED">
        <w:rPr>
          <w:rFonts w:eastAsia="Times New Roman"/>
          <w:sz w:val="24"/>
          <w:szCs w:val="24"/>
        </w:rPr>
        <w:t>МАОУ СОШ п.</w:t>
      </w:r>
      <w:r w:rsidR="004669C7" w:rsidRPr="002906ED">
        <w:rPr>
          <w:rFonts w:eastAsia="Times New Roman"/>
          <w:sz w:val="24"/>
          <w:szCs w:val="24"/>
        </w:rPr>
        <w:t xml:space="preserve"> </w:t>
      </w:r>
      <w:r w:rsidR="00357108" w:rsidRPr="002906ED">
        <w:rPr>
          <w:rFonts w:eastAsia="Times New Roman"/>
          <w:sz w:val="24"/>
          <w:szCs w:val="24"/>
        </w:rPr>
        <w:t>Азанка</w:t>
      </w:r>
      <w:r w:rsidR="00DA2DAA" w:rsidRPr="002906ED">
        <w:rPr>
          <w:rFonts w:eastAsia="Times New Roman"/>
          <w:sz w:val="24"/>
          <w:szCs w:val="24"/>
        </w:rPr>
        <w:t xml:space="preserve">;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w:t>
      </w:r>
      <w:r w:rsidR="00357108" w:rsidRPr="002906ED">
        <w:rPr>
          <w:rFonts w:eastAsia="Times New Roman"/>
          <w:sz w:val="24"/>
          <w:szCs w:val="24"/>
        </w:rPr>
        <w:t>МАОУ СОШ п.</w:t>
      </w:r>
      <w:r w:rsidR="004669C7" w:rsidRPr="002906ED">
        <w:rPr>
          <w:rFonts w:eastAsia="Times New Roman"/>
          <w:sz w:val="24"/>
          <w:szCs w:val="24"/>
        </w:rPr>
        <w:t xml:space="preserve"> </w:t>
      </w:r>
      <w:r w:rsidR="00357108" w:rsidRPr="002906ED">
        <w:rPr>
          <w:rFonts w:eastAsia="Times New Roman"/>
          <w:sz w:val="24"/>
          <w:szCs w:val="24"/>
        </w:rPr>
        <w:t>Азанка</w:t>
      </w:r>
      <w:r w:rsidR="00DA2DAA" w:rsidRPr="002906ED">
        <w:rPr>
          <w:rFonts w:eastAsia="Times New Roman"/>
          <w:sz w:val="24"/>
          <w:szCs w:val="24"/>
        </w:rPr>
        <w:t>.</w:t>
      </w:r>
    </w:p>
    <w:p w:rsidR="0017513E" w:rsidRDefault="0017513E" w:rsidP="006532F2">
      <w:pPr>
        <w:spacing w:line="200" w:lineRule="exact"/>
        <w:jc w:val="both"/>
        <w:rPr>
          <w:sz w:val="20"/>
          <w:szCs w:val="20"/>
        </w:rPr>
      </w:pPr>
    </w:p>
    <w:p w:rsidR="002906ED" w:rsidRPr="002906ED" w:rsidRDefault="002906ED" w:rsidP="002906ED">
      <w:pPr>
        <w:widowControl w:val="0"/>
        <w:autoSpaceDE w:val="0"/>
        <w:autoSpaceDN w:val="0"/>
        <w:spacing w:before="62"/>
        <w:ind w:firstLine="709"/>
        <w:jc w:val="both"/>
        <w:outlineLvl w:val="0"/>
        <w:rPr>
          <w:rFonts w:eastAsia="Times New Roman"/>
          <w:b/>
          <w:bCs/>
          <w:sz w:val="24"/>
          <w:szCs w:val="24"/>
          <w:lang w:eastAsia="en-US"/>
        </w:rPr>
      </w:pPr>
      <w:r w:rsidRPr="002906ED">
        <w:rPr>
          <w:rFonts w:eastAsia="Times New Roman"/>
          <w:b/>
          <w:bCs/>
          <w:sz w:val="24"/>
          <w:szCs w:val="24"/>
          <w:lang w:eastAsia="en-US"/>
        </w:rPr>
        <w:t>Принципы</w:t>
      </w:r>
      <w:r w:rsidRPr="002906ED">
        <w:rPr>
          <w:rFonts w:eastAsia="Times New Roman"/>
          <w:b/>
          <w:bCs/>
          <w:spacing w:val="-5"/>
          <w:sz w:val="24"/>
          <w:szCs w:val="24"/>
          <w:lang w:eastAsia="en-US"/>
        </w:rPr>
        <w:t xml:space="preserve"> </w:t>
      </w:r>
      <w:r w:rsidRPr="002906ED">
        <w:rPr>
          <w:rFonts w:eastAsia="Times New Roman"/>
          <w:b/>
          <w:bCs/>
          <w:sz w:val="24"/>
          <w:szCs w:val="24"/>
          <w:lang w:eastAsia="en-US"/>
        </w:rPr>
        <w:t>и</w:t>
      </w:r>
      <w:r w:rsidRPr="002906ED">
        <w:rPr>
          <w:rFonts w:eastAsia="Times New Roman"/>
          <w:b/>
          <w:bCs/>
          <w:spacing w:val="-2"/>
          <w:sz w:val="24"/>
          <w:szCs w:val="24"/>
          <w:lang w:eastAsia="en-US"/>
        </w:rPr>
        <w:t xml:space="preserve"> </w:t>
      </w:r>
      <w:r w:rsidRPr="002906ED">
        <w:rPr>
          <w:rFonts w:eastAsia="Times New Roman"/>
          <w:b/>
          <w:bCs/>
          <w:sz w:val="24"/>
          <w:szCs w:val="24"/>
          <w:lang w:eastAsia="en-US"/>
        </w:rPr>
        <w:t>подходы</w:t>
      </w:r>
      <w:r w:rsidRPr="002906ED">
        <w:rPr>
          <w:rFonts w:eastAsia="Times New Roman"/>
          <w:b/>
          <w:bCs/>
          <w:spacing w:val="-5"/>
          <w:sz w:val="24"/>
          <w:szCs w:val="24"/>
          <w:lang w:eastAsia="en-US"/>
        </w:rPr>
        <w:t xml:space="preserve"> </w:t>
      </w:r>
      <w:r w:rsidRPr="002906ED">
        <w:rPr>
          <w:rFonts w:eastAsia="Times New Roman"/>
          <w:b/>
          <w:bCs/>
          <w:sz w:val="24"/>
          <w:szCs w:val="24"/>
          <w:lang w:eastAsia="en-US"/>
        </w:rPr>
        <w:t>к</w:t>
      </w:r>
      <w:r w:rsidRPr="002906ED">
        <w:rPr>
          <w:rFonts w:eastAsia="Times New Roman"/>
          <w:b/>
          <w:bCs/>
          <w:spacing w:val="-1"/>
          <w:sz w:val="24"/>
          <w:szCs w:val="24"/>
          <w:lang w:eastAsia="en-US"/>
        </w:rPr>
        <w:t xml:space="preserve"> </w:t>
      </w:r>
      <w:r w:rsidRPr="002906ED">
        <w:rPr>
          <w:rFonts w:eastAsia="Times New Roman"/>
          <w:b/>
          <w:bCs/>
          <w:sz w:val="24"/>
          <w:szCs w:val="24"/>
          <w:lang w:eastAsia="en-US"/>
        </w:rPr>
        <w:t>формированию</w:t>
      </w:r>
      <w:r w:rsidRPr="002906ED">
        <w:rPr>
          <w:rFonts w:eastAsia="Times New Roman"/>
          <w:b/>
          <w:bCs/>
          <w:spacing w:val="-3"/>
          <w:sz w:val="24"/>
          <w:szCs w:val="24"/>
          <w:lang w:eastAsia="en-US"/>
        </w:rPr>
        <w:t xml:space="preserve"> </w:t>
      </w:r>
      <w:r w:rsidRPr="002906ED">
        <w:rPr>
          <w:rFonts w:eastAsia="Times New Roman"/>
          <w:b/>
          <w:bCs/>
          <w:sz w:val="24"/>
          <w:szCs w:val="24"/>
          <w:lang w:eastAsia="en-US"/>
        </w:rPr>
        <w:t>АООП</w:t>
      </w:r>
      <w:r w:rsidRPr="002906ED">
        <w:rPr>
          <w:rFonts w:eastAsia="Times New Roman"/>
          <w:b/>
          <w:bCs/>
          <w:spacing w:val="-2"/>
          <w:sz w:val="24"/>
          <w:szCs w:val="24"/>
          <w:lang w:eastAsia="en-US"/>
        </w:rPr>
        <w:t xml:space="preserve"> </w:t>
      </w:r>
      <w:r w:rsidRPr="002906ED">
        <w:rPr>
          <w:rFonts w:eastAsia="Times New Roman"/>
          <w:b/>
          <w:bCs/>
          <w:sz w:val="24"/>
          <w:szCs w:val="24"/>
          <w:lang w:eastAsia="en-US"/>
        </w:rPr>
        <w:t>НОО</w:t>
      </w:r>
      <w:r w:rsidRPr="002906ED">
        <w:rPr>
          <w:rFonts w:eastAsia="Times New Roman"/>
          <w:b/>
          <w:bCs/>
          <w:spacing w:val="-2"/>
          <w:sz w:val="24"/>
          <w:szCs w:val="24"/>
          <w:lang w:eastAsia="en-US"/>
        </w:rPr>
        <w:t xml:space="preserve"> </w:t>
      </w:r>
      <w:r w:rsidRPr="002906ED">
        <w:rPr>
          <w:rFonts w:eastAsia="Times New Roman"/>
          <w:b/>
          <w:bCs/>
          <w:sz w:val="24"/>
          <w:szCs w:val="24"/>
          <w:lang w:eastAsia="en-US"/>
        </w:rPr>
        <w:t>учащихся</w:t>
      </w:r>
      <w:r w:rsidRPr="002906ED">
        <w:rPr>
          <w:rFonts w:eastAsia="Times New Roman"/>
          <w:b/>
          <w:bCs/>
          <w:spacing w:val="-1"/>
          <w:sz w:val="24"/>
          <w:szCs w:val="24"/>
          <w:lang w:eastAsia="en-US"/>
        </w:rPr>
        <w:t xml:space="preserve"> </w:t>
      </w:r>
      <w:r w:rsidRPr="002906ED">
        <w:rPr>
          <w:rFonts w:eastAsia="Times New Roman"/>
          <w:b/>
          <w:bCs/>
          <w:sz w:val="24"/>
          <w:szCs w:val="24"/>
          <w:lang w:eastAsia="en-US"/>
        </w:rPr>
        <w:t>с</w:t>
      </w:r>
      <w:r w:rsidRPr="002906ED">
        <w:rPr>
          <w:rFonts w:eastAsia="Times New Roman"/>
          <w:b/>
          <w:bCs/>
          <w:spacing w:val="-1"/>
          <w:sz w:val="24"/>
          <w:szCs w:val="24"/>
          <w:lang w:eastAsia="en-US"/>
        </w:rPr>
        <w:t xml:space="preserve"> </w:t>
      </w:r>
      <w:r w:rsidRPr="002906ED">
        <w:rPr>
          <w:rFonts w:eastAsia="Times New Roman"/>
          <w:b/>
          <w:bCs/>
          <w:sz w:val="24"/>
          <w:szCs w:val="24"/>
          <w:lang w:eastAsia="en-US"/>
        </w:rPr>
        <w:t>ЗПР</w:t>
      </w:r>
    </w:p>
    <w:p w:rsidR="002906ED" w:rsidRDefault="002906ED" w:rsidP="002906ED">
      <w:pPr>
        <w:widowControl w:val="0"/>
        <w:autoSpaceDE w:val="0"/>
        <w:autoSpaceDN w:val="0"/>
        <w:spacing w:before="14" w:line="247" w:lineRule="auto"/>
        <w:ind w:right="600" w:firstLine="709"/>
        <w:jc w:val="both"/>
        <w:rPr>
          <w:rFonts w:eastAsia="Times New Roman"/>
          <w:sz w:val="24"/>
          <w:szCs w:val="24"/>
          <w:lang w:eastAsia="en-US"/>
        </w:rPr>
      </w:pPr>
      <w:r w:rsidRPr="002906ED">
        <w:rPr>
          <w:rFonts w:eastAsia="Times New Roman"/>
          <w:sz w:val="24"/>
          <w:szCs w:val="24"/>
          <w:lang w:eastAsia="en-US"/>
        </w:rPr>
        <w:t>В основу</w:t>
      </w:r>
      <w:r>
        <w:rPr>
          <w:rFonts w:eastAsia="Times New Roman"/>
          <w:sz w:val="24"/>
          <w:szCs w:val="24"/>
          <w:lang w:eastAsia="en-US"/>
        </w:rPr>
        <w:t xml:space="preserve"> </w:t>
      </w:r>
      <w:r w:rsidRPr="002906ED">
        <w:rPr>
          <w:rFonts w:eastAsia="Times New Roman"/>
          <w:sz w:val="24"/>
          <w:szCs w:val="24"/>
          <w:lang w:eastAsia="en-US"/>
        </w:rPr>
        <w:t>разработки АООП для</w:t>
      </w:r>
      <w:r w:rsidRPr="002906ED">
        <w:rPr>
          <w:rFonts w:eastAsia="Times New Roman"/>
          <w:spacing w:val="1"/>
          <w:sz w:val="24"/>
          <w:szCs w:val="24"/>
          <w:lang w:eastAsia="en-US"/>
        </w:rPr>
        <w:t xml:space="preserve"> </w:t>
      </w:r>
      <w:r w:rsidRPr="002906ED">
        <w:rPr>
          <w:rFonts w:eastAsia="Times New Roman"/>
          <w:sz w:val="24"/>
          <w:szCs w:val="24"/>
          <w:lang w:eastAsia="en-US"/>
        </w:rPr>
        <w:t>учащихся с</w:t>
      </w:r>
      <w:r w:rsidRPr="002906ED">
        <w:rPr>
          <w:rFonts w:eastAsia="Times New Roman"/>
          <w:spacing w:val="1"/>
          <w:sz w:val="24"/>
          <w:szCs w:val="24"/>
          <w:lang w:eastAsia="en-US"/>
        </w:rPr>
        <w:t xml:space="preserve"> </w:t>
      </w:r>
      <w:r w:rsidRPr="002906ED">
        <w:rPr>
          <w:rFonts w:eastAsia="Times New Roman"/>
          <w:sz w:val="24"/>
          <w:szCs w:val="24"/>
          <w:lang w:eastAsia="en-US"/>
        </w:rPr>
        <w:t>задержкой психического развития</w:t>
      </w:r>
      <w:r w:rsidRPr="002906ED">
        <w:rPr>
          <w:rFonts w:eastAsia="Times New Roman"/>
          <w:spacing w:val="1"/>
          <w:sz w:val="24"/>
          <w:szCs w:val="24"/>
          <w:lang w:eastAsia="en-US"/>
        </w:rPr>
        <w:t xml:space="preserve"> </w:t>
      </w:r>
      <w:r w:rsidRPr="002906ED">
        <w:rPr>
          <w:rFonts w:eastAsia="Times New Roman"/>
          <w:sz w:val="24"/>
          <w:szCs w:val="24"/>
          <w:lang w:eastAsia="en-US"/>
        </w:rPr>
        <w:t>(далее</w:t>
      </w:r>
      <w:r w:rsidRPr="002906ED">
        <w:rPr>
          <w:rFonts w:eastAsia="Times New Roman"/>
          <w:spacing w:val="-2"/>
          <w:sz w:val="24"/>
          <w:szCs w:val="24"/>
          <w:lang w:eastAsia="en-US"/>
        </w:rPr>
        <w:t xml:space="preserve"> </w:t>
      </w:r>
      <w:r w:rsidRPr="002906ED">
        <w:rPr>
          <w:rFonts w:eastAsia="Times New Roman"/>
          <w:sz w:val="24"/>
          <w:szCs w:val="24"/>
          <w:lang w:eastAsia="en-US"/>
        </w:rPr>
        <w:t>ЗПР)</w:t>
      </w:r>
      <w:r w:rsidRPr="002906ED">
        <w:rPr>
          <w:rFonts w:eastAsia="Times New Roman"/>
          <w:spacing w:val="-2"/>
          <w:sz w:val="24"/>
          <w:szCs w:val="24"/>
          <w:lang w:eastAsia="en-US"/>
        </w:rPr>
        <w:t xml:space="preserve"> </w:t>
      </w:r>
      <w:r w:rsidRPr="002906ED">
        <w:rPr>
          <w:rFonts w:eastAsia="Times New Roman"/>
          <w:sz w:val="24"/>
          <w:szCs w:val="24"/>
          <w:lang w:eastAsia="en-US"/>
        </w:rPr>
        <w:t>заложены дифференцированный и</w:t>
      </w:r>
      <w:r w:rsidRPr="002906ED">
        <w:rPr>
          <w:rFonts w:eastAsia="Times New Roman"/>
          <w:spacing w:val="-2"/>
          <w:sz w:val="24"/>
          <w:szCs w:val="24"/>
          <w:lang w:eastAsia="en-US"/>
        </w:rPr>
        <w:t xml:space="preserve"> </w:t>
      </w:r>
      <w:r w:rsidRPr="002906ED">
        <w:rPr>
          <w:rFonts w:eastAsia="Times New Roman"/>
          <w:sz w:val="24"/>
          <w:szCs w:val="24"/>
          <w:lang w:eastAsia="en-US"/>
        </w:rPr>
        <w:t>деятельностный</w:t>
      </w:r>
      <w:r w:rsidRPr="002906ED">
        <w:rPr>
          <w:rFonts w:eastAsia="Times New Roman"/>
          <w:spacing w:val="-3"/>
          <w:sz w:val="24"/>
          <w:szCs w:val="24"/>
          <w:lang w:eastAsia="en-US"/>
        </w:rPr>
        <w:t xml:space="preserve"> </w:t>
      </w:r>
      <w:r w:rsidRPr="002906ED">
        <w:rPr>
          <w:rFonts w:eastAsia="Times New Roman"/>
          <w:sz w:val="24"/>
          <w:szCs w:val="24"/>
          <w:lang w:eastAsia="en-US"/>
        </w:rPr>
        <w:t>подходы.</w:t>
      </w:r>
    </w:p>
    <w:p w:rsidR="002906ED" w:rsidRPr="002906ED" w:rsidRDefault="002906ED" w:rsidP="002906ED">
      <w:pPr>
        <w:widowControl w:val="0"/>
        <w:autoSpaceDE w:val="0"/>
        <w:autoSpaceDN w:val="0"/>
        <w:spacing w:before="14" w:line="247" w:lineRule="auto"/>
        <w:ind w:right="600" w:firstLine="709"/>
        <w:jc w:val="both"/>
        <w:rPr>
          <w:rFonts w:eastAsia="Times New Roman"/>
          <w:sz w:val="24"/>
          <w:szCs w:val="24"/>
          <w:lang w:eastAsia="en-US"/>
        </w:rPr>
      </w:pPr>
      <w:r w:rsidRPr="002906ED">
        <w:rPr>
          <w:rFonts w:eastAsia="Times New Roman"/>
          <w:b/>
          <w:i/>
          <w:sz w:val="24"/>
          <w:szCs w:val="24"/>
          <w:lang w:eastAsia="en-US"/>
        </w:rPr>
        <w:t xml:space="preserve">Дифференцированный подход </w:t>
      </w:r>
      <w:r w:rsidRPr="002906ED">
        <w:rPr>
          <w:rFonts w:eastAsia="Times New Roman"/>
          <w:sz w:val="24"/>
          <w:szCs w:val="24"/>
          <w:lang w:eastAsia="en-US"/>
        </w:rPr>
        <w:t xml:space="preserve">к построению АООП НОО, разработке и её реализации для учащихся с ЗПР предполагает учет их особых образовательных потребностей, которые проявляются в неоднородности возможностей освоения содержания образования. Применение дифференцированного подхода к созданию образовательных программ обеспечивает разнообразие содержания, предоставляя учащимся данной категории возможность реализовать индивидуальный потенциал развития. </w:t>
      </w:r>
      <w:r w:rsidRPr="002906ED">
        <w:rPr>
          <w:rFonts w:eastAsia="Times New Roman"/>
          <w:sz w:val="24"/>
          <w:szCs w:val="24"/>
          <w:lang w:eastAsia="en-US"/>
        </w:rPr>
        <w:lastRenderedPageBreak/>
        <w:t>Дифференцированно реализуются требования к структуре АООП НОО, условиям реализации АООП НОО, результатам освоения АООП НОО.</w:t>
      </w:r>
    </w:p>
    <w:p w:rsidR="002906ED" w:rsidRPr="002906ED" w:rsidRDefault="002906ED" w:rsidP="002906ED">
      <w:pPr>
        <w:widowControl w:val="0"/>
        <w:autoSpaceDE w:val="0"/>
        <w:autoSpaceDN w:val="0"/>
        <w:spacing w:before="14" w:line="247" w:lineRule="auto"/>
        <w:ind w:right="600" w:firstLine="709"/>
        <w:jc w:val="both"/>
        <w:rPr>
          <w:rFonts w:eastAsia="Times New Roman"/>
          <w:sz w:val="24"/>
          <w:szCs w:val="24"/>
          <w:lang w:eastAsia="en-US"/>
        </w:rPr>
      </w:pPr>
      <w:r w:rsidRPr="002906ED">
        <w:rPr>
          <w:rFonts w:eastAsia="Times New Roman"/>
          <w:b/>
          <w:i/>
          <w:sz w:val="24"/>
          <w:szCs w:val="24"/>
          <w:lang w:eastAsia="en-US"/>
        </w:rPr>
        <w:t xml:space="preserve">Деятельностный подход </w:t>
      </w:r>
      <w:r w:rsidRPr="002906ED">
        <w:rPr>
          <w:rFonts w:eastAsia="Times New Roman"/>
          <w:sz w:val="24"/>
          <w:szCs w:val="24"/>
          <w:lang w:eastAsia="en-US"/>
        </w:rPr>
        <w:t>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учащегося с ЗПР. Деятельностный подход в образовании строится на признании того, что развитие личности учащихся школьного возраста определяется характером организации доступной им деятельности (предметно-практической и учебной).</w:t>
      </w:r>
    </w:p>
    <w:p w:rsidR="002906ED" w:rsidRPr="002906ED" w:rsidRDefault="002906ED" w:rsidP="002906ED">
      <w:pPr>
        <w:widowControl w:val="0"/>
        <w:autoSpaceDE w:val="0"/>
        <w:autoSpaceDN w:val="0"/>
        <w:spacing w:before="14" w:line="247" w:lineRule="auto"/>
        <w:ind w:right="600" w:firstLine="709"/>
        <w:jc w:val="both"/>
        <w:rPr>
          <w:rFonts w:eastAsia="Times New Roman"/>
          <w:sz w:val="24"/>
          <w:szCs w:val="24"/>
          <w:lang w:eastAsia="en-US"/>
        </w:rPr>
      </w:pPr>
      <w:r w:rsidRPr="002906ED">
        <w:rPr>
          <w:rFonts w:eastAsia="Times New Roman"/>
          <w:sz w:val="24"/>
          <w:szCs w:val="24"/>
          <w:lang w:eastAsia="en-US"/>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учащихся, обеспечивающий овладение ими содержанием образования.</w:t>
      </w:r>
    </w:p>
    <w:p w:rsidR="002906ED" w:rsidRPr="002906ED" w:rsidRDefault="002906ED" w:rsidP="002906ED">
      <w:pPr>
        <w:widowControl w:val="0"/>
        <w:autoSpaceDE w:val="0"/>
        <w:autoSpaceDN w:val="0"/>
        <w:spacing w:before="14" w:line="247" w:lineRule="auto"/>
        <w:ind w:right="600" w:firstLine="709"/>
        <w:jc w:val="both"/>
        <w:rPr>
          <w:rFonts w:eastAsia="Times New Roman"/>
          <w:i/>
          <w:sz w:val="24"/>
          <w:szCs w:val="24"/>
          <w:lang w:eastAsia="en-US"/>
        </w:rPr>
      </w:pPr>
      <w:r w:rsidRPr="002906ED">
        <w:rPr>
          <w:rFonts w:eastAsia="Times New Roman"/>
          <w:sz w:val="24"/>
          <w:szCs w:val="24"/>
          <w:lang w:eastAsia="en-US"/>
        </w:rPr>
        <w:t xml:space="preserve">В контексте разработки АООП образования для учащихся с ЗПР </w:t>
      </w:r>
      <w:r w:rsidRPr="002906ED">
        <w:rPr>
          <w:rFonts w:eastAsia="Times New Roman"/>
          <w:i/>
          <w:sz w:val="24"/>
          <w:szCs w:val="24"/>
          <w:lang w:eastAsia="en-US"/>
        </w:rPr>
        <w:t>(вариант 7.2)</w:t>
      </w:r>
    </w:p>
    <w:p w:rsidR="002906ED" w:rsidRPr="002906ED" w:rsidRDefault="002906ED" w:rsidP="002906ED">
      <w:pPr>
        <w:widowControl w:val="0"/>
        <w:autoSpaceDE w:val="0"/>
        <w:autoSpaceDN w:val="0"/>
        <w:spacing w:before="14" w:line="247" w:lineRule="auto"/>
        <w:ind w:right="600" w:firstLine="709"/>
        <w:jc w:val="both"/>
        <w:rPr>
          <w:rFonts w:eastAsia="Times New Roman"/>
          <w:sz w:val="24"/>
          <w:szCs w:val="24"/>
          <w:lang w:eastAsia="en-US"/>
        </w:rPr>
      </w:pPr>
      <w:r w:rsidRPr="002906ED">
        <w:rPr>
          <w:rFonts w:eastAsia="Times New Roman"/>
          <w:sz w:val="24"/>
          <w:szCs w:val="24"/>
          <w:lang w:eastAsia="en-US"/>
        </w:rPr>
        <w:t>реализация деятельностного подхода обеспечивает:</w:t>
      </w:r>
    </w:p>
    <w:p w:rsidR="002906ED" w:rsidRPr="002906ED" w:rsidRDefault="002906ED" w:rsidP="003655A1">
      <w:pPr>
        <w:widowControl w:val="0"/>
        <w:numPr>
          <w:ilvl w:val="0"/>
          <w:numId w:val="50"/>
        </w:numPr>
        <w:autoSpaceDE w:val="0"/>
        <w:autoSpaceDN w:val="0"/>
        <w:spacing w:before="14" w:line="247" w:lineRule="auto"/>
        <w:ind w:right="600"/>
        <w:jc w:val="both"/>
        <w:rPr>
          <w:rFonts w:eastAsia="Times New Roman"/>
          <w:sz w:val="24"/>
          <w:szCs w:val="24"/>
          <w:lang w:eastAsia="en-US"/>
        </w:rPr>
      </w:pPr>
      <w:r w:rsidRPr="002906ED">
        <w:rPr>
          <w:rFonts w:eastAsia="Times New Roman"/>
          <w:sz w:val="24"/>
          <w:szCs w:val="24"/>
          <w:lang w:eastAsia="en-US"/>
        </w:rPr>
        <w:t>придание результатам образования социально и личностно значимого характера;</w:t>
      </w:r>
    </w:p>
    <w:p w:rsidR="002906ED" w:rsidRPr="002906ED" w:rsidRDefault="002906ED" w:rsidP="003655A1">
      <w:pPr>
        <w:widowControl w:val="0"/>
        <w:numPr>
          <w:ilvl w:val="0"/>
          <w:numId w:val="50"/>
        </w:numPr>
        <w:autoSpaceDE w:val="0"/>
        <w:autoSpaceDN w:val="0"/>
        <w:spacing w:before="14" w:line="247" w:lineRule="auto"/>
        <w:ind w:right="600"/>
        <w:jc w:val="both"/>
        <w:rPr>
          <w:rFonts w:eastAsia="Times New Roman"/>
          <w:sz w:val="24"/>
          <w:szCs w:val="24"/>
          <w:lang w:eastAsia="en-US"/>
        </w:rPr>
      </w:pPr>
      <w:r w:rsidRPr="002906ED">
        <w:rPr>
          <w:rFonts w:eastAsia="Times New Roman"/>
          <w:sz w:val="24"/>
          <w:szCs w:val="24"/>
          <w:lang w:eastAsia="en-US"/>
        </w:rPr>
        <w:t>прочное усвоение учащимися знаний и опыта разнообразной деятельности и поведения, возможность их продвижения в изучаемых предметных областях;</w:t>
      </w:r>
    </w:p>
    <w:p w:rsidR="002906ED" w:rsidRPr="002906ED" w:rsidRDefault="002906ED" w:rsidP="003655A1">
      <w:pPr>
        <w:widowControl w:val="0"/>
        <w:numPr>
          <w:ilvl w:val="0"/>
          <w:numId w:val="50"/>
        </w:numPr>
        <w:autoSpaceDE w:val="0"/>
        <w:autoSpaceDN w:val="0"/>
        <w:spacing w:before="14" w:line="247" w:lineRule="auto"/>
        <w:ind w:right="600"/>
        <w:jc w:val="both"/>
        <w:rPr>
          <w:rFonts w:eastAsia="Times New Roman"/>
          <w:sz w:val="24"/>
          <w:szCs w:val="24"/>
          <w:lang w:eastAsia="en-US"/>
        </w:rPr>
      </w:pPr>
      <w:r w:rsidRPr="002906ED">
        <w:rPr>
          <w:rFonts w:eastAsia="Times New Roman"/>
          <w:sz w:val="24"/>
          <w:szCs w:val="24"/>
          <w:lang w:eastAsia="en-US"/>
        </w:rPr>
        <w:t>существенное повышение мотивации и интереса к учению, приобретению нового опыта деятельности и поведения;</w:t>
      </w:r>
    </w:p>
    <w:p w:rsidR="002906ED" w:rsidRPr="002906ED" w:rsidRDefault="002906ED" w:rsidP="003655A1">
      <w:pPr>
        <w:widowControl w:val="0"/>
        <w:numPr>
          <w:ilvl w:val="0"/>
          <w:numId w:val="50"/>
        </w:numPr>
        <w:autoSpaceDE w:val="0"/>
        <w:autoSpaceDN w:val="0"/>
        <w:spacing w:before="14" w:line="247" w:lineRule="auto"/>
        <w:ind w:right="600"/>
        <w:jc w:val="both"/>
        <w:rPr>
          <w:rFonts w:eastAsia="Times New Roman"/>
          <w:sz w:val="24"/>
          <w:szCs w:val="24"/>
          <w:lang w:eastAsia="en-US"/>
        </w:rPr>
      </w:pPr>
      <w:r w:rsidRPr="002906ED">
        <w:rPr>
          <w:rFonts w:eastAsia="Times New Roman"/>
          <w:sz w:val="24"/>
          <w:szCs w:val="24"/>
          <w:lang w:eastAsia="en-US"/>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906ED" w:rsidRPr="002906ED" w:rsidRDefault="002906ED" w:rsidP="002906ED">
      <w:pPr>
        <w:widowControl w:val="0"/>
        <w:autoSpaceDE w:val="0"/>
        <w:autoSpaceDN w:val="0"/>
        <w:spacing w:before="14" w:line="247" w:lineRule="auto"/>
        <w:ind w:right="600" w:firstLine="709"/>
        <w:jc w:val="both"/>
        <w:rPr>
          <w:rFonts w:eastAsia="Times New Roman"/>
          <w:sz w:val="24"/>
          <w:szCs w:val="24"/>
          <w:lang w:eastAsia="en-US"/>
        </w:rPr>
      </w:pPr>
      <w:r w:rsidRPr="002906ED">
        <w:rPr>
          <w:rFonts w:eastAsia="Times New Roman"/>
          <w:sz w:val="24"/>
          <w:szCs w:val="24"/>
          <w:lang w:eastAsia="en-US"/>
        </w:rPr>
        <w:t>АООП НОО направлена на обеспечение равных возможностей получения учащимися с задержкой психического развития качественного начального общего образования.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Адаптированная основная общеобразовательная программа начального общего образования обучающихся с задержкой психического развития определяет содержание образования, ожидаемые результаты и систему контрольно-измерительных результатов.</w:t>
      </w:r>
    </w:p>
    <w:p w:rsidR="002906ED" w:rsidRPr="002906ED" w:rsidRDefault="002906ED" w:rsidP="002906ED">
      <w:pPr>
        <w:widowControl w:val="0"/>
        <w:autoSpaceDE w:val="0"/>
        <w:autoSpaceDN w:val="0"/>
        <w:spacing w:before="14" w:line="247" w:lineRule="auto"/>
        <w:ind w:right="600" w:firstLine="709"/>
        <w:jc w:val="both"/>
        <w:rPr>
          <w:rFonts w:eastAsia="Times New Roman"/>
          <w:sz w:val="24"/>
          <w:szCs w:val="24"/>
          <w:lang w:eastAsia="en-US"/>
        </w:rPr>
      </w:pPr>
      <w:r w:rsidRPr="002906ED">
        <w:rPr>
          <w:rFonts w:eastAsia="Times New Roman"/>
          <w:sz w:val="24"/>
          <w:szCs w:val="24"/>
          <w:lang w:eastAsia="en-US"/>
        </w:rPr>
        <w:t xml:space="preserve">Кроме того, в основе формирования АООП НОО учащихся с ЗПР положены </w:t>
      </w:r>
      <w:r w:rsidRPr="002906ED">
        <w:rPr>
          <w:rFonts w:eastAsia="Times New Roman"/>
          <w:b/>
          <w:i/>
          <w:sz w:val="24"/>
          <w:szCs w:val="24"/>
          <w:lang w:eastAsia="en-US"/>
        </w:rPr>
        <w:t xml:space="preserve">принципы </w:t>
      </w:r>
      <w:r w:rsidRPr="002906ED">
        <w:rPr>
          <w:rFonts w:eastAsia="Times New Roman"/>
          <w:sz w:val="24"/>
          <w:szCs w:val="24"/>
          <w:lang w:eastAsia="en-US"/>
        </w:rPr>
        <w:t>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учащихся и воспитанников), учета их типологических и индивидуальных образовательных   потребностей,   коррекционной   направленности   образовательного</w:t>
      </w:r>
      <w:r>
        <w:rPr>
          <w:rFonts w:eastAsia="Times New Roman"/>
          <w:sz w:val="24"/>
          <w:szCs w:val="24"/>
          <w:lang w:eastAsia="en-US"/>
        </w:rPr>
        <w:t xml:space="preserve"> </w:t>
      </w:r>
      <w:r w:rsidRPr="002906ED">
        <w:rPr>
          <w:rFonts w:eastAsia="Times New Roman"/>
          <w:sz w:val="24"/>
          <w:szCs w:val="24"/>
          <w:lang w:eastAsia="en-US"/>
        </w:rPr>
        <w:t>процесса, принцип сотрудничества с семьей,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2906ED" w:rsidRPr="002906ED" w:rsidRDefault="002906ED" w:rsidP="002906ED">
      <w:pPr>
        <w:widowControl w:val="0"/>
        <w:autoSpaceDE w:val="0"/>
        <w:autoSpaceDN w:val="0"/>
        <w:spacing w:before="14" w:line="247" w:lineRule="auto"/>
        <w:ind w:right="600" w:firstLine="709"/>
        <w:jc w:val="both"/>
        <w:rPr>
          <w:rFonts w:eastAsia="Times New Roman"/>
          <w:sz w:val="24"/>
          <w:szCs w:val="24"/>
          <w:lang w:eastAsia="en-US"/>
        </w:rPr>
      </w:pPr>
    </w:p>
    <w:p w:rsidR="0017513E" w:rsidRDefault="0017513E" w:rsidP="006532F2">
      <w:pPr>
        <w:spacing w:line="200" w:lineRule="exact"/>
        <w:jc w:val="both"/>
        <w:rPr>
          <w:sz w:val="20"/>
          <w:szCs w:val="20"/>
        </w:rPr>
      </w:pPr>
    </w:p>
    <w:p w:rsidR="0017513E" w:rsidRDefault="0017513E" w:rsidP="006532F2">
      <w:pPr>
        <w:spacing w:line="200" w:lineRule="exact"/>
        <w:jc w:val="both"/>
        <w:rPr>
          <w:sz w:val="20"/>
          <w:szCs w:val="20"/>
        </w:rPr>
      </w:pPr>
    </w:p>
    <w:p w:rsidR="0017513E" w:rsidRDefault="0017513E" w:rsidP="006532F2">
      <w:pPr>
        <w:spacing w:line="200" w:lineRule="exact"/>
        <w:jc w:val="both"/>
        <w:rPr>
          <w:sz w:val="20"/>
          <w:szCs w:val="20"/>
        </w:rPr>
      </w:pPr>
    </w:p>
    <w:p w:rsidR="0017513E" w:rsidRDefault="0017513E" w:rsidP="006532F2">
      <w:pPr>
        <w:spacing w:line="200" w:lineRule="exact"/>
        <w:jc w:val="both"/>
        <w:rPr>
          <w:sz w:val="20"/>
          <w:szCs w:val="20"/>
        </w:rPr>
      </w:pPr>
    </w:p>
    <w:p w:rsidR="0017513E" w:rsidRDefault="0017513E" w:rsidP="006532F2">
      <w:pPr>
        <w:spacing w:line="200" w:lineRule="exact"/>
        <w:jc w:val="both"/>
        <w:rPr>
          <w:sz w:val="20"/>
          <w:szCs w:val="20"/>
        </w:rPr>
      </w:pPr>
    </w:p>
    <w:p w:rsidR="0017513E" w:rsidRDefault="0017513E" w:rsidP="006532F2">
      <w:pPr>
        <w:spacing w:line="200" w:lineRule="exact"/>
        <w:jc w:val="both"/>
        <w:rPr>
          <w:sz w:val="20"/>
          <w:szCs w:val="20"/>
        </w:rPr>
      </w:pPr>
    </w:p>
    <w:p w:rsidR="0017513E" w:rsidRDefault="0017513E" w:rsidP="006532F2">
      <w:pPr>
        <w:spacing w:line="200" w:lineRule="exact"/>
        <w:jc w:val="both"/>
        <w:rPr>
          <w:sz w:val="20"/>
          <w:szCs w:val="20"/>
        </w:rPr>
      </w:pPr>
    </w:p>
    <w:p w:rsidR="0017513E" w:rsidRDefault="0017513E" w:rsidP="006532F2">
      <w:pPr>
        <w:jc w:val="both"/>
        <w:sectPr w:rsidR="0017513E">
          <w:pgSz w:w="11920" w:h="16841"/>
          <w:pgMar w:top="509" w:right="691" w:bottom="424" w:left="1130" w:header="0" w:footer="0" w:gutter="0"/>
          <w:cols w:space="720" w:equalWidth="0">
            <w:col w:w="10090"/>
          </w:cols>
        </w:sectPr>
      </w:pPr>
    </w:p>
    <w:p w:rsidR="0017513E" w:rsidRDefault="00DA2DAA" w:rsidP="004669C7">
      <w:pPr>
        <w:numPr>
          <w:ilvl w:val="0"/>
          <w:numId w:val="2"/>
        </w:numPr>
        <w:tabs>
          <w:tab w:val="left" w:pos="190"/>
        </w:tabs>
        <w:ind w:left="190" w:hanging="190"/>
        <w:jc w:val="center"/>
        <w:rPr>
          <w:rFonts w:eastAsia="Times New Roman"/>
          <w:b/>
          <w:bCs/>
        </w:rPr>
      </w:pPr>
      <w:r>
        <w:rPr>
          <w:rFonts w:eastAsia="Times New Roman"/>
          <w:b/>
          <w:bCs/>
          <w:sz w:val="24"/>
          <w:szCs w:val="24"/>
        </w:rPr>
        <w:lastRenderedPageBreak/>
        <w:t>ЦЕЛЕВОЙ РАЗДЕЛ</w:t>
      </w:r>
    </w:p>
    <w:p w:rsidR="0017513E" w:rsidRDefault="00DA2DAA">
      <w:pPr>
        <w:ind w:left="10"/>
        <w:rPr>
          <w:sz w:val="20"/>
          <w:szCs w:val="20"/>
        </w:rPr>
      </w:pPr>
      <w:r>
        <w:rPr>
          <w:rFonts w:eastAsia="Times New Roman"/>
          <w:b/>
          <w:bCs/>
          <w:sz w:val="24"/>
          <w:szCs w:val="24"/>
        </w:rPr>
        <w:t>1.1. Пояснительная записка</w:t>
      </w:r>
    </w:p>
    <w:p w:rsidR="0017513E" w:rsidRDefault="0017513E">
      <w:pPr>
        <w:spacing w:line="2" w:lineRule="exact"/>
        <w:rPr>
          <w:sz w:val="20"/>
          <w:szCs w:val="20"/>
        </w:rPr>
      </w:pPr>
    </w:p>
    <w:p w:rsidR="0017513E" w:rsidRPr="00E514C5" w:rsidRDefault="00E514C5" w:rsidP="00E514C5">
      <w:pPr>
        <w:numPr>
          <w:ilvl w:val="1"/>
          <w:numId w:val="3"/>
        </w:numPr>
        <w:tabs>
          <w:tab w:val="left" w:pos="192"/>
        </w:tabs>
        <w:ind w:left="10" w:right="20" w:hanging="7"/>
        <w:jc w:val="both"/>
        <w:rPr>
          <w:rFonts w:eastAsia="Times New Roman"/>
        </w:rPr>
      </w:pPr>
      <w:r w:rsidRPr="00E514C5">
        <w:rPr>
          <w:rFonts w:eastAsia="Times New Roman"/>
          <w:b/>
          <w:bCs/>
          <w:sz w:val="24"/>
          <w:szCs w:val="24"/>
        </w:rPr>
        <w:t xml:space="preserve">Цель </w:t>
      </w:r>
      <w:r w:rsidRPr="00E514C5">
        <w:rPr>
          <w:rFonts w:eastAsia="Times New Roman"/>
          <w:bCs/>
          <w:sz w:val="24"/>
          <w:szCs w:val="24"/>
        </w:rPr>
        <w:t>реализации ФАОП НОО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514C5" w:rsidRPr="00E514C5" w:rsidRDefault="00E514C5" w:rsidP="00E514C5">
      <w:pPr>
        <w:widowControl w:val="0"/>
        <w:autoSpaceDE w:val="0"/>
        <w:autoSpaceDN w:val="0"/>
        <w:adjustRightInd w:val="0"/>
        <w:spacing w:before="240"/>
        <w:ind w:firstLine="567"/>
        <w:jc w:val="both"/>
        <w:rPr>
          <w:rFonts w:eastAsia="Times New Roman"/>
          <w:sz w:val="24"/>
          <w:szCs w:val="24"/>
        </w:rPr>
      </w:pPr>
      <w:r w:rsidRPr="00E514C5">
        <w:rPr>
          <w:rFonts w:eastAsia="Times New Roman"/>
          <w:sz w:val="24"/>
          <w:szCs w:val="24"/>
        </w:rPr>
        <w:t xml:space="preserve">Достижение поставленной цели предусматривает решение следующих основных </w:t>
      </w:r>
      <w:r w:rsidRPr="00E514C5">
        <w:rPr>
          <w:rFonts w:eastAsia="Times New Roman"/>
          <w:b/>
          <w:sz w:val="24"/>
          <w:szCs w:val="24"/>
        </w:rPr>
        <w:t>задач</w:t>
      </w:r>
      <w:r w:rsidRPr="00E514C5">
        <w:rPr>
          <w:rFonts w:eastAsia="Times New Roman"/>
          <w:sz w:val="24"/>
          <w:szCs w:val="24"/>
        </w:rPr>
        <w:t>:</w:t>
      </w:r>
    </w:p>
    <w:p w:rsidR="00E514C5" w:rsidRPr="00E514C5" w:rsidRDefault="00E514C5" w:rsidP="003655A1">
      <w:pPr>
        <w:pStyle w:val="a7"/>
        <w:widowControl w:val="0"/>
        <w:numPr>
          <w:ilvl w:val="0"/>
          <w:numId w:val="52"/>
        </w:numPr>
        <w:autoSpaceDE w:val="0"/>
        <w:autoSpaceDN w:val="0"/>
        <w:adjustRightInd w:val="0"/>
        <w:spacing w:before="240"/>
        <w:ind w:left="0" w:firstLine="567"/>
        <w:jc w:val="both"/>
        <w:rPr>
          <w:rFonts w:ascii="Times New Roman" w:eastAsia="Times New Roman" w:hAnsi="Times New Roman" w:cs="Times New Roman"/>
          <w:sz w:val="24"/>
          <w:szCs w:val="24"/>
        </w:rPr>
      </w:pPr>
      <w:r w:rsidRPr="00E514C5">
        <w:rPr>
          <w:rFonts w:ascii="Times New Roman" w:eastAsia="Times New Roman" w:hAnsi="Times New Roman" w:cs="Times New Roman"/>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E514C5" w:rsidRPr="00E514C5" w:rsidRDefault="00E514C5" w:rsidP="003655A1">
      <w:pPr>
        <w:pStyle w:val="a7"/>
        <w:widowControl w:val="0"/>
        <w:numPr>
          <w:ilvl w:val="0"/>
          <w:numId w:val="52"/>
        </w:numPr>
        <w:autoSpaceDE w:val="0"/>
        <w:autoSpaceDN w:val="0"/>
        <w:adjustRightInd w:val="0"/>
        <w:spacing w:before="240"/>
        <w:ind w:left="0" w:firstLine="567"/>
        <w:jc w:val="both"/>
        <w:rPr>
          <w:rFonts w:ascii="Times New Roman" w:eastAsia="Times New Roman" w:hAnsi="Times New Roman" w:cs="Times New Roman"/>
          <w:sz w:val="24"/>
          <w:szCs w:val="24"/>
        </w:rPr>
      </w:pPr>
      <w:r w:rsidRPr="00E514C5">
        <w:rPr>
          <w:rFonts w:ascii="Times New Roman" w:eastAsia="Times New Roman" w:hAnsi="Times New Roman" w:cs="Times New Roman"/>
          <w:sz w:val="24"/>
          <w:szCs w:val="24"/>
        </w:rPr>
        <w:t>достижение планируемых результатов освоения ФАОП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E514C5" w:rsidRPr="00E514C5" w:rsidRDefault="00E514C5" w:rsidP="003655A1">
      <w:pPr>
        <w:pStyle w:val="a7"/>
        <w:widowControl w:val="0"/>
        <w:numPr>
          <w:ilvl w:val="0"/>
          <w:numId w:val="52"/>
        </w:numPr>
        <w:autoSpaceDE w:val="0"/>
        <w:autoSpaceDN w:val="0"/>
        <w:adjustRightInd w:val="0"/>
        <w:spacing w:before="240"/>
        <w:ind w:left="0" w:firstLine="567"/>
        <w:jc w:val="both"/>
        <w:rPr>
          <w:rFonts w:ascii="Times New Roman" w:eastAsia="Times New Roman" w:hAnsi="Times New Roman" w:cs="Times New Roman"/>
          <w:sz w:val="24"/>
          <w:szCs w:val="24"/>
        </w:rPr>
      </w:pPr>
      <w:r w:rsidRPr="00E514C5">
        <w:rPr>
          <w:rFonts w:ascii="Times New Roman" w:eastAsia="Times New Roman" w:hAnsi="Times New Roman" w:cs="Times New Roman"/>
          <w:sz w:val="24"/>
          <w:szCs w:val="24"/>
        </w:rPr>
        <w:t>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E514C5" w:rsidRPr="00E514C5" w:rsidRDefault="00E514C5" w:rsidP="003655A1">
      <w:pPr>
        <w:pStyle w:val="a7"/>
        <w:widowControl w:val="0"/>
        <w:numPr>
          <w:ilvl w:val="0"/>
          <w:numId w:val="52"/>
        </w:numPr>
        <w:autoSpaceDE w:val="0"/>
        <w:autoSpaceDN w:val="0"/>
        <w:adjustRightInd w:val="0"/>
        <w:spacing w:before="240"/>
        <w:ind w:left="0" w:firstLine="567"/>
        <w:jc w:val="both"/>
        <w:rPr>
          <w:rFonts w:ascii="Times New Roman" w:eastAsia="Times New Roman" w:hAnsi="Times New Roman" w:cs="Times New Roman"/>
          <w:sz w:val="24"/>
          <w:szCs w:val="24"/>
        </w:rPr>
      </w:pPr>
      <w:r w:rsidRPr="00E514C5">
        <w:rPr>
          <w:rFonts w:ascii="Times New Roman" w:eastAsia="Times New Roman" w:hAnsi="Times New Roman" w:cs="Times New Roman"/>
          <w:sz w:val="24"/>
          <w:szCs w:val="24"/>
        </w:rPr>
        <w:t>создание благоприятных условий для удовлетворения особых образовательных потребностей обучающихся с ЗПР;</w:t>
      </w:r>
    </w:p>
    <w:p w:rsidR="00E514C5" w:rsidRPr="00E514C5" w:rsidRDefault="00E514C5" w:rsidP="003655A1">
      <w:pPr>
        <w:pStyle w:val="a7"/>
        <w:widowControl w:val="0"/>
        <w:numPr>
          <w:ilvl w:val="0"/>
          <w:numId w:val="52"/>
        </w:numPr>
        <w:autoSpaceDE w:val="0"/>
        <w:autoSpaceDN w:val="0"/>
        <w:adjustRightInd w:val="0"/>
        <w:spacing w:before="240"/>
        <w:ind w:left="0" w:firstLine="567"/>
        <w:jc w:val="both"/>
        <w:rPr>
          <w:rFonts w:ascii="Times New Roman" w:eastAsia="Times New Roman" w:hAnsi="Times New Roman" w:cs="Times New Roman"/>
          <w:sz w:val="24"/>
          <w:szCs w:val="24"/>
        </w:rPr>
      </w:pPr>
      <w:r w:rsidRPr="00E514C5">
        <w:rPr>
          <w:rFonts w:ascii="Times New Roman" w:eastAsia="Times New Roman" w:hAnsi="Times New Roman" w:cs="Times New Roman"/>
          <w:sz w:val="24"/>
          <w:szCs w:val="24"/>
        </w:rPr>
        <w:t>обеспечение доступности получения качественного начального общего образования;</w:t>
      </w:r>
    </w:p>
    <w:p w:rsidR="00E514C5" w:rsidRPr="00E514C5" w:rsidRDefault="00E514C5" w:rsidP="003655A1">
      <w:pPr>
        <w:pStyle w:val="a7"/>
        <w:widowControl w:val="0"/>
        <w:numPr>
          <w:ilvl w:val="0"/>
          <w:numId w:val="52"/>
        </w:numPr>
        <w:autoSpaceDE w:val="0"/>
        <w:autoSpaceDN w:val="0"/>
        <w:adjustRightInd w:val="0"/>
        <w:spacing w:before="240"/>
        <w:ind w:left="0" w:firstLine="567"/>
        <w:jc w:val="both"/>
        <w:rPr>
          <w:rFonts w:ascii="Times New Roman" w:eastAsia="Times New Roman" w:hAnsi="Times New Roman" w:cs="Times New Roman"/>
          <w:sz w:val="24"/>
          <w:szCs w:val="24"/>
        </w:rPr>
      </w:pPr>
      <w:r w:rsidRPr="00E514C5">
        <w:rPr>
          <w:rFonts w:ascii="Times New Roman" w:eastAsia="Times New Roman" w:hAnsi="Times New Roman" w:cs="Times New Roman"/>
          <w:sz w:val="24"/>
          <w:szCs w:val="24"/>
        </w:rPr>
        <w:t>обеспечение преемственности начального общего и основного общего образования;</w:t>
      </w:r>
    </w:p>
    <w:p w:rsidR="00E514C5" w:rsidRPr="00E514C5" w:rsidRDefault="00E514C5" w:rsidP="003655A1">
      <w:pPr>
        <w:pStyle w:val="a7"/>
        <w:widowControl w:val="0"/>
        <w:numPr>
          <w:ilvl w:val="0"/>
          <w:numId w:val="52"/>
        </w:numPr>
        <w:autoSpaceDE w:val="0"/>
        <w:autoSpaceDN w:val="0"/>
        <w:adjustRightInd w:val="0"/>
        <w:spacing w:before="240"/>
        <w:ind w:left="0" w:firstLine="567"/>
        <w:jc w:val="both"/>
        <w:rPr>
          <w:rFonts w:ascii="Times New Roman" w:eastAsia="Times New Roman" w:hAnsi="Times New Roman" w:cs="Times New Roman"/>
          <w:sz w:val="24"/>
          <w:szCs w:val="24"/>
        </w:rPr>
      </w:pPr>
      <w:r w:rsidRPr="00E514C5">
        <w:rPr>
          <w:rFonts w:ascii="Times New Roman" w:eastAsia="Times New Roman" w:hAnsi="Times New Roman" w:cs="Times New Roman"/>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E514C5" w:rsidRPr="00E514C5" w:rsidRDefault="00E514C5" w:rsidP="003655A1">
      <w:pPr>
        <w:pStyle w:val="a7"/>
        <w:widowControl w:val="0"/>
        <w:numPr>
          <w:ilvl w:val="0"/>
          <w:numId w:val="52"/>
        </w:numPr>
        <w:autoSpaceDE w:val="0"/>
        <w:autoSpaceDN w:val="0"/>
        <w:adjustRightInd w:val="0"/>
        <w:spacing w:before="240"/>
        <w:ind w:left="0" w:firstLine="567"/>
        <w:jc w:val="both"/>
        <w:rPr>
          <w:rFonts w:ascii="Times New Roman" w:eastAsia="Times New Roman" w:hAnsi="Times New Roman" w:cs="Times New Roman"/>
          <w:sz w:val="24"/>
          <w:szCs w:val="24"/>
        </w:rPr>
      </w:pPr>
      <w:r w:rsidRPr="00E514C5">
        <w:rPr>
          <w:rFonts w:ascii="Times New Roman" w:eastAsia="Times New Roman"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17513E" w:rsidRPr="00E514C5" w:rsidRDefault="00E514C5" w:rsidP="003655A1">
      <w:pPr>
        <w:pStyle w:val="a7"/>
        <w:numPr>
          <w:ilvl w:val="0"/>
          <w:numId w:val="52"/>
        </w:numPr>
        <w:spacing w:line="2" w:lineRule="exact"/>
        <w:ind w:left="0" w:firstLine="567"/>
        <w:jc w:val="both"/>
        <w:rPr>
          <w:rFonts w:ascii="Times New Roman" w:hAnsi="Times New Roman" w:cs="Times New Roman"/>
          <w:sz w:val="20"/>
          <w:szCs w:val="20"/>
        </w:rPr>
      </w:pPr>
      <w:r w:rsidRPr="00E514C5">
        <w:rPr>
          <w:rFonts w:ascii="Times New Roman" w:eastAsia="Times New Roman" w:hAnsi="Times New Roman" w:cs="Times New Roman"/>
        </w:rPr>
        <w:t>предоставление обучающимся с ЗПР возможности для эффективной самостоятельной работы</w:t>
      </w:r>
    </w:p>
    <w:p w:rsidR="0017513E" w:rsidRPr="00E514C5" w:rsidRDefault="00DA2DAA" w:rsidP="003655A1">
      <w:pPr>
        <w:pStyle w:val="a7"/>
        <w:numPr>
          <w:ilvl w:val="0"/>
          <w:numId w:val="52"/>
        </w:numPr>
        <w:spacing w:line="237" w:lineRule="auto"/>
        <w:ind w:left="0" w:right="20" w:firstLine="567"/>
        <w:jc w:val="both"/>
        <w:rPr>
          <w:rFonts w:ascii="Times New Roman" w:hAnsi="Times New Roman" w:cs="Times New Roman"/>
          <w:sz w:val="20"/>
          <w:szCs w:val="20"/>
        </w:rPr>
      </w:pPr>
      <w:r w:rsidRPr="00E514C5">
        <w:rPr>
          <w:rFonts w:ascii="Times New Roman" w:eastAsia="Times New Roman"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7513E" w:rsidRPr="00E514C5" w:rsidRDefault="0017513E" w:rsidP="00E514C5">
      <w:pPr>
        <w:spacing w:line="2" w:lineRule="exact"/>
        <w:ind w:firstLine="567"/>
        <w:rPr>
          <w:sz w:val="20"/>
          <w:szCs w:val="20"/>
        </w:rPr>
      </w:pPr>
    </w:p>
    <w:p w:rsidR="0017513E" w:rsidRPr="00E514C5" w:rsidRDefault="00DA2DAA" w:rsidP="003655A1">
      <w:pPr>
        <w:numPr>
          <w:ilvl w:val="0"/>
          <w:numId w:val="52"/>
        </w:numPr>
        <w:tabs>
          <w:tab w:val="left" w:pos="235"/>
        </w:tabs>
        <w:ind w:left="0" w:right="20" w:firstLine="567"/>
        <w:jc w:val="both"/>
        <w:rPr>
          <w:rFonts w:eastAsia="Times New Roman"/>
          <w:sz w:val="24"/>
          <w:szCs w:val="24"/>
        </w:rPr>
      </w:pPr>
      <w:r w:rsidRPr="00E514C5">
        <w:rPr>
          <w:rFonts w:eastAsia="Times New Roman"/>
          <w:sz w:val="24"/>
          <w:szCs w:val="24"/>
        </w:rPr>
        <w:t>использование в образовательной деятельности современных образовательных технологий деятельностного типа; предоставление обучающимся возможности для эффективной самостоятельной работы;</w:t>
      </w:r>
    </w:p>
    <w:p w:rsidR="0017513E" w:rsidRPr="00E514C5" w:rsidRDefault="00DA2DAA" w:rsidP="003655A1">
      <w:pPr>
        <w:numPr>
          <w:ilvl w:val="0"/>
          <w:numId w:val="52"/>
        </w:numPr>
        <w:tabs>
          <w:tab w:val="left" w:pos="211"/>
        </w:tabs>
        <w:spacing w:line="281" w:lineRule="auto"/>
        <w:ind w:left="0" w:right="20" w:firstLine="567"/>
        <w:rPr>
          <w:rFonts w:eastAsia="Times New Roman"/>
          <w:sz w:val="24"/>
          <w:szCs w:val="24"/>
        </w:rPr>
      </w:pPr>
      <w:r w:rsidRPr="00E514C5">
        <w:rPr>
          <w:rFonts w:eastAsia="Times New Roman"/>
          <w:sz w:val="24"/>
          <w:szCs w:val="24"/>
        </w:rPr>
        <w:t>включение обучающихся в процессы познания и преобразования внешкольной социальной среды.</w:t>
      </w:r>
    </w:p>
    <w:p w:rsidR="0017513E" w:rsidRDefault="0017513E">
      <w:pPr>
        <w:spacing w:line="200" w:lineRule="exact"/>
        <w:rPr>
          <w:sz w:val="20"/>
          <w:szCs w:val="20"/>
        </w:rPr>
      </w:pPr>
    </w:p>
    <w:p w:rsidR="00357108" w:rsidRDefault="00357108" w:rsidP="00357108">
      <w:pPr>
        <w:ind w:left="7"/>
        <w:jc w:val="both"/>
        <w:rPr>
          <w:sz w:val="20"/>
          <w:szCs w:val="20"/>
        </w:rPr>
      </w:pPr>
      <w:r>
        <w:rPr>
          <w:rFonts w:eastAsia="Times New Roman"/>
          <w:sz w:val="24"/>
          <w:szCs w:val="24"/>
        </w:rPr>
        <w:t>Программа разработана с учетом следующих принципов:</w:t>
      </w:r>
    </w:p>
    <w:p w:rsidR="00357108" w:rsidRDefault="00357108" w:rsidP="00357108">
      <w:pPr>
        <w:spacing w:line="2" w:lineRule="exact"/>
        <w:jc w:val="both"/>
        <w:rPr>
          <w:sz w:val="20"/>
          <w:szCs w:val="20"/>
        </w:rPr>
      </w:pPr>
    </w:p>
    <w:p w:rsidR="0017513E" w:rsidRPr="00E514C5" w:rsidRDefault="00357108" w:rsidP="00E514C5">
      <w:pPr>
        <w:ind w:left="7" w:right="100"/>
        <w:jc w:val="both"/>
        <w:rPr>
          <w:sz w:val="20"/>
          <w:szCs w:val="20"/>
        </w:rPr>
      </w:pPr>
      <w:r>
        <w:rPr>
          <w:rFonts w:eastAsia="Times New Roman"/>
          <w:sz w:val="24"/>
          <w:szCs w:val="24"/>
        </w:rPr>
        <w:t>-Принцип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17513E" w:rsidRDefault="0017513E">
      <w:pPr>
        <w:spacing w:line="187" w:lineRule="exact"/>
        <w:rPr>
          <w:sz w:val="20"/>
          <w:szCs w:val="20"/>
        </w:rPr>
      </w:pPr>
    </w:p>
    <w:p w:rsidR="0017513E" w:rsidRDefault="00DA2DAA">
      <w:pPr>
        <w:spacing w:line="243" w:lineRule="auto"/>
        <w:ind w:left="7" w:right="20"/>
        <w:jc w:val="both"/>
        <w:rPr>
          <w:rFonts w:eastAsia="Times New Roman"/>
          <w:b/>
          <w:bCs/>
          <w:sz w:val="24"/>
          <w:szCs w:val="24"/>
        </w:rPr>
      </w:pPr>
      <w:r>
        <w:rPr>
          <w:rFonts w:eastAsia="Times New Roman"/>
          <w:b/>
          <w:bCs/>
          <w:sz w:val="24"/>
          <w:szCs w:val="24"/>
        </w:rPr>
        <w:t xml:space="preserve">1.2 </w:t>
      </w:r>
      <w:r w:rsidR="00E514C5" w:rsidRPr="00E514C5">
        <w:rPr>
          <w:rFonts w:eastAsia="Times New Roman"/>
          <w:b/>
          <w:bCs/>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E514C5" w:rsidRDefault="00E514C5">
      <w:pPr>
        <w:spacing w:line="243" w:lineRule="auto"/>
        <w:ind w:left="7" w:right="20"/>
        <w:jc w:val="both"/>
        <w:rPr>
          <w:sz w:val="20"/>
          <w:szCs w:val="20"/>
        </w:rPr>
      </w:pPr>
    </w:p>
    <w:p w:rsidR="0017513E" w:rsidRDefault="0017513E">
      <w:pPr>
        <w:spacing w:line="2" w:lineRule="exact"/>
        <w:rPr>
          <w:sz w:val="20"/>
          <w:szCs w:val="20"/>
        </w:rPr>
      </w:pPr>
    </w:p>
    <w:p w:rsidR="00E514C5" w:rsidRPr="00E514C5" w:rsidRDefault="00E514C5" w:rsidP="00E514C5">
      <w:pPr>
        <w:widowControl w:val="0"/>
        <w:autoSpaceDE w:val="0"/>
        <w:autoSpaceDN w:val="0"/>
        <w:adjustRightInd w:val="0"/>
        <w:spacing w:before="240"/>
        <w:ind w:firstLine="540"/>
        <w:jc w:val="both"/>
        <w:rPr>
          <w:rFonts w:eastAsia="Times New Roman"/>
          <w:sz w:val="24"/>
          <w:szCs w:val="24"/>
        </w:rPr>
      </w:pPr>
      <w:r w:rsidRPr="00E514C5">
        <w:rPr>
          <w:rFonts w:eastAsia="Times New Roman"/>
          <w:sz w:val="24"/>
          <w:szCs w:val="24"/>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ED3EEF" w:rsidRPr="00ED3EEF" w:rsidRDefault="00ED3EEF" w:rsidP="00ED3EEF">
      <w:pPr>
        <w:widowControl w:val="0"/>
        <w:autoSpaceDE w:val="0"/>
        <w:autoSpaceDN w:val="0"/>
        <w:adjustRightInd w:val="0"/>
        <w:spacing w:before="240"/>
        <w:ind w:firstLine="540"/>
        <w:jc w:val="both"/>
        <w:rPr>
          <w:rFonts w:eastAsia="Times New Roman"/>
          <w:sz w:val="24"/>
          <w:szCs w:val="24"/>
        </w:rPr>
      </w:pPr>
      <w:r w:rsidRPr="00ED3EEF">
        <w:rPr>
          <w:rFonts w:eastAsia="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w:t>
      </w:r>
      <w:r w:rsidRPr="00ED3EEF">
        <w:rPr>
          <w:rFonts w:eastAsia="Times New Roman"/>
          <w:sz w:val="24"/>
          <w:szCs w:val="24"/>
        </w:rPr>
        <w:lastRenderedPageBreak/>
        <w:t>4 классы).</w:t>
      </w:r>
    </w:p>
    <w:p w:rsidR="00ED3EEF" w:rsidRPr="00ED3EEF" w:rsidRDefault="00ED3EEF" w:rsidP="00ED3EEF">
      <w:pPr>
        <w:widowControl w:val="0"/>
        <w:autoSpaceDE w:val="0"/>
        <w:autoSpaceDN w:val="0"/>
        <w:adjustRightInd w:val="0"/>
        <w:spacing w:before="240"/>
        <w:ind w:firstLine="540"/>
        <w:jc w:val="both"/>
        <w:rPr>
          <w:rFonts w:eastAsia="Times New Roman"/>
          <w:sz w:val="24"/>
          <w:szCs w:val="24"/>
        </w:rPr>
      </w:pPr>
      <w:r w:rsidRPr="00ED3EEF">
        <w:rPr>
          <w:rFonts w:eastAsia="Times New Roman"/>
          <w:sz w:val="24"/>
          <w:szCs w:val="24"/>
        </w:rPr>
        <w:t>АООП НОО для обучающихся с ЗПР (вариант 7.1), представляет собой адаптированный вариант ООП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(вариант 7.1), требований к результатам освоения программы коррекционной работы АООП НОО для обучающихся с ЗПР. Обязательными условиями реализации АООП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ED3EEF" w:rsidRPr="00ED3EEF" w:rsidRDefault="00ED3EEF" w:rsidP="00ED3EEF">
      <w:pPr>
        <w:widowControl w:val="0"/>
        <w:autoSpaceDE w:val="0"/>
        <w:autoSpaceDN w:val="0"/>
        <w:adjustRightInd w:val="0"/>
        <w:spacing w:before="240"/>
        <w:ind w:firstLine="540"/>
        <w:jc w:val="both"/>
        <w:rPr>
          <w:rFonts w:eastAsia="Times New Roman"/>
          <w:sz w:val="24"/>
          <w:szCs w:val="24"/>
        </w:rPr>
      </w:pPr>
      <w:r w:rsidRPr="00ED3EEF">
        <w:rPr>
          <w:rFonts w:eastAsia="Times New Roman"/>
          <w:sz w:val="24"/>
          <w:szCs w:val="24"/>
        </w:rPr>
        <w:t>Определение варианта АООП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rsidR="00ED3EEF" w:rsidRPr="00ED3EEF" w:rsidRDefault="00ED3EEF" w:rsidP="00ED3EEF">
      <w:pPr>
        <w:widowControl w:val="0"/>
        <w:autoSpaceDE w:val="0"/>
        <w:autoSpaceDN w:val="0"/>
        <w:adjustRightInd w:val="0"/>
        <w:spacing w:before="240"/>
        <w:ind w:firstLine="540"/>
        <w:jc w:val="both"/>
        <w:rPr>
          <w:rFonts w:eastAsia="Times New Roman"/>
          <w:sz w:val="24"/>
          <w:szCs w:val="24"/>
        </w:rPr>
      </w:pPr>
      <w:r w:rsidRPr="00ED3EEF">
        <w:rPr>
          <w:rFonts w:eastAsia="Times New Roman"/>
          <w:sz w:val="24"/>
          <w:szCs w:val="24"/>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но при этом наблюдается устойчивость форм адаптивного поведения.</w:t>
      </w:r>
    </w:p>
    <w:p w:rsidR="0017513E" w:rsidRDefault="0017513E">
      <w:pPr>
        <w:spacing w:line="200" w:lineRule="exact"/>
        <w:rPr>
          <w:sz w:val="20"/>
          <w:szCs w:val="20"/>
        </w:rPr>
      </w:pPr>
    </w:p>
    <w:p w:rsidR="009B6F20" w:rsidRPr="009B6F20" w:rsidRDefault="009B6F20" w:rsidP="009B6F20">
      <w:pPr>
        <w:pStyle w:val="ConsPlusTitle"/>
        <w:ind w:firstLine="540"/>
        <w:jc w:val="both"/>
        <w:outlineLvl w:val="3"/>
        <w:rPr>
          <w:rFonts w:ascii="Times New Roman" w:hAnsi="Times New Roman" w:cs="Times New Roman"/>
        </w:rPr>
      </w:pPr>
      <w:r w:rsidRPr="009B6F20">
        <w:rPr>
          <w:rFonts w:ascii="Times New Roman" w:hAnsi="Times New Roman" w:cs="Times New Roman"/>
        </w:rPr>
        <w:t xml:space="preserve">Особые образовательные потребности </w:t>
      </w:r>
      <w:r>
        <w:rPr>
          <w:rFonts w:ascii="Times New Roman" w:hAnsi="Times New Roman" w:cs="Times New Roman"/>
        </w:rPr>
        <w:t xml:space="preserve">обучающихся с ЗПР, осваивающих </w:t>
      </w:r>
      <w:r w:rsidRPr="009B6F20">
        <w:rPr>
          <w:rFonts w:ascii="Times New Roman" w:hAnsi="Times New Roman" w:cs="Times New Roman"/>
        </w:rPr>
        <w:t>А</w:t>
      </w:r>
      <w:r>
        <w:rPr>
          <w:rFonts w:ascii="Times New Roman" w:hAnsi="Times New Roman" w:cs="Times New Roman"/>
        </w:rPr>
        <w:t>О</w:t>
      </w:r>
      <w:r w:rsidRPr="009B6F20">
        <w:rPr>
          <w:rFonts w:ascii="Times New Roman" w:hAnsi="Times New Roman" w:cs="Times New Roman"/>
        </w:rPr>
        <w:t>ОП НОО (вариант 7.1).</w:t>
      </w:r>
    </w:p>
    <w:p w:rsidR="009B6F20" w:rsidRDefault="009B6F20" w:rsidP="009B6F20">
      <w:pPr>
        <w:pStyle w:val="ConsPlusNormal"/>
        <w:spacing w:before="240"/>
        <w:ind w:firstLine="540"/>
        <w:jc w:val="both"/>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9B6F20" w:rsidRDefault="009B6F20" w:rsidP="009B6F20">
      <w:pPr>
        <w:pStyle w:val="ConsPlusNormal"/>
        <w:spacing w:before="240"/>
        <w:ind w:firstLine="540"/>
        <w:jc w:val="both"/>
      </w:pPr>
    </w:p>
    <w:p w:rsidR="009B6F20" w:rsidRPr="009B6F20" w:rsidRDefault="009B6F20" w:rsidP="009B6F20">
      <w:pPr>
        <w:pStyle w:val="ConsPlusNormal"/>
        <w:ind w:firstLine="540"/>
        <w:jc w:val="both"/>
        <w:rPr>
          <w:b/>
        </w:rPr>
      </w:pPr>
      <w:r w:rsidRPr="009B6F20">
        <w:rPr>
          <w:b/>
        </w:rPr>
        <w:t>К общим потребностям относятся:</w:t>
      </w:r>
    </w:p>
    <w:p w:rsidR="009B6F20" w:rsidRDefault="009B6F20" w:rsidP="003655A1">
      <w:pPr>
        <w:pStyle w:val="ConsPlusNormal"/>
        <w:numPr>
          <w:ilvl w:val="0"/>
          <w:numId w:val="53"/>
        </w:numPr>
        <w:ind w:left="0" w:firstLine="567"/>
        <w:jc w:val="both"/>
      </w:pPr>
      <w:r>
        <w:t>получение специальной помощи средствами образования сразу же после выявления первичного нарушения развития;</w:t>
      </w:r>
    </w:p>
    <w:p w:rsidR="009B6F20" w:rsidRDefault="009B6F20" w:rsidP="003655A1">
      <w:pPr>
        <w:pStyle w:val="ConsPlusNormal"/>
        <w:numPr>
          <w:ilvl w:val="0"/>
          <w:numId w:val="53"/>
        </w:numPr>
        <w:ind w:left="0" w:firstLine="567"/>
        <w:jc w:val="both"/>
      </w:pPr>
      <w:r>
        <w:t>выделение пропедевтического периода в образовании, обеспечивающего преемственность между дошкольным и школьным этапами;</w:t>
      </w:r>
    </w:p>
    <w:p w:rsidR="009B6F20" w:rsidRDefault="009B6F20" w:rsidP="003655A1">
      <w:pPr>
        <w:pStyle w:val="ConsPlusNormal"/>
        <w:numPr>
          <w:ilvl w:val="0"/>
          <w:numId w:val="53"/>
        </w:numPr>
        <w:ind w:left="0" w:firstLine="567"/>
        <w:jc w:val="both"/>
      </w:pPr>
      <w: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9B6F20" w:rsidRDefault="009B6F20" w:rsidP="003655A1">
      <w:pPr>
        <w:pStyle w:val="ConsPlusNormal"/>
        <w:numPr>
          <w:ilvl w:val="0"/>
          <w:numId w:val="53"/>
        </w:numPr>
        <w:ind w:left="0" w:firstLine="567"/>
        <w:jc w:val="both"/>
      </w:pPr>
      <w: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9B6F20" w:rsidRDefault="009B6F20" w:rsidP="003655A1">
      <w:pPr>
        <w:pStyle w:val="ConsPlusNormal"/>
        <w:numPr>
          <w:ilvl w:val="0"/>
          <w:numId w:val="53"/>
        </w:numPr>
        <w:ind w:left="0" w:firstLine="567"/>
        <w:jc w:val="both"/>
      </w:pPr>
      <w:r>
        <w:t>психологическое сопровождение, оптимизирующее взаимодействие обучающегося с педагогическими работниками и одноклассниками;</w:t>
      </w:r>
    </w:p>
    <w:p w:rsidR="009B6F20" w:rsidRDefault="009B6F20" w:rsidP="003655A1">
      <w:pPr>
        <w:pStyle w:val="ConsPlusNormal"/>
        <w:numPr>
          <w:ilvl w:val="0"/>
          <w:numId w:val="53"/>
        </w:numPr>
        <w:ind w:left="0" w:firstLine="567"/>
        <w:jc w:val="both"/>
      </w:pPr>
      <w:r>
        <w:t>психологическое сопровождение, направленное на установление взаимодействия семьи и образовательной организации;</w:t>
      </w:r>
    </w:p>
    <w:p w:rsidR="009B6F20" w:rsidRDefault="009B6F20" w:rsidP="003655A1">
      <w:pPr>
        <w:pStyle w:val="ConsPlusNormal"/>
        <w:numPr>
          <w:ilvl w:val="0"/>
          <w:numId w:val="53"/>
        </w:numPr>
        <w:ind w:left="0" w:firstLine="567"/>
        <w:jc w:val="both"/>
      </w:pPr>
      <w:r>
        <w:t>постепенное расширение образовательного пространства, выходящего за пределы образовательной организации.</w:t>
      </w:r>
    </w:p>
    <w:p w:rsidR="009B6F20" w:rsidRDefault="009B6F20" w:rsidP="009B6F20">
      <w:pPr>
        <w:pStyle w:val="ConsPlusNormal"/>
        <w:ind w:firstLine="540"/>
        <w:jc w:val="both"/>
      </w:pPr>
    </w:p>
    <w:p w:rsidR="009B6F20" w:rsidRPr="009B6F20" w:rsidRDefault="009B6F20" w:rsidP="009B6F20">
      <w:pPr>
        <w:pStyle w:val="ConsPlusNormal"/>
        <w:ind w:firstLine="540"/>
        <w:jc w:val="both"/>
        <w:rPr>
          <w:b/>
        </w:rPr>
      </w:pPr>
      <w:r>
        <w:t xml:space="preserve">Для обучающихся с ЗПР, осваивающих АООП НОО (вариант 7.1), характерны следующие </w:t>
      </w:r>
      <w:r w:rsidRPr="009B6F20">
        <w:rPr>
          <w:b/>
        </w:rPr>
        <w:lastRenderedPageBreak/>
        <w:t>специфические образовательные потребности:</w:t>
      </w:r>
    </w:p>
    <w:p w:rsidR="009B6F20" w:rsidRPr="009B6F20" w:rsidRDefault="009B6F20" w:rsidP="003655A1">
      <w:pPr>
        <w:pStyle w:val="ConsPlusNormal"/>
        <w:numPr>
          <w:ilvl w:val="0"/>
          <w:numId w:val="54"/>
        </w:numPr>
        <w:ind w:left="0" w:firstLine="567"/>
        <w:jc w:val="both"/>
      </w:pPr>
      <w:r w:rsidRPr="009B6F20">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rsidR="009B6F20" w:rsidRPr="009B6F20" w:rsidRDefault="009B6F20" w:rsidP="003655A1">
      <w:pPr>
        <w:pStyle w:val="ConsPlusNormal"/>
        <w:numPr>
          <w:ilvl w:val="0"/>
          <w:numId w:val="54"/>
        </w:numPr>
        <w:ind w:left="0" w:firstLine="567"/>
        <w:jc w:val="both"/>
      </w:pPr>
      <w:r w:rsidRPr="009B6F20">
        <w:t>комплексное сопровождение, направленное на компенсацию дефицитов эмоционального развития, формирование осознанной саморегуляции познавательной деятельности и поведения;</w:t>
      </w:r>
    </w:p>
    <w:p w:rsidR="009B6F20" w:rsidRPr="009B6F20" w:rsidRDefault="009B6F20" w:rsidP="003655A1">
      <w:pPr>
        <w:pStyle w:val="ConsPlusNormal"/>
        <w:numPr>
          <w:ilvl w:val="0"/>
          <w:numId w:val="54"/>
        </w:numPr>
        <w:ind w:left="0" w:firstLine="567"/>
        <w:jc w:val="both"/>
      </w:pPr>
      <w:r w:rsidRPr="009B6F20">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9B6F20" w:rsidRPr="009B6F20" w:rsidRDefault="009B6F20" w:rsidP="003655A1">
      <w:pPr>
        <w:pStyle w:val="ConsPlusNormal"/>
        <w:numPr>
          <w:ilvl w:val="0"/>
          <w:numId w:val="54"/>
        </w:numPr>
        <w:ind w:left="0" w:firstLine="567"/>
        <w:jc w:val="both"/>
      </w:pPr>
      <w:r w:rsidRPr="009B6F20">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rsidR="009B6F20" w:rsidRPr="009B6F20" w:rsidRDefault="009B6F20" w:rsidP="003655A1">
      <w:pPr>
        <w:pStyle w:val="ConsPlusNormal"/>
        <w:numPr>
          <w:ilvl w:val="0"/>
          <w:numId w:val="54"/>
        </w:numPr>
        <w:ind w:left="0" w:firstLine="567"/>
        <w:jc w:val="both"/>
      </w:pPr>
      <w:r w:rsidRPr="009B6F20">
        <w:t>профилактика и коррекция социокультурной и школьной дезадаптации;</w:t>
      </w:r>
    </w:p>
    <w:p w:rsidR="009B6F20" w:rsidRPr="009B6F20" w:rsidRDefault="009B6F20" w:rsidP="003655A1">
      <w:pPr>
        <w:pStyle w:val="ConsPlusNormal"/>
        <w:numPr>
          <w:ilvl w:val="0"/>
          <w:numId w:val="54"/>
        </w:numPr>
        <w:ind w:left="0" w:firstLine="567"/>
        <w:jc w:val="both"/>
      </w:pPr>
      <w:r w:rsidRPr="009B6F20">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9B6F20" w:rsidRPr="009B6F20" w:rsidRDefault="009B6F20" w:rsidP="003655A1">
      <w:pPr>
        <w:pStyle w:val="ConsPlusNormal"/>
        <w:numPr>
          <w:ilvl w:val="0"/>
          <w:numId w:val="54"/>
        </w:numPr>
        <w:ind w:left="0" w:firstLine="567"/>
        <w:jc w:val="both"/>
      </w:pPr>
      <w:r w:rsidRPr="009B6F20">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9B6F20" w:rsidRPr="009B6F20" w:rsidRDefault="009B6F20" w:rsidP="003655A1">
      <w:pPr>
        <w:pStyle w:val="ConsPlusNormal"/>
        <w:numPr>
          <w:ilvl w:val="0"/>
          <w:numId w:val="54"/>
        </w:numPr>
        <w:ind w:left="0" w:firstLine="567"/>
        <w:jc w:val="both"/>
      </w:pPr>
      <w:r w:rsidRPr="009B6F20">
        <w:t>постоянное стимулирование познавательной активности, побуждение интереса к себе, окружающему предметному и социальному миру;</w:t>
      </w:r>
    </w:p>
    <w:p w:rsidR="009B6F20" w:rsidRPr="009B6F20" w:rsidRDefault="009B6F20" w:rsidP="003655A1">
      <w:pPr>
        <w:pStyle w:val="ConsPlusNormal"/>
        <w:numPr>
          <w:ilvl w:val="0"/>
          <w:numId w:val="54"/>
        </w:numPr>
        <w:ind w:left="0" w:firstLine="567"/>
        <w:jc w:val="both"/>
      </w:pPr>
      <w:r w:rsidRPr="009B6F20">
        <w:t>постоянная помощь в осмыслении и расширении контекста усваиваемых знаний, в закреплении и совершенствовании освоенных умений;</w:t>
      </w:r>
    </w:p>
    <w:p w:rsidR="009B6F20" w:rsidRPr="009B6F20" w:rsidRDefault="009B6F20" w:rsidP="003655A1">
      <w:pPr>
        <w:pStyle w:val="ConsPlusNormal"/>
        <w:numPr>
          <w:ilvl w:val="0"/>
          <w:numId w:val="54"/>
        </w:numPr>
        <w:ind w:left="0" w:firstLine="567"/>
        <w:jc w:val="both"/>
      </w:pPr>
      <w:r w:rsidRPr="009B6F20">
        <w:t>специальное обучение "переносу" сформированных знаний и умений в новые ситуации взаимодействия с действительностью;</w:t>
      </w:r>
    </w:p>
    <w:p w:rsidR="009B6F20" w:rsidRPr="009B6F20" w:rsidRDefault="009B6F20" w:rsidP="003655A1">
      <w:pPr>
        <w:pStyle w:val="ConsPlusNormal"/>
        <w:numPr>
          <w:ilvl w:val="0"/>
          <w:numId w:val="54"/>
        </w:numPr>
        <w:ind w:left="0" w:firstLine="567"/>
        <w:jc w:val="both"/>
      </w:pPr>
      <w:r w:rsidRPr="009B6F20">
        <w:t>постоянная актуализация знаний, умений и одобряемых обществом норм поведения;</w:t>
      </w:r>
    </w:p>
    <w:p w:rsidR="009B6F20" w:rsidRPr="009B6F20" w:rsidRDefault="009B6F20" w:rsidP="003655A1">
      <w:pPr>
        <w:pStyle w:val="ConsPlusNormal"/>
        <w:numPr>
          <w:ilvl w:val="0"/>
          <w:numId w:val="54"/>
        </w:numPr>
        <w:ind w:left="0" w:firstLine="567"/>
        <w:jc w:val="both"/>
      </w:pPr>
      <w:r w:rsidRPr="009B6F20">
        <w:t>использование преимущественно позитивных средств стимуляции деятельности и поведения;</w:t>
      </w:r>
    </w:p>
    <w:p w:rsidR="009B6F20" w:rsidRPr="009B6F20" w:rsidRDefault="009B6F20" w:rsidP="003655A1">
      <w:pPr>
        <w:pStyle w:val="ConsPlusNormal"/>
        <w:numPr>
          <w:ilvl w:val="0"/>
          <w:numId w:val="54"/>
        </w:numPr>
        <w:ind w:left="0" w:firstLine="567"/>
        <w:jc w:val="both"/>
      </w:pPr>
      <w:r w:rsidRPr="009B6F20">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9B6F20" w:rsidRPr="009B6F20" w:rsidRDefault="009B6F20" w:rsidP="003655A1">
      <w:pPr>
        <w:pStyle w:val="ConsPlusNormal"/>
        <w:numPr>
          <w:ilvl w:val="0"/>
          <w:numId w:val="54"/>
        </w:numPr>
        <w:spacing w:line="276" w:lineRule="auto"/>
        <w:ind w:left="0" w:firstLine="567"/>
        <w:jc w:val="both"/>
      </w:pPr>
      <w:r w:rsidRPr="009B6F20">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17513E" w:rsidRPr="00A60C1B" w:rsidRDefault="009B6F20" w:rsidP="003655A1">
      <w:pPr>
        <w:pStyle w:val="a7"/>
        <w:numPr>
          <w:ilvl w:val="0"/>
          <w:numId w:val="54"/>
        </w:numPr>
        <w:spacing w:line="276" w:lineRule="auto"/>
        <w:ind w:left="0" w:firstLine="567"/>
        <w:jc w:val="both"/>
        <w:rPr>
          <w:sz w:val="24"/>
          <w:szCs w:val="24"/>
        </w:rPr>
      </w:pPr>
      <w:r w:rsidRPr="009B6F20">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17513E" w:rsidRDefault="00DA2DAA" w:rsidP="00F47C22">
      <w:pPr>
        <w:ind w:left="7" w:right="20"/>
        <w:jc w:val="both"/>
        <w:rPr>
          <w:sz w:val="20"/>
          <w:szCs w:val="20"/>
        </w:rPr>
      </w:pPr>
      <w:r>
        <w:rPr>
          <w:rFonts w:eastAsia="Times New Roman"/>
          <w:b/>
          <w:bCs/>
          <w:sz w:val="24"/>
          <w:szCs w:val="24"/>
        </w:rPr>
        <w:t>1.3. Общая характеристика планируемых результатов освоения обучающимися</w:t>
      </w:r>
      <w:r w:rsidR="009B6F20">
        <w:rPr>
          <w:rFonts w:eastAsia="Times New Roman"/>
          <w:b/>
          <w:bCs/>
          <w:sz w:val="24"/>
          <w:szCs w:val="24"/>
        </w:rPr>
        <w:t xml:space="preserve"> адаптированной </w:t>
      </w:r>
      <w:r>
        <w:rPr>
          <w:rFonts w:eastAsia="Times New Roman"/>
          <w:b/>
          <w:bCs/>
          <w:sz w:val="24"/>
          <w:szCs w:val="24"/>
        </w:rPr>
        <w:t xml:space="preserve"> основной образовательной программы начального общего образования.</w:t>
      </w:r>
    </w:p>
    <w:p w:rsidR="00C87093" w:rsidRDefault="00C87093" w:rsidP="00F47C22">
      <w:pPr>
        <w:ind w:left="7"/>
        <w:jc w:val="both"/>
        <w:rPr>
          <w:rFonts w:eastAsia="Times New Roman"/>
          <w:sz w:val="24"/>
          <w:szCs w:val="24"/>
        </w:rPr>
      </w:pPr>
    </w:p>
    <w:p w:rsidR="00FF1A1C" w:rsidRDefault="00FF1A1C" w:rsidP="00F47C22">
      <w:pPr>
        <w:widowControl w:val="0"/>
        <w:ind w:firstLine="567"/>
        <w:jc w:val="both"/>
        <w:rPr>
          <w:rFonts w:eastAsia="SchoolBookSanPin"/>
          <w:sz w:val="24"/>
          <w:szCs w:val="24"/>
          <w:lang w:eastAsia="en-US"/>
        </w:rPr>
      </w:pPr>
      <w:r>
        <w:rPr>
          <w:rFonts w:eastAsia="SchoolBookSanPin"/>
          <w:sz w:val="24"/>
          <w:szCs w:val="24"/>
          <w:lang w:eastAsia="en-US"/>
        </w:rPr>
        <w:t>Всё</w:t>
      </w:r>
      <w:r w:rsidRPr="00FF1A1C">
        <w:rPr>
          <w:rFonts w:eastAsia="SchoolBookSanPin"/>
          <w:sz w:val="24"/>
          <w:szCs w:val="24"/>
          <w:lang w:eastAsia="en-US"/>
        </w:rPr>
        <w:t xml:space="preserve">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w:t>
      </w:r>
    </w:p>
    <w:p w:rsidR="009B6F20" w:rsidRDefault="009B6F20" w:rsidP="00F47C22">
      <w:pPr>
        <w:widowControl w:val="0"/>
        <w:ind w:firstLine="567"/>
        <w:jc w:val="both"/>
        <w:rPr>
          <w:rFonts w:eastAsia="SchoolBookSanPin"/>
          <w:sz w:val="24"/>
          <w:szCs w:val="24"/>
          <w:lang w:eastAsia="en-US"/>
        </w:rPr>
      </w:pPr>
      <w: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C87093" w:rsidRPr="00C87093" w:rsidRDefault="00C87093" w:rsidP="00FF55F7">
      <w:pPr>
        <w:widowControl w:val="0"/>
        <w:ind w:firstLine="567"/>
        <w:jc w:val="both"/>
        <w:rPr>
          <w:rFonts w:eastAsia="SchoolBookSanPin"/>
          <w:sz w:val="24"/>
          <w:szCs w:val="24"/>
          <w:lang w:eastAsia="en-US"/>
        </w:rPr>
      </w:pPr>
      <w:r w:rsidRPr="00C87093">
        <w:rPr>
          <w:rFonts w:eastAsia="SchoolBookSanPin"/>
          <w:b/>
          <w:sz w:val="24"/>
          <w:szCs w:val="24"/>
          <w:lang w:eastAsia="en-US"/>
        </w:rPr>
        <w:t>Личностные результаты</w:t>
      </w:r>
      <w:r w:rsidRPr="00C87093">
        <w:rPr>
          <w:rFonts w:eastAsia="SchoolBookSanPin"/>
          <w:sz w:val="24"/>
          <w:szCs w:val="24"/>
          <w:lang w:eastAsia="en-US"/>
        </w:rPr>
        <w:t xml:space="preserve"> освоения </w:t>
      </w:r>
      <w:r w:rsidR="009B6F20">
        <w:rPr>
          <w:rFonts w:eastAsia="SchoolBookSanPin"/>
          <w:sz w:val="24"/>
          <w:szCs w:val="24"/>
          <w:lang w:eastAsia="en-US"/>
        </w:rPr>
        <w:t>АО</w:t>
      </w:r>
      <w:r w:rsidRPr="00C87093">
        <w:rPr>
          <w:rFonts w:eastAsia="SchoolBookSanPin"/>
          <w:sz w:val="24"/>
          <w:szCs w:val="24"/>
          <w:lang w:eastAsia="en-US"/>
        </w:rPr>
        <w:t xml:space="preserve">ОП НОО </w:t>
      </w:r>
      <w:r w:rsidR="00FF55F7" w:rsidRPr="00FF55F7">
        <w:rPr>
          <w:rFonts w:eastAsia="SchoolBookSanPin"/>
          <w:sz w:val="24"/>
          <w:szCs w:val="24"/>
          <w:lang w:eastAsia="en-US"/>
        </w:rPr>
        <w:t>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w:t>
      </w:r>
      <w:r w:rsidR="00FF55F7">
        <w:rPr>
          <w:rFonts w:eastAsia="SchoolBookSanPin"/>
          <w:sz w:val="24"/>
          <w:szCs w:val="24"/>
          <w:lang w:eastAsia="en-US"/>
        </w:rPr>
        <w:t>ия внутренней позиции личности.</w:t>
      </w:r>
    </w:p>
    <w:p w:rsidR="00FF55F7" w:rsidRDefault="00C87093" w:rsidP="00FF55F7">
      <w:pPr>
        <w:ind w:left="7" w:firstLine="567"/>
        <w:jc w:val="both"/>
        <w:rPr>
          <w:rFonts w:eastAsia="SchoolBookSanPin"/>
          <w:sz w:val="24"/>
          <w:szCs w:val="24"/>
          <w:lang w:eastAsia="en-US"/>
        </w:rPr>
      </w:pPr>
      <w:r w:rsidRPr="00183C61">
        <w:rPr>
          <w:rFonts w:eastAsia="SchoolBookSanPin"/>
          <w:b/>
          <w:sz w:val="24"/>
          <w:szCs w:val="24"/>
          <w:lang w:eastAsia="en-US"/>
        </w:rPr>
        <w:t>Метапредметные результаты</w:t>
      </w:r>
      <w:r w:rsidRPr="00C87093">
        <w:rPr>
          <w:rFonts w:eastAsia="SchoolBookSanPin"/>
          <w:sz w:val="24"/>
          <w:szCs w:val="24"/>
          <w:lang w:eastAsia="en-US"/>
        </w:rPr>
        <w:t xml:space="preserve"> </w:t>
      </w:r>
      <w:r w:rsidR="00FF55F7" w:rsidRPr="00FF55F7">
        <w:rPr>
          <w:rFonts w:eastAsia="SchoolBookSanPin"/>
          <w:sz w:val="24"/>
          <w:szCs w:val="24"/>
          <w:lang w:eastAsia="en-US"/>
        </w:rPr>
        <w:t>характеризуют уровень сформированности познавательных, коммуникативных и регулятивных универсальных действий, которые</w:t>
      </w:r>
      <w:r w:rsidR="00FF55F7" w:rsidRPr="00FF55F7">
        <w:rPr>
          <w:rFonts w:eastAsia="SchoolBookSanPin"/>
          <w:sz w:val="24"/>
          <w:szCs w:val="24"/>
          <w:lang w:eastAsia="en-US"/>
        </w:rPr>
        <w:tab/>
        <w:t xml:space="preserve">обеспечивают успешность </w:t>
      </w:r>
      <w:r w:rsidR="00FF55F7" w:rsidRPr="00FF55F7">
        <w:rPr>
          <w:rFonts w:eastAsia="SchoolBookSanPin"/>
          <w:sz w:val="24"/>
          <w:szCs w:val="24"/>
          <w:lang w:eastAsia="en-US"/>
        </w:rPr>
        <w:lastRenderedPageBreak/>
        <w:t xml:space="preserve">изучения учебных предметов, а также становление способности к самообразованию и саморазвитию. </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Pr="00FF55F7">
        <w:rPr>
          <w:rFonts w:eastAsia="SchoolBookSanPin"/>
          <w:sz w:val="24"/>
          <w:szCs w:val="24"/>
          <w:lang w:eastAsia="en-US"/>
        </w:rPr>
        <w:softHyphen/>
        <w:t>символическими средствами, которые помогают обучающимся применять знания, как в типовых, так и в новых, нестандартных учебных ситуациях.</w:t>
      </w:r>
    </w:p>
    <w:p w:rsidR="00FF1A1C" w:rsidRDefault="00FF1A1C" w:rsidP="00FF55F7">
      <w:pPr>
        <w:ind w:left="7" w:firstLine="567"/>
        <w:jc w:val="both"/>
        <w:rPr>
          <w:rFonts w:eastAsia="Times New Roman"/>
          <w:sz w:val="24"/>
          <w:szCs w:val="24"/>
        </w:rPr>
      </w:pPr>
      <w:r w:rsidRPr="00FF1A1C">
        <w:rPr>
          <w:rFonts w:eastAsia="Times New Roman"/>
          <w:sz w:val="24"/>
          <w:szCs w:val="24"/>
        </w:rPr>
        <w:t xml:space="preserve">В специальном разделе </w:t>
      </w:r>
      <w:r w:rsidR="009B6F20">
        <w:rPr>
          <w:rFonts w:eastAsia="Times New Roman"/>
          <w:sz w:val="24"/>
          <w:szCs w:val="24"/>
        </w:rPr>
        <w:t>А</w:t>
      </w:r>
      <w:r w:rsidRPr="00FF1A1C">
        <w:rPr>
          <w:rFonts w:eastAsia="Times New Roman"/>
          <w:sz w:val="24"/>
          <w:szCs w:val="24"/>
        </w:rPr>
        <w:t>ООП НОО в соответствии с Ф</w:t>
      </w:r>
      <w:r w:rsidR="009B6F20">
        <w:rPr>
          <w:rFonts w:eastAsia="Times New Roman"/>
          <w:sz w:val="24"/>
          <w:szCs w:val="24"/>
        </w:rPr>
        <w:t>А</w:t>
      </w:r>
      <w:r w:rsidRPr="00FF1A1C">
        <w:rPr>
          <w:rFonts w:eastAsia="Times New Roman"/>
          <w:sz w:val="24"/>
          <w:szCs w:val="24"/>
        </w:rPr>
        <w:t xml:space="preserve">ООП НОО МАОУ </w:t>
      </w:r>
      <w:r>
        <w:rPr>
          <w:rFonts w:eastAsia="Times New Roman"/>
          <w:sz w:val="24"/>
          <w:szCs w:val="24"/>
        </w:rPr>
        <w:t>СОШ п.Азанка</w:t>
      </w:r>
      <w:r w:rsidRPr="00FF1A1C">
        <w:rPr>
          <w:rFonts w:eastAsia="Times New Roman"/>
          <w:sz w:val="24"/>
          <w:szCs w:val="24"/>
        </w:rPr>
        <w:t xml:space="preserve"> характеризуется система оценки достижений планируемых результатов освоения </w:t>
      </w:r>
      <w:r w:rsidR="009B6F20">
        <w:rPr>
          <w:rFonts w:eastAsia="Times New Roman"/>
          <w:sz w:val="24"/>
          <w:szCs w:val="24"/>
        </w:rPr>
        <w:t>А</w:t>
      </w:r>
      <w:r w:rsidRPr="00FF1A1C">
        <w:rPr>
          <w:rFonts w:eastAsia="Times New Roman"/>
          <w:sz w:val="24"/>
          <w:szCs w:val="24"/>
        </w:rPr>
        <w:t xml:space="preserve">ООП НОО. </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 xml:space="preserve">Планируемые результаты освоения </w:t>
      </w:r>
      <w:r>
        <w:rPr>
          <w:rFonts w:eastAsia="SchoolBookSanPin"/>
          <w:sz w:val="24"/>
          <w:szCs w:val="24"/>
          <w:lang w:eastAsia="en-US"/>
        </w:rPr>
        <w:t>А</w:t>
      </w:r>
      <w:r w:rsidRPr="00FF55F7">
        <w:rPr>
          <w:rFonts w:eastAsia="SchoolBookSanPin"/>
          <w:sz w:val="24"/>
          <w:szCs w:val="24"/>
          <w:lang w:eastAsia="en-US"/>
        </w:rPr>
        <w:t>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 xml:space="preserve">Личностные результаты освоения </w:t>
      </w:r>
      <w:r>
        <w:rPr>
          <w:rFonts w:eastAsia="SchoolBookSanPin"/>
          <w:sz w:val="24"/>
          <w:szCs w:val="24"/>
          <w:lang w:eastAsia="en-US"/>
        </w:rPr>
        <w:t>А</w:t>
      </w:r>
      <w:r w:rsidRPr="00FF55F7">
        <w:rPr>
          <w:rFonts w:eastAsia="SchoolBookSanPin"/>
          <w:sz w:val="24"/>
          <w:szCs w:val="24"/>
          <w:lang w:eastAsia="en-US"/>
        </w:rPr>
        <w:t>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rsidR="00FF55F7" w:rsidRPr="00FF55F7" w:rsidRDefault="00FF55F7" w:rsidP="003655A1">
      <w:pPr>
        <w:numPr>
          <w:ilvl w:val="0"/>
          <w:numId w:val="99"/>
        </w:numPr>
        <w:ind w:left="993"/>
        <w:jc w:val="both"/>
        <w:rPr>
          <w:rFonts w:eastAsia="SchoolBookSanPin"/>
          <w:sz w:val="24"/>
          <w:szCs w:val="24"/>
          <w:lang w:eastAsia="en-US"/>
        </w:rPr>
      </w:pPr>
      <w:r w:rsidRPr="00FF55F7">
        <w:rPr>
          <w:rFonts w:eastAsia="SchoolBookSanPin"/>
          <w:b/>
          <w:bCs/>
          <w:sz w:val="24"/>
          <w:szCs w:val="24"/>
          <w:lang w:eastAsia="en-US"/>
        </w:rPr>
        <w:t xml:space="preserve">Личностные результаты </w:t>
      </w:r>
      <w:r w:rsidRPr="00FF55F7">
        <w:rPr>
          <w:rFonts w:eastAsia="SchoolBookSanPin"/>
          <w:sz w:val="24"/>
          <w:szCs w:val="24"/>
          <w:lang w:eastAsia="en-US"/>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FF55F7" w:rsidRPr="00FF55F7" w:rsidRDefault="00FF55F7" w:rsidP="003655A1">
      <w:pPr>
        <w:numPr>
          <w:ilvl w:val="0"/>
          <w:numId w:val="99"/>
        </w:numPr>
        <w:ind w:left="993"/>
        <w:jc w:val="both"/>
        <w:rPr>
          <w:rFonts w:eastAsia="SchoolBookSanPin"/>
          <w:sz w:val="24"/>
          <w:szCs w:val="24"/>
          <w:lang w:eastAsia="en-US"/>
        </w:rPr>
      </w:pPr>
      <w:r w:rsidRPr="00FF55F7">
        <w:rPr>
          <w:rFonts w:eastAsia="SchoolBookSanPin"/>
          <w:b/>
          <w:bCs/>
          <w:sz w:val="24"/>
          <w:szCs w:val="24"/>
          <w:lang w:eastAsia="en-US"/>
        </w:rPr>
        <w:t xml:space="preserve">Метапредметные результаты </w:t>
      </w:r>
      <w:r w:rsidRPr="00FF55F7">
        <w:rPr>
          <w:rFonts w:eastAsia="SchoolBookSanPin"/>
          <w:sz w:val="24"/>
          <w:szCs w:val="24"/>
          <w:lang w:eastAsia="en-US"/>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FF55F7" w:rsidRPr="00FF55F7" w:rsidRDefault="00FF55F7" w:rsidP="003655A1">
      <w:pPr>
        <w:numPr>
          <w:ilvl w:val="0"/>
          <w:numId w:val="99"/>
        </w:numPr>
        <w:ind w:left="993"/>
        <w:jc w:val="both"/>
        <w:rPr>
          <w:rFonts w:eastAsia="SchoolBookSanPin"/>
          <w:sz w:val="24"/>
          <w:szCs w:val="24"/>
          <w:lang w:eastAsia="en-US"/>
        </w:rPr>
      </w:pPr>
      <w:r w:rsidRPr="00FF55F7">
        <w:rPr>
          <w:rFonts w:eastAsia="SchoolBookSanPin"/>
          <w:b/>
          <w:bCs/>
          <w:sz w:val="24"/>
          <w:szCs w:val="24"/>
          <w:lang w:eastAsia="en-US"/>
        </w:rPr>
        <w:t xml:space="preserve">Предметные результаты </w:t>
      </w:r>
      <w:r w:rsidRPr="00FF55F7">
        <w:rPr>
          <w:rFonts w:eastAsia="SchoolBookSanPin"/>
          <w:sz w:val="24"/>
          <w:szCs w:val="24"/>
          <w:lang w:eastAsia="en-US"/>
        </w:rPr>
        <w:t xml:space="preserve">(включающие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FF55F7" w:rsidRPr="00FF55F7" w:rsidRDefault="00FF55F7" w:rsidP="003655A1">
      <w:pPr>
        <w:numPr>
          <w:ilvl w:val="0"/>
          <w:numId w:val="98"/>
        </w:numPr>
        <w:jc w:val="both"/>
        <w:rPr>
          <w:rFonts w:eastAsia="SchoolBookSanPin"/>
          <w:sz w:val="24"/>
          <w:szCs w:val="24"/>
          <w:lang w:eastAsia="en-US"/>
        </w:rPr>
      </w:pPr>
      <w:r w:rsidRPr="00FF55F7">
        <w:rPr>
          <w:rFonts w:eastAsia="SchoolBookSanPin"/>
          <w:sz w:val="24"/>
          <w:szCs w:val="24"/>
          <w:lang w:eastAsia="en-US"/>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FF55F7" w:rsidRPr="00FF55F7" w:rsidRDefault="00FF55F7" w:rsidP="003655A1">
      <w:pPr>
        <w:numPr>
          <w:ilvl w:val="0"/>
          <w:numId w:val="98"/>
        </w:numPr>
        <w:jc w:val="both"/>
        <w:rPr>
          <w:rFonts w:eastAsia="SchoolBookSanPin"/>
          <w:sz w:val="24"/>
          <w:szCs w:val="24"/>
          <w:lang w:eastAsia="en-US"/>
        </w:rPr>
      </w:pPr>
      <w:r w:rsidRPr="00FF55F7">
        <w:rPr>
          <w:rFonts w:eastAsia="SchoolBookSanPin"/>
          <w:sz w:val="24"/>
          <w:szCs w:val="24"/>
          <w:lang w:eastAsia="en-US"/>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FF55F7" w:rsidRPr="00FF55F7" w:rsidRDefault="00FF55F7" w:rsidP="003655A1">
      <w:pPr>
        <w:numPr>
          <w:ilvl w:val="0"/>
          <w:numId w:val="98"/>
        </w:numPr>
        <w:jc w:val="both"/>
        <w:rPr>
          <w:rFonts w:eastAsia="SchoolBookSanPin"/>
          <w:sz w:val="24"/>
          <w:szCs w:val="24"/>
          <w:lang w:eastAsia="en-US"/>
        </w:rPr>
      </w:pPr>
      <w:r w:rsidRPr="00FF55F7">
        <w:rPr>
          <w:rFonts w:eastAsia="SchoolBookSanPin"/>
          <w:sz w:val="24"/>
          <w:szCs w:val="24"/>
          <w:lang w:eastAsia="en-US"/>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FF55F7" w:rsidRPr="00FF55F7" w:rsidRDefault="00FF55F7" w:rsidP="003655A1">
      <w:pPr>
        <w:numPr>
          <w:ilvl w:val="0"/>
          <w:numId w:val="98"/>
        </w:numPr>
        <w:jc w:val="both"/>
        <w:rPr>
          <w:rFonts w:eastAsia="SchoolBookSanPin"/>
          <w:sz w:val="24"/>
          <w:szCs w:val="24"/>
          <w:lang w:eastAsia="en-US"/>
        </w:rPr>
      </w:pPr>
      <w:r w:rsidRPr="00FF55F7">
        <w:rPr>
          <w:rFonts w:eastAsia="SchoolBookSanPin"/>
          <w:sz w:val="24"/>
          <w:szCs w:val="24"/>
          <w:lang w:eastAsia="en-US"/>
        </w:rPr>
        <w:lastRenderedPageBreak/>
        <w:t>системы оценки качества освоения обучающимися программы начального общего образования;</w:t>
      </w:r>
    </w:p>
    <w:p w:rsidR="00FF55F7" w:rsidRPr="00FF55F7" w:rsidRDefault="00FF55F7" w:rsidP="003655A1">
      <w:pPr>
        <w:numPr>
          <w:ilvl w:val="0"/>
          <w:numId w:val="98"/>
        </w:numPr>
        <w:jc w:val="both"/>
        <w:rPr>
          <w:rFonts w:eastAsia="SchoolBookSanPin"/>
          <w:sz w:val="24"/>
          <w:szCs w:val="24"/>
          <w:lang w:eastAsia="en-US"/>
        </w:rPr>
      </w:pPr>
      <w:r w:rsidRPr="00FF55F7">
        <w:rPr>
          <w:rFonts w:eastAsia="SchoolBookSanPin"/>
          <w:sz w:val="24"/>
          <w:szCs w:val="24"/>
          <w:lang w:eastAsia="en-US"/>
        </w:rPr>
        <w:t>в целях выбора средств обучения и воспитания, а также учебно-методической литературы.</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 xml:space="preserve">Вышеуказанные программы должны содержать планируемые результаты освоения обучающимися программы начального общего образования: </w:t>
      </w:r>
    </w:p>
    <w:p w:rsidR="00FF55F7" w:rsidRPr="00FF55F7" w:rsidRDefault="00FF55F7" w:rsidP="00FF55F7">
      <w:pPr>
        <w:ind w:left="7" w:firstLine="567"/>
        <w:jc w:val="both"/>
        <w:rPr>
          <w:rFonts w:eastAsia="SchoolBookSanPin"/>
          <w:sz w:val="24"/>
          <w:szCs w:val="24"/>
          <w:lang w:eastAsia="en-US"/>
        </w:rPr>
      </w:pPr>
      <w:r w:rsidRPr="00FF55F7">
        <w:rPr>
          <w:rFonts w:eastAsia="SchoolBookSanPin"/>
          <w:b/>
          <w:bCs/>
          <w:sz w:val="24"/>
          <w:szCs w:val="24"/>
          <w:lang w:eastAsia="en-US"/>
        </w:rPr>
        <w:t>1. Личностные результаты</w:t>
      </w:r>
      <w:r w:rsidRPr="00FF55F7">
        <w:rPr>
          <w:rFonts w:eastAsia="SchoolBookSanPin"/>
          <w:sz w:val="24"/>
          <w:szCs w:val="24"/>
          <w:lang w:eastAsia="en-US"/>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FF55F7" w:rsidRPr="00FF55F7" w:rsidRDefault="00FF55F7" w:rsidP="003655A1">
      <w:pPr>
        <w:numPr>
          <w:ilvl w:val="0"/>
          <w:numId w:val="100"/>
        </w:numPr>
        <w:ind w:left="993"/>
        <w:jc w:val="both"/>
        <w:rPr>
          <w:rFonts w:eastAsia="SchoolBookSanPin"/>
          <w:sz w:val="24"/>
          <w:szCs w:val="24"/>
          <w:lang w:eastAsia="en-US"/>
        </w:rPr>
      </w:pPr>
      <w:r w:rsidRPr="00FF55F7">
        <w:rPr>
          <w:rFonts w:eastAsia="SchoolBookSanPin"/>
          <w:sz w:val="24"/>
          <w:szCs w:val="24"/>
          <w:lang w:eastAsia="en-US"/>
        </w:rPr>
        <w:t>Гражданско-патриотического воспитания,</w:t>
      </w:r>
    </w:p>
    <w:p w:rsidR="00FF55F7" w:rsidRPr="00FF55F7" w:rsidRDefault="00FF55F7" w:rsidP="003655A1">
      <w:pPr>
        <w:numPr>
          <w:ilvl w:val="0"/>
          <w:numId w:val="100"/>
        </w:numPr>
        <w:ind w:left="993"/>
        <w:jc w:val="both"/>
        <w:rPr>
          <w:rFonts w:eastAsia="SchoolBookSanPin"/>
          <w:sz w:val="24"/>
          <w:szCs w:val="24"/>
          <w:lang w:eastAsia="en-US"/>
        </w:rPr>
      </w:pPr>
      <w:r w:rsidRPr="00FF55F7">
        <w:rPr>
          <w:rFonts w:eastAsia="SchoolBookSanPin"/>
          <w:sz w:val="24"/>
          <w:szCs w:val="24"/>
          <w:lang w:eastAsia="en-US"/>
        </w:rPr>
        <w:t>Духовно-нравственного воспитания,</w:t>
      </w:r>
    </w:p>
    <w:p w:rsidR="00FF55F7" w:rsidRPr="00FF55F7" w:rsidRDefault="00FF55F7" w:rsidP="003655A1">
      <w:pPr>
        <w:numPr>
          <w:ilvl w:val="0"/>
          <w:numId w:val="100"/>
        </w:numPr>
        <w:ind w:left="993"/>
        <w:jc w:val="both"/>
        <w:rPr>
          <w:rFonts w:eastAsia="SchoolBookSanPin"/>
          <w:sz w:val="24"/>
          <w:szCs w:val="24"/>
          <w:lang w:eastAsia="en-US"/>
        </w:rPr>
      </w:pPr>
      <w:r w:rsidRPr="00FF55F7">
        <w:rPr>
          <w:rFonts w:eastAsia="SchoolBookSanPin"/>
          <w:sz w:val="24"/>
          <w:szCs w:val="24"/>
          <w:lang w:eastAsia="en-US"/>
        </w:rPr>
        <w:t>Эстетического воспитания,</w:t>
      </w:r>
    </w:p>
    <w:p w:rsidR="00FF55F7" w:rsidRPr="00FF55F7" w:rsidRDefault="00FF55F7" w:rsidP="003655A1">
      <w:pPr>
        <w:numPr>
          <w:ilvl w:val="0"/>
          <w:numId w:val="100"/>
        </w:numPr>
        <w:ind w:left="993"/>
        <w:jc w:val="both"/>
        <w:rPr>
          <w:rFonts w:eastAsia="SchoolBookSanPin"/>
          <w:sz w:val="24"/>
          <w:szCs w:val="24"/>
          <w:lang w:eastAsia="en-US"/>
        </w:rPr>
      </w:pPr>
      <w:r w:rsidRPr="00FF55F7">
        <w:rPr>
          <w:rFonts w:eastAsia="SchoolBookSanPin"/>
          <w:sz w:val="24"/>
          <w:szCs w:val="24"/>
          <w:lang w:eastAsia="en-US"/>
        </w:rPr>
        <w:t>Физического воспитания, формирования культуры здоровья и эмоционального благополучия,</w:t>
      </w:r>
    </w:p>
    <w:p w:rsidR="00FF55F7" w:rsidRPr="00FF55F7" w:rsidRDefault="00FF55F7" w:rsidP="003655A1">
      <w:pPr>
        <w:numPr>
          <w:ilvl w:val="0"/>
          <w:numId w:val="100"/>
        </w:numPr>
        <w:ind w:left="993"/>
        <w:jc w:val="both"/>
        <w:rPr>
          <w:rFonts w:eastAsia="SchoolBookSanPin"/>
          <w:sz w:val="24"/>
          <w:szCs w:val="24"/>
          <w:lang w:eastAsia="en-US"/>
        </w:rPr>
      </w:pPr>
      <w:r w:rsidRPr="00FF55F7">
        <w:rPr>
          <w:rFonts w:eastAsia="SchoolBookSanPin"/>
          <w:sz w:val="24"/>
          <w:szCs w:val="24"/>
          <w:lang w:eastAsia="en-US"/>
        </w:rPr>
        <w:t>Трудового воспитания,</w:t>
      </w:r>
    </w:p>
    <w:p w:rsidR="00FF55F7" w:rsidRPr="00FF55F7" w:rsidRDefault="00FF55F7" w:rsidP="003655A1">
      <w:pPr>
        <w:numPr>
          <w:ilvl w:val="0"/>
          <w:numId w:val="100"/>
        </w:numPr>
        <w:ind w:left="993"/>
        <w:jc w:val="both"/>
        <w:rPr>
          <w:rFonts w:eastAsia="SchoolBookSanPin"/>
          <w:sz w:val="24"/>
          <w:szCs w:val="24"/>
          <w:lang w:eastAsia="en-US"/>
        </w:rPr>
      </w:pPr>
      <w:r w:rsidRPr="00FF55F7">
        <w:rPr>
          <w:rFonts w:eastAsia="SchoolBookSanPin"/>
          <w:sz w:val="24"/>
          <w:szCs w:val="24"/>
          <w:lang w:eastAsia="en-US"/>
        </w:rPr>
        <w:t>Экологического воспитания,</w:t>
      </w:r>
    </w:p>
    <w:p w:rsidR="00FF55F7" w:rsidRPr="00FF55F7" w:rsidRDefault="00FF55F7" w:rsidP="003655A1">
      <w:pPr>
        <w:numPr>
          <w:ilvl w:val="0"/>
          <w:numId w:val="100"/>
        </w:numPr>
        <w:ind w:left="993"/>
        <w:jc w:val="both"/>
        <w:rPr>
          <w:rFonts w:eastAsia="SchoolBookSanPin"/>
          <w:sz w:val="24"/>
          <w:szCs w:val="24"/>
          <w:lang w:eastAsia="en-US"/>
        </w:rPr>
      </w:pPr>
      <w:r w:rsidRPr="00FF55F7">
        <w:rPr>
          <w:rFonts w:eastAsia="SchoolBookSanPin"/>
          <w:sz w:val="24"/>
          <w:szCs w:val="24"/>
          <w:lang w:eastAsia="en-US"/>
        </w:rPr>
        <w:t>Ценности научного познания.</w:t>
      </w:r>
    </w:p>
    <w:p w:rsidR="00FF55F7" w:rsidRPr="00FF55F7" w:rsidRDefault="00FF55F7" w:rsidP="00FF55F7">
      <w:pPr>
        <w:ind w:left="7" w:firstLine="567"/>
        <w:jc w:val="both"/>
        <w:rPr>
          <w:rFonts w:eastAsia="SchoolBookSanPin"/>
          <w:sz w:val="24"/>
          <w:szCs w:val="24"/>
          <w:lang w:eastAsia="en-US"/>
        </w:rPr>
      </w:pPr>
      <w:r w:rsidRPr="00FF55F7">
        <w:rPr>
          <w:rFonts w:eastAsia="SchoolBookSanPin"/>
          <w:b/>
          <w:bCs/>
          <w:sz w:val="24"/>
          <w:szCs w:val="24"/>
          <w:lang w:eastAsia="en-US"/>
        </w:rPr>
        <w:t>2. Метапредметные результаты</w:t>
      </w:r>
      <w:r w:rsidRPr="00FF55F7">
        <w:rPr>
          <w:rFonts w:eastAsia="SchoolBookSanPin"/>
          <w:sz w:val="24"/>
          <w:szCs w:val="24"/>
          <w:lang w:eastAsia="en-US"/>
        </w:rPr>
        <w:t xml:space="preserve"> освоения программы начального общего образования отражают:</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 xml:space="preserve">Овладение универсальными учебными </w:t>
      </w:r>
      <w:r w:rsidRPr="00FF55F7">
        <w:rPr>
          <w:rFonts w:eastAsia="SchoolBookSanPin"/>
          <w:b/>
          <w:bCs/>
          <w:sz w:val="24"/>
          <w:szCs w:val="24"/>
          <w:lang w:eastAsia="en-US"/>
        </w:rPr>
        <w:t>познавательными</w:t>
      </w:r>
      <w:r w:rsidRPr="00FF55F7">
        <w:rPr>
          <w:rFonts w:eastAsia="SchoolBookSanPin"/>
          <w:sz w:val="24"/>
          <w:szCs w:val="24"/>
          <w:lang w:eastAsia="en-US"/>
        </w:rPr>
        <w:t xml:space="preserve"> действиями:</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1) базовые логические действия,</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2) базовые исследовательские действия,</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3) работа с информацией.</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 xml:space="preserve">Овладение универсальными учебными </w:t>
      </w:r>
      <w:r w:rsidRPr="00FF55F7">
        <w:rPr>
          <w:rFonts w:eastAsia="SchoolBookSanPin"/>
          <w:b/>
          <w:bCs/>
          <w:sz w:val="24"/>
          <w:szCs w:val="24"/>
          <w:lang w:eastAsia="en-US"/>
        </w:rPr>
        <w:t xml:space="preserve">коммуникативными </w:t>
      </w:r>
      <w:r w:rsidRPr="00FF55F7">
        <w:rPr>
          <w:rFonts w:eastAsia="SchoolBookSanPin"/>
          <w:sz w:val="24"/>
          <w:szCs w:val="24"/>
          <w:lang w:eastAsia="en-US"/>
        </w:rPr>
        <w:t>действиями:</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1) общение,</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2) совместная деятельность.</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 xml:space="preserve">Овладение универсальными учебными </w:t>
      </w:r>
      <w:r w:rsidRPr="00FF55F7">
        <w:rPr>
          <w:rFonts w:eastAsia="SchoolBookSanPin"/>
          <w:b/>
          <w:bCs/>
          <w:sz w:val="24"/>
          <w:szCs w:val="24"/>
          <w:lang w:eastAsia="en-US"/>
        </w:rPr>
        <w:t>регулятивными</w:t>
      </w:r>
      <w:r w:rsidRPr="00FF55F7">
        <w:rPr>
          <w:rFonts w:eastAsia="SchoolBookSanPin"/>
          <w:sz w:val="24"/>
          <w:szCs w:val="24"/>
          <w:lang w:eastAsia="en-US"/>
        </w:rPr>
        <w:t xml:space="preserve"> действиями:</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1) самоорганизация,</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2) самоконтроль.</w:t>
      </w:r>
    </w:p>
    <w:p w:rsidR="00FF55F7" w:rsidRPr="00FF55F7" w:rsidRDefault="00FF55F7" w:rsidP="00FF55F7">
      <w:pPr>
        <w:ind w:left="7" w:firstLine="567"/>
        <w:jc w:val="both"/>
        <w:rPr>
          <w:rFonts w:eastAsia="SchoolBookSanPin"/>
          <w:sz w:val="24"/>
          <w:szCs w:val="24"/>
          <w:lang w:eastAsia="en-US"/>
        </w:rPr>
      </w:pPr>
      <w:r w:rsidRPr="00FF55F7">
        <w:rPr>
          <w:rFonts w:eastAsia="SchoolBookSanPin"/>
          <w:b/>
          <w:bCs/>
          <w:sz w:val="24"/>
          <w:szCs w:val="24"/>
          <w:lang w:eastAsia="en-US"/>
        </w:rPr>
        <w:t>3. Предметные результаты</w:t>
      </w:r>
      <w:r w:rsidRPr="00FF55F7">
        <w:rPr>
          <w:rFonts w:eastAsia="SchoolBookSanPin"/>
          <w:sz w:val="24"/>
          <w:szCs w:val="24"/>
          <w:lang w:eastAsia="en-US"/>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p>
    <w:p w:rsidR="00FF55F7" w:rsidRPr="00FF55F7" w:rsidRDefault="00FF55F7" w:rsidP="00FF55F7">
      <w:pPr>
        <w:ind w:left="7" w:firstLine="567"/>
        <w:jc w:val="both"/>
        <w:rPr>
          <w:rFonts w:eastAsia="SchoolBookSanPin"/>
          <w:sz w:val="24"/>
          <w:szCs w:val="24"/>
          <w:lang w:eastAsia="en-US"/>
        </w:rPr>
      </w:pPr>
      <w:r w:rsidRPr="00FF55F7">
        <w:rPr>
          <w:rFonts w:eastAsia="SchoolBookSanPin"/>
          <w:sz w:val="24"/>
          <w:szCs w:val="24"/>
          <w:lang w:eastAsia="en-US"/>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 </w:t>
      </w:r>
    </w:p>
    <w:p w:rsidR="00FF55F7" w:rsidRPr="00FF55F7" w:rsidRDefault="00FF55F7" w:rsidP="00FF55F7">
      <w:pPr>
        <w:ind w:left="7" w:firstLine="567"/>
        <w:jc w:val="both"/>
        <w:rPr>
          <w:rFonts w:eastAsia="Times New Roman"/>
          <w:b/>
          <w:bCs/>
          <w:sz w:val="24"/>
          <w:szCs w:val="24"/>
        </w:rPr>
      </w:pPr>
      <w:r w:rsidRPr="00FF55F7">
        <w:rPr>
          <w:rFonts w:eastAsia="Times New Roman"/>
          <w:b/>
          <w:bCs/>
          <w:sz w:val="24"/>
          <w:szCs w:val="24"/>
        </w:rPr>
        <w:t>Предметные результаты по учебному предмету "Русский язык":</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осознание правильной устной и письменной речи как показателя общей культуры человека;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lastRenderedPageBreak/>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FF55F7" w:rsidRPr="00FF55F7" w:rsidRDefault="00FF55F7" w:rsidP="00FF55F7">
      <w:pPr>
        <w:ind w:left="7" w:firstLine="567"/>
        <w:jc w:val="both"/>
        <w:rPr>
          <w:rFonts w:eastAsia="Times New Roman"/>
          <w:b/>
          <w:bCs/>
          <w:sz w:val="24"/>
          <w:szCs w:val="24"/>
        </w:rPr>
      </w:pPr>
      <w:r w:rsidRPr="00FF55F7">
        <w:rPr>
          <w:rFonts w:eastAsia="Times New Roman"/>
          <w:b/>
          <w:bCs/>
          <w:sz w:val="24"/>
          <w:szCs w:val="24"/>
        </w:rPr>
        <w:t>По учебному предмету "Литературное чтение":</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достижение необходимого для продолжения образования уровня общего речевого развития;</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4) первоначальное представление о многообразии жанров художественных произведений и произведений устного народного творчества;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FF55F7" w:rsidRPr="00FF55F7" w:rsidRDefault="00FF55F7" w:rsidP="00FF55F7">
      <w:pPr>
        <w:ind w:left="7" w:firstLine="567"/>
        <w:jc w:val="both"/>
        <w:rPr>
          <w:rFonts w:eastAsia="Times New Roman"/>
          <w:sz w:val="24"/>
          <w:szCs w:val="24"/>
        </w:rPr>
      </w:pPr>
      <w:r w:rsidRPr="00FF55F7">
        <w:rPr>
          <w:rFonts w:eastAsia="Times New Roman"/>
          <w:b/>
          <w:bCs/>
          <w:sz w:val="24"/>
          <w:szCs w:val="24"/>
        </w:rPr>
        <w:t>По учебному предмету "Иностранный язык"</w:t>
      </w:r>
      <w:r w:rsidRPr="00FF55F7">
        <w:rPr>
          <w:rFonts w:eastAsia="Times New Roman"/>
          <w:sz w:val="24"/>
          <w:szCs w:val="24"/>
        </w:rPr>
        <w:t xml:space="preserve">(английский) </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lastRenderedPageBreak/>
        <w:t>6) овладение компенсаторными умениями: использовать при чтении и аудировании языковую, в том числе контекстуальную догадку;</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7) овладение умениями описывать, сравнивать и группировать объекты и явления в рамках изучаемой тематики;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10) приобретение опыта практической деятельности в повседневной жизни: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rsidR="00FF55F7" w:rsidRPr="00FF55F7" w:rsidRDefault="00FF55F7" w:rsidP="00FF55F7">
      <w:pPr>
        <w:ind w:left="7" w:firstLine="567"/>
        <w:jc w:val="both"/>
        <w:rPr>
          <w:rFonts w:eastAsia="Times New Roman"/>
          <w:sz w:val="24"/>
          <w:szCs w:val="24"/>
        </w:rPr>
      </w:pPr>
      <w:r w:rsidRPr="00FF55F7">
        <w:rPr>
          <w:rFonts w:eastAsia="Times New Roman"/>
          <w:b/>
          <w:bCs/>
          <w:sz w:val="24"/>
          <w:szCs w:val="24"/>
        </w:rPr>
        <w:t>По учебному предмету "Математика"</w:t>
      </w:r>
      <w:r w:rsidRPr="00FF55F7">
        <w:rPr>
          <w:rFonts w:eastAsia="Times New Roman"/>
          <w:sz w:val="24"/>
          <w:szCs w:val="24"/>
        </w:rPr>
        <w:t>:</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 сформированность системы знаний о числе как результате счета и измерения, о десятичном принципе записи чисел;</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FF55F7" w:rsidRPr="00FF55F7" w:rsidRDefault="00FF55F7" w:rsidP="00FF55F7">
      <w:pPr>
        <w:ind w:left="7" w:firstLine="567"/>
        <w:jc w:val="both"/>
        <w:rPr>
          <w:rFonts w:eastAsia="Times New Roman"/>
          <w:sz w:val="24"/>
          <w:szCs w:val="24"/>
        </w:rPr>
      </w:pPr>
      <w:r w:rsidRPr="00FF55F7">
        <w:rPr>
          <w:rFonts w:eastAsia="Times New Roman"/>
          <w:b/>
          <w:bCs/>
          <w:sz w:val="24"/>
          <w:szCs w:val="24"/>
        </w:rPr>
        <w:t>По учебному предмету "Окружающий мир"</w:t>
      </w:r>
      <w:r w:rsidRPr="00FF55F7">
        <w:rPr>
          <w:rFonts w:eastAsia="Times New Roman"/>
          <w:b/>
          <w:sz w:val="24"/>
          <w:szCs w:val="24"/>
        </w:rPr>
        <w:t xml:space="preserve">: </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lastRenderedPageBreak/>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5) понимание простейших причинно-следственных связей в окружающем мире (в том числе на материале о природе и культуре родного края);</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6) умение решать в рамках изученного материала познавательные, в том числе практические задачи;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FF55F7" w:rsidRPr="00FF55F7" w:rsidRDefault="00FF55F7" w:rsidP="00FF55F7">
      <w:pPr>
        <w:spacing w:line="276" w:lineRule="auto"/>
        <w:ind w:firstLine="567"/>
        <w:jc w:val="both"/>
        <w:rPr>
          <w:rFonts w:eastAsia="Times New Roman"/>
          <w:color w:val="000000"/>
          <w:sz w:val="24"/>
          <w:szCs w:val="24"/>
        </w:rPr>
      </w:pPr>
      <w:r w:rsidRPr="00FF55F7">
        <w:rPr>
          <w:rFonts w:eastAsia="Times New Roman"/>
          <w:b/>
          <w:bCs/>
          <w:color w:val="000000"/>
          <w:sz w:val="24"/>
          <w:szCs w:val="24"/>
        </w:rPr>
        <w:t>По учебному предмету "Основы религиозных культур и светской этики"</w:t>
      </w:r>
    </w:p>
    <w:p w:rsidR="00FF55F7" w:rsidRPr="00FF55F7" w:rsidRDefault="00FF55F7" w:rsidP="00FF55F7">
      <w:pPr>
        <w:spacing w:line="276" w:lineRule="auto"/>
        <w:ind w:firstLine="567"/>
        <w:jc w:val="both"/>
        <w:rPr>
          <w:rFonts w:eastAsia="Times New Roman"/>
          <w:color w:val="000000"/>
          <w:sz w:val="24"/>
          <w:szCs w:val="24"/>
        </w:rPr>
      </w:pPr>
      <w:r w:rsidRPr="00FF55F7">
        <w:rPr>
          <w:rFonts w:eastAsia="Times New Roman"/>
          <w:color w:val="000000"/>
          <w:sz w:val="24"/>
          <w:szCs w:val="24"/>
        </w:rPr>
        <w:t xml:space="preserve">Изучаемый модуль выбирается по заявлениям (анкетированию) родителей (законных представителей) с учетом мнения обучающихся. </w:t>
      </w:r>
    </w:p>
    <w:p w:rsidR="00FF55F7" w:rsidRPr="00FF55F7" w:rsidRDefault="00FF55F7" w:rsidP="00FF55F7">
      <w:pPr>
        <w:ind w:left="7" w:firstLine="567"/>
        <w:jc w:val="both"/>
        <w:rPr>
          <w:rFonts w:eastAsia="Times New Roman"/>
          <w:b/>
          <w:bCs/>
          <w:sz w:val="24"/>
          <w:szCs w:val="24"/>
        </w:rPr>
      </w:pPr>
      <w:r w:rsidRPr="00FF55F7">
        <w:rPr>
          <w:rFonts w:eastAsia="Times New Roman"/>
          <w:b/>
          <w:bCs/>
          <w:sz w:val="24"/>
          <w:szCs w:val="24"/>
        </w:rPr>
        <w:t>По учебному предмету "Изобразительное искусство":</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умение характеризовать виды и жанры изобразительного искусства;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овладение умением рисовать с натуры, по памяти, по представлению;</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4) умение применять принципы перспективных и композиционных построений;</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5) умение характеризовать отличительные особенности художественных промыслов России;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6) умение использовать простейшие инструменты графических редакторов для обработки фотографических изображений и анимации.</w:t>
      </w:r>
    </w:p>
    <w:p w:rsidR="00FF55F7" w:rsidRPr="00FF55F7" w:rsidRDefault="00FF55F7" w:rsidP="00FF55F7">
      <w:pPr>
        <w:ind w:left="7" w:firstLine="567"/>
        <w:jc w:val="both"/>
        <w:rPr>
          <w:rFonts w:eastAsia="Times New Roman"/>
          <w:b/>
          <w:bCs/>
          <w:sz w:val="24"/>
          <w:szCs w:val="24"/>
        </w:rPr>
      </w:pPr>
      <w:r w:rsidRPr="00FF55F7">
        <w:rPr>
          <w:rFonts w:eastAsia="Times New Roman"/>
          <w:b/>
          <w:bCs/>
          <w:sz w:val="24"/>
          <w:szCs w:val="24"/>
        </w:rPr>
        <w:t>По учебному предмету "Музыка":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 знание основных жанров народной и профессиональной музыки;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4) умение исполнять свою партию в хоре с сопровождением и без сопровождения.</w:t>
      </w:r>
    </w:p>
    <w:p w:rsidR="00FF55F7" w:rsidRPr="00FF55F7" w:rsidRDefault="00FF55F7" w:rsidP="00FF55F7">
      <w:pPr>
        <w:ind w:left="7" w:firstLine="567"/>
        <w:jc w:val="both"/>
        <w:rPr>
          <w:rFonts w:eastAsia="Times New Roman"/>
          <w:sz w:val="24"/>
          <w:szCs w:val="24"/>
        </w:rPr>
      </w:pPr>
      <w:r w:rsidRPr="00FF55F7">
        <w:rPr>
          <w:rFonts w:eastAsia="Times New Roman"/>
          <w:b/>
          <w:bCs/>
          <w:sz w:val="24"/>
          <w:szCs w:val="24"/>
        </w:rPr>
        <w:t>По учебному предмету "Труд (технология)"</w:t>
      </w:r>
      <w:r w:rsidRPr="00FF55F7">
        <w:rPr>
          <w:rFonts w:eastAsia="Times New Roman"/>
          <w:sz w:val="24"/>
          <w:szCs w:val="24"/>
        </w:rPr>
        <w:t xml:space="preserve"> должны обеспечивать:</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сформированность первоначальных представлений о материалах и их свойствах, о конструировании, моделировании;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овладение технологическими приемами ручной обработки материалов;</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5) сформированность умения безопасного пользования необходимыми инструментами в предметно-преобразующей деятельности.</w:t>
      </w:r>
    </w:p>
    <w:p w:rsidR="00FF55F7" w:rsidRPr="00FF55F7" w:rsidRDefault="00FF55F7" w:rsidP="00FF55F7">
      <w:pPr>
        <w:ind w:left="7" w:firstLine="567"/>
        <w:jc w:val="both"/>
        <w:rPr>
          <w:rFonts w:eastAsia="Times New Roman"/>
          <w:sz w:val="24"/>
          <w:szCs w:val="24"/>
        </w:rPr>
      </w:pPr>
      <w:r w:rsidRPr="00FF55F7">
        <w:rPr>
          <w:rFonts w:eastAsia="Times New Roman"/>
          <w:b/>
          <w:bCs/>
          <w:sz w:val="24"/>
          <w:szCs w:val="24"/>
        </w:rPr>
        <w:t>По учебному предмету "Физическая культура"</w:t>
      </w:r>
      <w:r w:rsidRPr="00FF55F7">
        <w:rPr>
          <w:rFonts w:eastAsia="Times New Roman"/>
          <w:sz w:val="24"/>
          <w:szCs w:val="24"/>
        </w:rPr>
        <w:t xml:space="preserve"> должны обеспечивать:</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lastRenderedPageBreak/>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3) умение взаимодействовать со сверстниками в игровых заданиях и игровой деятельности, соблюдая правила честной игры;</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5) умение вести наблюдение за своим физическим состоянием, величиной физических нагрузок, показателями основных физических качеств;</w:t>
      </w:r>
    </w:p>
    <w:p w:rsidR="00FF55F7" w:rsidRPr="00FF55F7" w:rsidRDefault="00FF55F7" w:rsidP="00FF55F7">
      <w:pPr>
        <w:ind w:left="7" w:firstLine="567"/>
        <w:jc w:val="both"/>
        <w:rPr>
          <w:rFonts w:eastAsia="Times New Roman"/>
          <w:sz w:val="24"/>
          <w:szCs w:val="24"/>
        </w:rPr>
      </w:pPr>
      <w:r w:rsidRPr="00FF55F7">
        <w:rPr>
          <w:rFonts w:eastAsia="Times New Roman"/>
          <w:sz w:val="24"/>
          <w:szCs w:val="24"/>
        </w:rPr>
        <w:t>6) умение применять правила безопасности при выполнении физических упражнений и различных форм двигательной активности.</w:t>
      </w:r>
    </w:p>
    <w:p w:rsidR="009B6F20" w:rsidRDefault="009B6F20" w:rsidP="009B6F20">
      <w:pPr>
        <w:pStyle w:val="ConsPlusNormal"/>
        <w:spacing w:before="240"/>
        <w:ind w:firstLine="540"/>
        <w:jc w:val="both"/>
      </w:pPr>
      <w:r>
        <w:t>Планируемые результаты освоения обучающимися с ЗПР АООП НОО дополняются результатами освоения программы коррекционной работы.</w:t>
      </w:r>
    </w:p>
    <w:p w:rsidR="009B6F20" w:rsidRDefault="009B6F20" w:rsidP="009B6F20">
      <w:pPr>
        <w:pStyle w:val="ConsPlusNormal"/>
        <w:spacing w:before="240"/>
        <w:ind w:firstLine="540"/>
        <w:jc w:val="both"/>
      </w:pPr>
      <w:r w:rsidRPr="009B6F20">
        <w:rPr>
          <w:b/>
        </w:rPr>
        <w:t>Результаты освоения программы коррекционной работы</w:t>
      </w:r>
      <w:r>
        <w:t xml:space="preserve">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9B6F20" w:rsidRDefault="009B6F20" w:rsidP="003655A1">
      <w:pPr>
        <w:pStyle w:val="ConsPlusNormal"/>
        <w:numPr>
          <w:ilvl w:val="0"/>
          <w:numId w:val="55"/>
        </w:numPr>
        <w:ind w:left="0" w:firstLine="567"/>
        <w:jc w:val="both"/>
      </w:pPr>
      <w:r>
        <w:t>развитие адекватных представлений о собственных возможностях, о насущно необходимом жизнеобеспечении, проявляющееся:</w:t>
      </w:r>
    </w:p>
    <w:p w:rsidR="009B6F20" w:rsidRDefault="009B6F20" w:rsidP="003655A1">
      <w:pPr>
        <w:pStyle w:val="ConsPlusNormal"/>
        <w:numPr>
          <w:ilvl w:val="0"/>
          <w:numId w:val="55"/>
        </w:numPr>
        <w:ind w:left="0" w:firstLine="567"/>
        <w:jc w:val="both"/>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9B6F20" w:rsidRDefault="009B6F20" w:rsidP="003655A1">
      <w:pPr>
        <w:pStyle w:val="ConsPlusNormal"/>
        <w:numPr>
          <w:ilvl w:val="0"/>
          <w:numId w:val="55"/>
        </w:numPr>
        <w:ind w:left="0" w:firstLine="567"/>
        <w:jc w:val="both"/>
      </w:pPr>
      <w:r>
        <w:t>в умении обратиться к учителю при затруднениях в учебном процессе;</w:t>
      </w:r>
    </w:p>
    <w:p w:rsidR="009B6F20" w:rsidRDefault="009B6F20" w:rsidP="003655A1">
      <w:pPr>
        <w:pStyle w:val="ConsPlusNormal"/>
        <w:numPr>
          <w:ilvl w:val="0"/>
          <w:numId w:val="55"/>
        </w:numPr>
        <w:ind w:left="0" w:firstLine="567"/>
        <w:jc w:val="both"/>
      </w:pPr>
      <w: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9B6F20" w:rsidRDefault="009B6F20" w:rsidP="003655A1">
      <w:pPr>
        <w:pStyle w:val="ConsPlusNormal"/>
        <w:numPr>
          <w:ilvl w:val="0"/>
          <w:numId w:val="55"/>
        </w:numPr>
        <w:ind w:left="0" w:firstLine="567"/>
        <w:jc w:val="both"/>
      </w:pPr>
      <w:r>
        <w:t>овладение социально-бытовыми умениями, используемыми в повседневной жизни, проявляющееся:</w:t>
      </w:r>
    </w:p>
    <w:p w:rsidR="009B6F20" w:rsidRDefault="009B6F20" w:rsidP="003655A1">
      <w:pPr>
        <w:pStyle w:val="ConsPlusNormal"/>
        <w:numPr>
          <w:ilvl w:val="0"/>
          <w:numId w:val="55"/>
        </w:numPr>
        <w:ind w:left="0" w:firstLine="567"/>
        <w:jc w:val="both"/>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9B6F20" w:rsidRDefault="009B6F20" w:rsidP="003655A1">
      <w:pPr>
        <w:pStyle w:val="ConsPlusNormal"/>
        <w:numPr>
          <w:ilvl w:val="0"/>
          <w:numId w:val="55"/>
        </w:numPr>
        <w:ind w:left="0" w:firstLine="567"/>
        <w:jc w:val="both"/>
      </w:pPr>
      <w:r>
        <w:t>в умении включаться в разнообразные повседневные дела, принимать посильное участие;</w:t>
      </w:r>
    </w:p>
    <w:p w:rsidR="009B6F20" w:rsidRDefault="009B6F20" w:rsidP="003655A1">
      <w:pPr>
        <w:pStyle w:val="ConsPlusNormal"/>
        <w:numPr>
          <w:ilvl w:val="0"/>
          <w:numId w:val="55"/>
        </w:numPr>
        <w:ind w:left="0" w:firstLine="567"/>
        <w:jc w:val="both"/>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9B6F20" w:rsidRDefault="009B6F20" w:rsidP="003655A1">
      <w:pPr>
        <w:pStyle w:val="ConsPlusNormal"/>
        <w:numPr>
          <w:ilvl w:val="0"/>
          <w:numId w:val="55"/>
        </w:numPr>
        <w:ind w:left="0" w:firstLine="567"/>
        <w:jc w:val="both"/>
      </w:pPr>
      <w: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9B6F20" w:rsidRDefault="009B6F20" w:rsidP="003655A1">
      <w:pPr>
        <w:pStyle w:val="ConsPlusNormal"/>
        <w:numPr>
          <w:ilvl w:val="0"/>
          <w:numId w:val="55"/>
        </w:numPr>
        <w:ind w:left="0" w:firstLine="567"/>
        <w:jc w:val="both"/>
      </w:pPr>
      <w:r>
        <w:t>в умении ориентироваться в пространстве школы, ориентироваться в расписании занятий;</w:t>
      </w:r>
    </w:p>
    <w:p w:rsidR="009B6F20" w:rsidRDefault="009B6F20" w:rsidP="003655A1">
      <w:pPr>
        <w:pStyle w:val="ConsPlusNormal"/>
        <w:numPr>
          <w:ilvl w:val="0"/>
          <w:numId w:val="55"/>
        </w:numPr>
        <w:ind w:left="0" w:firstLine="567"/>
        <w:jc w:val="both"/>
      </w:pPr>
      <w:r>
        <w:t>в умении включаться в разнообразные повседневные школьные дела, принимать посильное участие, брать на себя ответственность;</w:t>
      </w:r>
    </w:p>
    <w:p w:rsidR="009B6F20" w:rsidRDefault="009B6F20" w:rsidP="003655A1">
      <w:pPr>
        <w:pStyle w:val="ConsPlusNormal"/>
        <w:numPr>
          <w:ilvl w:val="0"/>
          <w:numId w:val="55"/>
        </w:numPr>
        <w:ind w:left="0" w:firstLine="567"/>
        <w:jc w:val="both"/>
      </w:pPr>
      <w:r>
        <w:t>в стремлении участвовать в подготовке и проведении праздников в школе, овладение навыками коммуникации и принятыми ритуалами социального взаимодействия, проявляющееся:</w:t>
      </w:r>
    </w:p>
    <w:p w:rsidR="009B6F20" w:rsidRDefault="009B6F20" w:rsidP="003655A1">
      <w:pPr>
        <w:pStyle w:val="ConsPlusNormal"/>
        <w:numPr>
          <w:ilvl w:val="0"/>
          <w:numId w:val="55"/>
        </w:numPr>
        <w:ind w:left="0" w:firstLine="567"/>
        <w:jc w:val="both"/>
      </w:pPr>
      <w:r>
        <w:t>в расширении знаний правил коммуникации;</w:t>
      </w:r>
    </w:p>
    <w:p w:rsidR="009B6F20" w:rsidRDefault="009B6F20" w:rsidP="003655A1">
      <w:pPr>
        <w:pStyle w:val="ConsPlusNormal"/>
        <w:numPr>
          <w:ilvl w:val="0"/>
          <w:numId w:val="55"/>
        </w:numPr>
        <w:ind w:left="0" w:firstLine="567"/>
        <w:jc w:val="both"/>
      </w:pPr>
      <w: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9B6F20" w:rsidRDefault="009B6F20" w:rsidP="003655A1">
      <w:pPr>
        <w:pStyle w:val="ConsPlusNormal"/>
        <w:numPr>
          <w:ilvl w:val="0"/>
          <w:numId w:val="55"/>
        </w:numPr>
        <w:ind w:left="0" w:firstLine="567"/>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rsidR="009B6F20" w:rsidRDefault="009B6F20" w:rsidP="003655A1">
      <w:pPr>
        <w:pStyle w:val="ConsPlusNormal"/>
        <w:numPr>
          <w:ilvl w:val="0"/>
          <w:numId w:val="55"/>
        </w:numPr>
        <w:ind w:left="0" w:firstLine="567"/>
        <w:jc w:val="both"/>
      </w:pPr>
      <w:r>
        <w:t>в умении начать и поддержать разговор, задать вопрос, выразить свои намерения, просьбу, пожелание, опасения, завершить разговор;</w:t>
      </w:r>
    </w:p>
    <w:p w:rsidR="009B6F20" w:rsidRDefault="009B6F20" w:rsidP="003655A1">
      <w:pPr>
        <w:pStyle w:val="ConsPlusNormal"/>
        <w:numPr>
          <w:ilvl w:val="0"/>
          <w:numId w:val="55"/>
        </w:numPr>
        <w:ind w:left="0" w:firstLine="567"/>
        <w:jc w:val="both"/>
      </w:pPr>
      <w:r>
        <w:t>в умении корректно выразить отказ и недовольство, благодарность, сочувствие;</w:t>
      </w:r>
    </w:p>
    <w:p w:rsidR="009B6F20" w:rsidRDefault="009B6F20" w:rsidP="003655A1">
      <w:pPr>
        <w:pStyle w:val="ConsPlusNormal"/>
        <w:numPr>
          <w:ilvl w:val="0"/>
          <w:numId w:val="55"/>
        </w:numPr>
        <w:ind w:left="0" w:firstLine="567"/>
        <w:jc w:val="both"/>
      </w:pPr>
      <w:r>
        <w:t>в умении получать и уточнять информацию от собеседника;</w:t>
      </w:r>
    </w:p>
    <w:p w:rsidR="009B6F20" w:rsidRDefault="009B6F20" w:rsidP="003655A1">
      <w:pPr>
        <w:pStyle w:val="ConsPlusNormal"/>
        <w:numPr>
          <w:ilvl w:val="0"/>
          <w:numId w:val="55"/>
        </w:numPr>
        <w:ind w:left="0" w:firstLine="567"/>
        <w:jc w:val="both"/>
      </w:pPr>
      <w:r>
        <w:t>в освоении культурных форм выражения своих чувств.</w:t>
      </w:r>
    </w:p>
    <w:p w:rsidR="009B6F20" w:rsidRDefault="009B6F20" w:rsidP="003655A1">
      <w:pPr>
        <w:pStyle w:val="ConsPlusNormal"/>
        <w:numPr>
          <w:ilvl w:val="0"/>
          <w:numId w:val="55"/>
        </w:numPr>
        <w:ind w:left="0" w:firstLine="567"/>
        <w:jc w:val="both"/>
      </w:pPr>
      <w:r>
        <w:t>способность к осмыслению и дифференциации картины мира, ее пространственно-</w:t>
      </w:r>
      <w:r>
        <w:lastRenderedPageBreak/>
        <w:t>временной организации, проявляющаяся:</w:t>
      </w:r>
    </w:p>
    <w:p w:rsidR="009B6F20" w:rsidRDefault="009B6F20" w:rsidP="003655A1">
      <w:pPr>
        <w:pStyle w:val="ConsPlusNormal"/>
        <w:numPr>
          <w:ilvl w:val="0"/>
          <w:numId w:val="55"/>
        </w:numPr>
        <w:ind w:left="0" w:firstLine="567"/>
        <w:jc w:val="both"/>
      </w:pPr>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9B6F20" w:rsidRDefault="009B6F20" w:rsidP="003655A1">
      <w:pPr>
        <w:pStyle w:val="ConsPlusNormal"/>
        <w:numPr>
          <w:ilvl w:val="0"/>
          <w:numId w:val="55"/>
        </w:numPr>
        <w:ind w:left="0" w:firstLine="567"/>
        <w:jc w:val="both"/>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9B6F20" w:rsidRDefault="009B6F20" w:rsidP="003655A1">
      <w:pPr>
        <w:pStyle w:val="ConsPlusNormal"/>
        <w:numPr>
          <w:ilvl w:val="0"/>
          <w:numId w:val="55"/>
        </w:numPr>
        <w:ind w:left="0" w:firstLine="567"/>
        <w:jc w:val="both"/>
      </w:pPr>
      <w:r>
        <w:t>в расширении и накоплении знакомых и разнообразно освоенных мест за пределами дома и школы;</w:t>
      </w:r>
    </w:p>
    <w:p w:rsidR="009B6F20" w:rsidRDefault="009B6F20" w:rsidP="003655A1">
      <w:pPr>
        <w:pStyle w:val="ConsPlusNormal"/>
        <w:numPr>
          <w:ilvl w:val="0"/>
          <w:numId w:val="55"/>
        </w:numPr>
        <w:ind w:left="0" w:firstLine="567"/>
        <w:jc w:val="both"/>
      </w:pPr>
      <w:r>
        <w:t>в расширении представлений о целостной и подробной картине мира, упорядоченной в пространстве и времени, адекватных возрасту обучающегося;</w:t>
      </w:r>
    </w:p>
    <w:p w:rsidR="009B6F20" w:rsidRDefault="009B6F20" w:rsidP="003655A1">
      <w:pPr>
        <w:pStyle w:val="ConsPlusNormal"/>
        <w:numPr>
          <w:ilvl w:val="0"/>
          <w:numId w:val="55"/>
        </w:numPr>
        <w:ind w:left="0" w:firstLine="567"/>
        <w:jc w:val="both"/>
      </w:pPr>
      <w:r>
        <w:t>в умении накапливать личные впечатления, связанные с явлениями окружающего мира;</w:t>
      </w:r>
    </w:p>
    <w:p w:rsidR="009B6F20" w:rsidRDefault="009B6F20" w:rsidP="003655A1">
      <w:pPr>
        <w:pStyle w:val="ConsPlusNormal"/>
        <w:numPr>
          <w:ilvl w:val="0"/>
          <w:numId w:val="55"/>
        </w:numPr>
        <w:ind w:left="0" w:firstLine="567"/>
        <w:jc w:val="both"/>
      </w:pPr>
      <w:r>
        <w:t>в умении устанавливать взаимосвязь между природным порядком и ходом собственной жизни в семье и в школе;</w:t>
      </w:r>
    </w:p>
    <w:p w:rsidR="009B6F20" w:rsidRDefault="009B6F20" w:rsidP="003655A1">
      <w:pPr>
        <w:pStyle w:val="ConsPlusNormal"/>
        <w:numPr>
          <w:ilvl w:val="0"/>
          <w:numId w:val="55"/>
        </w:numPr>
        <w:ind w:left="0" w:firstLine="567"/>
        <w:jc w:val="both"/>
      </w:pPr>
      <w:r>
        <w:t>в умении устанавливать взаимосвязь общественного порядка и уклада собственной жизни в семье и в школе, соответствовать этому порядку;</w:t>
      </w:r>
    </w:p>
    <w:p w:rsidR="009B6F20" w:rsidRDefault="009B6F20" w:rsidP="003655A1">
      <w:pPr>
        <w:pStyle w:val="ConsPlusNormal"/>
        <w:numPr>
          <w:ilvl w:val="0"/>
          <w:numId w:val="55"/>
        </w:numPr>
        <w:ind w:left="0" w:firstLine="567"/>
        <w:jc w:val="both"/>
      </w:pPr>
      <w:r>
        <w:t>в развитии любознательности, наблюдательности, способности замечать новое, задавать вопросы;</w:t>
      </w:r>
    </w:p>
    <w:p w:rsidR="009B6F20" w:rsidRDefault="009B6F20" w:rsidP="003655A1">
      <w:pPr>
        <w:pStyle w:val="ConsPlusNormal"/>
        <w:numPr>
          <w:ilvl w:val="0"/>
          <w:numId w:val="55"/>
        </w:numPr>
        <w:ind w:left="0" w:firstLine="567"/>
        <w:jc w:val="both"/>
      </w:pPr>
      <w:r>
        <w:t>в развитии активности во взаимодействии с миром, понимании собственной результативности;</w:t>
      </w:r>
    </w:p>
    <w:p w:rsidR="009B6F20" w:rsidRDefault="009B6F20" w:rsidP="003655A1">
      <w:pPr>
        <w:pStyle w:val="ConsPlusNormal"/>
        <w:numPr>
          <w:ilvl w:val="0"/>
          <w:numId w:val="55"/>
        </w:numPr>
        <w:ind w:left="0" w:firstLine="567"/>
        <w:jc w:val="both"/>
      </w:pPr>
      <w:r>
        <w:t>в накоплении опыта освоения нового при помощи экскурсий и путешествий;</w:t>
      </w:r>
    </w:p>
    <w:p w:rsidR="009B6F20" w:rsidRDefault="009B6F20" w:rsidP="003655A1">
      <w:pPr>
        <w:pStyle w:val="ConsPlusNormal"/>
        <w:numPr>
          <w:ilvl w:val="0"/>
          <w:numId w:val="55"/>
        </w:numPr>
        <w:ind w:left="0" w:firstLine="567"/>
        <w:jc w:val="both"/>
      </w:pPr>
      <w:r>
        <w:t>в умении передать свои впечатления, соображения, умозаключения так, чтобы быть понятым другим человеком;</w:t>
      </w:r>
    </w:p>
    <w:p w:rsidR="009B6F20" w:rsidRDefault="009B6F20" w:rsidP="003655A1">
      <w:pPr>
        <w:pStyle w:val="ConsPlusNormal"/>
        <w:numPr>
          <w:ilvl w:val="0"/>
          <w:numId w:val="55"/>
        </w:numPr>
        <w:ind w:left="0" w:firstLine="567"/>
        <w:jc w:val="both"/>
      </w:pPr>
      <w:r>
        <w:t>в умении принимать и включать в свой личный опыт жизненный опыт других людей;</w:t>
      </w:r>
    </w:p>
    <w:p w:rsidR="009B6F20" w:rsidRDefault="009B6F20" w:rsidP="003655A1">
      <w:pPr>
        <w:pStyle w:val="ConsPlusNormal"/>
        <w:numPr>
          <w:ilvl w:val="0"/>
          <w:numId w:val="55"/>
        </w:numPr>
        <w:ind w:left="0" w:firstLine="567"/>
        <w:jc w:val="both"/>
      </w:pPr>
      <w:r>
        <w:t>в способности взаимодействовать с другими людьми, умении делиться своими воспоминаниями, впечатлениями и планами.</w:t>
      </w:r>
    </w:p>
    <w:p w:rsidR="009B6F20" w:rsidRDefault="009B6F20" w:rsidP="003655A1">
      <w:pPr>
        <w:pStyle w:val="ConsPlusNormal"/>
        <w:numPr>
          <w:ilvl w:val="0"/>
          <w:numId w:val="55"/>
        </w:numPr>
        <w:ind w:left="0" w:firstLine="567"/>
        <w:jc w:val="both"/>
      </w:pPr>
      <w: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9B6F20" w:rsidRDefault="009B6F20" w:rsidP="003655A1">
      <w:pPr>
        <w:pStyle w:val="ConsPlusNormal"/>
        <w:numPr>
          <w:ilvl w:val="0"/>
          <w:numId w:val="55"/>
        </w:numPr>
        <w:ind w:left="0" w:firstLine="567"/>
        <w:jc w:val="both"/>
      </w:pPr>
      <w: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9B6F20" w:rsidRDefault="009B6F20" w:rsidP="003655A1">
      <w:pPr>
        <w:pStyle w:val="ConsPlusNormal"/>
        <w:numPr>
          <w:ilvl w:val="0"/>
          <w:numId w:val="55"/>
        </w:numPr>
        <w:ind w:left="0" w:firstLine="567"/>
        <w:jc w:val="both"/>
      </w:pPr>
      <w:r>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9B6F20" w:rsidRDefault="009B6F20" w:rsidP="003655A1">
      <w:pPr>
        <w:pStyle w:val="ConsPlusNormal"/>
        <w:numPr>
          <w:ilvl w:val="0"/>
          <w:numId w:val="55"/>
        </w:numPr>
        <w:ind w:left="0" w:firstLine="567"/>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rsidR="009B6F20" w:rsidRDefault="009B6F20" w:rsidP="003655A1">
      <w:pPr>
        <w:pStyle w:val="ConsPlusNormal"/>
        <w:numPr>
          <w:ilvl w:val="0"/>
          <w:numId w:val="55"/>
        </w:numPr>
        <w:ind w:left="0" w:firstLine="567"/>
        <w:jc w:val="both"/>
      </w:pPr>
      <w:r>
        <w:t>в умении проявлять инициативу, корректно устанавливать и ограничивать контакт;</w:t>
      </w:r>
    </w:p>
    <w:p w:rsidR="009B6F20" w:rsidRDefault="009B6F20" w:rsidP="003655A1">
      <w:pPr>
        <w:pStyle w:val="ConsPlusNormal"/>
        <w:numPr>
          <w:ilvl w:val="0"/>
          <w:numId w:val="55"/>
        </w:numPr>
        <w:ind w:left="0" w:firstLine="567"/>
        <w:jc w:val="both"/>
      </w:pPr>
      <w:r>
        <w:t>в умении не быть назойливым в своих просьбах и требованиях, быть благодарным за проявление внимания и оказание помощи;</w:t>
      </w:r>
    </w:p>
    <w:p w:rsidR="009B6F20" w:rsidRDefault="009B6F20" w:rsidP="003655A1">
      <w:pPr>
        <w:pStyle w:val="ConsPlusNormal"/>
        <w:numPr>
          <w:ilvl w:val="0"/>
          <w:numId w:val="55"/>
        </w:numPr>
        <w:ind w:left="0" w:firstLine="567"/>
        <w:jc w:val="both"/>
      </w:pPr>
      <w:r>
        <w:t>в умении применять формы выражения своих чувств соответственно ситуации социального контакта.</w:t>
      </w:r>
    </w:p>
    <w:p w:rsidR="009B6F20" w:rsidRDefault="009B6F20" w:rsidP="009B6F20">
      <w:pPr>
        <w:pStyle w:val="ConsPlusNormal"/>
        <w:spacing w:before="240"/>
        <w:ind w:firstLine="540"/>
        <w:jc w:val="both"/>
      </w:pPr>
      <w:r w:rsidRPr="007B25CD">
        <w:rPr>
          <w:b/>
        </w:rPr>
        <w:t>Результаты специальной поддержки</w:t>
      </w:r>
      <w:r>
        <w:t xml:space="preserve"> освоения АООП НОО должны отражать:</w:t>
      </w:r>
    </w:p>
    <w:p w:rsidR="009B6F20" w:rsidRDefault="009B6F20" w:rsidP="003655A1">
      <w:pPr>
        <w:pStyle w:val="ConsPlusNormal"/>
        <w:numPr>
          <w:ilvl w:val="0"/>
          <w:numId w:val="56"/>
        </w:numPr>
        <w:ind w:left="0" w:firstLine="567"/>
        <w:jc w:val="both"/>
      </w:pPr>
      <w:r>
        <w:t>способность усваивать новый учебный материал, адекватно включаться в классные занятия и соответствовать общему темпу занятий;</w:t>
      </w:r>
    </w:p>
    <w:p w:rsidR="009B6F20" w:rsidRDefault="009B6F20" w:rsidP="003655A1">
      <w:pPr>
        <w:pStyle w:val="ConsPlusNormal"/>
        <w:numPr>
          <w:ilvl w:val="0"/>
          <w:numId w:val="56"/>
        </w:numPr>
        <w:ind w:left="0" w:firstLine="567"/>
        <w:jc w:val="both"/>
      </w:pPr>
      <w: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9B6F20" w:rsidRDefault="009B6F20" w:rsidP="003655A1">
      <w:pPr>
        <w:pStyle w:val="ConsPlusNormal"/>
        <w:numPr>
          <w:ilvl w:val="0"/>
          <w:numId w:val="56"/>
        </w:numPr>
        <w:ind w:left="0" w:firstLine="567"/>
        <w:jc w:val="both"/>
      </w:pPr>
      <w:r>
        <w:t>способность к наблюдательности, умение замечать новое;</w:t>
      </w:r>
    </w:p>
    <w:p w:rsidR="009B6F20" w:rsidRDefault="009B6F20" w:rsidP="003655A1">
      <w:pPr>
        <w:pStyle w:val="ConsPlusNormal"/>
        <w:numPr>
          <w:ilvl w:val="0"/>
          <w:numId w:val="56"/>
        </w:numPr>
        <w:ind w:left="0" w:firstLine="567"/>
        <w:jc w:val="both"/>
      </w:pPr>
      <w:r>
        <w:t>овладение эффективными способами учебно-познавательной и предметно-практической деятельности;</w:t>
      </w:r>
    </w:p>
    <w:p w:rsidR="009B6F20" w:rsidRDefault="009B6F20" w:rsidP="003655A1">
      <w:pPr>
        <w:pStyle w:val="ConsPlusNormal"/>
        <w:numPr>
          <w:ilvl w:val="0"/>
          <w:numId w:val="56"/>
        </w:numPr>
        <w:ind w:left="0" w:firstLine="567"/>
        <w:jc w:val="both"/>
      </w:pPr>
      <w:r>
        <w:t>стремление к активности и самостоятельности в разных видах предметно-практической деятельности;</w:t>
      </w:r>
    </w:p>
    <w:p w:rsidR="009B6F20" w:rsidRDefault="009B6F20" w:rsidP="003655A1">
      <w:pPr>
        <w:pStyle w:val="ConsPlusNormal"/>
        <w:numPr>
          <w:ilvl w:val="0"/>
          <w:numId w:val="56"/>
        </w:numPr>
        <w:ind w:left="0" w:firstLine="567"/>
        <w:jc w:val="both"/>
      </w:pPr>
      <w: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9B6F20" w:rsidRDefault="009B6F20" w:rsidP="003655A1">
      <w:pPr>
        <w:pStyle w:val="ConsPlusNormal"/>
        <w:numPr>
          <w:ilvl w:val="0"/>
          <w:numId w:val="56"/>
        </w:numPr>
        <w:ind w:left="0" w:firstLine="567"/>
        <w:jc w:val="both"/>
      </w:pPr>
      <w:r>
        <w:lastRenderedPageBreak/>
        <w:t>сформированные в соответствии с требованиями к результатам освоения ФАОП НОО (вариант 7.1) предметные, метапредметные и личностные результаты;</w:t>
      </w:r>
    </w:p>
    <w:p w:rsidR="009B6F20" w:rsidRDefault="007B25CD" w:rsidP="003655A1">
      <w:pPr>
        <w:pStyle w:val="ConsPlusNormal"/>
        <w:numPr>
          <w:ilvl w:val="0"/>
          <w:numId w:val="56"/>
        </w:numPr>
        <w:ind w:left="0" w:firstLine="567"/>
        <w:jc w:val="both"/>
      </w:pPr>
      <w:r>
        <w:t xml:space="preserve">сформированные в соответствии </w:t>
      </w:r>
      <w:r w:rsidR="009B6F20">
        <w:t>А</w:t>
      </w:r>
      <w:r>
        <w:t>О</w:t>
      </w:r>
      <w:r w:rsidR="009B6F20">
        <w:t>ОП НОО (вариант 7.1) УУД.</w:t>
      </w:r>
    </w:p>
    <w:p w:rsidR="009B6F20" w:rsidRDefault="009B6F20" w:rsidP="009B6F20">
      <w:pPr>
        <w:pStyle w:val="ConsPlusNormal"/>
        <w:spacing w:before="240"/>
        <w:ind w:firstLine="540"/>
        <w:jc w:val="both"/>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0C1417" w:rsidRDefault="000C1417" w:rsidP="000C1417">
      <w:pPr>
        <w:ind w:left="7" w:firstLine="567"/>
        <w:jc w:val="both"/>
        <w:rPr>
          <w:rFonts w:eastAsia="Times New Roman"/>
          <w:sz w:val="24"/>
          <w:szCs w:val="24"/>
        </w:rPr>
      </w:pPr>
    </w:p>
    <w:p w:rsidR="009943A9" w:rsidRPr="00FF55F7" w:rsidRDefault="00DA2DAA" w:rsidP="000C1417">
      <w:pPr>
        <w:ind w:left="7" w:firstLine="567"/>
        <w:jc w:val="both"/>
        <w:rPr>
          <w:sz w:val="20"/>
        </w:rPr>
      </w:pPr>
      <w:r w:rsidRPr="00FF55F7">
        <w:rPr>
          <w:rFonts w:eastAsia="Times New Roman"/>
          <w:b/>
          <w:bCs/>
          <w:sz w:val="24"/>
          <w:szCs w:val="28"/>
        </w:rPr>
        <w:t xml:space="preserve">1.4. </w:t>
      </w:r>
      <w:r w:rsidR="009943A9" w:rsidRPr="00FF55F7">
        <w:rPr>
          <w:b/>
          <w:sz w:val="24"/>
        </w:rPr>
        <w:t xml:space="preserve">Система оценки достижения планируемых результатов освоения </w:t>
      </w:r>
      <w:r w:rsidR="007B25CD" w:rsidRPr="00FF55F7">
        <w:rPr>
          <w:b/>
          <w:sz w:val="24"/>
        </w:rPr>
        <w:t>А</w:t>
      </w:r>
      <w:r w:rsidR="009943A9" w:rsidRPr="00FF55F7">
        <w:rPr>
          <w:b/>
          <w:sz w:val="24"/>
        </w:rPr>
        <w:t>ООП НОО в соответствии с Ф</w:t>
      </w:r>
      <w:r w:rsidR="007B25CD" w:rsidRPr="00FF55F7">
        <w:rPr>
          <w:b/>
          <w:sz w:val="24"/>
        </w:rPr>
        <w:t>А</w:t>
      </w:r>
      <w:r w:rsidR="009943A9" w:rsidRPr="00FF55F7">
        <w:rPr>
          <w:b/>
          <w:sz w:val="24"/>
        </w:rPr>
        <w:t>ООП НОО в МАОУ СОШ п.</w:t>
      </w:r>
      <w:r w:rsidR="00FC0596" w:rsidRPr="00FF55F7">
        <w:rPr>
          <w:b/>
          <w:sz w:val="24"/>
        </w:rPr>
        <w:t xml:space="preserve"> </w:t>
      </w:r>
      <w:r w:rsidR="009943A9" w:rsidRPr="00FF55F7">
        <w:rPr>
          <w:b/>
          <w:sz w:val="24"/>
        </w:rPr>
        <w:t>Азанка</w:t>
      </w:r>
      <w:r w:rsidR="009943A9" w:rsidRPr="00FF55F7">
        <w:rPr>
          <w:sz w:val="24"/>
        </w:rPr>
        <w:t xml:space="preserve"> </w:t>
      </w:r>
    </w:p>
    <w:p w:rsidR="007B25CD" w:rsidRDefault="007B25CD" w:rsidP="007B25CD">
      <w:pPr>
        <w:pStyle w:val="ConsPlusNormal"/>
        <w:spacing w:before="240"/>
        <w:ind w:firstLine="540"/>
        <w:jc w:val="both"/>
      </w:pPr>
      <w: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7B25CD" w:rsidRDefault="007B25CD" w:rsidP="007B25CD">
      <w:pPr>
        <w:pStyle w:val="ConsPlusNormal"/>
        <w:spacing w:before="240"/>
        <w:ind w:firstLine="540"/>
        <w:jc w:val="both"/>
      </w:pPr>
      <w:r>
        <w:t>Система оценки достижения обучающимися с ЗПР планируемых результатов освоения АООП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010B05" w:rsidRDefault="00010B05" w:rsidP="00010B05">
      <w:pPr>
        <w:pStyle w:val="ConsPlusNormal"/>
        <w:spacing w:before="240"/>
        <w:ind w:firstLine="540"/>
        <w:jc w:val="both"/>
      </w:pPr>
      <w:r>
        <w:t xml:space="preserve">Оценка результатов освоения обучающимися АООП НОО (вариант 7.1) ЗПР (кроме программы коррекционной работы) осуществляется в соответствии с требованиями </w:t>
      </w:r>
      <w:hyperlink r:id="rId10" w:history="1">
        <w:r w:rsidRPr="00FF55F7">
          <w:t>ФГОС</w:t>
        </w:r>
      </w:hyperlink>
      <w:r>
        <w:t xml:space="preserve"> НОО.</w:t>
      </w:r>
    </w:p>
    <w:p w:rsidR="00FF55F7" w:rsidRPr="00FF55F7" w:rsidRDefault="00FF55F7" w:rsidP="00FF55F7">
      <w:pPr>
        <w:spacing w:line="289" w:lineRule="auto"/>
        <w:ind w:right="43" w:firstLine="567"/>
        <w:jc w:val="both"/>
        <w:rPr>
          <w:sz w:val="24"/>
        </w:rPr>
      </w:pPr>
      <w:r w:rsidRPr="00FF55F7">
        <w:rPr>
          <w:sz w:val="24"/>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Pr>
          <w:sz w:val="24"/>
        </w:rPr>
        <w:t>А</w:t>
      </w:r>
      <w:r w:rsidRPr="00FF55F7">
        <w:rPr>
          <w:sz w:val="24"/>
        </w:rPr>
        <w:t>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Основными направлениями и целями оценочной деятельности в образовательной организации являются:</w:t>
      </w:r>
    </w:p>
    <w:p w:rsidR="00015433" w:rsidRPr="00015433" w:rsidRDefault="00015433" w:rsidP="003655A1">
      <w:pPr>
        <w:numPr>
          <w:ilvl w:val="0"/>
          <w:numId w:val="101"/>
        </w:numPr>
        <w:spacing w:after="160" w:line="289" w:lineRule="auto"/>
        <w:ind w:left="993" w:right="43"/>
        <w:contextualSpacing/>
        <w:jc w:val="both"/>
        <w:rPr>
          <w:rFonts w:eastAsia="Calibri"/>
          <w:sz w:val="24"/>
          <w:lang w:eastAsia="en-US"/>
        </w:rPr>
      </w:pPr>
      <w:r w:rsidRPr="00015433">
        <w:rPr>
          <w:rFonts w:eastAsia="Calibri"/>
          <w:sz w:val="24"/>
          <w:lang w:eastAsia="en-US"/>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015433" w:rsidRPr="00015433" w:rsidRDefault="00015433" w:rsidP="003655A1">
      <w:pPr>
        <w:numPr>
          <w:ilvl w:val="0"/>
          <w:numId w:val="101"/>
        </w:numPr>
        <w:spacing w:after="160" w:line="289" w:lineRule="auto"/>
        <w:ind w:left="993" w:right="43"/>
        <w:contextualSpacing/>
        <w:jc w:val="both"/>
        <w:rPr>
          <w:rFonts w:eastAsia="Calibri"/>
          <w:sz w:val="24"/>
          <w:lang w:eastAsia="en-US"/>
        </w:rPr>
      </w:pPr>
      <w:r w:rsidRPr="00015433">
        <w:rPr>
          <w:rFonts w:eastAsia="Calibri"/>
          <w:sz w:val="24"/>
          <w:lang w:eastAsia="en-US"/>
        </w:rPr>
        <w:t>оценка результатов деятельности педагогических работников как основа аттестационных процедур;</w:t>
      </w:r>
    </w:p>
    <w:p w:rsidR="00015433" w:rsidRPr="00015433" w:rsidRDefault="00015433" w:rsidP="003655A1">
      <w:pPr>
        <w:numPr>
          <w:ilvl w:val="0"/>
          <w:numId w:val="101"/>
        </w:numPr>
        <w:spacing w:after="160" w:line="289" w:lineRule="auto"/>
        <w:ind w:left="993" w:right="43"/>
        <w:contextualSpacing/>
        <w:jc w:val="both"/>
        <w:rPr>
          <w:rFonts w:eastAsia="Calibri"/>
          <w:sz w:val="24"/>
          <w:lang w:eastAsia="en-US"/>
        </w:rPr>
      </w:pPr>
      <w:r w:rsidRPr="00015433">
        <w:rPr>
          <w:rFonts w:eastAsia="Calibri"/>
          <w:sz w:val="24"/>
          <w:lang w:eastAsia="en-US"/>
        </w:rPr>
        <w:t>оценка результатов деятельности образовательной организации как основа аккредитационных процедур.</w:t>
      </w:r>
    </w:p>
    <w:p w:rsidR="00010B05" w:rsidRPr="000C1417" w:rsidRDefault="00010B05" w:rsidP="00010B05">
      <w:pPr>
        <w:spacing w:line="289" w:lineRule="auto"/>
        <w:ind w:right="43" w:firstLine="567"/>
        <w:jc w:val="both"/>
        <w:rPr>
          <w:sz w:val="24"/>
        </w:rPr>
      </w:pPr>
      <w:r w:rsidRPr="000C1417">
        <w:rPr>
          <w:sz w:val="24"/>
        </w:rP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Ф</w:t>
      </w:r>
      <w:r w:rsidR="00015433">
        <w:rPr>
          <w:sz w:val="24"/>
        </w:rPr>
        <w:t>А</w:t>
      </w:r>
      <w:r w:rsidRPr="000C1417">
        <w:rPr>
          <w:sz w:val="24"/>
        </w:rPr>
        <w:t xml:space="preserve">ООП НОО. </w:t>
      </w:r>
    </w:p>
    <w:p w:rsidR="00015433" w:rsidRPr="00015433" w:rsidRDefault="00015433" w:rsidP="00015433">
      <w:pPr>
        <w:spacing w:line="289" w:lineRule="auto"/>
        <w:ind w:right="43" w:firstLine="567"/>
        <w:jc w:val="both"/>
        <w:rPr>
          <w:rFonts w:eastAsia="Times New Roman"/>
          <w:b/>
          <w:sz w:val="24"/>
        </w:rPr>
      </w:pPr>
      <w:r w:rsidRPr="00015433">
        <w:rPr>
          <w:rFonts w:eastAsia="Times New Roman"/>
          <w:b/>
          <w:sz w:val="24"/>
        </w:rPr>
        <w:t>Система оценки включает процедуры внутренней и внешней оценки.</w:t>
      </w:r>
    </w:p>
    <w:p w:rsidR="00015433" w:rsidRPr="00015433" w:rsidRDefault="00015433" w:rsidP="00015433">
      <w:pPr>
        <w:spacing w:line="289" w:lineRule="auto"/>
        <w:ind w:right="43" w:firstLine="567"/>
        <w:jc w:val="both"/>
        <w:rPr>
          <w:rFonts w:eastAsia="Times New Roman"/>
          <w:b/>
          <w:sz w:val="24"/>
        </w:rPr>
      </w:pPr>
      <w:r w:rsidRPr="00015433">
        <w:rPr>
          <w:rFonts w:eastAsia="Times New Roman"/>
          <w:b/>
          <w:sz w:val="24"/>
        </w:rPr>
        <w:t xml:space="preserve">Внутренняя оценка включает: </w:t>
      </w:r>
    </w:p>
    <w:p w:rsidR="00015433" w:rsidRPr="00015433" w:rsidRDefault="00015433" w:rsidP="003655A1">
      <w:pPr>
        <w:numPr>
          <w:ilvl w:val="0"/>
          <w:numId w:val="102"/>
        </w:numPr>
        <w:spacing w:after="160" w:line="289" w:lineRule="auto"/>
        <w:ind w:left="993" w:right="43"/>
        <w:contextualSpacing/>
        <w:jc w:val="both"/>
        <w:rPr>
          <w:rFonts w:eastAsia="Calibri"/>
          <w:sz w:val="24"/>
          <w:lang w:eastAsia="en-US"/>
        </w:rPr>
      </w:pPr>
      <w:r w:rsidRPr="00015433">
        <w:rPr>
          <w:rFonts w:eastAsia="Calibri"/>
          <w:sz w:val="24"/>
          <w:lang w:eastAsia="en-US"/>
        </w:rPr>
        <w:lastRenderedPageBreak/>
        <w:t xml:space="preserve">стартовую диагностику; </w:t>
      </w:r>
    </w:p>
    <w:p w:rsidR="00015433" w:rsidRPr="00015433" w:rsidRDefault="00015433" w:rsidP="003655A1">
      <w:pPr>
        <w:numPr>
          <w:ilvl w:val="0"/>
          <w:numId w:val="102"/>
        </w:numPr>
        <w:spacing w:after="160" w:line="289" w:lineRule="auto"/>
        <w:ind w:left="993" w:right="43"/>
        <w:contextualSpacing/>
        <w:jc w:val="both"/>
        <w:rPr>
          <w:rFonts w:eastAsia="Calibri"/>
          <w:sz w:val="24"/>
          <w:lang w:eastAsia="en-US"/>
        </w:rPr>
      </w:pPr>
      <w:r w:rsidRPr="00015433">
        <w:rPr>
          <w:rFonts w:eastAsia="Calibri"/>
          <w:sz w:val="24"/>
          <w:lang w:eastAsia="en-US"/>
        </w:rPr>
        <w:t xml:space="preserve">текущую и тематическую оценки; </w:t>
      </w:r>
    </w:p>
    <w:p w:rsidR="00015433" w:rsidRPr="00015433" w:rsidRDefault="00015433" w:rsidP="003655A1">
      <w:pPr>
        <w:numPr>
          <w:ilvl w:val="0"/>
          <w:numId w:val="102"/>
        </w:numPr>
        <w:spacing w:after="160" w:line="289" w:lineRule="auto"/>
        <w:ind w:left="993" w:right="43"/>
        <w:contextualSpacing/>
        <w:jc w:val="both"/>
        <w:rPr>
          <w:rFonts w:eastAsia="Calibri"/>
          <w:sz w:val="24"/>
          <w:lang w:eastAsia="en-US"/>
        </w:rPr>
      </w:pPr>
      <w:r w:rsidRPr="00015433">
        <w:rPr>
          <w:rFonts w:eastAsia="Calibri"/>
          <w:sz w:val="24"/>
          <w:lang w:eastAsia="en-US"/>
        </w:rPr>
        <w:t xml:space="preserve">итоговую оценку; </w:t>
      </w:r>
    </w:p>
    <w:p w:rsidR="00015433" w:rsidRPr="00015433" w:rsidRDefault="00015433" w:rsidP="003655A1">
      <w:pPr>
        <w:numPr>
          <w:ilvl w:val="0"/>
          <w:numId w:val="102"/>
        </w:numPr>
        <w:spacing w:after="160" w:line="289" w:lineRule="auto"/>
        <w:ind w:left="993" w:right="43"/>
        <w:contextualSpacing/>
        <w:jc w:val="both"/>
        <w:rPr>
          <w:rFonts w:eastAsia="Calibri"/>
          <w:sz w:val="24"/>
          <w:lang w:eastAsia="en-US"/>
        </w:rPr>
      </w:pPr>
      <w:r w:rsidRPr="00015433">
        <w:rPr>
          <w:rFonts w:eastAsia="Calibri"/>
          <w:sz w:val="24"/>
          <w:lang w:eastAsia="en-US"/>
        </w:rPr>
        <w:t xml:space="preserve">промежуточную аттестацию; </w:t>
      </w:r>
    </w:p>
    <w:p w:rsidR="00015433" w:rsidRPr="00015433" w:rsidRDefault="00015433" w:rsidP="003655A1">
      <w:pPr>
        <w:numPr>
          <w:ilvl w:val="0"/>
          <w:numId w:val="102"/>
        </w:numPr>
        <w:spacing w:after="160" w:line="289" w:lineRule="auto"/>
        <w:ind w:left="993" w:right="43"/>
        <w:contextualSpacing/>
        <w:jc w:val="both"/>
        <w:rPr>
          <w:rFonts w:eastAsia="Calibri"/>
          <w:sz w:val="24"/>
          <w:lang w:eastAsia="en-US"/>
        </w:rPr>
      </w:pPr>
      <w:r w:rsidRPr="00015433">
        <w:rPr>
          <w:rFonts w:eastAsia="Calibri"/>
          <w:sz w:val="24"/>
          <w:lang w:eastAsia="en-US"/>
        </w:rPr>
        <w:t xml:space="preserve">психолого-педагогическое наблюдение; </w:t>
      </w:r>
    </w:p>
    <w:p w:rsidR="00015433" w:rsidRPr="00015433" w:rsidRDefault="00015433" w:rsidP="003655A1">
      <w:pPr>
        <w:numPr>
          <w:ilvl w:val="0"/>
          <w:numId w:val="102"/>
        </w:numPr>
        <w:spacing w:after="160" w:line="289" w:lineRule="auto"/>
        <w:ind w:left="993" w:right="43"/>
        <w:contextualSpacing/>
        <w:jc w:val="both"/>
        <w:rPr>
          <w:rFonts w:eastAsia="Calibri"/>
          <w:sz w:val="24"/>
          <w:lang w:eastAsia="en-US"/>
        </w:rPr>
      </w:pPr>
      <w:r w:rsidRPr="00015433">
        <w:rPr>
          <w:rFonts w:eastAsia="Calibri"/>
          <w:sz w:val="24"/>
          <w:lang w:eastAsia="en-US"/>
        </w:rPr>
        <w:t>внутренний мониторинг образовательных достижений обучающихся.</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rsidR="00015433" w:rsidRPr="00015433" w:rsidRDefault="00015433" w:rsidP="00015433">
      <w:pPr>
        <w:spacing w:line="289" w:lineRule="auto"/>
        <w:ind w:right="43" w:firstLine="567"/>
        <w:jc w:val="both"/>
        <w:rPr>
          <w:rFonts w:eastAsia="Times New Roman"/>
          <w:sz w:val="24"/>
        </w:rPr>
      </w:pPr>
    </w:p>
    <w:p w:rsidR="00015433" w:rsidRPr="00015433" w:rsidRDefault="00015433" w:rsidP="00015433">
      <w:pPr>
        <w:spacing w:line="289" w:lineRule="auto"/>
        <w:ind w:right="43" w:firstLine="567"/>
        <w:jc w:val="both"/>
        <w:rPr>
          <w:rFonts w:eastAsia="Times New Roman"/>
          <w:b/>
          <w:sz w:val="24"/>
        </w:rPr>
      </w:pPr>
      <w:r w:rsidRPr="00015433">
        <w:rPr>
          <w:rFonts w:eastAsia="Times New Roman"/>
          <w:b/>
          <w:sz w:val="24"/>
        </w:rPr>
        <w:t>Внешняя оценка включает:</w:t>
      </w:r>
    </w:p>
    <w:p w:rsidR="00015433" w:rsidRPr="00015433" w:rsidRDefault="00015433" w:rsidP="003655A1">
      <w:pPr>
        <w:numPr>
          <w:ilvl w:val="0"/>
          <w:numId w:val="103"/>
        </w:numPr>
        <w:spacing w:after="160" w:line="289" w:lineRule="auto"/>
        <w:ind w:left="993" w:right="43"/>
        <w:contextualSpacing/>
        <w:jc w:val="both"/>
        <w:rPr>
          <w:rFonts w:eastAsia="Calibri"/>
          <w:sz w:val="24"/>
          <w:lang w:eastAsia="en-US"/>
        </w:rPr>
      </w:pPr>
      <w:r w:rsidRPr="00015433">
        <w:rPr>
          <w:rFonts w:eastAsia="Calibri"/>
          <w:sz w:val="24"/>
          <w:lang w:eastAsia="en-US"/>
        </w:rPr>
        <w:t>независимую оценку качества подготовки обучающихся;</w:t>
      </w:r>
    </w:p>
    <w:p w:rsidR="00015433" w:rsidRPr="00015433" w:rsidRDefault="00015433" w:rsidP="003655A1">
      <w:pPr>
        <w:numPr>
          <w:ilvl w:val="0"/>
          <w:numId w:val="103"/>
        </w:numPr>
        <w:spacing w:after="160" w:line="289" w:lineRule="auto"/>
        <w:ind w:left="993" w:right="43"/>
        <w:contextualSpacing/>
        <w:jc w:val="both"/>
        <w:rPr>
          <w:rFonts w:eastAsia="Calibri"/>
          <w:sz w:val="24"/>
          <w:lang w:eastAsia="en-US"/>
        </w:rPr>
      </w:pPr>
      <w:r w:rsidRPr="00015433">
        <w:rPr>
          <w:rFonts w:eastAsia="Calibri"/>
          <w:sz w:val="24"/>
          <w:lang w:eastAsia="en-US"/>
        </w:rPr>
        <w:t>итоговую аттестацию;</w:t>
      </w:r>
    </w:p>
    <w:p w:rsidR="00015433" w:rsidRPr="00015433" w:rsidRDefault="00015433" w:rsidP="003655A1">
      <w:pPr>
        <w:numPr>
          <w:ilvl w:val="0"/>
          <w:numId w:val="103"/>
        </w:numPr>
        <w:spacing w:after="160" w:line="289" w:lineRule="auto"/>
        <w:ind w:left="993" w:right="43"/>
        <w:contextualSpacing/>
        <w:jc w:val="both"/>
        <w:rPr>
          <w:rFonts w:eastAsia="Calibri"/>
          <w:sz w:val="24"/>
          <w:lang w:eastAsia="en-US"/>
        </w:rPr>
      </w:pPr>
      <w:r w:rsidRPr="00015433">
        <w:rPr>
          <w:rFonts w:eastAsia="Calibri"/>
          <w:sz w:val="24"/>
          <w:lang w:eastAsia="en-US"/>
        </w:rPr>
        <w:t>Всероссийские проверочные работы;</w:t>
      </w:r>
    </w:p>
    <w:p w:rsidR="00015433" w:rsidRPr="00015433" w:rsidRDefault="00015433" w:rsidP="003655A1">
      <w:pPr>
        <w:numPr>
          <w:ilvl w:val="0"/>
          <w:numId w:val="103"/>
        </w:numPr>
        <w:spacing w:after="160" w:line="289" w:lineRule="auto"/>
        <w:ind w:left="993" w:right="43"/>
        <w:contextualSpacing/>
        <w:jc w:val="both"/>
        <w:rPr>
          <w:rFonts w:eastAsia="Calibri"/>
          <w:sz w:val="24"/>
          <w:lang w:eastAsia="en-US"/>
        </w:rPr>
      </w:pPr>
      <w:r w:rsidRPr="00015433">
        <w:rPr>
          <w:rFonts w:eastAsia="Calibri"/>
          <w:sz w:val="24"/>
          <w:lang w:eastAsia="en-US"/>
        </w:rPr>
        <w:t>мониторинговые исследования муниципального, регионального и федерального уровней.</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В соответствии с ФГОС НОО система оценки МАОУ СОШ п .Азанка реализует системно-деятельностный, уровневый и комплексный подходы к оценке образовательных достижений.</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Комплексный подход к оценке образовательных достижений реализуется через:</w:t>
      </w:r>
    </w:p>
    <w:p w:rsidR="00015433" w:rsidRPr="00015433" w:rsidRDefault="00015433" w:rsidP="003655A1">
      <w:pPr>
        <w:numPr>
          <w:ilvl w:val="0"/>
          <w:numId w:val="104"/>
        </w:numPr>
        <w:spacing w:after="160" w:line="289" w:lineRule="auto"/>
        <w:ind w:left="993" w:right="43"/>
        <w:contextualSpacing/>
        <w:jc w:val="both"/>
        <w:rPr>
          <w:rFonts w:eastAsia="Calibri"/>
          <w:sz w:val="24"/>
          <w:lang w:eastAsia="en-US"/>
        </w:rPr>
      </w:pPr>
      <w:r w:rsidRPr="00015433">
        <w:rPr>
          <w:rFonts w:eastAsia="Calibri"/>
          <w:sz w:val="24"/>
          <w:lang w:eastAsia="en-US"/>
        </w:rPr>
        <w:t>оценку предметных и метапредметных результатов;</w:t>
      </w:r>
    </w:p>
    <w:p w:rsidR="00015433" w:rsidRPr="00015433" w:rsidRDefault="00015433" w:rsidP="003655A1">
      <w:pPr>
        <w:numPr>
          <w:ilvl w:val="0"/>
          <w:numId w:val="104"/>
        </w:numPr>
        <w:spacing w:after="160" w:line="289" w:lineRule="auto"/>
        <w:ind w:left="993" w:right="43"/>
        <w:contextualSpacing/>
        <w:jc w:val="both"/>
        <w:rPr>
          <w:rFonts w:eastAsia="Calibri"/>
          <w:sz w:val="24"/>
          <w:lang w:eastAsia="en-US"/>
        </w:rPr>
      </w:pPr>
      <w:r w:rsidRPr="00015433">
        <w:rPr>
          <w:rFonts w:eastAsia="Calibri"/>
          <w:sz w:val="24"/>
          <w:lang w:eastAsia="en-US"/>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015433" w:rsidRPr="00015433" w:rsidRDefault="00015433" w:rsidP="003655A1">
      <w:pPr>
        <w:numPr>
          <w:ilvl w:val="0"/>
          <w:numId w:val="104"/>
        </w:numPr>
        <w:spacing w:after="160" w:line="289" w:lineRule="auto"/>
        <w:ind w:left="993" w:right="43"/>
        <w:contextualSpacing/>
        <w:jc w:val="both"/>
        <w:rPr>
          <w:rFonts w:eastAsia="Calibri"/>
          <w:sz w:val="24"/>
          <w:lang w:eastAsia="en-US"/>
        </w:rPr>
      </w:pPr>
      <w:r w:rsidRPr="00015433">
        <w:rPr>
          <w:rFonts w:eastAsia="Calibri"/>
          <w:sz w:val="24"/>
          <w:lang w:eastAsia="en-US"/>
        </w:rPr>
        <w:t>использование разнообразных методов и форм оценки, взаимно дополняющих друг друга, в том числе оценок творческих работ, наблюдения;</w:t>
      </w:r>
    </w:p>
    <w:p w:rsidR="00015433" w:rsidRPr="00015433" w:rsidRDefault="00015433" w:rsidP="003655A1">
      <w:pPr>
        <w:numPr>
          <w:ilvl w:val="0"/>
          <w:numId w:val="104"/>
        </w:numPr>
        <w:spacing w:after="160" w:line="289" w:lineRule="auto"/>
        <w:ind w:left="993" w:right="43"/>
        <w:contextualSpacing/>
        <w:jc w:val="both"/>
        <w:rPr>
          <w:rFonts w:eastAsia="Calibri"/>
          <w:sz w:val="24"/>
          <w:lang w:eastAsia="en-US"/>
        </w:rPr>
      </w:pPr>
      <w:r w:rsidRPr="00015433">
        <w:rPr>
          <w:rFonts w:eastAsia="Calibri"/>
          <w:sz w:val="24"/>
          <w:lang w:eastAsia="en-US"/>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015433" w:rsidRPr="00015433" w:rsidRDefault="00015433" w:rsidP="003655A1">
      <w:pPr>
        <w:numPr>
          <w:ilvl w:val="0"/>
          <w:numId w:val="104"/>
        </w:numPr>
        <w:spacing w:after="160" w:line="289" w:lineRule="auto"/>
        <w:ind w:left="993" w:right="43"/>
        <w:contextualSpacing/>
        <w:jc w:val="both"/>
        <w:rPr>
          <w:rFonts w:eastAsia="Calibri"/>
          <w:sz w:val="24"/>
          <w:lang w:eastAsia="en-US"/>
        </w:rPr>
      </w:pPr>
      <w:r w:rsidRPr="00015433">
        <w:rPr>
          <w:rFonts w:eastAsia="Calibri"/>
          <w:sz w:val="24"/>
          <w:lang w:eastAsia="en-US"/>
        </w:rPr>
        <w:lastRenderedPageBreak/>
        <w:t>использование мониторинга динамических показателей освоения умений и знаний, в том числе формируемых с использованием информационно</w:t>
      </w:r>
      <w:r w:rsidRPr="00015433">
        <w:rPr>
          <w:rFonts w:eastAsia="Calibri"/>
          <w:sz w:val="24"/>
          <w:lang w:eastAsia="en-US"/>
        </w:rPr>
        <w:softHyphen/>
        <w:t xml:space="preserve"> коммуникационных (цифровых) технологий.</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Формирование метапредметных результатов обеспечивается комплексом освоения программ учебных предметов и внеурочной деятельности.</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 xml:space="preserve">Предметные результаты освоения </w:t>
      </w:r>
      <w:r>
        <w:rPr>
          <w:rFonts w:eastAsia="Times New Roman"/>
          <w:sz w:val="24"/>
        </w:rPr>
        <w:t>А</w:t>
      </w:r>
      <w:r w:rsidRPr="00015433">
        <w:rPr>
          <w:rFonts w:eastAsia="Times New Roman"/>
          <w:sz w:val="24"/>
        </w:rPr>
        <w:t>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 xml:space="preserve">Оценка предметных результатов освоения </w:t>
      </w:r>
      <w:r>
        <w:rPr>
          <w:rFonts w:eastAsia="Times New Roman"/>
          <w:sz w:val="24"/>
        </w:rPr>
        <w:t>А</w:t>
      </w:r>
      <w:r w:rsidRPr="00015433">
        <w:rPr>
          <w:rFonts w:eastAsia="Times New Roman"/>
          <w:sz w:val="24"/>
        </w:rPr>
        <w:t>ООП НОО осуществляется через оценку достижения обучающимися планируемых результатов по отдельным учебным предметам.</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 xml:space="preserve">Основным предметом оценки результатов освоения </w:t>
      </w:r>
      <w:r>
        <w:rPr>
          <w:rFonts w:eastAsia="Times New Roman"/>
          <w:sz w:val="24"/>
        </w:rPr>
        <w:t>А</w:t>
      </w:r>
      <w:r w:rsidRPr="00015433">
        <w:rPr>
          <w:rFonts w:eastAsia="Times New Roman"/>
          <w:sz w:val="24"/>
        </w:rPr>
        <w:t>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 xml:space="preserve">Оценка предметных результатов освоения </w:t>
      </w:r>
      <w:r>
        <w:rPr>
          <w:rFonts w:eastAsia="Times New Roman"/>
          <w:sz w:val="24"/>
        </w:rPr>
        <w:t>А</w:t>
      </w:r>
      <w:r w:rsidRPr="00015433">
        <w:rPr>
          <w:rFonts w:eastAsia="Times New Roman"/>
          <w:sz w:val="24"/>
        </w:rPr>
        <w:t>ООП НОО осуществляется учителем в ходе процедур текущего, тематического, промежуточного и итогового контроля.</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 xml:space="preserve">Особенности оценки предметных результатов по отдельному учебному предмету фиксируются в приложении к </w:t>
      </w:r>
      <w:r>
        <w:rPr>
          <w:rFonts w:eastAsia="Times New Roman"/>
          <w:sz w:val="24"/>
        </w:rPr>
        <w:t>А</w:t>
      </w:r>
      <w:r w:rsidRPr="00015433">
        <w:rPr>
          <w:rFonts w:eastAsia="Times New Roman"/>
          <w:sz w:val="24"/>
        </w:rPr>
        <w:t>ООП НОО.</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Описание оценки предметных результатов по отдельному учебному предмету должно включать:</w:t>
      </w:r>
    </w:p>
    <w:p w:rsidR="00015433" w:rsidRPr="00015433" w:rsidRDefault="00015433" w:rsidP="003655A1">
      <w:pPr>
        <w:numPr>
          <w:ilvl w:val="0"/>
          <w:numId w:val="105"/>
        </w:numPr>
        <w:spacing w:after="160" w:line="289" w:lineRule="auto"/>
        <w:ind w:left="993" w:right="43"/>
        <w:contextualSpacing/>
        <w:jc w:val="both"/>
        <w:rPr>
          <w:rFonts w:eastAsia="Calibri"/>
          <w:sz w:val="24"/>
          <w:lang w:eastAsia="en-US"/>
        </w:rPr>
      </w:pPr>
      <w:r w:rsidRPr="00015433">
        <w:rPr>
          <w:rFonts w:eastAsia="Calibri"/>
          <w:sz w:val="24"/>
          <w:lang w:eastAsia="en-US"/>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015433" w:rsidRPr="00015433" w:rsidRDefault="00015433" w:rsidP="003655A1">
      <w:pPr>
        <w:numPr>
          <w:ilvl w:val="0"/>
          <w:numId w:val="105"/>
        </w:numPr>
        <w:spacing w:after="160" w:line="289" w:lineRule="auto"/>
        <w:ind w:left="993" w:right="43"/>
        <w:contextualSpacing/>
        <w:jc w:val="both"/>
        <w:rPr>
          <w:rFonts w:eastAsia="Calibri"/>
          <w:sz w:val="24"/>
          <w:lang w:eastAsia="en-US"/>
        </w:rPr>
      </w:pPr>
      <w:r w:rsidRPr="00015433">
        <w:rPr>
          <w:rFonts w:eastAsia="Calibri"/>
          <w:sz w:val="24"/>
          <w:lang w:eastAsia="en-US"/>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015433" w:rsidRPr="00015433" w:rsidRDefault="00015433" w:rsidP="003655A1">
      <w:pPr>
        <w:numPr>
          <w:ilvl w:val="0"/>
          <w:numId w:val="105"/>
        </w:numPr>
        <w:spacing w:after="160" w:line="289" w:lineRule="auto"/>
        <w:ind w:left="993" w:right="43"/>
        <w:contextualSpacing/>
        <w:jc w:val="both"/>
        <w:rPr>
          <w:rFonts w:eastAsia="Calibri"/>
          <w:sz w:val="24"/>
          <w:lang w:eastAsia="en-US"/>
        </w:rPr>
      </w:pPr>
      <w:r w:rsidRPr="00015433">
        <w:rPr>
          <w:rFonts w:eastAsia="Calibri"/>
          <w:sz w:val="24"/>
          <w:lang w:eastAsia="en-US"/>
        </w:rPr>
        <w:t>график контрольных мероприятий.</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 xml:space="preserve">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w:t>
      </w:r>
      <w:r w:rsidRPr="00015433">
        <w:rPr>
          <w:rFonts w:eastAsia="Times New Roman"/>
          <w:sz w:val="24"/>
        </w:rPr>
        <w:lastRenderedPageBreak/>
        <w:t>диагностики являются основанием для корректировки учебных программ и индивидуализации учебного процесса.</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Текущая оценка направлена на оценку индивидуального продвижения обучающегося в освоении программы учебного предмета.</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Результаты текущей оценки являются основой для индивидуализации учебного процесса.</w:t>
      </w:r>
    </w:p>
    <w:p w:rsidR="00015433" w:rsidRPr="00015433" w:rsidRDefault="00015433" w:rsidP="00015433">
      <w:pPr>
        <w:spacing w:line="289" w:lineRule="auto"/>
        <w:ind w:right="43" w:firstLine="567"/>
        <w:jc w:val="both"/>
        <w:rPr>
          <w:rFonts w:eastAsia="Times New Roman"/>
          <w:sz w:val="24"/>
        </w:rPr>
      </w:pPr>
      <w:r w:rsidRPr="00015433">
        <w:rPr>
          <w:rFonts w:eastAsia="Times New Roman"/>
          <w:sz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5678B9" w:rsidRDefault="005678B9" w:rsidP="005678B9">
      <w:pPr>
        <w:pStyle w:val="ConsPlusNormal"/>
        <w:spacing w:before="240"/>
        <w:ind w:firstLine="540"/>
        <w:jc w:val="both"/>
      </w:pPr>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678B9" w:rsidRDefault="005678B9" w:rsidP="005678B9">
      <w:pPr>
        <w:pStyle w:val="ConsPlusNormal"/>
        <w:spacing w:before="240"/>
        <w:ind w:firstLine="540"/>
        <w:jc w:val="both"/>
      </w:pPr>
      <w:r>
        <w:t>Обучающиеся с ЗПР имеют право на прохождение текущей, промежуточной и государственной итоговой аттестации освоения ФАОП НОО для обучающихся с ЗПР в иных формах.</w:t>
      </w:r>
    </w:p>
    <w:p w:rsidR="005678B9" w:rsidRDefault="005678B9" w:rsidP="005678B9">
      <w:pPr>
        <w:pStyle w:val="ConsPlusNormal"/>
        <w:spacing w:before="240"/>
        <w:ind w:firstLine="540"/>
        <w:jc w:val="both"/>
      </w:pPr>
      <w:r>
        <w:t>Специальные условия проведения текущей, промежуточной и итоговой (по итогам освоения АООП НОО для обучающихся ЗПР) аттестации обучающихся с ЗПР включают:</w:t>
      </w:r>
    </w:p>
    <w:p w:rsidR="005678B9" w:rsidRDefault="005678B9" w:rsidP="003655A1">
      <w:pPr>
        <w:pStyle w:val="ConsPlusNormal"/>
        <w:numPr>
          <w:ilvl w:val="0"/>
          <w:numId w:val="57"/>
        </w:numPr>
        <w:tabs>
          <w:tab w:val="left" w:pos="709"/>
        </w:tabs>
        <w:ind w:left="0" w:firstLine="567"/>
        <w:jc w:val="both"/>
      </w:pPr>
      <w: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5678B9" w:rsidRDefault="005678B9" w:rsidP="003655A1">
      <w:pPr>
        <w:pStyle w:val="ConsPlusNormal"/>
        <w:numPr>
          <w:ilvl w:val="0"/>
          <w:numId w:val="57"/>
        </w:numPr>
        <w:tabs>
          <w:tab w:val="left" w:pos="709"/>
        </w:tabs>
        <w:ind w:left="0" w:firstLine="567"/>
        <w:jc w:val="both"/>
      </w:pPr>
      <w: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678B9" w:rsidRDefault="005678B9" w:rsidP="003655A1">
      <w:pPr>
        <w:pStyle w:val="ConsPlusNormal"/>
        <w:numPr>
          <w:ilvl w:val="0"/>
          <w:numId w:val="57"/>
        </w:numPr>
        <w:tabs>
          <w:tab w:val="left" w:pos="709"/>
        </w:tabs>
        <w:ind w:left="0" w:firstLine="567"/>
        <w:jc w:val="both"/>
      </w:pPr>
      <w:r>
        <w:t>присутствие в начале работы этапа общей организации деятельности;</w:t>
      </w:r>
    </w:p>
    <w:p w:rsidR="005678B9" w:rsidRDefault="005678B9" w:rsidP="003655A1">
      <w:pPr>
        <w:pStyle w:val="ConsPlusNormal"/>
        <w:numPr>
          <w:ilvl w:val="0"/>
          <w:numId w:val="57"/>
        </w:numPr>
        <w:tabs>
          <w:tab w:val="left" w:pos="709"/>
        </w:tabs>
        <w:ind w:left="0" w:firstLine="567"/>
        <w:jc w:val="both"/>
      </w:pPr>
      <w:r>
        <w:t>адаптирование инструкции с учетом особых образовательных потребностей и индивидуальных трудностей обучающихся с ЗПР:</w:t>
      </w:r>
    </w:p>
    <w:p w:rsidR="005678B9" w:rsidRDefault="005678B9" w:rsidP="005678B9">
      <w:pPr>
        <w:pStyle w:val="ConsPlusNormal"/>
        <w:ind w:firstLine="540"/>
        <w:jc w:val="both"/>
      </w:pPr>
      <w:r>
        <w:t>1) упрощение формулировок по грамматическому и семантическому оформлению;</w:t>
      </w:r>
    </w:p>
    <w:p w:rsidR="005678B9" w:rsidRDefault="005678B9" w:rsidP="005678B9">
      <w:pPr>
        <w:pStyle w:val="ConsPlusNormal"/>
        <w:ind w:firstLine="540"/>
        <w:jc w:val="both"/>
      </w:pPr>
      <w: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678B9" w:rsidRDefault="005678B9" w:rsidP="005678B9">
      <w:pPr>
        <w:pStyle w:val="ConsPlusNormal"/>
        <w:ind w:firstLine="540"/>
        <w:jc w:val="both"/>
      </w:pPr>
      <w:r>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5678B9" w:rsidRDefault="005678B9" w:rsidP="003655A1">
      <w:pPr>
        <w:pStyle w:val="ConsPlusNormal"/>
        <w:numPr>
          <w:ilvl w:val="0"/>
          <w:numId w:val="58"/>
        </w:numPr>
        <w:ind w:left="0" w:firstLine="567"/>
        <w:jc w:val="both"/>
      </w:pPr>
      <w: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5678B9" w:rsidRDefault="005678B9" w:rsidP="003655A1">
      <w:pPr>
        <w:pStyle w:val="ConsPlusNormal"/>
        <w:numPr>
          <w:ilvl w:val="0"/>
          <w:numId w:val="58"/>
        </w:numPr>
        <w:ind w:left="0" w:firstLine="567"/>
        <w:jc w:val="both"/>
      </w:pPr>
      <w: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5678B9" w:rsidRDefault="005678B9" w:rsidP="003655A1">
      <w:pPr>
        <w:pStyle w:val="ConsPlusNormal"/>
        <w:numPr>
          <w:ilvl w:val="0"/>
          <w:numId w:val="58"/>
        </w:numPr>
        <w:ind w:left="0" w:firstLine="567"/>
        <w:jc w:val="both"/>
      </w:pPr>
      <w:r>
        <w:t>увеличение времени на выполнение заданий;</w:t>
      </w:r>
    </w:p>
    <w:p w:rsidR="005678B9" w:rsidRDefault="005678B9" w:rsidP="003655A1">
      <w:pPr>
        <w:pStyle w:val="ConsPlusNormal"/>
        <w:numPr>
          <w:ilvl w:val="0"/>
          <w:numId w:val="58"/>
        </w:numPr>
        <w:ind w:left="0" w:firstLine="567"/>
        <w:jc w:val="both"/>
      </w:pPr>
      <w:r>
        <w:t>возможность организации короткого перерыва (10 - 15 минут) при нарастании в поведении обучающегося проявлений утомления, истощения;</w:t>
      </w:r>
    </w:p>
    <w:p w:rsidR="00010B05" w:rsidRPr="000C1417" w:rsidRDefault="005678B9" w:rsidP="005678B9">
      <w:pPr>
        <w:ind w:firstLine="567"/>
        <w:jc w:val="both"/>
        <w:rPr>
          <w:sz w:val="24"/>
        </w:rPr>
      </w:pPr>
      <w:r>
        <w:lastRenderedPageBreak/>
        <w:t>недопустимыми являются негативные реакции со стороны педагогического работника, создание ситуаций, приводящих к эмоциональному травмированию обучающегося.</w:t>
      </w:r>
      <w:r w:rsidR="00010B05" w:rsidRPr="000C1417">
        <w:rPr>
          <w:sz w:val="24"/>
        </w:rPr>
        <w:t xml:space="preserve">Порядок проведения промежуточной аттестации обучающихся регламентируется статьей 58 Федерального закона от 29декабря 2012г.№ 273-ФЗ «Об образовании в Российской Федерации» (далее – Федеральный закон) и локальными нормативными актами образовательной организации. </w:t>
      </w:r>
    </w:p>
    <w:p w:rsidR="00010B05" w:rsidRPr="000C1417" w:rsidRDefault="00010B05" w:rsidP="00010B05">
      <w:pPr>
        <w:ind w:firstLine="567"/>
        <w:jc w:val="both"/>
        <w:rPr>
          <w:sz w:val="24"/>
        </w:rPr>
      </w:pPr>
      <w:r w:rsidRPr="000C1417">
        <w:rPr>
          <w:sz w:val="24"/>
        </w:rPr>
        <w:t xml:space="preserve">Итоговая оценка является процедурой внутренней оценки МАОУ СОШ п.Азанка и складывается из результатов накопленной оценки и итоговой работы по предмету. </w:t>
      </w:r>
    </w:p>
    <w:p w:rsidR="00010B05" w:rsidRPr="000C1417" w:rsidRDefault="00010B05" w:rsidP="00010B05">
      <w:pPr>
        <w:ind w:firstLine="567"/>
        <w:jc w:val="both"/>
        <w:rPr>
          <w:sz w:val="24"/>
        </w:rPr>
      </w:pPr>
      <w:r w:rsidRPr="000C1417">
        <w:rPr>
          <w:sz w:val="24"/>
        </w:rP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 </w:t>
      </w:r>
    </w:p>
    <w:p w:rsidR="00010B05" w:rsidRPr="000C1417" w:rsidRDefault="00010B05" w:rsidP="00010B05">
      <w:pPr>
        <w:ind w:firstLine="567"/>
        <w:jc w:val="both"/>
        <w:rPr>
          <w:sz w:val="24"/>
        </w:rPr>
      </w:pPr>
      <w:r w:rsidRPr="000C1417">
        <w:rPr>
          <w:sz w:val="24"/>
        </w:rPr>
        <w:t xml:space="preserve">Характеристика обучающегося готовится на основании: </w:t>
      </w:r>
    </w:p>
    <w:p w:rsidR="00010B05" w:rsidRPr="000C1417" w:rsidRDefault="00010B05" w:rsidP="00010B05">
      <w:pPr>
        <w:ind w:firstLine="567"/>
        <w:jc w:val="both"/>
        <w:rPr>
          <w:sz w:val="24"/>
        </w:rPr>
      </w:pPr>
      <w:r w:rsidRPr="000C1417">
        <w:rPr>
          <w:sz w:val="24"/>
        </w:rPr>
        <w:t xml:space="preserve">-объективных показателей образовательных достижений обучающегося; </w:t>
      </w:r>
    </w:p>
    <w:p w:rsidR="00010B05" w:rsidRPr="000C1417" w:rsidRDefault="00010B05" w:rsidP="00010B05">
      <w:pPr>
        <w:ind w:firstLine="567"/>
        <w:jc w:val="both"/>
        <w:rPr>
          <w:sz w:val="24"/>
        </w:rPr>
      </w:pPr>
      <w:r w:rsidRPr="000C1417">
        <w:rPr>
          <w:sz w:val="24"/>
        </w:rPr>
        <w:t xml:space="preserve">-портфолио обучающегося, освоившего ФООП НОО; </w:t>
      </w:r>
    </w:p>
    <w:p w:rsidR="00010B05" w:rsidRPr="000C1417" w:rsidRDefault="00010B05" w:rsidP="00010B05">
      <w:pPr>
        <w:ind w:firstLine="567"/>
        <w:jc w:val="both"/>
        <w:rPr>
          <w:sz w:val="24"/>
        </w:rPr>
      </w:pPr>
      <w:r w:rsidRPr="000C1417">
        <w:rPr>
          <w:sz w:val="24"/>
        </w:rPr>
        <w:t xml:space="preserve">-оценок классного руководителя и педагогических работников. </w:t>
      </w:r>
    </w:p>
    <w:p w:rsidR="00010B05" w:rsidRPr="000C1417" w:rsidRDefault="00010B05" w:rsidP="00010B05">
      <w:pPr>
        <w:ind w:firstLine="567"/>
        <w:jc w:val="both"/>
        <w:rPr>
          <w:sz w:val="24"/>
        </w:rPr>
      </w:pPr>
      <w:r w:rsidRPr="000C1417">
        <w:rPr>
          <w:sz w:val="24"/>
        </w:rPr>
        <w:t xml:space="preserve">В характеристике обучающегося: отмечаются образовательные достижения обучающегося по достижению личностных, метапредметных и предметных результатов; </w:t>
      </w:r>
    </w:p>
    <w:p w:rsidR="00010B05" w:rsidRPr="000C1417" w:rsidRDefault="00010B05" w:rsidP="00010B05">
      <w:pPr>
        <w:ind w:firstLine="567"/>
        <w:jc w:val="both"/>
        <w:rPr>
          <w:sz w:val="24"/>
        </w:rPr>
      </w:pPr>
      <w:r w:rsidRPr="000C1417">
        <w:rPr>
          <w:sz w:val="24"/>
        </w:rPr>
        <w:t xml:space="preserve">-даются педагогические рекомендации по организации обучения по образовательными программам основного общего образования с учётом интересов обучающегося, выявленных проблем и отмеченных образовательных достижений. </w:t>
      </w:r>
    </w:p>
    <w:p w:rsidR="00015433" w:rsidRDefault="00010B05" w:rsidP="00015433">
      <w:pPr>
        <w:ind w:firstLine="567"/>
        <w:jc w:val="both"/>
        <w:rPr>
          <w:sz w:val="24"/>
        </w:rPr>
      </w:pPr>
      <w:r w:rsidRPr="000C1417">
        <w:rPr>
          <w:sz w:val="24"/>
        </w:rPr>
        <w:t>Рекомендации педагогического коллектива по организации обучения по образовательными программам основного общего образования доводятся до сведения обучающегося и его роди</w:t>
      </w:r>
      <w:r w:rsidR="00015433">
        <w:rPr>
          <w:sz w:val="24"/>
        </w:rPr>
        <w:t xml:space="preserve">телей (законных </w:t>
      </w:r>
      <w:r>
        <w:rPr>
          <w:sz w:val="24"/>
        </w:rPr>
        <w:t>представителей)</w:t>
      </w:r>
      <w:r w:rsidR="00177DB4">
        <w:rPr>
          <w:sz w:val="24"/>
        </w:rPr>
        <w:t>.</w:t>
      </w:r>
    </w:p>
    <w:p w:rsidR="00015433" w:rsidRDefault="00015433" w:rsidP="00015433">
      <w:pPr>
        <w:ind w:firstLine="567"/>
        <w:jc w:val="both"/>
        <w:rPr>
          <w:sz w:val="24"/>
        </w:rPr>
      </w:pPr>
    </w:p>
    <w:p w:rsidR="007B25CD" w:rsidRDefault="007B25CD" w:rsidP="00015433">
      <w:pPr>
        <w:ind w:firstLine="567"/>
        <w:jc w:val="both"/>
      </w:pPr>
      <w:r>
        <w:t>Система оценки достижения обучающимися с ЗПР планируемых результатов освоения АООП НОО для обучающихся с ЗПР предусматривант оценку достижения обучающимися с ЗПР планируемых результатов освоения программы коррекционной работы.</w:t>
      </w:r>
    </w:p>
    <w:p w:rsidR="007B25CD" w:rsidRDefault="007B25CD" w:rsidP="007B25CD">
      <w:pPr>
        <w:pStyle w:val="ConsPlusNormal"/>
        <w:ind w:firstLine="540"/>
        <w:jc w:val="both"/>
      </w:pPr>
    </w:p>
    <w:p w:rsidR="007B25CD" w:rsidRPr="00EF7747" w:rsidRDefault="007B25CD" w:rsidP="007B25CD">
      <w:pPr>
        <w:pStyle w:val="ConsPlusTitle"/>
        <w:ind w:firstLine="540"/>
        <w:jc w:val="both"/>
        <w:outlineLvl w:val="3"/>
        <w:rPr>
          <w:rFonts w:ascii="Times New Roman" w:hAnsi="Times New Roman" w:cs="Times New Roman"/>
        </w:rPr>
      </w:pPr>
      <w:r w:rsidRPr="00EF7747">
        <w:rPr>
          <w:rFonts w:ascii="Times New Roman" w:hAnsi="Times New Roman" w:cs="Times New Roman"/>
        </w:rPr>
        <w:t>Оценка достижения обучающимися с ЗПР планируемых результатов освоения программы коррекционной работы.</w:t>
      </w:r>
    </w:p>
    <w:p w:rsidR="007B25CD" w:rsidRDefault="007B25CD" w:rsidP="007B25CD">
      <w:pPr>
        <w:pStyle w:val="ConsPlusNormal"/>
        <w:spacing w:before="240"/>
        <w:ind w:firstLine="540"/>
        <w:jc w:val="both"/>
      </w:pPr>
      <w:r>
        <w:t>Оценка результатов освоения обучающимися с ЗПР программы коррекционной работы, с</w:t>
      </w:r>
      <w:r w:rsidR="00EF7747">
        <w:t xml:space="preserve">оставляет неотъемлемую часть </w:t>
      </w:r>
      <w:r>
        <w:t>А</w:t>
      </w:r>
      <w:r w:rsidR="00EF7747">
        <w:t>О</w:t>
      </w:r>
      <w:r>
        <w:t>ОП НОО.</w:t>
      </w:r>
    </w:p>
    <w:p w:rsidR="007B25CD" w:rsidRDefault="007B25CD" w:rsidP="007B25CD">
      <w:pPr>
        <w:pStyle w:val="ConsPlusNormal"/>
        <w:spacing w:before="240"/>
        <w:ind w:firstLine="540"/>
        <w:jc w:val="both"/>
      </w:pPr>
      <w:r>
        <w:t xml:space="preserve">При определении подходов к оценке результатов освоения обучающимися с ЗПР программы коррекционной работы </w:t>
      </w:r>
      <w:r w:rsidR="00177DB4">
        <w:t>МАОУ СОШ п.Азанка</w:t>
      </w:r>
      <w:r>
        <w:t xml:space="preserve"> опира</w:t>
      </w:r>
      <w:r w:rsidR="00177DB4">
        <w:t>лпсь</w:t>
      </w:r>
      <w:r>
        <w:t xml:space="preserve"> на следующие принципы:</w:t>
      </w:r>
    </w:p>
    <w:p w:rsidR="007B25CD" w:rsidRDefault="007B25CD" w:rsidP="00177DB4">
      <w:pPr>
        <w:pStyle w:val="ConsPlusNormal"/>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7B25CD" w:rsidRDefault="007B25CD" w:rsidP="00177DB4">
      <w:pPr>
        <w:pStyle w:val="ConsPlusNormal"/>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7B25CD" w:rsidRDefault="007B25CD" w:rsidP="00177DB4">
      <w:pPr>
        <w:pStyle w:val="ConsPlusNormal"/>
        <w:ind w:firstLine="540"/>
        <w:jc w:val="both"/>
      </w:pPr>
      <w: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7B25CD" w:rsidRDefault="007B25CD" w:rsidP="007B25CD">
      <w:pPr>
        <w:pStyle w:val="ConsPlusNormal"/>
        <w:spacing w:before="240"/>
        <w:ind w:firstLine="540"/>
        <w:jc w:val="both"/>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7B25CD" w:rsidRDefault="007B25CD" w:rsidP="007B25CD">
      <w:pPr>
        <w:pStyle w:val="ConsPlusNormal"/>
        <w:spacing w:before="240"/>
        <w:ind w:firstLine="540"/>
        <w:jc w:val="both"/>
      </w:pPr>
      <w: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7B25CD" w:rsidRDefault="007B25CD" w:rsidP="007B25CD">
      <w:pPr>
        <w:pStyle w:val="ConsPlusNormal"/>
        <w:spacing w:before="240"/>
        <w:ind w:firstLine="540"/>
        <w:jc w:val="both"/>
      </w:pPr>
      <w: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w:t>
      </w:r>
      <w:r>
        <w:lastRenderedPageBreak/>
        <w:t>все три формы мониторинга:</w:t>
      </w:r>
    </w:p>
    <w:p w:rsidR="007B25CD" w:rsidRDefault="007B25CD" w:rsidP="00177DB4">
      <w:pPr>
        <w:pStyle w:val="ConsPlusNormal"/>
        <w:ind w:firstLine="540"/>
        <w:jc w:val="both"/>
      </w:pPr>
      <w:r>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7B25CD" w:rsidRDefault="007B25CD" w:rsidP="00177DB4">
      <w:pPr>
        <w:pStyle w:val="ConsPlusNormal"/>
        <w:ind w:firstLine="540"/>
        <w:jc w:val="both"/>
      </w:pPr>
      <w:r>
        <w:t>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7B25CD" w:rsidRDefault="007B25CD" w:rsidP="00177DB4">
      <w:pPr>
        <w:pStyle w:val="ConsPlusNormal"/>
        <w:ind w:firstLine="540"/>
        <w:jc w:val="both"/>
      </w:pPr>
      <w:r>
        <w:t>3) Финишная диагностика 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w:t>
      </w:r>
    </w:p>
    <w:p w:rsidR="007B25CD" w:rsidRDefault="007B25CD" w:rsidP="007B25CD">
      <w:pPr>
        <w:pStyle w:val="ConsPlusNormal"/>
        <w:spacing w:before="240"/>
        <w:ind w:firstLine="540"/>
        <w:jc w:val="both"/>
      </w:pPr>
      <w: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7B25CD" w:rsidRDefault="007B25CD" w:rsidP="007B25CD">
      <w:pPr>
        <w:pStyle w:val="ConsPlusNormal"/>
        <w:spacing w:before="240"/>
        <w:ind w:firstLine="540"/>
        <w:jc w:val="both"/>
      </w:pPr>
      <w: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7B25CD" w:rsidRDefault="007B25CD" w:rsidP="007B25CD">
      <w:pPr>
        <w:pStyle w:val="ConsPlusNormal"/>
        <w:spacing w:before="240"/>
        <w:ind w:firstLine="540"/>
        <w:jc w:val="both"/>
      </w:pPr>
      <w: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rsidR="007B25CD" w:rsidRDefault="007B25CD" w:rsidP="007B25CD">
      <w:pPr>
        <w:pStyle w:val="ConsPlusNormal"/>
        <w:spacing w:before="240"/>
        <w:ind w:firstLine="540"/>
        <w:jc w:val="both"/>
      </w:pPr>
      <w: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7B25CD" w:rsidRDefault="007B25CD" w:rsidP="007B25CD">
      <w:pPr>
        <w:pStyle w:val="ConsPlusNormal"/>
        <w:spacing w:before="240"/>
        <w:ind w:firstLine="540"/>
        <w:jc w:val="both"/>
      </w:pPr>
      <w:r>
        <w:t>Результаты освоения обучающимися с ЗПР программы коррекционной работы не выносятся на итоговую оценку.</w:t>
      </w:r>
    </w:p>
    <w:p w:rsidR="00177DB4" w:rsidRDefault="00177DB4" w:rsidP="00177DB4">
      <w:pPr>
        <w:tabs>
          <w:tab w:val="left" w:pos="640"/>
        </w:tabs>
        <w:ind w:left="640"/>
        <w:rPr>
          <w:rFonts w:eastAsia="Times New Roman"/>
          <w:b/>
          <w:bCs/>
          <w:sz w:val="24"/>
          <w:szCs w:val="24"/>
        </w:rPr>
      </w:pPr>
    </w:p>
    <w:p w:rsidR="00177DB4" w:rsidRDefault="00177DB4" w:rsidP="00177DB4">
      <w:pPr>
        <w:tabs>
          <w:tab w:val="left" w:pos="640"/>
        </w:tabs>
        <w:rPr>
          <w:rFonts w:eastAsia="Times New Roman"/>
          <w:b/>
          <w:bCs/>
          <w:sz w:val="24"/>
          <w:szCs w:val="24"/>
        </w:rPr>
      </w:pPr>
    </w:p>
    <w:p w:rsidR="00177DB4" w:rsidRDefault="00177DB4" w:rsidP="00177DB4">
      <w:pPr>
        <w:tabs>
          <w:tab w:val="left" w:pos="640"/>
        </w:tabs>
        <w:rPr>
          <w:rFonts w:eastAsia="Times New Roman"/>
          <w:b/>
          <w:bCs/>
          <w:sz w:val="24"/>
          <w:szCs w:val="24"/>
        </w:rPr>
      </w:pPr>
    </w:p>
    <w:p w:rsidR="00177DB4" w:rsidRDefault="00177DB4" w:rsidP="00177DB4">
      <w:pPr>
        <w:tabs>
          <w:tab w:val="left" w:pos="640"/>
        </w:tabs>
        <w:rPr>
          <w:rFonts w:eastAsia="Times New Roman"/>
          <w:b/>
          <w:bCs/>
          <w:sz w:val="24"/>
          <w:szCs w:val="24"/>
        </w:rPr>
      </w:pPr>
    </w:p>
    <w:p w:rsidR="00177DB4" w:rsidRDefault="00177DB4" w:rsidP="00177DB4">
      <w:pPr>
        <w:tabs>
          <w:tab w:val="left" w:pos="640"/>
        </w:tabs>
        <w:rPr>
          <w:rFonts w:eastAsia="Times New Roman"/>
          <w:b/>
          <w:bCs/>
          <w:sz w:val="24"/>
          <w:szCs w:val="24"/>
        </w:rPr>
      </w:pPr>
    </w:p>
    <w:p w:rsidR="00177DB4" w:rsidRDefault="00177DB4" w:rsidP="00177DB4">
      <w:pPr>
        <w:tabs>
          <w:tab w:val="left" w:pos="640"/>
        </w:tabs>
        <w:rPr>
          <w:rFonts w:eastAsia="Times New Roman"/>
          <w:b/>
          <w:bCs/>
          <w:sz w:val="24"/>
          <w:szCs w:val="24"/>
        </w:rPr>
      </w:pPr>
    </w:p>
    <w:p w:rsidR="00177DB4" w:rsidRDefault="00177DB4" w:rsidP="00177DB4">
      <w:pPr>
        <w:tabs>
          <w:tab w:val="left" w:pos="640"/>
        </w:tabs>
        <w:rPr>
          <w:rFonts w:eastAsia="Times New Roman"/>
          <w:b/>
          <w:bCs/>
          <w:sz w:val="24"/>
          <w:szCs w:val="24"/>
        </w:rPr>
      </w:pPr>
    </w:p>
    <w:p w:rsidR="00177DB4" w:rsidRDefault="00177DB4" w:rsidP="00177DB4">
      <w:pPr>
        <w:tabs>
          <w:tab w:val="left" w:pos="640"/>
        </w:tabs>
        <w:rPr>
          <w:rFonts w:eastAsia="Times New Roman"/>
          <w:b/>
          <w:bCs/>
          <w:sz w:val="24"/>
          <w:szCs w:val="24"/>
        </w:rPr>
      </w:pPr>
    </w:p>
    <w:p w:rsidR="00177DB4" w:rsidRDefault="00177DB4" w:rsidP="00177DB4">
      <w:pPr>
        <w:tabs>
          <w:tab w:val="left" w:pos="640"/>
        </w:tabs>
        <w:rPr>
          <w:rFonts w:eastAsia="Times New Roman"/>
          <w:b/>
          <w:bCs/>
          <w:sz w:val="24"/>
          <w:szCs w:val="24"/>
        </w:rPr>
      </w:pPr>
    </w:p>
    <w:p w:rsidR="00177DB4" w:rsidRDefault="00177DB4" w:rsidP="00177DB4">
      <w:pPr>
        <w:tabs>
          <w:tab w:val="left" w:pos="640"/>
        </w:tabs>
        <w:rPr>
          <w:rFonts w:eastAsia="Times New Roman"/>
          <w:b/>
          <w:bCs/>
          <w:sz w:val="24"/>
          <w:szCs w:val="24"/>
        </w:rPr>
        <w:sectPr w:rsidR="00177DB4">
          <w:pgSz w:w="11920" w:h="16841"/>
          <w:pgMar w:top="513" w:right="691" w:bottom="424" w:left="1133" w:header="0" w:footer="0" w:gutter="0"/>
          <w:cols w:space="720" w:equalWidth="0">
            <w:col w:w="10087"/>
          </w:cols>
        </w:sectPr>
      </w:pPr>
    </w:p>
    <w:p w:rsidR="00177DB4" w:rsidRDefault="00177DB4" w:rsidP="00177DB4">
      <w:pPr>
        <w:tabs>
          <w:tab w:val="left" w:pos="640"/>
        </w:tabs>
        <w:rPr>
          <w:rFonts w:eastAsia="Times New Roman"/>
          <w:b/>
          <w:bCs/>
          <w:sz w:val="24"/>
          <w:szCs w:val="24"/>
        </w:rPr>
      </w:pPr>
    </w:p>
    <w:p w:rsidR="0017513E" w:rsidRPr="00177DB4" w:rsidRDefault="00177DB4" w:rsidP="00177DB4">
      <w:pPr>
        <w:tabs>
          <w:tab w:val="left" w:pos="640"/>
        </w:tabs>
        <w:jc w:val="center"/>
        <w:rPr>
          <w:rFonts w:eastAsia="Times New Roman"/>
          <w:b/>
          <w:bCs/>
          <w:sz w:val="24"/>
          <w:szCs w:val="24"/>
        </w:rPr>
      </w:pPr>
      <w:r w:rsidRPr="00177DB4">
        <w:rPr>
          <w:rFonts w:eastAsia="Times New Roman"/>
          <w:b/>
          <w:bCs/>
          <w:sz w:val="24"/>
          <w:szCs w:val="24"/>
        </w:rPr>
        <w:t>2.</w:t>
      </w:r>
      <w:r>
        <w:rPr>
          <w:rFonts w:eastAsia="Times New Roman"/>
          <w:b/>
          <w:bCs/>
          <w:sz w:val="24"/>
          <w:szCs w:val="24"/>
        </w:rPr>
        <w:t xml:space="preserve"> </w:t>
      </w:r>
      <w:r w:rsidR="00DA2DAA" w:rsidRPr="00177DB4">
        <w:rPr>
          <w:rFonts w:eastAsia="Times New Roman"/>
          <w:b/>
          <w:bCs/>
          <w:sz w:val="24"/>
          <w:szCs w:val="24"/>
        </w:rPr>
        <w:t>СОДЕРЖАТЕЛЬНЫЙ РАЗДЕЛ</w:t>
      </w:r>
    </w:p>
    <w:p w:rsidR="0017513E" w:rsidRDefault="0017513E">
      <w:pPr>
        <w:spacing w:line="6" w:lineRule="exact"/>
        <w:rPr>
          <w:sz w:val="20"/>
          <w:szCs w:val="20"/>
        </w:rPr>
      </w:pPr>
    </w:p>
    <w:p w:rsidR="0017513E" w:rsidRDefault="004669C7" w:rsidP="004669C7">
      <w:pPr>
        <w:ind w:right="-143"/>
        <w:jc w:val="both"/>
        <w:rPr>
          <w:sz w:val="20"/>
          <w:szCs w:val="20"/>
        </w:rPr>
      </w:pPr>
      <w:r>
        <w:rPr>
          <w:rFonts w:eastAsia="Times New Roman"/>
          <w:sz w:val="24"/>
          <w:szCs w:val="24"/>
        </w:rPr>
        <w:t xml:space="preserve">               </w:t>
      </w:r>
      <w:r w:rsidR="00DA2DAA">
        <w:rPr>
          <w:rFonts w:eastAsia="Times New Roman"/>
          <w:sz w:val="24"/>
          <w:szCs w:val="24"/>
        </w:rPr>
        <w:t xml:space="preserve">Содержательный раздел </w:t>
      </w:r>
      <w:r w:rsidR="001B4572">
        <w:rPr>
          <w:rFonts w:eastAsia="Times New Roman"/>
          <w:sz w:val="24"/>
          <w:szCs w:val="24"/>
        </w:rPr>
        <w:t xml:space="preserve">адаптированной </w:t>
      </w:r>
      <w:r w:rsidR="00DA2DAA">
        <w:rPr>
          <w:rFonts w:eastAsia="Times New Roman"/>
          <w:sz w:val="24"/>
          <w:szCs w:val="24"/>
        </w:rPr>
        <w:t>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17513E" w:rsidRDefault="004669C7" w:rsidP="004669C7">
      <w:pPr>
        <w:ind w:right="-143"/>
        <w:rPr>
          <w:sz w:val="20"/>
          <w:szCs w:val="20"/>
        </w:rPr>
      </w:pPr>
      <w:r>
        <w:rPr>
          <w:rFonts w:eastAsia="Times New Roman"/>
          <w:sz w:val="23"/>
          <w:szCs w:val="23"/>
        </w:rPr>
        <w:t>-</w:t>
      </w:r>
      <w:r w:rsidR="00DA2DAA">
        <w:rPr>
          <w:rFonts w:eastAsia="Times New Roman"/>
          <w:sz w:val="23"/>
          <w:szCs w:val="23"/>
        </w:rPr>
        <w:t>рабочие программы учебных предметов, учебных курсов (в том числе внеурочной деятельности),</w:t>
      </w:r>
    </w:p>
    <w:p w:rsidR="0017513E" w:rsidRDefault="0017513E" w:rsidP="004669C7">
      <w:pPr>
        <w:spacing w:line="14" w:lineRule="exact"/>
        <w:ind w:right="-143"/>
        <w:rPr>
          <w:sz w:val="20"/>
          <w:szCs w:val="20"/>
        </w:rPr>
      </w:pPr>
    </w:p>
    <w:p w:rsidR="0017513E" w:rsidRDefault="00DA2DAA" w:rsidP="004669C7">
      <w:pPr>
        <w:ind w:right="-143"/>
        <w:rPr>
          <w:sz w:val="20"/>
          <w:szCs w:val="20"/>
        </w:rPr>
      </w:pPr>
      <w:r>
        <w:rPr>
          <w:rFonts w:eastAsia="Times New Roman"/>
          <w:sz w:val="24"/>
          <w:szCs w:val="24"/>
        </w:rPr>
        <w:t>учебных модулей;</w:t>
      </w:r>
    </w:p>
    <w:p w:rsidR="0017513E" w:rsidRDefault="0017513E" w:rsidP="004669C7">
      <w:pPr>
        <w:spacing w:line="2" w:lineRule="exact"/>
        <w:ind w:right="-143"/>
        <w:rPr>
          <w:sz w:val="20"/>
          <w:szCs w:val="20"/>
        </w:rPr>
      </w:pPr>
    </w:p>
    <w:p w:rsidR="0017513E" w:rsidRDefault="004669C7" w:rsidP="004669C7">
      <w:pPr>
        <w:ind w:right="-143"/>
        <w:rPr>
          <w:sz w:val="20"/>
          <w:szCs w:val="20"/>
        </w:rPr>
      </w:pPr>
      <w:r>
        <w:rPr>
          <w:rFonts w:eastAsia="Times New Roman"/>
          <w:sz w:val="24"/>
          <w:szCs w:val="24"/>
        </w:rPr>
        <w:t>-</w:t>
      </w:r>
      <w:r w:rsidR="00DA2DAA">
        <w:rPr>
          <w:rFonts w:eastAsia="Times New Roman"/>
          <w:sz w:val="24"/>
          <w:szCs w:val="24"/>
        </w:rPr>
        <w:t>программу формирования универсальных учебных действий обучающихся;</w:t>
      </w:r>
    </w:p>
    <w:p w:rsidR="0017513E" w:rsidRDefault="0017513E">
      <w:pPr>
        <w:spacing w:line="2" w:lineRule="exact"/>
        <w:rPr>
          <w:sz w:val="20"/>
          <w:szCs w:val="20"/>
        </w:rPr>
      </w:pPr>
    </w:p>
    <w:p w:rsidR="0017513E" w:rsidRDefault="004669C7" w:rsidP="004669C7">
      <w:pPr>
        <w:rPr>
          <w:rFonts w:eastAsia="Times New Roman"/>
          <w:sz w:val="24"/>
          <w:szCs w:val="24"/>
        </w:rPr>
      </w:pPr>
      <w:r>
        <w:rPr>
          <w:rFonts w:eastAsia="Times New Roman"/>
          <w:sz w:val="24"/>
          <w:szCs w:val="24"/>
        </w:rPr>
        <w:t>-</w:t>
      </w:r>
      <w:r w:rsidR="00015433">
        <w:rPr>
          <w:rFonts w:eastAsia="Times New Roman"/>
          <w:sz w:val="24"/>
          <w:szCs w:val="24"/>
        </w:rPr>
        <w:t>рабочую программу воспитания;</w:t>
      </w:r>
    </w:p>
    <w:p w:rsidR="00015433" w:rsidRDefault="00015433" w:rsidP="004669C7">
      <w:pPr>
        <w:rPr>
          <w:sz w:val="20"/>
          <w:szCs w:val="20"/>
        </w:rPr>
      </w:pPr>
      <w:r>
        <w:rPr>
          <w:rFonts w:eastAsia="Times New Roman"/>
          <w:sz w:val="24"/>
          <w:szCs w:val="24"/>
        </w:rPr>
        <w:t>-программу коррекционной работы.</w:t>
      </w:r>
    </w:p>
    <w:p w:rsidR="0017513E" w:rsidRDefault="0017513E">
      <w:pPr>
        <w:spacing w:line="267" w:lineRule="exact"/>
        <w:rPr>
          <w:sz w:val="20"/>
          <w:szCs w:val="20"/>
        </w:rPr>
      </w:pPr>
    </w:p>
    <w:p w:rsidR="00DA1D99" w:rsidRPr="008D6DCE" w:rsidRDefault="00DA1D99" w:rsidP="00DA1D99">
      <w:pPr>
        <w:spacing w:line="236" w:lineRule="auto"/>
        <w:ind w:firstLine="708"/>
        <w:jc w:val="both"/>
        <w:rPr>
          <w:sz w:val="24"/>
          <w:szCs w:val="24"/>
        </w:rPr>
      </w:pPr>
      <w:r w:rsidRPr="008D6DCE">
        <w:rPr>
          <w:rFonts w:eastAsia="Times New Roman"/>
          <w:b/>
          <w:bCs/>
          <w:color w:val="181717"/>
          <w:sz w:val="24"/>
          <w:szCs w:val="24"/>
        </w:rPr>
        <w:t xml:space="preserve">2.1. РАБОЧИЕ ПРОГРАММЫ УЧЕБНЫХ ПРЕДМЕТОВ, УЧЕБНЫХ КУРСОВ (В Т.Ч. </w:t>
      </w:r>
      <w:r>
        <w:rPr>
          <w:rFonts w:eastAsia="Times New Roman"/>
          <w:b/>
          <w:bCs/>
          <w:color w:val="181717"/>
          <w:sz w:val="24"/>
          <w:szCs w:val="24"/>
        </w:rPr>
        <w:t xml:space="preserve">  </w:t>
      </w:r>
      <w:r w:rsidRPr="008D6DCE">
        <w:rPr>
          <w:rFonts w:eastAsia="Times New Roman"/>
          <w:b/>
          <w:bCs/>
          <w:color w:val="181717"/>
          <w:sz w:val="24"/>
          <w:szCs w:val="24"/>
        </w:rPr>
        <w:t>ВНЕУРОЧНОЙ ДЕЯТЕЛЬНОСТИ), УЧЕБНЫХ МОДУЛЕЙ</w:t>
      </w:r>
    </w:p>
    <w:p w:rsidR="00DA1D99" w:rsidRPr="008D6DCE" w:rsidRDefault="00DA1D99" w:rsidP="00DA1D99">
      <w:pPr>
        <w:spacing w:line="236" w:lineRule="auto"/>
        <w:ind w:left="700"/>
        <w:rPr>
          <w:sz w:val="24"/>
          <w:szCs w:val="24"/>
        </w:rPr>
      </w:pPr>
      <w:r w:rsidRPr="008D6DCE">
        <w:rPr>
          <w:rFonts w:eastAsia="Times New Roman"/>
          <w:color w:val="181717"/>
          <w:sz w:val="24"/>
          <w:szCs w:val="24"/>
        </w:rPr>
        <w:t>Содержатся в Приложении</w:t>
      </w:r>
    </w:p>
    <w:p w:rsidR="0017513E" w:rsidRDefault="0017513E">
      <w:pPr>
        <w:spacing w:line="272" w:lineRule="exact"/>
        <w:rPr>
          <w:sz w:val="20"/>
          <w:szCs w:val="20"/>
        </w:rPr>
      </w:pPr>
    </w:p>
    <w:p w:rsidR="0017513E" w:rsidRDefault="00DA2DAA">
      <w:pPr>
        <w:ind w:left="400"/>
        <w:rPr>
          <w:sz w:val="20"/>
          <w:szCs w:val="20"/>
        </w:rPr>
      </w:pPr>
      <w:r>
        <w:rPr>
          <w:rFonts w:eastAsia="Times New Roman"/>
          <w:b/>
          <w:bCs/>
          <w:sz w:val="24"/>
          <w:szCs w:val="24"/>
        </w:rPr>
        <w:t>2.2. Программа формирования у обучающихся универсальных учебных действий.</w:t>
      </w:r>
    </w:p>
    <w:p w:rsidR="0017513E" w:rsidRDefault="0017513E">
      <w:pPr>
        <w:spacing w:line="275" w:lineRule="exact"/>
        <w:rPr>
          <w:sz w:val="20"/>
          <w:szCs w:val="20"/>
        </w:rPr>
      </w:pPr>
    </w:p>
    <w:p w:rsidR="00015433" w:rsidRPr="00015433" w:rsidRDefault="00015433" w:rsidP="00015433">
      <w:pPr>
        <w:spacing w:line="277" w:lineRule="auto"/>
        <w:ind w:right="-1" w:firstLine="567"/>
        <w:jc w:val="both"/>
        <w:rPr>
          <w:rFonts w:eastAsia="Times New Roman"/>
          <w:sz w:val="24"/>
          <w:szCs w:val="24"/>
        </w:rPr>
      </w:pPr>
      <w:r w:rsidRPr="00015433">
        <w:rPr>
          <w:rFonts w:eastAsia="Times New Roman"/>
          <w:sz w:val="24"/>
          <w:szCs w:val="24"/>
        </w:rPr>
        <w:t>Программа формирования универсальных учебных действий на уровне начального общего образования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и служит основой для разработки программ учебных предметов, курсов, дисциплин.</w:t>
      </w:r>
    </w:p>
    <w:p w:rsidR="00015433" w:rsidRPr="00015433" w:rsidRDefault="00015433" w:rsidP="00015433">
      <w:pPr>
        <w:spacing w:line="250" w:lineRule="auto"/>
        <w:ind w:left="7" w:firstLine="567"/>
        <w:jc w:val="both"/>
        <w:rPr>
          <w:rFonts w:eastAsia="Times New Roman"/>
          <w:sz w:val="24"/>
          <w:szCs w:val="24"/>
        </w:rPr>
      </w:pPr>
      <w:r w:rsidRPr="00015433">
        <w:rPr>
          <w:rFonts w:eastAsia="Times New Roman"/>
          <w:sz w:val="24"/>
          <w:szCs w:val="24"/>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DA1D99" w:rsidRDefault="00DA1D99" w:rsidP="00DA1D99">
      <w:pPr>
        <w:spacing w:line="269" w:lineRule="exact"/>
        <w:rPr>
          <w:sz w:val="20"/>
          <w:szCs w:val="20"/>
        </w:rPr>
      </w:pPr>
    </w:p>
    <w:p w:rsidR="00DA1D99" w:rsidRDefault="00DA1D99" w:rsidP="00DA1D99">
      <w:pPr>
        <w:spacing w:line="286" w:lineRule="auto"/>
        <w:ind w:left="7" w:right="20"/>
        <w:rPr>
          <w:sz w:val="20"/>
          <w:szCs w:val="20"/>
        </w:rPr>
      </w:pPr>
      <w:r>
        <w:rPr>
          <w:rFonts w:eastAsia="Times New Roman"/>
          <w:b/>
          <w:bCs/>
          <w:sz w:val="24"/>
          <w:szCs w:val="24"/>
        </w:rPr>
        <w:t>2.2.1. Значение сформированных универсальных учебных действий для успешного обучения и развития младшего школьника</w:t>
      </w:r>
    </w:p>
    <w:p w:rsidR="00DA1D99" w:rsidRDefault="00DA1D99" w:rsidP="00DA1D99">
      <w:pPr>
        <w:spacing w:line="128" w:lineRule="exact"/>
        <w:rPr>
          <w:sz w:val="20"/>
          <w:szCs w:val="20"/>
        </w:rPr>
      </w:pPr>
    </w:p>
    <w:p w:rsidR="00015433" w:rsidRPr="00015433" w:rsidRDefault="00015433" w:rsidP="00015433">
      <w:pPr>
        <w:ind w:left="7" w:firstLine="560"/>
        <w:jc w:val="both"/>
        <w:rPr>
          <w:rFonts w:eastAsia="Times New Roman"/>
          <w:sz w:val="20"/>
          <w:szCs w:val="20"/>
        </w:rPr>
      </w:pPr>
      <w:r w:rsidRPr="00015433">
        <w:rPr>
          <w:rFonts w:eastAsia="Times New Roman"/>
          <w:sz w:val="24"/>
          <w:szCs w:val="24"/>
        </w:rPr>
        <w:t>Формирование УУД оказывает значительное влияние:</w:t>
      </w:r>
    </w:p>
    <w:p w:rsidR="00015433" w:rsidRPr="00015433" w:rsidRDefault="00015433" w:rsidP="00015433">
      <w:pPr>
        <w:ind w:firstLine="560"/>
        <w:jc w:val="both"/>
        <w:rPr>
          <w:rFonts w:eastAsia="Times New Roman"/>
          <w:sz w:val="20"/>
          <w:szCs w:val="20"/>
        </w:rPr>
      </w:pPr>
      <w:r w:rsidRPr="00015433">
        <w:rPr>
          <w:rFonts w:eastAsia="Times New Roman"/>
          <w:sz w:val="24"/>
          <w:szCs w:val="24"/>
        </w:rPr>
        <w:t>-во-первых, на успешное овладение младшими школьниками всеми учебными предметами;</w:t>
      </w:r>
    </w:p>
    <w:p w:rsidR="00015433" w:rsidRPr="00015433" w:rsidRDefault="00015433" w:rsidP="00015433">
      <w:pPr>
        <w:spacing w:line="2" w:lineRule="exact"/>
        <w:ind w:firstLine="560"/>
        <w:jc w:val="both"/>
        <w:rPr>
          <w:rFonts w:eastAsia="Times New Roman"/>
          <w:sz w:val="20"/>
          <w:szCs w:val="20"/>
        </w:rPr>
      </w:pPr>
    </w:p>
    <w:p w:rsidR="00015433" w:rsidRPr="00015433" w:rsidRDefault="00015433" w:rsidP="00015433">
      <w:pPr>
        <w:ind w:firstLine="560"/>
        <w:jc w:val="both"/>
        <w:rPr>
          <w:rFonts w:eastAsia="Times New Roman"/>
          <w:sz w:val="20"/>
          <w:szCs w:val="20"/>
        </w:rPr>
      </w:pPr>
      <w:r w:rsidRPr="00015433">
        <w:rPr>
          <w:rFonts w:eastAsia="Times New Roman"/>
          <w:sz w:val="24"/>
          <w:szCs w:val="24"/>
        </w:rPr>
        <w:t>-во-вторых, на развитие психологических новообразований этого возраста, обеспечивающих</w:t>
      </w:r>
    </w:p>
    <w:p w:rsidR="00015433" w:rsidRPr="00015433" w:rsidRDefault="00015433" w:rsidP="00015433">
      <w:pPr>
        <w:spacing w:line="237" w:lineRule="auto"/>
        <w:ind w:firstLine="560"/>
        <w:jc w:val="both"/>
        <w:rPr>
          <w:rFonts w:eastAsia="Times New Roman"/>
          <w:sz w:val="20"/>
          <w:szCs w:val="20"/>
        </w:rPr>
      </w:pPr>
      <w:r w:rsidRPr="00015433">
        <w:rPr>
          <w:rFonts w:eastAsia="Times New Roman"/>
          <w:sz w:val="24"/>
          <w:szCs w:val="24"/>
        </w:rPr>
        <w:t>становление;</w:t>
      </w:r>
    </w:p>
    <w:p w:rsidR="00015433" w:rsidRPr="00015433" w:rsidRDefault="00015433" w:rsidP="00015433">
      <w:pPr>
        <w:spacing w:line="238" w:lineRule="auto"/>
        <w:ind w:firstLine="560"/>
        <w:jc w:val="both"/>
        <w:rPr>
          <w:rFonts w:eastAsia="Times New Roman"/>
          <w:sz w:val="20"/>
          <w:szCs w:val="20"/>
        </w:rPr>
      </w:pPr>
      <w:r w:rsidRPr="00015433">
        <w:rPr>
          <w:rFonts w:eastAsia="Times New Roman"/>
          <w:sz w:val="24"/>
          <w:szCs w:val="24"/>
        </w:rPr>
        <w:t>способности к применению полученных знаний и к самообразованию обучающегося;</w:t>
      </w:r>
    </w:p>
    <w:p w:rsidR="00015433" w:rsidRPr="00015433" w:rsidRDefault="00015433" w:rsidP="00015433">
      <w:pPr>
        <w:spacing w:line="1" w:lineRule="exact"/>
        <w:ind w:firstLine="560"/>
        <w:jc w:val="both"/>
        <w:rPr>
          <w:rFonts w:eastAsia="Times New Roman"/>
          <w:sz w:val="20"/>
          <w:szCs w:val="20"/>
        </w:rPr>
      </w:pPr>
    </w:p>
    <w:p w:rsidR="00015433" w:rsidRPr="00015433" w:rsidRDefault="00015433" w:rsidP="00015433">
      <w:pPr>
        <w:ind w:firstLine="560"/>
        <w:jc w:val="both"/>
        <w:rPr>
          <w:rFonts w:eastAsia="Times New Roman"/>
          <w:sz w:val="20"/>
          <w:szCs w:val="20"/>
        </w:rPr>
      </w:pPr>
      <w:r w:rsidRPr="00015433">
        <w:rPr>
          <w:rFonts w:eastAsia="Times New Roman"/>
          <w:sz w:val="24"/>
          <w:szCs w:val="24"/>
        </w:rPr>
        <w:t>-в-третьих, на расширение и углубление познавательных интересов обучающихся;</w:t>
      </w:r>
    </w:p>
    <w:p w:rsidR="00015433" w:rsidRPr="00015433" w:rsidRDefault="00015433" w:rsidP="00015433">
      <w:pPr>
        <w:spacing w:line="7" w:lineRule="exact"/>
        <w:ind w:firstLine="560"/>
        <w:jc w:val="both"/>
        <w:rPr>
          <w:rFonts w:eastAsia="Times New Roman"/>
          <w:sz w:val="20"/>
          <w:szCs w:val="20"/>
        </w:rPr>
      </w:pPr>
    </w:p>
    <w:p w:rsidR="00015433" w:rsidRPr="00015433" w:rsidRDefault="00015433" w:rsidP="00015433">
      <w:pPr>
        <w:spacing w:line="236" w:lineRule="auto"/>
        <w:ind w:right="80" w:firstLine="560"/>
        <w:jc w:val="both"/>
        <w:rPr>
          <w:rFonts w:eastAsia="Times New Roman"/>
          <w:sz w:val="20"/>
          <w:szCs w:val="20"/>
        </w:rPr>
      </w:pPr>
      <w:r w:rsidRPr="00015433">
        <w:rPr>
          <w:rFonts w:eastAsia="Times New Roman"/>
          <w:sz w:val="24"/>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015433" w:rsidRPr="00015433" w:rsidRDefault="00015433" w:rsidP="00015433">
      <w:pPr>
        <w:spacing w:line="5" w:lineRule="exact"/>
        <w:ind w:firstLine="560"/>
        <w:jc w:val="both"/>
        <w:rPr>
          <w:rFonts w:eastAsia="Times New Roman"/>
          <w:sz w:val="20"/>
          <w:szCs w:val="20"/>
        </w:rPr>
      </w:pPr>
    </w:p>
    <w:p w:rsidR="00015433" w:rsidRPr="00015433" w:rsidRDefault="00015433" w:rsidP="00015433">
      <w:pPr>
        <w:spacing w:line="237" w:lineRule="auto"/>
        <w:ind w:right="540" w:firstLine="560"/>
        <w:jc w:val="both"/>
        <w:rPr>
          <w:rFonts w:eastAsia="Times New Roman"/>
          <w:sz w:val="20"/>
          <w:szCs w:val="20"/>
        </w:rPr>
      </w:pPr>
      <w:r w:rsidRPr="00015433">
        <w:rPr>
          <w:rFonts w:eastAsia="Times New Roman"/>
          <w:sz w:val="24"/>
          <w:szCs w:val="24"/>
        </w:rPr>
        <w:t>-в-пятых, на успешное овладение младшими школьниками начальными сведениями об информационной</w:t>
      </w:r>
      <w:r w:rsidRPr="00015433">
        <w:rPr>
          <w:rFonts w:eastAsia="Times New Roman"/>
          <w:sz w:val="20"/>
          <w:szCs w:val="20"/>
        </w:rPr>
        <w:t xml:space="preserve"> </w:t>
      </w:r>
      <w:r w:rsidRPr="00015433">
        <w:rPr>
          <w:rFonts w:eastAsia="Times New Roman"/>
          <w:sz w:val="24"/>
          <w:szCs w:val="24"/>
        </w:rPr>
        <w:t>безопасности при работе с обучающими и игровыми цифровыми ресурсами.</w:t>
      </w:r>
    </w:p>
    <w:p w:rsidR="00015433" w:rsidRPr="00015433" w:rsidRDefault="00015433" w:rsidP="00015433">
      <w:pPr>
        <w:spacing w:line="2" w:lineRule="exact"/>
        <w:ind w:firstLine="560"/>
        <w:jc w:val="both"/>
        <w:rPr>
          <w:rFonts w:eastAsia="Times New Roman"/>
          <w:sz w:val="20"/>
          <w:szCs w:val="20"/>
        </w:rPr>
      </w:pPr>
    </w:p>
    <w:p w:rsidR="00015433" w:rsidRPr="00015433" w:rsidRDefault="00015433" w:rsidP="00015433">
      <w:pPr>
        <w:ind w:left="7" w:right="20" w:firstLine="560"/>
        <w:jc w:val="both"/>
        <w:rPr>
          <w:rFonts w:eastAsia="Times New Roman"/>
          <w:sz w:val="20"/>
          <w:szCs w:val="20"/>
        </w:rPr>
      </w:pPr>
      <w:r w:rsidRPr="00015433">
        <w:rPr>
          <w:rFonts w:eastAsia="Times New Roman"/>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015433" w:rsidRPr="00015433" w:rsidRDefault="00015433" w:rsidP="00015433">
      <w:pPr>
        <w:spacing w:line="2" w:lineRule="exact"/>
        <w:ind w:firstLine="560"/>
        <w:jc w:val="both"/>
        <w:rPr>
          <w:rFonts w:eastAsia="Times New Roman"/>
          <w:sz w:val="20"/>
          <w:szCs w:val="20"/>
        </w:rPr>
      </w:pPr>
    </w:p>
    <w:p w:rsidR="00015433" w:rsidRPr="00015433" w:rsidRDefault="00015433" w:rsidP="00015433">
      <w:pPr>
        <w:ind w:left="7" w:firstLine="560"/>
        <w:jc w:val="both"/>
        <w:rPr>
          <w:rFonts w:eastAsia="Times New Roman"/>
          <w:sz w:val="20"/>
          <w:szCs w:val="20"/>
        </w:rPr>
      </w:pPr>
      <w:r w:rsidRPr="00015433">
        <w:rPr>
          <w:rFonts w:eastAsia="Times New Roman"/>
          <w:sz w:val="24"/>
          <w:szCs w:val="24"/>
        </w:rP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015433" w:rsidRPr="00015433" w:rsidRDefault="00015433" w:rsidP="00A96B52">
      <w:pPr>
        <w:numPr>
          <w:ilvl w:val="0"/>
          <w:numId w:val="4"/>
        </w:numPr>
        <w:tabs>
          <w:tab w:val="left" w:pos="434"/>
        </w:tabs>
        <w:spacing w:line="242" w:lineRule="auto"/>
        <w:ind w:right="20"/>
        <w:jc w:val="both"/>
        <w:rPr>
          <w:rFonts w:eastAsia="Times New Roman"/>
        </w:rPr>
      </w:pPr>
      <w:r w:rsidRPr="00015433">
        <w:rPr>
          <w:rFonts w:eastAsia="Times New Roman"/>
          <w:sz w:val="24"/>
          <w:szCs w:val="24"/>
        </w:rPr>
        <w:t> предметные знания, умения и способы деятельности являются содержательной основой становления УУД;</w:t>
      </w:r>
    </w:p>
    <w:p w:rsidR="00015433" w:rsidRPr="00015433" w:rsidRDefault="00015433" w:rsidP="00A96B52">
      <w:pPr>
        <w:numPr>
          <w:ilvl w:val="0"/>
          <w:numId w:val="4"/>
        </w:numPr>
        <w:tabs>
          <w:tab w:val="left" w:pos="434"/>
        </w:tabs>
        <w:ind w:right="20"/>
        <w:jc w:val="both"/>
        <w:rPr>
          <w:rFonts w:eastAsia="Times New Roman"/>
        </w:rPr>
      </w:pPr>
      <w:r w:rsidRPr="00015433">
        <w:rPr>
          <w:rFonts w:eastAsia="Times New Roman"/>
          <w:sz w:val="24"/>
          <w:szCs w:val="24"/>
        </w:rPr>
        <w:t>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015433" w:rsidRPr="00015433" w:rsidRDefault="00015433" w:rsidP="00A96B52">
      <w:pPr>
        <w:numPr>
          <w:ilvl w:val="0"/>
          <w:numId w:val="4"/>
        </w:numPr>
        <w:tabs>
          <w:tab w:val="left" w:pos="434"/>
        </w:tabs>
        <w:ind w:right="20"/>
        <w:jc w:val="both"/>
        <w:rPr>
          <w:rFonts w:eastAsia="Times New Roman"/>
        </w:rPr>
      </w:pPr>
      <w:r w:rsidRPr="00015433">
        <w:rPr>
          <w:rFonts w:eastAsia="Times New Roman"/>
          <w:sz w:val="24"/>
          <w:szCs w:val="24"/>
        </w:rPr>
        <w:lastRenderedPageBreak/>
        <w:t>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015433" w:rsidRPr="00015433" w:rsidRDefault="00015433" w:rsidP="00A96B52">
      <w:pPr>
        <w:numPr>
          <w:ilvl w:val="0"/>
          <w:numId w:val="4"/>
        </w:numPr>
        <w:tabs>
          <w:tab w:val="left" w:pos="434"/>
        </w:tabs>
        <w:spacing w:line="239" w:lineRule="auto"/>
        <w:jc w:val="both"/>
        <w:rPr>
          <w:rFonts w:eastAsia="Times New Roman"/>
        </w:rPr>
      </w:pPr>
      <w:r w:rsidRPr="00015433">
        <w:rPr>
          <w:rFonts w:eastAsia="Times New Roman"/>
          <w:sz w:val="24"/>
          <w:szCs w:val="24"/>
        </w:rPr>
        <w:t>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015433" w:rsidRPr="00015433" w:rsidRDefault="00015433" w:rsidP="00015433">
      <w:pPr>
        <w:spacing w:line="3" w:lineRule="exact"/>
        <w:ind w:firstLine="560"/>
        <w:jc w:val="both"/>
        <w:rPr>
          <w:rFonts w:eastAsia="Times New Roman"/>
        </w:rPr>
      </w:pPr>
    </w:p>
    <w:p w:rsidR="00015433" w:rsidRPr="00015433" w:rsidRDefault="00015433" w:rsidP="00015433">
      <w:pPr>
        <w:spacing w:line="259" w:lineRule="auto"/>
        <w:ind w:left="7" w:right="20" w:firstLine="560"/>
        <w:jc w:val="both"/>
        <w:rPr>
          <w:rFonts w:eastAsia="Times New Roman"/>
        </w:rPr>
      </w:pPr>
      <w:r w:rsidRPr="00015433">
        <w:rPr>
          <w:rFonts w:eastAsia="Times New Roman"/>
          <w:sz w:val="24"/>
          <w:szCs w:val="24"/>
        </w:rP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04196A" w:rsidRDefault="0004196A">
      <w:pPr>
        <w:rPr>
          <w:rFonts w:eastAsia="Times New Roman"/>
          <w:b/>
          <w:bCs/>
          <w:sz w:val="24"/>
          <w:szCs w:val="24"/>
        </w:rPr>
      </w:pPr>
    </w:p>
    <w:p w:rsidR="0017513E" w:rsidRDefault="00DA2DAA">
      <w:pPr>
        <w:rPr>
          <w:sz w:val="20"/>
          <w:szCs w:val="20"/>
        </w:rPr>
      </w:pPr>
      <w:r>
        <w:rPr>
          <w:rFonts w:eastAsia="Times New Roman"/>
          <w:b/>
          <w:bCs/>
          <w:sz w:val="24"/>
          <w:szCs w:val="24"/>
        </w:rPr>
        <w:t>2.2.2. Характеристика универсальных учебных действий</w:t>
      </w:r>
    </w:p>
    <w:p w:rsidR="00015433" w:rsidRPr="00015433" w:rsidRDefault="00015433" w:rsidP="00015433">
      <w:pPr>
        <w:spacing w:line="237" w:lineRule="auto"/>
        <w:ind w:firstLine="567"/>
        <w:rPr>
          <w:rFonts w:eastAsia="Times New Roman"/>
          <w:sz w:val="20"/>
          <w:szCs w:val="20"/>
        </w:rPr>
      </w:pPr>
      <w:r w:rsidRPr="00015433">
        <w:rPr>
          <w:rFonts w:eastAsia="Times New Roman"/>
          <w:b/>
          <w:bCs/>
          <w:sz w:val="24"/>
          <w:szCs w:val="24"/>
        </w:rPr>
        <w:t xml:space="preserve">Познавательные </w:t>
      </w:r>
      <w:r w:rsidRPr="00015433">
        <w:rPr>
          <w:rFonts w:eastAsia="Times New Roman"/>
          <w:sz w:val="24"/>
          <w:szCs w:val="24"/>
        </w:rPr>
        <w:t>универсальные учебные действия представляют совокупность операций,</w:t>
      </w:r>
    </w:p>
    <w:p w:rsidR="00015433" w:rsidRPr="00015433" w:rsidRDefault="00015433" w:rsidP="00015433">
      <w:pPr>
        <w:ind w:firstLine="567"/>
        <w:rPr>
          <w:rFonts w:eastAsia="Times New Roman"/>
          <w:sz w:val="20"/>
          <w:szCs w:val="20"/>
        </w:rPr>
      </w:pPr>
      <w:r w:rsidRPr="00015433">
        <w:rPr>
          <w:rFonts w:eastAsia="Times New Roman"/>
          <w:sz w:val="24"/>
          <w:szCs w:val="24"/>
        </w:rPr>
        <w:t>участвующих в учебно-познавательной деятельности. К ним относятся:</w:t>
      </w:r>
    </w:p>
    <w:p w:rsidR="00015433" w:rsidRPr="00015433" w:rsidRDefault="00015433" w:rsidP="00015433">
      <w:pPr>
        <w:spacing w:line="2" w:lineRule="exact"/>
        <w:ind w:firstLine="567"/>
        <w:rPr>
          <w:rFonts w:eastAsia="Times New Roman"/>
          <w:sz w:val="20"/>
          <w:szCs w:val="20"/>
        </w:rPr>
      </w:pPr>
    </w:p>
    <w:p w:rsidR="00015433" w:rsidRPr="00015433" w:rsidRDefault="00015433" w:rsidP="00015433">
      <w:pPr>
        <w:spacing w:line="239" w:lineRule="auto"/>
        <w:ind w:right="20" w:firstLine="567"/>
        <w:rPr>
          <w:rFonts w:eastAsia="Times New Roman"/>
          <w:sz w:val="20"/>
          <w:szCs w:val="20"/>
        </w:rPr>
      </w:pPr>
      <w:r w:rsidRPr="00015433">
        <w:rPr>
          <w:rFonts w:eastAsia="Times New Roman"/>
          <w:sz w:val="24"/>
          <w:szCs w:val="24"/>
        </w:rPr>
        <w:t>—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015433" w:rsidRPr="00015433" w:rsidRDefault="00015433" w:rsidP="00015433">
      <w:pPr>
        <w:spacing w:line="1" w:lineRule="exact"/>
        <w:ind w:firstLine="567"/>
        <w:rPr>
          <w:rFonts w:eastAsia="Times New Roman"/>
          <w:sz w:val="20"/>
          <w:szCs w:val="20"/>
        </w:rPr>
      </w:pPr>
    </w:p>
    <w:p w:rsidR="00015433" w:rsidRPr="00015433" w:rsidRDefault="00015433" w:rsidP="00015433">
      <w:pPr>
        <w:ind w:firstLine="567"/>
        <w:rPr>
          <w:rFonts w:eastAsia="Times New Roman"/>
          <w:sz w:val="20"/>
          <w:szCs w:val="20"/>
        </w:rPr>
      </w:pPr>
      <w:r w:rsidRPr="00015433">
        <w:rPr>
          <w:rFonts w:eastAsia="Times New Roman"/>
          <w:sz w:val="24"/>
          <w:szCs w:val="24"/>
        </w:rPr>
        <w:t>— логические операции (сравнение, анализ, обобщение, классификация, сериация);</w:t>
      </w:r>
    </w:p>
    <w:p w:rsidR="00015433" w:rsidRPr="00015433" w:rsidRDefault="00015433" w:rsidP="00015433">
      <w:pPr>
        <w:spacing w:line="5" w:lineRule="exact"/>
        <w:ind w:firstLine="567"/>
        <w:rPr>
          <w:rFonts w:eastAsia="Times New Roman"/>
          <w:sz w:val="20"/>
          <w:szCs w:val="20"/>
        </w:rPr>
      </w:pPr>
    </w:p>
    <w:p w:rsidR="00015433" w:rsidRPr="00015433" w:rsidRDefault="00015433" w:rsidP="00015433">
      <w:pPr>
        <w:spacing w:line="250" w:lineRule="auto"/>
        <w:ind w:right="20" w:firstLine="567"/>
        <w:rPr>
          <w:rFonts w:eastAsia="Times New Roman"/>
          <w:sz w:val="20"/>
          <w:szCs w:val="20"/>
        </w:rPr>
      </w:pPr>
      <w:r w:rsidRPr="00015433">
        <w:rPr>
          <w:rFonts w:eastAsia="Times New Roman"/>
          <w:sz w:val="23"/>
          <w:szCs w:val="23"/>
        </w:rPr>
        <w:t>— 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015433" w:rsidRPr="00015433" w:rsidRDefault="00015433" w:rsidP="00015433">
      <w:pPr>
        <w:spacing w:line="1" w:lineRule="exact"/>
        <w:ind w:firstLine="567"/>
        <w:rPr>
          <w:rFonts w:eastAsia="Times New Roman"/>
          <w:sz w:val="20"/>
          <w:szCs w:val="20"/>
        </w:rPr>
      </w:pPr>
    </w:p>
    <w:p w:rsidR="00015433" w:rsidRPr="00015433" w:rsidRDefault="00015433" w:rsidP="00015433">
      <w:pPr>
        <w:spacing w:line="238" w:lineRule="auto"/>
        <w:ind w:right="20" w:firstLine="567"/>
        <w:jc w:val="both"/>
        <w:rPr>
          <w:rFonts w:eastAsia="Times New Roman"/>
          <w:sz w:val="20"/>
          <w:szCs w:val="20"/>
        </w:rPr>
      </w:pPr>
      <w:r w:rsidRPr="00015433">
        <w:rPr>
          <w:rFonts w:eastAsia="Times New Roman"/>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015433" w:rsidRPr="00015433" w:rsidRDefault="00015433" w:rsidP="00015433">
      <w:pPr>
        <w:spacing w:line="1" w:lineRule="exact"/>
        <w:ind w:firstLine="567"/>
        <w:rPr>
          <w:rFonts w:eastAsia="Times New Roman"/>
          <w:sz w:val="20"/>
          <w:szCs w:val="20"/>
        </w:rPr>
      </w:pPr>
    </w:p>
    <w:p w:rsidR="00015433" w:rsidRPr="00015433" w:rsidRDefault="00015433" w:rsidP="00015433">
      <w:pPr>
        <w:ind w:right="20" w:firstLine="567"/>
        <w:jc w:val="both"/>
        <w:rPr>
          <w:rFonts w:eastAsia="Times New Roman"/>
          <w:sz w:val="20"/>
          <w:szCs w:val="20"/>
        </w:rPr>
      </w:pPr>
      <w:r w:rsidRPr="00015433">
        <w:rPr>
          <w:rFonts w:eastAsia="Times New Roman"/>
          <w:b/>
          <w:bCs/>
          <w:sz w:val="24"/>
          <w:szCs w:val="24"/>
        </w:rPr>
        <w:t xml:space="preserve">Коммуникативные </w:t>
      </w:r>
      <w:r w:rsidRPr="00015433">
        <w:rPr>
          <w:rFonts w:eastAsia="Times New Roman"/>
          <w:sz w:val="24"/>
          <w:szCs w:val="24"/>
        </w:rPr>
        <w:t>универсальные учебные действия являются основанием для формирования</w:t>
      </w:r>
      <w:r w:rsidRPr="00015433">
        <w:rPr>
          <w:rFonts w:eastAsia="Times New Roman"/>
          <w:b/>
          <w:bCs/>
          <w:sz w:val="24"/>
          <w:szCs w:val="24"/>
        </w:rPr>
        <w:t xml:space="preserve"> </w:t>
      </w:r>
      <w:r w:rsidRPr="00015433">
        <w:rPr>
          <w:rFonts w:eastAsia="Times New Roman"/>
          <w:sz w:val="24"/>
          <w:szCs w:val="24"/>
        </w:rPr>
        <w:t>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015433" w:rsidRPr="00015433" w:rsidRDefault="00015433" w:rsidP="00015433">
      <w:pPr>
        <w:spacing w:line="4" w:lineRule="exact"/>
        <w:ind w:firstLine="567"/>
        <w:rPr>
          <w:rFonts w:eastAsia="Times New Roman"/>
          <w:sz w:val="20"/>
          <w:szCs w:val="20"/>
        </w:rPr>
      </w:pPr>
    </w:p>
    <w:p w:rsidR="00015433" w:rsidRPr="00015433" w:rsidRDefault="00015433" w:rsidP="00A96B52">
      <w:pPr>
        <w:numPr>
          <w:ilvl w:val="0"/>
          <w:numId w:val="5"/>
        </w:numPr>
        <w:tabs>
          <w:tab w:val="left" w:pos="427"/>
        </w:tabs>
        <w:spacing w:line="238" w:lineRule="auto"/>
        <w:ind w:right="20"/>
        <w:rPr>
          <w:rFonts w:eastAsia="Times New Roman"/>
        </w:rPr>
      </w:pPr>
      <w:r w:rsidRPr="00015433">
        <w:rPr>
          <w:rFonts w:eastAsia="Times New Roman"/>
          <w:sz w:val="24"/>
          <w:szCs w:val="24"/>
        </w:rPr>
        <w:t> смысловое чтение текстов разных жанров, типов, назначений; аналитическую текстовую деятельность с ними;</w:t>
      </w:r>
    </w:p>
    <w:p w:rsidR="00015433" w:rsidRPr="00015433" w:rsidRDefault="00015433" w:rsidP="00015433">
      <w:pPr>
        <w:spacing w:line="2" w:lineRule="exact"/>
        <w:ind w:firstLine="567"/>
        <w:rPr>
          <w:rFonts w:eastAsia="Times New Roman"/>
        </w:rPr>
      </w:pPr>
    </w:p>
    <w:p w:rsidR="00015433" w:rsidRPr="00015433" w:rsidRDefault="00015433" w:rsidP="00A96B52">
      <w:pPr>
        <w:numPr>
          <w:ilvl w:val="0"/>
          <w:numId w:val="5"/>
        </w:numPr>
        <w:tabs>
          <w:tab w:val="left" w:pos="427"/>
        </w:tabs>
        <w:ind w:right="20"/>
        <w:jc w:val="both"/>
        <w:rPr>
          <w:rFonts w:eastAsia="Times New Roman"/>
        </w:rPr>
      </w:pPr>
      <w:r w:rsidRPr="00015433">
        <w:rPr>
          <w:rFonts w:eastAsia="Times New Roman"/>
          <w:sz w:val="24"/>
          <w:szCs w:val="24"/>
        </w:rPr>
        <w:t>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015433" w:rsidRPr="00015433" w:rsidRDefault="00015433" w:rsidP="00A96B52">
      <w:pPr>
        <w:numPr>
          <w:ilvl w:val="0"/>
          <w:numId w:val="5"/>
        </w:numPr>
        <w:tabs>
          <w:tab w:val="left" w:pos="427"/>
        </w:tabs>
        <w:ind w:right="20"/>
        <w:jc w:val="both"/>
        <w:rPr>
          <w:rFonts w:eastAsia="Times New Roman"/>
        </w:rPr>
      </w:pPr>
      <w:r w:rsidRPr="00015433">
        <w:rPr>
          <w:rFonts w:eastAsia="Times New Roman"/>
          <w:sz w:val="24"/>
          <w:szCs w:val="24"/>
        </w:rPr>
        <w:t>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015433" w:rsidRPr="00015433" w:rsidRDefault="00015433" w:rsidP="00A96B52">
      <w:pPr>
        <w:numPr>
          <w:ilvl w:val="0"/>
          <w:numId w:val="5"/>
        </w:numPr>
        <w:tabs>
          <w:tab w:val="left" w:pos="427"/>
        </w:tabs>
        <w:spacing w:line="239" w:lineRule="auto"/>
        <w:jc w:val="both"/>
        <w:rPr>
          <w:rFonts w:eastAsia="Times New Roman"/>
        </w:rPr>
      </w:pPr>
      <w:r w:rsidRPr="00015433">
        <w:rPr>
          <w:rFonts w:eastAsia="Times New Roman"/>
          <w:sz w:val="24"/>
          <w:szCs w:val="24"/>
        </w:rPr>
        <w:t>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015433" w:rsidRPr="00015433" w:rsidRDefault="00015433" w:rsidP="00015433">
      <w:pPr>
        <w:spacing w:line="3" w:lineRule="exact"/>
        <w:ind w:firstLine="567"/>
        <w:rPr>
          <w:rFonts w:eastAsia="Times New Roman"/>
        </w:rPr>
      </w:pPr>
    </w:p>
    <w:p w:rsidR="00015433" w:rsidRPr="00015433" w:rsidRDefault="00015433" w:rsidP="00015433">
      <w:pPr>
        <w:ind w:right="20" w:firstLine="567"/>
        <w:jc w:val="both"/>
        <w:rPr>
          <w:rFonts w:eastAsia="Times New Roman"/>
        </w:rPr>
      </w:pPr>
      <w:r w:rsidRPr="00015433">
        <w:rPr>
          <w:rFonts w:eastAsia="Times New Roman"/>
          <w:b/>
          <w:bCs/>
          <w:sz w:val="24"/>
          <w:szCs w:val="24"/>
        </w:rPr>
        <w:t xml:space="preserve">Регулятивные </w:t>
      </w:r>
      <w:r w:rsidRPr="00015433">
        <w:rPr>
          <w:rFonts w:eastAsia="Times New Roman"/>
          <w:sz w:val="24"/>
          <w:szCs w:val="24"/>
        </w:rPr>
        <w:t>универсальные учебные действия есть совокупность учебных операций,</w:t>
      </w:r>
      <w:r w:rsidRPr="00015433">
        <w:rPr>
          <w:rFonts w:eastAsia="Times New Roman"/>
          <w:b/>
          <w:bCs/>
          <w:sz w:val="24"/>
          <w:szCs w:val="24"/>
        </w:rPr>
        <w:t xml:space="preserve"> </w:t>
      </w:r>
      <w:r w:rsidRPr="00015433">
        <w:rPr>
          <w:rFonts w:eastAsia="Times New Roman"/>
          <w:sz w:val="24"/>
          <w:szCs w:val="24"/>
        </w:rPr>
        <w:t>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015433" w:rsidRPr="00015433" w:rsidRDefault="00015433" w:rsidP="00015433">
      <w:pPr>
        <w:spacing w:line="3" w:lineRule="exact"/>
        <w:ind w:firstLine="567"/>
        <w:rPr>
          <w:rFonts w:eastAsia="Times New Roman"/>
        </w:rPr>
      </w:pPr>
    </w:p>
    <w:p w:rsidR="00015433" w:rsidRPr="00015433" w:rsidRDefault="00015433" w:rsidP="00015433">
      <w:pPr>
        <w:ind w:firstLine="567"/>
        <w:rPr>
          <w:rFonts w:eastAsia="Times New Roman"/>
        </w:rPr>
      </w:pPr>
      <w:r w:rsidRPr="00015433">
        <w:rPr>
          <w:rFonts w:eastAsia="Times New Roman"/>
          <w:sz w:val="24"/>
          <w:szCs w:val="24"/>
        </w:rPr>
        <w:t>1) принимать и удерживать учебную задачу;</w:t>
      </w:r>
    </w:p>
    <w:p w:rsidR="00015433" w:rsidRPr="00015433" w:rsidRDefault="00015433" w:rsidP="00015433">
      <w:pPr>
        <w:spacing w:line="2" w:lineRule="exact"/>
        <w:ind w:firstLine="567"/>
        <w:rPr>
          <w:rFonts w:eastAsia="Times New Roman"/>
        </w:rPr>
      </w:pPr>
    </w:p>
    <w:p w:rsidR="00015433" w:rsidRPr="00015433" w:rsidRDefault="00015433" w:rsidP="00015433">
      <w:pPr>
        <w:spacing w:line="235" w:lineRule="auto"/>
        <w:ind w:firstLine="567"/>
        <w:rPr>
          <w:rFonts w:eastAsia="Times New Roman"/>
        </w:rPr>
      </w:pPr>
      <w:r w:rsidRPr="00015433">
        <w:rPr>
          <w:rFonts w:eastAsia="Times New Roman"/>
          <w:sz w:val="24"/>
          <w:szCs w:val="24"/>
        </w:rPr>
        <w:t>2) планировать её решение;</w:t>
      </w:r>
    </w:p>
    <w:p w:rsidR="00015433" w:rsidRPr="00015433" w:rsidRDefault="00015433" w:rsidP="00015433">
      <w:pPr>
        <w:spacing w:line="235" w:lineRule="auto"/>
        <w:ind w:firstLine="567"/>
        <w:rPr>
          <w:rFonts w:eastAsia="Times New Roman"/>
        </w:rPr>
      </w:pPr>
      <w:r w:rsidRPr="00015433">
        <w:rPr>
          <w:rFonts w:eastAsia="Times New Roman"/>
        </w:rPr>
        <w:t xml:space="preserve">3) </w:t>
      </w:r>
      <w:r w:rsidRPr="00015433">
        <w:rPr>
          <w:rFonts w:eastAsia="Times New Roman"/>
          <w:sz w:val="24"/>
          <w:szCs w:val="24"/>
        </w:rPr>
        <w:t>контролировать полученный результат деятельности;</w:t>
      </w:r>
    </w:p>
    <w:p w:rsidR="00015433" w:rsidRPr="00015433" w:rsidRDefault="00015433" w:rsidP="00015433">
      <w:pPr>
        <w:spacing w:line="2" w:lineRule="exact"/>
        <w:ind w:firstLine="567"/>
        <w:rPr>
          <w:rFonts w:eastAsia="Times New Roman"/>
        </w:rPr>
      </w:pPr>
    </w:p>
    <w:p w:rsidR="00015433" w:rsidRPr="00015433" w:rsidRDefault="00015433" w:rsidP="00015433">
      <w:pPr>
        <w:tabs>
          <w:tab w:val="left" w:pos="420"/>
        </w:tabs>
        <w:ind w:left="567"/>
        <w:rPr>
          <w:rFonts w:eastAsia="Times New Roman"/>
        </w:rPr>
      </w:pPr>
      <w:r w:rsidRPr="00015433">
        <w:rPr>
          <w:rFonts w:eastAsia="Times New Roman"/>
          <w:sz w:val="24"/>
          <w:szCs w:val="24"/>
        </w:rPr>
        <w:t>4) контролировать  процесс  деятельности,  его  соответствие  выбранному  способу;</w:t>
      </w:r>
    </w:p>
    <w:p w:rsidR="00015433" w:rsidRPr="00015433" w:rsidRDefault="00015433" w:rsidP="00015433">
      <w:pPr>
        <w:ind w:firstLine="567"/>
        <w:rPr>
          <w:rFonts w:eastAsia="Times New Roman"/>
        </w:rPr>
      </w:pPr>
      <w:r w:rsidRPr="00015433">
        <w:rPr>
          <w:rFonts w:eastAsia="Times New Roman"/>
          <w:sz w:val="24"/>
          <w:szCs w:val="24"/>
        </w:rPr>
        <w:t>5) предвидеть (прогнозировать) трудности и ошибки при решении данной учебной задачи;</w:t>
      </w:r>
    </w:p>
    <w:p w:rsidR="00015433" w:rsidRPr="00015433" w:rsidRDefault="00015433" w:rsidP="00015433">
      <w:pPr>
        <w:ind w:firstLine="567"/>
        <w:rPr>
          <w:rFonts w:eastAsia="Times New Roman"/>
        </w:rPr>
      </w:pPr>
      <w:r w:rsidRPr="00015433">
        <w:rPr>
          <w:rFonts w:eastAsia="Times New Roman"/>
          <w:sz w:val="24"/>
          <w:szCs w:val="24"/>
        </w:rPr>
        <w:t>6) корректировать при необходимости процесс деятельности.</w:t>
      </w:r>
    </w:p>
    <w:p w:rsidR="00015433" w:rsidRPr="00015433" w:rsidRDefault="00015433" w:rsidP="00015433">
      <w:pPr>
        <w:ind w:firstLine="567"/>
        <w:jc w:val="both"/>
        <w:rPr>
          <w:rFonts w:eastAsia="Times New Roman"/>
        </w:rPr>
      </w:pPr>
      <w:r w:rsidRPr="00015433">
        <w:rPr>
          <w:rFonts w:eastAsia="Times New Roman"/>
          <w:sz w:val="24"/>
          <w:szCs w:val="24"/>
        </w:rPr>
        <w:lastRenderedPageBreak/>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015433" w:rsidRPr="00015433" w:rsidRDefault="00015433" w:rsidP="00015433">
      <w:pPr>
        <w:spacing w:line="247" w:lineRule="auto"/>
        <w:ind w:right="20" w:firstLine="567"/>
        <w:jc w:val="both"/>
        <w:rPr>
          <w:rFonts w:eastAsia="Times New Roman"/>
          <w:sz w:val="24"/>
          <w:szCs w:val="24"/>
        </w:rPr>
      </w:pPr>
      <w:r w:rsidRPr="00015433">
        <w:rPr>
          <w:rFonts w:eastAsia="Times New Roman"/>
          <w:sz w:val="24"/>
          <w:szCs w:val="24"/>
        </w:rPr>
        <w:t xml:space="preserve">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rsidR="00015433" w:rsidRPr="00015433" w:rsidRDefault="00015433" w:rsidP="00015433">
      <w:pPr>
        <w:spacing w:line="247" w:lineRule="auto"/>
        <w:ind w:right="20" w:firstLine="567"/>
        <w:jc w:val="both"/>
        <w:rPr>
          <w:rFonts w:eastAsia="Times New Roman"/>
          <w:sz w:val="24"/>
          <w:szCs w:val="24"/>
        </w:rPr>
      </w:pPr>
      <w:r w:rsidRPr="00015433">
        <w:rPr>
          <w:rFonts w:eastAsia="Times New Roman"/>
          <w:sz w:val="24"/>
          <w:szCs w:val="24"/>
        </w:rPr>
        <w:t xml:space="preserve">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w:t>
      </w:r>
    </w:p>
    <w:p w:rsidR="00015433" w:rsidRPr="00015433" w:rsidRDefault="00015433" w:rsidP="00015433">
      <w:pPr>
        <w:spacing w:line="247" w:lineRule="auto"/>
        <w:ind w:right="20" w:firstLine="567"/>
        <w:jc w:val="both"/>
        <w:rPr>
          <w:rFonts w:eastAsia="Times New Roman"/>
          <w:sz w:val="24"/>
          <w:szCs w:val="24"/>
        </w:rPr>
      </w:pPr>
      <w:r w:rsidRPr="00015433">
        <w:rPr>
          <w:rFonts w:eastAsia="Times New Roman"/>
          <w:sz w:val="24"/>
          <w:szCs w:val="24"/>
        </w:rPr>
        <w:t>2) волевые регулятивные умения (подчиняться, уступать, объективно оценивать вклад свой и других в результат общего труда и др.).</w:t>
      </w:r>
    </w:p>
    <w:p w:rsidR="00E36698" w:rsidRDefault="00E36698">
      <w:pPr>
        <w:ind w:left="7"/>
        <w:rPr>
          <w:sz w:val="20"/>
          <w:szCs w:val="20"/>
        </w:rPr>
      </w:pPr>
    </w:p>
    <w:p w:rsidR="0017513E" w:rsidRDefault="00DA2DAA" w:rsidP="00E36698">
      <w:pPr>
        <w:ind w:left="7" w:right="31"/>
        <w:jc w:val="both"/>
        <w:rPr>
          <w:sz w:val="20"/>
          <w:szCs w:val="20"/>
        </w:rPr>
      </w:pPr>
      <w:r>
        <w:rPr>
          <w:rFonts w:eastAsia="Times New Roman"/>
          <w:b/>
          <w:bCs/>
          <w:sz w:val="24"/>
          <w:szCs w:val="24"/>
        </w:rPr>
        <w:t xml:space="preserve">2.2.3. Интеграция предметных </w:t>
      </w:r>
      <w:r w:rsidR="00DA1D99">
        <w:rPr>
          <w:rFonts w:eastAsia="Times New Roman"/>
          <w:b/>
          <w:bCs/>
          <w:sz w:val="24"/>
          <w:szCs w:val="24"/>
        </w:rPr>
        <w:t xml:space="preserve">и метапредметных требований как </w:t>
      </w:r>
      <w:r>
        <w:rPr>
          <w:rFonts w:eastAsia="Times New Roman"/>
          <w:b/>
          <w:bCs/>
          <w:sz w:val="24"/>
          <w:szCs w:val="24"/>
        </w:rPr>
        <w:t>механизм конструирования современного процесса образования</w:t>
      </w:r>
    </w:p>
    <w:p w:rsidR="0017513E" w:rsidRDefault="0017513E" w:rsidP="00E36698">
      <w:pPr>
        <w:rPr>
          <w:sz w:val="20"/>
          <w:szCs w:val="20"/>
        </w:rPr>
      </w:pPr>
    </w:p>
    <w:p w:rsidR="00015433" w:rsidRPr="00015433" w:rsidRDefault="00015433" w:rsidP="00015433">
      <w:pPr>
        <w:ind w:left="7" w:firstLine="560"/>
        <w:jc w:val="both"/>
        <w:rPr>
          <w:rFonts w:eastAsia="Times New Roman"/>
          <w:sz w:val="20"/>
          <w:szCs w:val="20"/>
        </w:rPr>
      </w:pPr>
      <w:r w:rsidRPr="00015433">
        <w:rPr>
          <w:rFonts w:eastAsia="Times New Roman"/>
          <w:sz w:val="24"/>
          <w:szCs w:val="24"/>
        </w:rPr>
        <w:t>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rsidR="00015433" w:rsidRPr="00015433" w:rsidRDefault="00015433" w:rsidP="00015433">
      <w:pPr>
        <w:spacing w:line="3" w:lineRule="exact"/>
        <w:ind w:firstLine="560"/>
        <w:rPr>
          <w:rFonts w:eastAsia="Times New Roman"/>
          <w:sz w:val="20"/>
          <w:szCs w:val="20"/>
        </w:rPr>
      </w:pPr>
    </w:p>
    <w:p w:rsidR="00015433" w:rsidRPr="00015433" w:rsidRDefault="00015433" w:rsidP="00015433">
      <w:pPr>
        <w:ind w:left="7" w:right="20" w:firstLine="560"/>
        <w:jc w:val="both"/>
        <w:rPr>
          <w:rFonts w:eastAsia="Times New Roman"/>
          <w:sz w:val="20"/>
          <w:szCs w:val="20"/>
        </w:rPr>
      </w:pPr>
      <w:r w:rsidRPr="00015433">
        <w:rPr>
          <w:rFonts w:eastAsia="Times New Roman"/>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015433">
        <w:rPr>
          <w:rFonts w:eastAsia="Times New Roman"/>
          <w:i/>
          <w:iCs/>
          <w:sz w:val="24"/>
          <w:szCs w:val="24"/>
        </w:rPr>
        <w:t>вкладакаждого</w:t>
      </w:r>
      <w:r w:rsidRPr="00015433">
        <w:rPr>
          <w:rFonts w:eastAsia="Times New Roman"/>
          <w:sz w:val="24"/>
          <w:szCs w:val="24"/>
        </w:rPr>
        <w:t xml:space="preserve"> из них </w:t>
      </w:r>
      <w:r w:rsidRPr="00015433">
        <w:rPr>
          <w:rFonts w:eastAsia="Times New Roman"/>
          <w:i/>
          <w:iCs/>
          <w:sz w:val="24"/>
          <w:szCs w:val="24"/>
        </w:rPr>
        <w:t>в становление</w:t>
      </w:r>
      <w:r w:rsidRPr="00015433">
        <w:rPr>
          <w:rFonts w:eastAsia="Times New Roman"/>
          <w:sz w:val="24"/>
          <w:szCs w:val="24"/>
        </w:rPr>
        <w:t xml:space="preserve"> универсальных учебных действий и его </w:t>
      </w:r>
      <w:r w:rsidRPr="00015433">
        <w:rPr>
          <w:rFonts w:eastAsia="Times New Roman"/>
          <w:i/>
          <w:iCs/>
          <w:sz w:val="24"/>
          <w:szCs w:val="24"/>
        </w:rPr>
        <w:t>реализацию</w:t>
      </w:r>
      <w:r w:rsidRPr="00015433">
        <w:rPr>
          <w:rFonts w:eastAsia="Times New Roman"/>
          <w:sz w:val="24"/>
          <w:szCs w:val="24"/>
        </w:rPr>
        <w:t xml:space="preserve"> на каждом уроке.</w:t>
      </w:r>
    </w:p>
    <w:p w:rsidR="00015433" w:rsidRPr="00015433" w:rsidRDefault="00015433" w:rsidP="00015433">
      <w:pPr>
        <w:tabs>
          <w:tab w:val="left" w:pos="511"/>
        </w:tabs>
        <w:spacing w:line="242" w:lineRule="auto"/>
        <w:ind w:left="567" w:right="20"/>
        <w:rPr>
          <w:rFonts w:eastAsia="Times New Roman"/>
          <w:sz w:val="24"/>
          <w:szCs w:val="24"/>
        </w:rPr>
      </w:pPr>
      <w:r w:rsidRPr="00015433">
        <w:rPr>
          <w:rFonts w:eastAsia="Times New Roman"/>
          <w:sz w:val="24"/>
          <w:szCs w:val="24"/>
        </w:rPr>
        <w:t>В этом случае механизмом конструирования образовательного процесса будут следующие методические позиции:</w:t>
      </w:r>
    </w:p>
    <w:p w:rsidR="00015433" w:rsidRPr="00015433" w:rsidRDefault="00015433" w:rsidP="00015433">
      <w:pPr>
        <w:ind w:left="7" w:firstLine="560"/>
        <w:jc w:val="both"/>
        <w:rPr>
          <w:rFonts w:eastAsia="Times New Roman"/>
          <w:sz w:val="24"/>
          <w:szCs w:val="24"/>
        </w:rPr>
      </w:pPr>
      <w:r w:rsidRPr="00015433">
        <w:rPr>
          <w:rFonts w:eastAsia="Times New Roman"/>
        </w:rPr>
        <w:t xml:space="preserve">1. </w:t>
      </w:r>
      <w:r w:rsidRPr="00015433">
        <w:rPr>
          <w:rFonts w:eastAsia="Times New Roman"/>
          <w:sz w:val="24"/>
          <w:szCs w:val="24"/>
        </w:rPr>
        <w:t> Педагогический работник проводит анализ содержания учебного предмета с точки зрения</w:t>
      </w:r>
      <w:r w:rsidRPr="00015433">
        <w:rPr>
          <w:rFonts w:eastAsia="Times New Roman"/>
        </w:rPr>
        <w:t xml:space="preserve"> </w:t>
      </w:r>
      <w:r w:rsidRPr="00015433">
        <w:rPr>
          <w:rFonts w:eastAsia="Times New Roman"/>
          <w:sz w:val="24"/>
          <w:szCs w:val="24"/>
        </w:rPr>
        <w:t>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w:t>
      </w:r>
    </w:p>
    <w:p w:rsidR="00015433" w:rsidRPr="00015433" w:rsidRDefault="00015433" w:rsidP="00A96B52">
      <w:pPr>
        <w:numPr>
          <w:ilvl w:val="0"/>
          <w:numId w:val="6"/>
        </w:numPr>
        <w:tabs>
          <w:tab w:val="left" w:pos="307"/>
        </w:tabs>
        <w:ind w:right="20"/>
        <w:jc w:val="both"/>
        <w:rPr>
          <w:rFonts w:eastAsia="Times New Roman"/>
          <w:sz w:val="24"/>
          <w:szCs w:val="24"/>
        </w:rPr>
      </w:pPr>
      <w:r w:rsidRPr="00015433">
        <w:rPr>
          <w:rFonts w:eastAsia="Times New Roman"/>
          <w:sz w:val="24"/>
          <w:szCs w:val="24"/>
        </w:rPr>
        <w:t>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015433" w:rsidRPr="00015433" w:rsidRDefault="00015433" w:rsidP="00015433">
      <w:pPr>
        <w:ind w:left="7" w:firstLine="560"/>
        <w:jc w:val="both"/>
        <w:rPr>
          <w:rFonts w:eastAsia="Times New Roman"/>
          <w:sz w:val="24"/>
          <w:szCs w:val="24"/>
        </w:rPr>
      </w:pPr>
      <w:r w:rsidRPr="00015433">
        <w:rPr>
          <w:rFonts w:eastAsia="Times New Roman"/>
          <w:sz w:val="24"/>
          <w:szCs w:val="24"/>
        </w:rPr>
        <w:t xml:space="preserve">Соответствующий вклад в формирование универсальных действий можно выделить в содержании каждого учебного предмета. </w:t>
      </w:r>
    </w:p>
    <w:p w:rsidR="00015433" w:rsidRPr="00015433" w:rsidRDefault="00015433" w:rsidP="00015433">
      <w:pPr>
        <w:ind w:left="7" w:firstLine="560"/>
        <w:jc w:val="both"/>
        <w:rPr>
          <w:rFonts w:eastAsia="Times New Roman"/>
          <w:sz w:val="24"/>
          <w:szCs w:val="24"/>
        </w:rPr>
      </w:pPr>
      <w:r w:rsidRPr="00015433">
        <w:rPr>
          <w:rFonts w:eastAsia="Times New Roman"/>
          <w:sz w:val="24"/>
          <w:szCs w:val="24"/>
        </w:rPr>
        <w:t xml:space="preserve">Таким образом, на </w:t>
      </w:r>
      <w:r w:rsidRPr="00015433">
        <w:rPr>
          <w:rFonts w:eastAsia="Times New Roman"/>
          <w:i/>
          <w:iCs/>
          <w:sz w:val="24"/>
          <w:szCs w:val="24"/>
        </w:rPr>
        <w:t>первом</w:t>
      </w:r>
      <w:r w:rsidRPr="00015433">
        <w:rPr>
          <w:rFonts w:eastAsia="Times New Roman"/>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w:t>
      </w:r>
    </w:p>
    <w:p w:rsidR="00015433" w:rsidRPr="00015433" w:rsidRDefault="00015433" w:rsidP="00015433">
      <w:pPr>
        <w:ind w:left="7" w:firstLine="560"/>
        <w:jc w:val="both"/>
        <w:rPr>
          <w:rFonts w:eastAsia="Times New Roman"/>
          <w:sz w:val="24"/>
          <w:szCs w:val="24"/>
        </w:rPr>
      </w:pPr>
      <w:r w:rsidRPr="00015433">
        <w:rPr>
          <w:rFonts w:eastAsia="Times New Roman"/>
          <w:sz w:val="24"/>
          <w:szCs w:val="24"/>
        </w:rPr>
        <w:t xml:space="preserve">На </w:t>
      </w:r>
      <w:r w:rsidRPr="00015433">
        <w:rPr>
          <w:rFonts w:eastAsia="Times New Roman"/>
          <w:i/>
          <w:iCs/>
          <w:sz w:val="24"/>
          <w:szCs w:val="24"/>
        </w:rPr>
        <w:t>втором</w:t>
      </w:r>
      <w:r w:rsidRPr="00015433">
        <w:rPr>
          <w:rFonts w:eastAsia="Times New Roman"/>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015433" w:rsidRPr="00015433" w:rsidRDefault="00015433" w:rsidP="00015433">
      <w:pPr>
        <w:ind w:left="7" w:firstLine="560"/>
        <w:jc w:val="both"/>
        <w:rPr>
          <w:rFonts w:eastAsia="Times New Roman"/>
          <w:sz w:val="24"/>
          <w:szCs w:val="24"/>
        </w:rPr>
      </w:pPr>
      <w:r w:rsidRPr="00015433">
        <w:rPr>
          <w:rFonts w:eastAsia="Times New Roman"/>
          <w:i/>
          <w:iCs/>
          <w:sz w:val="24"/>
          <w:szCs w:val="24"/>
        </w:rPr>
        <w:t>Третий</w:t>
      </w:r>
      <w:r w:rsidRPr="00015433">
        <w:rPr>
          <w:rFonts w:eastAsia="Times New Roman"/>
          <w:sz w:val="24"/>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w:t>
      </w:r>
    </w:p>
    <w:p w:rsidR="00015433" w:rsidRPr="00015433" w:rsidRDefault="00015433" w:rsidP="00015433">
      <w:pPr>
        <w:ind w:left="7" w:firstLine="560"/>
        <w:jc w:val="both"/>
        <w:rPr>
          <w:rFonts w:eastAsia="Times New Roman"/>
          <w:sz w:val="24"/>
          <w:szCs w:val="24"/>
        </w:rPr>
      </w:pPr>
      <w:r w:rsidRPr="00015433">
        <w:rPr>
          <w:rFonts w:eastAsia="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015433" w:rsidRPr="00015433" w:rsidRDefault="00015433" w:rsidP="00015433">
      <w:pPr>
        <w:spacing w:line="242" w:lineRule="auto"/>
        <w:ind w:left="7" w:firstLine="560"/>
        <w:jc w:val="both"/>
        <w:rPr>
          <w:rFonts w:eastAsia="Times New Roman"/>
          <w:sz w:val="24"/>
          <w:szCs w:val="24"/>
        </w:rPr>
      </w:pPr>
      <w:r w:rsidRPr="00015433">
        <w:rPr>
          <w:rFonts w:eastAsia="Times New Roman"/>
        </w:rPr>
        <w:t xml:space="preserve">2. </w:t>
      </w:r>
      <w:r w:rsidRPr="00015433">
        <w:rPr>
          <w:rFonts w:eastAsia="Times New Roman"/>
          <w:sz w:val="24"/>
          <w:szCs w:val="24"/>
        </w:rPr>
        <w:t> Используются виды деятельности,</w:t>
      </w:r>
      <w:r w:rsidRPr="00015433">
        <w:rPr>
          <w:rFonts w:eastAsia="Times New Roman"/>
        </w:rPr>
        <w:t xml:space="preserve"> </w:t>
      </w:r>
      <w:r w:rsidRPr="00015433">
        <w:rPr>
          <w:rFonts w:eastAsia="Times New Roman"/>
          <w:sz w:val="24"/>
          <w:szCs w:val="24"/>
        </w:rPr>
        <w:t>которые в особой мере провоцируют применение</w:t>
      </w:r>
      <w:r w:rsidRPr="00015433">
        <w:rPr>
          <w:rFonts w:eastAsia="Times New Roman"/>
        </w:rPr>
        <w:t xml:space="preserve"> </w:t>
      </w:r>
      <w:r w:rsidRPr="00015433">
        <w:rPr>
          <w:rFonts w:eastAsia="Times New Roman"/>
          <w:sz w:val="24"/>
          <w:szCs w:val="24"/>
        </w:rPr>
        <w:t xml:space="preserve">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w:t>
      </w:r>
      <w:r w:rsidRPr="00015433">
        <w:rPr>
          <w:rFonts w:eastAsia="Times New Roman"/>
          <w:sz w:val="24"/>
          <w:szCs w:val="24"/>
        </w:rPr>
        <w:lastRenderedPageBreak/>
        <w:t xml:space="preserve">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015433" w:rsidRPr="00015433" w:rsidRDefault="00015433" w:rsidP="00015433">
      <w:pPr>
        <w:spacing w:line="242" w:lineRule="auto"/>
        <w:ind w:left="7" w:firstLine="560"/>
        <w:jc w:val="both"/>
        <w:rPr>
          <w:rFonts w:eastAsia="Times New Roman"/>
          <w:sz w:val="24"/>
          <w:szCs w:val="24"/>
        </w:rPr>
      </w:pPr>
      <w:r w:rsidRPr="00015433">
        <w:rPr>
          <w:rFonts w:eastAsia="Times New Roman"/>
          <w:sz w:val="24"/>
          <w:szCs w:val="24"/>
        </w:rPr>
        <w:t>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015433" w:rsidRPr="00015433" w:rsidRDefault="00015433" w:rsidP="00015433">
      <w:pPr>
        <w:spacing w:line="21" w:lineRule="exact"/>
        <w:ind w:firstLine="560"/>
        <w:jc w:val="both"/>
        <w:rPr>
          <w:rFonts w:eastAsia="Times New Roman"/>
          <w:sz w:val="20"/>
          <w:szCs w:val="20"/>
        </w:rPr>
      </w:pPr>
    </w:p>
    <w:p w:rsidR="00015433" w:rsidRPr="00015433" w:rsidRDefault="00015433" w:rsidP="00015433">
      <w:pPr>
        <w:spacing w:line="279" w:lineRule="auto"/>
        <w:ind w:left="7" w:right="20" w:firstLine="560"/>
        <w:jc w:val="both"/>
        <w:rPr>
          <w:rFonts w:eastAsia="Times New Roman"/>
          <w:sz w:val="24"/>
          <w:szCs w:val="24"/>
        </w:rPr>
      </w:pPr>
      <w:r w:rsidRPr="00015433">
        <w:rPr>
          <w:rFonts w:eastAsia="Times New Roman"/>
          <w:sz w:val="24"/>
          <w:szCs w:val="24"/>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w:t>
      </w:r>
    </w:p>
    <w:p w:rsidR="00015433" w:rsidRPr="00015433" w:rsidRDefault="00015433" w:rsidP="00015433">
      <w:pPr>
        <w:spacing w:line="279" w:lineRule="auto"/>
        <w:ind w:left="7" w:right="20" w:firstLine="560"/>
        <w:jc w:val="both"/>
        <w:rPr>
          <w:rFonts w:eastAsia="Times New Roman"/>
          <w:sz w:val="24"/>
          <w:szCs w:val="24"/>
        </w:rPr>
      </w:pPr>
      <w:r w:rsidRPr="00015433">
        <w:rPr>
          <w:rFonts w:eastAsia="Times New Roman"/>
          <w:sz w:val="24"/>
          <w:szCs w:val="24"/>
        </w:rP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015433" w:rsidRPr="00015433" w:rsidRDefault="00015433" w:rsidP="00015433">
      <w:pPr>
        <w:spacing w:line="279" w:lineRule="auto"/>
        <w:ind w:left="7" w:right="20" w:firstLine="560"/>
        <w:jc w:val="both"/>
        <w:rPr>
          <w:rFonts w:eastAsia="Times New Roman"/>
          <w:sz w:val="20"/>
          <w:szCs w:val="20"/>
        </w:rPr>
      </w:pPr>
      <w:r w:rsidRPr="00015433">
        <w:rPr>
          <w:rFonts w:eastAsia="Times New Roman"/>
          <w:sz w:val="24"/>
          <w:szCs w:val="24"/>
        </w:rPr>
        <w:t>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015433" w:rsidRPr="00015433" w:rsidRDefault="00015433" w:rsidP="00015433">
      <w:pPr>
        <w:spacing w:line="279" w:lineRule="auto"/>
        <w:ind w:left="7" w:right="20" w:firstLine="560"/>
        <w:jc w:val="both"/>
        <w:rPr>
          <w:rFonts w:eastAsia="Times New Roman"/>
          <w:sz w:val="24"/>
          <w:szCs w:val="24"/>
        </w:rPr>
      </w:pPr>
      <w:r w:rsidRPr="00015433">
        <w:rPr>
          <w:rFonts w:eastAsia="Times New Roman"/>
          <w:sz w:val="24"/>
          <w:szCs w:val="20"/>
        </w:rPr>
        <w:t xml:space="preserve">3. </w:t>
      </w:r>
      <w:r w:rsidRPr="00015433">
        <w:rPr>
          <w:rFonts w:eastAsia="Times New Roman"/>
          <w:sz w:val="24"/>
          <w:szCs w:val="24"/>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w:t>
      </w:r>
    </w:p>
    <w:p w:rsidR="00015433" w:rsidRPr="00015433" w:rsidRDefault="00015433" w:rsidP="00015433">
      <w:pPr>
        <w:spacing w:line="279" w:lineRule="auto"/>
        <w:ind w:left="7" w:right="20" w:firstLine="560"/>
        <w:jc w:val="both"/>
        <w:rPr>
          <w:rFonts w:eastAsia="Times New Roman"/>
          <w:sz w:val="20"/>
          <w:szCs w:val="20"/>
        </w:rPr>
      </w:pPr>
      <w:r w:rsidRPr="00015433">
        <w:rPr>
          <w:rFonts w:eastAsia="Times New Roman"/>
          <w:sz w:val="24"/>
          <w:szCs w:val="24"/>
        </w:rPr>
        <w:t>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построение способа действий на любом предметном содержании и с подключением внутренней речи. При этом изменяется и процесс контроля:</w:t>
      </w:r>
    </w:p>
    <w:p w:rsidR="00015433" w:rsidRPr="00015433" w:rsidRDefault="00015433" w:rsidP="00015433">
      <w:pPr>
        <w:spacing w:line="5" w:lineRule="exact"/>
        <w:ind w:firstLine="560"/>
        <w:rPr>
          <w:rFonts w:eastAsia="Times New Roman"/>
        </w:rPr>
      </w:pPr>
    </w:p>
    <w:p w:rsidR="00015433" w:rsidRPr="00015433" w:rsidRDefault="00015433" w:rsidP="00015433">
      <w:pPr>
        <w:ind w:left="7" w:firstLine="560"/>
        <w:jc w:val="both"/>
        <w:rPr>
          <w:rFonts w:eastAsia="Times New Roman"/>
          <w:sz w:val="24"/>
          <w:szCs w:val="24"/>
        </w:rPr>
      </w:pPr>
      <w:r w:rsidRPr="00015433">
        <w:rPr>
          <w:rFonts w:eastAsia="Times New Roman"/>
          <w:sz w:val="24"/>
          <w:szCs w:val="24"/>
        </w:rPr>
        <w:t xml:space="preserve">1) от совместных действий с учителем обучающиеся переходят к самостоятельным аналитическим оценкам; </w:t>
      </w:r>
    </w:p>
    <w:p w:rsidR="00015433" w:rsidRPr="00015433" w:rsidRDefault="00015433" w:rsidP="00015433">
      <w:pPr>
        <w:ind w:left="7" w:firstLine="560"/>
        <w:jc w:val="both"/>
        <w:rPr>
          <w:rFonts w:eastAsia="Times New Roman"/>
          <w:sz w:val="24"/>
          <w:szCs w:val="24"/>
        </w:rPr>
      </w:pPr>
      <w:r w:rsidRPr="00015433">
        <w:rPr>
          <w:rFonts w:eastAsia="Times New Roman"/>
          <w:sz w:val="24"/>
          <w:szCs w:val="24"/>
        </w:rPr>
        <w:t xml:space="preserve">2) выполняющий задание осваивает два вида контроля результата и процесса деятельности; </w:t>
      </w:r>
    </w:p>
    <w:p w:rsidR="00015433" w:rsidRPr="00015433" w:rsidRDefault="00015433" w:rsidP="00015433">
      <w:pPr>
        <w:ind w:left="7" w:firstLine="560"/>
        <w:jc w:val="both"/>
        <w:rPr>
          <w:rFonts w:eastAsia="Times New Roman"/>
        </w:rPr>
      </w:pPr>
      <w:r w:rsidRPr="00015433">
        <w:rPr>
          <w:rFonts w:eastAsia="Times New Roman"/>
          <w:sz w:val="24"/>
          <w:szCs w:val="24"/>
        </w:rPr>
        <w:t>3) развивается способность корректировать процесс выполнения задания,</w:t>
      </w:r>
      <w:r w:rsidRPr="00015433">
        <w:rPr>
          <w:rFonts w:eastAsia="Times New Roman"/>
        </w:rPr>
        <w:t xml:space="preserve"> а </w:t>
      </w:r>
      <w:r w:rsidRPr="00015433">
        <w:rPr>
          <w:rFonts w:eastAsia="Times New Roman"/>
          <w:sz w:val="24"/>
          <w:szCs w:val="24"/>
        </w:rPr>
        <w:t>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015433" w:rsidRPr="00015433" w:rsidRDefault="00015433" w:rsidP="00015433">
      <w:pPr>
        <w:spacing w:line="250" w:lineRule="auto"/>
        <w:ind w:left="7" w:right="20" w:firstLine="560"/>
        <w:jc w:val="both"/>
        <w:rPr>
          <w:rFonts w:eastAsia="Times New Roman"/>
          <w:sz w:val="24"/>
          <w:szCs w:val="24"/>
        </w:rPr>
      </w:pPr>
      <w:r w:rsidRPr="00015433">
        <w:rPr>
          <w:rFonts w:eastAsia="Times New Roman"/>
          <w:sz w:val="23"/>
          <w:szCs w:val="23"/>
        </w:rPr>
        <w:t>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015433" w:rsidRPr="00015433" w:rsidRDefault="00015433" w:rsidP="00015433">
      <w:pPr>
        <w:spacing w:line="2" w:lineRule="exact"/>
        <w:ind w:firstLine="560"/>
        <w:rPr>
          <w:rFonts w:eastAsia="Times New Roman"/>
          <w:sz w:val="24"/>
          <w:szCs w:val="24"/>
        </w:rPr>
      </w:pPr>
    </w:p>
    <w:p w:rsidR="00015433" w:rsidRPr="00015433" w:rsidRDefault="00015433" w:rsidP="00015433">
      <w:pPr>
        <w:ind w:left="7" w:firstLine="560"/>
        <w:jc w:val="both"/>
        <w:rPr>
          <w:rFonts w:eastAsia="Times New Roman"/>
          <w:sz w:val="24"/>
          <w:szCs w:val="24"/>
        </w:rPr>
      </w:pPr>
      <w:r w:rsidRPr="00015433">
        <w:rPr>
          <w:rFonts w:eastAsia="Times New Roman"/>
          <w:sz w:val="24"/>
          <w:szCs w:val="24"/>
        </w:rPr>
        <w:t xml:space="preserve">Например, </w:t>
      </w:r>
      <w:r w:rsidRPr="00015433">
        <w:rPr>
          <w:rFonts w:eastAsia="Times New Roman"/>
          <w:i/>
          <w:iCs/>
          <w:sz w:val="24"/>
          <w:szCs w:val="24"/>
        </w:rPr>
        <w:t>сравнение</w:t>
      </w:r>
      <w:r w:rsidRPr="00015433">
        <w:rPr>
          <w:rFonts w:eastAsia="Times New Roman"/>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015433" w:rsidRPr="00015433" w:rsidRDefault="00015433" w:rsidP="00015433">
      <w:pPr>
        <w:ind w:left="7" w:right="20" w:firstLine="560"/>
        <w:jc w:val="both"/>
        <w:rPr>
          <w:rFonts w:eastAsia="Times New Roman"/>
          <w:sz w:val="24"/>
          <w:szCs w:val="24"/>
        </w:rPr>
      </w:pPr>
      <w:r w:rsidRPr="00015433">
        <w:rPr>
          <w:rFonts w:eastAsia="Times New Roman"/>
          <w:i/>
          <w:iCs/>
          <w:sz w:val="24"/>
          <w:szCs w:val="24"/>
        </w:rPr>
        <w:t xml:space="preserve">Классификация </w:t>
      </w:r>
      <w:r w:rsidRPr="00015433">
        <w:rPr>
          <w:rFonts w:eastAsia="Times New Roman"/>
          <w:sz w:val="24"/>
          <w:szCs w:val="24"/>
        </w:rPr>
        <w:t>как универсальное учебное действие включает:</w:t>
      </w:r>
      <w:r w:rsidRPr="00015433">
        <w:rPr>
          <w:rFonts w:eastAsia="Times New Roman"/>
          <w:i/>
          <w:iCs/>
          <w:sz w:val="24"/>
          <w:szCs w:val="24"/>
        </w:rPr>
        <w:t xml:space="preserve"> </w:t>
      </w:r>
      <w:r w:rsidRPr="00015433">
        <w:rPr>
          <w:rFonts w:eastAsia="Times New Roman"/>
          <w:sz w:val="24"/>
          <w:szCs w:val="24"/>
        </w:rPr>
        <w:t>анализ свойств объектов,</w:t>
      </w:r>
      <w:r w:rsidRPr="00015433">
        <w:rPr>
          <w:rFonts w:eastAsia="Times New Roman"/>
          <w:i/>
          <w:iCs/>
          <w:sz w:val="24"/>
          <w:szCs w:val="24"/>
        </w:rPr>
        <w:t xml:space="preserve"> </w:t>
      </w:r>
      <w:r w:rsidRPr="00015433">
        <w:rPr>
          <w:rFonts w:eastAsia="Times New Roman"/>
          <w:sz w:val="24"/>
          <w:szCs w:val="24"/>
        </w:rPr>
        <w:t xml:space="preserve">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w:t>
      </w:r>
      <w:r w:rsidRPr="00015433">
        <w:rPr>
          <w:rFonts w:eastAsia="Times New Roman"/>
          <w:sz w:val="24"/>
          <w:szCs w:val="24"/>
        </w:rPr>
        <w:lastRenderedPageBreak/>
        <w:t>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015433" w:rsidRPr="00015433" w:rsidRDefault="00015433" w:rsidP="00015433">
      <w:pPr>
        <w:spacing w:line="2" w:lineRule="exact"/>
        <w:ind w:firstLine="560"/>
        <w:rPr>
          <w:rFonts w:eastAsia="Times New Roman"/>
          <w:sz w:val="24"/>
          <w:szCs w:val="24"/>
        </w:rPr>
      </w:pPr>
    </w:p>
    <w:p w:rsidR="00015433" w:rsidRPr="00015433" w:rsidRDefault="00015433" w:rsidP="00015433">
      <w:pPr>
        <w:spacing w:line="259" w:lineRule="auto"/>
        <w:ind w:left="7" w:right="20" w:firstLine="560"/>
        <w:jc w:val="both"/>
        <w:rPr>
          <w:rFonts w:eastAsia="Times New Roman"/>
          <w:sz w:val="20"/>
          <w:szCs w:val="20"/>
        </w:rPr>
      </w:pPr>
      <w:r w:rsidRPr="00015433">
        <w:rPr>
          <w:rFonts w:eastAsia="Times New Roman"/>
          <w:i/>
          <w:iCs/>
          <w:sz w:val="24"/>
          <w:szCs w:val="24"/>
        </w:rPr>
        <w:t xml:space="preserve">Обобщение </w:t>
      </w:r>
      <w:r w:rsidRPr="00015433">
        <w:rPr>
          <w:rFonts w:eastAsia="Times New Roman"/>
          <w:sz w:val="24"/>
          <w:szCs w:val="24"/>
        </w:rPr>
        <w:t>как универсальное учебное действие включает следующие операции:</w:t>
      </w:r>
      <w:r w:rsidRPr="00015433">
        <w:rPr>
          <w:rFonts w:eastAsia="Times New Roman"/>
          <w:i/>
          <w:iCs/>
          <w:sz w:val="24"/>
          <w:szCs w:val="24"/>
        </w:rPr>
        <w:t xml:space="preserve"> </w:t>
      </w:r>
      <w:r w:rsidRPr="00015433">
        <w:rPr>
          <w:rFonts w:eastAsia="Times New Roman"/>
          <w:sz w:val="24"/>
          <w:szCs w:val="24"/>
        </w:rPr>
        <w:t>сравнение</w:t>
      </w:r>
      <w:r w:rsidRPr="00015433">
        <w:rPr>
          <w:rFonts w:eastAsia="Times New Roman"/>
          <w:i/>
          <w:iCs/>
          <w:sz w:val="24"/>
          <w:szCs w:val="24"/>
        </w:rPr>
        <w:t xml:space="preserve"> </w:t>
      </w:r>
      <w:r w:rsidRPr="00015433">
        <w:rPr>
          <w:rFonts w:eastAsia="Times New Roman"/>
          <w:sz w:val="24"/>
          <w:szCs w:val="24"/>
        </w:rPr>
        <w:t xml:space="preserve">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w:t>
      </w:r>
      <w:r w:rsidRPr="00015433">
        <w:rPr>
          <w:rFonts w:eastAsia="Times New Roman"/>
          <w:sz w:val="23"/>
          <w:szCs w:val="23"/>
        </w:rPr>
        <w:t>(свойств);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015433" w:rsidRPr="00015433" w:rsidRDefault="00015433" w:rsidP="00015433">
      <w:pPr>
        <w:spacing w:line="5" w:lineRule="exact"/>
        <w:ind w:firstLine="560"/>
        <w:rPr>
          <w:rFonts w:eastAsia="Times New Roman"/>
          <w:sz w:val="20"/>
          <w:szCs w:val="20"/>
        </w:rPr>
      </w:pPr>
    </w:p>
    <w:p w:rsidR="00015433" w:rsidRPr="00015433" w:rsidRDefault="00015433" w:rsidP="00015433">
      <w:pPr>
        <w:spacing w:line="253" w:lineRule="auto"/>
        <w:ind w:firstLine="560"/>
        <w:jc w:val="both"/>
        <w:rPr>
          <w:rFonts w:eastAsia="Times New Roman"/>
          <w:sz w:val="20"/>
          <w:szCs w:val="20"/>
        </w:rPr>
      </w:pPr>
      <w:r w:rsidRPr="00015433">
        <w:rPr>
          <w:rFonts w:eastAsia="Times New Roman"/>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17513E" w:rsidRDefault="0017513E">
      <w:pPr>
        <w:spacing w:line="301" w:lineRule="exact"/>
        <w:rPr>
          <w:sz w:val="20"/>
          <w:szCs w:val="20"/>
        </w:rPr>
      </w:pPr>
    </w:p>
    <w:p w:rsidR="0017513E" w:rsidRDefault="00DA2DAA">
      <w:pPr>
        <w:rPr>
          <w:sz w:val="20"/>
          <w:szCs w:val="20"/>
        </w:rPr>
      </w:pPr>
      <w:r>
        <w:rPr>
          <w:rFonts w:eastAsia="Times New Roman"/>
          <w:b/>
          <w:bCs/>
          <w:sz w:val="24"/>
          <w:szCs w:val="24"/>
        </w:rPr>
        <w:t>2.2.4. Место универсальных учебных действий в рабочих программах</w:t>
      </w:r>
    </w:p>
    <w:p w:rsidR="0017513E" w:rsidRDefault="0017513E">
      <w:pPr>
        <w:spacing w:line="237" w:lineRule="exact"/>
        <w:rPr>
          <w:sz w:val="20"/>
          <w:szCs w:val="20"/>
        </w:rPr>
      </w:pPr>
    </w:p>
    <w:p w:rsidR="00015433" w:rsidRPr="00015433" w:rsidRDefault="00015433" w:rsidP="00A96B52">
      <w:pPr>
        <w:numPr>
          <w:ilvl w:val="0"/>
          <w:numId w:val="7"/>
        </w:numPr>
        <w:spacing w:line="277" w:lineRule="exact"/>
        <w:rPr>
          <w:rFonts w:eastAsia="Times New Roman"/>
          <w:sz w:val="24"/>
          <w:szCs w:val="24"/>
        </w:rPr>
      </w:pPr>
      <w:r w:rsidRPr="00015433">
        <w:rPr>
          <w:rFonts w:eastAsia="Times New Roman"/>
          <w:sz w:val="24"/>
          <w:szCs w:val="24"/>
        </w:rPr>
        <w:t xml:space="preserve">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015433">
        <w:rPr>
          <w:rFonts w:eastAsia="Times New Roman"/>
          <w:i/>
          <w:iCs/>
          <w:sz w:val="24"/>
          <w:szCs w:val="24"/>
        </w:rPr>
        <w:t>результат</w:t>
      </w:r>
      <w:r w:rsidRPr="00015433">
        <w:rPr>
          <w:rFonts w:eastAsia="Times New Roman"/>
          <w:sz w:val="24"/>
          <w:szCs w:val="24"/>
        </w:rPr>
        <w:t xml:space="preserve">, а не </w:t>
      </w:r>
      <w:r w:rsidRPr="00015433">
        <w:rPr>
          <w:rFonts w:eastAsia="Times New Roman"/>
          <w:i/>
          <w:iCs/>
          <w:sz w:val="24"/>
          <w:szCs w:val="24"/>
        </w:rPr>
        <w:t>процесс</w:t>
      </w:r>
      <w:r w:rsidRPr="00015433">
        <w:rPr>
          <w:rFonts w:eastAsia="Times New Roman"/>
          <w:sz w:val="24"/>
          <w:szCs w:val="24"/>
        </w:rP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015433" w:rsidRPr="00015433" w:rsidRDefault="00015433" w:rsidP="00015433">
      <w:pPr>
        <w:spacing w:line="277" w:lineRule="exact"/>
        <w:rPr>
          <w:rFonts w:eastAsia="Times New Roman"/>
          <w:sz w:val="24"/>
          <w:szCs w:val="24"/>
        </w:rPr>
      </w:pP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 федеральных рабочих программах учебных предметов содержание УУД представлено также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015433" w:rsidRPr="00015433" w:rsidRDefault="00015433" w:rsidP="00015433">
      <w:pPr>
        <w:spacing w:line="277" w:lineRule="exact"/>
        <w:rPr>
          <w:rFonts w:eastAsia="Times New Roman"/>
          <w:sz w:val="24"/>
          <w:szCs w:val="24"/>
        </w:rPr>
      </w:pPr>
      <w:r w:rsidRPr="00015433">
        <w:rPr>
          <w:rFonts w:eastAsia="Times New Roman"/>
          <w:bCs/>
          <w:sz w:val="24"/>
          <w:szCs w:val="24"/>
          <w:lang w:bidi="ru-RU"/>
        </w:rPr>
        <w:lastRenderedPageBreak/>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015433" w:rsidRPr="00015433" w:rsidRDefault="00015433" w:rsidP="00015433">
      <w:pPr>
        <w:spacing w:line="277" w:lineRule="exact"/>
        <w:rPr>
          <w:rFonts w:eastAsia="Times New Roman"/>
          <w:bCs/>
          <w:sz w:val="24"/>
          <w:szCs w:val="24"/>
          <w:lang w:bidi="ru-RU"/>
        </w:rPr>
      </w:pP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Русский язык</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Познавательные универсальные учебные действия:</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Базовые логические действия:</w:t>
      </w:r>
    </w:p>
    <w:p w:rsidR="00015433" w:rsidRPr="00015433" w:rsidRDefault="00015433" w:rsidP="003655A1">
      <w:pPr>
        <w:numPr>
          <w:ilvl w:val="0"/>
          <w:numId w:val="112"/>
        </w:numPr>
        <w:spacing w:line="277" w:lineRule="exact"/>
        <w:rPr>
          <w:rFonts w:eastAsia="Times New Roman"/>
          <w:sz w:val="24"/>
          <w:szCs w:val="24"/>
        </w:rPr>
      </w:pPr>
      <w:r w:rsidRPr="00015433">
        <w:rPr>
          <w:rFonts w:eastAsia="Times New Roman"/>
          <w:sz w:val="24"/>
          <w:szCs w:val="24"/>
        </w:rPr>
        <w:t>устанавливать основания для сравнения слов, относящих­ ся к разным частям речи; устанавливать основания для сравне­ ния слов, относящихся к одной части речи, но отличающихся грамматическими признаками;</w:t>
      </w:r>
    </w:p>
    <w:p w:rsidR="00015433" w:rsidRPr="00015433" w:rsidRDefault="00015433" w:rsidP="003655A1">
      <w:pPr>
        <w:numPr>
          <w:ilvl w:val="0"/>
          <w:numId w:val="112"/>
        </w:numPr>
        <w:spacing w:line="277" w:lineRule="exact"/>
        <w:rPr>
          <w:rFonts w:eastAsia="Times New Roman"/>
          <w:sz w:val="24"/>
          <w:szCs w:val="24"/>
        </w:rPr>
      </w:pPr>
      <w:r w:rsidRPr="00015433">
        <w:rPr>
          <w:rFonts w:eastAsia="Times New Roman"/>
          <w:sz w:val="24"/>
          <w:szCs w:val="24"/>
        </w:rPr>
        <w:t>группировать слова на основании того, какой частью речи они являются;</w:t>
      </w:r>
    </w:p>
    <w:p w:rsidR="00015433" w:rsidRPr="00015433" w:rsidRDefault="00015433" w:rsidP="003655A1">
      <w:pPr>
        <w:numPr>
          <w:ilvl w:val="0"/>
          <w:numId w:val="112"/>
        </w:numPr>
        <w:spacing w:line="277" w:lineRule="exact"/>
        <w:rPr>
          <w:rFonts w:eastAsia="Times New Roman"/>
          <w:sz w:val="24"/>
          <w:szCs w:val="24"/>
        </w:rPr>
      </w:pPr>
      <w:r w:rsidRPr="00015433">
        <w:rPr>
          <w:rFonts w:eastAsia="Times New Roman"/>
          <w:sz w:val="24"/>
          <w:szCs w:val="24"/>
        </w:rPr>
        <w:t>объединять глаголы в группы по определённому признаку (например, время, спряжение);</w:t>
      </w:r>
    </w:p>
    <w:p w:rsidR="00015433" w:rsidRPr="00015433" w:rsidRDefault="00015433" w:rsidP="003655A1">
      <w:pPr>
        <w:numPr>
          <w:ilvl w:val="0"/>
          <w:numId w:val="112"/>
        </w:numPr>
        <w:spacing w:line="277" w:lineRule="exact"/>
        <w:rPr>
          <w:rFonts w:eastAsia="Times New Roman"/>
          <w:sz w:val="24"/>
          <w:szCs w:val="24"/>
        </w:rPr>
      </w:pPr>
      <w:r w:rsidRPr="00015433">
        <w:rPr>
          <w:rFonts w:eastAsia="Times New Roman"/>
          <w:sz w:val="24"/>
          <w:szCs w:val="24"/>
        </w:rPr>
        <w:t>объединять предложения по определённому признаку;</w:t>
      </w:r>
    </w:p>
    <w:p w:rsidR="00015433" w:rsidRPr="00015433" w:rsidRDefault="00015433" w:rsidP="003655A1">
      <w:pPr>
        <w:numPr>
          <w:ilvl w:val="0"/>
          <w:numId w:val="112"/>
        </w:numPr>
        <w:spacing w:line="277" w:lineRule="exact"/>
        <w:rPr>
          <w:rFonts w:eastAsia="Times New Roman"/>
          <w:sz w:val="24"/>
          <w:szCs w:val="24"/>
        </w:rPr>
      </w:pPr>
      <w:r w:rsidRPr="00015433">
        <w:rPr>
          <w:rFonts w:eastAsia="Times New Roman"/>
          <w:sz w:val="24"/>
          <w:szCs w:val="24"/>
        </w:rPr>
        <w:t>классифицировать предложенные языковые единицы;</w:t>
      </w:r>
    </w:p>
    <w:p w:rsidR="00015433" w:rsidRPr="00015433" w:rsidRDefault="00015433" w:rsidP="003655A1">
      <w:pPr>
        <w:numPr>
          <w:ilvl w:val="0"/>
          <w:numId w:val="112"/>
        </w:numPr>
        <w:spacing w:line="277" w:lineRule="exact"/>
        <w:rPr>
          <w:rFonts w:eastAsia="Times New Roman"/>
          <w:sz w:val="24"/>
          <w:szCs w:val="24"/>
        </w:rPr>
      </w:pPr>
      <w:r w:rsidRPr="00015433">
        <w:rPr>
          <w:rFonts w:eastAsia="Times New Roman"/>
          <w:sz w:val="24"/>
          <w:szCs w:val="24"/>
        </w:rPr>
        <w:t>устно характеризовать языковые единицы по заданным признакам;</w:t>
      </w:r>
    </w:p>
    <w:p w:rsidR="00015433" w:rsidRPr="00015433" w:rsidRDefault="00015433" w:rsidP="003655A1">
      <w:pPr>
        <w:numPr>
          <w:ilvl w:val="0"/>
          <w:numId w:val="112"/>
        </w:numPr>
        <w:spacing w:line="277" w:lineRule="exact"/>
        <w:rPr>
          <w:rFonts w:eastAsia="Times New Roman"/>
          <w:sz w:val="24"/>
          <w:szCs w:val="24"/>
        </w:rPr>
      </w:pPr>
      <w:r w:rsidRPr="00015433">
        <w:rPr>
          <w:rFonts w:eastAsia="Times New Roman"/>
          <w:sz w:val="24"/>
          <w:szCs w:val="24"/>
        </w:rPr>
        <w:t>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Базовые исследовательские действия:</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прогнозировать возможное развитие речевой ситуации Работа с информацией:</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выбирать источник получения информации, работать со словарями, справочниками в поисках информации, необходи­ мой для решения учебно­практической задачи; находить допол­ нительную информацию, используя справочники и словари;</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распознавать достоверную и недостоверную информацию о языковых единицах самостоятельно или на основании пред­ ложенного учителем способа её проверки;</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соблюдать с помощью взрослых (педагогических работни­ ков, родителей (законных представителей) несовершеннолет­ них обучающихся) правила информационной безопасности при поиске информации в сети Интернет;</w:t>
      </w:r>
    </w:p>
    <w:p w:rsidR="00015433" w:rsidRPr="00015433" w:rsidRDefault="00015433" w:rsidP="003655A1">
      <w:pPr>
        <w:numPr>
          <w:ilvl w:val="0"/>
          <w:numId w:val="113"/>
        </w:numPr>
        <w:spacing w:line="277" w:lineRule="exact"/>
        <w:rPr>
          <w:rFonts w:eastAsia="Times New Roman"/>
          <w:sz w:val="24"/>
          <w:szCs w:val="24"/>
        </w:rPr>
      </w:pPr>
      <w:r w:rsidRPr="00015433">
        <w:rPr>
          <w:rFonts w:eastAsia="Times New Roman"/>
          <w:sz w:val="24"/>
          <w:szCs w:val="24"/>
        </w:rPr>
        <w:t xml:space="preserve">самостоятельно создавать схемы, таблицы для представ­ ления информации. </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Коммуникативные универсальные учебные действия:</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Общение:</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строить устное высказывание при обосновании правиль­ ности написания, при обобщении результатов наблюдения за орфографическим материалом;</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создавать устные и письменные тексты (описание, рас­ суждение, повествование);</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готовить небольшие публичные выступления;</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 xml:space="preserve">подбирать иллюстративный материал (рисунки, фото, плакаты) к тексту выступления. </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Регулятивные универсальные учебные действия:</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Самоорганизация:</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самостоятельно планировать действия по решению учеб­ ной задачи для получения результата;</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 xml:space="preserve">выстраивать последовательность выбранных действий; предвидеть трудности и возможные ошибки. </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Самоконтроль:</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контролировать процесс и результат выполнения задания, корректировать учебные действия для преодоления ошибок;</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находить ошибки в своей и чужих работах, устанавливать их причины;</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lastRenderedPageBreak/>
        <w:t>оценивать по предложенным критериям общий результат деятельности и свой вклад в неё;</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адекватно принимать оценку своей работы.</w:t>
      </w:r>
    </w:p>
    <w:p w:rsidR="00015433" w:rsidRPr="00015433" w:rsidRDefault="00015433" w:rsidP="00015433">
      <w:pPr>
        <w:spacing w:line="277" w:lineRule="exact"/>
        <w:rPr>
          <w:rFonts w:eastAsia="Times New Roman"/>
          <w:b/>
          <w:bCs/>
          <w:i/>
          <w:iCs/>
          <w:sz w:val="24"/>
          <w:szCs w:val="24"/>
        </w:rPr>
      </w:pPr>
      <w:r w:rsidRPr="00015433">
        <w:rPr>
          <w:rFonts w:eastAsia="Times New Roman"/>
          <w:b/>
          <w:bCs/>
          <w:i/>
          <w:iCs/>
          <w:sz w:val="24"/>
          <w:szCs w:val="24"/>
        </w:rPr>
        <w:t>Совместная деятельность:</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принимать цель совместной деятельности, коллективно строить действия по её достижению: распределять роли, догова­ риваться, обсуждать процесс и результат совместной работы;</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проявлять готовность руководить, выполнять поручения, подчиняться;</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ответственно выполнять свою часть работы;</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оценивать свой вклад в общий результат;</w:t>
      </w:r>
    </w:p>
    <w:p w:rsidR="00015433" w:rsidRPr="00015433" w:rsidRDefault="00015433" w:rsidP="003655A1">
      <w:pPr>
        <w:numPr>
          <w:ilvl w:val="0"/>
          <w:numId w:val="114"/>
        </w:numPr>
        <w:spacing w:line="277" w:lineRule="exact"/>
        <w:rPr>
          <w:rFonts w:eastAsia="Times New Roman"/>
          <w:sz w:val="24"/>
          <w:szCs w:val="24"/>
        </w:rPr>
      </w:pPr>
      <w:r w:rsidRPr="00015433">
        <w:rPr>
          <w:rFonts w:eastAsia="Times New Roman"/>
          <w:sz w:val="24"/>
          <w:szCs w:val="24"/>
        </w:rPr>
        <w:t xml:space="preserve">выполнять совместные проектные задания с опорой на предложенные образцы, планы, идеи. </w:t>
      </w:r>
    </w:p>
    <w:p w:rsidR="00015433" w:rsidRPr="00015433" w:rsidRDefault="00015433" w:rsidP="00015433">
      <w:pPr>
        <w:spacing w:line="277" w:lineRule="exact"/>
        <w:rPr>
          <w:rFonts w:eastAsia="Times New Roman"/>
          <w:bCs/>
          <w:sz w:val="24"/>
          <w:szCs w:val="24"/>
        </w:rPr>
      </w:pPr>
    </w:p>
    <w:p w:rsidR="00015433" w:rsidRPr="00015433" w:rsidRDefault="00015433" w:rsidP="00015433">
      <w:pPr>
        <w:spacing w:line="277" w:lineRule="exact"/>
        <w:rPr>
          <w:rFonts w:eastAsia="Times New Roman"/>
          <w:b/>
          <w:sz w:val="24"/>
          <w:szCs w:val="24"/>
        </w:rPr>
      </w:pPr>
      <w:r w:rsidRPr="00015433">
        <w:rPr>
          <w:rFonts w:eastAsia="Times New Roman"/>
          <w:b/>
          <w:sz w:val="24"/>
          <w:szCs w:val="24"/>
        </w:rPr>
        <w:t>Литературное чтение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В результате изучения предмета «Литературное чтение» в начальной школе у обучающихся будут сформированы </w:t>
      </w:r>
      <w:r w:rsidRPr="00015433">
        <w:rPr>
          <w:rFonts w:eastAsia="Times New Roman"/>
          <w:b/>
          <w:bCs/>
          <w:sz w:val="24"/>
          <w:szCs w:val="24"/>
        </w:rPr>
        <w:t>познавательные универсальные учебные действия</w:t>
      </w:r>
      <w:r w:rsidRPr="00015433">
        <w:rPr>
          <w:rFonts w:eastAsia="Times New Roman"/>
          <w:sz w:val="24"/>
          <w:szCs w:val="24"/>
        </w:rPr>
        <w:t>:</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базовые логические действия:</w:t>
      </w:r>
    </w:p>
    <w:p w:rsidR="00015433" w:rsidRPr="00015433" w:rsidRDefault="00015433" w:rsidP="003655A1">
      <w:pPr>
        <w:numPr>
          <w:ilvl w:val="0"/>
          <w:numId w:val="106"/>
        </w:numPr>
        <w:spacing w:line="277" w:lineRule="exact"/>
        <w:rPr>
          <w:rFonts w:eastAsia="Times New Roman"/>
          <w:sz w:val="24"/>
          <w:szCs w:val="24"/>
        </w:rPr>
      </w:pPr>
      <w:r w:rsidRPr="00015433">
        <w:rPr>
          <w:rFonts w:eastAsia="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15433" w:rsidRPr="00015433" w:rsidRDefault="00015433" w:rsidP="003655A1">
      <w:pPr>
        <w:numPr>
          <w:ilvl w:val="0"/>
          <w:numId w:val="106"/>
        </w:numPr>
        <w:spacing w:line="277" w:lineRule="exact"/>
        <w:rPr>
          <w:rFonts w:eastAsia="Times New Roman"/>
          <w:sz w:val="24"/>
          <w:szCs w:val="24"/>
        </w:rPr>
      </w:pPr>
      <w:r w:rsidRPr="00015433">
        <w:rPr>
          <w:rFonts w:eastAsia="Times New Roman"/>
          <w:sz w:val="24"/>
          <w:szCs w:val="24"/>
        </w:rPr>
        <w:t>объединять произведения по жанру, авторской принадлежности;</w:t>
      </w:r>
    </w:p>
    <w:p w:rsidR="00015433" w:rsidRPr="00015433" w:rsidRDefault="00015433" w:rsidP="003655A1">
      <w:pPr>
        <w:numPr>
          <w:ilvl w:val="0"/>
          <w:numId w:val="106"/>
        </w:numPr>
        <w:spacing w:line="277" w:lineRule="exact"/>
        <w:rPr>
          <w:rFonts w:eastAsia="Times New Roman"/>
          <w:sz w:val="24"/>
          <w:szCs w:val="24"/>
        </w:rPr>
      </w:pPr>
      <w:r w:rsidRPr="00015433">
        <w:rPr>
          <w:rFonts w:eastAsia="Times New Roman"/>
          <w:sz w:val="24"/>
          <w:szCs w:val="24"/>
        </w:rPr>
        <w:t>определять существенный признак для классификации, классифицировать произведения по темам, жанрам и видам;</w:t>
      </w:r>
    </w:p>
    <w:p w:rsidR="00015433" w:rsidRPr="00015433" w:rsidRDefault="00015433" w:rsidP="003655A1">
      <w:pPr>
        <w:numPr>
          <w:ilvl w:val="0"/>
          <w:numId w:val="106"/>
        </w:numPr>
        <w:spacing w:line="277" w:lineRule="exact"/>
        <w:rPr>
          <w:rFonts w:eastAsia="Times New Roman"/>
          <w:sz w:val="24"/>
          <w:szCs w:val="24"/>
        </w:rPr>
      </w:pPr>
      <w:r w:rsidRPr="00015433">
        <w:rPr>
          <w:rFonts w:eastAsia="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15433" w:rsidRPr="00015433" w:rsidRDefault="00015433" w:rsidP="003655A1">
      <w:pPr>
        <w:numPr>
          <w:ilvl w:val="0"/>
          <w:numId w:val="106"/>
        </w:numPr>
        <w:spacing w:line="277" w:lineRule="exact"/>
        <w:rPr>
          <w:rFonts w:eastAsia="Times New Roman"/>
          <w:sz w:val="24"/>
          <w:szCs w:val="24"/>
        </w:rPr>
      </w:pPr>
      <w:r w:rsidRPr="00015433">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rsidR="00015433" w:rsidRPr="00015433" w:rsidRDefault="00015433" w:rsidP="003655A1">
      <w:pPr>
        <w:numPr>
          <w:ilvl w:val="0"/>
          <w:numId w:val="106"/>
        </w:numPr>
        <w:spacing w:line="277" w:lineRule="exact"/>
        <w:rPr>
          <w:rFonts w:eastAsia="Times New Roman"/>
          <w:sz w:val="24"/>
          <w:szCs w:val="24"/>
        </w:rPr>
      </w:pPr>
      <w:r w:rsidRPr="00015433">
        <w:rPr>
          <w:rFonts w:eastAsia="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базовые исследовательские действия:</w:t>
      </w:r>
    </w:p>
    <w:p w:rsidR="00015433" w:rsidRPr="00015433" w:rsidRDefault="00015433" w:rsidP="003655A1">
      <w:pPr>
        <w:numPr>
          <w:ilvl w:val="0"/>
          <w:numId w:val="107"/>
        </w:numPr>
        <w:spacing w:line="277" w:lineRule="exact"/>
        <w:rPr>
          <w:rFonts w:eastAsia="Times New Roman"/>
          <w:sz w:val="24"/>
          <w:szCs w:val="24"/>
        </w:rPr>
      </w:pPr>
      <w:r w:rsidRPr="00015433">
        <w:rPr>
          <w:rFonts w:eastAsia="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015433" w:rsidRPr="00015433" w:rsidRDefault="00015433" w:rsidP="003655A1">
      <w:pPr>
        <w:numPr>
          <w:ilvl w:val="0"/>
          <w:numId w:val="107"/>
        </w:numPr>
        <w:spacing w:line="277" w:lineRule="exact"/>
        <w:rPr>
          <w:rFonts w:eastAsia="Times New Roman"/>
          <w:sz w:val="24"/>
          <w:szCs w:val="24"/>
        </w:rPr>
      </w:pPr>
      <w:r w:rsidRPr="00015433">
        <w:rPr>
          <w:rFonts w:eastAsia="Times New Roman"/>
          <w:sz w:val="24"/>
          <w:szCs w:val="24"/>
        </w:rPr>
        <w:t>формулировать с помощью учителя цель, планировать изменения объекта, ситуации;</w:t>
      </w:r>
    </w:p>
    <w:p w:rsidR="00015433" w:rsidRPr="00015433" w:rsidRDefault="00015433" w:rsidP="003655A1">
      <w:pPr>
        <w:numPr>
          <w:ilvl w:val="0"/>
          <w:numId w:val="107"/>
        </w:numPr>
        <w:spacing w:line="277" w:lineRule="exact"/>
        <w:rPr>
          <w:rFonts w:eastAsia="Times New Roman"/>
          <w:sz w:val="24"/>
          <w:szCs w:val="24"/>
        </w:rPr>
      </w:pPr>
      <w:r w:rsidRPr="00015433">
        <w:rPr>
          <w:rFonts w:eastAsia="Times New Roman"/>
          <w:sz w:val="24"/>
          <w:szCs w:val="24"/>
        </w:rPr>
        <w:t>сравнивать несколько вариантов решения задачи, выбирать наиболее подходящий (на основе предложенных критериев);</w:t>
      </w:r>
    </w:p>
    <w:p w:rsidR="00015433" w:rsidRPr="00015433" w:rsidRDefault="00015433" w:rsidP="003655A1">
      <w:pPr>
        <w:numPr>
          <w:ilvl w:val="0"/>
          <w:numId w:val="107"/>
        </w:numPr>
        <w:spacing w:line="277" w:lineRule="exact"/>
        <w:rPr>
          <w:rFonts w:eastAsia="Times New Roman"/>
          <w:sz w:val="24"/>
          <w:szCs w:val="24"/>
        </w:rPr>
      </w:pPr>
      <w:r w:rsidRPr="00015433">
        <w:rPr>
          <w:rFonts w:eastAsia="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15433" w:rsidRPr="00015433" w:rsidRDefault="00015433" w:rsidP="003655A1">
      <w:pPr>
        <w:numPr>
          <w:ilvl w:val="0"/>
          <w:numId w:val="107"/>
        </w:numPr>
        <w:spacing w:line="277" w:lineRule="exact"/>
        <w:rPr>
          <w:rFonts w:eastAsia="Times New Roman"/>
          <w:sz w:val="24"/>
          <w:szCs w:val="24"/>
        </w:rPr>
      </w:pPr>
      <w:r w:rsidRPr="00015433">
        <w:rPr>
          <w:rFonts w:eastAsia="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15433" w:rsidRPr="00015433" w:rsidRDefault="00015433" w:rsidP="003655A1">
      <w:pPr>
        <w:numPr>
          <w:ilvl w:val="0"/>
          <w:numId w:val="107"/>
        </w:numPr>
        <w:spacing w:line="277" w:lineRule="exact"/>
        <w:rPr>
          <w:rFonts w:eastAsia="Times New Roman"/>
          <w:sz w:val="24"/>
          <w:szCs w:val="24"/>
        </w:rPr>
      </w:pPr>
      <w:r w:rsidRPr="00015433">
        <w:rPr>
          <w:rFonts w:eastAsia="Times New Roman"/>
          <w:sz w:val="24"/>
          <w:szCs w:val="24"/>
        </w:rPr>
        <w:t>прогнозировать возможное развитие процессов, событий и их последствия в аналогичных или сходных ситуациях.</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работа с информацией:</w:t>
      </w:r>
    </w:p>
    <w:p w:rsidR="00015433" w:rsidRPr="00015433" w:rsidRDefault="00015433" w:rsidP="003655A1">
      <w:pPr>
        <w:numPr>
          <w:ilvl w:val="0"/>
          <w:numId w:val="108"/>
        </w:numPr>
        <w:spacing w:line="277" w:lineRule="exact"/>
        <w:rPr>
          <w:rFonts w:eastAsia="Times New Roman"/>
          <w:sz w:val="24"/>
          <w:szCs w:val="24"/>
        </w:rPr>
      </w:pPr>
      <w:r w:rsidRPr="00015433">
        <w:rPr>
          <w:rFonts w:eastAsia="Times New Roman"/>
          <w:sz w:val="24"/>
          <w:szCs w:val="24"/>
        </w:rPr>
        <w:t>выбирать источник получения информации;</w:t>
      </w:r>
    </w:p>
    <w:p w:rsidR="00015433" w:rsidRPr="00015433" w:rsidRDefault="00015433" w:rsidP="003655A1">
      <w:pPr>
        <w:numPr>
          <w:ilvl w:val="0"/>
          <w:numId w:val="108"/>
        </w:numPr>
        <w:spacing w:line="277" w:lineRule="exact"/>
        <w:rPr>
          <w:rFonts w:eastAsia="Times New Roman"/>
          <w:sz w:val="24"/>
          <w:szCs w:val="24"/>
        </w:rPr>
      </w:pPr>
      <w:r w:rsidRPr="00015433">
        <w:rPr>
          <w:rFonts w:eastAsia="Times New Roman"/>
          <w:sz w:val="24"/>
          <w:szCs w:val="24"/>
        </w:rPr>
        <w:t>согласно заданному алгоритму находить в предложенном источнике информацию, представленную в явном виде;</w:t>
      </w:r>
    </w:p>
    <w:p w:rsidR="00015433" w:rsidRPr="00015433" w:rsidRDefault="00015433" w:rsidP="003655A1">
      <w:pPr>
        <w:numPr>
          <w:ilvl w:val="0"/>
          <w:numId w:val="108"/>
        </w:numPr>
        <w:spacing w:line="277" w:lineRule="exact"/>
        <w:rPr>
          <w:rFonts w:eastAsia="Times New Roman"/>
          <w:sz w:val="24"/>
          <w:szCs w:val="24"/>
        </w:rPr>
      </w:pPr>
      <w:r w:rsidRPr="00015433">
        <w:rPr>
          <w:rFonts w:eastAsia="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015433" w:rsidRPr="00015433" w:rsidRDefault="00015433" w:rsidP="003655A1">
      <w:pPr>
        <w:numPr>
          <w:ilvl w:val="0"/>
          <w:numId w:val="108"/>
        </w:numPr>
        <w:spacing w:line="277" w:lineRule="exact"/>
        <w:rPr>
          <w:rFonts w:eastAsia="Times New Roman"/>
          <w:sz w:val="24"/>
          <w:szCs w:val="24"/>
        </w:rPr>
      </w:pPr>
      <w:r w:rsidRPr="00015433">
        <w:rPr>
          <w:rFonts w:eastAsia="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15433" w:rsidRPr="00015433" w:rsidRDefault="00015433" w:rsidP="003655A1">
      <w:pPr>
        <w:numPr>
          <w:ilvl w:val="0"/>
          <w:numId w:val="108"/>
        </w:numPr>
        <w:spacing w:line="277" w:lineRule="exact"/>
        <w:rPr>
          <w:rFonts w:eastAsia="Times New Roman"/>
          <w:sz w:val="24"/>
          <w:szCs w:val="24"/>
        </w:rPr>
      </w:pPr>
      <w:r w:rsidRPr="00015433">
        <w:rPr>
          <w:rFonts w:eastAsia="Times New Roman"/>
          <w:sz w:val="24"/>
          <w:szCs w:val="24"/>
        </w:rPr>
        <w:t>анализировать и создавать текстовую, видео, графическую, звуковую информацию в соответствии с учебной задачей;</w:t>
      </w:r>
    </w:p>
    <w:p w:rsidR="00015433" w:rsidRPr="00015433" w:rsidRDefault="00015433" w:rsidP="003655A1">
      <w:pPr>
        <w:numPr>
          <w:ilvl w:val="0"/>
          <w:numId w:val="108"/>
        </w:numPr>
        <w:spacing w:line="277" w:lineRule="exact"/>
        <w:rPr>
          <w:rFonts w:eastAsia="Times New Roman"/>
          <w:sz w:val="24"/>
          <w:szCs w:val="24"/>
        </w:rPr>
      </w:pPr>
      <w:r w:rsidRPr="00015433">
        <w:rPr>
          <w:rFonts w:eastAsia="Times New Roman"/>
          <w:sz w:val="24"/>
          <w:szCs w:val="24"/>
        </w:rPr>
        <w:t>самостоятельно создавать схемы, таблицы для представления информации.</w:t>
      </w:r>
    </w:p>
    <w:p w:rsidR="00015433" w:rsidRPr="00015433" w:rsidRDefault="00015433" w:rsidP="00015433">
      <w:pPr>
        <w:spacing w:line="277" w:lineRule="exact"/>
        <w:rPr>
          <w:rFonts w:eastAsia="Times New Roman"/>
          <w:b/>
          <w:bCs/>
          <w:sz w:val="24"/>
          <w:szCs w:val="24"/>
        </w:rPr>
      </w:pPr>
      <w:r w:rsidRPr="00015433">
        <w:rPr>
          <w:rFonts w:eastAsia="Times New Roman"/>
          <w:sz w:val="24"/>
          <w:szCs w:val="24"/>
        </w:rPr>
        <w:t xml:space="preserve">К концу обучения в начальной школе у обучающегося формируются </w:t>
      </w:r>
      <w:r w:rsidRPr="00015433">
        <w:rPr>
          <w:rFonts w:eastAsia="Times New Roman"/>
          <w:b/>
          <w:bCs/>
          <w:sz w:val="24"/>
          <w:szCs w:val="24"/>
        </w:rPr>
        <w:t>коммуникативные универсальные учебные действия:</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общение:</w:t>
      </w:r>
    </w:p>
    <w:p w:rsidR="00015433" w:rsidRPr="00015433" w:rsidRDefault="00015433" w:rsidP="003655A1">
      <w:pPr>
        <w:numPr>
          <w:ilvl w:val="0"/>
          <w:numId w:val="109"/>
        </w:numPr>
        <w:spacing w:line="277" w:lineRule="exact"/>
        <w:rPr>
          <w:rFonts w:eastAsia="Times New Roman"/>
          <w:sz w:val="24"/>
          <w:szCs w:val="24"/>
        </w:rPr>
      </w:pPr>
      <w:r w:rsidRPr="00015433">
        <w:rPr>
          <w:rFonts w:eastAsia="Times New Roman"/>
          <w:sz w:val="24"/>
          <w:szCs w:val="24"/>
        </w:rPr>
        <w:lastRenderedPageBreak/>
        <w:t>воспринимать и формулировать суждения, выражать эмоции в соответствии с целями и условиями общения в знакомой среде;</w:t>
      </w:r>
    </w:p>
    <w:p w:rsidR="00015433" w:rsidRPr="00015433" w:rsidRDefault="00015433" w:rsidP="003655A1">
      <w:pPr>
        <w:numPr>
          <w:ilvl w:val="0"/>
          <w:numId w:val="109"/>
        </w:numPr>
        <w:spacing w:line="277" w:lineRule="exact"/>
        <w:rPr>
          <w:rFonts w:eastAsia="Times New Roman"/>
          <w:sz w:val="24"/>
          <w:szCs w:val="24"/>
        </w:rPr>
      </w:pPr>
      <w:r w:rsidRPr="00015433">
        <w:rPr>
          <w:rFonts w:eastAsia="Times New Roman"/>
          <w:sz w:val="24"/>
          <w:szCs w:val="24"/>
        </w:rPr>
        <w:t>проявлять уважительное отношение к собеседнику, соблюдать правила ведения диалога и дискуссии;</w:t>
      </w:r>
    </w:p>
    <w:p w:rsidR="00015433" w:rsidRPr="00015433" w:rsidRDefault="00015433" w:rsidP="003655A1">
      <w:pPr>
        <w:numPr>
          <w:ilvl w:val="0"/>
          <w:numId w:val="109"/>
        </w:numPr>
        <w:spacing w:line="277" w:lineRule="exact"/>
        <w:rPr>
          <w:rFonts w:eastAsia="Times New Roman"/>
          <w:sz w:val="24"/>
          <w:szCs w:val="24"/>
        </w:rPr>
      </w:pPr>
      <w:r w:rsidRPr="00015433">
        <w:rPr>
          <w:rFonts w:eastAsia="Times New Roman"/>
          <w:sz w:val="24"/>
          <w:szCs w:val="24"/>
        </w:rPr>
        <w:t>признавать возможность существования разных точек зрения;</w:t>
      </w:r>
    </w:p>
    <w:p w:rsidR="00015433" w:rsidRPr="00015433" w:rsidRDefault="00015433" w:rsidP="003655A1">
      <w:pPr>
        <w:numPr>
          <w:ilvl w:val="0"/>
          <w:numId w:val="109"/>
        </w:numPr>
        <w:spacing w:line="277" w:lineRule="exact"/>
        <w:rPr>
          <w:rFonts w:eastAsia="Times New Roman"/>
          <w:sz w:val="24"/>
          <w:szCs w:val="24"/>
        </w:rPr>
      </w:pPr>
      <w:r w:rsidRPr="00015433">
        <w:rPr>
          <w:rFonts w:eastAsia="Times New Roman"/>
          <w:sz w:val="24"/>
          <w:szCs w:val="24"/>
        </w:rPr>
        <w:t>корректно и аргументированно высказывать своё мнение;</w:t>
      </w:r>
    </w:p>
    <w:p w:rsidR="00015433" w:rsidRPr="00015433" w:rsidRDefault="00015433" w:rsidP="003655A1">
      <w:pPr>
        <w:numPr>
          <w:ilvl w:val="0"/>
          <w:numId w:val="109"/>
        </w:numPr>
        <w:spacing w:line="277" w:lineRule="exact"/>
        <w:rPr>
          <w:rFonts w:eastAsia="Times New Roman"/>
          <w:sz w:val="24"/>
          <w:szCs w:val="24"/>
        </w:rPr>
      </w:pPr>
      <w:r w:rsidRPr="00015433">
        <w:rPr>
          <w:rFonts w:eastAsia="Times New Roman"/>
          <w:sz w:val="24"/>
          <w:szCs w:val="24"/>
        </w:rPr>
        <w:t>строить речевое высказывание в соответствии с поставленной задачей;</w:t>
      </w:r>
    </w:p>
    <w:p w:rsidR="00015433" w:rsidRPr="00015433" w:rsidRDefault="00015433" w:rsidP="003655A1">
      <w:pPr>
        <w:numPr>
          <w:ilvl w:val="0"/>
          <w:numId w:val="109"/>
        </w:numPr>
        <w:spacing w:line="277" w:lineRule="exact"/>
        <w:rPr>
          <w:rFonts w:eastAsia="Times New Roman"/>
          <w:sz w:val="24"/>
          <w:szCs w:val="24"/>
        </w:rPr>
      </w:pPr>
      <w:r w:rsidRPr="00015433">
        <w:rPr>
          <w:rFonts w:eastAsia="Times New Roman"/>
          <w:sz w:val="24"/>
          <w:szCs w:val="24"/>
        </w:rPr>
        <w:t>создавать устные и письменные тексты (описание, рассуждение, повествование);</w:t>
      </w:r>
    </w:p>
    <w:p w:rsidR="00015433" w:rsidRPr="00015433" w:rsidRDefault="00015433" w:rsidP="003655A1">
      <w:pPr>
        <w:numPr>
          <w:ilvl w:val="0"/>
          <w:numId w:val="109"/>
        </w:numPr>
        <w:spacing w:line="277" w:lineRule="exact"/>
        <w:rPr>
          <w:rFonts w:eastAsia="Times New Roman"/>
          <w:sz w:val="24"/>
          <w:szCs w:val="24"/>
        </w:rPr>
      </w:pPr>
      <w:r w:rsidRPr="00015433">
        <w:rPr>
          <w:rFonts w:eastAsia="Times New Roman"/>
          <w:sz w:val="24"/>
          <w:szCs w:val="24"/>
        </w:rPr>
        <w:t>готовить небольшие публичные выступления;</w:t>
      </w:r>
    </w:p>
    <w:p w:rsidR="00015433" w:rsidRPr="00015433" w:rsidRDefault="00015433" w:rsidP="003655A1">
      <w:pPr>
        <w:numPr>
          <w:ilvl w:val="0"/>
          <w:numId w:val="109"/>
        </w:numPr>
        <w:spacing w:line="277" w:lineRule="exact"/>
        <w:rPr>
          <w:rFonts w:eastAsia="Times New Roman"/>
          <w:sz w:val="24"/>
          <w:szCs w:val="24"/>
        </w:rPr>
      </w:pPr>
      <w:r w:rsidRPr="00015433">
        <w:rPr>
          <w:rFonts w:eastAsia="Times New Roman"/>
          <w:sz w:val="24"/>
          <w:szCs w:val="24"/>
        </w:rPr>
        <w:t>подбирать иллюстративный материал (рисунки, фото, плакаты) к тексту выступления.</w:t>
      </w:r>
    </w:p>
    <w:p w:rsidR="00015433" w:rsidRPr="00015433" w:rsidRDefault="00015433" w:rsidP="00015433">
      <w:pPr>
        <w:spacing w:line="277" w:lineRule="exact"/>
        <w:rPr>
          <w:rFonts w:eastAsia="Times New Roman"/>
          <w:b/>
          <w:bCs/>
          <w:sz w:val="24"/>
          <w:szCs w:val="24"/>
        </w:rPr>
      </w:pPr>
      <w:r w:rsidRPr="00015433">
        <w:rPr>
          <w:rFonts w:eastAsia="Times New Roman"/>
          <w:sz w:val="24"/>
          <w:szCs w:val="24"/>
        </w:rPr>
        <w:t xml:space="preserve">К концу обучения в начальной школе у обучающегося формируются </w:t>
      </w:r>
      <w:r w:rsidRPr="00015433">
        <w:rPr>
          <w:rFonts w:eastAsia="Times New Roman"/>
          <w:b/>
          <w:bCs/>
          <w:sz w:val="24"/>
          <w:szCs w:val="24"/>
        </w:rPr>
        <w:t>регулятивные универсальные учебные действия:</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самоорганизация:</w:t>
      </w:r>
    </w:p>
    <w:p w:rsidR="00015433" w:rsidRPr="00015433" w:rsidRDefault="00015433" w:rsidP="003655A1">
      <w:pPr>
        <w:numPr>
          <w:ilvl w:val="0"/>
          <w:numId w:val="110"/>
        </w:numPr>
        <w:spacing w:line="277" w:lineRule="exact"/>
        <w:rPr>
          <w:rFonts w:eastAsia="Times New Roman"/>
          <w:sz w:val="24"/>
          <w:szCs w:val="24"/>
        </w:rPr>
      </w:pPr>
      <w:r w:rsidRPr="00015433">
        <w:rPr>
          <w:rFonts w:eastAsia="Times New Roman"/>
          <w:sz w:val="24"/>
          <w:szCs w:val="24"/>
        </w:rPr>
        <w:t>планировать действия по решению учебной задачи для получения результата;</w:t>
      </w:r>
    </w:p>
    <w:p w:rsidR="00015433" w:rsidRPr="00015433" w:rsidRDefault="00015433" w:rsidP="003655A1">
      <w:pPr>
        <w:numPr>
          <w:ilvl w:val="0"/>
          <w:numId w:val="110"/>
        </w:numPr>
        <w:spacing w:line="277" w:lineRule="exact"/>
        <w:rPr>
          <w:rFonts w:eastAsia="Times New Roman"/>
          <w:sz w:val="24"/>
          <w:szCs w:val="24"/>
        </w:rPr>
      </w:pPr>
      <w:r w:rsidRPr="00015433">
        <w:rPr>
          <w:rFonts w:eastAsia="Times New Roman"/>
          <w:sz w:val="24"/>
          <w:szCs w:val="24"/>
        </w:rPr>
        <w:t>выстраивать последовательность выбранных действий;</w:t>
      </w:r>
    </w:p>
    <w:p w:rsidR="00015433" w:rsidRPr="00015433" w:rsidRDefault="00015433" w:rsidP="003655A1">
      <w:pPr>
        <w:numPr>
          <w:ilvl w:val="0"/>
          <w:numId w:val="110"/>
        </w:numPr>
        <w:spacing w:line="277" w:lineRule="exact"/>
        <w:rPr>
          <w:rFonts w:eastAsia="Times New Roman"/>
          <w:sz w:val="24"/>
          <w:szCs w:val="24"/>
        </w:rPr>
      </w:pPr>
      <w:r w:rsidRPr="00015433">
        <w:rPr>
          <w:rFonts w:eastAsia="Times New Roman"/>
          <w:sz w:val="24"/>
          <w:szCs w:val="24"/>
        </w:rPr>
        <w:t>самоконтроль:</w:t>
      </w:r>
    </w:p>
    <w:p w:rsidR="00015433" w:rsidRPr="00015433" w:rsidRDefault="00015433" w:rsidP="003655A1">
      <w:pPr>
        <w:numPr>
          <w:ilvl w:val="0"/>
          <w:numId w:val="110"/>
        </w:numPr>
        <w:spacing w:line="277" w:lineRule="exact"/>
        <w:rPr>
          <w:rFonts w:eastAsia="Times New Roman"/>
          <w:sz w:val="24"/>
          <w:szCs w:val="24"/>
        </w:rPr>
      </w:pPr>
      <w:r w:rsidRPr="00015433">
        <w:rPr>
          <w:rFonts w:eastAsia="Times New Roman"/>
          <w:sz w:val="24"/>
          <w:szCs w:val="24"/>
        </w:rPr>
        <w:t>устанавливать причины успеха/неудач учебной деятельности;</w:t>
      </w:r>
    </w:p>
    <w:p w:rsidR="00015433" w:rsidRPr="00015433" w:rsidRDefault="00015433" w:rsidP="003655A1">
      <w:pPr>
        <w:numPr>
          <w:ilvl w:val="0"/>
          <w:numId w:val="110"/>
        </w:numPr>
        <w:spacing w:line="277" w:lineRule="exact"/>
        <w:rPr>
          <w:rFonts w:eastAsia="Times New Roman"/>
          <w:sz w:val="24"/>
          <w:szCs w:val="24"/>
        </w:rPr>
      </w:pPr>
      <w:r w:rsidRPr="00015433">
        <w:rPr>
          <w:rFonts w:eastAsia="Times New Roman"/>
          <w:sz w:val="24"/>
          <w:szCs w:val="24"/>
        </w:rPr>
        <w:t>корректировать свои учебные действия для преодоления ошибок.</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Совместная деятельность:</w:t>
      </w:r>
    </w:p>
    <w:p w:rsidR="00015433" w:rsidRPr="00015433" w:rsidRDefault="00015433" w:rsidP="003655A1">
      <w:pPr>
        <w:numPr>
          <w:ilvl w:val="0"/>
          <w:numId w:val="111"/>
        </w:numPr>
        <w:spacing w:line="277" w:lineRule="exact"/>
        <w:rPr>
          <w:rFonts w:eastAsia="Times New Roman"/>
          <w:sz w:val="24"/>
          <w:szCs w:val="24"/>
        </w:rPr>
      </w:pPr>
      <w:r w:rsidRPr="00015433">
        <w:rPr>
          <w:rFonts w:eastAsia="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15433" w:rsidRPr="00015433" w:rsidRDefault="00015433" w:rsidP="003655A1">
      <w:pPr>
        <w:numPr>
          <w:ilvl w:val="0"/>
          <w:numId w:val="111"/>
        </w:numPr>
        <w:spacing w:line="277" w:lineRule="exact"/>
        <w:rPr>
          <w:rFonts w:eastAsia="Times New Roman"/>
          <w:sz w:val="24"/>
          <w:szCs w:val="24"/>
        </w:rPr>
      </w:pPr>
      <w:r w:rsidRPr="00015433">
        <w:rPr>
          <w:rFonts w:eastAsia="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15433" w:rsidRPr="00015433" w:rsidRDefault="00015433" w:rsidP="003655A1">
      <w:pPr>
        <w:numPr>
          <w:ilvl w:val="0"/>
          <w:numId w:val="111"/>
        </w:numPr>
        <w:spacing w:line="277" w:lineRule="exact"/>
        <w:rPr>
          <w:rFonts w:eastAsia="Times New Roman"/>
          <w:sz w:val="24"/>
          <w:szCs w:val="24"/>
        </w:rPr>
      </w:pPr>
      <w:r w:rsidRPr="00015433">
        <w:rPr>
          <w:rFonts w:eastAsia="Times New Roman"/>
          <w:sz w:val="24"/>
          <w:szCs w:val="24"/>
        </w:rPr>
        <w:t>проявлять готовность руководить, выполнять поручения, подчиняться;</w:t>
      </w:r>
    </w:p>
    <w:p w:rsidR="00015433" w:rsidRPr="00015433" w:rsidRDefault="00015433" w:rsidP="003655A1">
      <w:pPr>
        <w:numPr>
          <w:ilvl w:val="0"/>
          <w:numId w:val="111"/>
        </w:numPr>
        <w:spacing w:line="277" w:lineRule="exact"/>
        <w:rPr>
          <w:rFonts w:eastAsia="Times New Roman"/>
          <w:sz w:val="24"/>
          <w:szCs w:val="24"/>
        </w:rPr>
      </w:pPr>
      <w:r w:rsidRPr="00015433">
        <w:rPr>
          <w:rFonts w:eastAsia="Times New Roman"/>
          <w:sz w:val="24"/>
          <w:szCs w:val="24"/>
        </w:rPr>
        <w:t>ответственно выполнять свою часть работы;</w:t>
      </w:r>
    </w:p>
    <w:p w:rsidR="00015433" w:rsidRPr="00015433" w:rsidRDefault="00015433" w:rsidP="003655A1">
      <w:pPr>
        <w:numPr>
          <w:ilvl w:val="0"/>
          <w:numId w:val="111"/>
        </w:numPr>
        <w:spacing w:line="277" w:lineRule="exact"/>
        <w:rPr>
          <w:rFonts w:eastAsia="Times New Roman"/>
          <w:sz w:val="24"/>
          <w:szCs w:val="24"/>
        </w:rPr>
      </w:pPr>
      <w:r w:rsidRPr="00015433">
        <w:rPr>
          <w:rFonts w:eastAsia="Times New Roman"/>
          <w:sz w:val="24"/>
          <w:szCs w:val="24"/>
        </w:rPr>
        <w:t>оценивать свой вклад в общий результат;</w:t>
      </w:r>
    </w:p>
    <w:p w:rsidR="00015433" w:rsidRPr="00015433" w:rsidRDefault="00015433" w:rsidP="003655A1">
      <w:pPr>
        <w:numPr>
          <w:ilvl w:val="0"/>
          <w:numId w:val="111"/>
        </w:numPr>
        <w:spacing w:line="277" w:lineRule="exact"/>
        <w:rPr>
          <w:rFonts w:eastAsia="Times New Roman"/>
          <w:sz w:val="24"/>
          <w:szCs w:val="24"/>
        </w:rPr>
      </w:pPr>
      <w:r w:rsidRPr="00015433">
        <w:rPr>
          <w:rFonts w:eastAsia="Times New Roman"/>
          <w:sz w:val="24"/>
          <w:szCs w:val="24"/>
        </w:rPr>
        <w:t>выполнять совместные проектные задания с опорой на предложенные образцы.</w:t>
      </w:r>
    </w:p>
    <w:p w:rsidR="00015433" w:rsidRPr="00015433" w:rsidRDefault="00015433" w:rsidP="00015433">
      <w:pPr>
        <w:spacing w:line="277" w:lineRule="exact"/>
        <w:rPr>
          <w:rFonts w:eastAsia="Times New Roman"/>
          <w:b/>
          <w:sz w:val="24"/>
          <w:szCs w:val="24"/>
        </w:rPr>
      </w:pPr>
      <w:r w:rsidRPr="00015433">
        <w:rPr>
          <w:rFonts w:eastAsia="Times New Roman"/>
          <w:b/>
          <w:sz w:val="24"/>
          <w:szCs w:val="24"/>
        </w:rPr>
        <w:t>Иностранный язык (английский)</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Овладение универсальными учебными </w:t>
      </w:r>
      <w:r w:rsidRPr="00015433">
        <w:rPr>
          <w:rFonts w:eastAsia="Times New Roman"/>
          <w:b/>
          <w:bCs/>
          <w:sz w:val="24"/>
          <w:szCs w:val="24"/>
        </w:rPr>
        <w:t>познавательными действиями</w:t>
      </w:r>
      <w:r w:rsidRPr="00015433">
        <w:rPr>
          <w:rFonts w:eastAsia="Times New Roman"/>
          <w:sz w:val="24"/>
          <w:szCs w:val="24"/>
        </w:rPr>
        <w:t>:</w:t>
      </w:r>
    </w:p>
    <w:p w:rsidR="00015433" w:rsidRPr="00015433" w:rsidRDefault="00015433" w:rsidP="003655A1">
      <w:pPr>
        <w:numPr>
          <w:ilvl w:val="0"/>
          <w:numId w:val="115"/>
        </w:numPr>
        <w:spacing w:line="277" w:lineRule="exact"/>
        <w:rPr>
          <w:rFonts w:eastAsia="Times New Roman"/>
          <w:b/>
          <w:bCs/>
          <w:sz w:val="24"/>
          <w:szCs w:val="24"/>
        </w:rPr>
      </w:pPr>
      <w:bookmarkStart w:id="1" w:name="bookmark77"/>
      <w:bookmarkEnd w:id="1"/>
      <w:r w:rsidRPr="00015433">
        <w:rPr>
          <w:rFonts w:eastAsia="Times New Roman"/>
          <w:b/>
          <w:bCs/>
          <w:sz w:val="24"/>
          <w:szCs w:val="24"/>
        </w:rPr>
        <w:t>Базовые логические действия:</w:t>
      </w:r>
    </w:p>
    <w:p w:rsidR="00015433" w:rsidRPr="00015433" w:rsidRDefault="00015433" w:rsidP="003655A1">
      <w:pPr>
        <w:numPr>
          <w:ilvl w:val="0"/>
          <w:numId w:val="116"/>
        </w:numPr>
        <w:spacing w:line="277" w:lineRule="exact"/>
        <w:rPr>
          <w:rFonts w:eastAsia="Times New Roman"/>
          <w:sz w:val="24"/>
          <w:szCs w:val="24"/>
        </w:rPr>
      </w:pPr>
      <w:bookmarkStart w:id="2" w:name="bookmark78"/>
      <w:bookmarkEnd w:id="2"/>
      <w:r w:rsidRPr="00015433">
        <w:rPr>
          <w:rFonts w:eastAsia="Times New Roman"/>
          <w:sz w:val="24"/>
          <w:szCs w:val="24"/>
        </w:rPr>
        <w:t>сравнивать объекты, устанавливать основания для сравнения, устанавливать аналогии;</w:t>
      </w:r>
    </w:p>
    <w:p w:rsidR="00015433" w:rsidRPr="00015433" w:rsidRDefault="00015433" w:rsidP="003655A1">
      <w:pPr>
        <w:numPr>
          <w:ilvl w:val="0"/>
          <w:numId w:val="116"/>
        </w:numPr>
        <w:spacing w:line="277" w:lineRule="exact"/>
        <w:rPr>
          <w:rFonts w:eastAsia="Times New Roman"/>
          <w:sz w:val="24"/>
          <w:szCs w:val="24"/>
        </w:rPr>
      </w:pPr>
      <w:bookmarkStart w:id="3" w:name="bookmark79"/>
      <w:bookmarkEnd w:id="3"/>
      <w:r w:rsidRPr="00015433">
        <w:rPr>
          <w:rFonts w:eastAsia="Times New Roman"/>
          <w:sz w:val="24"/>
          <w:szCs w:val="24"/>
        </w:rPr>
        <w:t>объединять части объекта (объекты) по определённому признаку;</w:t>
      </w:r>
    </w:p>
    <w:p w:rsidR="00015433" w:rsidRPr="00015433" w:rsidRDefault="00015433" w:rsidP="003655A1">
      <w:pPr>
        <w:numPr>
          <w:ilvl w:val="0"/>
          <w:numId w:val="116"/>
        </w:numPr>
        <w:spacing w:line="277" w:lineRule="exact"/>
        <w:rPr>
          <w:rFonts w:eastAsia="Times New Roman"/>
          <w:sz w:val="24"/>
          <w:szCs w:val="24"/>
        </w:rPr>
      </w:pPr>
      <w:bookmarkStart w:id="4" w:name="bookmark80"/>
      <w:bookmarkEnd w:id="4"/>
      <w:r w:rsidRPr="00015433">
        <w:rPr>
          <w:rFonts w:eastAsia="Times New Roman"/>
          <w:sz w:val="24"/>
          <w:szCs w:val="24"/>
        </w:rPr>
        <w:t>определять существенный признак для классификации, классифицировать предложенные объекты;</w:t>
      </w:r>
    </w:p>
    <w:p w:rsidR="00015433" w:rsidRPr="00015433" w:rsidRDefault="00015433" w:rsidP="003655A1">
      <w:pPr>
        <w:numPr>
          <w:ilvl w:val="0"/>
          <w:numId w:val="116"/>
        </w:numPr>
        <w:spacing w:line="277" w:lineRule="exact"/>
        <w:rPr>
          <w:rFonts w:eastAsia="Times New Roman"/>
          <w:sz w:val="24"/>
          <w:szCs w:val="24"/>
        </w:rPr>
      </w:pPr>
      <w:bookmarkStart w:id="5" w:name="bookmark81"/>
      <w:bookmarkEnd w:id="5"/>
      <w:r w:rsidRPr="00015433">
        <w:rPr>
          <w:rFonts w:eastAsia="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15433" w:rsidRPr="00015433" w:rsidRDefault="00015433" w:rsidP="003655A1">
      <w:pPr>
        <w:numPr>
          <w:ilvl w:val="0"/>
          <w:numId w:val="116"/>
        </w:numPr>
        <w:spacing w:line="277" w:lineRule="exact"/>
        <w:rPr>
          <w:rFonts w:eastAsia="Times New Roman"/>
          <w:sz w:val="24"/>
          <w:szCs w:val="24"/>
        </w:rPr>
      </w:pPr>
      <w:bookmarkStart w:id="6" w:name="bookmark82"/>
      <w:bookmarkEnd w:id="6"/>
      <w:r w:rsidRPr="00015433">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rsidR="00015433" w:rsidRPr="00015433" w:rsidRDefault="00015433" w:rsidP="003655A1">
      <w:pPr>
        <w:numPr>
          <w:ilvl w:val="0"/>
          <w:numId w:val="116"/>
        </w:numPr>
        <w:spacing w:line="277" w:lineRule="exact"/>
        <w:rPr>
          <w:rFonts w:eastAsia="Times New Roman"/>
          <w:sz w:val="24"/>
          <w:szCs w:val="24"/>
        </w:rPr>
      </w:pPr>
      <w:bookmarkStart w:id="7" w:name="bookmark83"/>
      <w:bookmarkEnd w:id="7"/>
      <w:r w:rsidRPr="00015433">
        <w:rPr>
          <w:rFonts w:eastAsia="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015433" w:rsidRPr="00015433" w:rsidRDefault="00015433" w:rsidP="003655A1">
      <w:pPr>
        <w:numPr>
          <w:ilvl w:val="0"/>
          <w:numId w:val="115"/>
        </w:numPr>
        <w:spacing w:line="277" w:lineRule="exact"/>
        <w:rPr>
          <w:rFonts w:eastAsia="Times New Roman"/>
          <w:b/>
          <w:bCs/>
          <w:sz w:val="24"/>
          <w:szCs w:val="24"/>
        </w:rPr>
      </w:pPr>
      <w:bookmarkStart w:id="8" w:name="bookmark84"/>
      <w:bookmarkEnd w:id="8"/>
      <w:r w:rsidRPr="00015433">
        <w:rPr>
          <w:rFonts w:eastAsia="Times New Roman"/>
          <w:b/>
          <w:bCs/>
          <w:sz w:val="24"/>
          <w:szCs w:val="24"/>
        </w:rPr>
        <w:t>Базовые исследовательские действия:</w:t>
      </w:r>
    </w:p>
    <w:p w:rsidR="00015433" w:rsidRPr="00015433" w:rsidRDefault="00015433" w:rsidP="003655A1">
      <w:pPr>
        <w:numPr>
          <w:ilvl w:val="0"/>
          <w:numId w:val="117"/>
        </w:numPr>
        <w:spacing w:line="277" w:lineRule="exact"/>
        <w:rPr>
          <w:rFonts w:eastAsia="Times New Roman"/>
          <w:sz w:val="24"/>
          <w:szCs w:val="24"/>
        </w:rPr>
      </w:pPr>
      <w:bookmarkStart w:id="9" w:name="bookmark85"/>
      <w:bookmarkEnd w:id="9"/>
      <w:r w:rsidRPr="00015433">
        <w:rPr>
          <w:rFonts w:eastAsia="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015433" w:rsidRPr="00015433" w:rsidRDefault="00015433" w:rsidP="003655A1">
      <w:pPr>
        <w:numPr>
          <w:ilvl w:val="0"/>
          <w:numId w:val="117"/>
        </w:numPr>
        <w:spacing w:line="277" w:lineRule="exact"/>
        <w:rPr>
          <w:rFonts w:eastAsia="Times New Roman"/>
          <w:sz w:val="24"/>
          <w:szCs w:val="24"/>
        </w:rPr>
      </w:pPr>
      <w:r w:rsidRPr="00015433">
        <w:rPr>
          <w:rFonts w:eastAsia="Times New Roman"/>
          <w:sz w:val="24"/>
          <w:szCs w:val="24"/>
        </w:rPr>
        <w:t>с помощью педагогического работника формулировать цель, планировать изменения объекта, ситуации;</w:t>
      </w:r>
    </w:p>
    <w:p w:rsidR="00015433" w:rsidRPr="00015433" w:rsidRDefault="00015433" w:rsidP="003655A1">
      <w:pPr>
        <w:numPr>
          <w:ilvl w:val="0"/>
          <w:numId w:val="117"/>
        </w:numPr>
        <w:spacing w:line="277" w:lineRule="exact"/>
        <w:rPr>
          <w:rFonts w:eastAsia="Times New Roman"/>
          <w:sz w:val="24"/>
          <w:szCs w:val="24"/>
        </w:rPr>
      </w:pPr>
      <w:bookmarkStart w:id="10" w:name="bookmark87"/>
      <w:bookmarkEnd w:id="10"/>
      <w:r w:rsidRPr="00015433">
        <w:rPr>
          <w:rFonts w:eastAsia="Times New Roman"/>
          <w:sz w:val="24"/>
          <w:szCs w:val="24"/>
        </w:rPr>
        <w:t>сравнивать несколько вариантов решения задачи, выбирать наиболее подходящий (на основе предложенных критериев);</w:t>
      </w:r>
    </w:p>
    <w:p w:rsidR="00015433" w:rsidRPr="00015433" w:rsidRDefault="00015433" w:rsidP="003655A1">
      <w:pPr>
        <w:numPr>
          <w:ilvl w:val="0"/>
          <w:numId w:val="117"/>
        </w:numPr>
        <w:spacing w:line="277" w:lineRule="exact"/>
        <w:rPr>
          <w:rFonts w:eastAsia="Times New Roman"/>
          <w:sz w:val="24"/>
          <w:szCs w:val="24"/>
        </w:rPr>
      </w:pPr>
      <w:r w:rsidRPr="00015433">
        <w:rPr>
          <w:rFonts w:eastAsia="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15433" w:rsidRPr="00015433" w:rsidRDefault="00015433" w:rsidP="003655A1">
      <w:pPr>
        <w:numPr>
          <w:ilvl w:val="0"/>
          <w:numId w:val="117"/>
        </w:numPr>
        <w:spacing w:line="277" w:lineRule="exact"/>
        <w:rPr>
          <w:rFonts w:eastAsia="Times New Roman"/>
          <w:sz w:val="24"/>
          <w:szCs w:val="24"/>
        </w:rPr>
      </w:pPr>
      <w:r w:rsidRPr="00015433">
        <w:rPr>
          <w:rFonts w:eastAsia="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15433" w:rsidRPr="00015433" w:rsidRDefault="00015433" w:rsidP="003655A1">
      <w:pPr>
        <w:numPr>
          <w:ilvl w:val="0"/>
          <w:numId w:val="117"/>
        </w:numPr>
        <w:spacing w:line="277" w:lineRule="exact"/>
        <w:rPr>
          <w:rFonts w:eastAsia="Times New Roman"/>
          <w:sz w:val="24"/>
          <w:szCs w:val="24"/>
        </w:rPr>
      </w:pPr>
      <w:bookmarkStart w:id="11" w:name="bookmark90"/>
      <w:bookmarkEnd w:id="11"/>
      <w:r w:rsidRPr="00015433">
        <w:rPr>
          <w:rFonts w:eastAsia="Times New Roman"/>
          <w:sz w:val="24"/>
          <w:szCs w:val="24"/>
        </w:rPr>
        <w:t>прогнозировать возможное развитие процессов, событий и их последствия в аналогичных или сходных ситуациях.</w:t>
      </w:r>
    </w:p>
    <w:p w:rsidR="00015433" w:rsidRPr="00015433" w:rsidRDefault="00015433" w:rsidP="003655A1">
      <w:pPr>
        <w:numPr>
          <w:ilvl w:val="0"/>
          <w:numId w:val="115"/>
        </w:numPr>
        <w:spacing w:line="277" w:lineRule="exact"/>
        <w:rPr>
          <w:rFonts w:eastAsia="Times New Roman"/>
          <w:b/>
          <w:bCs/>
          <w:sz w:val="24"/>
          <w:szCs w:val="24"/>
        </w:rPr>
      </w:pPr>
      <w:r w:rsidRPr="00015433">
        <w:rPr>
          <w:rFonts w:eastAsia="Times New Roman"/>
          <w:b/>
          <w:bCs/>
          <w:sz w:val="24"/>
          <w:szCs w:val="24"/>
        </w:rPr>
        <w:t>Работа с информацией:</w:t>
      </w:r>
    </w:p>
    <w:p w:rsidR="00015433" w:rsidRPr="00015433" w:rsidRDefault="00015433" w:rsidP="003655A1">
      <w:pPr>
        <w:numPr>
          <w:ilvl w:val="0"/>
          <w:numId w:val="119"/>
        </w:numPr>
        <w:spacing w:line="277" w:lineRule="exact"/>
        <w:rPr>
          <w:rFonts w:eastAsia="Times New Roman"/>
          <w:sz w:val="24"/>
          <w:szCs w:val="24"/>
        </w:rPr>
      </w:pPr>
      <w:bookmarkStart w:id="12" w:name="bookmark92"/>
      <w:bookmarkEnd w:id="12"/>
      <w:r w:rsidRPr="00015433">
        <w:rPr>
          <w:rFonts w:eastAsia="Times New Roman"/>
          <w:sz w:val="24"/>
          <w:szCs w:val="24"/>
        </w:rPr>
        <w:lastRenderedPageBreak/>
        <w:t>выбирать источник получения информации;</w:t>
      </w:r>
    </w:p>
    <w:p w:rsidR="00015433" w:rsidRPr="00015433" w:rsidRDefault="00015433" w:rsidP="003655A1">
      <w:pPr>
        <w:numPr>
          <w:ilvl w:val="0"/>
          <w:numId w:val="119"/>
        </w:numPr>
        <w:spacing w:line="277" w:lineRule="exact"/>
        <w:rPr>
          <w:rFonts w:eastAsia="Times New Roman"/>
          <w:sz w:val="24"/>
          <w:szCs w:val="24"/>
        </w:rPr>
      </w:pPr>
      <w:bookmarkStart w:id="13" w:name="bookmark93"/>
      <w:bookmarkEnd w:id="13"/>
      <w:r w:rsidRPr="00015433">
        <w:rPr>
          <w:rFonts w:eastAsia="Times New Roman"/>
          <w:sz w:val="24"/>
          <w:szCs w:val="24"/>
        </w:rPr>
        <w:t>согласно заданному алгоритму находить в предложенном источнике информацию, представленную в явном виде;</w:t>
      </w:r>
    </w:p>
    <w:p w:rsidR="00015433" w:rsidRPr="00015433" w:rsidRDefault="00015433" w:rsidP="003655A1">
      <w:pPr>
        <w:numPr>
          <w:ilvl w:val="0"/>
          <w:numId w:val="119"/>
        </w:numPr>
        <w:spacing w:line="277" w:lineRule="exact"/>
        <w:rPr>
          <w:rFonts w:eastAsia="Times New Roman"/>
          <w:sz w:val="24"/>
          <w:szCs w:val="24"/>
        </w:rPr>
      </w:pPr>
      <w:bookmarkStart w:id="14" w:name="bookmark94"/>
      <w:bookmarkEnd w:id="14"/>
      <w:r w:rsidRPr="00015433">
        <w:rPr>
          <w:rFonts w:eastAsia="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15433" w:rsidRPr="00015433" w:rsidRDefault="00015433" w:rsidP="003655A1">
      <w:pPr>
        <w:numPr>
          <w:ilvl w:val="0"/>
          <w:numId w:val="119"/>
        </w:numPr>
        <w:spacing w:line="277" w:lineRule="exact"/>
        <w:rPr>
          <w:rFonts w:eastAsia="Times New Roman"/>
          <w:sz w:val="24"/>
          <w:szCs w:val="24"/>
        </w:rPr>
      </w:pPr>
      <w:r w:rsidRPr="00015433">
        <w:rPr>
          <w:rFonts w:eastAsia="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015433" w:rsidRPr="00015433" w:rsidRDefault="00015433" w:rsidP="003655A1">
      <w:pPr>
        <w:numPr>
          <w:ilvl w:val="0"/>
          <w:numId w:val="119"/>
        </w:numPr>
        <w:spacing w:line="277" w:lineRule="exact"/>
        <w:rPr>
          <w:rFonts w:eastAsia="Times New Roman"/>
          <w:sz w:val="24"/>
          <w:szCs w:val="24"/>
        </w:rPr>
      </w:pPr>
      <w:bookmarkStart w:id="15" w:name="bookmark96"/>
      <w:bookmarkEnd w:id="15"/>
      <w:r w:rsidRPr="00015433">
        <w:rPr>
          <w:rFonts w:eastAsia="Times New Roman"/>
          <w:sz w:val="24"/>
          <w:szCs w:val="24"/>
        </w:rPr>
        <w:t>анализировать и создавать текстовую, видео, графическую, звуковую, информацию в соответствии с учебной задачей;</w:t>
      </w:r>
    </w:p>
    <w:p w:rsidR="00015433" w:rsidRPr="00015433" w:rsidRDefault="00015433" w:rsidP="003655A1">
      <w:pPr>
        <w:numPr>
          <w:ilvl w:val="0"/>
          <w:numId w:val="119"/>
        </w:numPr>
        <w:spacing w:line="277" w:lineRule="exact"/>
        <w:rPr>
          <w:rFonts w:eastAsia="Times New Roman"/>
          <w:sz w:val="24"/>
          <w:szCs w:val="24"/>
        </w:rPr>
      </w:pPr>
      <w:bookmarkStart w:id="16" w:name="bookmark97"/>
      <w:bookmarkEnd w:id="16"/>
      <w:r w:rsidRPr="00015433">
        <w:rPr>
          <w:rFonts w:eastAsia="Times New Roman"/>
          <w:sz w:val="24"/>
          <w:szCs w:val="24"/>
        </w:rPr>
        <w:t>самостоятельно создавать схемы, таблицы для представления информации.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Овладение универсальными учебными коммуникативными действиями:</w:t>
      </w:r>
    </w:p>
    <w:p w:rsidR="00015433" w:rsidRPr="00015433" w:rsidRDefault="00015433" w:rsidP="003655A1">
      <w:pPr>
        <w:numPr>
          <w:ilvl w:val="0"/>
          <w:numId w:val="118"/>
        </w:numPr>
        <w:spacing w:line="277" w:lineRule="exact"/>
        <w:rPr>
          <w:rFonts w:eastAsia="Times New Roman"/>
          <w:b/>
          <w:bCs/>
          <w:sz w:val="24"/>
          <w:szCs w:val="24"/>
        </w:rPr>
      </w:pPr>
      <w:bookmarkStart w:id="17" w:name="bookmark98"/>
      <w:bookmarkEnd w:id="17"/>
      <w:r w:rsidRPr="00015433">
        <w:rPr>
          <w:rFonts w:eastAsia="Times New Roman"/>
          <w:b/>
          <w:bCs/>
          <w:sz w:val="24"/>
          <w:szCs w:val="24"/>
        </w:rPr>
        <w:t>Общение:</w:t>
      </w:r>
    </w:p>
    <w:p w:rsidR="00015433" w:rsidRPr="00015433" w:rsidRDefault="00015433" w:rsidP="003655A1">
      <w:pPr>
        <w:numPr>
          <w:ilvl w:val="0"/>
          <w:numId w:val="120"/>
        </w:numPr>
        <w:spacing w:line="277" w:lineRule="exact"/>
        <w:rPr>
          <w:rFonts w:eastAsia="Times New Roman"/>
          <w:sz w:val="24"/>
          <w:szCs w:val="24"/>
        </w:rPr>
      </w:pPr>
      <w:bookmarkStart w:id="18" w:name="bookmark99"/>
      <w:bookmarkEnd w:id="18"/>
      <w:r w:rsidRPr="00015433">
        <w:rPr>
          <w:rFonts w:eastAsia="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015433" w:rsidRPr="00015433" w:rsidRDefault="00015433" w:rsidP="003655A1">
      <w:pPr>
        <w:numPr>
          <w:ilvl w:val="0"/>
          <w:numId w:val="120"/>
        </w:numPr>
        <w:spacing w:line="277" w:lineRule="exact"/>
        <w:rPr>
          <w:rFonts w:eastAsia="Times New Roman"/>
          <w:sz w:val="24"/>
          <w:szCs w:val="24"/>
        </w:rPr>
      </w:pPr>
      <w:bookmarkStart w:id="19" w:name="bookmark100"/>
      <w:bookmarkEnd w:id="19"/>
      <w:r w:rsidRPr="00015433">
        <w:rPr>
          <w:rFonts w:eastAsia="Times New Roman"/>
          <w:sz w:val="24"/>
          <w:szCs w:val="24"/>
        </w:rPr>
        <w:t>проявлять уважительное отношение к собеседнику, соблюдать правила ведения диалога и дискуссии;</w:t>
      </w:r>
    </w:p>
    <w:p w:rsidR="00015433" w:rsidRPr="00015433" w:rsidRDefault="00015433" w:rsidP="003655A1">
      <w:pPr>
        <w:numPr>
          <w:ilvl w:val="0"/>
          <w:numId w:val="120"/>
        </w:numPr>
        <w:spacing w:line="277" w:lineRule="exact"/>
        <w:rPr>
          <w:rFonts w:eastAsia="Times New Roman"/>
          <w:sz w:val="24"/>
          <w:szCs w:val="24"/>
        </w:rPr>
      </w:pPr>
      <w:bookmarkStart w:id="20" w:name="bookmark101"/>
      <w:bookmarkEnd w:id="20"/>
      <w:r w:rsidRPr="00015433">
        <w:rPr>
          <w:rFonts w:eastAsia="Times New Roman"/>
          <w:sz w:val="24"/>
          <w:szCs w:val="24"/>
        </w:rPr>
        <w:t>признавать возможность существования разных точек зрения;</w:t>
      </w:r>
    </w:p>
    <w:p w:rsidR="00015433" w:rsidRPr="00015433" w:rsidRDefault="00015433" w:rsidP="003655A1">
      <w:pPr>
        <w:numPr>
          <w:ilvl w:val="0"/>
          <w:numId w:val="120"/>
        </w:numPr>
        <w:spacing w:line="277" w:lineRule="exact"/>
        <w:rPr>
          <w:rFonts w:eastAsia="Times New Roman"/>
          <w:sz w:val="24"/>
          <w:szCs w:val="24"/>
        </w:rPr>
      </w:pPr>
      <w:bookmarkStart w:id="21" w:name="bookmark102"/>
      <w:bookmarkEnd w:id="21"/>
      <w:r w:rsidRPr="00015433">
        <w:rPr>
          <w:rFonts w:eastAsia="Times New Roman"/>
          <w:sz w:val="24"/>
          <w:szCs w:val="24"/>
        </w:rPr>
        <w:t>корректно и аргументированно высказывать своё мнение;</w:t>
      </w:r>
    </w:p>
    <w:p w:rsidR="00015433" w:rsidRPr="00015433" w:rsidRDefault="00015433" w:rsidP="003655A1">
      <w:pPr>
        <w:numPr>
          <w:ilvl w:val="0"/>
          <w:numId w:val="120"/>
        </w:numPr>
        <w:spacing w:line="277" w:lineRule="exact"/>
        <w:rPr>
          <w:rFonts w:eastAsia="Times New Roman"/>
          <w:sz w:val="24"/>
          <w:szCs w:val="24"/>
        </w:rPr>
      </w:pPr>
      <w:bookmarkStart w:id="22" w:name="bookmark103"/>
      <w:bookmarkEnd w:id="22"/>
      <w:r w:rsidRPr="00015433">
        <w:rPr>
          <w:rFonts w:eastAsia="Times New Roman"/>
          <w:sz w:val="24"/>
          <w:szCs w:val="24"/>
        </w:rPr>
        <w:t>строить речевое высказывание в соответствии с поставленной задачей;</w:t>
      </w:r>
    </w:p>
    <w:p w:rsidR="00015433" w:rsidRPr="00015433" w:rsidRDefault="00015433" w:rsidP="003655A1">
      <w:pPr>
        <w:numPr>
          <w:ilvl w:val="0"/>
          <w:numId w:val="120"/>
        </w:numPr>
        <w:spacing w:line="277" w:lineRule="exact"/>
        <w:rPr>
          <w:rFonts w:eastAsia="Times New Roman"/>
          <w:sz w:val="24"/>
          <w:szCs w:val="24"/>
        </w:rPr>
      </w:pPr>
      <w:bookmarkStart w:id="23" w:name="bookmark104"/>
      <w:bookmarkEnd w:id="23"/>
      <w:r w:rsidRPr="00015433">
        <w:rPr>
          <w:rFonts w:eastAsia="Times New Roman"/>
          <w:sz w:val="24"/>
          <w:szCs w:val="24"/>
        </w:rPr>
        <w:t>создавать устные и письменные тексты (описание, рассуждение, повествование);</w:t>
      </w:r>
    </w:p>
    <w:p w:rsidR="00015433" w:rsidRPr="00015433" w:rsidRDefault="00015433" w:rsidP="003655A1">
      <w:pPr>
        <w:numPr>
          <w:ilvl w:val="0"/>
          <w:numId w:val="120"/>
        </w:numPr>
        <w:spacing w:line="277" w:lineRule="exact"/>
        <w:rPr>
          <w:rFonts w:eastAsia="Times New Roman"/>
          <w:sz w:val="24"/>
          <w:szCs w:val="24"/>
        </w:rPr>
      </w:pPr>
      <w:r w:rsidRPr="00015433">
        <w:rPr>
          <w:rFonts w:eastAsia="Times New Roman"/>
          <w:sz w:val="24"/>
          <w:szCs w:val="24"/>
        </w:rPr>
        <w:t>готовить небольшие публичные выступления;</w:t>
      </w:r>
    </w:p>
    <w:p w:rsidR="00015433" w:rsidRPr="00015433" w:rsidRDefault="00015433" w:rsidP="003655A1">
      <w:pPr>
        <w:numPr>
          <w:ilvl w:val="0"/>
          <w:numId w:val="120"/>
        </w:numPr>
        <w:spacing w:line="277" w:lineRule="exact"/>
        <w:rPr>
          <w:rFonts w:eastAsia="Times New Roman"/>
          <w:sz w:val="24"/>
          <w:szCs w:val="24"/>
        </w:rPr>
      </w:pPr>
      <w:bookmarkStart w:id="24" w:name="bookmark106"/>
      <w:bookmarkEnd w:id="24"/>
      <w:r w:rsidRPr="00015433">
        <w:rPr>
          <w:rFonts w:eastAsia="Times New Roman"/>
          <w:sz w:val="24"/>
          <w:szCs w:val="24"/>
        </w:rPr>
        <w:t>подбирать иллюстративный материал (рисунки, фото, плакаты) к тексту выступления.</w:t>
      </w:r>
    </w:p>
    <w:p w:rsidR="00015433" w:rsidRPr="00015433" w:rsidRDefault="00015433" w:rsidP="003655A1">
      <w:pPr>
        <w:numPr>
          <w:ilvl w:val="0"/>
          <w:numId w:val="118"/>
        </w:numPr>
        <w:spacing w:line="277" w:lineRule="exact"/>
        <w:rPr>
          <w:rFonts w:eastAsia="Times New Roman"/>
          <w:b/>
          <w:bCs/>
          <w:sz w:val="24"/>
          <w:szCs w:val="24"/>
        </w:rPr>
      </w:pPr>
      <w:bookmarkStart w:id="25" w:name="bookmark107"/>
      <w:bookmarkEnd w:id="25"/>
      <w:r w:rsidRPr="00015433">
        <w:rPr>
          <w:rFonts w:eastAsia="Times New Roman"/>
          <w:b/>
          <w:bCs/>
          <w:sz w:val="24"/>
          <w:szCs w:val="24"/>
        </w:rPr>
        <w:t>Совместная деятельность:</w:t>
      </w:r>
    </w:p>
    <w:p w:rsidR="00015433" w:rsidRPr="00015433" w:rsidRDefault="00015433" w:rsidP="003655A1">
      <w:pPr>
        <w:numPr>
          <w:ilvl w:val="0"/>
          <w:numId w:val="121"/>
        </w:numPr>
        <w:spacing w:line="277" w:lineRule="exact"/>
        <w:rPr>
          <w:rFonts w:eastAsia="Times New Roman"/>
          <w:sz w:val="24"/>
          <w:szCs w:val="24"/>
        </w:rPr>
      </w:pPr>
      <w:r w:rsidRPr="00015433">
        <w:rPr>
          <w:rFonts w:eastAsia="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15433" w:rsidRPr="00015433" w:rsidRDefault="00015433" w:rsidP="003655A1">
      <w:pPr>
        <w:numPr>
          <w:ilvl w:val="0"/>
          <w:numId w:val="121"/>
        </w:numPr>
        <w:spacing w:line="277" w:lineRule="exact"/>
        <w:rPr>
          <w:rFonts w:eastAsia="Times New Roman"/>
          <w:sz w:val="24"/>
          <w:szCs w:val="24"/>
        </w:rPr>
      </w:pPr>
      <w:bookmarkStart w:id="26" w:name="bookmark109"/>
      <w:bookmarkEnd w:id="26"/>
      <w:r w:rsidRPr="00015433">
        <w:rPr>
          <w:rFonts w:eastAsia="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15433" w:rsidRPr="00015433" w:rsidRDefault="00015433" w:rsidP="003655A1">
      <w:pPr>
        <w:numPr>
          <w:ilvl w:val="0"/>
          <w:numId w:val="121"/>
        </w:numPr>
        <w:spacing w:line="277" w:lineRule="exact"/>
        <w:rPr>
          <w:rFonts w:eastAsia="Times New Roman"/>
          <w:sz w:val="24"/>
          <w:szCs w:val="24"/>
        </w:rPr>
      </w:pPr>
      <w:bookmarkStart w:id="27" w:name="bookmark110"/>
      <w:bookmarkEnd w:id="27"/>
      <w:r w:rsidRPr="00015433">
        <w:rPr>
          <w:rFonts w:eastAsia="Times New Roman"/>
          <w:sz w:val="24"/>
          <w:szCs w:val="24"/>
        </w:rPr>
        <w:t>проявлять готовность руководить, выполнять поручения, подчиняться;</w:t>
      </w:r>
    </w:p>
    <w:p w:rsidR="00015433" w:rsidRPr="00015433" w:rsidRDefault="00015433" w:rsidP="003655A1">
      <w:pPr>
        <w:numPr>
          <w:ilvl w:val="0"/>
          <w:numId w:val="121"/>
        </w:numPr>
        <w:spacing w:line="277" w:lineRule="exact"/>
        <w:rPr>
          <w:rFonts w:eastAsia="Times New Roman"/>
          <w:sz w:val="24"/>
          <w:szCs w:val="24"/>
        </w:rPr>
      </w:pPr>
      <w:bookmarkStart w:id="28" w:name="bookmark111"/>
      <w:bookmarkEnd w:id="28"/>
      <w:r w:rsidRPr="00015433">
        <w:rPr>
          <w:rFonts w:eastAsia="Times New Roman"/>
          <w:sz w:val="24"/>
          <w:szCs w:val="24"/>
        </w:rPr>
        <w:t>ответственно выполнять свою часть работы;</w:t>
      </w:r>
    </w:p>
    <w:p w:rsidR="00015433" w:rsidRPr="00015433" w:rsidRDefault="00015433" w:rsidP="003655A1">
      <w:pPr>
        <w:numPr>
          <w:ilvl w:val="0"/>
          <w:numId w:val="121"/>
        </w:numPr>
        <w:spacing w:line="277" w:lineRule="exact"/>
        <w:rPr>
          <w:rFonts w:eastAsia="Times New Roman"/>
          <w:sz w:val="24"/>
          <w:szCs w:val="24"/>
        </w:rPr>
      </w:pPr>
      <w:bookmarkStart w:id="29" w:name="bookmark112"/>
      <w:bookmarkEnd w:id="29"/>
      <w:r w:rsidRPr="00015433">
        <w:rPr>
          <w:rFonts w:eastAsia="Times New Roman"/>
          <w:sz w:val="24"/>
          <w:szCs w:val="24"/>
        </w:rPr>
        <w:t>оценивать свой вклад в общий результат;</w:t>
      </w:r>
    </w:p>
    <w:p w:rsidR="00015433" w:rsidRPr="00015433" w:rsidRDefault="00015433" w:rsidP="003655A1">
      <w:pPr>
        <w:numPr>
          <w:ilvl w:val="0"/>
          <w:numId w:val="121"/>
        </w:numPr>
        <w:spacing w:line="277" w:lineRule="exact"/>
        <w:rPr>
          <w:rFonts w:eastAsia="Times New Roman"/>
          <w:sz w:val="24"/>
          <w:szCs w:val="24"/>
        </w:rPr>
      </w:pPr>
      <w:r w:rsidRPr="00015433">
        <w:rPr>
          <w:rFonts w:eastAsia="Times New Roman"/>
          <w:sz w:val="24"/>
          <w:szCs w:val="24"/>
        </w:rPr>
        <w:t>выполнять совместные проектные задания с опорой на предложенные образцы.</w:t>
      </w:r>
    </w:p>
    <w:p w:rsidR="00015433" w:rsidRPr="00015433" w:rsidRDefault="00015433" w:rsidP="00015433">
      <w:pPr>
        <w:spacing w:line="277" w:lineRule="exact"/>
        <w:rPr>
          <w:rFonts w:eastAsia="Times New Roman"/>
          <w:b/>
          <w:bCs/>
          <w:sz w:val="24"/>
          <w:szCs w:val="24"/>
        </w:rPr>
      </w:pPr>
      <w:r w:rsidRPr="00015433">
        <w:rPr>
          <w:rFonts w:eastAsia="Times New Roman"/>
          <w:sz w:val="24"/>
          <w:szCs w:val="24"/>
        </w:rPr>
        <w:t xml:space="preserve">Овладение универсальными учебными </w:t>
      </w:r>
      <w:r w:rsidRPr="00015433">
        <w:rPr>
          <w:rFonts w:eastAsia="Times New Roman"/>
          <w:b/>
          <w:bCs/>
          <w:sz w:val="24"/>
          <w:szCs w:val="24"/>
        </w:rPr>
        <w:t>регулятивными действиями:</w:t>
      </w:r>
    </w:p>
    <w:p w:rsidR="00015433" w:rsidRPr="00015433" w:rsidRDefault="00015433" w:rsidP="003655A1">
      <w:pPr>
        <w:numPr>
          <w:ilvl w:val="0"/>
          <w:numId w:val="122"/>
        </w:numPr>
        <w:spacing w:line="277" w:lineRule="exact"/>
        <w:rPr>
          <w:rFonts w:eastAsia="Times New Roman"/>
          <w:b/>
          <w:bCs/>
          <w:sz w:val="24"/>
          <w:szCs w:val="24"/>
        </w:rPr>
      </w:pPr>
      <w:r w:rsidRPr="00015433">
        <w:rPr>
          <w:rFonts w:eastAsia="Times New Roman"/>
          <w:b/>
          <w:bCs/>
          <w:sz w:val="24"/>
          <w:szCs w:val="24"/>
        </w:rPr>
        <w:t>Самоорганизация:</w:t>
      </w:r>
    </w:p>
    <w:p w:rsidR="00015433" w:rsidRPr="00015433" w:rsidRDefault="00015433" w:rsidP="003655A1">
      <w:pPr>
        <w:numPr>
          <w:ilvl w:val="0"/>
          <w:numId w:val="123"/>
        </w:numPr>
        <w:spacing w:line="277" w:lineRule="exact"/>
        <w:rPr>
          <w:rFonts w:eastAsia="Times New Roman"/>
          <w:sz w:val="24"/>
          <w:szCs w:val="24"/>
        </w:rPr>
      </w:pPr>
      <w:r w:rsidRPr="00015433">
        <w:rPr>
          <w:rFonts w:eastAsia="Times New Roman"/>
          <w:sz w:val="24"/>
          <w:szCs w:val="24"/>
        </w:rPr>
        <w:t>планировать действия по решению учебной задачи для получения результата;</w:t>
      </w:r>
    </w:p>
    <w:p w:rsidR="00015433" w:rsidRPr="00015433" w:rsidRDefault="00015433" w:rsidP="003655A1">
      <w:pPr>
        <w:numPr>
          <w:ilvl w:val="0"/>
          <w:numId w:val="123"/>
        </w:numPr>
        <w:spacing w:line="277" w:lineRule="exact"/>
        <w:rPr>
          <w:rFonts w:eastAsia="Times New Roman"/>
          <w:sz w:val="24"/>
          <w:szCs w:val="24"/>
        </w:rPr>
      </w:pPr>
      <w:bookmarkStart w:id="30" w:name="bookmark116"/>
      <w:bookmarkEnd w:id="30"/>
      <w:r w:rsidRPr="00015433">
        <w:rPr>
          <w:rFonts w:eastAsia="Times New Roman"/>
          <w:sz w:val="24"/>
          <w:szCs w:val="24"/>
        </w:rPr>
        <w:t>выстраивать последовательность выбранных действий;</w:t>
      </w:r>
    </w:p>
    <w:p w:rsidR="00015433" w:rsidRPr="00015433" w:rsidRDefault="00015433" w:rsidP="003655A1">
      <w:pPr>
        <w:numPr>
          <w:ilvl w:val="0"/>
          <w:numId w:val="122"/>
        </w:numPr>
        <w:spacing w:line="277" w:lineRule="exact"/>
        <w:rPr>
          <w:rFonts w:eastAsia="Times New Roman"/>
          <w:b/>
          <w:bCs/>
          <w:sz w:val="24"/>
          <w:szCs w:val="24"/>
        </w:rPr>
      </w:pPr>
      <w:bookmarkStart w:id="31" w:name="bookmark117"/>
      <w:bookmarkEnd w:id="31"/>
      <w:r w:rsidRPr="00015433">
        <w:rPr>
          <w:rFonts w:eastAsia="Times New Roman"/>
          <w:b/>
          <w:bCs/>
          <w:sz w:val="24"/>
          <w:szCs w:val="24"/>
        </w:rPr>
        <w:t>Самоконтроль:</w:t>
      </w:r>
    </w:p>
    <w:p w:rsidR="00015433" w:rsidRPr="00015433" w:rsidRDefault="00015433" w:rsidP="003655A1">
      <w:pPr>
        <w:numPr>
          <w:ilvl w:val="0"/>
          <w:numId w:val="124"/>
        </w:numPr>
        <w:spacing w:line="277" w:lineRule="exact"/>
        <w:rPr>
          <w:rFonts w:eastAsia="Times New Roman"/>
          <w:sz w:val="24"/>
          <w:szCs w:val="24"/>
        </w:rPr>
      </w:pPr>
      <w:r w:rsidRPr="00015433">
        <w:rPr>
          <w:rFonts w:eastAsia="Times New Roman"/>
          <w:sz w:val="24"/>
          <w:szCs w:val="24"/>
        </w:rPr>
        <w:t>устанавливать причины успеха/неудач учебной деятельности;</w:t>
      </w:r>
    </w:p>
    <w:p w:rsidR="00015433" w:rsidRPr="00015433" w:rsidRDefault="00015433" w:rsidP="003655A1">
      <w:pPr>
        <w:numPr>
          <w:ilvl w:val="0"/>
          <w:numId w:val="124"/>
        </w:numPr>
        <w:spacing w:line="277" w:lineRule="exact"/>
        <w:rPr>
          <w:rFonts w:eastAsia="Times New Roman"/>
          <w:sz w:val="24"/>
          <w:szCs w:val="24"/>
        </w:rPr>
      </w:pPr>
      <w:r w:rsidRPr="00015433">
        <w:rPr>
          <w:rFonts w:eastAsia="Times New Roman"/>
          <w:sz w:val="24"/>
          <w:szCs w:val="24"/>
        </w:rPr>
        <w:t>корректировать свои учебные действия для преодоления ошибок.</w:t>
      </w:r>
    </w:p>
    <w:p w:rsidR="00015433" w:rsidRPr="00015433" w:rsidRDefault="00015433" w:rsidP="00015433">
      <w:pPr>
        <w:spacing w:line="277" w:lineRule="exact"/>
        <w:rPr>
          <w:rFonts w:eastAsia="Times New Roman"/>
          <w:sz w:val="24"/>
          <w:szCs w:val="24"/>
        </w:rPr>
      </w:pP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Математика</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Универсальные познавательные учебные действия: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—ориентироваться в изученной математической терминологии, использовать её в высказываниях и рассуждениях;</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—сравнивать математические объекты (числа, величины, геометрические фигуры), записывать признак сравнения;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—обнаруживать модели изученных геометрических фигур в окружающем мире;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—классифицировать объекты по 1—2 выбранным признакам.</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—составлять модель математической задачи, проверять её соответствие условиям задачи;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lastRenderedPageBreak/>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Работа с информацией:</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—представлять информацию в разных формах;</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—извлекать и интерпретировать информацию, представленную в таблице, на диаграмме;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—использовать справочную литературу для поиска информации, в том числе Интернет (в условиях контролируемого выхода).</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Универсальные коммуникативные учебные действия: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—использовать математическую терминологию для записи решения предметной или практической задачи;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—приводить примеры и контрпримеры для подтверждения/ опровержения вывода, гипотезы;</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—конструировать, читать числовое выражение;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—описывать практическую ситуацию с использованием изученной терминологии;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—характеризовать математические объекты, явления и события с помощью изученных величин;</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—составлять инструкцию, записывать рассуждение;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—инициировать обсуждение разных способов выполнения задания, поиск ошибок в решении.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Универсальные регулятивные учебные действия: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—самостоятельно выполнять прикидку и оценку результата измерений;</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—находить, исправлять, прогнозировать трудности и ошибки, и трудности в решении учебной задачи.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Совместная деятельность:</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15433" w:rsidRPr="00015433" w:rsidRDefault="00015433" w:rsidP="00015433">
      <w:pPr>
        <w:spacing w:line="277" w:lineRule="exact"/>
        <w:rPr>
          <w:rFonts w:eastAsia="Times New Roman"/>
          <w:sz w:val="24"/>
          <w:szCs w:val="24"/>
        </w:rPr>
      </w:pP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Окружающий мир</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Познавательные универсальные учебные действия:</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устанавливать последовательность этапов возрастного развития человека;</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конструировать в учебных и игровых ситуациях правила безопасного поведения в среде обитания;</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моделировать схемы природных объектов (строение почвы; движение реки, форма поверхности);</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соотносить объекты природы с принадлежностью к определённой природной зоне;</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классифицировать природные объекты по принадлежности к природной зоне;</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Работа с информацией:</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lastRenderedPageBreak/>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создавать текст-рассуждение:  объяснять  вред  для  здоровья и самочувствия организма вредных привычек;</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описывать ситуации проявления нравственных качеств — отзывчивости, доброты, справедливости и др ;</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составлять небольшие тексты «Права и обязанности гражданина РФ»;</w:t>
      </w:r>
    </w:p>
    <w:p w:rsidR="00015433" w:rsidRPr="00015433" w:rsidRDefault="00015433" w:rsidP="003655A1">
      <w:pPr>
        <w:numPr>
          <w:ilvl w:val="0"/>
          <w:numId w:val="125"/>
        </w:numPr>
        <w:spacing w:line="277" w:lineRule="exact"/>
        <w:rPr>
          <w:rFonts w:eastAsia="Times New Roman"/>
          <w:sz w:val="24"/>
          <w:szCs w:val="24"/>
        </w:rPr>
      </w:pPr>
      <w:r w:rsidRPr="00015433">
        <w:rPr>
          <w:rFonts w:eastAsia="Times New Roman"/>
          <w:sz w:val="24"/>
          <w:szCs w:val="24"/>
        </w:rPr>
        <w:t>создавать небольшие тексты о знаменательных страницах истории нашей страны (в рамках изученного).</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Коммуникативные универсальные учебные действия:</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в процессе диалогов задавать вопросы, высказывать суждения, оценивать выступления участников;</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соблюдать правила ведения диалога и дискуссии; проявлять уважительное отношение к собеседнику;</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создавать устные и письменные тексты (описание, рассуждение, повествование);</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готовить небольшие публичные выступления с возможной презентацией (текст, рисунки, фото, плакаты и др ) к тексту выступления.</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Регулятивные универсальные учебные действия:</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Самоорганизация:</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планировать самостоятельно или с небольшой помощью учителя действия по решению учебной задачи;</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 xml:space="preserve">выстраивать последовательность выбранных действий и операций.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Самоконтроль:</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осуществлять контроль процесса и результата своей деятельности;</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Самооценка:</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объективно оценивать результаты своей деятельности, соотносить свою оценку с оценкой учителя;</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 xml:space="preserve">оценивать целесообразность выбранных способов действия, при необходимости корректировать их.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Совместная деятельность:</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проявлять готовность руководить, выполнять поручения, подчиняться;</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015433" w:rsidRPr="00015433" w:rsidRDefault="00015433" w:rsidP="003655A1">
      <w:pPr>
        <w:numPr>
          <w:ilvl w:val="0"/>
          <w:numId w:val="126"/>
        </w:numPr>
        <w:spacing w:line="277" w:lineRule="exact"/>
        <w:rPr>
          <w:rFonts w:eastAsia="Times New Roman"/>
          <w:sz w:val="24"/>
          <w:szCs w:val="24"/>
        </w:rPr>
      </w:pPr>
      <w:r w:rsidRPr="00015433">
        <w:rPr>
          <w:rFonts w:eastAsia="Times New Roman"/>
          <w:sz w:val="24"/>
          <w:szCs w:val="24"/>
        </w:rPr>
        <w:lastRenderedPageBreak/>
        <w:t xml:space="preserve">ответственно выполнять свою часть работы. </w:t>
      </w:r>
    </w:p>
    <w:p w:rsidR="00015433" w:rsidRPr="00015433" w:rsidRDefault="00015433" w:rsidP="00015433">
      <w:pPr>
        <w:spacing w:line="277" w:lineRule="exact"/>
        <w:rPr>
          <w:rFonts w:eastAsia="Times New Roman"/>
          <w:b/>
          <w:bCs/>
          <w:sz w:val="24"/>
          <w:szCs w:val="24"/>
        </w:rPr>
      </w:pP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Основы религиозных культур и светской этики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Познавательные УУД: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ориентироваться в понятиях, отражающих нравственные ценности общества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мораль, этика, этикет, справедливость, гуманизм, благотворительность, а также используемых в разных религиях (в пределах изученного);</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выполнять совместные проектные задания с опорой на предложенные образцы.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Работа с информацией: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Коммуникативные УУД: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Регулятивные УУД: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Совместная деятельность: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015433" w:rsidRPr="00015433" w:rsidRDefault="00015433" w:rsidP="00015433">
      <w:pPr>
        <w:spacing w:line="277" w:lineRule="exact"/>
        <w:rPr>
          <w:rFonts w:eastAsia="Times New Roman"/>
          <w:b/>
          <w:bCs/>
          <w:sz w:val="24"/>
          <w:szCs w:val="24"/>
        </w:rPr>
      </w:pP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Изобразительное искусство</w:t>
      </w:r>
    </w:p>
    <w:p w:rsidR="00015433" w:rsidRPr="00015433" w:rsidRDefault="00015433" w:rsidP="003655A1">
      <w:pPr>
        <w:numPr>
          <w:ilvl w:val="0"/>
          <w:numId w:val="127"/>
        </w:numPr>
        <w:spacing w:line="277" w:lineRule="exact"/>
        <w:rPr>
          <w:rFonts w:eastAsia="Times New Roman"/>
          <w:b/>
          <w:bCs/>
          <w:sz w:val="24"/>
          <w:szCs w:val="24"/>
        </w:rPr>
      </w:pPr>
      <w:r w:rsidRPr="00015433">
        <w:rPr>
          <w:rFonts w:eastAsia="Times New Roman"/>
          <w:b/>
          <w:bCs/>
          <w:sz w:val="24"/>
          <w:szCs w:val="24"/>
        </w:rPr>
        <w:lastRenderedPageBreak/>
        <w:t>Овладение универсальными познавательными действиями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Пространственные представления и сенсорные способности:</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характеризовать форму предмета, конструкции;</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выявлять доминантные черты (характерные особенности) в визуальном образе;</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сравнивать плоскостные и пространственные объекты по заданным основаниям;</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находить ассоциативные связи между визуальными образами разных форм и предметов;</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сопоставлять части и целое в видимом образе, предмете, конструкции;</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анализировать пропорциональные отношения частей внутри целого и предметов между собой;</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обобщать форму составной конструкции;</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абстрагировать образ реальности при построении плоской композиции;</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соотносить тональные отношения (тёмное — светлое) в пространственных и плоскостных объектах;</w:t>
      </w:r>
    </w:p>
    <w:p w:rsidR="00015433" w:rsidRPr="00015433" w:rsidRDefault="00015433" w:rsidP="003655A1">
      <w:pPr>
        <w:numPr>
          <w:ilvl w:val="0"/>
          <w:numId w:val="128"/>
        </w:numPr>
        <w:spacing w:line="277" w:lineRule="exact"/>
        <w:rPr>
          <w:rFonts w:eastAsia="Times New Roman"/>
          <w:sz w:val="24"/>
          <w:szCs w:val="24"/>
        </w:rPr>
      </w:pPr>
      <w:r w:rsidRPr="00015433">
        <w:rPr>
          <w:rFonts w:eastAsia="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Базовые логические и исследовательские действия:</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использовать знаково-символические средства для составления орнаментов и декоративных композиций;</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классифицировать произведения искусства по видам и, соответственно, по назначению в жизни людей;</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015433" w:rsidRPr="00015433" w:rsidRDefault="00015433" w:rsidP="003655A1">
      <w:pPr>
        <w:numPr>
          <w:ilvl w:val="0"/>
          <w:numId w:val="129"/>
        </w:numPr>
        <w:spacing w:line="277" w:lineRule="exact"/>
        <w:rPr>
          <w:rFonts w:eastAsia="Times New Roman"/>
          <w:sz w:val="24"/>
          <w:szCs w:val="24"/>
        </w:rPr>
      </w:pPr>
      <w:r w:rsidRPr="00015433">
        <w:rPr>
          <w:rFonts w:eastAsia="Times New Roman"/>
          <w:sz w:val="24"/>
          <w:szCs w:val="24"/>
        </w:rPr>
        <w:t>ставить и использовать вопросы как исследовательский инструмент познания.</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Работа с информацией:</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использовать электронные образовательные ресурсы;</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уметь работать с электронными учебниками и учебными пособиями;</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соблюдать правила информационной безопасности при работе в сети Интернет.</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Овладение универсальными коммуникативными действиями</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lastRenderedPageBreak/>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демонстрировать и объяснять результаты своего творческого, художественного или исследовательского опыта;</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Овладение универсальными регулятивными действиями</w:t>
      </w:r>
    </w:p>
    <w:p w:rsidR="00015433" w:rsidRPr="00015433" w:rsidRDefault="00015433" w:rsidP="00015433">
      <w:pPr>
        <w:spacing w:line="277" w:lineRule="exact"/>
        <w:rPr>
          <w:rFonts w:eastAsia="Times New Roman"/>
          <w:sz w:val="24"/>
          <w:szCs w:val="24"/>
        </w:rPr>
      </w:pPr>
      <w:r w:rsidRPr="00015433">
        <w:rPr>
          <w:rFonts w:eastAsia="Times New Roman"/>
          <w:b/>
          <w:bCs/>
          <w:sz w:val="24"/>
          <w:szCs w:val="24"/>
        </w:rPr>
        <w:t>Обучающиеся должны овладеть следующими действиями:</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внимательно относиться и выполнять учебные задачи, поставленные учителем;</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соблюдать последовательность учебных действий при выполнении задания;</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015433" w:rsidRPr="00015433" w:rsidRDefault="00015433" w:rsidP="003655A1">
      <w:pPr>
        <w:numPr>
          <w:ilvl w:val="0"/>
          <w:numId w:val="130"/>
        </w:numPr>
        <w:spacing w:line="277" w:lineRule="exact"/>
        <w:rPr>
          <w:rFonts w:eastAsia="Times New Roman"/>
          <w:sz w:val="24"/>
          <w:szCs w:val="24"/>
        </w:rPr>
      </w:pPr>
      <w:r w:rsidRPr="00015433">
        <w:rPr>
          <w:rFonts w:eastAsia="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015433" w:rsidRPr="00015433" w:rsidRDefault="00015433" w:rsidP="00015433">
      <w:pPr>
        <w:spacing w:line="277" w:lineRule="exact"/>
        <w:rPr>
          <w:rFonts w:eastAsia="Times New Roman"/>
          <w:sz w:val="24"/>
          <w:szCs w:val="24"/>
        </w:rPr>
      </w:pP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Музыка</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Овладение универсальными познавательными действиями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Базовые логические действия: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—устанавливать причинно-следственные связи в ситуациях музыкального восприятия и исполнения, делать выводы.</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Базовые исследовательские действия: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—прогнозировать возможное развитие музыкального процесса, эволюции культурных явлений в различных условиях.</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Работа с информацией:</w:t>
      </w:r>
    </w:p>
    <w:p w:rsidR="00015433" w:rsidRPr="00015433" w:rsidRDefault="00015433" w:rsidP="00015433">
      <w:pPr>
        <w:spacing w:line="277" w:lineRule="exact"/>
        <w:rPr>
          <w:rFonts w:eastAsia="Times New Roman"/>
          <w:sz w:val="24"/>
          <w:szCs w:val="24"/>
        </w:rPr>
      </w:pPr>
      <w:r w:rsidRPr="00015433">
        <w:rPr>
          <w:rFonts w:eastAsia="Times New Roman"/>
          <w:sz w:val="24"/>
          <w:szCs w:val="24"/>
        </w:rPr>
        <w:lastRenderedPageBreak/>
        <w:t>—выбирать источник получения информации;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—согласно заданному алгоритму находить в предложенном источнике информацию, представленную в явном виде;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—анализировать текстовую, видео-, графическую, звуковую, информацию в соответствии с учебной задачей;</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—анализировать музыкальные тексты (акустические и  нотные) по предложенному учителем алгоритму;</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—самостоятельно создавать схемы, таблицы для представления информации.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Овладение универсальными коммуникативными действиями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Невербальная коммуникация: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—выступать перед публикой в качестве исполнителя музыки (соло или в коллективе);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Вербальная коммуникация: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—проявлять уважительное отношение к собеседнику, соблюдать правила ведения диалога и дискуссии;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—признавать возможность существования разных точек зрения;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—корректно и аргументированно высказывать своё мнение;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—строить речевое высказывание в соответствии с поставленной задачей;</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—создавать устные и письменные тексты (описание, рассуждение, повествование);</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—готовить небольшие публичные выступления;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—подбирать иллюстративный материал (рисунки, фото, плакаты) к тексту выступления.</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Совместная деятельность (сотрудничество):</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—стремиться к объединению усилий,  эмоциональной  эмпатии в ситуациях совместного восприятия, исполнения музыки;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—ответственно выполнять свою часть работы; оценивать свой вклад в общий результат;</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—выполнять совместные проектные, творческие задания с опорой на предложенные образцы.</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Овладение универсальными регулятивными действиями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Самоорганизация:</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—планировать действия по решению учебной задачи для получения результата;</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—выстраивать последовательность выбранных действий.</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Самоконтроль:</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—устанавливать причины успеха/неудач учебной деятельности;</w:t>
      </w:r>
    </w:p>
    <w:p w:rsidR="00015433" w:rsidRPr="00015433" w:rsidRDefault="00015433" w:rsidP="00015433">
      <w:pPr>
        <w:spacing w:line="277" w:lineRule="exact"/>
        <w:rPr>
          <w:rFonts w:eastAsia="Times New Roman"/>
          <w:sz w:val="24"/>
          <w:szCs w:val="24"/>
        </w:rPr>
      </w:pPr>
      <w:r w:rsidRPr="00015433">
        <w:rPr>
          <w:rFonts w:eastAsia="Times New Roman"/>
          <w:sz w:val="24"/>
          <w:szCs w:val="24"/>
        </w:rPr>
        <w:t>—корректировать свои учебные действия для преодоления ошибок.</w:t>
      </w:r>
    </w:p>
    <w:p w:rsidR="00015433" w:rsidRPr="00015433" w:rsidRDefault="00015433" w:rsidP="00015433">
      <w:pPr>
        <w:spacing w:line="277" w:lineRule="exact"/>
        <w:rPr>
          <w:rFonts w:eastAsia="Times New Roman"/>
          <w:sz w:val="24"/>
          <w:szCs w:val="24"/>
        </w:rPr>
      </w:pP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Труд (технология)</w:t>
      </w:r>
    </w:p>
    <w:p w:rsidR="00015433" w:rsidRPr="00015433" w:rsidRDefault="00015433" w:rsidP="00015433">
      <w:pPr>
        <w:spacing w:line="277" w:lineRule="exact"/>
        <w:rPr>
          <w:rFonts w:eastAsia="Times New Roman"/>
          <w:sz w:val="24"/>
          <w:szCs w:val="24"/>
        </w:rPr>
      </w:pPr>
      <w:r w:rsidRPr="00015433">
        <w:rPr>
          <w:rFonts w:eastAsia="Times New Roman"/>
          <w:b/>
          <w:sz w:val="24"/>
          <w:szCs w:val="24"/>
        </w:rPr>
        <w:t xml:space="preserve">Познавательные универсальные учебные действия </w:t>
      </w:r>
    </w:p>
    <w:p w:rsidR="00015433" w:rsidRPr="00015433" w:rsidRDefault="00015433" w:rsidP="00015433">
      <w:pPr>
        <w:spacing w:line="277" w:lineRule="exact"/>
        <w:rPr>
          <w:rFonts w:eastAsia="Times New Roman"/>
          <w:sz w:val="24"/>
          <w:szCs w:val="24"/>
        </w:rPr>
      </w:pPr>
      <w:r w:rsidRPr="00015433">
        <w:rPr>
          <w:rFonts w:eastAsia="Times New Roman"/>
          <w:b/>
          <w:sz w:val="24"/>
          <w:szCs w:val="24"/>
        </w:rPr>
        <w:t xml:space="preserve">Базовые логические и исследовательские действия: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lastRenderedPageBreak/>
        <w:t xml:space="preserve">ориентироваться в терминах, используемых в технологии, использовать их  в ответах на вопросы и высказываниях (в пределах изученного);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анализировать конструкции предложенных образцов изделий;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решать простые задачи на преобразование конструкции;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выполнять работу в соответствии с инструкцией, устной или письменной;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соотносить результат работы с заданным алгоритмом, проверять изделия  в действии, вносить необходимые дополнения и изменения;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выполнять действия анализа и синтеза, сравнения, классификации предметов (изделий) с учетом указанных критериев; </w:t>
      </w:r>
    </w:p>
    <w:p w:rsidR="00015433" w:rsidRPr="00015433" w:rsidRDefault="00015433" w:rsidP="003655A1">
      <w:pPr>
        <w:numPr>
          <w:ilvl w:val="0"/>
          <w:numId w:val="132"/>
        </w:numPr>
        <w:spacing w:line="277" w:lineRule="exact"/>
        <w:rPr>
          <w:rFonts w:eastAsia="Times New Roman"/>
          <w:sz w:val="24"/>
          <w:szCs w:val="24"/>
        </w:rPr>
      </w:pPr>
      <w:r w:rsidRPr="00015433">
        <w:rPr>
          <w:rFonts w:eastAsia="Times New Roman"/>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015433" w:rsidRPr="00015433" w:rsidRDefault="00015433" w:rsidP="00015433">
      <w:pPr>
        <w:spacing w:line="277" w:lineRule="exact"/>
        <w:rPr>
          <w:rFonts w:eastAsia="Times New Roman"/>
          <w:sz w:val="24"/>
          <w:szCs w:val="24"/>
        </w:rPr>
      </w:pPr>
      <w:r w:rsidRPr="00015433">
        <w:rPr>
          <w:rFonts w:eastAsia="Times New Roman"/>
          <w:b/>
          <w:sz w:val="24"/>
          <w:szCs w:val="24"/>
        </w:rPr>
        <w:t xml:space="preserve">Работа с информацией: </w:t>
      </w:r>
    </w:p>
    <w:p w:rsidR="00015433" w:rsidRPr="00015433" w:rsidRDefault="00015433" w:rsidP="003655A1">
      <w:pPr>
        <w:numPr>
          <w:ilvl w:val="0"/>
          <w:numId w:val="133"/>
        </w:numPr>
        <w:spacing w:line="277" w:lineRule="exact"/>
        <w:rPr>
          <w:rFonts w:eastAsia="Times New Roman"/>
          <w:sz w:val="24"/>
          <w:szCs w:val="24"/>
        </w:rPr>
      </w:pPr>
      <w:r w:rsidRPr="00015433">
        <w:rPr>
          <w:rFonts w:eastAsia="Times New Roman"/>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015433" w:rsidRPr="00015433" w:rsidRDefault="00015433" w:rsidP="003655A1">
      <w:pPr>
        <w:numPr>
          <w:ilvl w:val="0"/>
          <w:numId w:val="133"/>
        </w:numPr>
        <w:spacing w:line="277" w:lineRule="exact"/>
        <w:rPr>
          <w:rFonts w:eastAsia="Times New Roman"/>
          <w:sz w:val="24"/>
          <w:szCs w:val="24"/>
        </w:rPr>
      </w:pPr>
      <w:r w:rsidRPr="00015433">
        <w:rPr>
          <w:rFonts w:eastAsia="Times New Roman"/>
          <w:sz w:val="24"/>
          <w:szCs w:val="24"/>
        </w:rPr>
        <w:t xml:space="preserve">на основе анализа информации производить выбор наиболее эффективных  способов работы; </w:t>
      </w:r>
    </w:p>
    <w:p w:rsidR="00015433" w:rsidRPr="00015433" w:rsidRDefault="00015433" w:rsidP="003655A1">
      <w:pPr>
        <w:numPr>
          <w:ilvl w:val="0"/>
          <w:numId w:val="133"/>
        </w:numPr>
        <w:spacing w:line="277" w:lineRule="exact"/>
        <w:rPr>
          <w:rFonts w:eastAsia="Times New Roman"/>
          <w:sz w:val="24"/>
          <w:szCs w:val="24"/>
        </w:rPr>
      </w:pPr>
      <w:r w:rsidRPr="00015433">
        <w:rPr>
          <w:rFonts w:eastAsia="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015433" w:rsidRPr="00015433" w:rsidRDefault="00015433" w:rsidP="003655A1">
      <w:pPr>
        <w:numPr>
          <w:ilvl w:val="0"/>
          <w:numId w:val="133"/>
        </w:numPr>
        <w:spacing w:line="277" w:lineRule="exact"/>
        <w:rPr>
          <w:rFonts w:eastAsia="Times New Roman"/>
          <w:sz w:val="24"/>
          <w:szCs w:val="24"/>
        </w:rPr>
      </w:pPr>
      <w:r w:rsidRPr="00015433">
        <w:rPr>
          <w:rFonts w:eastAsia="Times New Roman"/>
          <w:sz w:val="24"/>
          <w:szCs w:val="24"/>
        </w:rPr>
        <w:t xml:space="preserve">осуществлять поиск дополнительной информации по тематике творческих  и проектных работ; </w:t>
      </w:r>
    </w:p>
    <w:p w:rsidR="00015433" w:rsidRPr="00015433" w:rsidRDefault="00015433" w:rsidP="003655A1">
      <w:pPr>
        <w:numPr>
          <w:ilvl w:val="0"/>
          <w:numId w:val="133"/>
        </w:numPr>
        <w:spacing w:line="277" w:lineRule="exact"/>
        <w:rPr>
          <w:rFonts w:eastAsia="Times New Roman"/>
          <w:sz w:val="24"/>
          <w:szCs w:val="24"/>
        </w:rPr>
      </w:pPr>
      <w:r w:rsidRPr="00015433">
        <w:rPr>
          <w:rFonts w:eastAsia="Times New Roman"/>
          <w:sz w:val="24"/>
          <w:szCs w:val="24"/>
        </w:rPr>
        <w:t xml:space="preserve">использовать рисунки из ресурса компьютера в оформлении изделий и другое; </w:t>
      </w:r>
    </w:p>
    <w:p w:rsidR="00015433" w:rsidRPr="00015433" w:rsidRDefault="00015433" w:rsidP="003655A1">
      <w:pPr>
        <w:numPr>
          <w:ilvl w:val="0"/>
          <w:numId w:val="133"/>
        </w:numPr>
        <w:spacing w:line="277" w:lineRule="exact"/>
        <w:rPr>
          <w:rFonts w:eastAsia="Times New Roman"/>
          <w:sz w:val="24"/>
          <w:szCs w:val="24"/>
        </w:rPr>
      </w:pPr>
      <w:r w:rsidRPr="00015433">
        <w:rPr>
          <w:rFonts w:eastAsia="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015433" w:rsidRPr="00015433" w:rsidRDefault="00015433" w:rsidP="00015433">
      <w:pPr>
        <w:spacing w:line="277" w:lineRule="exact"/>
        <w:rPr>
          <w:rFonts w:eastAsia="Times New Roman"/>
          <w:sz w:val="24"/>
          <w:szCs w:val="24"/>
        </w:rPr>
      </w:pPr>
      <w:r w:rsidRPr="00015433">
        <w:rPr>
          <w:rFonts w:eastAsia="Times New Roman"/>
          <w:b/>
          <w:sz w:val="24"/>
          <w:szCs w:val="24"/>
        </w:rPr>
        <w:t>Коммуникативные универсальные учебные действия</w:t>
      </w:r>
    </w:p>
    <w:p w:rsidR="00015433" w:rsidRPr="00015433" w:rsidRDefault="00015433" w:rsidP="00015433">
      <w:pPr>
        <w:spacing w:line="277" w:lineRule="exact"/>
        <w:rPr>
          <w:rFonts w:eastAsia="Times New Roman"/>
          <w:sz w:val="24"/>
          <w:szCs w:val="24"/>
        </w:rPr>
      </w:pPr>
      <w:r w:rsidRPr="00015433">
        <w:rPr>
          <w:rFonts w:eastAsia="Times New Roman"/>
          <w:b/>
          <w:sz w:val="24"/>
          <w:szCs w:val="24"/>
        </w:rPr>
        <w:t xml:space="preserve">Общение: </w:t>
      </w:r>
    </w:p>
    <w:p w:rsidR="00015433" w:rsidRPr="00015433" w:rsidRDefault="00015433" w:rsidP="003655A1">
      <w:pPr>
        <w:numPr>
          <w:ilvl w:val="0"/>
          <w:numId w:val="134"/>
        </w:numPr>
        <w:spacing w:line="277" w:lineRule="exact"/>
        <w:rPr>
          <w:rFonts w:eastAsia="Times New Roman"/>
          <w:sz w:val="24"/>
          <w:szCs w:val="24"/>
        </w:rPr>
      </w:pPr>
      <w:r w:rsidRPr="00015433">
        <w:rPr>
          <w:rFonts w:eastAsia="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015433" w:rsidRPr="00015433" w:rsidRDefault="00015433" w:rsidP="003655A1">
      <w:pPr>
        <w:numPr>
          <w:ilvl w:val="0"/>
          <w:numId w:val="134"/>
        </w:numPr>
        <w:spacing w:line="277" w:lineRule="exact"/>
        <w:rPr>
          <w:rFonts w:eastAsia="Times New Roman"/>
          <w:sz w:val="24"/>
          <w:szCs w:val="24"/>
        </w:rPr>
      </w:pPr>
      <w:r w:rsidRPr="00015433">
        <w:rPr>
          <w:rFonts w:eastAsia="Times New Roman"/>
          <w:sz w:val="24"/>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rsidR="00015433" w:rsidRPr="00015433" w:rsidRDefault="00015433" w:rsidP="003655A1">
      <w:pPr>
        <w:numPr>
          <w:ilvl w:val="0"/>
          <w:numId w:val="134"/>
        </w:numPr>
        <w:spacing w:line="277" w:lineRule="exact"/>
        <w:rPr>
          <w:rFonts w:eastAsia="Times New Roman"/>
          <w:sz w:val="24"/>
          <w:szCs w:val="24"/>
        </w:rPr>
      </w:pPr>
      <w:r w:rsidRPr="00015433">
        <w:rPr>
          <w:rFonts w:eastAsia="Times New Roman"/>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015433" w:rsidRPr="00015433" w:rsidRDefault="00015433" w:rsidP="00015433">
      <w:pPr>
        <w:spacing w:line="277" w:lineRule="exact"/>
        <w:rPr>
          <w:rFonts w:eastAsia="Times New Roman"/>
          <w:b/>
          <w:sz w:val="24"/>
          <w:szCs w:val="24"/>
        </w:rPr>
      </w:pPr>
      <w:r w:rsidRPr="00015433">
        <w:rPr>
          <w:rFonts w:eastAsia="Times New Roman"/>
          <w:b/>
          <w:sz w:val="24"/>
          <w:szCs w:val="24"/>
        </w:rPr>
        <w:t xml:space="preserve">Регулятивные универсальные учебные действия </w:t>
      </w:r>
    </w:p>
    <w:p w:rsidR="00015433" w:rsidRPr="00015433" w:rsidRDefault="00015433" w:rsidP="00015433">
      <w:pPr>
        <w:spacing w:line="277" w:lineRule="exact"/>
        <w:rPr>
          <w:rFonts w:eastAsia="Times New Roman"/>
          <w:sz w:val="24"/>
          <w:szCs w:val="24"/>
        </w:rPr>
      </w:pPr>
      <w:r w:rsidRPr="00015433">
        <w:rPr>
          <w:rFonts w:eastAsia="Times New Roman"/>
          <w:b/>
          <w:sz w:val="24"/>
          <w:szCs w:val="24"/>
        </w:rPr>
        <w:t xml:space="preserve">Самоорганизация и самоконтроль: </w:t>
      </w:r>
    </w:p>
    <w:p w:rsidR="00015433" w:rsidRPr="00015433" w:rsidRDefault="00015433" w:rsidP="003655A1">
      <w:pPr>
        <w:numPr>
          <w:ilvl w:val="0"/>
          <w:numId w:val="135"/>
        </w:numPr>
        <w:spacing w:line="277" w:lineRule="exact"/>
        <w:rPr>
          <w:rFonts w:eastAsia="Times New Roman"/>
          <w:sz w:val="24"/>
          <w:szCs w:val="24"/>
        </w:rPr>
      </w:pPr>
      <w:r w:rsidRPr="00015433">
        <w:rPr>
          <w:rFonts w:eastAsia="Times New Roman"/>
          <w:sz w:val="24"/>
          <w:szCs w:val="24"/>
        </w:rPr>
        <w:t>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w:t>
      </w:r>
    </w:p>
    <w:p w:rsidR="00015433" w:rsidRPr="00015433" w:rsidRDefault="00015433" w:rsidP="003655A1">
      <w:pPr>
        <w:numPr>
          <w:ilvl w:val="0"/>
          <w:numId w:val="135"/>
        </w:numPr>
        <w:spacing w:line="277" w:lineRule="exact"/>
        <w:rPr>
          <w:rFonts w:eastAsia="Times New Roman"/>
          <w:sz w:val="24"/>
          <w:szCs w:val="24"/>
        </w:rPr>
      </w:pPr>
      <w:r w:rsidRPr="00015433">
        <w:rPr>
          <w:rFonts w:eastAsia="Times New Roman"/>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015433" w:rsidRPr="00015433" w:rsidRDefault="00015433" w:rsidP="003655A1">
      <w:pPr>
        <w:numPr>
          <w:ilvl w:val="0"/>
          <w:numId w:val="135"/>
        </w:numPr>
        <w:spacing w:line="277" w:lineRule="exact"/>
        <w:rPr>
          <w:rFonts w:eastAsia="Times New Roman"/>
          <w:sz w:val="24"/>
          <w:szCs w:val="24"/>
        </w:rPr>
      </w:pPr>
      <w:r w:rsidRPr="00015433">
        <w:rPr>
          <w:rFonts w:eastAsia="Times New Roman"/>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015433" w:rsidRPr="00015433" w:rsidRDefault="00015433" w:rsidP="003655A1">
      <w:pPr>
        <w:numPr>
          <w:ilvl w:val="0"/>
          <w:numId w:val="135"/>
        </w:numPr>
        <w:spacing w:line="277" w:lineRule="exact"/>
        <w:rPr>
          <w:rFonts w:eastAsia="Times New Roman"/>
          <w:sz w:val="24"/>
          <w:szCs w:val="24"/>
        </w:rPr>
      </w:pPr>
      <w:r w:rsidRPr="00015433">
        <w:rPr>
          <w:rFonts w:eastAsia="Times New Roman"/>
          <w:sz w:val="24"/>
          <w:szCs w:val="24"/>
        </w:rPr>
        <w:t xml:space="preserve">проявлять волевую саморегуляцию при выполнении задания. </w:t>
      </w:r>
    </w:p>
    <w:p w:rsidR="00015433" w:rsidRPr="00015433" w:rsidRDefault="00015433" w:rsidP="00015433">
      <w:pPr>
        <w:spacing w:line="277" w:lineRule="exact"/>
        <w:rPr>
          <w:rFonts w:eastAsia="Times New Roman"/>
          <w:sz w:val="24"/>
          <w:szCs w:val="24"/>
        </w:rPr>
      </w:pPr>
      <w:r w:rsidRPr="00015433">
        <w:rPr>
          <w:rFonts w:eastAsia="Times New Roman"/>
          <w:b/>
          <w:sz w:val="24"/>
          <w:szCs w:val="24"/>
        </w:rPr>
        <w:t xml:space="preserve">Совместная деятельность: </w:t>
      </w:r>
    </w:p>
    <w:p w:rsidR="00015433" w:rsidRPr="00015433" w:rsidRDefault="00015433" w:rsidP="003655A1">
      <w:pPr>
        <w:numPr>
          <w:ilvl w:val="0"/>
          <w:numId w:val="136"/>
        </w:numPr>
        <w:spacing w:line="277" w:lineRule="exact"/>
        <w:rPr>
          <w:rFonts w:eastAsia="Times New Roman"/>
          <w:sz w:val="24"/>
          <w:szCs w:val="24"/>
        </w:rPr>
      </w:pPr>
      <w:r w:rsidRPr="00015433">
        <w:rPr>
          <w:rFonts w:eastAsia="Times New Roman"/>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015433" w:rsidRPr="00015433" w:rsidRDefault="00015433" w:rsidP="003655A1">
      <w:pPr>
        <w:numPr>
          <w:ilvl w:val="0"/>
          <w:numId w:val="136"/>
        </w:numPr>
        <w:spacing w:line="277" w:lineRule="exact"/>
        <w:rPr>
          <w:rFonts w:eastAsia="Times New Roman"/>
          <w:sz w:val="24"/>
          <w:szCs w:val="24"/>
        </w:rPr>
      </w:pPr>
      <w:r w:rsidRPr="00015433">
        <w:rPr>
          <w:rFonts w:eastAsia="Times New Roman"/>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015433" w:rsidRPr="00015433" w:rsidRDefault="00015433" w:rsidP="003655A1">
      <w:pPr>
        <w:numPr>
          <w:ilvl w:val="0"/>
          <w:numId w:val="136"/>
        </w:numPr>
        <w:spacing w:line="277" w:lineRule="exact"/>
        <w:rPr>
          <w:rFonts w:eastAsia="Times New Roman"/>
          <w:sz w:val="24"/>
          <w:szCs w:val="24"/>
        </w:rPr>
      </w:pPr>
      <w:r w:rsidRPr="00015433">
        <w:rPr>
          <w:rFonts w:eastAsia="Times New Roman"/>
          <w:sz w:val="24"/>
          <w:szCs w:val="24"/>
        </w:rPr>
        <w:lastRenderedPageBreak/>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015433" w:rsidRPr="00015433" w:rsidRDefault="00015433" w:rsidP="00015433">
      <w:pPr>
        <w:spacing w:line="277" w:lineRule="exact"/>
        <w:rPr>
          <w:rFonts w:eastAsia="Times New Roman"/>
          <w:sz w:val="24"/>
          <w:szCs w:val="24"/>
        </w:rPr>
      </w:pP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Физическая культура</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По окончании </w:t>
      </w:r>
      <w:r w:rsidRPr="00015433">
        <w:rPr>
          <w:rFonts w:eastAsia="Times New Roman"/>
          <w:sz w:val="24"/>
          <w:szCs w:val="24"/>
        </w:rPr>
        <w:t>первого года обучения</w:t>
      </w:r>
      <w:r w:rsidRPr="00015433">
        <w:rPr>
          <w:rFonts w:eastAsia="Times New Roman"/>
          <w:b/>
          <w:bCs/>
          <w:sz w:val="24"/>
          <w:szCs w:val="24"/>
        </w:rPr>
        <w:t xml:space="preserve"> учащиеся научатся:</w:t>
      </w:r>
    </w:p>
    <w:p w:rsidR="00015433" w:rsidRPr="00015433" w:rsidRDefault="00015433" w:rsidP="00015433">
      <w:pPr>
        <w:spacing w:line="277" w:lineRule="exact"/>
        <w:rPr>
          <w:rFonts w:eastAsia="Times New Roman"/>
          <w:sz w:val="24"/>
          <w:szCs w:val="24"/>
          <w:lang w:val="en-GB"/>
        </w:rPr>
      </w:pPr>
      <w:r w:rsidRPr="00015433">
        <w:rPr>
          <w:rFonts w:eastAsia="Times New Roman"/>
          <w:b/>
          <w:bCs/>
          <w:i/>
          <w:iCs/>
          <w:sz w:val="24"/>
          <w:szCs w:val="24"/>
          <w:lang w:val="en-GB"/>
        </w:rPr>
        <w:t>познавательные УУД</w:t>
      </w:r>
      <w:r w:rsidRPr="00015433">
        <w:rPr>
          <w:rFonts w:eastAsia="Times New Roman"/>
          <w:i/>
          <w:iCs/>
          <w:sz w:val="24"/>
          <w:szCs w:val="24"/>
          <w:lang w:val="en-GB"/>
        </w:rPr>
        <w:t>:</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находить общие и отличительные признаки в передвижениях человека и животных;</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сравнивать способы передвижения ходьбой и бегом, находить между ними общие и отличительные признаки;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выявлять признаки правильной и неправильной осанки, приводить возможные причины её нарушений; </w:t>
      </w:r>
    </w:p>
    <w:p w:rsidR="00015433" w:rsidRPr="00015433" w:rsidRDefault="00015433" w:rsidP="00015433">
      <w:pPr>
        <w:spacing w:line="277" w:lineRule="exact"/>
        <w:rPr>
          <w:rFonts w:eastAsia="Times New Roman"/>
          <w:b/>
          <w:bCs/>
          <w:iCs/>
          <w:sz w:val="24"/>
          <w:szCs w:val="24"/>
          <w:lang w:val="en-GB"/>
        </w:rPr>
      </w:pPr>
      <w:r w:rsidRPr="00015433">
        <w:rPr>
          <w:rFonts w:eastAsia="Times New Roman"/>
          <w:b/>
          <w:bCs/>
          <w:i/>
          <w:iCs/>
          <w:sz w:val="24"/>
          <w:szCs w:val="24"/>
          <w:lang w:val="en-GB"/>
        </w:rPr>
        <w:t xml:space="preserve">коммуникативные УУД: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воспроизводить названия разучиваемых физических упражнений и их исходные положения;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обсуждать правила проведения подвижных игр, обосновывать объективность определения победителей; </w:t>
      </w:r>
    </w:p>
    <w:p w:rsidR="00015433" w:rsidRPr="00015433" w:rsidRDefault="00015433" w:rsidP="00015433">
      <w:pPr>
        <w:spacing w:line="277" w:lineRule="exact"/>
        <w:rPr>
          <w:rFonts w:eastAsia="Times New Roman"/>
          <w:b/>
          <w:bCs/>
          <w:iCs/>
          <w:sz w:val="24"/>
          <w:szCs w:val="24"/>
          <w:lang w:val="en-GB"/>
        </w:rPr>
      </w:pPr>
      <w:r w:rsidRPr="00015433">
        <w:rPr>
          <w:rFonts w:eastAsia="Times New Roman"/>
          <w:b/>
          <w:bCs/>
          <w:i/>
          <w:iCs/>
          <w:sz w:val="24"/>
          <w:szCs w:val="24"/>
          <w:lang w:val="en-GB"/>
        </w:rPr>
        <w:t>регулятивные УУД:</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выполнять комплексы физкультминуток, утренней зарядки, упражнений по профилактике нарушения и коррекции осанки;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выполнять учебные задания по обучению новым физическим упражнениям и развитию физических качеств;</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проявлять уважительное отношение к участникам совместной игровой и соревновательной деятельности.</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По окончании </w:t>
      </w:r>
      <w:r w:rsidRPr="00015433">
        <w:rPr>
          <w:rFonts w:eastAsia="Times New Roman"/>
          <w:sz w:val="24"/>
          <w:szCs w:val="24"/>
        </w:rPr>
        <w:t>второго года обучения</w:t>
      </w:r>
      <w:r w:rsidRPr="00015433">
        <w:rPr>
          <w:rFonts w:eastAsia="Times New Roman"/>
          <w:b/>
          <w:bCs/>
          <w:sz w:val="24"/>
          <w:szCs w:val="24"/>
        </w:rPr>
        <w:t xml:space="preserve"> учащиеся научатся:</w:t>
      </w:r>
    </w:p>
    <w:p w:rsidR="00015433" w:rsidRPr="00015433" w:rsidRDefault="00015433" w:rsidP="00015433">
      <w:pPr>
        <w:spacing w:line="277" w:lineRule="exact"/>
        <w:rPr>
          <w:rFonts w:eastAsia="Times New Roman"/>
          <w:b/>
          <w:bCs/>
          <w:sz w:val="24"/>
          <w:szCs w:val="24"/>
          <w:lang w:val="en-GB"/>
        </w:rPr>
      </w:pPr>
      <w:r w:rsidRPr="00015433">
        <w:rPr>
          <w:rFonts w:eastAsia="Times New Roman"/>
          <w:b/>
          <w:bCs/>
          <w:i/>
          <w:iCs/>
          <w:sz w:val="24"/>
          <w:szCs w:val="24"/>
          <w:lang w:val="en-GB"/>
        </w:rPr>
        <w:t>познавательные УУД:</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характеризовать понятие «физические качества», называть физические</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понимать связь между закаливающими процедурами и укреплением здоровья;</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вести наблюдения за изменениями показателей физического развития и физических качеств, проводить процедуры их измерения;</w:t>
      </w:r>
    </w:p>
    <w:p w:rsidR="00015433" w:rsidRPr="00015433" w:rsidRDefault="00015433" w:rsidP="00015433">
      <w:pPr>
        <w:spacing w:line="277" w:lineRule="exact"/>
        <w:rPr>
          <w:rFonts w:eastAsia="Times New Roman"/>
          <w:b/>
          <w:bCs/>
          <w:iCs/>
          <w:sz w:val="24"/>
          <w:szCs w:val="24"/>
          <w:lang w:val="en-GB"/>
        </w:rPr>
      </w:pPr>
      <w:r w:rsidRPr="00015433">
        <w:rPr>
          <w:rFonts w:eastAsia="Times New Roman"/>
          <w:b/>
          <w:bCs/>
          <w:i/>
          <w:iCs/>
          <w:sz w:val="24"/>
          <w:szCs w:val="24"/>
          <w:lang w:val="en-GB"/>
        </w:rPr>
        <w:t xml:space="preserve">коммуникативные УУД: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015433" w:rsidRPr="00015433" w:rsidRDefault="00015433" w:rsidP="00015433">
      <w:pPr>
        <w:spacing w:line="277" w:lineRule="exact"/>
        <w:rPr>
          <w:rFonts w:eastAsia="Times New Roman"/>
          <w:b/>
          <w:bCs/>
          <w:iCs/>
          <w:sz w:val="24"/>
          <w:szCs w:val="24"/>
          <w:lang w:val="en-GB"/>
        </w:rPr>
      </w:pPr>
      <w:r w:rsidRPr="00015433">
        <w:rPr>
          <w:rFonts w:eastAsia="Times New Roman"/>
          <w:b/>
          <w:bCs/>
          <w:i/>
          <w:iCs/>
          <w:sz w:val="24"/>
          <w:szCs w:val="24"/>
          <w:lang w:val="en-GB"/>
        </w:rPr>
        <w:t>регулятивные УУД:</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lastRenderedPageBreak/>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По окончании </w:t>
      </w:r>
      <w:r w:rsidRPr="00015433">
        <w:rPr>
          <w:rFonts w:eastAsia="Times New Roman"/>
          <w:sz w:val="24"/>
          <w:szCs w:val="24"/>
        </w:rPr>
        <w:t>третьего года обучения</w:t>
      </w:r>
      <w:r w:rsidRPr="00015433">
        <w:rPr>
          <w:rFonts w:eastAsia="Times New Roman"/>
          <w:b/>
          <w:bCs/>
          <w:sz w:val="24"/>
          <w:szCs w:val="24"/>
        </w:rPr>
        <w:t xml:space="preserve"> учащиеся научатся:</w:t>
      </w:r>
    </w:p>
    <w:p w:rsidR="00015433" w:rsidRPr="00015433" w:rsidRDefault="00015433" w:rsidP="00015433">
      <w:pPr>
        <w:spacing w:line="277" w:lineRule="exact"/>
        <w:rPr>
          <w:rFonts w:eastAsia="Times New Roman"/>
          <w:sz w:val="24"/>
          <w:szCs w:val="24"/>
          <w:lang w:val="en-GB"/>
        </w:rPr>
      </w:pPr>
      <w:r w:rsidRPr="00015433">
        <w:rPr>
          <w:rFonts w:eastAsia="Times New Roman"/>
          <w:b/>
          <w:bCs/>
          <w:i/>
          <w:iCs/>
          <w:sz w:val="24"/>
          <w:szCs w:val="24"/>
          <w:lang w:val="en-GB"/>
        </w:rPr>
        <w:t>познавательные УУД:</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015433" w:rsidRPr="00015433" w:rsidRDefault="00015433" w:rsidP="00015433">
      <w:pPr>
        <w:spacing w:line="277" w:lineRule="exact"/>
        <w:rPr>
          <w:rFonts w:eastAsia="Times New Roman"/>
          <w:b/>
          <w:bCs/>
          <w:iCs/>
          <w:sz w:val="24"/>
          <w:szCs w:val="24"/>
          <w:lang w:val="en-GB"/>
        </w:rPr>
      </w:pPr>
      <w:r w:rsidRPr="00015433">
        <w:rPr>
          <w:rFonts w:eastAsia="Times New Roman"/>
          <w:b/>
          <w:bCs/>
          <w:i/>
          <w:iCs/>
          <w:sz w:val="24"/>
          <w:szCs w:val="24"/>
          <w:lang w:val="en-GB"/>
        </w:rPr>
        <w:t xml:space="preserve">коммуникативные УУД: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015433" w:rsidRPr="00015433" w:rsidRDefault="00015433" w:rsidP="00015433">
      <w:pPr>
        <w:spacing w:line="277" w:lineRule="exact"/>
        <w:rPr>
          <w:rFonts w:eastAsia="Times New Roman"/>
          <w:b/>
          <w:bCs/>
          <w:iCs/>
          <w:sz w:val="24"/>
          <w:szCs w:val="24"/>
          <w:lang w:val="en-GB"/>
        </w:rPr>
      </w:pPr>
      <w:r w:rsidRPr="00015433">
        <w:rPr>
          <w:rFonts w:eastAsia="Times New Roman"/>
          <w:b/>
          <w:bCs/>
          <w:i/>
          <w:iCs/>
          <w:sz w:val="24"/>
          <w:szCs w:val="24"/>
          <w:lang w:val="en-GB"/>
        </w:rPr>
        <w:t>регулятивные УУД:</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контролировать выполнение физических упражнений, корректировать их на основе сравнения с заданными образцами;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оценивать сложность возникающих игровых задач, предлагать их совместное коллективное решение. </w:t>
      </w:r>
    </w:p>
    <w:p w:rsidR="00015433" w:rsidRPr="00015433" w:rsidRDefault="00015433" w:rsidP="00015433">
      <w:pPr>
        <w:spacing w:line="277" w:lineRule="exact"/>
        <w:rPr>
          <w:rFonts w:eastAsia="Times New Roman"/>
          <w:b/>
          <w:bCs/>
          <w:sz w:val="24"/>
          <w:szCs w:val="24"/>
        </w:rPr>
      </w:pPr>
      <w:r w:rsidRPr="00015433">
        <w:rPr>
          <w:rFonts w:eastAsia="Times New Roman"/>
          <w:b/>
          <w:bCs/>
          <w:sz w:val="24"/>
          <w:szCs w:val="24"/>
        </w:rPr>
        <w:t xml:space="preserve">По окончанию </w:t>
      </w:r>
      <w:r w:rsidRPr="00015433">
        <w:rPr>
          <w:rFonts w:eastAsia="Times New Roman"/>
          <w:sz w:val="24"/>
          <w:szCs w:val="24"/>
        </w:rPr>
        <w:t>четвёртого года обучения</w:t>
      </w:r>
      <w:r w:rsidRPr="00015433">
        <w:rPr>
          <w:rFonts w:eastAsia="Times New Roman"/>
          <w:b/>
          <w:bCs/>
          <w:sz w:val="24"/>
          <w:szCs w:val="24"/>
        </w:rPr>
        <w:t xml:space="preserve"> учащиеся научатся:</w:t>
      </w:r>
    </w:p>
    <w:p w:rsidR="00015433" w:rsidRPr="00015433" w:rsidRDefault="00015433" w:rsidP="00015433">
      <w:pPr>
        <w:spacing w:line="277" w:lineRule="exact"/>
        <w:rPr>
          <w:rFonts w:eastAsia="Times New Roman"/>
          <w:b/>
          <w:bCs/>
          <w:sz w:val="24"/>
          <w:szCs w:val="24"/>
          <w:lang w:val="en-GB"/>
        </w:rPr>
      </w:pPr>
      <w:r w:rsidRPr="00015433">
        <w:rPr>
          <w:rFonts w:eastAsia="Times New Roman"/>
          <w:b/>
          <w:bCs/>
          <w:i/>
          <w:iCs/>
          <w:sz w:val="24"/>
          <w:szCs w:val="24"/>
          <w:lang w:val="en-GB"/>
        </w:rPr>
        <w:t>познавательные УУД:</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объединять физические упражнения по их целевому предназначению:</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на профилактику нарушения осанки, развитие силы, быстроты и выносливости; </w:t>
      </w:r>
    </w:p>
    <w:p w:rsidR="00015433" w:rsidRPr="00015433" w:rsidRDefault="00015433" w:rsidP="003655A1">
      <w:pPr>
        <w:numPr>
          <w:ilvl w:val="0"/>
          <w:numId w:val="131"/>
        </w:numPr>
        <w:spacing w:line="277" w:lineRule="exact"/>
        <w:rPr>
          <w:rFonts w:eastAsia="Times New Roman"/>
          <w:iCs/>
          <w:sz w:val="24"/>
          <w:szCs w:val="24"/>
          <w:lang w:val="en-GB"/>
        </w:rPr>
      </w:pPr>
      <w:r w:rsidRPr="00015433">
        <w:rPr>
          <w:rFonts w:eastAsia="Times New Roman"/>
          <w:i/>
          <w:iCs/>
          <w:sz w:val="24"/>
          <w:szCs w:val="24"/>
          <w:lang w:val="en-GB"/>
        </w:rPr>
        <w:t xml:space="preserve">коммуникативные УУД: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оказывать посильную первую помощь во время занятий физической культурой; </w:t>
      </w:r>
    </w:p>
    <w:p w:rsidR="00015433" w:rsidRPr="00015433" w:rsidRDefault="00015433" w:rsidP="00015433">
      <w:pPr>
        <w:spacing w:line="277" w:lineRule="exact"/>
        <w:rPr>
          <w:rFonts w:eastAsia="Times New Roman"/>
          <w:b/>
          <w:bCs/>
          <w:iCs/>
          <w:sz w:val="24"/>
          <w:szCs w:val="24"/>
          <w:lang w:val="en-GB"/>
        </w:rPr>
      </w:pPr>
      <w:r w:rsidRPr="00015433">
        <w:rPr>
          <w:rFonts w:eastAsia="Times New Roman"/>
          <w:b/>
          <w:bCs/>
          <w:i/>
          <w:iCs/>
          <w:sz w:val="24"/>
          <w:szCs w:val="24"/>
          <w:lang w:val="en-GB"/>
        </w:rPr>
        <w:t>регулятивные УУД:</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выполнять указания учителя, проявлять активность и самостоятельность при выполнении учебных заданий;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t xml:space="preserve">самостоятельно проводить занятия на основе изученного материала и с учётом собственных интересов; </w:t>
      </w:r>
    </w:p>
    <w:p w:rsidR="00015433" w:rsidRPr="00015433" w:rsidRDefault="00015433" w:rsidP="003655A1">
      <w:pPr>
        <w:numPr>
          <w:ilvl w:val="0"/>
          <w:numId w:val="131"/>
        </w:numPr>
        <w:spacing w:line="277" w:lineRule="exact"/>
        <w:rPr>
          <w:rFonts w:eastAsia="Times New Roman"/>
          <w:sz w:val="24"/>
          <w:szCs w:val="24"/>
        </w:rPr>
      </w:pPr>
      <w:r w:rsidRPr="00015433">
        <w:rPr>
          <w:rFonts w:eastAsia="Times New Roman"/>
          <w:sz w:val="24"/>
          <w:szCs w:val="24"/>
        </w:rPr>
        <w:lastRenderedPageBreak/>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17513E" w:rsidRDefault="0017513E">
      <w:pPr>
        <w:spacing w:line="277" w:lineRule="exact"/>
        <w:rPr>
          <w:sz w:val="20"/>
          <w:szCs w:val="20"/>
        </w:rPr>
      </w:pPr>
    </w:p>
    <w:p w:rsidR="0017513E" w:rsidRDefault="00DA2DAA">
      <w:pPr>
        <w:spacing w:line="241" w:lineRule="auto"/>
        <w:ind w:left="7"/>
        <w:jc w:val="both"/>
        <w:rPr>
          <w:sz w:val="20"/>
          <w:szCs w:val="20"/>
        </w:rPr>
      </w:pPr>
      <w:r>
        <w:rPr>
          <w:rFonts w:eastAsia="Times New Roman"/>
          <w:b/>
          <w:bCs/>
          <w:sz w:val="24"/>
          <w:szCs w:val="24"/>
        </w:rPr>
        <w:t>2.2.5.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015433" w:rsidRPr="00015433" w:rsidRDefault="00015433" w:rsidP="00015433">
      <w:pPr>
        <w:spacing w:line="238" w:lineRule="auto"/>
        <w:ind w:left="7" w:right="20" w:firstLine="360"/>
        <w:jc w:val="both"/>
        <w:rPr>
          <w:rFonts w:eastAsia="Times New Roman"/>
          <w:sz w:val="20"/>
          <w:szCs w:val="20"/>
        </w:rPr>
      </w:pPr>
      <w:r w:rsidRPr="00015433">
        <w:rPr>
          <w:rFonts w:eastAsia="Times New Roman"/>
          <w:sz w:val="24"/>
          <w:szCs w:val="24"/>
        </w:rPr>
        <w:t>Учебно-исследовательская и проектная деятельности обучающихся направлена на развитие метапредметных умений.</w:t>
      </w:r>
    </w:p>
    <w:p w:rsidR="00015433" w:rsidRPr="00015433" w:rsidRDefault="00015433" w:rsidP="00015433">
      <w:pPr>
        <w:spacing w:line="2" w:lineRule="exact"/>
        <w:rPr>
          <w:rFonts w:eastAsia="Times New Roman"/>
          <w:sz w:val="20"/>
          <w:szCs w:val="20"/>
        </w:rPr>
      </w:pPr>
    </w:p>
    <w:p w:rsidR="00015433" w:rsidRPr="00015433" w:rsidRDefault="00015433" w:rsidP="00015433">
      <w:pPr>
        <w:spacing w:line="250" w:lineRule="auto"/>
        <w:ind w:left="7" w:firstLine="360"/>
        <w:jc w:val="both"/>
        <w:rPr>
          <w:rFonts w:eastAsia="Times New Roman"/>
          <w:sz w:val="20"/>
          <w:szCs w:val="20"/>
        </w:rPr>
      </w:pPr>
      <w:r w:rsidRPr="00015433">
        <w:rPr>
          <w:rFonts w:eastAsia="Times New Roman"/>
          <w:sz w:val="23"/>
          <w:szCs w:val="23"/>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015433" w:rsidRPr="00015433" w:rsidRDefault="00015433" w:rsidP="00015433">
      <w:pPr>
        <w:spacing w:line="5" w:lineRule="exact"/>
        <w:rPr>
          <w:rFonts w:eastAsia="Times New Roman"/>
          <w:sz w:val="20"/>
          <w:szCs w:val="20"/>
        </w:rPr>
      </w:pPr>
    </w:p>
    <w:p w:rsidR="00015433" w:rsidRPr="00015433" w:rsidRDefault="00015433" w:rsidP="00A96B52">
      <w:pPr>
        <w:numPr>
          <w:ilvl w:val="1"/>
          <w:numId w:val="8"/>
        </w:numPr>
        <w:tabs>
          <w:tab w:val="left" w:pos="574"/>
        </w:tabs>
        <w:jc w:val="both"/>
        <w:rPr>
          <w:rFonts w:eastAsia="Times New Roman"/>
          <w:sz w:val="24"/>
          <w:szCs w:val="24"/>
        </w:rPr>
      </w:pPr>
      <w:r w:rsidRPr="00015433">
        <w:rPr>
          <w:rFonts w:eastAsia="Times New Roman"/>
          <w:sz w:val="24"/>
          <w:szCs w:val="24"/>
        </w:rPr>
        <w:t>ходе освоения учебно-исследовательской и проектной деятельности обучающийся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015433" w:rsidRPr="00015433" w:rsidRDefault="00015433" w:rsidP="00015433">
      <w:pPr>
        <w:spacing w:line="2" w:lineRule="exact"/>
        <w:rPr>
          <w:rFonts w:eastAsia="Times New Roman"/>
          <w:sz w:val="24"/>
          <w:szCs w:val="24"/>
        </w:rPr>
      </w:pPr>
    </w:p>
    <w:p w:rsidR="00015433" w:rsidRPr="00015433" w:rsidRDefault="00015433" w:rsidP="00015433">
      <w:pPr>
        <w:ind w:left="7" w:right="20" w:firstLine="360"/>
        <w:jc w:val="both"/>
        <w:rPr>
          <w:rFonts w:eastAsia="Times New Roman"/>
          <w:sz w:val="24"/>
          <w:szCs w:val="24"/>
        </w:rPr>
      </w:pPr>
      <w:r w:rsidRPr="00015433">
        <w:rPr>
          <w:rFonts w:eastAsia="Times New Roman"/>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015433" w:rsidRPr="00015433" w:rsidRDefault="00015433" w:rsidP="00015433">
      <w:pPr>
        <w:ind w:left="7" w:right="20" w:firstLine="360"/>
        <w:jc w:val="both"/>
        <w:rPr>
          <w:rFonts w:eastAsia="Times New Roman"/>
          <w:sz w:val="24"/>
          <w:szCs w:val="24"/>
        </w:rPr>
      </w:pPr>
      <w:r w:rsidRPr="00015433">
        <w:rPr>
          <w:rFonts w:eastAsia="Times New Roman"/>
          <w:sz w:val="24"/>
          <w:szCs w:val="24"/>
        </w:rPr>
        <w:t>Исследовательская и проектная деятельность проходит как в индивидуальной, так и в групповой форме.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015433" w:rsidRPr="00015433" w:rsidRDefault="00015433" w:rsidP="00A96B52">
      <w:pPr>
        <w:numPr>
          <w:ilvl w:val="1"/>
          <w:numId w:val="8"/>
        </w:numPr>
        <w:tabs>
          <w:tab w:val="left" w:pos="602"/>
        </w:tabs>
        <w:ind w:right="20"/>
        <w:jc w:val="both"/>
        <w:rPr>
          <w:rFonts w:eastAsia="Times New Roman"/>
          <w:sz w:val="24"/>
          <w:szCs w:val="24"/>
        </w:rPr>
      </w:pPr>
      <w:r w:rsidRPr="00015433">
        <w:rPr>
          <w:rFonts w:eastAsia="Times New Roman"/>
          <w:sz w:val="24"/>
          <w:szCs w:val="24"/>
        </w:rPr>
        <w:t>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w:t>
      </w:r>
    </w:p>
    <w:p w:rsidR="00015433" w:rsidRPr="00015433" w:rsidRDefault="00015433" w:rsidP="00A96B52">
      <w:pPr>
        <w:numPr>
          <w:ilvl w:val="0"/>
          <w:numId w:val="8"/>
        </w:numPr>
        <w:tabs>
          <w:tab w:val="left" w:pos="187"/>
        </w:tabs>
        <w:rPr>
          <w:rFonts w:eastAsia="Times New Roman"/>
          <w:sz w:val="24"/>
          <w:szCs w:val="24"/>
        </w:rPr>
      </w:pPr>
      <w:r w:rsidRPr="00015433">
        <w:rPr>
          <w:rFonts w:eastAsia="Times New Roman"/>
          <w:sz w:val="24"/>
          <w:szCs w:val="24"/>
        </w:rPr>
        <w:t>интересов обучающихся с различным уровнем развития.</w:t>
      </w:r>
    </w:p>
    <w:p w:rsidR="00015433" w:rsidRPr="00015433" w:rsidRDefault="00015433" w:rsidP="00A96B52">
      <w:pPr>
        <w:numPr>
          <w:ilvl w:val="1"/>
          <w:numId w:val="8"/>
        </w:numPr>
        <w:tabs>
          <w:tab w:val="left" w:pos="689"/>
        </w:tabs>
        <w:spacing w:line="281" w:lineRule="auto"/>
        <w:ind w:right="640"/>
        <w:jc w:val="both"/>
        <w:rPr>
          <w:rFonts w:eastAsia="Times New Roman"/>
          <w:sz w:val="20"/>
          <w:szCs w:val="20"/>
        </w:rPr>
      </w:pPr>
      <w:r w:rsidRPr="00015433">
        <w:rPr>
          <w:rFonts w:eastAsia="Times New Roman"/>
          <w:sz w:val="24"/>
          <w:szCs w:val="24"/>
        </w:rPr>
        <w:t>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выступают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7513E" w:rsidRDefault="0017513E" w:rsidP="004A33B8">
      <w:pPr>
        <w:spacing w:line="185" w:lineRule="exact"/>
        <w:jc w:val="both"/>
        <w:rPr>
          <w:sz w:val="20"/>
          <w:szCs w:val="20"/>
        </w:rPr>
      </w:pPr>
    </w:p>
    <w:p w:rsidR="0017513E" w:rsidRDefault="00DA2DAA" w:rsidP="004A33B8">
      <w:pPr>
        <w:spacing w:line="239" w:lineRule="auto"/>
        <w:ind w:left="7"/>
        <w:jc w:val="both"/>
        <w:rPr>
          <w:sz w:val="20"/>
          <w:szCs w:val="20"/>
        </w:rPr>
      </w:pPr>
      <w:r>
        <w:rPr>
          <w:rFonts w:eastAsia="Times New Roman"/>
          <w:b/>
          <w:bCs/>
          <w:sz w:val="24"/>
          <w:szCs w:val="24"/>
        </w:rPr>
        <w:t>2.2.6. Условия, обеспечивающие развитие универсальных учебных действий у обучающихся</w:t>
      </w:r>
    </w:p>
    <w:p w:rsidR="0017513E" w:rsidRDefault="0017513E" w:rsidP="004A33B8">
      <w:pPr>
        <w:spacing w:line="1" w:lineRule="exact"/>
        <w:jc w:val="both"/>
        <w:rPr>
          <w:sz w:val="20"/>
          <w:szCs w:val="20"/>
        </w:rPr>
      </w:pPr>
    </w:p>
    <w:p w:rsidR="0017513E" w:rsidRDefault="00DA2DAA" w:rsidP="004A33B8">
      <w:pPr>
        <w:ind w:left="7" w:right="20" w:firstLine="360"/>
        <w:jc w:val="both"/>
        <w:rPr>
          <w:sz w:val="20"/>
          <w:szCs w:val="20"/>
        </w:rPr>
      </w:pPr>
      <w:r>
        <w:rPr>
          <w:rFonts w:eastAsia="Times New Roman"/>
          <w:sz w:val="24"/>
          <w:szCs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7513E" w:rsidRDefault="00DA2DAA" w:rsidP="004A33B8">
      <w:pPr>
        <w:ind w:left="7" w:firstLine="360"/>
        <w:jc w:val="both"/>
        <w:rPr>
          <w:sz w:val="20"/>
          <w:szCs w:val="20"/>
        </w:rPr>
      </w:pPr>
      <w:r>
        <w:rPr>
          <w:rFonts w:eastAsia="Times New Roman"/>
          <w:sz w:val="24"/>
          <w:szCs w:val="24"/>
        </w:rPr>
        <w:t xml:space="preserve">использовании учебников в бумажной или электронной форме не только в качестве носителя информации, «готовых» знаний, подлежащих усвоению, но и как носителя способов «открытия» </w:t>
      </w:r>
      <w:r>
        <w:rPr>
          <w:rFonts w:eastAsia="Times New Roman"/>
          <w:sz w:val="24"/>
          <w:szCs w:val="24"/>
        </w:rPr>
        <w:lastRenderedPageBreak/>
        <w:t>новых знаний, их практического освоения, обобщения и систематизации, включения обучающимся в свою картину мира;</w:t>
      </w:r>
    </w:p>
    <w:p w:rsidR="0017513E" w:rsidRDefault="00DA2DAA" w:rsidP="004A33B8">
      <w:pPr>
        <w:ind w:left="7" w:right="20" w:firstLine="360"/>
        <w:jc w:val="both"/>
        <w:rPr>
          <w:sz w:val="20"/>
          <w:szCs w:val="20"/>
        </w:rPr>
      </w:pPr>
      <w:r>
        <w:rPr>
          <w:rFonts w:eastAsia="Times New Roman"/>
          <w:sz w:val="24"/>
          <w:szCs w:val="24"/>
        </w:rPr>
        <w:t>соблюдении технологии проектирования и проведения урока в соответствии с требованиями системно-деятельностного подхода: будучи формой учебной деятельности, урок отражает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7513E" w:rsidRDefault="00DA2DAA" w:rsidP="004A33B8">
      <w:pPr>
        <w:spacing w:line="241" w:lineRule="auto"/>
        <w:ind w:left="7"/>
        <w:jc w:val="both"/>
        <w:rPr>
          <w:sz w:val="20"/>
          <w:szCs w:val="20"/>
        </w:rPr>
      </w:pPr>
      <w:r>
        <w:rPr>
          <w:rFonts w:eastAsia="Times New Roman"/>
          <w:sz w:val="24"/>
          <w:szCs w:val="24"/>
        </w:rPr>
        <w:t>осуществлении  целесообразного  выбора  организационно-деятельностных  форм  работы обучающихся на уроке - индивидуальной, групповой (парной) работы, общеклассной дискуссии; организации системы мероприятий для формирования контрольно-оценочной деятельности</w:t>
      </w:r>
    </w:p>
    <w:p w:rsidR="0017513E" w:rsidRDefault="0017513E" w:rsidP="004A33B8">
      <w:pPr>
        <w:spacing w:line="1" w:lineRule="exact"/>
        <w:jc w:val="both"/>
        <w:rPr>
          <w:sz w:val="20"/>
          <w:szCs w:val="20"/>
        </w:rPr>
      </w:pPr>
    </w:p>
    <w:p w:rsidR="0017513E" w:rsidRDefault="00DA2DAA" w:rsidP="004A33B8">
      <w:pPr>
        <w:spacing w:line="249" w:lineRule="auto"/>
        <w:ind w:left="367" w:right="3540" w:hanging="359"/>
        <w:jc w:val="both"/>
        <w:rPr>
          <w:sz w:val="20"/>
          <w:szCs w:val="20"/>
        </w:rPr>
      </w:pPr>
      <w:r>
        <w:rPr>
          <w:rFonts w:eastAsia="Times New Roman"/>
          <w:sz w:val="23"/>
          <w:szCs w:val="23"/>
        </w:rPr>
        <w:t>обучающихся с целью развития их учебной самостоятельности; эффективного использования средств ИКТ.</w:t>
      </w:r>
    </w:p>
    <w:p w:rsidR="0017513E" w:rsidRDefault="0017513E" w:rsidP="004A33B8">
      <w:pPr>
        <w:spacing w:line="1" w:lineRule="exact"/>
        <w:jc w:val="both"/>
        <w:rPr>
          <w:sz w:val="20"/>
          <w:szCs w:val="20"/>
        </w:rPr>
      </w:pPr>
    </w:p>
    <w:p w:rsidR="0017513E" w:rsidRDefault="00DA2DAA" w:rsidP="004A33B8">
      <w:pPr>
        <w:ind w:left="7" w:right="20" w:firstLine="360"/>
        <w:jc w:val="both"/>
        <w:rPr>
          <w:sz w:val="20"/>
          <w:szCs w:val="20"/>
        </w:rPr>
      </w:pPr>
      <w:r>
        <w:rPr>
          <w:rFonts w:eastAsia="Times New Roman"/>
          <w:sz w:val="24"/>
          <w:szCs w:val="24"/>
        </w:rPr>
        <w:t>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17513E" w:rsidRDefault="00DA2DAA" w:rsidP="00A96B52">
      <w:pPr>
        <w:numPr>
          <w:ilvl w:val="2"/>
          <w:numId w:val="9"/>
        </w:numPr>
        <w:tabs>
          <w:tab w:val="left" w:pos="682"/>
        </w:tabs>
        <w:ind w:left="7" w:firstLine="353"/>
        <w:jc w:val="both"/>
        <w:rPr>
          <w:rFonts w:eastAsia="Times New Roman"/>
          <w:sz w:val="24"/>
          <w:szCs w:val="24"/>
        </w:rPr>
      </w:pPr>
      <w:r>
        <w:rPr>
          <w:rFonts w:eastAsia="Times New Roman"/>
          <w:sz w:val="24"/>
          <w:szCs w:val="24"/>
        </w:rPr>
        <w:t>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w:t>
      </w:r>
    </w:p>
    <w:p w:rsidR="0017513E" w:rsidRDefault="00DA2DAA" w:rsidP="00A96B52">
      <w:pPr>
        <w:numPr>
          <w:ilvl w:val="0"/>
          <w:numId w:val="9"/>
        </w:numPr>
        <w:tabs>
          <w:tab w:val="left" w:pos="276"/>
        </w:tabs>
        <w:ind w:left="7" w:hanging="7"/>
        <w:jc w:val="both"/>
        <w:rPr>
          <w:rFonts w:eastAsia="Times New Roman"/>
          <w:sz w:val="24"/>
          <w:szCs w:val="24"/>
        </w:rPr>
      </w:pPr>
      <w:r>
        <w:rPr>
          <w:rFonts w:eastAsia="Times New Roman"/>
          <w:sz w:val="24"/>
          <w:szCs w:val="24"/>
        </w:rPr>
        <w:t>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17513E" w:rsidRDefault="00DA2DAA" w:rsidP="004A33B8">
      <w:pPr>
        <w:spacing w:line="235" w:lineRule="auto"/>
        <w:ind w:left="7" w:right="20" w:firstLine="360"/>
        <w:jc w:val="both"/>
        <w:rPr>
          <w:rFonts w:eastAsia="Times New Roman"/>
          <w:sz w:val="24"/>
          <w:szCs w:val="24"/>
        </w:rPr>
      </w:pPr>
      <w:r>
        <w:rPr>
          <w:rFonts w:eastAsia="Times New Roman"/>
          <w:sz w:val="24"/>
          <w:szCs w:val="24"/>
        </w:rPr>
        <w:t>При освоении личностных действий на основе указанной программы у учащихся формируются:</w:t>
      </w:r>
    </w:p>
    <w:p w:rsidR="0017513E" w:rsidRDefault="0017513E" w:rsidP="004A33B8">
      <w:pPr>
        <w:spacing w:line="1" w:lineRule="exact"/>
        <w:jc w:val="both"/>
        <w:rPr>
          <w:rFonts w:eastAsia="Times New Roman"/>
          <w:sz w:val="24"/>
          <w:szCs w:val="24"/>
        </w:rPr>
      </w:pPr>
    </w:p>
    <w:p w:rsidR="0017513E" w:rsidRDefault="00DA2DAA" w:rsidP="00A96B52">
      <w:pPr>
        <w:numPr>
          <w:ilvl w:val="1"/>
          <w:numId w:val="9"/>
        </w:numPr>
        <w:tabs>
          <w:tab w:val="left" w:pos="847"/>
        </w:tabs>
        <w:ind w:left="847" w:hanging="490"/>
        <w:jc w:val="both"/>
        <w:rPr>
          <w:rFonts w:eastAsia="Times New Roman"/>
          <w:sz w:val="23"/>
          <w:szCs w:val="23"/>
        </w:rPr>
      </w:pPr>
      <w:r>
        <w:rPr>
          <w:rFonts w:eastAsia="Times New Roman"/>
          <w:sz w:val="24"/>
          <w:szCs w:val="24"/>
        </w:rPr>
        <w:t>критическое отношение к информации и избирательность её восприятия;</w:t>
      </w:r>
    </w:p>
    <w:p w:rsidR="0017513E" w:rsidRDefault="0017513E" w:rsidP="004A33B8">
      <w:pPr>
        <w:spacing w:line="2" w:lineRule="exact"/>
        <w:jc w:val="both"/>
        <w:rPr>
          <w:rFonts w:eastAsia="Times New Roman"/>
          <w:sz w:val="23"/>
          <w:szCs w:val="23"/>
        </w:rPr>
      </w:pPr>
    </w:p>
    <w:p w:rsidR="0017513E" w:rsidRDefault="00DA2DAA" w:rsidP="00A96B52">
      <w:pPr>
        <w:numPr>
          <w:ilvl w:val="1"/>
          <w:numId w:val="9"/>
        </w:numPr>
        <w:tabs>
          <w:tab w:val="left" w:pos="1025"/>
        </w:tabs>
        <w:spacing w:line="238" w:lineRule="auto"/>
        <w:ind w:left="7" w:right="40" w:firstLine="353"/>
        <w:jc w:val="both"/>
        <w:rPr>
          <w:rFonts w:eastAsia="Times New Roman"/>
          <w:sz w:val="23"/>
          <w:szCs w:val="23"/>
        </w:rPr>
      </w:pPr>
      <w:r>
        <w:rPr>
          <w:rFonts w:eastAsia="Times New Roman"/>
          <w:sz w:val="24"/>
          <w:szCs w:val="24"/>
        </w:rPr>
        <w:t>уважение к информации о частной жизни и информационным результатам деятельности других людей;</w:t>
      </w:r>
    </w:p>
    <w:p w:rsidR="0017513E" w:rsidRDefault="0017513E" w:rsidP="004A33B8">
      <w:pPr>
        <w:spacing w:line="2" w:lineRule="exact"/>
        <w:jc w:val="both"/>
        <w:rPr>
          <w:rFonts w:eastAsia="Times New Roman"/>
          <w:sz w:val="23"/>
          <w:szCs w:val="23"/>
        </w:rPr>
      </w:pPr>
    </w:p>
    <w:p w:rsidR="0017513E" w:rsidRDefault="00DA2DAA" w:rsidP="00A96B52">
      <w:pPr>
        <w:numPr>
          <w:ilvl w:val="1"/>
          <w:numId w:val="9"/>
        </w:numPr>
        <w:tabs>
          <w:tab w:val="left" w:pos="847"/>
        </w:tabs>
        <w:ind w:left="847" w:hanging="490"/>
        <w:jc w:val="both"/>
        <w:rPr>
          <w:rFonts w:eastAsia="Times New Roman"/>
          <w:sz w:val="23"/>
          <w:szCs w:val="23"/>
        </w:rPr>
      </w:pPr>
      <w:r>
        <w:rPr>
          <w:rFonts w:eastAsia="Times New Roman"/>
          <w:sz w:val="24"/>
          <w:szCs w:val="24"/>
        </w:rPr>
        <w:t>основы правовой культуры в области использования информации.</w:t>
      </w:r>
    </w:p>
    <w:p w:rsidR="0017513E" w:rsidRDefault="00DA2DAA" w:rsidP="004A33B8">
      <w:pPr>
        <w:ind w:left="367"/>
        <w:jc w:val="both"/>
        <w:rPr>
          <w:sz w:val="20"/>
          <w:szCs w:val="20"/>
        </w:rPr>
      </w:pPr>
      <w:r>
        <w:rPr>
          <w:rFonts w:eastAsia="Times New Roman"/>
          <w:sz w:val="24"/>
          <w:szCs w:val="24"/>
        </w:rPr>
        <w:t>При освоении регулятивных универсальных учебных действий обеспечиваются:</w:t>
      </w:r>
    </w:p>
    <w:p w:rsidR="0017513E" w:rsidRDefault="0017513E" w:rsidP="004A33B8">
      <w:pPr>
        <w:spacing w:line="5" w:lineRule="exact"/>
        <w:jc w:val="both"/>
        <w:rPr>
          <w:sz w:val="20"/>
          <w:szCs w:val="20"/>
        </w:rPr>
      </w:pPr>
    </w:p>
    <w:p w:rsidR="0017513E" w:rsidRDefault="00DA2DAA" w:rsidP="00A96B52">
      <w:pPr>
        <w:numPr>
          <w:ilvl w:val="1"/>
          <w:numId w:val="10"/>
        </w:numPr>
        <w:tabs>
          <w:tab w:val="left" w:pos="867"/>
        </w:tabs>
        <w:ind w:left="867" w:hanging="584"/>
        <w:jc w:val="both"/>
        <w:rPr>
          <w:rFonts w:eastAsia="Times New Roman"/>
          <w:sz w:val="23"/>
          <w:szCs w:val="23"/>
        </w:rPr>
      </w:pPr>
      <w:r>
        <w:rPr>
          <w:rFonts w:eastAsia="Times New Roman"/>
          <w:sz w:val="24"/>
          <w:szCs w:val="24"/>
        </w:rPr>
        <w:t>оценка условий, алгоритмов и результатов действий, выполняемых в информационной</w:t>
      </w:r>
    </w:p>
    <w:p w:rsidR="0017513E" w:rsidRDefault="00DA2DAA" w:rsidP="004A33B8">
      <w:pPr>
        <w:ind w:left="7"/>
        <w:jc w:val="both"/>
        <w:rPr>
          <w:rFonts w:eastAsia="Times New Roman"/>
          <w:sz w:val="23"/>
          <w:szCs w:val="23"/>
        </w:rPr>
      </w:pPr>
      <w:r>
        <w:rPr>
          <w:rFonts w:eastAsia="Times New Roman"/>
          <w:sz w:val="24"/>
          <w:szCs w:val="24"/>
        </w:rPr>
        <w:t>среде;</w:t>
      </w:r>
    </w:p>
    <w:p w:rsidR="0017513E" w:rsidRDefault="0017513E" w:rsidP="004A33B8">
      <w:pPr>
        <w:spacing w:line="2" w:lineRule="exact"/>
        <w:jc w:val="both"/>
        <w:rPr>
          <w:rFonts w:eastAsia="Times New Roman"/>
          <w:sz w:val="23"/>
          <w:szCs w:val="23"/>
        </w:rPr>
      </w:pPr>
    </w:p>
    <w:p w:rsidR="0017513E" w:rsidRDefault="00DA2DAA" w:rsidP="00A96B52">
      <w:pPr>
        <w:numPr>
          <w:ilvl w:val="2"/>
          <w:numId w:val="10"/>
        </w:numPr>
        <w:tabs>
          <w:tab w:val="left" w:pos="953"/>
        </w:tabs>
        <w:spacing w:line="242" w:lineRule="auto"/>
        <w:ind w:left="7" w:right="460" w:firstLine="353"/>
        <w:jc w:val="both"/>
        <w:rPr>
          <w:rFonts w:eastAsia="Times New Roman"/>
          <w:sz w:val="23"/>
          <w:szCs w:val="23"/>
        </w:rPr>
      </w:pPr>
      <w:r>
        <w:rPr>
          <w:rFonts w:eastAsia="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17513E" w:rsidRDefault="00DA2DAA" w:rsidP="004A33B8">
      <w:pPr>
        <w:ind w:left="367"/>
        <w:jc w:val="both"/>
        <w:rPr>
          <w:rFonts w:eastAsia="Times New Roman"/>
          <w:sz w:val="23"/>
          <w:szCs w:val="23"/>
        </w:rPr>
      </w:pPr>
      <w:r>
        <w:rPr>
          <w:rFonts w:eastAsia="Times New Roman"/>
          <w:sz w:val="24"/>
          <w:szCs w:val="24"/>
        </w:rPr>
        <w:t>При освоении познавательных универсальных учебных действий ИКТ играют ключевую роль</w:t>
      </w:r>
    </w:p>
    <w:p w:rsidR="0017513E" w:rsidRDefault="0017513E" w:rsidP="004A33B8">
      <w:pPr>
        <w:spacing w:line="2" w:lineRule="exact"/>
        <w:jc w:val="both"/>
        <w:rPr>
          <w:rFonts w:eastAsia="Times New Roman"/>
          <w:sz w:val="23"/>
          <w:szCs w:val="23"/>
        </w:rPr>
      </w:pPr>
    </w:p>
    <w:p w:rsidR="0017513E" w:rsidRDefault="00DA2DAA" w:rsidP="00A96B52">
      <w:pPr>
        <w:numPr>
          <w:ilvl w:val="0"/>
          <w:numId w:val="10"/>
        </w:numPr>
        <w:tabs>
          <w:tab w:val="left" w:pos="167"/>
        </w:tabs>
        <w:spacing w:line="235" w:lineRule="auto"/>
        <w:ind w:left="167" w:hanging="167"/>
        <w:jc w:val="both"/>
        <w:rPr>
          <w:rFonts w:eastAsia="Times New Roman"/>
          <w:sz w:val="24"/>
          <w:szCs w:val="24"/>
        </w:rPr>
      </w:pPr>
      <w:r>
        <w:rPr>
          <w:rFonts w:eastAsia="Times New Roman"/>
          <w:sz w:val="24"/>
          <w:szCs w:val="24"/>
        </w:rPr>
        <w:t>следующих универсальных учебных действиях:</w:t>
      </w:r>
    </w:p>
    <w:p w:rsidR="0017513E" w:rsidRDefault="00DA2DAA" w:rsidP="00A96B52">
      <w:pPr>
        <w:numPr>
          <w:ilvl w:val="2"/>
          <w:numId w:val="10"/>
        </w:numPr>
        <w:tabs>
          <w:tab w:val="left" w:pos="847"/>
        </w:tabs>
        <w:ind w:left="847" w:hanging="490"/>
        <w:jc w:val="both"/>
        <w:rPr>
          <w:rFonts w:eastAsia="Times New Roman"/>
          <w:sz w:val="23"/>
          <w:szCs w:val="23"/>
        </w:rPr>
      </w:pPr>
      <w:r>
        <w:rPr>
          <w:rFonts w:eastAsia="Times New Roman"/>
          <w:sz w:val="24"/>
          <w:szCs w:val="24"/>
        </w:rPr>
        <w:t>поиск информации;</w:t>
      </w:r>
    </w:p>
    <w:p w:rsidR="0017513E" w:rsidRDefault="00DA2DAA" w:rsidP="00A96B52">
      <w:pPr>
        <w:numPr>
          <w:ilvl w:val="2"/>
          <w:numId w:val="10"/>
        </w:numPr>
        <w:tabs>
          <w:tab w:val="left" w:pos="867"/>
        </w:tabs>
        <w:ind w:left="867" w:hanging="510"/>
        <w:jc w:val="both"/>
        <w:rPr>
          <w:rFonts w:eastAsia="Times New Roman"/>
          <w:sz w:val="23"/>
          <w:szCs w:val="23"/>
        </w:rPr>
      </w:pPr>
      <w:r>
        <w:rPr>
          <w:rFonts w:eastAsia="Times New Roman"/>
          <w:sz w:val="24"/>
          <w:szCs w:val="24"/>
        </w:rPr>
        <w:t>фиксация (запись) информации с помощью различных технических средств;</w:t>
      </w:r>
    </w:p>
    <w:p w:rsidR="0017513E" w:rsidRDefault="0017513E" w:rsidP="004A33B8">
      <w:pPr>
        <w:spacing w:line="2" w:lineRule="exact"/>
        <w:jc w:val="both"/>
        <w:rPr>
          <w:rFonts w:eastAsia="Times New Roman"/>
          <w:sz w:val="23"/>
          <w:szCs w:val="23"/>
        </w:rPr>
      </w:pPr>
    </w:p>
    <w:p w:rsidR="0017513E" w:rsidRDefault="00DA2DAA" w:rsidP="00A96B52">
      <w:pPr>
        <w:numPr>
          <w:ilvl w:val="2"/>
          <w:numId w:val="10"/>
        </w:numPr>
        <w:tabs>
          <w:tab w:val="left" w:pos="943"/>
        </w:tabs>
        <w:spacing w:line="238" w:lineRule="auto"/>
        <w:ind w:left="7" w:right="540" w:firstLine="353"/>
        <w:jc w:val="both"/>
        <w:rPr>
          <w:rFonts w:eastAsia="Times New Roman"/>
          <w:sz w:val="23"/>
          <w:szCs w:val="23"/>
        </w:rPr>
      </w:pPr>
      <w:r>
        <w:rPr>
          <w:rFonts w:eastAsia="Times New Roman"/>
          <w:sz w:val="24"/>
          <w:szCs w:val="24"/>
        </w:rPr>
        <w:t>структурирование информации, её организация и представление в виде диаграмм, картосхем, линий времени и пр.;</w:t>
      </w:r>
    </w:p>
    <w:p w:rsidR="0017513E" w:rsidRDefault="0017513E" w:rsidP="004A33B8">
      <w:pPr>
        <w:spacing w:line="2" w:lineRule="exact"/>
        <w:jc w:val="both"/>
        <w:rPr>
          <w:rFonts w:eastAsia="Times New Roman"/>
          <w:sz w:val="23"/>
          <w:szCs w:val="23"/>
        </w:rPr>
      </w:pPr>
    </w:p>
    <w:p w:rsidR="0017513E" w:rsidRDefault="00DA2DAA" w:rsidP="00A96B52">
      <w:pPr>
        <w:numPr>
          <w:ilvl w:val="2"/>
          <w:numId w:val="10"/>
        </w:numPr>
        <w:tabs>
          <w:tab w:val="left" w:pos="847"/>
        </w:tabs>
        <w:spacing w:line="237" w:lineRule="auto"/>
        <w:ind w:left="847" w:hanging="490"/>
        <w:jc w:val="both"/>
        <w:rPr>
          <w:rFonts w:eastAsia="Times New Roman"/>
          <w:sz w:val="23"/>
          <w:szCs w:val="23"/>
        </w:rPr>
      </w:pPr>
      <w:r>
        <w:rPr>
          <w:rFonts w:eastAsia="Times New Roman"/>
          <w:sz w:val="24"/>
          <w:szCs w:val="24"/>
        </w:rPr>
        <w:t>создание простых гипермедиа-сообщений;</w:t>
      </w:r>
    </w:p>
    <w:p w:rsidR="0017513E" w:rsidRDefault="0017513E" w:rsidP="004A33B8">
      <w:pPr>
        <w:spacing w:line="1" w:lineRule="exact"/>
        <w:jc w:val="both"/>
        <w:rPr>
          <w:rFonts w:eastAsia="Times New Roman"/>
          <w:sz w:val="23"/>
          <w:szCs w:val="23"/>
        </w:rPr>
      </w:pPr>
    </w:p>
    <w:p w:rsidR="0017513E" w:rsidRDefault="00DA2DAA" w:rsidP="00A96B52">
      <w:pPr>
        <w:numPr>
          <w:ilvl w:val="2"/>
          <w:numId w:val="10"/>
        </w:numPr>
        <w:tabs>
          <w:tab w:val="left" w:pos="847"/>
        </w:tabs>
        <w:ind w:left="847" w:hanging="490"/>
        <w:jc w:val="both"/>
        <w:rPr>
          <w:rFonts w:eastAsia="Times New Roman"/>
          <w:sz w:val="23"/>
          <w:szCs w:val="23"/>
        </w:rPr>
      </w:pPr>
      <w:r>
        <w:rPr>
          <w:rFonts w:eastAsia="Times New Roman"/>
          <w:sz w:val="24"/>
          <w:szCs w:val="24"/>
        </w:rPr>
        <w:t>построение простейших моделей объектов и процессов.</w:t>
      </w:r>
    </w:p>
    <w:p w:rsidR="0017513E" w:rsidRDefault="0017513E" w:rsidP="004A33B8">
      <w:pPr>
        <w:spacing w:line="2" w:lineRule="exact"/>
        <w:jc w:val="both"/>
        <w:rPr>
          <w:sz w:val="20"/>
          <w:szCs w:val="20"/>
        </w:rPr>
      </w:pPr>
    </w:p>
    <w:p w:rsidR="0017513E" w:rsidRDefault="00DA2DAA" w:rsidP="004A33B8">
      <w:pPr>
        <w:spacing w:line="238" w:lineRule="auto"/>
        <w:ind w:left="7" w:right="60" w:firstLine="360"/>
        <w:jc w:val="both"/>
        <w:rPr>
          <w:sz w:val="20"/>
          <w:szCs w:val="20"/>
        </w:rPr>
      </w:pPr>
      <w:r>
        <w:rPr>
          <w:rFonts w:eastAsia="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17513E" w:rsidRDefault="0017513E" w:rsidP="004A33B8">
      <w:pPr>
        <w:spacing w:line="2" w:lineRule="exact"/>
        <w:jc w:val="both"/>
        <w:rPr>
          <w:sz w:val="20"/>
          <w:szCs w:val="20"/>
        </w:rPr>
      </w:pPr>
    </w:p>
    <w:p w:rsidR="0017513E" w:rsidRDefault="00DA2DAA" w:rsidP="00A96B52">
      <w:pPr>
        <w:numPr>
          <w:ilvl w:val="0"/>
          <w:numId w:val="11"/>
        </w:numPr>
        <w:tabs>
          <w:tab w:val="left" w:pos="847"/>
        </w:tabs>
        <w:ind w:left="847" w:hanging="490"/>
        <w:jc w:val="both"/>
        <w:rPr>
          <w:rFonts w:eastAsia="Times New Roman"/>
          <w:sz w:val="23"/>
          <w:szCs w:val="23"/>
        </w:rPr>
      </w:pPr>
      <w:r>
        <w:rPr>
          <w:rFonts w:eastAsia="Times New Roman"/>
          <w:sz w:val="24"/>
          <w:szCs w:val="24"/>
        </w:rPr>
        <w:t>обмен гипермедиа-сообщениями;</w:t>
      </w:r>
    </w:p>
    <w:p w:rsidR="0017513E" w:rsidRDefault="00DA2DAA" w:rsidP="00A96B52">
      <w:pPr>
        <w:numPr>
          <w:ilvl w:val="0"/>
          <w:numId w:val="11"/>
        </w:numPr>
        <w:tabs>
          <w:tab w:val="left" w:pos="847"/>
        </w:tabs>
        <w:ind w:left="847" w:hanging="490"/>
        <w:jc w:val="both"/>
        <w:rPr>
          <w:rFonts w:eastAsia="Times New Roman"/>
          <w:sz w:val="23"/>
          <w:szCs w:val="23"/>
        </w:rPr>
      </w:pPr>
      <w:r>
        <w:rPr>
          <w:rFonts w:eastAsia="Times New Roman"/>
          <w:sz w:val="24"/>
          <w:szCs w:val="24"/>
        </w:rPr>
        <w:t>выступление с аудиовизуальной поддержкой;</w:t>
      </w:r>
    </w:p>
    <w:p w:rsidR="0017513E" w:rsidRDefault="00DA2DAA" w:rsidP="00A96B52">
      <w:pPr>
        <w:numPr>
          <w:ilvl w:val="0"/>
          <w:numId w:val="12"/>
        </w:numPr>
        <w:tabs>
          <w:tab w:val="left" w:pos="860"/>
        </w:tabs>
        <w:ind w:left="860" w:hanging="510"/>
        <w:jc w:val="both"/>
        <w:rPr>
          <w:rFonts w:eastAsia="Times New Roman"/>
          <w:sz w:val="23"/>
          <w:szCs w:val="23"/>
        </w:rPr>
      </w:pPr>
      <w:r>
        <w:rPr>
          <w:rFonts w:eastAsia="Times New Roman"/>
          <w:sz w:val="24"/>
          <w:szCs w:val="24"/>
        </w:rPr>
        <w:t>фиксация хода коллективной/личной коммуникации;</w:t>
      </w:r>
    </w:p>
    <w:p w:rsidR="0017513E" w:rsidRDefault="0017513E">
      <w:pPr>
        <w:spacing w:line="2" w:lineRule="exact"/>
        <w:rPr>
          <w:sz w:val="20"/>
          <w:szCs w:val="20"/>
        </w:rPr>
      </w:pPr>
    </w:p>
    <w:p w:rsidR="0017513E" w:rsidRDefault="00DA2DAA">
      <w:pPr>
        <w:spacing w:line="239" w:lineRule="auto"/>
        <w:ind w:firstLine="360"/>
        <w:jc w:val="both"/>
        <w:rPr>
          <w:sz w:val="20"/>
          <w:szCs w:val="20"/>
        </w:rPr>
      </w:pPr>
      <w:r>
        <w:rPr>
          <w:rFonts w:eastAsia="Times New Roman"/>
          <w:sz w:val="24"/>
          <w:szCs w:val="24"/>
        </w:rPr>
        <w:t>Формирование ИКТ-компетентности обучающихся происходит в рамках системно-деятельностного подхода, на основе изучения всех без исключ</w:t>
      </w:r>
      <w:r w:rsidR="00DA1D99">
        <w:rPr>
          <w:rFonts w:eastAsia="Times New Roman"/>
          <w:sz w:val="24"/>
          <w:szCs w:val="24"/>
        </w:rPr>
        <w:t>ения предметов учебного плана МАОУ СОШ п.Азанка</w:t>
      </w:r>
    </w:p>
    <w:p w:rsidR="0017513E" w:rsidRDefault="0017513E">
      <w:pPr>
        <w:spacing w:line="2" w:lineRule="exact"/>
        <w:rPr>
          <w:sz w:val="20"/>
          <w:szCs w:val="20"/>
        </w:rPr>
      </w:pPr>
    </w:p>
    <w:p w:rsidR="0017513E" w:rsidRDefault="00DA2DAA">
      <w:pPr>
        <w:spacing w:line="253" w:lineRule="auto"/>
        <w:jc w:val="both"/>
        <w:rPr>
          <w:sz w:val="20"/>
          <w:szCs w:val="20"/>
        </w:rPr>
      </w:pPr>
      <w:r>
        <w:rPr>
          <w:rFonts w:eastAsia="Times New Roman"/>
          <w:b/>
          <w:bCs/>
          <w:sz w:val="24"/>
          <w:szCs w:val="24"/>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17513E" w:rsidRDefault="00DA2DAA">
      <w:pPr>
        <w:spacing w:line="20"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simplePos x="0" y="0"/>
                <wp:positionH relativeFrom="column">
                  <wp:posOffset>-71120</wp:posOffset>
                </wp:positionH>
                <wp:positionV relativeFrom="paragraph">
                  <wp:posOffset>-1270</wp:posOffset>
                </wp:positionV>
                <wp:extent cx="65036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1D74C77" id="Shape 7"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5.6pt,-.1pt" to="50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-71120</wp:posOffset>
                </wp:positionH>
                <wp:positionV relativeFrom="paragraph">
                  <wp:posOffset>205105</wp:posOffset>
                </wp:positionV>
                <wp:extent cx="65036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3A59CEDC" id="Shape 8"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5.6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28032" behindDoc="1" locked="0" layoutInCell="0" allowOverlap="1">
                <wp:simplePos x="0" y="0"/>
                <wp:positionH relativeFrom="column">
                  <wp:posOffset>-71120</wp:posOffset>
                </wp:positionH>
                <wp:positionV relativeFrom="paragraph">
                  <wp:posOffset>586105</wp:posOffset>
                </wp:positionV>
                <wp:extent cx="650367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DF0447F" id="Shape 9"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5.6pt,46.15pt" to="506.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-71120</wp:posOffset>
                </wp:positionH>
                <wp:positionV relativeFrom="paragraph">
                  <wp:posOffset>969010</wp:posOffset>
                </wp:positionV>
                <wp:extent cx="650367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2AA54DF4" id="Shape 10"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5.6pt,76.3pt" to="506.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30080" behindDoc="1" locked="0" layoutInCell="0" allowOverlap="1">
                <wp:simplePos x="0" y="0"/>
                <wp:positionH relativeFrom="column">
                  <wp:posOffset>-71120</wp:posOffset>
                </wp:positionH>
                <wp:positionV relativeFrom="paragraph">
                  <wp:posOffset>1525270</wp:posOffset>
                </wp:positionV>
                <wp:extent cx="650367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040464" id="Shape 11"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5.6pt,120.1pt" to="506.5pt,1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1104" behindDoc="1" locked="0" layoutInCell="0" allowOverlap="1">
                <wp:simplePos x="0" y="0"/>
                <wp:positionH relativeFrom="column">
                  <wp:posOffset>-71120</wp:posOffset>
                </wp:positionH>
                <wp:positionV relativeFrom="paragraph">
                  <wp:posOffset>1907540</wp:posOffset>
                </wp:positionV>
                <wp:extent cx="65036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B72616" id="Shape 12"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5.6pt,150.2pt" to="506.5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-71120</wp:posOffset>
                </wp:positionH>
                <wp:positionV relativeFrom="paragraph">
                  <wp:posOffset>2288540</wp:posOffset>
                </wp:positionV>
                <wp:extent cx="650367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ADF4CC" id="Shape 13"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5.6pt,180.2pt" to="506.5pt,1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-71120</wp:posOffset>
                </wp:positionH>
                <wp:positionV relativeFrom="paragraph">
                  <wp:posOffset>2496185</wp:posOffset>
                </wp:positionV>
                <wp:extent cx="650367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61EF775A" id="Shape 14"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5.6pt,196.55pt" to="506.5pt,1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-71120</wp:posOffset>
                </wp:positionH>
                <wp:positionV relativeFrom="paragraph">
                  <wp:posOffset>3053715</wp:posOffset>
                </wp:positionV>
                <wp:extent cx="650367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03A2716C" id="Shape 15"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6pt,240.45pt" to="506.5pt,2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-71120</wp:posOffset>
                </wp:positionH>
                <wp:positionV relativeFrom="paragraph">
                  <wp:posOffset>3434715</wp:posOffset>
                </wp:positionV>
                <wp:extent cx="650367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009A98" id="Shape 16"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5.6pt,270.45pt" to="506.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-71120</wp:posOffset>
                </wp:positionH>
                <wp:positionV relativeFrom="paragraph">
                  <wp:posOffset>3818890</wp:posOffset>
                </wp:positionV>
                <wp:extent cx="650367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64D5D86" id="Shape 17"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6pt,300.7pt" to="506.5pt,3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-71120</wp:posOffset>
                </wp:positionH>
                <wp:positionV relativeFrom="paragraph">
                  <wp:posOffset>4199890</wp:posOffset>
                </wp:positionV>
                <wp:extent cx="650367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100A17" id="Shape 18"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5.6pt,330.7pt" to="506.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-71120</wp:posOffset>
                </wp:positionH>
                <wp:positionV relativeFrom="paragraph">
                  <wp:posOffset>4405630</wp:posOffset>
                </wp:positionV>
                <wp:extent cx="650367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77BE85" id="Shape 19"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5.6pt,346.9pt" to="506.5pt,3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9296" behindDoc="1" locked="0" layoutInCell="0" allowOverlap="1">
                <wp:simplePos x="0" y="0"/>
                <wp:positionH relativeFrom="column">
                  <wp:posOffset>-68580</wp:posOffset>
                </wp:positionH>
                <wp:positionV relativeFrom="paragraph">
                  <wp:posOffset>-4445</wp:posOffset>
                </wp:positionV>
                <wp:extent cx="0" cy="479679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967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5737731" id="Shape 2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5.4pt,-.35pt" to="-5.4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0320" behindDoc="1" locked="0" layoutInCell="0" allowOverlap="1">
                <wp:simplePos x="0" y="0"/>
                <wp:positionH relativeFrom="column">
                  <wp:posOffset>6429375</wp:posOffset>
                </wp:positionH>
                <wp:positionV relativeFrom="paragraph">
                  <wp:posOffset>-4445</wp:posOffset>
                </wp:positionV>
                <wp:extent cx="0" cy="479679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9679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4F48DC" id="Shape 21"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506.25pt,-.35pt" to="506.25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" o:allowincell="f" filled="t" strokeweight=".48pt">
                <v:stroke joinstyle="miter"/>
                <o:lock v:ext="edit" shapetype="f"/>
              </v:line>
            </w:pict>
          </mc:Fallback>
        </mc:AlternateContent>
      </w:r>
    </w:p>
    <w:p w:rsidR="0017513E" w:rsidRDefault="00DA2DAA">
      <w:pPr>
        <w:ind w:left="720"/>
        <w:rPr>
          <w:sz w:val="20"/>
          <w:szCs w:val="20"/>
        </w:rPr>
      </w:pPr>
      <w:r>
        <w:rPr>
          <w:rFonts w:eastAsia="Times New Roman"/>
          <w:sz w:val="24"/>
          <w:szCs w:val="24"/>
        </w:rPr>
        <w:t>Требования к условиям включают:</w:t>
      </w:r>
    </w:p>
    <w:p w:rsidR="0017513E" w:rsidRDefault="0017513E">
      <w:pPr>
        <w:spacing w:line="36" w:lineRule="exact"/>
        <w:rPr>
          <w:sz w:val="20"/>
          <w:szCs w:val="20"/>
        </w:rPr>
      </w:pPr>
    </w:p>
    <w:p w:rsidR="0017513E" w:rsidRDefault="00DA2DAA" w:rsidP="00A96B52">
      <w:pPr>
        <w:numPr>
          <w:ilvl w:val="0"/>
          <w:numId w:val="13"/>
        </w:numPr>
        <w:tabs>
          <w:tab w:val="left" w:pos="994"/>
        </w:tabs>
        <w:spacing w:line="261" w:lineRule="auto"/>
        <w:ind w:right="160" w:firstLine="718"/>
        <w:rPr>
          <w:rFonts w:ascii="Symbol" w:eastAsia="Symbol" w:hAnsi="Symbol" w:cs="Symbol"/>
          <w:sz w:val="20"/>
          <w:szCs w:val="20"/>
        </w:rPr>
      </w:pPr>
      <w:r>
        <w:rPr>
          <w:rFonts w:eastAsia="Times New Roman"/>
          <w:sz w:val="24"/>
          <w:szCs w:val="24"/>
        </w:rPr>
        <w:t>укомплектованность образовательной организации педагогическими, руководящими и иными работниками – 100 %</w:t>
      </w:r>
    </w:p>
    <w:p w:rsidR="0017513E" w:rsidRDefault="0017513E">
      <w:pPr>
        <w:spacing w:line="1" w:lineRule="exact"/>
        <w:rPr>
          <w:rFonts w:ascii="Symbol" w:eastAsia="Symbol" w:hAnsi="Symbol" w:cs="Symbol"/>
          <w:sz w:val="20"/>
          <w:szCs w:val="20"/>
        </w:rPr>
      </w:pPr>
    </w:p>
    <w:p w:rsidR="0017513E" w:rsidRDefault="00DA2DAA" w:rsidP="00A96B52">
      <w:pPr>
        <w:numPr>
          <w:ilvl w:val="0"/>
          <w:numId w:val="13"/>
        </w:numPr>
        <w:tabs>
          <w:tab w:val="left" w:pos="994"/>
        </w:tabs>
        <w:spacing w:line="262" w:lineRule="auto"/>
        <w:ind w:right="20" w:firstLine="718"/>
        <w:rPr>
          <w:rFonts w:ascii="Symbol" w:eastAsia="Symbol" w:hAnsi="Symbol" w:cs="Symbol"/>
          <w:sz w:val="20"/>
          <w:szCs w:val="20"/>
        </w:rPr>
      </w:pPr>
      <w:r>
        <w:rPr>
          <w:rFonts w:eastAsia="Times New Roman"/>
          <w:sz w:val="24"/>
          <w:szCs w:val="24"/>
        </w:rPr>
        <w:t>уровень квалификации педагогических и иных работников образовательной организации – высшее, среднее специальное</w:t>
      </w:r>
    </w:p>
    <w:p w:rsidR="0017513E" w:rsidRDefault="00DA2DAA" w:rsidP="00A96B52">
      <w:pPr>
        <w:numPr>
          <w:ilvl w:val="0"/>
          <w:numId w:val="13"/>
        </w:numPr>
        <w:tabs>
          <w:tab w:val="left" w:pos="994"/>
        </w:tabs>
        <w:spacing w:line="254" w:lineRule="auto"/>
        <w:ind w:right="20" w:firstLine="718"/>
        <w:rPr>
          <w:rFonts w:ascii="Symbol" w:eastAsia="Symbol" w:hAnsi="Symbol" w:cs="Symbol"/>
          <w:sz w:val="20"/>
          <w:szCs w:val="20"/>
        </w:rPr>
      </w:pPr>
      <w:r>
        <w:rPr>
          <w:rFonts w:eastAsia="Times New Roman"/>
          <w:sz w:val="24"/>
          <w:szCs w:val="24"/>
        </w:rPr>
        <w:lastRenderedPageBreak/>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 100%</w:t>
      </w:r>
    </w:p>
    <w:p w:rsidR="0017513E" w:rsidRDefault="0017513E">
      <w:pPr>
        <w:spacing w:line="1" w:lineRule="exact"/>
        <w:rPr>
          <w:sz w:val="20"/>
          <w:szCs w:val="20"/>
        </w:rPr>
      </w:pPr>
    </w:p>
    <w:p w:rsidR="0017513E" w:rsidRDefault="00DA2DAA">
      <w:pPr>
        <w:spacing w:line="261" w:lineRule="auto"/>
        <w:ind w:right="20" w:firstLine="710"/>
        <w:rPr>
          <w:sz w:val="20"/>
          <w:szCs w:val="20"/>
        </w:rPr>
      </w:pPr>
      <w:r>
        <w:rPr>
          <w:rFonts w:eastAsia="Times New Roman"/>
          <w:sz w:val="24"/>
          <w:szCs w:val="24"/>
        </w:rPr>
        <w:t>Педагогические кадры имеют необходимый уровень подготовки для реализации программы УУД, что может включать следующее:</w:t>
      </w:r>
    </w:p>
    <w:p w:rsidR="0017513E" w:rsidRDefault="0017513E">
      <w:pPr>
        <w:spacing w:line="2" w:lineRule="exact"/>
        <w:rPr>
          <w:sz w:val="20"/>
          <w:szCs w:val="20"/>
        </w:rPr>
      </w:pPr>
    </w:p>
    <w:p w:rsidR="0017513E" w:rsidRDefault="00DA2DAA" w:rsidP="00A96B52">
      <w:pPr>
        <w:numPr>
          <w:ilvl w:val="0"/>
          <w:numId w:val="14"/>
        </w:numPr>
        <w:tabs>
          <w:tab w:val="left" w:pos="994"/>
        </w:tabs>
        <w:spacing w:line="261" w:lineRule="auto"/>
        <w:ind w:right="40" w:firstLine="718"/>
        <w:rPr>
          <w:rFonts w:ascii="Symbol" w:eastAsia="Symbol" w:hAnsi="Symbol" w:cs="Symbol"/>
          <w:sz w:val="20"/>
          <w:szCs w:val="20"/>
        </w:rPr>
      </w:pPr>
      <w:r>
        <w:rPr>
          <w:rFonts w:eastAsia="Times New Roman"/>
          <w:sz w:val="24"/>
          <w:szCs w:val="24"/>
        </w:rPr>
        <w:t>педагоги владеют представлениями о возрастных особенностях учащихся начальной школы- 100%</w:t>
      </w:r>
    </w:p>
    <w:p w:rsidR="0017513E" w:rsidRDefault="00DA2DAA" w:rsidP="00A96B52">
      <w:pPr>
        <w:numPr>
          <w:ilvl w:val="0"/>
          <w:numId w:val="14"/>
        </w:numPr>
        <w:tabs>
          <w:tab w:val="left" w:pos="1000"/>
        </w:tabs>
        <w:ind w:left="1000" w:hanging="285"/>
        <w:rPr>
          <w:rFonts w:ascii="Symbol" w:eastAsia="Symbol" w:hAnsi="Symbol" w:cs="Symbol"/>
          <w:sz w:val="20"/>
          <w:szCs w:val="20"/>
        </w:rPr>
      </w:pPr>
      <w:r>
        <w:rPr>
          <w:rFonts w:eastAsia="Times New Roman"/>
          <w:sz w:val="24"/>
          <w:szCs w:val="24"/>
        </w:rPr>
        <w:t>педагоги прошли курсы повышения квалификации, посвященные ФГОС- 100 %</w:t>
      </w:r>
    </w:p>
    <w:p w:rsidR="0017513E" w:rsidRDefault="0017513E">
      <w:pPr>
        <w:spacing w:line="48" w:lineRule="exact"/>
        <w:rPr>
          <w:rFonts w:ascii="Symbol" w:eastAsia="Symbol" w:hAnsi="Symbol" w:cs="Symbol"/>
          <w:sz w:val="20"/>
          <w:szCs w:val="20"/>
        </w:rPr>
      </w:pPr>
    </w:p>
    <w:p w:rsidR="0017513E" w:rsidRDefault="00DA2DAA" w:rsidP="00A96B52">
      <w:pPr>
        <w:numPr>
          <w:ilvl w:val="0"/>
          <w:numId w:val="14"/>
        </w:numPr>
        <w:tabs>
          <w:tab w:val="left" w:pos="994"/>
        </w:tabs>
        <w:spacing w:line="255" w:lineRule="auto"/>
        <w:ind w:right="20" w:firstLine="718"/>
        <w:jc w:val="both"/>
        <w:rPr>
          <w:rFonts w:ascii="Symbol" w:eastAsia="Symbol" w:hAnsi="Symbol" w:cs="Symbol"/>
          <w:sz w:val="20"/>
          <w:szCs w:val="20"/>
        </w:rPr>
      </w:pPr>
      <w:r>
        <w:rPr>
          <w:rFonts w:eastAsia="Times New Roman"/>
          <w:sz w:val="24"/>
          <w:szCs w:val="24"/>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 – 100%</w:t>
      </w:r>
    </w:p>
    <w:p w:rsidR="0017513E" w:rsidRDefault="00DA2DAA" w:rsidP="00A96B52">
      <w:pPr>
        <w:numPr>
          <w:ilvl w:val="0"/>
          <w:numId w:val="14"/>
        </w:numPr>
        <w:tabs>
          <w:tab w:val="left" w:pos="994"/>
        </w:tabs>
        <w:spacing w:line="261" w:lineRule="auto"/>
        <w:ind w:right="560" w:firstLine="718"/>
        <w:rPr>
          <w:rFonts w:ascii="Symbol" w:eastAsia="Symbol" w:hAnsi="Symbol" w:cs="Symbol"/>
          <w:sz w:val="20"/>
          <w:szCs w:val="20"/>
        </w:rPr>
      </w:pPr>
      <w:r>
        <w:rPr>
          <w:rFonts w:eastAsia="Times New Roman"/>
          <w:sz w:val="24"/>
          <w:szCs w:val="24"/>
        </w:rPr>
        <w:t>педагоги могут строить образовательный процесс в рамках учебного предмета в соответствии с особенностями формирования конкретных УУД -100%</w:t>
      </w:r>
    </w:p>
    <w:p w:rsidR="0017513E" w:rsidRDefault="00DA2DAA" w:rsidP="00A96B52">
      <w:pPr>
        <w:numPr>
          <w:ilvl w:val="0"/>
          <w:numId w:val="14"/>
        </w:numPr>
        <w:tabs>
          <w:tab w:val="left" w:pos="994"/>
        </w:tabs>
        <w:spacing w:line="261" w:lineRule="auto"/>
        <w:ind w:right="40" w:firstLine="718"/>
        <w:rPr>
          <w:rFonts w:ascii="Symbol" w:eastAsia="Symbol" w:hAnsi="Symbol" w:cs="Symbol"/>
          <w:sz w:val="20"/>
          <w:szCs w:val="20"/>
        </w:rPr>
      </w:pPr>
      <w:r>
        <w:rPr>
          <w:rFonts w:eastAsia="Times New Roman"/>
          <w:sz w:val="24"/>
          <w:szCs w:val="24"/>
        </w:rPr>
        <w:t>педагоги осуществляют формирование УУД в рамках проектной, исследовательской деятельностей- 100%</w:t>
      </w:r>
    </w:p>
    <w:p w:rsidR="0017513E" w:rsidRDefault="0017513E">
      <w:pPr>
        <w:spacing w:line="2" w:lineRule="exact"/>
        <w:rPr>
          <w:rFonts w:ascii="Symbol" w:eastAsia="Symbol" w:hAnsi="Symbol" w:cs="Symbol"/>
          <w:sz w:val="20"/>
          <w:szCs w:val="20"/>
        </w:rPr>
      </w:pPr>
    </w:p>
    <w:p w:rsidR="0017513E" w:rsidRDefault="00DA2DAA" w:rsidP="00A96B52">
      <w:pPr>
        <w:numPr>
          <w:ilvl w:val="0"/>
          <w:numId w:val="14"/>
        </w:numPr>
        <w:tabs>
          <w:tab w:val="left" w:pos="994"/>
        </w:tabs>
        <w:spacing w:line="260" w:lineRule="auto"/>
        <w:ind w:right="40" w:firstLine="718"/>
        <w:rPr>
          <w:rFonts w:ascii="Symbol" w:eastAsia="Symbol" w:hAnsi="Symbol" w:cs="Symbol"/>
          <w:sz w:val="20"/>
          <w:szCs w:val="20"/>
        </w:rPr>
      </w:pPr>
      <w:r>
        <w:rPr>
          <w:rFonts w:eastAsia="Times New Roman"/>
          <w:sz w:val="24"/>
          <w:szCs w:val="24"/>
        </w:rPr>
        <w:t>характер взаимодействия педагога и обучающегося не противоречит представлениям об условиях формирования УУД</w:t>
      </w:r>
    </w:p>
    <w:p w:rsidR="0017513E" w:rsidRDefault="0017513E">
      <w:pPr>
        <w:spacing w:line="2" w:lineRule="exact"/>
        <w:rPr>
          <w:rFonts w:ascii="Symbol" w:eastAsia="Symbol" w:hAnsi="Symbol" w:cs="Symbol"/>
          <w:sz w:val="20"/>
          <w:szCs w:val="20"/>
        </w:rPr>
      </w:pPr>
    </w:p>
    <w:p w:rsidR="0017513E" w:rsidRDefault="00DA2DAA" w:rsidP="00A96B52">
      <w:pPr>
        <w:numPr>
          <w:ilvl w:val="0"/>
          <w:numId w:val="14"/>
        </w:numPr>
        <w:tabs>
          <w:tab w:val="left" w:pos="1000"/>
        </w:tabs>
        <w:ind w:left="1000" w:hanging="285"/>
        <w:rPr>
          <w:rFonts w:ascii="Symbol" w:eastAsia="Symbol" w:hAnsi="Symbol" w:cs="Symbol"/>
          <w:sz w:val="20"/>
          <w:szCs w:val="20"/>
        </w:rPr>
      </w:pPr>
      <w:r>
        <w:rPr>
          <w:rFonts w:eastAsia="Times New Roman"/>
          <w:sz w:val="24"/>
          <w:szCs w:val="24"/>
        </w:rPr>
        <w:t>педагоги владеют навыками формирующего оценивания – 100%</w:t>
      </w:r>
    </w:p>
    <w:p w:rsidR="0017513E" w:rsidRDefault="0017513E">
      <w:pPr>
        <w:spacing w:line="52" w:lineRule="exact"/>
        <w:rPr>
          <w:rFonts w:ascii="Symbol" w:eastAsia="Symbol" w:hAnsi="Symbol" w:cs="Symbol"/>
          <w:sz w:val="20"/>
          <w:szCs w:val="20"/>
        </w:rPr>
      </w:pPr>
    </w:p>
    <w:p w:rsidR="0017513E" w:rsidRDefault="00DA2DAA" w:rsidP="00A96B52">
      <w:pPr>
        <w:numPr>
          <w:ilvl w:val="0"/>
          <w:numId w:val="14"/>
        </w:numPr>
        <w:tabs>
          <w:tab w:val="left" w:pos="994"/>
        </w:tabs>
        <w:spacing w:line="280" w:lineRule="auto"/>
        <w:ind w:right="460" w:firstLine="718"/>
        <w:rPr>
          <w:rFonts w:ascii="Symbol" w:eastAsia="Symbol" w:hAnsi="Symbol" w:cs="Symbol"/>
          <w:sz w:val="20"/>
          <w:szCs w:val="20"/>
        </w:rPr>
      </w:pPr>
      <w:r>
        <w:rPr>
          <w:rFonts w:eastAsia="Times New Roman"/>
          <w:sz w:val="24"/>
          <w:szCs w:val="24"/>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 – 100%</w:t>
      </w:r>
    </w:p>
    <w:p w:rsidR="0017513E" w:rsidRDefault="00DA2DAA">
      <w:pPr>
        <w:spacing w:line="20" w:lineRule="exact"/>
        <w:rPr>
          <w:sz w:val="20"/>
          <w:szCs w:val="20"/>
        </w:rPr>
      </w:pP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-71120</wp:posOffset>
                </wp:positionH>
                <wp:positionV relativeFrom="paragraph">
                  <wp:posOffset>-22860</wp:posOffset>
                </wp:positionV>
                <wp:extent cx="650367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ADD4F2E" id="Shape 22"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5.6pt,-1.8pt" to="5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" o:allowincell="f" filled="t" strokeweight=".48pt">
                <v:stroke joinstyle="miter"/>
                <o:lock v:ext="edit" shapetype="f"/>
              </v:line>
            </w:pict>
          </mc:Fallback>
        </mc:AlternateContent>
      </w:r>
    </w:p>
    <w:p w:rsidR="0017513E" w:rsidRDefault="0017513E">
      <w:pPr>
        <w:spacing w:line="189" w:lineRule="exact"/>
        <w:rPr>
          <w:sz w:val="20"/>
          <w:szCs w:val="20"/>
        </w:rPr>
      </w:pPr>
    </w:p>
    <w:p w:rsidR="0017513E" w:rsidRDefault="00DA2DAA">
      <w:pPr>
        <w:spacing w:line="241" w:lineRule="auto"/>
        <w:ind w:right="20"/>
        <w:jc w:val="both"/>
        <w:rPr>
          <w:sz w:val="20"/>
          <w:szCs w:val="20"/>
        </w:rPr>
      </w:pPr>
      <w:r>
        <w:rPr>
          <w:rFonts w:eastAsia="Times New Roman"/>
          <w:b/>
          <w:bCs/>
          <w:sz w:val="24"/>
          <w:szCs w:val="24"/>
        </w:rPr>
        <w:t>2.2.7.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17513E" w:rsidRDefault="00DA2DAA">
      <w:pPr>
        <w:ind w:firstLine="360"/>
        <w:jc w:val="both"/>
        <w:rPr>
          <w:sz w:val="20"/>
          <w:szCs w:val="20"/>
        </w:rPr>
      </w:pPr>
      <w:r>
        <w:rPr>
          <w:rFonts w:eastAsia="Times New Roman"/>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17513E" w:rsidRDefault="00DA2DAA">
      <w:pPr>
        <w:ind w:firstLine="360"/>
        <w:jc w:val="both"/>
        <w:rPr>
          <w:sz w:val="20"/>
          <w:szCs w:val="20"/>
        </w:rPr>
      </w:pPr>
      <w:r>
        <w:rPr>
          <w:rFonts w:eastAsia="Times New Roman"/>
          <w:sz w:val="24"/>
          <w:szCs w:val="24"/>
        </w:rPr>
        <w:t xml:space="preserve">Исследования </w:t>
      </w:r>
      <w:r>
        <w:rPr>
          <w:rFonts w:eastAsia="Times New Roman"/>
          <w:b/>
          <w:bCs/>
          <w:i/>
          <w:iCs/>
          <w:sz w:val="24"/>
          <w:szCs w:val="24"/>
        </w:rPr>
        <w:t>готовности детей к обучению в школе</w:t>
      </w:r>
      <w:r>
        <w:rPr>
          <w:rFonts w:eastAsia="Times New Roman"/>
          <w:sz w:val="24"/>
          <w:szCs w:val="24"/>
        </w:rPr>
        <w:t xml:space="preserve"> к начальному общему образованию показали, что обучение рассматривается как комплексное образование, включающее в себя физическую и психологическую готовность.</w:t>
      </w:r>
    </w:p>
    <w:p w:rsidR="0017513E" w:rsidRDefault="00DA2DAA" w:rsidP="00FF00E5">
      <w:pPr>
        <w:ind w:right="20" w:firstLine="360"/>
        <w:rPr>
          <w:sz w:val="20"/>
          <w:szCs w:val="20"/>
        </w:rPr>
      </w:pPr>
      <w:r>
        <w:rPr>
          <w:rFonts w:eastAsia="Times New Roman"/>
          <w:i/>
          <w:iCs/>
          <w:sz w:val="24"/>
          <w:szCs w:val="24"/>
        </w:rPr>
        <w:t xml:space="preserve">Физическая готовность </w:t>
      </w:r>
      <w:r>
        <w:rPr>
          <w:rFonts w:eastAsia="Times New Roman"/>
          <w:sz w:val="24"/>
          <w:szCs w:val="24"/>
        </w:rPr>
        <w:t>определяется состоянием здоровья,</w:t>
      </w:r>
      <w:r>
        <w:rPr>
          <w:rFonts w:eastAsia="Times New Roman"/>
          <w:i/>
          <w:iCs/>
          <w:sz w:val="24"/>
          <w:szCs w:val="24"/>
        </w:rPr>
        <w:t xml:space="preserve"> </w:t>
      </w:r>
      <w:r>
        <w:rPr>
          <w:rFonts w:eastAsia="Times New Roman"/>
          <w:sz w:val="24"/>
          <w:szCs w:val="24"/>
        </w:rP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17513E" w:rsidRDefault="00DA2DAA" w:rsidP="0004196A">
      <w:pPr>
        <w:spacing w:line="249" w:lineRule="auto"/>
        <w:ind w:right="20" w:firstLine="360"/>
        <w:jc w:val="both"/>
        <w:rPr>
          <w:sz w:val="20"/>
          <w:szCs w:val="20"/>
        </w:rPr>
      </w:pPr>
      <w:r>
        <w:rPr>
          <w:rFonts w:eastAsia="Times New Roman"/>
          <w:i/>
          <w:iCs/>
          <w:sz w:val="24"/>
          <w:szCs w:val="24"/>
        </w:rPr>
        <w:t xml:space="preserve">Психологическая готовность </w:t>
      </w:r>
      <w:r>
        <w:rPr>
          <w:rFonts w:eastAsia="Times New Roman"/>
          <w:sz w:val="24"/>
          <w:szCs w:val="24"/>
        </w:rPr>
        <w:t>к школе</w:t>
      </w:r>
      <w:r>
        <w:rPr>
          <w:rFonts w:eastAsia="Times New Roman"/>
          <w:i/>
          <w:iCs/>
          <w:sz w:val="24"/>
          <w:szCs w:val="24"/>
        </w:rPr>
        <w:t xml:space="preserve"> </w:t>
      </w:r>
      <w:r>
        <w:rPr>
          <w:rFonts w:eastAsia="Times New Roman"/>
          <w:sz w:val="24"/>
          <w:szCs w:val="24"/>
        </w:rPr>
        <w:t>—</w:t>
      </w:r>
      <w:r>
        <w:rPr>
          <w:rFonts w:eastAsia="Times New Roman"/>
          <w:i/>
          <w:iCs/>
          <w:sz w:val="24"/>
          <w:szCs w:val="24"/>
        </w:rPr>
        <w:t xml:space="preserve"> </w:t>
      </w:r>
      <w:r>
        <w:rPr>
          <w:rFonts w:eastAsia="Times New Roman"/>
          <w:sz w:val="24"/>
          <w:szCs w:val="24"/>
        </w:rPr>
        <w:t>сложная системная характеристика психического</w:t>
      </w:r>
      <w:r>
        <w:rPr>
          <w:rFonts w:eastAsia="Times New Roman"/>
          <w:i/>
          <w:iCs/>
          <w:sz w:val="24"/>
          <w:szCs w:val="24"/>
        </w:rPr>
        <w:t xml:space="preserve"> </w:t>
      </w:r>
      <w:r>
        <w:rPr>
          <w:rFonts w:eastAsia="Times New Roman"/>
          <w:sz w:val="24"/>
          <w:szCs w:val="24"/>
        </w:rPr>
        <w:t>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w:t>
      </w:r>
      <w:r w:rsidR="0004196A">
        <w:rPr>
          <w:rFonts w:eastAsia="Times New Roman"/>
          <w:sz w:val="24"/>
          <w:szCs w:val="24"/>
        </w:rPr>
        <w:t xml:space="preserve"> </w:t>
      </w:r>
      <w:r>
        <w:rPr>
          <w:rFonts w:eastAsia="Times New Roman"/>
          <w:sz w:val="24"/>
          <w:szCs w:val="24"/>
        </w:rPr>
        <w:t>понятий; освоение ребёнком новых форм кооперации и учебного сотрудничества в системе отношений с учителем и одноклассниками.</w:t>
      </w:r>
    </w:p>
    <w:p w:rsidR="0017513E" w:rsidRDefault="00DA2DAA">
      <w:pPr>
        <w:spacing w:line="242" w:lineRule="auto"/>
        <w:ind w:firstLine="360"/>
        <w:jc w:val="both"/>
        <w:rPr>
          <w:sz w:val="20"/>
          <w:szCs w:val="20"/>
        </w:rPr>
      </w:pPr>
      <w:r>
        <w:rPr>
          <w:rFonts w:eastAsia="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17513E" w:rsidRDefault="00DA2DAA">
      <w:pPr>
        <w:ind w:firstLine="360"/>
        <w:jc w:val="both"/>
        <w:rPr>
          <w:sz w:val="20"/>
          <w:szCs w:val="20"/>
        </w:rPr>
      </w:pPr>
      <w:r>
        <w:rPr>
          <w:rFonts w:eastAsia="Times New Roman"/>
          <w:sz w:val="24"/>
          <w:szCs w:val="24"/>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7513E" w:rsidRDefault="00DA2DAA">
      <w:pPr>
        <w:ind w:right="20" w:firstLine="360"/>
        <w:jc w:val="both"/>
        <w:rPr>
          <w:sz w:val="20"/>
          <w:szCs w:val="20"/>
        </w:rPr>
      </w:pPr>
      <w:r>
        <w:rPr>
          <w:rFonts w:eastAsia="Times New Roman"/>
          <w:sz w:val="24"/>
          <w:szCs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w:t>
      </w:r>
      <w:r>
        <w:rPr>
          <w:rFonts w:eastAsia="Times New Roman"/>
          <w:sz w:val="24"/>
          <w:szCs w:val="24"/>
        </w:rPr>
        <w:lastRenderedPageBreak/>
        <w:t>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w:t>
      </w:r>
    </w:p>
    <w:p w:rsidR="0017513E" w:rsidRDefault="00DA2DAA">
      <w:pPr>
        <w:spacing w:line="239" w:lineRule="auto"/>
        <w:ind w:firstLine="360"/>
        <w:jc w:val="both"/>
        <w:rPr>
          <w:sz w:val="20"/>
          <w:szCs w:val="20"/>
        </w:rPr>
      </w:pPr>
      <w:r>
        <w:rPr>
          <w:rFonts w:eastAsia="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17513E" w:rsidRDefault="0017513E">
      <w:pPr>
        <w:spacing w:line="14" w:lineRule="exact"/>
        <w:rPr>
          <w:sz w:val="20"/>
          <w:szCs w:val="20"/>
        </w:rPr>
      </w:pPr>
    </w:p>
    <w:p w:rsidR="0017513E" w:rsidRDefault="00DA2DAA">
      <w:pPr>
        <w:ind w:firstLine="360"/>
        <w:jc w:val="both"/>
        <w:rPr>
          <w:sz w:val="20"/>
          <w:szCs w:val="20"/>
        </w:rPr>
      </w:pPr>
      <w:r>
        <w:rPr>
          <w:rFonts w:eastAsia="Times New Roman"/>
          <w:sz w:val="24"/>
          <w:szCs w:val="24"/>
        </w:rPr>
        <w:t>Формирование фундамента готовности перехода к обучению на уровень начального общего образования осуществляется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17513E" w:rsidRDefault="00DA2DAA">
      <w:pPr>
        <w:ind w:right="20" w:firstLine="360"/>
        <w:jc w:val="both"/>
        <w:rPr>
          <w:sz w:val="20"/>
          <w:szCs w:val="20"/>
        </w:rPr>
      </w:pPr>
      <w:r>
        <w:rPr>
          <w:rFonts w:eastAsia="Times New Roman"/>
          <w:sz w:val="24"/>
          <w:szCs w:val="24"/>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17513E" w:rsidRDefault="00DA2DAA" w:rsidP="00A96B52">
      <w:pPr>
        <w:numPr>
          <w:ilvl w:val="0"/>
          <w:numId w:val="15"/>
        </w:numPr>
        <w:tabs>
          <w:tab w:val="left" w:pos="1013"/>
        </w:tabs>
        <w:spacing w:line="237" w:lineRule="auto"/>
        <w:ind w:right="20" w:firstLine="353"/>
        <w:rPr>
          <w:rFonts w:eastAsia="Times New Roman"/>
          <w:sz w:val="23"/>
          <w:szCs w:val="23"/>
        </w:rPr>
      </w:pPr>
      <w:r>
        <w:rPr>
          <w:rFonts w:eastAsia="Times New Roman"/>
          <w:sz w:val="24"/>
          <w:szCs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17513E" w:rsidRDefault="0017513E">
      <w:pPr>
        <w:spacing w:line="2" w:lineRule="exact"/>
        <w:rPr>
          <w:rFonts w:eastAsia="Times New Roman"/>
          <w:sz w:val="23"/>
          <w:szCs w:val="23"/>
        </w:rPr>
      </w:pPr>
    </w:p>
    <w:p w:rsidR="0017513E" w:rsidRDefault="00DA2DAA" w:rsidP="00A96B52">
      <w:pPr>
        <w:numPr>
          <w:ilvl w:val="0"/>
          <w:numId w:val="15"/>
        </w:numPr>
        <w:tabs>
          <w:tab w:val="left" w:pos="1008"/>
        </w:tabs>
        <w:ind w:right="23" w:firstLine="352"/>
        <w:jc w:val="both"/>
        <w:rPr>
          <w:rFonts w:eastAsia="Times New Roman"/>
          <w:sz w:val="23"/>
          <w:szCs w:val="23"/>
        </w:rPr>
      </w:pPr>
      <w:r>
        <w:rPr>
          <w:rFonts w:eastAsia="Times New Roman"/>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17513E" w:rsidRPr="0004196A" w:rsidRDefault="00DA2DAA" w:rsidP="00A96B52">
      <w:pPr>
        <w:numPr>
          <w:ilvl w:val="0"/>
          <w:numId w:val="15"/>
        </w:numPr>
        <w:tabs>
          <w:tab w:val="left" w:pos="1013"/>
        </w:tabs>
        <w:spacing w:line="281" w:lineRule="auto"/>
        <w:ind w:left="6" w:right="120" w:firstLine="352"/>
        <w:jc w:val="both"/>
        <w:rPr>
          <w:sz w:val="20"/>
          <w:szCs w:val="20"/>
        </w:rPr>
      </w:pPr>
      <w:r w:rsidRPr="0004196A">
        <w:rPr>
          <w:rFonts w:eastAsia="Times New Roman"/>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w:t>
      </w:r>
      <w:r w:rsidR="0004196A">
        <w:rPr>
          <w:rFonts w:eastAsia="Times New Roman"/>
          <w:sz w:val="24"/>
          <w:szCs w:val="24"/>
        </w:rPr>
        <w:t xml:space="preserve"> </w:t>
      </w:r>
      <w:r w:rsidRPr="0004196A">
        <w:rPr>
          <w:rFonts w:eastAsia="Times New Roman"/>
          <w:sz w:val="24"/>
          <w:szCs w:val="24"/>
        </w:rPr>
        <w:t>образом с уровнем сформированности структурных компонентов учебной деятельности (мотивы, учебные действия, контроль, оценка).</w:t>
      </w:r>
    </w:p>
    <w:p w:rsidR="0017513E" w:rsidRDefault="0017513E">
      <w:pPr>
        <w:spacing w:line="185" w:lineRule="exact"/>
        <w:rPr>
          <w:sz w:val="20"/>
          <w:szCs w:val="20"/>
        </w:rPr>
      </w:pPr>
    </w:p>
    <w:p w:rsidR="0017513E" w:rsidRDefault="00DA2DAA" w:rsidP="00FF00E5">
      <w:pPr>
        <w:spacing w:line="238" w:lineRule="auto"/>
        <w:ind w:left="6" w:right="980"/>
        <w:jc w:val="both"/>
        <w:rPr>
          <w:sz w:val="20"/>
          <w:szCs w:val="20"/>
        </w:rPr>
      </w:pPr>
      <w:r w:rsidRPr="004A33B8">
        <w:rPr>
          <w:rFonts w:eastAsia="Times New Roman"/>
          <w:b/>
          <w:bCs/>
          <w:sz w:val="24"/>
          <w:szCs w:val="24"/>
        </w:rPr>
        <w:t>2.2.8. Методика и инструментарий оценки у</w:t>
      </w:r>
      <w:r w:rsidR="00FF00E5" w:rsidRPr="004A33B8">
        <w:rPr>
          <w:rFonts w:eastAsia="Times New Roman"/>
          <w:b/>
          <w:bCs/>
          <w:sz w:val="24"/>
          <w:szCs w:val="24"/>
        </w:rPr>
        <w:t xml:space="preserve">спешности освоения и применения </w:t>
      </w:r>
      <w:r w:rsidRPr="004A33B8">
        <w:rPr>
          <w:rFonts w:eastAsia="Times New Roman"/>
          <w:b/>
          <w:bCs/>
          <w:sz w:val="24"/>
          <w:szCs w:val="24"/>
        </w:rPr>
        <w:t>обучающимися универсальных учебных действий</w:t>
      </w:r>
      <w:r w:rsidRPr="004A33B8">
        <w:rPr>
          <w:rFonts w:eastAsia="Times New Roman"/>
          <w:sz w:val="24"/>
          <w:szCs w:val="24"/>
        </w:rPr>
        <w:t>.</w:t>
      </w:r>
    </w:p>
    <w:p w:rsidR="0017513E" w:rsidRDefault="00DA2DAA">
      <w:pPr>
        <w:spacing w:line="239" w:lineRule="auto"/>
        <w:ind w:left="6"/>
        <w:rPr>
          <w:sz w:val="20"/>
          <w:szCs w:val="20"/>
        </w:rPr>
      </w:pPr>
      <w:r>
        <w:rPr>
          <w:rFonts w:eastAsia="Times New Roman"/>
          <w:sz w:val="24"/>
          <w:szCs w:val="24"/>
        </w:rPr>
        <w:t>Система оценки в сфере УУД включает в себя следующие принципы и характеристики: систематичность</w:t>
      </w:r>
    </w:p>
    <w:p w:rsidR="0017513E" w:rsidRDefault="00DA2DAA">
      <w:pPr>
        <w:ind w:left="6"/>
        <w:rPr>
          <w:sz w:val="20"/>
          <w:szCs w:val="20"/>
        </w:rPr>
      </w:pPr>
      <w:r>
        <w:rPr>
          <w:rFonts w:eastAsia="Times New Roman"/>
          <w:sz w:val="24"/>
          <w:szCs w:val="24"/>
        </w:rPr>
        <w:t>сбора и анализа информации;</w:t>
      </w:r>
    </w:p>
    <w:p w:rsidR="0017513E" w:rsidRDefault="0017513E">
      <w:pPr>
        <w:spacing w:line="2" w:lineRule="exact"/>
        <w:rPr>
          <w:sz w:val="20"/>
          <w:szCs w:val="20"/>
        </w:rPr>
      </w:pPr>
    </w:p>
    <w:p w:rsidR="0017513E" w:rsidRDefault="00DA2DAA">
      <w:pPr>
        <w:ind w:left="6"/>
        <w:rPr>
          <w:sz w:val="20"/>
          <w:szCs w:val="20"/>
        </w:rPr>
      </w:pPr>
      <w:r>
        <w:rPr>
          <w:rFonts w:eastAsia="Times New Roman"/>
          <w:sz w:val="24"/>
          <w:szCs w:val="24"/>
        </w:rPr>
        <w:t>совокупность показателей и индикаторов оценивания должна учитывать интересы всех участников</w:t>
      </w:r>
    </w:p>
    <w:p w:rsidR="0017513E" w:rsidRDefault="00DA2DAA">
      <w:pPr>
        <w:ind w:left="6"/>
        <w:rPr>
          <w:sz w:val="20"/>
          <w:szCs w:val="20"/>
        </w:rPr>
      </w:pPr>
      <w:r>
        <w:rPr>
          <w:rFonts w:eastAsia="Times New Roman"/>
          <w:sz w:val="24"/>
          <w:szCs w:val="24"/>
        </w:rPr>
        <w:t>образовательной деятельности, то есть быть информативной для управленцев, педагогов, родителей,</w:t>
      </w:r>
    </w:p>
    <w:p w:rsidR="0017513E" w:rsidRDefault="00DA2DAA">
      <w:pPr>
        <w:ind w:left="6"/>
        <w:rPr>
          <w:sz w:val="20"/>
          <w:szCs w:val="20"/>
        </w:rPr>
      </w:pPr>
      <w:r>
        <w:rPr>
          <w:rFonts w:eastAsia="Times New Roman"/>
          <w:sz w:val="24"/>
          <w:szCs w:val="24"/>
        </w:rPr>
        <w:t>учащихся;</w:t>
      </w:r>
    </w:p>
    <w:p w:rsidR="0017513E" w:rsidRDefault="00DA2DAA">
      <w:pPr>
        <w:ind w:left="6"/>
        <w:rPr>
          <w:sz w:val="20"/>
          <w:szCs w:val="20"/>
        </w:rPr>
      </w:pPr>
      <w:r>
        <w:rPr>
          <w:rFonts w:eastAsia="Times New Roman"/>
          <w:sz w:val="24"/>
          <w:szCs w:val="24"/>
        </w:rPr>
        <w:t>доступность и прозрачность данных о результатах оценивания для всех участников образовательной</w:t>
      </w:r>
    </w:p>
    <w:p w:rsidR="0017513E" w:rsidRDefault="0017513E">
      <w:pPr>
        <w:spacing w:line="2" w:lineRule="exact"/>
        <w:rPr>
          <w:sz w:val="20"/>
          <w:szCs w:val="20"/>
        </w:rPr>
      </w:pPr>
    </w:p>
    <w:p w:rsidR="0017513E" w:rsidRDefault="00DA2DAA">
      <w:pPr>
        <w:ind w:left="6"/>
        <w:rPr>
          <w:sz w:val="20"/>
          <w:szCs w:val="20"/>
        </w:rPr>
      </w:pPr>
      <w:r>
        <w:rPr>
          <w:rFonts w:eastAsia="Times New Roman"/>
          <w:sz w:val="24"/>
          <w:szCs w:val="24"/>
        </w:rPr>
        <w:t>деятельности.</w:t>
      </w:r>
    </w:p>
    <w:p w:rsidR="0017513E" w:rsidRDefault="0017513E">
      <w:pPr>
        <w:spacing w:line="2" w:lineRule="exact"/>
        <w:rPr>
          <w:sz w:val="20"/>
          <w:szCs w:val="20"/>
        </w:rPr>
      </w:pPr>
    </w:p>
    <w:p w:rsidR="0017513E" w:rsidRDefault="00DA2DAA">
      <w:pPr>
        <w:spacing w:line="238" w:lineRule="auto"/>
        <w:ind w:left="6"/>
        <w:rPr>
          <w:sz w:val="20"/>
          <w:szCs w:val="20"/>
        </w:rPr>
      </w:pPr>
      <w:r>
        <w:rPr>
          <w:rFonts w:eastAsia="Times New Roman"/>
          <w:sz w:val="24"/>
          <w:szCs w:val="24"/>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 технических условий.</w:t>
      </w:r>
    </w:p>
    <w:p w:rsidR="0017513E" w:rsidRDefault="0017513E">
      <w:pPr>
        <w:spacing w:line="2" w:lineRule="exact"/>
        <w:rPr>
          <w:sz w:val="20"/>
          <w:szCs w:val="20"/>
        </w:rPr>
      </w:pPr>
    </w:p>
    <w:p w:rsidR="0017513E" w:rsidRDefault="00DA2DAA" w:rsidP="00A96B52">
      <w:pPr>
        <w:numPr>
          <w:ilvl w:val="0"/>
          <w:numId w:val="16"/>
        </w:numPr>
        <w:tabs>
          <w:tab w:val="left" w:pos="296"/>
        </w:tabs>
        <w:spacing w:line="237" w:lineRule="auto"/>
        <w:ind w:left="6" w:right="20" w:hanging="6"/>
        <w:rPr>
          <w:rFonts w:eastAsia="Times New Roman"/>
          <w:sz w:val="24"/>
          <w:szCs w:val="24"/>
        </w:rPr>
      </w:pPr>
      <w:r>
        <w:rPr>
          <w:rFonts w:eastAsia="Times New Roman"/>
          <w:sz w:val="24"/>
          <w:szCs w:val="24"/>
        </w:rPr>
        <w:t>процессе реализации мониторинга успешности освоения и применения УУД могут быть учтены следующие этапы освоения УУД:</w:t>
      </w:r>
    </w:p>
    <w:p w:rsidR="0017513E" w:rsidRDefault="0017513E">
      <w:pPr>
        <w:spacing w:line="2" w:lineRule="exact"/>
        <w:rPr>
          <w:rFonts w:eastAsia="Times New Roman"/>
          <w:sz w:val="24"/>
          <w:szCs w:val="24"/>
        </w:rPr>
      </w:pPr>
    </w:p>
    <w:p w:rsidR="0017513E" w:rsidRDefault="00DA2DAA" w:rsidP="00FF00E5">
      <w:pPr>
        <w:ind w:left="6" w:right="60"/>
        <w:jc w:val="both"/>
        <w:rPr>
          <w:rFonts w:eastAsia="Times New Roman"/>
          <w:sz w:val="24"/>
          <w:szCs w:val="24"/>
        </w:rPr>
      </w:pPr>
      <w:r>
        <w:rPr>
          <w:rFonts w:eastAsia="Times New Roman"/>
          <w:sz w:val="24"/>
          <w:szCs w:val="24"/>
        </w:rPr>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w:t>
      </w:r>
      <w:r>
        <w:rPr>
          <w:rFonts w:eastAsia="Times New Roman"/>
          <w:sz w:val="24"/>
          <w:szCs w:val="24"/>
        </w:rPr>
        <w:lastRenderedPageBreak/>
        <w:t>уже усвоенному алгоритму); неадекватный перенос учебных действий на новые виды задач (при изменении условий задачи не может</w:t>
      </w:r>
    </w:p>
    <w:p w:rsidR="0017513E" w:rsidRDefault="00DA2DAA" w:rsidP="00FF00E5">
      <w:pPr>
        <w:ind w:left="6"/>
        <w:jc w:val="both"/>
        <w:rPr>
          <w:rFonts w:eastAsia="Times New Roman"/>
          <w:sz w:val="24"/>
          <w:szCs w:val="24"/>
        </w:rPr>
      </w:pPr>
      <w:r>
        <w:rPr>
          <w:rFonts w:eastAsia="Times New Roman"/>
          <w:sz w:val="24"/>
          <w:szCs w:val="24"/>
        </w:rPr>
        <w:t>самостоятельно внести коррективы в действия);адекватный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самостоятельное построение учебных целей (самостоятельное построение новых учебных действий на</w:t>
      </w:r>
      <w:r w:rsidR="00FF00E5">
        <w:rPr>
          <w:rFonts w:eastAsia="Times New Roman"/>
          <w:sz w:val="24"/>
          <w:szCs w:val="24"/>
        </w:rPr>
        <w:t xml:space="preserve"> </w:t>
      </w:r>
      <w:r>
        <w:rPr>
          <w:rFonts w:eastAsia="Times New Roman"/>
          <w:sz w:val="24"/>
          <w:szCs w:val="24"/>
        </w:rPr>
        <w:t>основе развернутого, тщательного анализа условий задачи и ранее усвоенных способов действия); обобщение учебных действий на основе выявления общих принципов.</w:t>
      </w:r>
    </w:p>
    <w:tbl>
      <w:tblPr>
        <w:tblW w:w="10550" w:type="dxa"/>
        <w:tblInd w:w="10" w:type="dxa"/>
        <w:tblLayout w:type="fixed"/>
        <w:tblCellMar>
          <w:left w:w="0" w:type="dxa"/>
          <w:right w:w="0" w:type="dxa"/>
        </w:tblCellMar>
        <w:tblLook w:val="04A0" w:firstRow="1" w:lastRow="0" w:firstColumn="1" w:lastColumn="0" w:noHBand="0" w:noVBand="1"/>
      </w:tblPr>
      <w:tblGrid>
        <w:gridCol w:w="1020"/>
        <w:gridCol w:w="800"/>
        <w:gridCol w:w="1360"/>
        <w:gridCol w:w="240"/>
        <w:gridCol w:w="3400"/>
        <w:gridCol w:w="1580"/>
        <w:gridCol w:w="1460"/>
        <w:gridCol w:w="660"/>
        <w:gridCol w:w="30"/>
      </w:tblGrid>
      <w:tr w:rsidR="0017513E" w:rsidTr="00FF00E5">
        <w:trPr>
          <w:trHeight w:val="257"/>
        </w:trPr>
        <w:tc>
          <w:tcPr>
            <w:tcW w:w="1020" w:type="dxa"/>
            <w:tcBorders>
              <w:top w:val="single" w:sz="8" w:space="0" w:color="auto"/>
              <w:left w:val="single" w:sz="8" w:space="0" w:color="auto"/>
              <w:right w:val="single" w:sz="8" w:space="0" w:color="auto"/>
            </w:tcBorders>
            <w:vAlign w:val="bottom"/>
          </w:tcPr>
          <w:p w:rsidR="0017513E" w:rsidRDefault="00DA2DAA">
            <w:pPr>
              <w:spacing w:line="257" w:lineRule="exact"/>
              <w:ind w:left="120"/>
              <w:rPr>
                <w:sz w:val="20"/>
                <w:szCs w:val="20"/>
              </w:rPr>
            </w:pPr>
            <w:r>
              <w:rPr>
                <w:rFonts w:eastAsia="Times New Roman"/>
                <w:sz w:val="24"/>
                <w:szCs w:val="24"/>
              </w:rPr>
              <w:t>Виды</w:t>
            </w:r>
          </w:p>
        </w:tc>
        <w:tc>
          <w:tcPr>
            <w:tcW w:w="2160" w:type="dxa"/>
            <w:gridSpan w:val="2"/>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Уровни</w:t>
            </w:r>
          </w:p>
        </w:tc>
        <w:tc>
          <w:tcPr>
            <w:tcW w:w="240" w:type="dxa"/>
            <w:tcBorders>
              <w:top w:val="single" w:sz="8" w:space="0" w:color="auto"/>
              <w:right w:val="single" w:sz="8" w:space="0" w:color="auto"/>
            </w:tcBorders>
            <w:vAlign w:val="bottom"/>
          </w:tcPr>
          <w:p w:rsidR="0017513E" w:rsidRDefault="0017513E"/>
        </w:tc>
        <w:tc>
          <w:tcPr>
            <w:tcW w:w="3400" w:type="dxa"/>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Показатели сформированности</w:t>
            </w:r>
          </w:p>
        </w:tc>
        <w:tc>
          <w:tcPr>
            <w:tcW w:w="1580" w:type="dxa"/>
            <w:tcBorders>
              <w:top w:val="single" w:sz="8" w:space="0" w:color="auto"/>
              <w:right w:val="single" w:sz="8" w:space="0" w:color="auto"/>
            </w:tcBorders>
            <w:vAlign w:val="bottom"/>
          </w:tcPr>
          <w:p w:rsidR="0017513E" w:rsidRDefault="0017513E"/>
        </w:tc>
        <w:tc>
          <w:tcPr>
            <w:tcW w:w="1460" w:type="dxa"/>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Методы,</w:t>
            </w:r>
          </w:p>
        </w:tc>
        <w:tc>
          <w:tcPr>
            <w:tcW w:w="660" w:type="dxa"/>
            <w:tcBorders>
              <w:top w:val="single" w:sz="8" w:space="0" w:color="auto"/>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264"/>
        </w:trPr>
        <w:tc>
          <w:tcPr>
            <w:tcW w:w="1020" w:type="dxa"/>
            <w:tcBorders>
              <w:left w:val="single" w:sz="8" w:space="0" w:color="auto"/>
              <w:right w:val="single" w:sz="8" w:space="0" w:color="auto"/>
            </w:tcBorders>
            <w:vAlign w:val="bottom"/>
          </w:tcPr>
          <w:p w:rsidR="0017513E" w:rsidRDefault="00DA2DAA">
            <w:pPr>
              <w:spacing w:line="264" w:lineRule="exact"/>
              <w:ind w:left="120"/>
              <w:rPr>
                <w:sz w:val="20"/>
                <w:szCs w:val="20"/>
              </w:rPr>
            </w:pPr>
            <w:r>
              <w:rPr>
                <w:rFonts w:eastAsia="Times New Roman"/>
                <w:sz w:val="24"/>
                <w:szCs w:val="24"/>
              </w:rPr>
              <w:t>УУД</w:t>
            </w:r>
          </w:p>
        </w:tc>
        <w:tc>
          <w:tcPr>
            <w:tcW w:w="2160" w:type="dxa"/>
            <w:gridSpan w:val="2"/>
            <w:vAlign w:val="bottom"/>
          </w:tcPr>
          <w:p w:rsidR="0017513E" w:rsidRDefault="00DA2DAA">
            <w:pPr>
              <w:spacing w:line="264" w:lineRule="exact"/>
              <w:ind w:left="100"/>
              <w:rPr>
                <w:sz w:val="20"/>
                <w:szCs w:val="20"/>
              </w:rPr>
            </w:pPr>
            <w:r>
              <w:rPr>
                <w:rFonts w:eastAsia="Times New Roman"/>
                <w:sz w:val="24"/>
                <w:szCs w:val="24"/>
              </w:rPr>
              <w:t>сформированности</w:t>
            </w:r>
          </w:p>
        </w:tc>
        <w:tc>
          <w:tcPr>
            <w:tcW w:w="240" w:type="dxa"/>
            <w:tcBorders>
              <w:right w:val="single" w:sz="8" w:space="0" w:color="auto"/>
            </w:tcBorders>
            <w:vAlign w:val="bottom"/>
          </w:tcPr>
          <w:p w:rsidR="0017513E" w:rsidRDefault="0017513E"/>
        </w:tc>
        <w:tc>
          <w:tcPr>
            <w:tcW w:w="3400" w:type="dxa"/>
            <w:vAlign w:val="bottom"/>
          </w:tcPr>
          <w:p w:rsidR="0017513E" w:rsidRDefault="0017513E"/>
        </w:tc>
        <w:tc>
          <w:tcPr>
            <w:tcW w:w="1580" w:type="dxa"/>
            <w:tcBorders>
              <w:right w:val="single" w:sz="8" w:space="0" w:color="auto"/>
            </w:tcBorders>
            <w:vAlign w:val="bottom"/>
          </w:tcPr>
          <w:p w:rsidR="0017513E" w:rsidRDefault="0017513E"/>
        </w:tc>
        <w:tc>
          <w:tcPr>
            <w:tcW w:w="1460" w:type="dxa"/>
            <w:vAlign w:val="bottom"/>
          </w:tcPr>
          <w:p w:rsidR="0017513E" w:rsidRDefault="00DA2DAA">
            <w:pPr>
              <w:spacing w:line="264" w:lineRule="exact"/>
              <w:ind w:left="100"/>
              <w:rPr>
                <w:sz w:val="20"/>
                <w:szCs w:val="20"/>
              </w:rPr>
            </w:pPr>
            <w:r>
              <w:rPr>
                <w:rFonts w:eastAsia="Times New Roman"/>
                <w:sz w:val="24"/>
                <w:szCs w:val="24"/>
              </w:rPr>
              <w:t>методики</w:t>
            </w:r>
          </w:p>
        </w:tc>
        <w:tc>
          <w:tcPr>
            <w:tcW w:w="660" w:type="dxa"/>
            <w:tcBorders>
              <w:right w:val="single" w:sz="8" w:space="0" w:color="auto"/>
            </w:tcBorders>
            <w:vAlign w:val="bottom"/>
          </w:tcPr>
          <w:p w:rsidR="0017513E" w:rsidRDefault="00DA2DAA">
            <w:pPr>
              <w:spacing w:line="264" w:lineRule="exact"/>
              <w:jc w:val="right"/>
              <w:rPr>
                <w:sz w:val="20"/>
                <w:szCs w:val="20"/>
              </w:rPr>
            </w:pPr>
            <w:r>
              <w:rPr>
                <w:rFonts w:eastAsia="Times New Roman"/>
                <w:sz w:val="24"/>
                <w:szCs w:val="24"/>
              </w:rPr>
              <w:t>и</w:t>
            </w:r>
          </w:p>
        </w:tc>
        <w:tc>
          <w:tcPr>
            <w:tcW w:w="30" w:type="dxa"/>
            <w:vAlign w:val="bottom"/>
          </w:tcPr>
          <w:p w:rsidR="0017513E" w:rsidRDefault="0017513E">
            <w:pPr>
              <w:rPr>
                <w:sz w:val="1"/>
                <w:szCs w:val="1"/>
              </w:rPr>
            </w:pPr>
          </w:p>
        </w:tc>
      </w:tr>
      <w:tr w:rsidR="0017513E" w:rsidTr="00FF00E5">
        <w:trPr>
          <w:trHeight w:val="323"/>
        </w:trPr>
        <w:tc>
          <w:tcPr>
            <w:tcW w:w="102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17513E">
            <w:pPr>
              <w:rPr>
                <w:sz w:val="24"/>
                <w:szCs w:val="24"/>
              </w:rPr>
            </w:pP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2120" w:type="dxa"/>
            <w:gridSpan w:val="2"/>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типовые задачи</w:t>
            </w:r>
          </w:p>
        </w:tc>
        <w:tc>
          <w:tcPr>
            <w:tcW w:w="30" w:type="dxa"/>
            <w:vAlign w:val="bottom"/>
          </w:tcPr>
          <w:p w:rsidR="0017513E" w:rsidRDefault="0017513E">
            <w:pPr>
              <w:rPr>
                <w:sz w:val="1"/>
                <w:szCs w:val="1"/>
              </w:rPr>
            </w:pPr>
          </w:p>
        </w:tc>
      </w:tr>
      <w:tr w:rsidR="0017513E" w:rsidTr="00FF00E5">
        <w:trPr>
          <w:trHeight w:val="238"/>
        </w:trPr>
        <w:tc>
          <w:tcPr>
            <w:tcW w:w="1020" w:type="dxa"/>
            <w:tcBorders>
              <w:left w:val="single" w:sz="8" w:space="0" w:color="auto"/>
              <w:right w:val="single" w:sz="8" w:space="0" w:color="auto"/>
            </w:tcBorders>
            <w:vAlign w:val="bottom"/>
          </w:tcPr>
          <w:p w:rsidR="0017513E" w:rsidRDefault="00DA2DAA" w:rsidP="0004196A">
            <w:pPr>
              <w:spacing w:line="237" w:lineRule="exact"/>
              <w:jc w:val="center"/>
              <w:rPr>
                <w:sz w:val="20"/>
                <w:szCs w:val="20"/>
              </w:rPr>
            </w:pPr>
            <w:r>
              <w:rPr>
                <w:rFonts w:eastAsia="Times New Roman"/>
                <w:sz w:val="24"/>
                <w:szCs w:val="24"/>
              </w:rPr>
              <w:t>Целе</w:t>
            </w:r>
          </w:p>
        </w:tc>
        <w:tc>
          <w:tcPr>
            <w:tcW w:w="800" w:type="dxa"/>
            <w:vAlign w:val="bottom"/>
          </w:tcPr>
          <w:p w:rsidR="0017513E" w:rsidRDefault="00DA2DAA">
            <w:pPr>
              <w:spacing w:line="237" w:lineRule="exact"/>
              <w:ind w:left="100"/>
              <w:rPr>
                <w:sz w:val="20"/>
                <w:szCs w:val="20"/>
              </w:rPr>
            </w:pPr>
            <w:r>
              <w:rPr>
                <w:rFonts w:eastAsia="Times New Roman"/>
                <w:sz w:val="24"/>
                <w:szCs w:val="24"/>
              </w:rPr>
              <w:t>1</w:t>
            </w:r>
          </w:p>
        </w:tc>
        <w:tc>
          <w:tcPr>
            <w:tcW w:w="1360" w:type="dxa"/>
            <w:vAlign w:val="bottom"/>
          </w:tcPr>
          <w:p w:rsidR="0017513E" w:rsidRDefault="00DA2DAA">
            <w:pPr>
              <w:spacing w:line="237"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37"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37" w:lineRule="exact"/>
              <w:ind w:left="100"/>
              <w:rPr>
                <w:sz w:val="20"/>
                <w:szCs w:val="20"/>
              </w:rPr>
            </w:pPr>
            <w:r>
              <w:rPr>
                <w:rFonts w:eastAsia="Times New Roman"/>
                <w:sz w:val="24"/>
                <w:szCs w:val="24"/>
              </w:rPr>
              <w:t>Предъявляемое требование осознаётся лишь</w:t>
            </w:r>
          </w:p>
        </w:tc>
        <w:tc>
          <w:tcPr>
            <w:tcW w:w="1460" w:type="dxa"/>
            <w:vAlign w:val="bottom"/>
          </w:tcPr>
          <w:p w:rsidR="0017513E" w:rsidRDefault="00DA2DAA">
            <w:pPr>
              <w:spacing w:line="237" w:lineRule="exact"/>
              <w:ind w:left="100"/>
              <w:rPr>
                <w:sz w:val="20"/>
                <w:szCs w:val="20"/>
              </w:rPr>
            </w:pPr>
            <w:r>
              <w:rPr>
                <w:rFonts w:eastAsia="Times New Roman"/>
                <w:w w:val="98"/>
                <w:sz w:val="24"/>
                <w:szCs w:val="24"/>
              </w:rPr>
              <w:t>Наблюдение.</w:t>
            </w: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1"/>
        </w:trPr>
        <w:tc>
          <w:tcPr>
            <w:tcW w:w="1020" w:type="dxa"/>
            <w:tcBorders>
              <w:left w:val="single" w:sz="8" w:space="0" w:color="auto"/>
              <w:right w:val="single" w:sz="8" w:space="0" w:color="auto"/>
            </w:tcBorders>
            <w:vAlign w:val="bottom"/>
          </w:tcPr>
          <w:p w:rsidR="0017513E" w:rsidRDefault="00DA2DAA" w:rsidP="0004196A">
            <w:pPr>
              <w:spacing w:line="271" w:lineRule="exact"/>
              <w:jc w:val="center"/>
              <w:rPr>
                <w:sz w:val="20"/>
                <w:szCs w:val="20"/>
              </w:rPr>
            </w:pPr>
            <w:r>
              <w:rPr>
                <w:rFonts w:eastAsia="Times New Roman"/>
                <w:sz w:val="24"/>
                <w:szCs w:val="24"/>
              </w:rPr>
              <w:t>пола</w:t>
            </w:r>
          </w:p>
        </w:tc>
        <w:tc>
          <w:tcPr>
            <w:tcW w:w="2160" w:type="dxa"/>
            <w:gridSpan w:val="2"/>
            <w:vAlign w:val="bottom"/>
          </w:tcPr>
          <w:p w:rsidR="0017513E" w:rsidRDefault="00DA2DAA">
            <w:pPr>
              <w:spacing w:line="271" w:lineRule="exact"/>
              <w:ind w:left="100"/>
              <w:rPr>
                <w:sz w:val="20"/>
                <w:szCs w:val="20"/>
              </w:rPr>
            </w:pPr>
            <w:r>
              <w:rPr>
                <w:rFonts w:eastAsia="Times New Roman"/>
                <w:sz w:val="24"/>
                <w:szCs w:val="24"/>
              </w:rPr>
              <w:t>отсутствие цели</w:t>
            </w: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71" w:lineRule="exact"/>
              <w:ind w:left="100"/>
              <w:rPr>
                <w:sz w:val="20"/>
                <w:szCs w:val="20"/>
              </w:rPr>
            </w:pPr>
            <w:r>
              <w:rPr>
                <w:rFonts w:eastAsia="Times New Roman"/>
                <w:sz w:val="24"/>
                <w:szCs w:val="24"/>
              </w:rPr>
              <w:t>частично.</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DA2DAA">
            <w:pPr>
              <w:spacing w:line="271" w:lineRule="exact"/>
              <w:ind w:left="100"/>
              <w:rPr>
                <w:sz w:val="20"/>
                <w:szCs w:val="20"/>
              </w:rPr>
            </w:pPr>
            <w:r>
              <w:rPr>
                <w:rFonts w:eastAsia="Times New Roman"/>
                <w:sz w:val="24"/>
                <w:szCs w:val="24"/>
              </w:rPr>
              <w:t>Методика</w:t>
            </w:r>
          </w:p>
        </w:tc>
        <w:tc>
          <w:tcPr>
            <w:tcW w:w="660" w:type="dxa"/>
            <w:tcBorders>
              <w:right w:val="single" w:sz="8" w:space="0" w:color="auto"/>
            </w:tcBorders>
            <w:vAlign w:val="bottom"/>
          </w:tcPr>
          <w:p w:rsidR="0017513E" w:rsidRDefault="00DA2DAA">
            <w:pPr>
              <w:spacing w:line="271" w:lineRule="exact"/>
              <w:ind w:right="80"/>
              <w:jc w:val="right"/>
              <w:rPr>
                <w:sz w:val="20"/>
                <w:szCs w:val="20"/>
              </w:rPr>
            </w:pPr>
            <w:r>
              <w:rPr>
                <w:rFonts w:eastAsia="Times New Roman"/>
                <w:sz w:val="24"/>
                <w:szCs w:val="24"/>
              </w:rPr>
              <w:t>Г В.</w:t>
            </w: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DA2DAA" w:rsidP="0004196A">
            <w:pPr>
              <w:jc w:val="center"/>
              <w:rPr>
                <w:sz w:val="20"/>
                <w:szCs w:val="20"/>
              </w:rPr>
            </w:pPr>
            <w:r>
              <w:rPr>
                <w:rFonts w:eastAsia="Times New Roman"/>
                <w:sz w:val="24"/>
                <w:szCs w:val="24"/>
              </w:rPr>
              <w:t>гани</w:t>
            </w: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Включаясь в работу,</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DA2DAA">
            <w:pPr>
              <w:ind w:left="100"/>
              <w:rPr>
                <w:sz w:val="20"/>
                <w:szCs w:val="20"/>
              </w:rPr>
            </w:pPr>
            <w:r>
              <w:rPr>
                <w:rFonts w:eastAsia="Times New Roman"/>
                <w:sz w:val="24"/>
                <w:szCs w:val="24"/>
              </w:rPr>
              <w:t>Репкина,</w:t>
            </w:r>
          </w:p>
        </w:tc>
        <w:tc>
          <w:tcPr>
            <w:tcW w:w="660" w:type="dxa"/>
            <w:tcBorders>
              <w:right w:val="single" w:sz="8" w:space="0" w:color="auto"/>
            </w:tcBorders>
            <w:vAlign w:val="bottom"/>
          </w:tcPr>
          <w:p w:rsidR="0017513E" w:rsidRDefault="00DA2DAA">
            <w:pPr>
              <w:jc w:val="right"/>
              <w:rPr>
                <w:sz w:val="20"/>
                <w:szCs w:val="20"/>
              </w:rPr>
            </w:pPr>
            <w:r>
              <w:rPr>
                <w:rFonts w:eastAsia="Times New Roman"/>
                <w:sz w:val="24"/>
                <w:szCs w:val="24"/>
              </w:rPr>
              <w:t>Е.В.</w:t>
            </w: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DA2DAA" w:rsidP="0004196A">
            <w:pPr>
              <w:jc w:val="center"/>
              <w:rPr>
                <w:sz w:val="20"/>
                <w:szCs w:val="20"/>
              </w:rPr>
            </w:pPr>
            <w:r>
              <w:rPr>
                <w:rFonts w:eastAsia="Times New Roman"/>
                <w:sz w:val="24"/>
                <w:szCs w:val="24"/>
              </w:rPr>
              <w:t>е</w:t>
            </w: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498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быстро отвлекается или ведёт себя хаотично.</w:t>
            </w:r>
          </w:p>
        </w:tc>
        <w:tc>
          <w:tcPr>
            <w:tcW w:w="1460" w:type="dxa"/>
            <w:vAlign w:val="bottom"/>
          </w:tcPr>
          <w:p w:rsidR="0017513E" w:rsidRDefault="00DA2DAA">
            <w:pPr>
              <w:ind w:left="100"/>
              <w:rPr>
                <w:sz w:val="20"/>
                <w:szCs w:val="20"/>
              </w:rPr>
            </w:pPr>
            <w:r>
              <w:rPr>
                <w:rFonts w:eastAsia="Times New Roman"/>
                <w:sz w:val="24"/>
                <w:szCs w:val="24"/>
              </w:rPr>
              <w:t>Заика</w:t>
            </w: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17513E" w:rsidP="004A33B8">
            <w:pPr>
              <w:jc w:val="center"/>
              <w:rPr>
                <w:sz w:val="24"/>
                <w:szCs w:val="24"/>
              </w:rPr>
            </w:pP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Может</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81"/>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принимать простейшие</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800" w:type="dxa"/>
            <w:vAlign w:val="bottom"/>
          </w:tcPr>
          <w:p w:rsidR="0017513E" w:rsidRDefault="0017513E">
            <w:pPr>
              <w:rPr>
                <w:sz w:val="23"/>
                <w:szCs w:val="23"/>
              </w:rPr>
            </w:pPr>
          </w:p>
        </w:tc>
        <w:tc>
          <w:tcPr>
            <w:tcW w:w="1360" w:type="dxa"/>
            <w:vAlign w:val="bottom"/>
          </w:tcPr>
          <w:p w:rsidR="0017513E" w:rsidRDefault="0017513E">
            <w:pPr>
              <w:rPr>
                <w:sz w:val="23"/>
                <w:szCs w:val="23"/>
              </w:rPr>
            </w:pPr>
          </w:p>
        </w:tc>
        <w:tc>
          <w:tcPr>
            <w:tcW w:w="240" w:type="dxa"/>
            <w:tcBorders>
              <w:right w:val="single" w:sz="8" w:space="0" w:color="auto"/>
            </w:tcBorders>
            <w:vAlign w:val="bottom"/>
          </w:tcPr>
          <w:p w:rsidR="0017513E" w:rsidRDefault="0017513E">
            <w:pPr>
              <w:rPr>
                <w:sz w:val="23"/>
                <w:szCs w:val="23"/>
              </w:rPr>
            </w:pPr>
          </w:p>
        </w:tc>
        <w:tc>
          <w:tcPr>
            <w:tcW w:w="4980" w:type="dxa"/>
            <w:gridSpan w:val="2"/>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цели (не предполагающие промежуточные</w:t>
            </w: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2"/>
        </w:trPr>
        <w:tc>
          <w:tcPr>
            <w:tcW w:w="1020" w:type="dxa"/>
            <w:tcBorders>
              <w:left w:val="single" w:sz="8" w:space="0" w:color="auto"/>
              <w:right w:val="single" w:sz="8" w:space="0" w:color="auto"/>
            </w:tcBorders>
            <w:vAlign w:val="bottom"/>
          </w:tcPr>
          <w:p w:rsidR="0017513E" w:rsidRDefault="0017513E"/>
        </w:tc>
        <w:tc>
          <w:tcPr>
            <w:tcW w:w="800" w:type="dxa"/>
            <w:vAlign w:val="bottom"/>
          </w:tcPr>
          <w:p w:rsidR="0017513E" w:rsidRDefault="0017513E"/>
        </w:tc>
        <w:tc>
          <w:tcPr>
            <w:tcW w:w="1360" w:type="dxa"/>
            <w:vAlign w:val="bottom"/>
          </w:tcPr>
          <w:p w:rsidR="0017513E" w:rsidRDefault="0017513E"/>
        </w:tc>
        <w:tc>
          <w:tcPr>
            <w:tcW w:w="240" w:type="dxa"/>
            <w:tcBorders>
              <w:right w:val="single" w:sz="8" w:space="0" w:color="auto"/>
            </w:tcBorders>
            <w:vAlign w:val="bottom"/>
          </w:tcPr>
          <w:p w:rsidR="0017513E" w:rsidRDefault="0017513E"/>
        </w:tc>
        <w:tc>
          <w:tcPr>
            <w:tcW w:w="3400" w:type="dxa"/>
            <w:vAlign w:val="bottom"/>
          </w:tcPr>
          <w:p w:rsidR="0017513E" w:rsidRDefault="00DA2DAA">
            <w:pPr>
              <w:spacing w:line="262" w:lineRule="exact"/>
              <w:ind w:left="100"/>
              <w:rPr>
                <w:sz w:val="20"/>
                <w:szCs w:val="20"/>
              </w:rPr>
            </w:pPr>
            <w:r>
              <w:rPr>
                <w:rFonts w:eastAsia="Times New Roman"/>
                <w:sz w:val="24"/>
                <w:szCs w:val="24"/>
              </w:rPr>
              <w:t>цели –</w:t>
            </w:r>
          </w:p>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23"/>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DA2DAA">
            <w:pPr>
              <w:ind w:left="100"/>
              <w:rPr>
                <w:sz w:val="20"/>
                <w:szCs w:val="20"/>
              </w:rPr>
            </w:pPr>
            <w:r>
              <w:rPr>
                <w:rFonts w:eastAsia="Times New Roman"/>
                <w:sz w:val="24"/>
                <w:szCs w:val="24"/>
              </w:rPr>
              <w:t>требования)</w:t>
            </w: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45"/>
        </w:trPr>
        <w:tc>
          <w:tcPr>
            <w:tcW w:w="1020" w:type="dxa"/>
            <w:tcBorders>
              <w:left w:val="single" w:sz="8" w:space="0" w:color="auto"/>
              <w:right w:val="single" w:sz="8" w:space="0" w:color="auto"/>
            </w:tcBorders>
            <w:vAlign w:val="bottom"/>
          </w:tcPr>
          <w:p w:rsidR="0017513E" w:rsidRDefault="0017513E">
            <w:pPr>
              <w:rPr>
                <w:sz w:val="21"/>
                <w:szCs w:val="21"/>
              </w:rPr>
            </w:pPr>
          </w:p>
        </w:tc>
        <w:tc>
          <w:tcPr>
            <w:tcW w:w="2400" w:type="dxa"/>
            <w:gridSpan w:val="3"/>
            <w:tcBorders>
              <w:right w:val="single" w:sz="8" w:space="0" w:color="auto"/>
            </w:tcBorders>
            <w:vAlign w:val="bottom"/>
          </w:tcPr>
          <w:p w:rsidR="0017513E" w:rsidRDefault="00DA2DAA">
            <w:pPr>
              <w:spacing w:line="245" w:lineRule="exact"/>
              <w:ind w:left="100"/>
              <w:rPr>
                <w:sz w:val="20"/>
                <w:szCs w:val="20"/>
              </w:rPr>
            </w:pPr>
            <w:r>
              <w:rPr>
                <w:rFonts w:eastAsia="Times New Roman"/>
                <w:sz w:val="24"/>
                <w:szCs w:val="24"/>
              </w:rPr>
              <w:t>2 уровень - принятие</w:t>
            </w:r>
          </w:p>
        </w:tc>
        <w:tc>
          <w:tcPr>
            <w:tcW w:w="4980" w:type="dxa"/>
            <w:gridSpan w:val="2"/>
            <w:tcBorders>
              <w:right w:val="single" w:sz="8" w:space="0" w:color="auto"/>
            </w:tcBorders>
            <w:vAlign w:val="bottom"/>
          </w:tcPr>
          <w:p w:rsidR="0017513E" w:rsidRDefault="00DA2DAA">
            <w:pPr>
              <w:spacing w:line="245" w:lineRule="exact"/>
              <w:ind w:left="100"/>
              <w:rPr>
                <w:sz w:val="20"/>
                <w:szCs w:val="20"/>
              </w:rPr>
            </w:pPr>
            <w:r>
              <w:rPr>
                <w:rFonts w:eastAsia="Times New Roman"/>
                <w:sz w:val="24"/>
                <w:szCs w:val="24"/>
              </w:rPr>
              <w:t>Принимает и выполняет только практические</w:t>
            </w:r>
          </w:p>
        </w:tc>
        <w:tc>
          <w:tcPr>
            <w:tcW w:w="1460" w:type="dxa"/>
            <w:vAlign w:val="bottom"/>
          </w:tcPr>
          <w:p w:rsidR="0017513E" w:rsidRDefault="0017513E">
            <w:pPr>
              <w:rPr>
                <w:sz w:val="21"/>
                <w:szCs w:val="21"/>
              </w:rPr>
            </w:pPr>
          </w:p>
        </w:tc>
        <w:tc>
          <w:tcPr>
            <w:tcW w:w="660" w:type="dxa"/>
            <w:tcBorders>
              <w:right w:val="single" w:sz="8" w:space="0" w:color="auto"/>
            </w:tcBorders>
            <w:vAlign w:val="bottom"/>
          </w:tcPr>
          <w:p w:rsidR="0017513E" w:rsidRDefault="0017513E">
            <w:pPr>
              <w:rPr>
                <w:sz w:val="21"/>
                <w:szCs w:val="21"/>
              </w:rPr>
            </w:pP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17513E">
            <w:pPr>
              <w:rPr>
                <w:sz w:val="24"/>
                <w:szCs w:val="24"/>
              </w:rPr>
            </w:pPr>
          </w:p>
        </w:tc>
        <w:tc>
          <w:tcPr>
            <w:tcW w:w="240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практической задачи</w:t>
            </w:r>
          </w:p>
        </w:tc>
        <w:tc>
          <w:tcPr>
            <w:tcW w:w="3400" w:type="dxa"/>
            <w:vAlign w:val="bottom"/>
          </w:tcPr>
          <w:p w:rsidR="0017513E" w:rsidRDefault="00DA2DAA">
            <w:pPr>
              <w:ind w:left="100"/>
              <w:rPr>
                <w:sz w:val="20"/>
                <w:szCs w:val="20"/>
              </w:rPr>
            </w:pPr>
            <w:r>
              <w:rPr>
                <w:rFonts w:eastAsia="Times New Roman"/>
                <w:sz w:val="24"/>
                <w:szCs w:val="24"/>
              </w:rPr>
              <w:t>задачи</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498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(но  не  теоретические),  в  теоретических</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64"/>
        </w:trPr>
        <w:tc>
          <w:tcPr>
            <w:tcW w:w="1020" w:type="dxa"/>
            <w:tcBorders>
              <w:left w:val="single" w:sz="8" w:space="0" w:color="auto"/>
              <w:right w:val="single" w:sz="8" w:space="0" w:color="auto"/>
            </w:tcBorders>
            <w:vAlign w:val="bottom"/>
          </w:tcPr>
          <w:p w:rsidR="0017513E" w:rsidRDefault="0017513E"/>
        </w:tc>
        <w:tc>
          <w:tcPr>
            <w:tcW w:w="800" w:type="dxa"/>
            <w:vAlign w:val="bottom"/>
          </w:tcPr>
          <w:p w:rsidR="0017513E" w:rsidRDefault="0017513E"/>
        </w:tc>
        <w:tc>
          <w:tcPr>
            <w:tcW w:w="1360" w:type="dxa"/>
            <w:vAlign w:val="bottom"/>
          </w:tcPr>
          <w:p w:rsidR="0017513E" w:rsidRDefault="0017513E"/>
        </w:tc>
        <w:tc>
          <w:tcPr>
            <w:tcW w:w="240" w:type="dxa"/>
            <w:tcBorders>
              <w:right w:val="single" w:sz="8" w:space="0" w:color="auto"/>
            </w:tcBorders>
            <w:vAlign w:val="bottom"/>
          </w:tcPr>
          <w:p w:rsidR="0017513E" w:rsidRDefault="0017513E"/>
        </w:tc>
        <w:tc>
          <w:tcPr>
            <w:tcW w:w="3400" w:type="dxa"/>
            <w:vAlign w:val="bottom"/>
          </w:tcPr>
          <w:p w:rsidR="0017513E" w:rsidRDefault="00DA2DAA">
            <w:pPr>
              <w:spacing w:line="264" w:lineRule="exact"/>
              <w:ind w:left="100"/>
              <w:rPr>
                <w:sz w:val="20"/>
                <w:szCs w:val="20"/>
              </w:rPr>
            </w:pPr>
            <w:r>
              <w:rPr>
                <w:rFonts w:eastAsia="Times New Roman"/>
                <w:sz w:val="24"/>
                <w:szCs w:val="24"/>
              </w:rPr>
              <w:t>задачах не</w:t>
            </w:r>
          </w:p>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0"/>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DA2DAA">
            <w:pPr>
              <w:ind w:left="100"/>
              <w:rPr>
                <w:sz w:val="20"/>
                <w:szCs w:val="20"/>
              </w:rPr>
            </w:pPr>
            <w:r>
              <w:rPr>
                <w:rFonts w:eastAsia="Times New Roman"/>
                <w:sz w:val="24"/>
                <w:szCs w:val="24"/>
              </w:rPr>
              <w:t>ориентируется</w:t>
            </w: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7"/>
        </w:trPr>
        <w:tc>
          <w:tcPr>
            <w:tcW w:w="1020" w:type="dxa"/>
            <w:tcBorders>
              <w:left w:val="single" w:sz="8" w:space="0" w:color="auto"/>
              <w:right w:val="single" w:sz="8" w:space="0" w:color="auto"/>
            </w:tcBorders>
            <w:vAlign w:val="bottom"/>
          </w:tcPr>
          <w:p w:rsidR="0017513E" w:rsidRDefault="0017513E">
            <w:pPr>
              <w:rPr>
                <w:sz w:val="20"/>
                <w:szCs w:val="20"/>
              </w:rPr>
            </w:pPr>
          </w:p>
        </w:tc>
        <w:tc>
          <w:tcPr>
            <w:tcW w:w="800" w:type="dxa"/>
            <w:vAlign w:val="bottom"/>
          </w:tcPr>
          <w:p w:rsidR="0017513E" w:rsidRDefault="00DA2DAA">
            <w:pPr>
              <w:spacing w:line="236" w:lineRule="exact"/>
              <w:ind w:left="100"/>
              <w:rPr>
                <w:sz w:val="20"/>
                <w:szCs w:val="20"/>
              </w:rPr>
            </w:pPr>
            <w:r>
              <w:rPr>
                <w:rFonts w:eastAsia="Times New Roman"/>
                <w:sz w:val="24"/>
                <w:szCs w:val="24"/>
              </w:rPr>
              <w:t>3</w:t>
            </w:r>
          </w:p>
        </w:tc>
        <w:tc>
          <w:tcPr>
            <w:tcW w:w="1360" w:type="dxa"/>
            <w:vAlign w:val="bottom"/>
          </w:tcPr>
          <w:p w:rsidR="0017513E" w:rsidRDefault="00DA2DAA">
            <w:pPr>
              <w:spacing w:line="236"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36"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36" w:lineRule="exact"/>
              <w:ind w:left="100"/>
              <w:rPr>
                <w:sz w:val="20"/>
                <w:szCs w:val="20"/>
              </w:rPr>
            </w:pPr>
            <w:r>
              <w:rPr>
                <w:rFonts w:eastAsia="Times New Roman"/>
                <w:sz w:val="24"/>
                <w:szCs w:val="24"/>
              </w:rPr>
              <w:t>Принимает и выполняет только практические</w:t>
            </w:r>
          </w:p>
        </w:tc>
        <w:tc>
          <w:tcPr>
            <w:tcW w:w="1460" w:type="dxa"/>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3" w:lineRule="exact"/>
              <w:ind w:left="100"/>
              <w:rPr>
                <w:sz w:val="20"/>
                <w:szCs w:val="20"/>
              </w:rPr>
            </w:pPr>
            <w:r>
              <w:rPr>
                <w:rFonts w:eastAsia="Times New Roman"/>
                <w:sz w:val="24"/>
                <w:szCs w:val="24"/>
              </w:rPr>
              <w:t>переопределение</w:t>
            </w: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73" w:lineRule="exact"/>
              <w:ind w:left="100"/>
              <w:rPr>
                <w:sz w:val="20"/>
                <w:szCs w:val="20"/>
              </w:rPr>
            </w:pPr>
            <w:r>
              <w:rPr>
                <w:rFonts w:eastAsia="Times New Roman"/>
                <w:sz w:val="24"/>
                <w:szCs w:val="24"/>
              </w:rPr>
              <w:t>задачи,</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83"/>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vAlign w:val="bottom"/>
          </w:tcPr>
          <w:p w:rsidR="0017513E" w:rsidRDefault="00DA2DAA">
            <w:pPr>
              <w:ind w:left="100"/>
              <w:rPr>
                <w:sz w:val="20"/>
                <w:szCs w:val="20"/>
              </w:rPr>
            </w:pPr>
            <w:r>
              <w:rPr>
                <w:rFonts w:eastAsia="Times New Roman"/>
                <w:sz w:val="24"/>
                <w:szCs w:val="24"/>
              </w:rPr>
              <w:t>познавательной</w:t>
            </w:r>
          </w:p>
        </w:tc>
        <w:tc>
          <w:tcPr>
            <w:tcW w:w="240" w:type="dxa"/>
            <w:tcBorders>
              <w:right w:val="single" w:sz="8" w:space="0" w:color="auto"/>
            </w:tcBorders>
            <w:vAlign w:val="bottom"/>
          </w:tcPr>
          <w:p w:rsidR="0017513E" w:rsidRDefault="0017513E">
            <w:pPr>
              <w:rPr>
                <w:sz w:val="24"/>
                <w:szCs w:val="24"/>
              </w:rPr>
            </w:pPr>
          </w:p>
        </w:tc>
        <w:tc>
          <w:tcPr>
            <w:tcW w:w="4980" w:type="dxa"/>
            <w:gridSpan w:val="2"/>
            <w:tcBorders>
              <w:right w:val="single" w:sz="8" w:space="0" w:color="auto"/>
            </w:tcBorders>
            <w:vAlign w:val="bottom"/>
          </w:tcPr>
          <w:p w:rsidR="0017513E" w:rsidRDefault="00DA2DAA">
            <w:pPr>
              <w:ind w:left="180"/>
              <w:rPr>
                <w:sz w:val="20"/>
                <w:szCs w:val="20"/>
              </w:rPr>
            </w:pPr>
            <w:r>
              <w:rPr>
                <w:rFonts w:eastAsia="Times New Roman"/>
                <w:sz w:val="24"/>
                <w:szCs w:val="24"/>
              </w:rPr>
              <w:t>в теоретических задачах не ориентируется</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59"/>
        </w:trPr>
        <w:tc>
          <w:tcPr>
            <w:tcW w:w="1020" w:type="dxa"/>
            <w:tcBorders>
              <w:left w:val="single" w:sz="8" w:space="0" w:color="auto"/>
              <w:right w:val="single" w:sz="8" w:space="0" w:color="auto"/>
            </w:tcBorders>
            <w:vAlign w:val="bottom"/>
          </w:tcPr>
          <w:p w:rsidR="0017513E" w:rsidRDefault="0017513E"/>
        </w:tc>
        <w:tc>
          <w:tcPr>
            <w:tcW w:w="800" w:type="dxa"/>
            <w:vAlign w:val="bottom"/>
          </w:tcPr>
          <w:p w:rsidR="0017513E" w:rsidRDefault="00DA2DAA">
            <w:pPr>
              <w:spacing w:line="259" w:lineRule="exact"/>
              <w:ind w:left="100"/>
              <w:rPr>
                <w:sz w:val="20"/>
                <w:szCs w:val="20"/>
              </w:rPr>
            </w:pPr>
            <w:r>
              <w:rPr>
                <w:rFonts w:eastAsia="Times New Roman"/>
                <w:sz w:val="24"/>
                <w:szCs w:val="24"/>
              </w:rPr>
              <w:t>задачи</w:t>
            </w:r>
          </w:p>
        </w:tc>
        <w:tc>
          <w:tcPr>
            <w:tcW w:w="1360" w:type="dxa"/>
            <w:vAlign w:val="bottom"/>
          </w:tcPr>
          <w:p w:rsidR="0017513E" w:rsidRDefault="0017513E"/>
        </w:tc>
        <w:tc>
          <w:tcPr>
            <w:tcW w:w="240" w:type="dxa"/>
            <w:tcBorders>
              <w:right w:val="single" w:sz="8" w:space="0" w:color="auto"/>
            </w:tcBorders>
            <w:vAlign w:val="bottom"/>
          </w:tcPr>
          <w:p w:rsidR="0017513E" w:rsidRDefault="00DA2DAA">
            <w:pPr>
              <w:spacing w:line="259" w:lineRule="exact"/>
              <w:jc w:val="right"/>
              <w:rPr>
                <w:sz w:val="20"/>
                <w:szCs w:val="20"/>
              </w:rPr>
            </w:pPr>
            <w:r>
              <w:rPr>
                <w:rFonts w:eastAsia="Times New Roman"/>
                <w:w w:val="87"/>
                <w:sz w:val="24"/>
                <w:szCs w:val="24"/>
              </w:rPr>
              <w:t>в</w:t>
            </w:r>
          </w:p>
        </w:tc>
        <w:tc>
          <w:tcPr>
            <w:tcW w:w="3400" w:type="dxa"/>
            <w:vAlign w:val="bottom"/>
          </w:tcPr>
          <w:p w:rsidR="0017513E" w:rsidRDefault="0017513E"/>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4"/>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tcBorders>
              <w:bottom w:val="single" w:sz="8" w:space="0" w:color="auto"/>
            </w:tcBorders>
            <w:vAlign w:val="bottom"/>
          </w:tcPr>
          <w:p w:rsidR="0017513E" w:rsidRDefault="00DA2DAA">
            <w:pPr>
              <w:ind w:left="100"/>
              <w:rPr>
                <w:sz w:val="20"/>
                <w:szCs w:val="20"/>
              </w:rPr>
            </w:pPr>
            <w:r>
              <w:rPr>
                <w:rFonts w:eastAsia="Times New Roman"/>
                <w:sz w:val="24"/>
                <w:szCs w:val="24"/>
              </w:rPr>
              <w:t>практическую</w:t>
            </w: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17513E">
            <w:pPr>
              <w:rPr>
                <w:sz w:val="24"/>
                <w:szCs w:val="24"/>
              </w:rPr>
            </w:pP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42"/>
        </w:trPr>
        <w:tc>
          <w:tcPr>
            <w:tcW w:w="1020" w:type="dxa"/>
            <w:tcBorders>
              <w:left w:val="single" w:sz="8" w:space="0" w:color="auto"/>
              <w:right w:val="single" w:sz="8" w:space="0" w:color="auto"/>
            </w:tcBorders>
            <w:vAlign w:val="bottom"/>
          </w:tcPr>
          <w:p w:rsidR="0017513E" w:rsidRDefault="0017513E">
            <w:pPr>
              <w:rPr>
                <w:sz w:val="21"/>
                <w:szCs w:val="21"/>
              </w:rPr>
            </w:pPr>
          </w:p>
        </w:tc>
        <w:tc>
          <w:tcPr>
            <w:tcW w:w="2400" w:type="dxa"/>
            <w:gridSpan w:val="3"/>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4 уровень - принятие</w:t>
            </w:r>
          </w:p>
        </w:tc>
        <w:tc>
          <w:tcPr>
            <w:tcW w:w="4980" w:type="dxa"/>
            <w:gridSpan w:val="2"/>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Принятая познавательная цель сохраняется</w:t>
            </w:r>
          </w:p>
        </w:tc>
        <w:tc>
          <w:tcPr>
            <w:tcW w:w="1460" w:type="dxa"/>
            <w:vAlign w:val="bottom"/>
          </w:tcPr>
          <w:p w:rsidR="0017513E" w:rsidRDefault="0017513E">
            <w:pPr>
              <w:rPr>
                <w:sz w:val="21"/>
                <w:szCs w:val="21"/>
              </w:rPr>
            </w:pPr>
          </w:p>
        </w:tc>
        <w:tc>
          <w:tcPr>
            <w:tcW w:w="660" w:type="dxa"/>
            <w:tcBorders>
              <w:right w:val="single" w:sz="8" w:space="0" w:color="auto"/>
            </w:tcBorders>
            <w:vAlign w:val="bottom"/>
          </w:tcPr>
          <w:p w:rsidR="0017513E" w:rsidRDefault="0017513E">
            <w:pPr>
              <w:rPr>
                <w:sz w:val="21"/>
                <w:szCs w:val="21"/>
              </w:rPr>
            </w:pPr>
          </w:p>
        </w:tc>
        <w:tc>
          <w:tcPr>
            <w:tcW w:w="30" w:type="dxa"/>
            <w:vAlign w:val="bottom"/>
          </w:tcPr>
          <w:p w:rsidR="0017513E" w:rsidRDefault="0017513E">
            <w:pPr>
              <w:rPr>
                <w:sz w:val="1"/>
                <w:szCs w:val="1"/>
              </w:rPr>
            </w:pPr>
          </w:p>
        </w:tc>
      </w:tr>
      <w:tr w:rsidR="0017513E" w:rsidTr="00FF00E5">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2400"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познавательной цели</w:t>
            </w:r>
          </w:p>
        </w:tc>
        <w:tc>
          <w:tcPr>
            <w:tcW w:w="3400" w:type="dxa"/>
            <w:vAlign w:val="bottom"/>
          </w:tcPr>
          <w:p w:rsidR="0017513E" w:rsidRDefault="00DA2DAA">
            <w:pPr>
              <w:ind w:left="100"/>
              <w:rPr>
                <w:sz w:val="20"/>
                <w:szCs w:val="20"/>
              </w:rPr>
            </w:pPr>
            <w:r>
              <w:rPr>
                <w:rFonts w:eastAsia="Times New Roman"/>
                <w:sz w:val="24"/>
                <w:szCs w:val="24"/>
              </w:rPr>
              <w:t>при</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4980"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выполнении учебных действий и регулирует</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1"/>
        </w:trPr>
        <w:tc>
          <w:tcPr>
            <w:tcW w:w="1020" w:type="dxa"/>
            <w:tcBorders>
              <w:left w:val="single" w:sz="8" w:space="0" w:color="auto"/>
              <w:right w:val="single" w:sz="8" w:space="0" w:color="auto"/>
            </w:tcBorders>
            <w:vAlign w:val="bottom"/>
          </w:tcPr>
          <w:p w:rsidR="0017513E" w:rsidRDefault="0017513E">
            <w:pPr>
              <w:rPr>
                <w:sz w:val="23"/>
                <w:szCs w:val="23"/>
              </w:rPr>
            </w:pPr>
          </w:p>
        </w:tc>
        <w:tc>
          <w:tcPr>
            <w:tcW w:w="800" w:type="dxa"/>
            <w:vAlign w:val="bottom"/>
          </w:tcPr>
          <w:p w:rsidR="0017513E" w:rsidRDefault="0017513E">
            <w:pPr>
              <w:rPr>
                <w:sz w:val="23"/>
                <w:szCs w:val="23"/>
              </w:rPr>
            </w:pPr>
          </w:p>
        </w:tc>
        <w:tc>
          <w:tcPr>
            <w:tcW w:w="1360" w:type="dxa"/>
            <w:vAlign w:val="bottom"/>
          </w:tcPr>
          <w:p w:rsidR="0017513E" w:rsidRDefault="0017513E">
            <w:pPr>
              <w:rPr>
                <w:sz w:val="23"/>
                <w:szCs w:val="23"/>
              </w:rPr>
            </w:pP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71" w:lineRule="exact"/>
              <w:ind w:left="100"/>
              <w:rPr>
                <w:sz w:val="20"/>
                <w:szCs w:val="20"/>
              </w:rPr>
            </w:pPr>
            <w:r>
              <w:rPr>
                <w:rFonts w:eastAsia="Times New Roman"/>
                <w:sz w:val="24"/>
                <w:szCs w:val="24"/>
              </w:rPr>
              <w:t>весь</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4"/>
        </w:trPr>
        <w:tc>
          <w:tcPr>
            <w:tcW w:w="1020" w:type="dxa"/>
            <w:tcBorders>
              <w:left w:val="single" w:sz="8" w:space="0" w:color="auto"/>
              <w:right w:val="single" w:sz="8" w:space="0" w:color="auto"/>
            </w:tcBorders>
            <w:vAlign w:val="bottom"/>
          </w:tcPr>
          <w:p w:rsidR="0017513E" w:rsidRDefault="0017513E"/>
        </w:tc>
        <w:tc>
          <w:tcPr>
            <w:tcW w:w="800" w:type="dxa"/>
            <w:vAlign w:val="bottom"/>
          </w:tcPr>
          <w:p w:rsidR="0017513E" w:rsidRDefault="0017513E"/>
        </w:tc>
        <w:tc>
          <w:tcPr>
            <w:tcW w:w="1360" w:type="dxa"/>
            <w:vAlign w:val="bottom"/>
          </w:tcPr>
          <w:p w:rsidR="0017513E" w:rsidRDefault="0017513E"/>
        </w:tc>
        <w:tc>
          <w:tcPr>
            <w:tcW w:w="240" w:type="dxa"/>
            <w:tcBorders>
              <w:right w:val="single" w:sz="8" w:space="0" w:color="auto"/>
            </w:tcBorders>
            <w:vAlign w:val="bottom"/>
          </w:tcPr>
          <w:p w:rsidR="0017513E" w:rsidRDefault="0017513E"/>
        </w:tc>
        <w:tc>
          <w:tcPr>
            <w:tcW w:w="4980" w:type="dxa"/>
            <w:gridSpan w:val="2"/>
            <w:tcBorders>
              <w:right w:val="single" w:sz="8" w:space="0" w:color="auto"/>
            </w:tcBorders>
            <w:vAlign w:val="bottom"/>
          </w:tcPr>
          <w:p w:rsidR="0017513E" w:rsidRDefault="00DA2DAA">
            <w:pPr>
              <w:spacing w:line="264" w:lineRule="exact"/>
              <w:ind w:left="100"/>
              <w:rPr>
                <w:sz w:val="20"/>
                <w:szCs w:val="20"/>
              </w:rPr>
            </w:pPr>
            <w:r>
              <w:rPr>
                <w:rFonts w:eastAsia="Times New Roman"/>
                <w:sz w:val="24"/>
                <w:szCs w:val="24"/>
              </w:rPr>
              <w:t>процесс их выполнения; чётко выполняется</w:t>
            </w:r>
          </w:p>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2"/>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4980" w:type="dxa"/>
            <w:gridSpan w:val="2"/>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требование познавательной задачи</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9"/>
        </w:trPr>
        <w:tc>
          <w:tcPr>
            <w:tcW w:w="1020" w:type="dxa"/>
            <w:tcBorders>
              <w:left w:val="single" w:sz="8" w:space="0" w:color="auto"/>
              <w:right w:val="single" w:sz="8" w:space="0" w:color="auto"/>
            </w:tcBorders>
            <w:vAlign w:val="bottom"/>
          </w:tcPr>
          <w:p w:rsidR="0017513E" w:rsidRDefault="0017513E">
            <w:pPr>
              <w:rPr>
                <w:sz w:val="20"/>
                <w:szCs w:val="20"/>
              </w:rPr>
            </w:pPr>
          </w:p>
        </w:tc>
        <w:tc>
          <w:tcPr>
            <w:tcW w:w="800" w:type="dxa"/>
            <w:vAlign w:val="bottom"/>
          </w:tcPr>
          <w:p w:rsidR="0017513E" w:rsidRDefault="00DA2DAA">
            <w:pPr>
              <w:spacing w:line="240" w:lineRule="exact"/>
              <w:ind w:left="100"/>
              <w:rPr>
                <w:sz w:val="20"/>
                <w:szCs w:val="20"/>
              </w:rPr>
            </w:pPr>
            <w:r>
              <w:rPr>
                <w:rFonts w:eastAsia="Times New Roman"/>
                <w:sz w:val="24"/>
                <w:szCs w:val="24"/>
              </w:rPr>
              <w:t>5</w:t>
            </w:r>
          </w:p>
        </w:tc>
        <w:tc>
          <w:tcPr>
            <w:tcW w:w="1360" w:type="dxa"/>
            <w:vAlign w:val="bottom"/>
          </w:tcPr>
          <w:p w:rsidR="0017513E" w:rsidRDefault="00DA2DAA">
            <w:pPr>
              <w:spacing w:line="240"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40"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Столкнувшись с новой практической задачей,</w:t>
            </w:r>
          </w:p>
        </w:tc>
        <w:tc>
          <w:tcPr>
            <w:tcW w:w="1460" w:type="dxa"/>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vAlign w:val="bottom"/>
          </w:tcPr>
          <w:p w:rsidR="0017513E" w:rsidRDefault="00DA2DAA">
            <w:pPr>
              <w:ind w:left="100"/>
              <w:rPr>
                <w:sz w:val="20"/>
                <w:szCs w:val="20"/>
              </w:rPr>
            </w:pPr>
            <w:r>
              <w:rPr>
                <w:rFonts w:eastAsia="Times New Roman"/>
                <w:sz w:val="24"/>
                <w:szCs w:val="24"/>
              </w:rPr>
              <w:t>переопределение</w:t>
            </w: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самостоятельно</w:t>
            </w:r>
          </w:p>
        </w:tc>
        <w:tc>
          <w:tcPr>
            <w:tcW w:w="1580" w:type="dxa"/>
            <w:tcBorders>
              <w:right w:val="single" w:sz="8" w:space="0" w:color="auto"/>
            </w:tcBorders>
            <w:vAlign w:val="bottom"/>
          </w:tcPr>
          <w:p w:rsidR="0017513E" w:rsidRDefault="00DA2DAA">
            <w:pPr>
              <w:ind w:left="100"/>
              <w:rPr>
                <w:sz w:val="20"/>
                <w:szCs w:val="20"/>
              </w:rPr>
            </w:pPr>
            <w:r>
              <w:rPr>
                <w:rFonts w:eastAsia="Times New Roman"/>
                <w:sz w:val="24"/>
                <w:szCs w:val="24"/>
              </w:rPr>
              <w:t>формулирует</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62"/>
        </w:trPr>
        <w:tc>
          <w:tcPr>
            <w:tcW w:w="1020" w:type="dxa"/>
            <w:tcBorders>
              <w:left w:val="single" w:sz="8" w:space="0" w:color="auto"/>
              <w:right w:val="single" w:sz="8" w:space="0" w:color="auto"/>
            </w:tcBorders>
            <w:vAlign w:val="bottom"/>
          </w:tcPr>
          <w:p w:rsidR="0017513E" w:rsidRDefault="0017513E"/>
        </w:tc>
        <w:tc>
          <w:tcPr>
            <w:tcW w:w="2400" w:type="dxa"/>
            <w:gridSpan w:val="3"/>
            <w:tcBorders>
              <w:right w:val="single" w:sz="8" w:space="0" w:color="auto"/>
            </w:tcBorders>
            <w:vAlign w:val="bottom"/>
          </w:tcPr>
          <w:p w:rsidR="0017513E" w:rsidRDefault="00DA2DAA">
            <w:pPr>
              <w:spacing w:line="262" w:lineRule="exact"/>
              <w:ind w:left="100"/>
              <w:rPr>
                <w:sz w:val="20"/>
                <w:szCs w:val="20"/>
              </w:rPr>
            </w:pPr>
            <w:r>
              <w:rPr>
                <w:rFonts w:eastAsia="Times New Roman"/>
                <w:sz w:val="24"/>
                <w:szCs w:val="24"/>
              </w:rPr>
              <w:t>практической задачи</w:t>
            </w:r>
          </w:p>
        </w:tc>
        <w:tc>
          <w:tcPr>
            <w:tcW w:w="3400" w:type="dxa"/>
            <w:vAlign w:val="bottom"/>
          </w:tcPr>
          <w:p w:rsidR="0017513E" w:rsidRDefault="00DA2DAA">
            <w:pPr>
              <w:spacing w:line="262" w:lineRule="exact"/>
              <w:ind w:left="100"/>
              <w:rPr>
                <w:sz w:val="20"/>
                <w:szCs w:val="20"/>
              </w:rPr>
            </w:pPr>
            <w:r>
              <w:rPr>
                <w:rFonts w:eastAsia="Times New Roman"/>
                <w:sz w:val="24"/>
                <w:szCs w:val="24"/>
              </w:rPr>
              <w:t>познавательную</w:t>
            </w:r>
          </w:p>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7"/>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tcBorders>
              <w:bottom w:val="single" w:sz="8" w:space="0" w:color="auto"/>
            </w:tcBorders>
            <w:vAlign w:val="bottom"/>
          </w:tcPr>
          <w:p w:rsidR="0017513E" w:rsidRDefault="00DA2DAA">
            <w:pPr>
              <w:ind w:left="100"/>
              <w:rPr>
                <w:sz w:val="20"/>
                <w:szCs w:val="20"/>
              </w:rPr>
            </w:pPr>
            <w:r>
              <w:rPr>
                <w:rFonts w:eastAsia="Times New Roman"/>
                <w:sz w:val="24"/>
                <w:szCs w:val="24"/>
              </w:rPr>
              <w:t>в познавательную</w:t>
            </w:r>
          </w:p>
        </w:tc>
        <w:tc>
          <w:tcPr>
            <w:tcW w:w="240" w:type="dxa"/>
            <w:tcBorders>
              <w:bottom w:val="single" w:sz="8" w:space="0" w:color="auto"/>
              <w:right w:val="single" w:sz="8" w:space="0" w:color="auto"/>
            </w:tcBorders>
            <w:vAlign w:val="bottom"/>
          </w:tcPr>
          <w:p w:rsidR="0017513E" w:rsidRDefault="0017513E">
            <w:pPr>
              <w:rPr>
                <w:sz w:val="24"/>
                <w:szCs w:val="24"/>
              </w:rPr>
            </w:pPr>
          </w:p>
        </w:tc>
        <w:tc>
          <w:tcPr>
            <w:tcW w:w="4980" w:type="dxa"/>
            <w:gridSpan w:val="2"/>
            <w:tcBorders>
              <w:bottom w:val="single" w:sz="8" w:space="0" w:color="auto"/>
              <w:right w:val="single" w:sz="8" w:space="0" w:color="auto"/>
            </w:tcBorders>
            <w:vAlign w:val="bottom"/>
          </w:tcPr>
          <w:p w:rsidR="0017513E" w:rsidRDefault="00DA2DAA">
            <w:pPr>
              <w:ind w:left="180"/>
              <w:rPr>
                <w:sz w:val="20"/>
                <w:szCs w:val="20"/>
              </w:rPr>
            </w:pPr>
            <w:r>
              <w:rPr>
                <w:rFonts w:eastAsia="Times New Roman"/>
                <w:sz w:val="24"/>
                <w:szCs w:val="24"/>
              </w:rPr>
              <w:t>цель и строит действие в соответствии с ней</w:t>
            </w: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9"/>
        </w:trPr>
        <w:tc>
          <w:tcPr>
            <w:tcW w:w="1020" w:type="dxa"/>
            <w:tcBorders>
              <w:left w:val="single" w:sz="8" w:space="0" w:color="auto"/>
              <w:right w:val="single" w:sz="8" w:space="0" w:color="auto"/>
            </w:tcBorders>
            <w:vAlign w:val="bottom"/>
          </w:tcPr>
          <w:p w:rsidR="0017513E" w:rsidRDefault="0017513E">
            <w:pPr>
              <w:rPr>
                <w:sz w:val="20"/>
                <w:szCs w:val="20"/>
              </w:rPr>
            </w:pPr>
          </w:p>
        </w:tc>
        <w:tc>
          <w:tcPr>
            <w:tcW w:w="800" w:type="dxa"/>
            <w:vAlign w:val="bottom"/>
          </w:tcPr>
          <w:p w:rsidR="0017513E" w:rsidRDefault="00DA2DAA">
            <w:pPr>
              <w:spacing w:line="240" w:lineRule="exact"/>
              <w:ind w:left="100"/>
              <w:rPr>
                <w:sz w:val="20"/>
                <w:szCs w:val="20"/>
              </w:rPr>
            </w:pPr>
            <w:r>
              <w:rPr>
                <w:rFonts w:eastAsia="Times New Roman"/>
                <w:sz w:val="24"/>
                <w:szCs w:val="24"/>
              </w:rPr>
              <w:t>6</w:t>
            </w:r>
          </w:p>
        </w:tc>
        <w:tc>
          <w:tcPr>
            <w:tcW w:w="1360" w:type="dxa"/>
            <w:vAlign w:val="bottom"/>
          </w:tcPr>
          <w:p w:rsidR="0017513E" w:rsidRDefault="00DA2DAA">
            <w:pPr>
              <w:spacing w:line="240"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40" w:lineRule="exact"/>
              <w:jc w:val="right"/>
              <w:rPr>
                <w:sz w:val="20"/>
                <w:szCs w:val="20"/>
              </w:rPr>
            </w:pPr>
            <w:r>
              <w:rPr>
                <w:rFonts w:eastAsia="Times New Roman"/>
                <w:sz w:val="24"/>
                <w:szCs w:val="24"/>
              </w:rPr>
              <w:t>-</w:t>
            </w:r>
          </w:p>
        </w:tc>
        <w:tc>
          <w:tcPr>
            <w:tcW w:w="3400" w:type="dxa"/>
            <w:vAlign w:val="bottom"/>
          </w:tcPr>
          <w:p w:rsidR="0017513E" w:rsidRDefault="00DA2DAA">
            <w:pPr>
              <w:spacing w:line="240" w:lineRule="exact"/>
              <w:ind w:left="100"/>
              <w:rPr>
                <w:sz w:val="20"/>
                <w:szCs w:val="20"/>
              </w:rPr>
            </w:pPr>
            <w:r>
              <w:rPr>
                <w:rFonts w:eastAsia="Times New Roman"/>
                <w:sz w:val="24"/>
                <w:szCs w:val="24"/>
              </w:rPr>
              <w:t>Самостоятельно</w:t>
            </w:r>
          </w:p>
        </w:tc>
        <w:tc>
          <w:tcPr>
            <w:tcW w:w="1580" w:type="dxa"/>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формулирует</w:t>
            </w:r>
          </w:p>
        </w:tc>
        <w:tc>
          <w:tcPr>
            <w:tcW w:w="1460" w:type="dxa"/>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3" w:lineRule="exact"/>
              <w:ind w:left="100"/>
              <w:rPr>
                <w:sz w:val="20"/>
                <w:szCs w:val="20"/>
              </w:rPr>
            </w:pPr>
            <w:r>
              <w:rPr>
                <w:rFonts w:eastAsia="Times New Roman"/>
                <w:sz w:val="24"/>
                <w:szCs w:val="24"/>
              </w:rPr>
              <w:t>самостоятельная</w:t>
            </w: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73" w:lineRule="exact"/>
              <w:ind w:left="100"/>
              <w:rPr>
                <w:sz w:val="20"/>
                <w:szCs w:val="20"/>
              </w:rPr>
            </w:pPr>
            <w:r>
              <w:rPr>
                <w:rFonts w:eastAsia="Times New Roman"/>
                <w:sz w:val="24"/>
                <w:szCs w:val="24"/>
              </w:rPr>
              <w:t>познавательные цели,</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4"/>
        </w:trPr>
        <w:tc>
          <w:tcPr>
            <w:tcW w:w="1020" w:type="dxa"/>
            <w:tcBorders>
              <w:left w:val="single" w:sz="8" w:space="0" w:color="auto"/>
              <w:right w:val="single" w:sz="8" w:space="0" w:color="auto"/>
            </w:tcBorders>
            <w:vAlign w:val="bottom"/>
          </w:tcPr>
          <w:p w:rsidR="0017513E" w:rsidRDefault="0017513E"/>
        </w:tc>
        <w:tc>
          <w:tcPr>
            <w:tcW w:w="2400" w:type="dxa"/>
            <w:gridSpan w:val="3"/>
            <w:tcBorders>
              <w:right w:val="single" w:sz="8" w:space="0" w:color="auto"/>
            </w:tcBorders>
            <w:vAlign w:val="bottom"/>
          </w:tcPr>
          <w:p w:rsidR="0017513E" w:rsidRDefault="00DA2DAA">
            <w:pPr>
              <w:spacing w:line="264" w:lineRule="exact"/>
              <w:ind w:left="100"/>
              <w:rPr>
                <w:sz w:val="20"/>
                <w:szCs w:val="20"/>
              </w:rPr>
            </w:pPr>
            <w:r>
              <w:rPr>
                <w:rFonts w:eastAsia="Times New Roman"/>
                <w:sz w:val="24"/>
                <w:szCs w:val="24"/>
              </w:rPr>
              <w:t>постановка учебных</w:t>
            </w:r>
          </w:p>
        </w:tc>
        <w:tc>
          <w:tcPr>
            <w:tcW w:w="4980" w:type="dxa"/>
            <w:gridSpan w:val="2"/>
            <w:tcBorders>
              <w:right w:val="single" w:sz="8" w:space="0" w:color="auto"/>
            </w:tcBorders>
            <w:vAlign w:val="bottom"/>
          </w:tcPr>
          <w:p w:rsidR="0017513E" w:rsidRDefault="00DA2DAA">
            <w:pPr>
              <w:spacing w:line="264" w:lineRule="exact"/>
              <w:ind w:left="100"/>
              <w:rPr>
                <w:sz w:val="20"/>
                <w:szCs w:val="20"/>
              </w:rPr>
            </w:pPr>
            <w:r>
              <w:rPr>
                <w:rFonts w:eastAsia="Times New Roman"/>
                <w:sz w:val="24"/>
                <w:szCs w:val="24"/>
              </w:rPr>
              <w:t>выходя за пределы требований программы</w:t>
            </w:r>
          </w:p>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17"/>
        </w:trPr>
        <w:tc>
          <w:tcPr>
            <w:tcW w:w="102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DA2DAA">
            <w:pPr>
              <w:ind w:left="100"/>
              <w:rPr>
                <w:sz w:val="20"/>
                <w:szCs w:val="20"/>
              </w:rPr>
            </w:pPr>
            <w:r>
              <w:rPr>
                <w:rFonts w:eastAsia="Times New Roman"/>
                <w:sz w:val="24"/>
                <w:szCs w:val="24"/>
              </w:rPr>
              <w:t>целей</w:t>
            </w: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17513E">
            <w:pPr>
              <w:rPr>
                <w:sz w:val="24"/>
                <w:szCs w:val="24"/>
              </w:rPr>
            </w:pP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tcBorders>
              <w:bottom w:val="single" w:sz="8" w:space="0" w:color="auto"/>
            </w:tcBorders>
            <w:vAlign w:val="bottom"/>
          </w:tcPr>
          <w:p w:rsidR="0017513E" w:rsidRDefault="0017513E">
            <w:pPr>
              <w:rPr>
                <w:sz w:val="24"/>
                <w:szCs w:val="24"/>
              </w:rPr>
            </w:pPr>
          </w:p>
        </w:tc>
        <w:tc>
          <w:tcPr>
            <w:tcW w:w="66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9"/>
        </w:trPr>
        <w:tc>
          <w:tcPr>
            <w:tcW w:w="1020" w:type="dxa"/>
            <w:tcBorders>
              <w:left w:val="single" w:sz="8" w:space="0" w:color="auto"/>
              <w:right w:val="single" w:sz="8" w:space="0" w:color="auto"/>
            </w:tcBorders>
            <w:vAlign w:val="bottom"/>
          </w:tcPr>
          <w:p w:rsidR="0017513E" w:rsidRDefault="00DA2DAA">
            <w:pPr>
              <w:spacing w:line="240" w:lineRule="exact"/>
              <w:ind w:left="480"/>
              <w:rPr>
                <w:sz w:val="20"/>
                <w:szCs w:val="20"/>
              </w:rPr>
            </w:pPr>
            <w:r>
              <w:rPr>
                <w:rFonts w:eastAsia="Times New Roman"/>
                <w:sz w:val="24"/>
                <w:szCs w:val="24"/>
              </w:rPr>
              <w:t>Ко</w:t>
            </w:r>
          </w:p>
        </w:tc>
        <w:tc>
          <w:tcPr>
            <w:tcW w:w="800" w:type="dxa"/>
            <w:vAlign w:val="bottom"/>
          </w:tcPr>
          <w:p w:rsidR="0017513E" w:rsidRDefault="00DA2DAA">
            <w:pPr>
              <w:spacing w:line="240" w:lineRule="exact"/>
              <w:ind w:left="100"/>
              <w:rPr>
                <w:sz w:val="20"/>
                <w:szCs w:val="20"/>
              </w:rPr>
            </w:pPr>
            <w:r>
              <w:rPr>
                <w:rFonts w:eastAsia="Times New Roman"/>
                <w:sz w:val="24"/>
                <w:szCs w:val="24"/>
              </w:rPr>
              <w:t>1</w:t>
            </w:r>
          </w:p>
        </w:tc>
        <w:tc>
          <w:tcPr>
            <w:tcW w:w="1360" w:type="dxa"/>
            <w:vAlign w:val="bottom"/>
          </w:tcPr>
          <w:p w:rsidR="0017513E" w:rsidRDefault="00DA2DAA">
            <w:pPr>
              <w:spacing w:line="240"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40"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Ученик не контролирует учебные действия,</w:t>
            </w:r>
          </w:p>
        </w:tc>
        <w:tc>
          <w:tcPr>
            <w:tcW w:w="1460" w:type="dxa"/>
            <w:vAlign w:val="bottom"/>
          </w:tcPr>
          <w:p w:rsidR="0017513E" w:rsidRDefault="00DA2DAA">
            <w:pPr>
              <w:spacing w:line="240" w:lineRule="exact"/>
              <w:ind w:left="100"/>
              <w:rPr>
                <w:sz w:val="20"/>
                <w:szCs w:val="20"/>
              </w:rPr>
            </w:pPr>
            <w:r>
              <w:rPr>
                <w:rFonts w:eastAsia="Times New Roman"/>
                <w:w w:val="98"/>
                <w:sz w:val="24"/>
                <w:szCs w:val="24"/>
              </w:rPr>
              <w:t>Наблюдение.</w:t>
            </w: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66"/>
        </w:trPr>
        <w:tc>
          <w:tcPr>
            <w:tcW w:w="1020" w:type="dxa"/>
            <w:tcBorders>
              <w:left w:val="single" w:sz="8" w:space="0" w:color="auto"/>
              <w:right w:val="single" w:sz="8" w:space="0" w:color="auto"/>
            </w:tcBorders>
            <w:vAlign w:val="bottom"/>
          </w:tcPr>
          <w:p w:rsidR="0017513E" w:rsidRDefault="00DA2DAA">
            <w:pPr>
              <w:spacing w:line="266" w:lineRule="exact"/>
              <w:ind w:left="480"/>
              <w:rPr>
                <w:sz w:val="20"/>
                <w:szCs w:val="20"/>
              </w:rPr>
            </w:pPr>
            <w:r>
              <w:rPr>
                <w:rFonts w:eastAsia="Times New Roman"/>
                <w:sz w:val="24"/>
                <w:szCs w:val="24"/>
              </w:rPr>
              <w:t>нт</w:t>
            </w:r>
          </w:p>
        </w:tc>
        <w:tc>
          <w:tcPr>
            <w:tcW w:w="2400" w:type="dxa"/>
            <w:gridSpan w:val="3"/>
            <w:tcBorders>
              <w:right w:val="single" w:sz="8" w:space="0" w:color="auto"/>
            </w:tcBorders>
            <w:vAlign w:val="bottom"/>
          </w:tcPr>
          <w:p w:rsidR="0017513E" w:rsidRDefault="00DA2DAA">
            <w:pPr>
              <w:spacing w:line="266" w:lineRule="exact"/>
              <w:ind w:left="100"/>
              <w:rPr>
                <w:sz w:val="20"/>
                <w:szCs w:val="20"/>
              </w:rPr>
            </w:pPr>
            <w:r>
              <w:rPr>
                <w:rFonts w:eastAsia="Times New Roman"/>
                <w:sz w:val="24"/>
                <w:szCs w:val="24"/>
              </w:rPr>
              <w:t>отсутствие контроля</w:t>
            </w:r>
          </w:p>
        </w:tc>
        <w:tc>
          <w:tcPr>
            <w:tcW w:w="3400" w:type="dxa"/>
            <w:vAlign w:val="bottom"/>
          </w:tcPr>
          <w:p w:rsidR="0017513E" w:rsidRDefault="00DA2DAA">
            <w:pPr>
              <w:spacing w:line="266" w:lineRule="exact"/>
              <w:ind w:left="100"/>
              <w:rPr>
                <w:sz w:val="20"/>
                <w:szCs w:val="20"/>
              </w:rPr>
            </w:pPr>
            <w:r>
              <w:rPr>
                <w:rFonts w:eastAsia="Times New Roman"/>
                <w:sz w:val="24"/>
                <w:szCs w:val="24"/>
              </w:rPr>
              <w:t>не замечает</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DA2DAA">
            <w:pPr>
              <w:spacing w:line="266" w:lineRule="exact"/>
              <w:ind w:left="100"/>
              <w:rPr>
                <w:sz w:val="20"/>
                <w:szCs w:val="20"/>
              </w:rPr>
            </w:pPr>
            <w:r>
              <w:rPr>
                <w:rFonts w:eastAsia="Times New Roman"/>
                <w:sz w:val="24"/>
                <w:szCs w:val="24"/>
              </w:rPr>
              <w:t>Методика</w:t>
            </w:r>
          </w:p>
        </w:tc>
        <w:tc>
          <w:tcPr>
            <w:tcW w:w="660" w:type="dxa"/>
            <w:tcBorders>
              <w:right w:val="single" w:sz="8" w:space="0" w:color="auto"/>
            </w:tcBorders>
            <w:vAlign w:val="bottom"/>
          </w:tcPr>
          <w:p w:rsidR="0017513E" w:rsidRDefault="00DA2DAA">
            <w:pPr>
              <w:spacing w:line="266" w:lineRule="exact"/>
              <w:ind w:right="80"/>
              <w:jc w:val="right"/>
              <w:rPr>
                <w:sz w:val="20"/>
                <w:szCs w:val="20"/>
              </w:rPr>
            </w:pPr>
            <w:r>
              <w:rPr>
                <w:rFonts w:eastAsia="Times New Roman"/>
                <w:sz w:val="24"/>
                <w:szCs w:val="24"/>
              </w:rPr>
              <w:t>Г В.</w:t>
            </w:r>
          </w:p>
        </w:tc>
        <w:tc>
          <w:tcPr>
            <w:tcW w:w="30" w:type="dxa"/>
            <w:vAlign w:val="bottom"/>
          </w:tcPr>
          <w:p w:rsidR="0017513E" w:rsidRDefault="0017513E">
            <w:pPr>
              <w:rPr>
                <w:sz w:val="1"/>
                <w:szCs w:val="1"/>
              </w:rPr>
            </w:pPr>
          </w:p>
        </w:tc>
      </w:tr>
      <w:tr w:rsidR="0017513E" w:rsidTr="00FF00E5">
        <w:trPr>
          <w:trHeight w:val="286"/>
        </w:trPr>
        <w:tc>
          <w:tcPr>
            <w:tcW w:w="1020" w:type="dxa"/>
            <w:tcBorders>
              <w:left w:val="single" w:sz="8" w:space="0" w:color="auto"/>
              <w:right w:val="single" w:sz="8" w:space="0" w:color="auto"/>
            </w:tcBorders>
            <w:vAlign w:val="bottom"/>
          </w:tcPr>
          <w:p w:rsidR="0017513E" w:rsidRDefault="00DA2DAA">
            <w:pPr>
              <w:ind w:left="480"/>
              <w:rPr>
                <w:sz w:val="20"/>
                <w:szCs w:val="20"/>
              </w:rPr>
            </w:pPr>
            <w:r>
              <w:rPr>
                <w:rFonts w:eastAsia="Times New Roman"/>
                <w:sz w:val="24"/>
                <w:szCs w:val="24"/>
              </w:rPr>
              <w:t>ро</w:t>
            </w:r>
          </w:p>
        </w:tc>
        <w:tc>
          <w:tcPr>
            <w:tcW w:w="800" w:type="dxa"/>
            <w:vAlign w:val="bottom"/>
          </w:tcPr>
          <w:p w:rsidR="0017513E" w:rsidRDefault="0017513E">
            <w:pPr>
              <w:rPr>
                <w:sz w:val="24"/>
                <w:szCs w:val="24"/>
              </w:rPr>
            </w:pPr>
          </w:p>
        </w:tc>
        <w:tc>
          <w:tcPr>
            <w:tcW w:w="1360" w:type="dxa"/>
            <w:vAlign w:val="bottom"/>
          </w:tcPr>
          <w:p w:rsidR="0017513E" w:rsidRDefault="0017513E">
            <w:pPr>
              <w:rPr>
                <w:sz w:val="24"/>
                <w:szCs w:val="24"/>
              </w:rPr>
            </w:pP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допущенных ошибок</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DA2DAA">
            <w:pPr>
              <w:ind w:left="100"/>
              <w:rPr>
                <w:sz w:val="20"/>
                <w:szCs w:val="20"/>
              </w:rPr>
            </w:pPr>
            <w:r>
              <w:rPr>
                <w:rFonts w:eastAsia="Times New Roman"/>
                <w:sz w:val="24"/>
                <w:szCs w:val="24"/>
              </w:rPr>
              <w:t>Репкина,</w:t>
            </w:r>
          </w:p>
        </w:tc>
        <w:tc>
          <w:tcPr>
            <w:tcW w:w="660" w:type="dxa"/>
            <w:tcBorders>
              <w:right w:val="single" w:sz="8" w:space="0" w:color="auto"/>
            </w:tcBorders>
            <w:vAlign w:val="bottom"/>
          </w:tcPr>
          <w:p w:rsidR="0017513E" w:rsidRDefault="00DA2DAA">
            <w:pPr>
              <w:jc w:val="right"/>
              <w:rPr>
                <w:sz w:val="20"/>
                <w:szCs w:val="20"/>
              </w:rPr>
            </w:pPr>
            <w:r>
              <w:rPr>
                <w:rFonts w:eastAsia="Times New Roman"/>
                <w:sz w:val="24"/>
                <w:szCs w:val="24"/>
              </w:rPr>
              <w:t>Е.В.</w:t>
            </w:r>
          </w:p>
        </w:tc>
        <w:tc>
          <w:tcPr>
            <w:tcW w:w="30" w:type="dxa"/>
            <w:vAlign w:val="bottom"/>
          </w:tcPr>
          <w:p w:rsidR="0017513E" w:rsidRDefault="0017513E">
            <w:pPr>
              <w:rPr>
                <w:sz w:val="1"/>
                <w:szCs w:val="1"/>
              </w:rPr>
            </w:pPr>
          </w:p>
        </w:tc>
      </w:tr>
      <w:tr w:rsidR="0017513E" w:rsidTr="00FF00E5">
        <w:trPr>
          <w:trHeight w:val="29"/>
        </w:trPr>
        <w:tc>
          <w:tcPr>
            <w:tcW w:w="1020" w:type="dxa"/>
            <w:vMerge w:val="restart"/>
            <w:tcBorders>
              <w:left w:val="single" w:sz="8" w:space="0" w:color="auto"/>
              <w:right w:val="single" w:sz="8" w:space="0" w:color="auto"/>
            </w:tcBorders>
            <w:vAlign w:val="bottom"/>
          </w:tcPr>
          <w:p w:rsidR="0017513E" w:rsidRDefault="00DA2DAA">
            <w:pPr>
              <w:ind w:left="480"/>
              <w:rPr>
                <w:sz w:val="20"/>
                <w:szCs w:val="20"/>
              </w:rPr>
            </w:pPr>
            <w:r>
              <w:rPr>
                <w:rFonts w:eastAsia="Times New Roman"/>
                <w:sz w:val="24"/>
                <w:szCs w:val="24"/>
              </w:rPr>
              <w:t>ль</w:t>
            </w:r>
          </w:p>
        </w:tc>
        <w:tc>
          <w:tcPr>
            <w:tcW w:w="2400" w:type="dxa"/>
            <w:gridSpan w:val="3"/>
            <w:tcBorders>
              <w:bottom w:val="single" w:sz="8" w:space="0" w:color="auto"/>
              <w:right w:val="single" w:sz="8" w:space="0" w:color="auto"/>
            </w:tcBorders>
            <w:vAlign w:val="bottom"/>
          </w:tcPr>
          <w:p w:rsidR="0017513E" w:rsidRDefault="0017513E">
            <w:pPr>
              <w:rPr>
                <w:sz w:val="2"/>
                <w:szCs w:val="2"/>
              </w:rPr>
            </w:pPr>
          </w:p>
        </w:tc>
        <w:tc>
          <w:tcPr>
            <w:tcW w:w="4980" w:type="dxa"/>
            <w:gridSpan w:val="2"/>
            <w:tcBorders>
              <w:bottom w:val="single" w:sz="8" w:space="0" w:color="auto"/>
              <w:right w:val="single" w:sz="8" w:space="0" w:color="auto"/>
            </w:tcBorders>
            <w:vAlign w:val="bottom"/>
          </w:tcPr>
          <w:p w:rsidR="0017513E" w:rsidRDefault="0017513E">
            <w:pPr>
              <w:rPr>
                <w:sz w:val="2"/>
                <w:szCs w:val="2"/>
              </w:rPr>
            </w:pPr>
          </w:p>
        </w:tc>
        <w:tc>
          <w:tcPr>
            <w:tcW w:w="1460" w:type="dxa"/>
            <w:vMerge w:val="restart"/>
            <w:vAlign w:val="bottom"/>
          </w:tcPr>
          <w:p w:rsidR="0017513E" w:rsidRDefault="00DA2DAA">
            <w:pPr>
              <w:ind w:left="100"/>
              <w:rPr>
                <w:sz w:val="20"/>
                <w:szCs w:val="20"/>
              </w:rPr>
            </w:pPr>
            <w:r>
              <w:rPr>
                <w:rFonts w:eastAsia="Times New Roman"/>
                <w:sz w:val="24"/>
                <w:szCs w:val="24"/>
              </w:rPr>
              <w:t>Заика</w:t>
            </w:r>
          </w:p>
        </w:tc>
        <w:tc>
          <w:tcPr>
            <w:tcW w:w="660" w:type="dxa"/>
            <w:tcBorders>
              <w:right w:val="single" w:sz="8" w:space="0" w:color="auto"/>
            </w:tcBorders>
            <w:vAlign w:val="bottom"/>
          </w:tcPr>
          <w:p w:rsidR="0017513E" w:rsidRDefault="0017513E">
            <w:pPr>
              <w:rPr>
                <w:sz w:val="2"/>
                <w:szCs w:val="2"/>
              </w:rPr>
            </w:pPr>
          </w:p>
        </w:tc>
        <w:tc>
          <w:tcPr>
            <w:tcW w:w="30" w:type="dxa"/>
            <w:vAlign w:val="bottom"/>
          </w:tcPr>
          <w:p w:rsidR="0017513E" w:rsidRDefault="0017513E">
            <w:pPr>
              <w:rPr>
                <w:sz w:val="1"/>
                <w:szCs w:val="1"/>
              </w:rPr>
            </w:pPr>
          </w:p>
        </w:tc>
      </w:tr>
      <w:tr w:rsidR="0017513E" w:rsidTr="00FF00E5">
        <w:trPr>
          <w:trHeight w:val="234"/>
        </w:trPr>
        <w:tc>
          <w:tcPr>
            <w:tcW w:w="1020" w:type="dxa"/>
            <w:vMerge/>
            <w:tcBorders>
              <w:left w:val="single" w:sz="8" w:space="0" w:color="auto"/>
              <w:right w:val="single" w:sz="8" w:space="0" w:color="auto"/>
            </w:tcBorders>
            <w:vAlign w:val="bottom"/>
          </w:tcPr>
          <w:p w:rsidR="0017513E" w:rsidRDefault="0017513E">
            <w:pPr>
              <w:rPr>
                <w:sz w:val="20"/>
                <w:szCs w:val="20"/>
              </w:rPr>
            </w:pPr>
          </w:p>
        </w:tc>
        <w:tc>
          <w:tcPr>
            <w:tcW w:w="2400" w:type="dxa"/>
            <w:gridSpan w:val="3"/>
            <w:tcBorders>
              <w:right w:val="single" w:sz="8" w:space="0" w:color="auto"/>
            </w:tcBorders>
            <w:vAlign w:val="bottom"/>
          </w:tcPr>
          <w:p w:rsidR="0017513E" w:rsidRDefault="00DA2DAA">
            <w:pPr>
              <w:spacing w:line="234" w:lineRule="exact"/>
              <w:ind w:left="100"/>
              <w:rPr>
                <w:sz w:val="20"/>
                <w:szCs w:val="20"/>
              </w:rPr>
            </w:pPr>
            <w:r>
              <w:rPr>
                <w:rFonts w:eastAsia="Times New Roman"/>
                <w:sz w:val="24"/>
                <w:szCs w:val="24"/>
              </w:rPr>
              <w:t>2 уровень - контроль</w:t>
            </w:r>
          </w:p>
        </w:tc>
        <w:tc>
          <w:tcPr>
            <w:tcW w:w="4980" w:type="dxa"/>
            <w:gridSpan w:val="2"/>
            <w:tcBorders>
              <w:right w:val="single" w:sz="8" w:space="0" w:color="auto"/>
            </w:tcBorders>
            <w:vAlign w:val="bottom"/>
          </w:tcPr>
          <w:p w:rsidR="0017513E" w:rsidRDefault="00DA2DAA">
            <w:pPr>
              <w:spacing w:line="234" w:lineRule="exact"/>
              <w:ind w:left="100"/>
              <w:rPr>
                <w:sz w:val="20"/>
                <w:szCs w:val="20"/>
              </w:rPr>
            </w:pPr>
            <w:r>
              <w:rPr>
                <w:rFonts w:eastAsia="Times New Roman"/>
                <w:sz w:val="24"/>
                <w:szCs w:val="24"/>
              </w:rPr>
              <w:t>Контроль носит случайный непроизвольный</w:t>
            </w:r>
          </w:p>
        </w:tc>
        <w:tc>
          <w:tcPr>
            <w:tcW w:w="1460" w:type="dxa"/>
            <w:vMerge/>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800" w:type="dxa"/>
            <w:vAlign w:val="bottom"/>
          </w:tcPr>
          <w:p w:rsidR="0017513E" w:rsidRDefault="00DA2DAA">
            <w:pPr>
              <w:spacing w:line="273" w:lineRule="exact"/>
              <w:ind w:left="100"/>
              <w:rPr>
                <w:sz w:val="20"/>
                <w:szCs w:val="20"/>
              </w:rPr>
            </w:pPr>
            <w:r>
              <w:rPr>
                <w:rFonts w:eastAsia="Times New Roman"/>
                <w:sz w:val="24"/>
                <w:szCs w:val="24"/>
              </w:rPr>
              <w:t>на</w:t>
            </w:r>
          </w:p>
        </w:tc>
        <w:tc>
          <w:tcPr>
            <w:tcW w:w="1600" w:type="dxa"/>
            <w:gridSpan w:val="2"/>
            <w:tcBorders>
              <w:right w:val="single" w:sz="8" w:space="0" w:color="auto"/>
            </w:tcBorders>
            <w:vAlign w:val="bottom"/>
          </w:tcPr>
          <w:p w:rsidR="0017513E" w:rsidRDefault="00DA2DAA">
            <w:pPr>
              <w:spacing w:line="273" w:lineRule="exact"/>
              <w:jc w:val="right"/>
              <w:rPr>
                <w:sz w:val="20"/>
                <w:szCs w:val="20"/>
              </w:rPr>
            </w:pPr>
            <w:r>
              <w:rPr>
                <w:rFonts w:eastAsia="Times New Roman"/>
                <w:sz w:val="24"/>
                <w:szCs w:val="24"/>
              </w:rPr>
              <w:t>уровне</w:t>
            </w:r>
          </w:p>
        </w:tc>
        <w:tc>
          <w:tcPr>
            <w:tcW w:w="3400" w:type="dxa"/>
            <w:vAlign w:val="bottom"/>
          </w:tcPr>
          <w:p w:rsidR="0017513E" w:rsidRDefault="00DA2DAA">
            <w:pPr>
              <w:spacing w:line="273" w:lineRule="exact"/>
              <w:ind w:left="100"/>
              <w:rPr>
                <w:sz w:val="20"/>
                <w:szCs w:val="20"/>
              </w:rPr>
            </w:pPr>
            <w:r>
              <w:rPr>
                <w:rFonts w:eastAsia="Times New Roman"/>
                <w:sz w:val="24"/>
                <w:szCs w:val="24"/>
              </w:rPr>
              <w:t>характер,</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71"/>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1" w:lineRule="exact"/>
              <w:ind w:left="100"/>
              <w:rPr>
                <w:sz w:val="20"/>
                <w:szCs w:val="20"/>
              </w:rPr>
            </w:pPr>
            <w:r>
              <w:rPr>
                <w:rFonts w:eastAsia="Times New Roman"/>
                <w:sz w:val="24"/>
                <w:szCs w:val="24"/>
              </w:rPr>
              <w:t>непроизвольного</w:t>
            </w:r>
          </w:p>
        </w:tc>
        <w:tc>
          <w:tcPr>
            <w:tcW w:w="240" w:type="dxa"/>
            <w:tcBorders>
              <w:right w:val="single" w:sz="8" w:space="0" w:color="auto"/>
            </w:tcBorders>
            <w:vAlign w:val="bottom"/>
          </w:tcPr>
          <w:p w:rsidR="0017513E" w:rsidRDefault="0017513E">
            <w:pPr>
              <w:rPr>
                <w:sz w:val="23"/>
                <w:szCs w:val="23"/>
              </w:rPr>
            </w:pPr>
          </w:p>
        </w:tc>
        <w:tc>
          <w:tcPr>
            <w:tcW w:w="4980" w:type="dxa"/>
            <w:gridSpan w:val="2"/>
            <w:tcBorders>
              <w:right w:val="single" w:sz="8" w:space="0" w:color="auto"/>
            </w:tcBorders>
            <w:vAlign w:val="bottom"/>
          </w:tcPr>
          <w:p w:rsidR="0017513E" w:rsidRDefault="00DA2DAA">
            <w:pPr>
              <w:spacing w:line="271" w:lineRule="exact"/>
              <w:ind w:left="100"/>
              <w:rPr>
                <w:sz w:val="20"/>
                <w:szCs w:val="20"/>
              </w:rPr>
            </w:pPr>
            <w:r>
              <w:rPr>
                <w:rFonts w:eastAsia="Times New Roman"/>
                <w:sz w:val="24"/>
                <w:szCs w:val="24"/>
              </w:rPr>
              <w:t>заметив ошибку, ученик не может обосновать</w:t>
            </w: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2"/>
        </w:trPr>
        <w:tc>
          <w:tcPr>
            <w:tcW w:w="1020" w:type="dxa"/>
            <w:tcBorders>
              <w:left w:val="single" w:sz="8" w:space="0" w:color="auto"/>
              <w:right w:val="single" w:sz="8" w:space="0" w:color="auto"/>
            </w:tcBorders>
            <w:vAlign w:val="bottom"/>
          </w:tcPr>
          <w:p w:rsidR="0017513E" w:rsidRDefault="0017513E"/>
        </w:tc>
        <w:tc>
          <w:tcPr>
            <w:tcW w:w="2160" w:type="dxa"/>
            <w:gridSpan w:val="2"/>
            <w:vAlign w:val="bottom"/>
          </w:tcPr>
          <w:p w:rsidR="0017513E" w:rsidRDefault="00DA2DAA">
            <w:pPr>
              <w:spacing w:line="262" w:lineRule="exact"/>
              <w:ind w:left="100"/>
              <w:rPr>
                <w:sz w:val="20"/>
                <w:szCs w:val="20"/>
              </w:rPr>
            </w:pPr>
            <w:r>
              <w:rPr>
                <w:rFonts w:eastAsia="Times New Roman"/>
                <w:sz w:val="24"/>
                <w:szCs w:val="24"/>
              </w:rPr>
              <w:t>внимания</w:t>
            </w:r>
          </w:p>
        </w:tc>
        <w:tc>
          <w:tcPr>
            <w:tcW w:w="240" w:type="dxa"/>
            <w:tcBorders>
              <w:right w:val="single" w:sz="8" w:space="0" w:color="auto"/>
            </w:tcBorders>
            <w:vAlign w:val="bottom"/>
          </w:tcPr>
          <w:p w:rsidR="0017513E" w:rsidRDefault="0017513E"/>
        </w:tc>
        <w:tc>
          <w:tcPr>
            <w:tcW w:w="3400" w:type="dxa"/>
            <w:vAlign w:val="bottom"/>
          </w:tcPr>
          <w:p w:rsidR="0017513E" w:rsidRDefault="00DA2DAA">
            <w:pPr>
              <w:spacing w:line="262" w:lineRule="exact"/>
              <w:ind w:left="100"/>
              <w:rPr>
                <w:sz w:val="20"/>
                <w:szCs w:val="20"/>
              </w:rPr>
            </w:pPr>
            <w:r>
              <w:rPr>
                <w:rFonts w:eastAsia="Times New Roman"/>
                <w:sz w:val="24"/>
                <w:szCs w:val="24"/>
              </w:rPr>
              <w:t>своих</w:t>
            </w:r>
          </w:p>
        </w:tc>
        <w:tc>
          <w:tcPr>
            <w:tcW w:w="1580" w:type="dxa"/>
            <w:tcBorders>
              <w:right w:val="single" w:sz="8" w:space="0" w:color="auto"/>
            </w:tcBorders>
            <w:vAlign w:val="bottom"/>
          </w:tcPr>
          <w:p w:rsidR="0017513E" w:rsidRDefault="0017513E"/>
        </w:tc>
        <w:tc>
          <w:tcPr>
            <w:tcW w:w="1460" w:type="dxa"/>
            <w:vAlign w:val="bottom"/>
          </w:tcPr>
          <w:p w:rsidR="0017513E" w:rsidRDefault="0017513E"/>
        </w:tc>
        <w:tc>
          <w:tcPr>
            <w:tcW w:w="66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FF00E5">
        <w:trPr>
          <w:trHeight w:val="324"/>
        </w:trPr>
        <w:tc>
          <w:tcPr>
            <w:tcW w:w="1020" w:type="dxa"/>
            <w:tcBorders>
              <w:left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DA2DAA">
            <w:pPr>
              <w:ind w:left="180"/>
              <w:rPr>
                <w:sz w:val="20"/>
                <w:szCs w:val="20"/>
              </w:rPr>
            </w:pPr>
            <w:r>
              <w:rPr>
                <w:rFonts w:eastAsia="Times New Roman"/>
                <w:sz w:val="24"/>
                <w:szCs w:val="24"/>
              </w:rPr>
              <w:t>действий</w:t>
            </w: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37"/>
        </w:trPr>
        <w:tc>
          <w:tcPr>
            <w:tcW w:w="1020" w:type="dxa"/>
            <w:tcBorders>
              <w:left w:val="single" w:sz="8" w:space="0" w:color="auto"/>
              <w:right w:val="single" w:sz="8" w:space="0" w:color="auto"/>
            </w:tcBorders>
            <w:vAlign w:val="bottom"/>
          </w:tcPr>
          <w:p w:rsidR="0017513E" w:rsidRDefault="0017513E">
            <w:pPr>
              <w:rPr>
                <w:sz w:val="20"/>
                <w:szCs w:val="20"/>
              </w:rPr>
            </w:pPr>
          </w:p>
        </w:tc>
        <w:tc>
          <w:tcPr>
            <w:tcW w:w="800" w:type="dxa"/>
            <w:vAlign w:val="bottom"/>
          </w:tcPr>
          <w:p w:rsidR="0017513E" w:rsidRDefault="00DA2DAA">
            <w:pPr>
              <w:spacing w:line="236" w:lineRule="exact"/>
              <w:ind w:left="100"/>
              <w:rPr>
                <w:sz w:val="20"/>
                <w:szCs w:val="20"/>
              </w:rPr>
            </w:pPr>
            <w:r>
              <w:rPr>
                <w:rFonts w:eastAsia="Times New Roman"/>
                <w:sz w:val="24"/>
                <w:szCs w:val="24"/>
              </w:rPr>
              <w:t>3</w:t>
            </w:r>
          </w:p>
        </w:tc>
        <w:tc>
          <w:tcPr>
            <w:tcW w:w="1360" w:type="dxa"/>
            <w:vAlign w:val="bottom"/>
          </w:tcPr>
          <w:p w:rsidR="0017513E" w:rsidRDefault="00DA2DAA">
            <w:pPr>
              <w:spacing w:line="236" w:lineRule="exact"/>
              <w:ind w:left="20"/>
              <w:rPr>
                <w:sz w:val="20"/>
                <w:szCs w:val="20"/>
              </w:rPr>
            </w:pPr>
            <w:r>
              <w:rPr>
                <w:rFonts w:eastAsia="Times New Roman"/>
                <w:sz w:val="24"/>
                <w:szCs w:val="24"/>
              </w:rPr>
              <w:t>уровень</w:t>
            </w:r>
          </w:p>
        </w:tc>
        <w:tc>
          <w:tcPr>
            <w:tcW w:w="240" w:type="dxa"/>
            <w:tcBorders>
              <w:right w:val="single" w:sz="8" w:space="0" w:color="auto"/>
            </w:tcBorders>
            <w:vAlign w:val="bottom"/>
          </w:tcPr>
          <w:p w:rsidR="0017513E" w:rsidRDefault="00DA2DAA">
            <w:pPr>
              <w:spacing w:line="236" w:lineRule="exact"/>
              <w:jc w:val="right"/>
              <w:rPr>
                <w:sz w:val="20"/>
                <w:szCs w:val="20"/>
              </w:rPr>
            </w:pPr>
            <w:r>
              <w:rPr>
                <w:rFonts w:eastAsia="Times New Roman"/>
                <w:sz w:val="24"/>
                <w:szCs w:val="24"/>
              </w:rPr>
              <w:t>-</w:t>
            </w:r>
          </w:p>
        </w:tc>
        <w:tc>
          <w:tcPr>
            <w:tcW w:w="4980" w:type="dxa"/>
            <w:gridSpan w:val="2"/>
            <w:tcBorders>
              <w:right w:val="single" w:sz="8" w:space="0" w:color="auto"/>
            </w:tcBorders>
            <w:vAlign w:val="bottom"/>
          </w:tcPr>
          <w:p w:rsidR="0017513E" w:rsidRDefault="00DA2DAA">
            <w:pPr>
              <w:spacing w:line="236" w:lineRule="exact"/>
              <w:ind w:left="100"/>
              <w:rPr>
                <w:sz w:val="20"/>
                <w:szCs w:val="20"/>
              </w:rPr>
            </w:pPr>
            <w:r>
              <w:rPr>
                <w:rFonts w:eastAsia="Times New Roman"/>
                <w:sz w:val="24"/>
                <w:szCs w:val="24"/>
              </w:rPr>
              <w:t>Ученик  осознаёт  правило  контроля,  но</w:t>
            </w:r>
          </w:p>
        </w:tc>
        <w:tc>
          <w:tcPr>
            <w:tcW w:w="1460" w:type="dxa"/>
            <w:vAlign w:val="bottom"/>
          </w:tcPr>
          <w:p w:rsidR="0017513E" w:rsidRDefault="0017513E">
            <w:pPr>
              <w:rPr>
                <w:sz w:val="20"/>
                <w:szCs w:val="20"/>
              </w:rPr>
            </w:pPr>
          </w:p>
        </w:tc>
        <w:tc>
          <w:tcPr>
            <w:tcW w:w="66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FF00E5">
        <w:trPr>
          <w:trHeight w:val="276"/>
        </w:trPr>
        <w:tc>
          <w:tcPr>
            <w:tcW w:w="1020" w:type="dxa"/>
            <w:tcBorders>
              <w:left w:val="single" w:sz="8" w:space="0" w:color="auto"/>
              <w:right w:val="single" w:sz="8" w:space="0" w:color="auto"/>
            </w:tcBorders>
            <w:vAlign w:val="bottom"/>
          </w:tcPr>
          <w:p w:rsidR="0017513E" w:rsidRDefault="0017513E">
            <w:pPr>
              <w:rPr>
                <w:sz w:val="24"/>
                <w:szCs w:val="24"/>
              </w:rPr>
            </w:pPr>
          </w:p>
        </w:tc>
        <w:tc>
          <w:tcPr>
            <w:tcW w:w="2160" w:type="dxa"/>
            <w:gridSpan w:val="2"/>
            <w:vAlign w:val="bottom"/>
          </w:tcPr>
          <w:p w:rsidR="0017513E" w:rsidRDefault="00DA2DAA">
            <w:pPr>
              <w:ind w:left="100"/>
              <w:rPr>
                <w:sz w:val="20"/>
                <w:szCs w:val="20"/>
              </w:rPr>
            </w:pPr>
            <w:r>
              <w:rPr>
                <w:rFonts w:eastAsia="Times New Roman"/>
                <w:sz w:val="24"/>
                <w:szCs w:val="24"/>
              </w:rPr>
              <w:t>потенциальный</w:t>
            </w:r>
          </w:p>
        </w:tc>
        <w:tc>
          <w:tcPr>
            <w:tcW w:w="240" w:type="dxa"/>
            <w:tcBorders>
              <w:right w:val="single" w:sz="8" w:space="0" w:color="auto"/>
            </w:tcBorders>
            <w:vAlign w:val="bottom"/>
          </w:tcPr>
          <w:p w:rsidR="0017513E" w:rsidRDefault="0017513E">
            <w:pPr>
              <w:rPr>
                <w:sz w:val="24"/>
                <w:szCs w:val="24"/>
              </w:rPr>
            </w:pPr>
          </w:p>
        </w:tc>
        <w:tc>
          <w:tcPr>
            <w:tcW w:w="3400" w:type="dxa"/>
            <w:vAlign w:val="bottom"/>
          </w:tcPr>
          <w:p w:rsidR="0017513E" w:rsidRDefault="00DA2DAA">
            <w:pPr>
              <w:ind w:left="100"/>
              <w:rPr>
                <w:sz w:val="20"/>
                <w:szCs w:val="20"/>
              </w:rPr>
            </w:pPr>
            <w:r>
              <w:rPr>
                <w:rFonts w:eastAsia="Times New Roman"/>
                <w:sz w:val="24"/>
                <w:szCs w:val="24"/>
              </w:rPr>
              <w:t>затрудняется</w:t>
            </w:r>
          </w:p>
        </w:tc>
        <w:tc>
          <w:tcPr>
            <w:tcW w:w="1580" w:type="dxa"/>
            <w:tcBorders>
              <w:right w:val="single" w:sz="8" w:space="0" w:color="auto"/>
            </w:tcBorders>
            <w:vAlign w:val="bottom"/>
          </w:tcPr>
          <w:p w:rsidR="0017513E" w:rsidRDefault="0017513E">
            <w:pPr>
              <w:rPr>
                <w:sz w:val="24"/>
                <w:szCs w:val="24"/>
              </w:rPr>
            </w:pPr>
          </w:p>
        </w:tc>
        <w:tc>
          <w:tcPr>
            <w:tcW w:w="1460" w:type="dxa"/>
            <w:vAlign w:val="bottom"/>
          </w:tcPr>
          <w:p w:rsidR="0017513E" w:rsidRDefault="0017513E">
            <w:pPr>
              <w:rPr>
                <w:sz w:val="24"/>
                <w:szCs w:val="24"/>
              </w:rPr>
            </w:pPr>
          </w:p>
        </w:tc>
        <w:tc>
          <w:tcPr>
            <w:tcW w:w="66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3" w:lineRule="exact"/>
              <w:ind w:left="100"/>
              <w:rPr>
                <w:sz w:val="20"/>
                <w:szCs w:val="20"/>
              </w:rPr>
            </w:pPr>
            <w:r>
              <w:rPr>
                <w:rFonts w:eastAsia="Times New Roman"/>
                <w:sz w:val="24"/>
                <w:szCs w:val="24"/>
              </w:rPr>
              <w:t>контроль на уровне</w:t>
            </w:r>
          </w:p>
        </w:tc>
        <w:tc>
          <w:tcPr>
            <w:tcW w:w="240" w:type="dxa"/>
            <w:tcBorders>
              <w:right w:val="single" w:sz="8" w:space="0" w:color="auto"/>
            </w:tcBorders>
            <w:vAlign w:val="bottom"/>
          </w:tcPr>
          <w:p w:rsidR="0017513E" w:rsidRDefault="0017513E">
            <w:pPr>
              <w:rPr>
                <w:sz w:val="23"/>
                <w:szCs w:val="23"/>
              </w:rPr>
            </w:pPr>
          </w:p>
        </w:tc>
        <w:tc>
          <w:tcPr>
            <w:tcW w:w="4980" w:type="dxa"/>
            <w:gridSpan w:val="2"/>
            <w:tcBorders>
              <w:right w:val="single" w:sz="8" w:space="0" w:color="auto"/>
            </w:tcBorders>
            <w:vAlign w:val="bottom"/>
          </w:tcPr>
          <w:p w:rsidR="0017513E" w:rsidRDefault="00DA2DAA">
            <w:pPr>
              <w:spacing w:line="273" w:lineRule="exact"/>
              <w:ind w:left="160"/>
              <w:rPr>
                <w:sz w:val="20"/>
                <w:szCs w:val="20"/>
              </w:rPr>
            </w:pPr>
            <w:r>
              <w:rPr>
                <w:rFonts w:eastAsia="Times New Roman"/>
                <w:sz w:val="24"/>
                <w:szCs w:val="24"/>
              </w:rPr>
              <w:t>одновременно выполнять учебные действия</w:t>
            </w: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69"/>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68" w:lineRule="exact"/>
              <w:ind w:left="100"/>
              <w:rPr>
                <w:sz w:val="20"/>
                <w:szCs w:val="20"/>
              </w:rPr>
            </w:pPr>
            <w:r>
              <w:rPr>
                <w:rFonts w:eastAsia="Times New Roman"/>
                <w:sz w:val="24"/>
                <w:szCs w:val="24"/>
              </w:rPr>
              <w:t>произвольного</w:t>
            </w:r>
          </w:p>
        </w:tc>
        <w:tc>
          <w:tcPr>
            <w:tcW w:w="240" w:type="dxa"/>
            <w:tcBorders>
              <w:right w:val="single" w:sz="8" w:space="0" w:color="auto"/>
            </w:tcBorders>
            <w:vAlign w:val="bottom"/>
          </w:tcPr>
          <w:p w:rsidR="0017513E" w:rsidRDefault="0017513E">
            <w:pPr>
              <w:rPr>
                <w:sz w:val="23"/>
                <w:szCs w:val="23"/>
              </w:rPr>
            </w:pPr>
          </w:p>
        </w:tc>
        <w:tc>
          <w:tcPr>
            <w:tcW w:w="3400" w:type="dxa"/>
            <w:vAlign w:val="bottom"/>
          </w:tcPr>
          <w:p w:rsidR="0017513E" w:rsidRDefault="00DA2DAA">
            <w:pPr>
              <w:spacing w:line="268" w:lineRule="exact"/>
              <w:ind w:left="100"/>
              <w:rPr>
                <w:sz w:val="20"/>
                <w:szCs w:val="20"/>
              </w:rPr>
            </w:pPr>
            <w:r>
              <w:rPr>
                <w:rFonts w:eastAsia="Times New Roman"/>
                <w:sz w:val="24"/>
                <w:szCs w:val="24"/>
              </w:rPr>
              <w:t>и</w:t>
            </w:r>
          </w:p>
        </w:tc>
        <w:tc>
          <w:tcPr>
            <w:tcW w:w="1580" w:type="dxa"/>
            <w:tcBorders>
              <w:right w:val="single" w:sz="8" w:space="0" w:color="auto"/>
            </w:tcBorders>
            <w:vAlign w:val="bottom"/>
          </w:tcPr>
          <w:p w:rsidR="0017513E" w:rsidRDefault="0017513E">
            <w:pPr>
              <w:rPr>
                <w:sz w:val="23"/>
                <w:szCs w:val="23"/>
              </w:rPr>
            </w:pP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274"/>
        </w:trPr>
        <w:tc>
          <w:tcPr>
            <w:tcW w:w="1020" w:type="dxa"/>
            <w:tcBorders>
              <w:left w:val="single" w:sz="8" w:space="0" w:color="auto"/>
              <w:right w:val="single" w:sz="8" w:space="0" w:color="auto"/>
            </w:tcBorders>
            <w:vAlign w:val="bottom"/>
          </w:tcPr>
          <w:p w:rsidR="0017513E" w:rsidRDefault="0017513E">
            <w:pPr>
              <w:rPr>
                <w:sz w:val="23"/>
                <w:szCs w:val="23"/>
              </w:rPr>
            </w:pPr>
          </w:p>
        </w:tc>
        <w:tc>
          <w:tcPr>
            <w:tcW w:w="2160" w:type="dxa"/>
            <w:gridSpan w:val="2"/>
            <w:vAlign w:val="bottom"/>
          </w:tcPr>
          <w:p w:rsidR="0017513E" w:rsidRDefault="00DA2DAA">
            <w:pPr>
              <w:spacing w:line="273" w:lineRule="exact"/>
              <w:ind w:left="100"/>
              <w:rPr>
                <w:sz w:val="20"/>
                <w:szCs w:val="20"/>
              </w:rPr>
            </w:pPr>
            <w:r>
              <w:rPr>
                <w:rFonts w:eastAsia="Times New Roman"/>
                <w:sz w:val="24"/>
                <w:szCs w:val="24"/>
              </w:rPr>
              <w:t>внимания</w:t>
            </w:r>
          </w:p>
        </w:tc>
        <w:tc>
          <w:tcPr>
            <w:tcW w:w="240" w:type="dxa"/>
            <w:tcBorders>
              <w:right w:val="single" w:sz="8" w:space="0" w:color="auto"/>
            </w:tcBorders>
            <w:vAlign w:val="bottom"/>
          </w:tcPr>
          <w:p w:rsidR="0017513E" w:rsidRDefault="0017513E">
            <w:pPr>
              <w:rPr>
                <w:sz w:val="23"/>
                <w:szCs w:val="23"/>
              </w:rPr>
            </w:pPr>
          </w:p>
        </w:tc>
        <w:tc>
          <w:tcPr>
            <w:tcW w:w="4980" w:type="dxa"/>
            <w:gridSpan w:val="2"/>
            <w:tcBorders>
              <w:right w:val="single" w:sz="8" w:space="0" w:color="auto"/>
            </w:tcBorders>
            <w:vAlign w:val="bottom"/>
          </w:tcPr>
          <w:p w:rsidR="0017513E" w:rsidRDefault="00DA2DAA">
            <w:pPr>
              <w:spacing w:line="273" w:lineRule="exact"/>
              <w:ind w:left="180"/>
              <w:rPr>
                <w:sz w:val="20"/>
                <w:szCs w:val="20"/>
              </w:rPr>
            </w:pPr>
            <w:r>
              <w:rPr>
                <w:rFonts w:eastAsia="Times New Roman"/>
                <w:sz w:val="24"/>
                <w:szCs w:val="24"/>
              </w:rPr>
              <w:t>контролировать их; исправляет и объясняет</w:t>
            </w:r>
          </w:p>
        </w:tc>
        <w:tc>
          <w:tcPr>
            <w:tcW w:w="1460" w:type="dxa"/>
            <w:vAlign w:val="bottom"/>
          </w:tcPr>
          <w:p w:rsidR="0017513E" w:rsidRDefault="0017513E">
            <w:pPr>
              <w:rPr>
                <w:sz w:val="23"/>
                <w:szCs w:val="23"/>
              </w:rPr>
            </w:pPr>
          </w:p>
        </w:tc>
        <w:tc>
          <w:tcPr>
            <w:tcW w:w="66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FF00E5">
        <w:trPr>
          <w:trHeight w:val="323"/>
        </w:trPr>
        <w:tc>
          <w:tcPr>
            <w:tcW w:w="102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800" w:type="dxa"/>
            <w:tcBorders>
              <w:bottom w:val="single" w:sz="8" w:space="0" w:color="auto"/>
            </w:tcBorders>
            <w:vAlign w:val="bottom"/>
          </w:tcPr>
          <w:p w:rsidR="0017513E" w:rsidRDefault="0017513E">
            <w:pPr>
              <w:rPr>
                <w:sz w:val="24"/>
                <w:szCs w:val="24"/>
              </w:rPr>
            </w:pPr>
          </w:p>
        </w:tc>
        <w:tc>
          <w:tcPr>
            <w:tcW w:w="1360" w:type="dxa"/>
            <w:tcBorders>
              <w:bottom w:val="single" w:sz="8" w:space="0" w:color="auto"/>
            </w:tcBorders>
            <w:vAlign w:val="bottom"/>
          </w:tcPr>
          <w:p w:rsidR="0017513E" w:rsidRDefault="0017513E">
            <w:pPr>
              <w:rPr>
                <w:sz w:val="24"/>
                <w:szCs w:val="24"/>
              </w:rPr>
            </w:pPr>
          </w:p>
        </w:tc>
        <w:tc>
          <w:tcPr>
            <w:tcW w:w="240" w:type="dxa"/>
            <w:tcBorders>
              <w:bottom w:val="single" w:sz="8" w:space="0" w:color="auto"/>
              <w:right w:val="single" w:sz="8" w:space="0" w:color="auto"/>
            </w:tcBorders>
            <w:vAlign w:val="bottom"/>
          </w:tcPr>
          <w:p w:rsidR="0017513E" w:rsidRDefault="0017513E">
            <w:pPr>
              <w:rPr>
                <w:sz w:val="24"/>
                <w:szCs w:val="24"/>
              </w:rPr>
            </w:pPr>
          </w:p>
        </w:tc>
        <w:tc>
          <w:tcPr>
            <w:tcW w:w="3400" w:type="dxa"/>
            <w:tcBorders>
              <w:bottom w:val="single" w:sz="8" w:space="0" w:color="auto"/>
            </w:tcBorders>
            <w:vAlign w:val="bottom"/>
          </w:tcPr>
          <w:p w:rsidR="0017513E" w:rsidRDefault="00DA2DAA">
            <w:pPr>
              <w:ind w:left="100"/>
              <w:rPr>
                <w:sz w:val="20"/>
                <w:szCs w:val="20"/>
              </w:rPr>
            </w:pPr>
            <w:r>
              <w:rPr>
                <w:rFonts w:eastAsia="Times New Roman"/>
                <w:sz w:val="24"/>
                <w:szCs w:val="24"/>
              </w:rPr>
              <w:t>ошибки</w:t>
            </w:r>
          </w:p>
        </w:tc>
        <w:tc>
          <w:tcPr>
            <w:tcW w:w="1580" w:type="dxa"/>
            <w:tcBorders>
              <w:bottom w:val="single" w:sz="8" w:space="0" w:color="auto"/>
              <w:right w:val="single" w:sz="8" w:space="0" w:color="auto"/>
            </w:tcBorders>
            <w:vAlign w:val="bottom"/>
          </w:tcPr>
          <w:p w:rsidR="0017513E" w:rsidRDefault="0017513E">
            <w:pPr>
              <w:rPr>
                <w:sz w:val="24"/>
                <w:szCs w:val="24"/>
              </w:rPr>
            </w:pPr>
          </w:p>
        </w:tc>
        <w:tc>
          <w:tcPr>
            <w:tcW w:w="1460" w:type="dxa"/>
            <w:tcBorders>
              <w:bottom w:val="single" w:sz="8" w:space="0" w:color="auto"/>
            </w:tcBorders>
            <w:vAlign w:val="bottom"/>
          </w:tcPr>
          <w:p w:rsidR="0017513E" w:rsidRDefault="0017513E">
            <w:pPr>
              <w:rPr>
                <w:sz w:val="24"/>
                <w:szCs w:val="24"/>
              </w:rPr>
            </w:pPr>
          </w:p>
        </w:tc>
        <w:tc>
          <w:tcPr>
            <w:tcW w:w="66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bl>
    <w:p w:rsidR="009C615F" w:rsidRDefault="009C615F"/>
    <w:tbl>
      <w:tblPr>
        <w:tblpPr w:leftFromText="180" w:rightFromText="180" w:vertAnchor="text" w:horzAnchor="margin" w:tblpY="170"/>
        <w:tblW w:w="0" w:type="auto"/>
        <w:tblLayout w:type="fixed"/>
        <w:tblCellMar>
          <w:left w:w="0" w:type="dxa"/>
          <w:right w:w="0" w:type="dxa"/>
        </w:tblCellMar>
        <w:tblLook w:val="04A0" w:firstRow="1" w:lastRow="0" w:firstColumn="1" w:lastColumn="0" w:noHBand="0" w:noVBand="1"/>
      </w:tblPr>
      <w:tblGrid>
        <w:gridCol w:w="1020"/>
        <w:gridCol w:w="520"/>
        <w:gridCol w:w="1360"/>
        <w:gridCol w:w="520"/>
        <w:gridCol w:w="960"/>
        <w:gridCol w:w="1340"/>
        <w:gridCol w:w="1460"/>
        <w:gridCol w:w="1220"/>
        <w:gridCol w:w="1460"/>
        <w:gridCol w:w="660"/>
      </w:tblGrid>
      <w:tr w:rsidR="0004196A" w:rsidTr="0004196A">
        <w:trPr>
          <w:trHeight w:val="257"/>
        </w:trPr>
        <w:tc>
          <w:tcPr>
            <w:tcW w:w="1020" w:type="dxa"/>
            <w:tcBorders>
              <w:top w:val="single" w:sz="8" w:space="0" w:color="auto"/>
              <w:left w:val="single" w:sz="8" w:space="0" w:color="auto"/>
              <w:right w:val="single" w:sz="8" w:space="0" w:color="auto"/>
            </w:tcBorders>
            <w:vAlign w:val="bottom"/>
          </w:tcPr>
          <w:p w:rsidR="0004196A" w:rsidRDefault="0004196A" w:rsidP="0004196A"/>
        </w:tc>
        <w:tc>
          <w:tcPr>
            <w:tcW w:w="520" w:type="dxa"/>
            <w:tcBorders>
              <w:top w:val="single" w:sz="8" w:space="0" w:color="auto"/>
            </w:tcBorders>
            <w:vAlign w:val="bottom"/>
          </w:tcPr>
          <w:p w:rsidR="0004196A" w:rsidRDefault="0004196A" w:rsidP="0004196A">
            <w:pPr>
              <w:spacing w:line="257" w:lineRule="exact"/>
              <w:ind w:left="100"/>
              <w:rPr>
                <w:sz w:val="20"/>
                <w:szCs w:val="20"/>
              </w:rPr>
            </w:pPr>
            <w:r>
              <w:rPr>
                <w:rFonts w:eastAsia="Times New Roman"/>
                <w:sz w:val="24"/>
                <w:szCs w:val="24"/>
              </w:rPr>
              <w:t>4</w:t>
            </w:r>
          </w:p>
        </w:tc>
        <w:tc>
          <w:tcPr>
            <w:tcW w:w="1360" w:type="dxa"/>
            <w:tcBorders>
              <w:top w:val="single" w:sz="8" w:space="0" w:color="auto"/>
            </w:tcBorders>
            <w:vAlign w:val="bottom"/>
          </w:tcPr>
          <w:p w:rsidR="0004196A" w:rsidRDefault="0004196A" w:rsidP="0004196A">
            <w:pPr>
              <w:spacing w:line="257" w:lineRule="exact"/>
              <w:ind w:left="300"/>
              <w:rPr>
                <w:sz w:val="20"/>
                <w:szCs w:val="20"/>
              </w:rPr>
            </w:pPr>
            <w:r>
              <w:rPr>
                <w:rFonts w:eastAsia="Times New Roman"/>
                <w:sz w:val="24"/>
                <w:szCs w:val="24"/>
              </w:rPr>
              <w:t>уровень</w:t>
            </w:r>
          </w:p>
        </w:tc>
        <w:tc>
          <w:tcPr>
            <w:tcW w:w="520" w:type="dxa"/>
            <w:tcBorders>
              <w:top w:val="single" w:sz="8" w:space="0" w:color="auto"/>
              <w:right w:val="single" w:sz="8" w:space="0" w:color="auto"/>
            </w:tcBorders>
            <w:vAlign w:val="bottom"/>
          </w:tcPr>
          <w:p w:rsidR="0004196A" w:rsidRDefault="0004196A" w:rsidP="0004196A">
            <w:pPr>
              <w:spacing w:line="257" w:lineRule="exact"/>
              <w:jc w:val="right"/>
              <w:rPr>
                <w:sz w:val="20"/>
                <w:szCs w:val="20"/>
              </w:rPr>
            </w:pPr>
            <w:r>
              <w:rPr>
                <w:rFonts w:eastAsia="Times New Roman"/>
                <w:sz w:val="24"/>
                <w:szCs w:val="24"/>
              </w:rPr>
              <w:t>-</w:t>
            </w:r>
          </w:p>
        </w:tc>
        <w:tc>
          <w:tcPr>
            <w:tcW w:w="960" w:type="dxa"/>
            <w:tcBorders>
              <w:top w:val="single" w:sz="8" w:space="0" w:color="auto"/>
            </w:tcBorders>
            <w:vAlign w:val="bottom"/>
          </w:tcPr>
          <w:p w:rsidR="0004196A" w:rsidRDefault="0004196A" w:rsidP="0004196A">
            <w:pPr>
              <w:spacing w:line="257" w:lineRule="exact"/>
              <w:ind w:left="100"/>
              <w:rPr>
                <w:sz w:val="20"/>
                <w:szCs w:val="20"/>
              </w:rPr>
            </w:pPr>
            <w:r>
              <w:rPr>
                <w:rFonts w:eastAsia="Times New Roman"/>
                <w:sz w:val="24"/>
                <w:szCs w:val="24"/>
              </w:rPr>
              <w:t>При</w:t>
            </w:r>
          </w:p>
        </w:tc>
        <w:tc>
          <w:tcPr>
            <w:tcW w:w="1340" w:type="dxa"/>
            <w:tcBorders>
              <w:top w:val="single" w:sz="8" w:space="0" w:color="auto"/>
            </w:tcBorders>
            <w:vAlign w:val="bottom"/>
          </w:tcPr>
          <w:p w:rsidR="0004196A" w:rsidRDefault="0004196A" w:rsidP="0004196A">
            <w:pPr>
              <w:spacing w:line="257" w:lineRule="exact"/>
              <w:ind w:left="40"/>
              <w:rPr>
                <w:sz w:val="20"/>
                <w:szCs w:val="20"/>
              </w:rPr>
            </w:pPr>
            <w:r>
              <w:rPr>
                <w:rFonts w:eastAsia="Times New Roman"/>
                <w:sz w:val="24"/>
                <w:szCs w:val="24"/>
              </w:rPr>
              <w:t>выполнения</w:t>
            </w:r>
          </w:p>
        </w:tc>
        <w:tc>
          <w:tcPr>
            <w:tcW w:w="1460" w:type="dxa"/>
            <w:tcBorders>
              <w:top w:val="single" w:sz="8" w:space="0" w:color="auto"/>
            </w:tcBorders>
            <w:vAlign w:val="bottom"/>
          </w:tcPr>
          <w:p w:rsidR="0004196A" w:rsidRDefault="0004196A" w:rsidP="0004196A">
            <w:pPr>
              <w:spacing w:line="257" w:lineRule="exact"/>
              <w:ind w:left="440"/>
              <w:rPr>
                <w:sz w:val="20"/>
                <w:szCs w:val="20"/>
              </w:rPr>
            </w:pPr>
            <w:r>
              <w:rPr>
                <w:rFonts w:eastAsia="Times New Roman"/>
                <w:sz w:val="24"/>
                <w:szCs w:val="24"/>
              </w:rPr>
              <w:t>действия</w:t>
            </w:r>
          </w:p>
        </w:tc>
        <w:tc>
          <w:tcPr>
            <w:tcW w:w="1220" w:type="dxa"/>
            <w:tcBorders>
              <w:top w:val="single" w:sz="8" w:space="0" w:color="auto"/>
              <w:right w:val="single" w:sz="8" w:space="0" w:color="auto"/>
            </w:tcBorders>
            <w:vAlign w:val="bottom"/>
          </w:tcPr>
          <w:p w:rsidR="0004196A" w:rsidRDefault="0004196A" w:rsidP="0004196A">
            <w:pPr>
              <w:spacing w:line="257" w:lineRule="exact"/>
              <w:ind w:right="20"/>
              <w:jc w:val="right"/>
              <w:rPr>
                <w:sz w:val="20"/>
                <w:szCs w:val="20"/>
              </w:rPr>
            </w:pPr>
            <w:r>
              <w:rPr>
                <w:rFonts w:eastAsia="Times New Roman"/>
                <w:sz w:val="24"/>
                <w:szCs w:val="24"/>
              </w:rPr>
              <w:t>ученик</w:t>
            </w:r>
          </w:p>
        </w:tc>
        <w:tc>
          <w:tcPr>
            <w:tcW w:w="1460" w:type="dxa"/>
            <w:tcBorders>
              <w:top w:val="single" w:sz="8" w:space="0" w:color="auto"/>
            </w:tcBorders>
            <w:vAlign w:val="bottom"/>
          </w:tcPr>
          <w:p w:rsidR="0004196A" w:rsidRDefault="0004196A" w:rsidP="0004196A"/>
        </w:tc>
        <w:tc>
          <w:tcPr>
            <w:tcW w:w="660" w:type="dxa"/>
            <w:tcBorders>
              <w:top w:val="single" w:sz="8" w:space="0" w:color="auto"/>
              <w:right w:val="single" w:sz="8" w:space="0" w:color="auto"/>
            </w:tcBorders>
            <w:vAlign w:val="bottom"/>
          </w:tcPr>
          <w:p w:rsidR="0004196A" w:rsidRDefault="0004196A" w:rsidP="0004196A"/>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актуальный</w:t>
            </w:r>
          </w:p>
        </w:tc>
        <w:tc>
          <w:tcPr>
            <w:tcW w:w="520" w:type="dxa"/>
            <w:tcBorders>
              <w:right w:val="single" w:sz="8" w:space="0" w:color="auto"/>
            </w:tcBorders>
            <w:vAlign w:val="bottom"/>
          </w:tcPr>
          <w:p w:rsidR="0004196A" w:rsidRDefault="0004196A" w:rsidP="0004196A">
            <w:pPr>
              <w:rPr>
                <w:sz w:val="23"/>
                <w:szCs w:val="23"/>
              </w:rPr>
            </w:pPr>
          </w:p>
        </w:tc>
        <w:tc>
          <w:tcPr>
            <w:tcW w:w="2300" w:type="dxa"/>
            <w:gridSpan w:val="2"/>
            <w:vAlign w:val="bottom"/>
          </w:tcPr>
          <w:p w:rsidR="0004196A" w:rsidRDefault="0004196A" w:rsidP="0004196A">
            <w:pPr>
              <w:spacing w:line="271" w:lineRule="exact"/>
              <w:ind w:left="100"/>
              <w:rPr>
                <w:sz w:val="20"/>
                <w:szCs w:val="20"/>
              </w:rPr>
            </w:pPr>
            <w:r>
              <w:rPr>
                <w:rFonts w:eastAsia="Times New Roman"/>
                <w:sz w:val="24"/>
                <w:szCs w:val="24"/>
              </w:rPr>
              <w:t>ориентируется на</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2400" w:type="dxa"/>
            <w:gridSpan w:val="3"/>
            <w:tcBorders>
              <w:right w:val="single" w:sz="8" w:space="0" w:color="auto"/>
            </w:tcBorders>
            <w:vAlign w:val="bottom"/>
          </w:tcPr>
          <w:p w:rsidR="0004196A" w:rsidRDefault="0004196A" w:rsidP="0004196A">
            <w:pPr>
              <w:spacing w:line="273" w:lineRule="exact"/>
              <w:ind w:left="100"/>
              <w:rPr>
                <w:sz w:val="20"/>
                <w:szCs w:val="20"/>
              </w:rPr>
            </w:pPr>
            <w:r>
              <w:rPr>
                <w:rFonts w:eastAsia="Times New Roman"/>
                <w:sz w:val="24"/>
                <w:szCs w:val="24"/>
              </w:rPr>
              <w:t>контроль на уровне</w:t>
            </w:r>
          </w:p>
        </w:tc>
        <w:tc>
          <w:tcPr>
            <w:tcW w:w="4980" w:type="dxa"/>
            <w:gridSpan w:val="4"/>
            <w:tcBorders>
              <w:right w:val="single" w:sz="8" w:space="0" w:color="auto"/>
            </w:tcBorders>
            <w:vAlign w:val="bottom"/>
          </w:tcPr>
          <w:p w:rsidR="0004196A" w:rsidRDefault="0004196A" w:rsidP="0004196A">
            <w:pPr>
              <w:spacing w:line="273" w:lineRule="exact"/>
              <w:ind w:left="100"/>
              <w:rPr>
                <w:sz w:val="20"/>
                <w:szCs w:val="20"/>
              </w:rPr>
            </w:pPr>
            <w:r>
              <w:rPr>
                <w:rFonts w:eastAsia="Times New Roman"/>
                <w:sz w:val="24"/>
                <w:szCs w:val="24"/>
              </w:rPr>
              <w:t>правило контроля и успешно использует его в</w:t>
            </w: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62"/>
        </w:trPr>
        <w:tc>
          <w:tcPr>
            <w:tcW w:w="1020" w:type="dxa"/>
            <w:tcBorders>
              <w:left w:val="single" w:sz="8" w:space="0" w:color="auto"/>
              <w:right w:val="single" w:sz="8" w:space="0" w:color="auto"/>
            </w:tcBorders>
            <w:vAlign w:val="bottom"/>
          </w:tcPr>
          <w:p w:rsidR="0004196A" w:rsidRDefault="0004196A" w:rsidP="0004196A"/>
        </w:tc>
        <w:tc>
          <w:tcPr>
            <w:tcW w:w="1880" w:type="dxa"/>
            <w:gridSpan w:val="2"/>
            <w:vAlign w:val="bottom"/>
          </w:tcPr>
          <w:p w:rsidR="0004196A" w:rsidRDefault="0004196A" w:rsidP="0004196A">
            <w:pPr>
              <w:spacing w:line="262" w:lineRule="exact"/>
              <w:ind w:left="100"/>
              <w:rPr>
                <w:sz w:val="20"/>
                <w:szCs w:val="20"/>
              </w:rPr>
            </w:pPr>
            <w:r>
              <w:rPr>
                <w:rFonts w:eastAsia="Times New Roman"/>
                <w:sz w:val="24"/>
                <w:szCs w:val="24"/>
              </w:rPr>
              <w:t>произвольного</w:t>
            </w:r>
          </w:p>
        </w:tc>
        <w:tc>
          <w:tcPr>
            <w:tcW w:w="520" w:type="dxa"/>
            <w:tcBorders>
              <w:right w:val="single" w:sz="8" w:space="0" w:color="auto"/>
            </w:tcBorders>
            <w:vAlign w:val="bottom"/>
          </w:tcPr>
          <w:p w:rsidR="0004196A" w:rsidRDefault="0004196A" w:rsidP="0004196A"/>
        </w:tc>
        <w:tc>
          <w:tcPr>
            <w:tcW w:w="2300" w:type="dxa"/>
            <w:gridSpan w:val="2"/>
            <w:vAlign w:val="bottom"/>
          </w:tcPr>
          <w:p w:rsidR="0004196A" w:rsidRDefault="0004196A" w:rsidP="0004196A">
            <w:pPr>
              <w:spacing w:line="262" w:lineRule="exact"/>
              <w:ind w:left="100"/>
              <w:rPr>
                <w:sz w:val="20"/>
                <w:szCs w:val="20"/>
              </w:rPr>
            </w:pPr>
            <w:r>
              <w:rPr>
                <w:rFonts w:eastAsia="Times New Roman"/>
                <w:sz w:val="24"/>
                <w:szCs w:val="24"/>
              </w:rPr>
              <w:t>процессе</w:t>
            </w:r>
          </w:p>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24"/>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tcBorders>
              <w:bottom w:val="single" w:sz="8" w:space="0" w:color="auto"/>
            </w:tcBorders>
            <w:vAlign w:val="bottom"/>
          </w:tcPr>
          <w:p w:rsidR="0004196A" w:rsidRDefault="0004196A" w:rsidP="0004196A">
            <w:pPr>
              <w:ind w:left="100"/>
              <w:rPr>
                <w:sz w:val="20"/>
                <w:szCs w:val="20"/>
              </w:rPr>
            </w:pPr>
            <w:r>
              <w:rPr>
                <w:rFonts w:eastAsia="Times New Roman"/>
                <w:sz w:val="24"/>
                <w:szCs w:val="24"/>
              </w:rPr>
              <w:t>внимания</w:t>
            </w: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4980" w:type="dxa"/>
            <w:gridSpan w:val="4"/>
            <w:tcBorders>
              <w:bottom w:val="single" w:sz="8" w:space="0" w:color="auto"/>
              <w:right w:val="single" w:sz="8" w:space="0" w:color="auto"/>
            </w:tcBorders>
            <w:vAlign w:val="bottom"/>
          </w:tcPr>
          <w:p w:rsidR="0004196A" w:rsidRDefault="0004196A" w:rsidP="0004196A">
            <w:pPr>
              <w:ind w:left="100"/>
              <w:rPr>
                <w:sz w:val="20"/>
                <w:szCs w:val="20"/>
              </w:rPr>
            </w:pPr>
            <w:r>
              <w:rPr>
                <w:rFonts w:eastAsia="Times New Roman"/>
                <w:sz w:val="24"/>
                <w:szCs w:val="24"/>
              </w:rPr>
              <w:t>решения задач, почти не допуская ошибок</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9"/>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40" w:lineRule="exact"/>
              <w:ind w:left="100"/>
              <w:rPr>
                <w:sz w:val="20"/>
                <w:szCs w:val="20"/>
              </w:rPr>
            </w:pPr>
            <w:r>
              <w:rPr>
                <w:rFonts w:eastAsia="Times New Roman"/>
                <w:sz w:val="24"/>
                <w:szCs w:val="24"/>
              </w:rPr>
              <w:t>5</w:t>
            </w:r>
          </w:p>
        </w:tc>
        <w:tc>
          <w:tcPr>
            <w:tcW w:w="1360" w:type="dxa"/>
            <w:vAlign w:val="bottom"/>
          </w:tcPr>
          <w:p w:rsidR="0004196A" w:rsidRDefault="0004196A" w:rsidP="0004196A">
            <w:pPr>
              <w:spacing w:line="240"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0"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40" w:lineRule="exact"/>
              <w:ind w:left="100"/>
              <w:rPr>
                <w:sz w:val="20"/>
                <w:szCs w:val="20"/>
              </w:rPr>
            </w:pPr>
            <w:r>
              <w:rPr>
                <w:rFonts w:eastAsia="Times New Roman"/>
                <w:sz w:val="24"/>
                <w:szCs w:val="24"/>
              </w:rPr>
              <w:t>Решая  новую  задачу,  ученик  применяет</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потенциальный</w:t>
            </w:r>
          </w:p>
        </w:tc>
        <w:tc>
          <w:tcPr>
            <w:tcW w:w="520" w:type="dxa"/>
            <w:tcBorders>
              <w:right w:val="single" w:sz="8" w:space="0" w:color="auto"/>
            </w:tcBorders>
            <w:vAlign w:val="bottom"/>
          </w:tcPr>
          <w:p w:rsidR="0004196A" w:rsidRDefault="0004196A" w:rsidP="0004196A">
            <w:pPr>
              <w:rPr>
                <w:sz w:val="24"/>
                <w:szCs w:val="24"/>
              </w:rPr>
            </w:pPr>
          </w:p>
        </w:tc>
        <w:tc>
          <w:tcPr>
            <w:tcW w:w="960" w:type="dxa"/>
            <w:vAlign w:val="bottom"/>
          </w:tcPr>
          <w:p w:rsidR="0004196A" w:rsidRDefault="0004196A" w:rsidP="0004196A">
            <w:pPr>
              <w:ind w:left="100"/>
              <w:rPr>
                <w:sz w:val="20"/>
                <w:szCs w:val="20"/>
              </w:rPr>
            </w:pPr>
            <w:r>
              <w:rPr>
                <w:rFonts w:eastAsia="Times New Roman"/>
                <w:sz w:val="24"/>
                <w:szCs w:val="24"/>
              </w:rPr>
              <w:t>старый</w:t>
            </w:r>
          </w:p>
        </w:tc>
        <w:tc>
          <w:tcPr>
            <w:tcW w:w="1340" w:type="dxa"/>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рефлексивный</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неадекватный способ, с помощью учителя</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контроль</w:t>
            </w:r>
          </w:p>
        </w:tc>
        <w:tc>
          <w:tcPr>
            <w:tcW w:w="520" w:type="dxa"/>
            <w:tcBorders>
              <w:right w:val="single" w:sz="8" w:space="0" w:color="auto"/>
            </w:tcBorders>
            <w:vAlign w:val="bottom"/>
          </w:tcPr>
          <w:p w:rsidR="0004196A" w:rsidRDefault="0004196A" w:rsidP="0004196A">
            <w:pPr>
              <w:rPr>
                <w:sz w:val="23"/>
                <w:szCs w:val="23"/>
              </w:rPr>
            </w:pPr>
          </w:p>
        </w:tc>
        <w:tc>
          <w:tcPr>
            <w:tcW w:w="2300" w:type="dxa"/>
            <w:gridSpan w:val="2"/>
            <w:vAlign w:val="bottom"/>
          </w:tcPr>
          <w:p w:rsidR="0004196A" w:rsidRDefault="0004196A" w:rsidP="0004196A">
            <w:pPr>
              <w:spacing w:line="271" w:lineRule="exact"/>
              <w:ind w:left="100"/>
              <w:rPr>
                <w:sz w:val="20"/>
                <w:szCs w:val="20"/>
              </w:rPr>
            </w:pPr>
            <w:r>
              <w:rPr>
                <w:rFonts w:eastAsia="Times New Roman"/>
                <w:sz w:val="24"/>
                <w:szCs w:val="24"/>
              </w:rPr>
              <w:t>обнаруживает</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310"/>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3760" w:type="dxa"/>
            <w:gridSpan w:val="3"/>
            <w:tcBorders>
              <w:bottom w:val="single" w:sz="8" w:space="0" w:color="auto"/>
            </w:tcBorders>
            <w:vAlign w:val="bottom"/>
          </w:tcPr>
          <w:p w:rsidR="0004196A" w:rsidRDefault="0004196A" w:rsidP="0004196A">
            <w:pPr>
              <w:ind w:left="100"/>
              <w:rPr>
                <w:sz w:val="20"/>
                <w:szCs w:val="20"/>
              </w:rPr>
            </w:pPr>
            <w:r>
              <w:rPr>
                <w:rFonts w:eastAsia="Times New Roman"/>
                <w:sz w:val="24"/>
                <w:szCs w:val="24"/>
              </w:rPr>
              <w:t>это и пытается внести коррективы</w:t>
            </w: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9"/>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40" w:lineRule="exact"/>
              <w:ind w:left="100"/>
              <w:rPr>
                <w:sz w:val="20"/>
                <w:szCs w:val="20"/>
              </w:rPr>
            </w:pPr>
            <w:r>
              <w:rPr>
                <w:rFonts w:eastAsia="Times New Roman"/>
                <w:sz w:val="24"/>
                <w:szCs w:val="24"/>
              </w:rPr>
              <w:t>6</w:t>
            </w:r>
          </w:p>
        </w:tc>
        <w:tc>
          <w:tcPr>
            <w:tcW w:w="1360" w:type="dxa"/>
            <w:vAlign w:val="bottom"/>
          </w:tcPr>
          <w:p w:rsidR="0004196A" w:rsidRDefault="0004196A" w:rsidP="0004196A">
            <w:pPr>
              <w:spacing w:line="240"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0" w:lineRule="exact"/>
              <w:jc w:val="right"/>
              <w:rPr>
                <w:sz w:val="20"/>
                <w:szCs w:val="20"/>
              </w:rPr>
            </w:pPr>
            <w:r>
              <w:rPr>
                <w:rFonts w:eastAsia="Times New Roman"/>
                <w:sz w:val="24"/>
                <w:szCs w:val="24"/>
              </w:rPr>
              <w:t>-</w:t>
            </w:r>
          </w:p>
        </w:tc>
        <w:tc>
          <w:tcPr>
            <w:tcW w:w="3760" w:type="dxa"/>
            <w:gridSpan w:val="3"/>
            <w:vAlign w:val="bottom"/>
          </w:tcPr>
          <w:p w:rsidR="0004196A" w:rsidRDefault="0004196A" w:rsidP="0004196A">
            <w:pPr>
              <w:spacing w:line="240" w:lineRule="exact"/>
              <w:ind w:left="100"/>
              <w:rPr>
                <w:sz w:val="20"/>
                <w:szCs w:val="20"/>
              </w:rPr>
            </w:pPr>
            <w:r>
              <w:rPr>
                <w:rFonts w:eastAsia="Times New Roman"/>
                <w:sz w:val="24"/>
                <w:szCs w:val="24"/>
              </w:rPr>
              <w:t>Самостоятельно   обнаруживает</w:t>
            </w:r>
          </w:p>
        </w:tc>
        <w:tc>
          <w:tcPr>
            <w:tcW w:w="1220" w:type="dxa"/>
            <w:tcBorders>
              <w:right w:val="single" w:sz="8" w:space="0" w:color="auto"/>
            </w:tcBorders>
            <w:vAlign w:val="bottom"/>
          </w:tcPr>
          <w:p w:rsidR="0004196A" w:rsidRDefault="0004196A" w:rsidP="0004196A">
            <w:pPr>
              <w:spacing w:line="240" w:lineRule="exact"/>
              <w:ind w:right="20"/>
              <w:jc w:val="right"/>
              <w:rPr>
                <w:sz w:val="20"/>
                <w:szCs w:val="20"/>
              </w:rPr>
            </w:pPr>
            <w:r>
              <w:rPr>
                <w:rFonts w:eastAsia="Times New Roman"/>
                <w:sz w:val="24"/>
                <w:szCs w:val="24"/>
              </w:rPr>
              <w:t>ошибки,</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актуальный</w:t>
            </w: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вызванные</w:t>
            </w: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рефлексивный</w:t>
            </w: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несоответствием</w:t>
            </w:r>
          </w:p>
        </w:tc>
        <w:tc>
          <w:tcPr>
            <w:tcW w:w="1460" w:type="dxa"/>
            <w:vAlign w:val="bottom"/>
          </w:tcPr>
          <w:p w:rsidR="0004196A" w:rsidRDefault="0004196A" w:rsidP="0004196A">
            <w:pPr>
              <w:ind w:left="60"/>
              <w:rPr>
                <w:sz w:val="20"/>
                <w:szCs w:val="20"/>
              </w:rPr>
            </w:pPr>
            <w:r>
              <w:rPr>
                <w:rFonts w:eastAsia="Times New Roman"/>
                <w:sz w:val="24"/>
                <w:szCs w:val="24"/>
              </w:rPr>
              <w:t>усвоенного</w:t>
            </w:r>
          </w:p>
        </w:tc>
        <w:tc>
          <w:tcPr>
            <w:tcW w:w="1220" w:type="dxa"/>
            <w:tcBorders>
              <w:right w:val="single" w:sz="8" w:space="0" w:color="auto"/>
            </w:tcBorders>
            <w:vAlign w:val="bottom"/>
          </w:tcPr>
          <w:p w:rsidR="0004196A" w:rsidRDefault="0004196A" w:rsidP="0004196A">
            <w:pPr>
              <w:jc w:val="right"/>
              <w:rPr>
                <w:sz w:val="20"/>
                <w:szCs w:val="20"/>
              </w:rPr>
            </w:pPr>
            <w:r>
              <w:rPr>
                <w:rFonts w:eastAsia="Times New Roman"/>
                <w:sz w:val="24"/>
                <w:szCs w:val="24"/>
              </w:rPr>
              <w:t>способа</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контроль</w:t>
            </w:r>
          </w:p>
        </w:tc>
        <w:tc>
          <w:tcPr>
            <w:tcW w:w="520" w:type="dxa"/>
            <w:tcBorders>
              <w:right w:val="single" w:sz="8" w:space="0" w:color="auto"/>
            </w:tcBorders>
            <w:vAlign w:val="bottom"/>
          </w:tcPr>
          <w:p w:rsidR="0004196A" w:rsidRDefault="0004196A" w:rsidP="0004196A">
            <w:pPr>
              <w:rPr>
                <w:sz w:val="23"/>
                <w:szCs w:val="23"/>
              </w:rPr>
            </w:pPr>
          </w:p>
        </w:tc>
        <w:tc>
          <w:tcPr>
            <w:tcW w:w="2300" w:type="dxa"/>
            <w:gridSpan w:val="2"/>
            <w:vAlign w:val="bottom"/>
          </w:tcPr>
          <w:p w:rsidR="0004196A" w:rsidRDefault="0004196A" w:rsidP="0004196A">
            <w:pPr>
              <w:spacing w:line="271" w:lineRule="exact"/>
              <w:ind w:left="100"/>
              <w:rPr>
                <w:sz w:val="20"/>
                <w:szCs w:val="20"/>
              </w:rPr>
            </w:pPr>
            <w:r>
              <w:rPr>
                <w:rFonts w:eastAsia="Times New Roman"/>
                <w:sz w:val="24"/>
                <w:szCs w:val="24"/>
              </w:rPr>
              <w:t>действия и условий</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310"/>
        </w:trPr>
        <w:tc>
          <w:tcPr>
            <w:tcW w:w="1020" w:type="dxa"/>
            <w:tcBorders>
              <w:left w:val="single" w:sz="8" w:space="0" w:color="auto"/>
              <w:bottom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3760" w:type="dxa"/>
            <w:gridSpan w:val="3"/>
            <w:tcBorders>
              <w:bottom w:val="single" w:sz="8" w:space="0" w:color="auto"/>
            </w:tcBorders>
            <w:vAlign w:val="bottom"/>
          </w:tcPr>
          <w:p w:rsidR="0004196A" w:rsidRDefault="0004196A" w:rsidP="0004196A">
            <w:pPr>
              <w:ind w:left="180"/>
              <w:rPr>
                <w:sz w:val="20"/>
                <w:szCs w:val="20"/>
              </w:rPr>
            </w:pPr>
            <w:r>
              <w:rPr>
                <w:rFonts w:eastAsia="Times New Roman"/>
                <w:sz w:val="24"/>
                <w:szCs w:val="24"/>
              </w:rPr>
              <w:t>задачи, и вносит коррективы</w:t>
            </w: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tcBorders>
              <w:bottom w:val="single" w:sz="8" w:space="0" w:color="auto"/>
            </w:tcBorders>
            <w:vAlign w:val="bottom"/>
          </w:tcPr>
          <w:p w:rsidR="0004196A" w:rsidRDefault="0004196A" w:rsidP="0004196A">
            <w:pPr>
              <w:rPr>
                <w:sz w:val="24"/>
                <w:szCs w:val="24"/>
              </w:rPr>
            </w:pPr>
          </w:p>
        </w:tc>
        <w:tc>
          <w:tcPr>
            <w:tcW w:w="660" w:type="dxa"/>
            <w:tcBorders>
              <w:bottom w:val="single" w:sz="8" w:space="0" w:color="auto"/>
              <w:right w:val="single" w:sz="8" w:space="0" w:color="auto"/>
            </w:tcBorders>
            <w:vAlign w:val="bottom"/>
          </w:tcPr>
          <w:p w:rsidR="0004196A" w:rsidRDefault="0004196A" w:rsidP="0004196A">
            <w:pPr>
              <w:rPr>
                <w:sz w:val="24"/>
                <w:szCs w:val="24"/>
              </w:rPr>
            </w:pPr>
          </w:p>
        </w:tc>
      </w:tr>
      <w:tr w:rsidR="0004196A" w:rsidTr="0004196A">
        <w:trPr>
          <w:trHeight w:val="237"/>
        </w:trPr>
        <w:tc>
          <w:tcPr>
            <w:tcW w:w="1020" w:type="dxa"/>
            <w:tcBorders>
              <w:left w:val="single" w:sz="8" w:space="0" w:color="auto"/>
              <w:right w:val="single" w:sz="8" w:space="0" w:color="auto"/>
            </w:tcBorders>
            <w:vAlign w:val="bottom"/>
          </w:tcPr>
          <w:p w:rsidR="0004196A" w:rsidRDefault="0004196A" w:rsidP="0004196A">
            <w:pPr>
              <w:spacing w:line="236" w:lineRule="exact"/>
              <w:ind w:left="240"/>
              <w:rPr>
                <w:sz w:val="20"/>
                <w:szCs w:val="20"/>
              </w:rPr>
            </w:pPr>
            <w:r>
              <w:rPr>
                <w:rFonts w:eastAsia="Times New Roman"/>
                <w:sz w:val="24"/>
                <w:szCs w:val="24"/>
              </w:rPr>
              <w:t>Оце</w:t>
            </w:r>
          </w:p>
        </w:tc>
        <w:tc>
          <w:tcPr>
            <w:tcW w:w="520" w:type="dxa"/>
            <w:vAlign w:val="bottom"/>
          </w:tcPr>
          <w:p w:rsidR="0004196A" w:rsidRDefault="0004196A" w:rsidP="0004196A">
            <w:pPr>
              <w:spacing w:line="236" w:lineRule="exact"/>
              <w:ind w:left="100"/>
              <w:rPr>
                <w:sz w:val="20"/>
                <w:szCs w:val="20"/>
              </w:rPr>
            </w:pPr>
            <w:r>
              <w:rPr>
                <w:rFonts w:eastAsia="Times New Roman"/>
                <w:sz w:val="24"/>
                <w:szCs w:val="24"/>
              </w:rPr>
              <w:t>1</w:t>
            </w:r>
          </w:p>
        </w:tc>
        <w:tc>
          <w:tcPr>
            <w:tcW w:w="1360" w:type="dxa"/>
            <w:vAlign w:val="bottom"/>
          </w:tcPr>
          <w:p w:rsidR="0004196A" w:rsidRDefault="0004196A" w:rsidP="0004196A">
            <w:pPr>
              <w:spacing w:line="236"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36"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36" w:lineRule="exact"/>
              <w:ind w:left="100"/>
              <w:rPr>
                <w:sz w:val="20"/>
                <w:szCs w:val="20"/>
              </w:rPr>
            </w:pPr>
            <w:r>
              <w:rPr>
                <w:rFonts w:eastAsia="Times New Roman"/>
                <w:sz w:val="24"/>
                <w:szCs w:val="24"/>
              </w:rPr>
              <w:t>Ученик  не  умеет,  не  пытается  и  не</w:t>
            </w:r>
          </w:p>
        </w:tc>
        <w:tc>
          <w:tcPr>
            <w:tcW w:w="1460" w:type="dxa"/>
            <w:vAlign w:val="bottom"/>
          </w:tcPr>
          <w:p w:rsidR="0004196A" w:rsidRDefault="0004196A" w:rsidP="0004196A">
            <w:pPr>
              <w:spacing w:line="236" w:lineRule="exact"/>
              <w:ind w:left="100"/>
              <w:rPr>
                <w:sz w:val="20"/>
                <w:szCs w:val="20"/>
              </w:rPr>
            </w:pPr>
            <w:r>
              <w:rPr>
                <w:rFonts w:eastAsia="Times New Roman"/>
                <w:w w:val="98"/>
                <w:sz w:val="24"/>
                <w:szCs w:val="24"/>
              </w:rPr>
              <w:t>Наблюдение.</w:t>
            </w: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69"/>
        </w:trPr>
        <w:tc>
          <w:tcPr>
            <w:tcW w:w="1020" w:type="dxa"/>
            <w:tcBorders>
              <w:left w:val="single" w:sz="8" w:space="0" w:color="auto"/>
              <w:right w:val="single" w:sz="8" w:space="0" w:color="auto"/>
            </w:tcBorders>
            <w:vAlign w:val="bottom"/>
          </w:tcPr>
          <w:p w:rsidR="0004196A" w:rsidRDefault="0004196A" w:rsidP="0004196A">
            <w:pPr>
              <w:spacing w:line="268" w:lineRule="exact"/>
              <w:ind w:left="240"/>
              <w:rPr>
                <w:sz w:val="20"/>
                <w:szCs w:val="20"/>
              </w:rPr>
            </w:pPr>
            <w:r>
              <w:rPr>
                <w:rFonts w:eastAsia="Times New Roman"/>
                <w:sz w:val="24"/>
                <w:szCs w:val="24"/>
              </w:rPr>
              <w:t>нка</w:t>
            </w:r>
          </w:p>
        </w:tc>
        <w:tc>
          <w:tcPr>
            <w:tcW w:w="2400" w:type="dxa"/>
            <w:gridSpan w:val="3"/>
            <w:tcBorders>
              <w:right w:val="single" w:sz="8" w:space="0" w:color="auto"/>
            </w:tcBorders>
            <w:vAlign w:val="bottom"/>
          </w:tcPr>
          <w:p w:rsidR="0004196A" w:rsidRDefault="0004196A" w:rsidP="0004196A">
            <w:pPr>
              <w:spacing w:line="268" w:lineRule="exact"/>
              <w:ind w:left="100"/>
              <w:rPr>
                <w:sz w:val="20"/>
                <w:szCs w:val="20"/>
              </w:rPr>
            </w:pPr>
            <w:r>
              <w:rPr>
                <w:rFonts w:eastAsia="Times New Roman"/>
                <w:sz w:val="24"/>
                <w:szCs w:val="24"/>
              </w:rPr>
              <w:t>отсутствие оценки</w:t>
            </w:r>
          </w:p>
        </w:tc>
        <w:tc>
          <w:tcPr>
            <w:tcW w:w="2300" w:type="dxa"/>
            <w:gridSpan w:val="2"/>
            <w:vAlign w:val="bottom"/>
          </w:tcPr>
          <w:p w:rsidR="0004196A" w:rsidRDefault="0004196A" w:rsidP="0004196A">
            <w:pPr>
              <w:spacing w:line="268" w:lineRule="exact"/>
              <w:ind w:left="100"/>
              <w:rPr>
                <w:sz w:val="20"/>
                <w:szCs w:val="20"/>
              </w:rPr>
            </w:pPr>
            <w:r>
              <w:rPr>
                <w:rFonts w:eastAsia="Times New Roman"/>
                <w:sz w:val="24"/>
                <w:szCs w:val="24"/>
              </w:rPr>
              <w:t>испытывает</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spacing w:line="268" w:lineRule="exact"/>
              <w:ind w:left="100"/>
              <w:rPr>
                <w:sz w:val="20"/>
                <w:szCs w:val="20"/>
              </w:rPr>
            </w:pPr>
            <w:r>
              <w:rPr>
                <w:rFonts w:eastAsia="Times New Roman"/>
                <w:sz w:val="24"/>
                <w:szCs w:val="24"/>
              </w:rPr>
              <w:t>Методика</w:t>
            </w:r>
          </w:p>
        </w:tc>
        <w:tc>
          <w:tcPr>
            <w:tcW w:w="660" w:type="dxa"/>
            <w:tcBorders>
              <w:right w:val="single" w:sz="8" w:space="0" w:color="auto"/>
            </w:tcBorders>
            <w:vAlign w:val="bottom"/>
          </w:tcPr>
          <w:p w:rsidR="0004196A" w:rsidRDefault="0004196A" w:rsidP="0004196A">
            <w:pPr>
              <w:spacing w:line="268" w:lineRule="exact"/>
              <w:rPr>
                <w:sz w:val="20"/>
                <w:szCs w:val="20"/>
              </w:rPr>
            </w:pPr>
            <w:r>
              <w:rPr>
                <w:rFonts w:eastAsia="Times New Roman"/>
                <w:sz w:val="24"/>
                <w:szCs w:val="24"/>
              </w:rPr>
              <w:t>Г В.</w:t>
            </w: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520" w:type="dxa"/>
            <w:vAlign w:val="bottom"/>
          </w:tcPr>
          <w:p w:rsidR="0004196A" w:rsidRDefault="0004196A" w:rsidP="0004196A">
            <w:pPr>
              <w:rPr>
                <w:sz w:val="23"/>
                <w:szCs w:val="23"/>
              </w:rPr>
            </w:pPr>
          </w:p>
        </w:tc>
        <w:tc>
          <w:tcPr>
            <w:tcW w:w="1360" w:type="dxa"/>
            <w:vAlign w:val="bottom"/>
          </w:tcPr>
          <w:p w:rsidR="0004196A" w:rsidRDefault="0004196A" w:rsidP="0004196A">
            <w:pPr>
              <w:rPr>
                <w:sz w:val="23"/>
                <w:szCs w:val="23"/>
              </w:rPr>
            </w:pPr>
          </w:p>
        </w:tc>
        <w:tc>
          <w:tcPr>
            <w:tcW w:w="520" w:type="dxa"/>
            <w:tcBorders>
              <w:right w:val="single" w:sz="8" w:space="0" w:color="auto"/>
            </w:tcBorders>
            <w:vAlign w:val="bottom"/>
          </w:tcPr>
          <w:p w:rsidR="0004196A" w:rsidRDefault="0004196A" w:rsidP="0004196A">
            <w:pPr>
              <w:rPr>
                <w:sz w:val="23"/>
                <w:szCs w:val="23"/>
              </w:rPr>
            </w:pPr>
          </w:p>
        </w:tc>
        <w:tc>
          <w:tcPr>
            <w:tcW w:w="4980" w:type="dxa"/>
            <w:gridSpan w:val="4"/>
            <w:tcBorders>
              <w:right w:val="single" w:sz="8" w:space="0" w:color="auto"/>
            </w:tcBorders>
            <w:vAlign w:val="bottom"/>
          </w:tcPr>
          <w:p w:rsidR="0004196A" w:rsidRDefault="0004196A" w:rsidP="0004196A">
            <w:pPr>
              <w:spacing w:line="273" w:lineRule="exact"/>
              <w:ind w:left="100"/>
              <w:rPr>
                <w:sz w:val="20"/>
                <w:szCs w:val="20"/>
              </w:rPr>
            </w:pPr>
            <w:r>
              <w:rPr>
                <w:rFonts w:eastAsia="Times New Roman"/>
                <w:sz w:val="24"/>
                <w:szCs w:val="24"/>
              </w:rPr>
              <w:t>потребности оценивать свои действия – ни</w:t>
            </w:r>
          </w:p>
        </w:tc>
        <w:tc>
          <w:tcPr>
            <w:tcW w:w="1460" w:type="dxa"/>
            <w:vAlign w:val="bottom"/>
          </w:tcPr>
          <w:p w:rsidR="0004196A" w:rsidRDefault="0004196A" w:rsidP="0004196A">
            <w:pPr>
              <w:spacing w:line="273" w:lineRule="exact"/>
              <w:ind w:left="100"/>
              <w:rPr>
                <w:sz w:val="20"/>
                <w:szCs w:val="20"/>
              </w:rPr>
            </w:pPr>
            <w:r>
              <w:rPr>
                <w:rFonts w:eastAsia="Times New Roman"/>
                <w:sz w:val="24"/>
                <w:szCs w:val="24"/>
              </w:rPr>
              <w:t>Репкина,</w:t>
            </w:r>
          </w:p>
        </w:tc>
        <w:tc>
          <w:tcPr>
            <w:tcW w:w="660" w:type="dxa"/>
            <w:tcBorders>
              <w:right w:val="single" w:sz="8" w:space="0" w:color="auto"/>
            </w:tcBorders>
            <w:vAlign w:val="bottom"/>
          </w:tcPr>
          <w:p w:rsidR="0004196A" w:rsidRDefault="0004196A" w:rsidP="0004196A">
            <w:pPr>
              <w:spacing w:line="273" w:lineRule="exact"/>
              <w:ind w:left="120"/>
              <w:rPr>
                <w:sz w:val="20"/>
                <w:szCs w:val="20"/>
              </w:rPr>
            </w:pPr>
            <w:r>
              <w:rPr>
                <w:rFonts w:eastAsia="Times New Roman"/>
                <w:sz w:val="24"/>
                <w:szCs w:val="24"/>
              </w:rPr>
              <w:t>Е.В.</w:t>
            </w:r>
          </w:p>
        </w:tc>
      </w:tr>
      <w:tr w:rsidR="0004196A" w:rsidTr="0004196A">
        <w:trPr>
          <w:trHeight w:val="314"/>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4980" w:type="dxa"/>
            <w:gridSpan w:val="4"/>
            <w:tcBorders>
              <w:bottom w:val="single" w:sz="8" w:space="0" w:color="auto"/>
              <w:right w:val="single" w:sz="8" w:space="0" w:color="auto"/>
            </w:tcBorders>
            <w:vAlign w:val="bottom"/>
          </w:tcPr>
          <w:p w:rsidR="0004196A" w:rsidRDefault="0004196A" w:rsidP="0004196A">
            <w:pPr>
              <w:ind w:left="100"/>
              <w:rPr>
                <w:sz w:val="20"/>
                <w:szCs w:val="20"/>
              </w:rPr>
            </w:pPr>
            <w:r>
              <w:rPr>
                <w:rFonts w:eastAsia="Times New Roman"/>
                <w:sz w:val="24"/>
                <w:szCs w:val="24"/>
              </w:rPr>
              <w:t>самостоятельно, ни по просьбе учителя</w:t>
            </w:r>
          </w:p>
        </w:tc>
        <w:tc>
          <w:tcPr>
            <w:tcW w:w="1460" w:type="dxa"/>
            <w:vAlign w:val="bottom"/>
          </w:tcPr>
          <w:p w:rsidR="0004196A" w:rsidRDefault="0004196A" w:rsidP="0004196A">
            <w:pPr>
              <w:ind w:left="100"/>
              <w:rPr>
                <w:sz w:val="20"/>
                <w:szCs w:val="20"/>
              </w:rPr>
            </w:pPr>
            <w:r>
              <w:rPr>
                <w:rFonts w:eastAsia="Times New Roman"/>
                <w:sz w:val="24"/>
                <w:szCs w:val="24"/>
              </w:rPr>
              <w:t>Заика</w:t>
            </w: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7"/>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36" w:lineRule="exact"/>
              <w:ind w:left="100"/>
              <w:rPr>
                <w:sz w:val="20"/>
                <w:szCs w:val="20"/>
              </w:rPr>
            </w:pPr>
            <w:r>
              <w:rPr>
                <w:rFonts w:eastAsia="Times New Roman"/>
                <w:sz w:val="24"/>
                <w:szCs w:val="24"/>
              </w:rPr>
              <w:t>2</w:t>
            </w:r>
          </w:p>
        </w:tc>
        <w:tc>
          <w:tcPr>
            <w:tcW w:w="1360" w:type="dxa"/>
            <w:vAlign w:val="bottom"/>
          </w:tcPr>
          <w:p w:rsidR="0004196A" w:rsidRDefault="0004196A" w:rsidP="0004196A">
            <w:pPr>
              <w:spacing w:line="236"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36"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36" w:lineRule="exact"/>
              <w:ind w:left="100"/>
              <w:rPr>
                <w:sz w:val="20"/>
                <w:szCs w:val="20"/>
              </w:rPr>
            </w:pPr>
            <w:r>
              <w:rPr>
                <w:rFonts w:eastAsia="Times New Roman"/>
                <w:sz w:val="24"/>
                <w:szCs w:val="24"/>
              </w:rPr>
              <w:t>Умеет самостоятельно оценить свои действия</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3" w:lineRule="exact"/>
              <w:ind w:left="100"/>
              <w:rPr>
                <w:sz w:val="20"/>
                <w:szCs w:val="20"/>
              </w:rPr>
            </w:pPr>
            <w:r>
              <w:rPr>
                <w:rFonts w:eastAsia="Times New Roman"/>
                <w:sz w:val="24"/>
                <w:szCs w:val="24"/>
              </w:rPr>
              <w:t>адекватная</w:t>
            </w:r>
          </w:p>
        </w:tc>
        <w:tc>
          <w:tcPr>
            <w:tcW w:w="520" w:type="dxa"/>
            <w:tcBorders>
              <w:right w:val="single" w:sz="8" w:space="0" w:color="auto"/>
            </w:tcBorders>
            <w:vAlign w:val="bottom"/>
          </w:tcPr>
          <w:p w:rsidR="0004196A" w:rsidRDefault="0004196A" w:rsidP="0004196A">
            <w:pPr>
              <w:rPr>
                <w:sz w:val="23"/>
                <w:szCs w:val="23"/>
              </w:rPr>
            </w:pPr>
          </w:p>
        </w:tc>
        <w:tc>
          <w:tcPr>
            <w:tcW w:w="960" w:type="dxa"/>
            <w:vAlign w:val="bottom"/>
          </w:tcPr>
          <w:p w:rsidR="0004196A" w:rsidRDefault="0004196A" w:rsidP="0004196A">
            <w:pPr>
              <w:spacing w:line="273" w:lineRule="exact"/>
              <w:ind w:left="100"/>
              <w:rPr>
                <w:sz w:val="20"/>
                <w:szCs w:val="20"/>
              </w:rPr>
            </w:pPr>
            <w:r>
              <w:rPr>
                <w:rFonts w:eastAsia="Times New Roman"/>
                <w:sz w:val="24"/>
                <w:szCs w:val="24"/>
              </w:rPr>
              <w:t>и</w:t>
            </w:r>
          </w:p>
        </w:tc>
        <w:tc>
          <w:tcPr>
            <w:tcW w:w="1340" w:type="dxa"/>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ретроспективная</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содержательно обосновать правильность или</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vAlign w:val="bottom"/>
          </w:tcPr>
          <w:p w:rsidR="0004196A" w:rsidRDefault="0004196A" w:rsidP="0004196A">
            <w:pPr>
              <w:rPr>
                <w:sz w:val="24"/>
                <w:szCs w:val="24"/>
              </w:rPr>
            </w:pPr>
          </w:p>
        </w:tc>
        <w:tc>
          <w:tcPr>
            <w:tcW w:w="1360" w:type="dxa"/>
            <w:vAlign w:val="bottom"/>
          </w:tcPr>
          <w:p w:rsidR="0004196A" w:rsidRDefault="0004196A" w:rsidP="0004196A">
            <w:pPr>
              <w:rPr>
                <w:sz w:val="24"/>
                <w:szCs w:val="24"/>
              </w:rPr>
            </w:pP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ошибочность результата, соотнося его со</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64"/>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960" w:type="dxa"/>
            <w:vAlign w:val="bottom"/>
          </w:tcPr>
          <w:p w:rsidR="0004196A" w:rsidRDefault="0004196A" w:rsidP="0004196A">
            <w:pPr>
              <w:spacing w:line="264" w:lineRule="exact"/>
              <w:ind w:left="100"/>
              <w:rPr>
                <w:sz w:val="20"/>
                <w:szCs w:val="20"/>
              </w:rPr>
            </w:pPr>
            <w:r>
              <w:rPr>
                <w:rFonts w:eastAsia="Times New Roman"/>
                <w:sz w:val="24"/>
                <w:szCs w:val="24"/>
              </w:rPr>
              <w:t>схемой</w:t>
            </w:r>
          </w:p>
        </w:tc>
        <w:tc>
          <w:tcPr>
            <w:tcW w:w="1340" w:type="dxa"/>
            <w:vAlign w:val="bottom"/>
          </w:tcPr>
          <w:p w:rsidR="0004196A" w:rsidRDefault="0004196A" w:rsidP="0004196A"/>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19"/>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2300" w:type="dxa"/>
            <w:gridSpan w:val="2"/>
            <w:tcBorders>
              <w:bottom w:val="single" w:sz="8" w:space="0" w:color="auto"/>
            </w:tcBorders>
            <w:vAlign w:val="bottom"/>
          </w:tcPr>
          <w:p w:rsidR="0004196A" w:rsidRDefault="0004196A" w:rsidP="0004196A">
            <w:pPr>
              <w:ind w:left="100"/>
              <w:rPr>
                <w:sz w:val="20"/>
                <w:szCs w:val="20"/>
              </w:rPr>
            </w:pPr>
            <w:r>
              <w:rPr>
                <w:rFonts w:eastAsia="Times New Roman"/>
                <w:sz w:val="24"/>
                <w:szCs w:val="24"/>
              </w:rPr>
              <w:t>действия</w:t>
            </w:r>
          </w:p>
        </w:tc>
        <w:tc>
          <w:tcPr>
            <w:tcW w:w="1460" w:type="dxa"/>
            <w:tcBorders>
              <w:bottom w:val="single" w:sz="8" w:space="0" w:color="auto"/>
            </w:tcBorders>
            <w:vAlign w:val="bottom"/>
          </w:tcPr>
          <w:p w:rsidR="0004196A" w:rsidRDefault="0004196A" w:rsidP="0004196A">
            <w:pPr>
              <w:rPr>
                <w:sz w:val="24"/>
                <w:szCs w:val="24"/>
              </w:rPr>
            </w:pP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4"/>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34" w:lineRule="exact"/>
              <w:ind w:left="100"/>
              <w:rPr>
                <w:sz w:val="20"/>
                <w:szCs w:val="20"/>
              </w:rPr>
            </w:pPr>
            <w:r>
              <w:rPr>
                <w:rFonts w:eastAsia="Times New Roman"/>
                <w:sz w:val="24"/>
                <w:szCs w:val="24"/>
              </w:rPr>
              <w:t>3</w:t>
            </w:r>
          </w:p>
        </w:tc>
        <w:tc>
          <w:tcPr>
            <w:tcW w:w="1360" w:type="dxa"/>
            <w:vAlign w:val="bottom"/>
          </w:tcPr>
          <w:p w:rsidR="0004196A" w:rsidRDefault="0004196A" w:rsidP="0004196A">
            <w:pPr>
              <w:spacing w:line="234"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34"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34" w:lineRule="exact"/>
              <w:ind w:left="100"/>
              <w:rPr>
                <w:sz w:val="20"/>
                <w:szCs w:val="20"/>
              </w:rPr>
            </w:pPr>
            <w:r>
              <w:rPr>
                <w:rFonts w:eastAsia="Times New Roman"/>
                <w:sz w:val="24"/>
                <w:szCs w:val="24"/>
              </w:rPr>
              <w:t>Приступая   к   решению   новой   задачи,</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3" w:lineRule="exact"/>
              <w:ind w:left="100"/>
              <w:rPr>
                <w:sz w:val="20"/>
                <w:szCs w:val="20"/>
              </w:rPr>
            </w:pPr>
            <w:r>
              <w:rPr>
                <w:rFonts w:eastAsia="Times New Roman"/>
                <w:sz w:val="24"/>
                <w:szCs w:val="24"/>
              </w:rPr>
              <w:t>неадекватная</w:t>
            </w:r>
          </w:p>
        </w:tc>
        <w:tc>
          <w:tcPr>
            <w:tcW w:w="520" w:type="dxa"/>
            <w:tcBorders>
              <w:right w:val="single" w:sz="8" w:space="0" w:color="auto"/>
            </w:tcBorders>
            <w:vAlign w:val="bottom"/>
          </w:tcPr>
          <w:p w:rsidR="0004196A" w:rsidRDefault="0004196A" w:rsidP="0004196A">
            <w:pPr>
              <w:rPr>
                <w:sz w:val="23"/>
                <w:szCs w:val="23"/>
              </w:rPr>
            </w:pPr>
          </w:p>
        </w:tc>
        <w:tc>
          <w:tcPr>
            <w:tcW w:w="2300" w:type="dxa"/>
            <w:gridSpan w:val="2"/>
            <w:vAlign w:val="bottom"/>
          </w:tcPr>
          <w:p w:rsidR="0004196A" w:rsidRDefault="0004196A" w:rsidP="0004196A">
            <w:pPr>
              <w:spacing w:line="273" w:lineRule="exact"/>
              <w:ind w:left="100"/>
              <w:rPr>
                <w:sz w:val="20"/>
                <w:szCs w:val="20"/>
              </w:rPr>
            </w:pPr>
            <w:r>
              <w:rPr>
                <w:rFonts w:eastAsia="Times New Roman"/>
                <w:sz w:val="24"/>
                <w:szCs w:val="24"/>
              </w:rPr>
              <w:t>пытается оценить</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3" w:lineRule="exact"/>
              <w:ind w:left="100"/>
              <w:rPr>
                <w:sz w:val="20"/>
                <w:szCs w:val="20"/>
              </w:rPr>
            </w:pPr>
            <w:r>
              <w:rPr>
                <w:rFonts w:eastAsia="Times New Roman"/>
                <w:sz w:val="24"/>
                <w:szCs w:val="24"/>
              </w:rPr>
              <w:t>прогностическая</w:t>
            </w:r>
          </w:p>
        </w:tc>
        <w:tc>
          <w:tcPr>
            <w:tcW w:w="520" w:type="dxa"/>
            <w:tcBorders>
              <w:right w:val="single" w:sz="8" w:space="0" w:color="auto"/>
            </w:tcBorders>
            <w:vAlign w:val="bottom"/>
          </w:tcPr>
          <w:p w:rsidR="0004196A" w:rsidRDefault="0004196A" w:rsidP="0004196A">
            <w:pPr>
              <w:rPr>
                <w:sz w:val="23"/>
                <w:szCs w:val="23"/>
              </w:rPr>
            </w:pPr>
          </w:p>
        </w:tc>
        <w:tc>
          <w:tcPr>
            <w:tcW w:w="4980" w:type="dxa"/>
            <w:gridSpan w:val="4"/>
            <w:tcBorders>
              <w:right w:val="single" w:sz="8" w:space="0" w:color="auto"/>
            </w:tcBorders>
            <w:vAlign w:val="bottom"/>
          </w:tcPr>
          <w:p w:rsidR="0004196A" w:rsidRDefault="0004196A" w:rsidP="0004196A">
            <w:pPr>
              <w:spacing w:line="273" w:lineRule="exact"/>
              <w:ind w:left="180"/>
              <w:rPr>
                <w:sz w:val="20"/>
                <w:szCs w:val="20"/>
              </w:rPr>
            </w:pPr>
            <w:r>
              <w:rPr>
                <w:rFonts w:eastAsia="Times New Roman"/>
                <w:sz w:val="24"/>
                <w:szCs w:val="24"/>
              </w:rPr>
              <w:t>свои   возможности,   однако   при   этом</w:t>
            </w: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vAlign w:val="bottom"/>
          </w:tcPr>
          <w:p w:rsidR="0004196A" w:rsidRDefault="0004196A" w:rsidP="0004196A">
            <w:pPr>
              <w:rPr>
                <w:sz w:val="24"/>
                <w:szCs w:val="24"/>
              </w:rPr>
            </w:pPr>
          </w:p>
        </w:tc>
        <w:tc>
          <w:tcPr>
            <w:tcW w:w="1360" w:type="dxa"/>
            <w:vAlign w:val="bottom"/>
          </w:tcPr>
          <w:p w:rsidR="0004196A" w:rsidRDefault="0004196A" w:rsidP="0004196A">
            <w:pPr>
              <w:rPr>
                <w:sz w:val="24"/>
                <w:szCs w:val="24"/>
              </w:rPr>
            </w:pP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учитывает лишь</w:t>
            </w: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520" w:type="dxa"/>
            <w:vAlign w:val="bottom"/>
          </w:tcPr>
          <w:p w:rsidR="0004196A" w:rsidRDefault="0004196A" w:rsidP="0004196A">
            <w:pPr>
              <w:rPr>
                <w:sz w:val="23"/>
                <w:szCs w:val="23"/>
              </w:rPr>
            </w:pPr>
          </w:p>
        </w:tc>
        <w:tc>
          <w:tcPr>
            <w:tcW w:w="1360" w:type="dxa"/>
            <w:vAlign w:val="bottom"/>
          </w:tcPr>
          <w:p w:rsidR="0004196A" w:rsidRDefault="0004196A" w:rsidP="0004196A">
            <w:pPr>
              <w:rPr>
                <w:sz w:val="23"/>
                <w:szCs w:val="23"/>
              </w:rPr>
            </w:pPr>
          </w:p>
        </w:tc>
        <w:tc>
          <w:tcPr>
            <w:tcW w:w="520" w:type="dxa"/>
            <w:tcBorders>
              <w:right w:val="single" w:sz="8" w:space="0" w:color="auto"/>
            </w:tcBorders>
            <w:vAlign w:val="bottom"/>
          </w:tcPr>
          <w:p w:rsidR="0004196A" w:rsidRDefault="0004196A" w:rsidP="0004196A">
            <w:pPr>
              <w:rPr>
                <w:sz w:val="23"/>
                <w:szCs w:val="23"/>
              </w:rPr>
            </w:pPr>
          </w:p>
        </w:tc>
        <w:tc>
          <w:tcPr>
            <w:tcW w:w="4980" w:type="dxa"/>
            <w:gridSpan w:val="4"/>
            <w:tcBorders>
              <w:right w:val="single" w:sz="8" w:space="0" w:color="auto"/>
            </w:tcBorders>
            <w:vAlign w:val="bottom"/>
          </w:tcPr>
          <w:p w:rsidR="0004196A" w:rsidRDefault="0004196A" w:rsidP="0004196A">
            <w:pPr>
              <w:spacing w:line="273" w:lineRule="exact"/>
              <w:ind w:left="180"/>
              <w:rPr>
                <w:sz w:val="20"/>
                <w:szCs w:val="20"/>
              </w:rPr>
            </w:pPr>
            <w:r>
              <w:rPr>
                <w:rFonts w:eastAsia="Times New Roman"/>
                <w:sz w:val="24"/>
                <w:szCs w:val="24"/>
              </w:rPr>
              <w:t>факт – знает он её или нет, а не возможность</w:t>
            </w: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62"/>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2300" w:type="dxa"/>
            <w:gridSpan w:val="2"/>
            <w:vAlign w:val="bottom"/>
          </w:tcPr>
          <w:p w:rsidR="0004196A" w:rsidRDefault="0004196A" w:rsidP="0004196A">
            <w:pPr>
              <w:spacing w:line="262" w:lineRule="exact"/>
              <w:ind w:left="100"/>
              <w:rPr>
                <w:sz w:val="20"/>
                <w:szCs w:val="20"/>
              </w:rPr>
            </w:pPr>
            <w:r>
              <w:rPr>
                <w:rFonts w:eastAsia="Times New Roman"/>
                <w:sz w:val="24"/>
                <w:szCs w:val="24"/>
              </w:rPr>
              <w:t>изменения</w:t>
            </w:r>
          </w:p>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24"/>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3760" w:type="dxa"/>
            <w:gridSpan w:val="3"/>
            <w:tcBorders>
              <w:bottom w:val="single" w:sz="8" w:space="0" w:color="auto"/>
            </w:tcBorders>
            <w:vAlign w:val="bottom"/>
          </w:tcPr>
          <w:p w:rsidR="0004196A" w:rsidRDefault="0004196A" w:rsidP="0004196A">
            <w:pPr>
              <w:ind w:left="180"/>
              <w:rPr>
                <w:sz w:val="20"/>
                <w:szCs w:val="20"/>
              </w:rPr>
            </w:pPr>
            <w:r>
              <w:rPr>
                <w:rFonts w:eastAsia="Times New Roman"/>
                <w:sz w:val="24"/>
                <w:szCs w:val="24"/>
              </w:rPr>
              <w:t>известных ему способов действий</w:t>
            </w: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42"/>
        </w:trPr>
        <w:tc>
          <w:tcPr>
            <w:tcW w:w="1020" w:type="dxa"/>
            <w:tcBorders>
              <w:left w:val="single" w:sz="8" w:space="0" w:color="auto"/>
              <w:right w:val="single" w:sz="8" w:space="0" w:color="auto"/>
            </w:tcBorders>
            <w:vAlign w:val="bottom"/>
          </w:tcPr>
          <w:p w:rsidR="0004196A" w:rsidRDefault="0004196A" w:rsidP="0004196A">
            <w:pPr>
              <w:rPr>
                <w:sz w:val="21"/>
                <w:szCs w:val="21"/>
              </w:rPr>
            </w:pPr>
          </w:p>
        </w:tc>
        <w:tc>
          <w:tcPr>
            <w:tcW w:w="520" w:type="dxa"/>
            <w:vAlign w:val="bottom"/>
          </w:tcPr>
          <w:p w:rsidR="0004196A" w:rsidRDefault="0004196A" w:rsidP="0004196A">
            <w:pPr>
              <w:spacing w:line="242" w:lineRule="exact"/>
              <w:ind w:left="100"/>
              <w:rPr>
                <w:sz w:val="20"/>
                <w:szCs w:val="20"/>
              </w:rPr>
            </w:pPr>
            <w:r>
              <w:rPr>
                <w:rFonts w:eastAsia="Times New Roman"/>
                <w:sz w:val="24"/>
                <w:szCs w:val="24"/>
              </w:rPr>
              <w:t>4</w:t>
            </w:r>
          </w:p>
        </w:tc>
        <w:tc>
          <w:tcPr>
            <w:tcW w:w="1360" w:type="dxa"/>
            <w:vAlign w:val="bottom"/>
          </w:tcPr>
          <w:p w:rsidR="0004196A" w:rsidRDefault="0004196A" w:rsidP="0004196A">
            <w:pPr>
              <w:spacing w:line="242"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2"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42" w:lineRule="exact"/>
              <w:ind w:left="100"/>
              <w:rPr>
                <w:sz w:val="20"/>
                <w:szCs w:val="20"/>
              </w:rPr>
            </w:pPr>
            <w:r>
              <w:rPr>
                <w:rFonts w:eastAsia="Times New Roman"/>
                <w:sz w:val="24"/>
                <w:szCs w:val="24"/>
              </w:rPr>
              <w:t>Приступая к решению новой задачи, может с</w:t>
            </w:r>
          </w:p>
        </w:tc>
        <w:tc>
          <w:tcPr>
            <w:tcW w:w="1460" w:type="dxa"/>
            <w:vAlign w:val="bottom"/>
          </w:tcPr>
          <w:p w:rsidR="0004196A" w:rsidRDefault="0004196A" w:rsidP="0004196A">
            <w:pPr>
              <w:rPr>
                <w:sz w:val="21"/>
                <w:szCs w:val="21"/>
              </w:rPr>
            </w:pPr>
          </w:p>
        </w:tc>
        <w:tc>
          <w:tcPr>
            <w:tcW w:w="660" w:type="dxa"/>
            <w:tcBorders>
              <w:right w:val="single" w:sz="8" w:space="0" w:color="auto"/>
            </w:tcBorders>
            <w:vAlign w:val="bottom"/>
          </w:tcPr>
          <w:p w:rsidR="0004196A" w:rsidRDefault="0004196A" w:rsidP="0004196A">
            <w:pPr>
              <w:rPr>
                <w:sz w:val="21"/>
                <w:szCs w:val="21"/>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потенциально-</w:t>
            </w: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помощью</w:t>
            </w: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адекватная</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80"/>
              <w:rPr>
                <w:sz w:val="20"/>
                <w:szCs w:val="20"/>
              </w:rPr>
            </w:pPr>
            <w:r>
              <w:rPr>
                <w:rFonts w:eastAsia="Times New Roman"/>
                <w:sz w:val="24"/>
                <w:szCs w:val="24"/>
              </w:rPr>
              <w:t>учителя оценить свои возможности для её</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8"/>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прогностическая</w:t>
            </w:r>
          </w:p>
        </w:tc>
        <w:tc>
          <w:tcPr>
            <w:tcW w:w="520" w:type="dxa"/>
            <w:tcBorders>
              <w:right w:val="single" w:sz="8" w:space="0" w:color="auto"/>
            </w:tcBorders>
            <w:vAlign w:val="bottom"/>
          </w:tcPr>
          <w:p w:rsidR="0004196A" w:rsidRDefault="0004196A" w:rsidP="0004196A">
            <w:pPr>
              <w:rPr>
                <w:sz w:val="24"/>
                <w:szCs w:val="24"/>
              </w:rPr>
            </w:pPr>
          </w:p>
        </w:tc>
        <w:tc>
          <w:tcPr>
            <w:tcW w:w="2300" w:type="dxa"/>
            <w:gridSpan w:val="2"/>
            <w:vAlign w:val="bottom"/>
          </w:tcPr>
          <w:p w:rsidR="0004196A" w:rsidRDefault="0004196A" w:rsidP="0004196A">
            <w:pPr>
              <w:ind w:left="100"/>
              <w:rPr>
                <w:sz w:val="20"/>
                <w:szCs w:val="20"/>
              </w:rPr>
            </w:pPr>
            <w:r>
              <w:rPr>
                <w:rFonts w:eastAsia="Times New Roman"/>
                <w:sz w:val="24"/>
                <w:szCs w:val="24"/>
              </w:rPr>
              <w:t>решения,</w:t>
            </w: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64"/>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4980" w:type="dxa"/>
            <w:gridSpan w:val="4"/>
            <w:tcBorders>
              <w:right w:val="single" w:sz="8" w:space="0" w:color="auto"/>
            </w:tcBorders>
            <w:vAlign w:val="bottom"/>
          </w:tcPr>
          <w:p w:rsidR="0004196A" w:rsidRDefault="0004196A" w:rsidP="0004196A">
            <w:pPr>
              <w:spacing w:line="264" w:lineRule="exact"/>
              <w:ind w:left="180"/>
              <w:rPr>
                <w:sz w:val="20"/>
                <w:szCs w:val="20"/>
              </w:rPr>
            </w:pPr>
            <w:r>
              <w:rPr>
                <w:rFonts w:eastAsia="Times New Roman"/>
                <w:sz w:val="24"/>
                <w:szCs w:val="24"/>
              </w:rPr>
              <w:t>учитывая изменения известных ему способов</w:t>
            </w:r>
          </w:p>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12"/>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2300" w:type="dxa"/>
            <w:gridSpan w:val="2"/>
            <w:tcBorders>
              <w:bottom w:val="single" w:sz="8" w:space="0" w:color="auto"/>
            </w:tcBorders>
            <w:vAlign w:val="bottom"/>
          </w:tcPr>
          <w:p w:rsidR="0004196A" w:rsidRDefault="0004196A" w:rsidP="0004196A">
            <w:pPr>
              <w:ind w:left="100"/>
              <w:rPr>
                <w:sz w:val="20"/>
                <w:szCs w:val="20"/>
              </w:rPr>
            </w:pPr>
            <w:r>
              <w:rPr>
                <w:rFonts w:eastAsia="Times New Roman"/>
                <w:sz w:val="24"/>
                <w:szCs w:val="24"/>
              </w:rPr>
              <w:t>действий</w:t>
            </w:r>
          </w:p>
        </w:tc>
        <w:tc>
          <w:tcPr>
            <w:tcW w:w="1460" w:type="dxa"/>
            <w:tcBorders>
              <w:bottom w:val="single" w:sz="8" w:space="0" w:color="auto"/>
            </w:tcBorders>
            <w:vAlign w:val="bottom"/>
          </w:tcPr>
          <w:p w:rsidR="0004196A" w:rsidRDefault="0004196A" w:rsidP="0004196A">
            <w:pPr>
              <w:rPr>
                <w:sz w:val="24"/>
                <w:szCs w:val="24"/>
              </w:rPr>
            </w:pP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39"/>
        </w:trPr>
        <w:tc>
          <w:tcPr>
            <w:tcW w:w="1020" w:type="dxa"/>
            <w:tcBorders>
              <w:left w:val="single" w:sz="8" w:space="0" w:color="auto"/>
              <w:right w:val="single" w:sz="8" w:space="0" w:color="auto"/>
            </w:tcBorders>
            <w:vAlign w:val="bottom"/>
          </w:tcPr>
          <w:p w:rsidR="0004196A" w:rsidRDefault="0004196A" w:rsidP="0004196A">
            <w:pPr>
              <w:rPr>
                <w:sz w:val="20"/>
                <w:szCs w:val="20"/>
              </w:rPr>
            </w:pPr>
          </w:p>
        </w:tc>
        <w:tc>
          <w:tcPr>
            <w:tcW w:w="520" w:type="dxa"/>
            <w:vAlign w:val="bottom"/>
          </w:tcPr>
          <w:p w:rsidR="0004196A" w:rsidRDefault="0004196A" w:rsidP="0004196A">
            <w:pPr>
              <w:spacing w:line="240" w:lineRule="exact"/>
              <w:ind w:left="100"/>
              <w:rPr>
                <w:sz w:val="20"/>
                <w:szCs w:val="20"/>
              </w:rPr>
            </w:pPr>
            <w:r>
              <w:rPr>
                <w:rFonts w:eastAsia="Times New Roman"/>
                <w:sz w:val="24"/>
                <w:szCs w:val="24"/>
              </w:rPr>
              <w:t>5</w:t>
            </w:r>
          </w:p>
        </w:tc>
        <w:tc>
          <w:tcPr>
            <w:tcW w:w="1360" w:type="dxa"/>
            <w:vAlign w:val="bottom"/>
          </w:tcPr>
          <w:p w:rsidR="0004196A" w:rsidRDefault="0004196A" w:rsidP="0004196A">
            <w:pPr>
              <w:spacing w:line="240"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0"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40" w:lineRule="exact"/>
              <w:ind w:left="100"/>
              <w:rPr>
                <w:sz w:val="20"/>
                <w:szCs w:val="20"/>
              </w:rPr>
            </w:pPr>
            <w:r>
              <w:rPr>
                <w:rFonts w:eastAsia="Times New Roman"/>
                <w:sz w:val="24"/>
                <w:szCs w:val="24"/>
              </w:rPr>
              <w:t>Приступая к решению новой задачи, может</w:t>
            </w:r>
          </w:p>
        </w:tc>
        <w:tc>
          <w:tcPr>
            <w:tcW w:w="1460" w:type="dxa"/>
            <w:vAlign w:val="bottom"/>
          </w:tcPr>
          <w:p w:rsidR="0004196A" w:rsidRDefault="0004196A" w:rsidP="0004196A">
            <w:pPr>
              <w:rPr>
                <w:sz w:val="20"/>
                <w:szCs w:val="20"/>
              </w:rPr>
            </w:pPr>
          </w:p>
        </w:tc>
        <w:tc>
          <w:tcPr>
            <w:tcW w:w="660" w:type="dxa"/>
            <w:tcBorders>
              <w:right w:val="single" w:sz="8" w:space="0" w:color="auto"/>
            </w:tcBorders>
            <w:vAlign w:val="bottom"/>
          </w:tcPr>
          <w:p w:rsidR="0004196A" w:rsidRDefault="0004196A" w:rsidP="0004196A">
            <w:pPr>
              <w:rPr>
                <w:sz w:val="20"/>
                <w:szCs w:val="20"/>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актуально-</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самостоятельно оценить свои возможности в</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6"/>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адекватная</w:t>
            </w:r>
          </w:p>
        </w:tc>
        <w:tc>
          <w:tcPr>
            <w:tcW w:w="520" w:type="dxa"/>
            <w:tcBorders>
              <w:right w:val="single" w:sz="8" w:space="0" w:color="auto"/>
            </w:tcBorders>
            <w:vAlign w:val="bottom"/>
          </w:tcPr>
          <w:p w:rsidR="0004196A" w:rsidRDefault="0004196A" w:rsidP="0004196A">
            <w:pPr>
              <w:rPr>
                <w:sz w:val="24"/>
                <w:szCs w:val="24"/>
              </w:rPr>
            </w:pPr>
          </w:p>
        </w:tc>
        <w:tc>
          <w:tcPr>
            <w:tcW w:w="960" w:type="dxa"/>
            <w:vAlign w:val="bottom"/>
          </w:tcPr>
          <w:p w:rsidR="0004196A" w:rsidRDefault="0004196A" w:rsidP="0004196A">
            <w:pPr>
              <w:ind w:left="100"/>
              <w:rPr>
                <w:sz w:val="20"/>
                <w:szCs w:val="20"/>
              </w:rPr>
            </w:pPr>
            <w:r>
              <w:rPr>
                <w:rFonts w:eastAsia="Times New Roman"/>
                <w:sz w:val="24"/>
                <w:szCs w:val="24"/>
              </w:rPr>
              <w:t>её</w:t>
            </w:r>
          </w:p>
        </w:tc>
        <w:tc>
          <w:tcPr>
            <w:tcW w:w="1340" w:type="dxa"/>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1220" w:type="dxa"/>
            <w:tcBorders>
              <w:right w:val="single" w:sz="8" w:space="0" w:color="auto"/>
            </w:tcBorders>
            <w:vAlign w:val="bottom"/>
          </w:tcPr>
          <w:p w:rsidR="0004196A" w:rsidRDefault="0004196A" w:rsidP="0004196A">
            <w:pPr>
              <w:rPr>
                <w:sz w:val="24"/>
                <w:szCs w:val="24"/>
              </w:rPr>
            </w:pP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rPr>
                <w:sz w:val="23"/>
                <w:szCs w:val="23"/>
              </w:rPr>
            </w:pP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прогностическая</w:t>
            </w:r>
          </w:p>
        </w:tc>
        <w:tc>
          <w:tcPr>
            <w:tcW w:w="520" w:type="dxa"/>
            <w:tcBorders>
              <w:right w:val="single" w:sz="8" w:space="0" w:color="auto"/>
            </w:tcBorders>
            <w:vAlign w:val="bottom"/>
          </w:tcPr>
          <w:p w:rsidR="0004196A" w:rsidRDefault="0004196A" w:rsidP="0004196A">
            <w:pPr>
              <w:rPr>
                <w:sz w:val="23"/>
                <w:szCs w:val="23"/>
              </w:rPr>
            </w:pPr>
          </w:p>
        </w:tc>
        <w:tc>
          <w:tcPr>
            <w:tcW w:w="4980" w:type="dxa"/>
            <w:gridSpan w:val="4"/>
            <w:tcBorders>
              <w:right w:val="single" w:sz="8" w:space="0" w:color="auto"/>
            </w:tcBorders>
            <w:vAlign w:val="bottom"/>
          </w:tcPr>
          <w:p w:rsidR="0004196A" w:rsidRDefault="0004196A" w:rsidP="0004196A">
            <w:pPr>
              <w:spacing w:line="271" w:lineRule="exact"/>
              <w:ind w:left="100"/>
              <w:rPr>
                <w:sz w:val="20"/>
                <w:szCs w:val="20"/>
              </w:rPr>
            </w:pPr>
            <w:r>
              <w:rPr>
                <w:rFonts w:eastAsia="Times New Roman"/>
                <w:sz w:val="24"/>
                <w:szCs w:val="24"/>
              </w:rPr>
              <w:t>решении,  учитывая  изменения  известных</w:t>
            </w:r>
          </w:p>
        </w:tc>
        <w:tc>
          <w:tcPr>
            <w:tcW w:w="1460" w:type="dxa"/>
            <w:vAlign w:val="bottom"/>
          </w:tcPr>
          <w:p w:rsidR="0004196A" w:rsidRDefault="0004196A" w:rsidP="0004196A">
            <w:pPr>
              <w:rPr>
                <w:sz w:val="23"/>
                <w:szCs w:val="23"/>
              </w:rPr>
            </w:pP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59"/>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2300" w:type="dxa"/>
            <w:gridSpan w:val="2"/>
            <w:vAlign w:val="bottom"/>
          </w:tcPr>
          <w:p w:rsidR="0004196A" w:rsidRDefault="0004196A" w:rsidP="0004196A">
            <w:pPr>
              <w:spacing w:line="259" w:lineRule="exact"/>
              <w:ind w:left="100"/>
              <w:rPr>
                <w:sz w:val="20"/>
                <w:szCs w:val="20"/>
              </w:rPr>
            </w:pPr>
            <w:r>
              <w:rPr>
                <w:rFonts w:eastAsia="Times New Roman"/>
                <w:sz w:val="24"/>
                <w:szCs w:val="24"/>
              </w:rPr>
              <w:t>способов</w:t>
            </w:r>
          </w:p>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23"/>
        </w:trPr>
        <w:tc>
          <w:tcPr>
            <w:tcW w:w="1020" w:type="dxa"/>
            <w:tcBorders>
              <w:left w:val="single" w:sz="8" w:space="0" w:color="auto"/>
              <w:bottom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2300" w:type="dxa"/>
            <w:gridSpan w:val="2"/>
            <w:tcBorders>
              <w:bottom w:val="single" w:sz="8" w:space="0" w:color="auto"/>
            </w:tcBorders>
            <w:vAlign w:val="bottom"/>
          </w:tcPr>
          <w:p w:rsidR="0004196A" w:rsidRDefault="0004196A" w:rsidP="0004196A">
            <w:pPr>
              <w:ind w:left="180"/>
              <w:rPr>
                <w:sz w:val="20"/>
                <w:szCs w:val="20"/>
              </w:rPr>
            </w:pPr>
            <w:r>
              <w:rPr>
                <w:rFonts w:eastAsia="Times New Roman"/>
                <w:sz w:val="24"/>
                <w:szCs w:val="24"/>
              </w:rPr>
              <w:t>действия</w:t>
            </w:r>
          </w:p>
        </w:tc>
        <w:tc>
          <w:tcPr>
            <w:tcW w:w="1460" w:type="dxa"/>
            <w:tcBorders>
              <w:bottom w:val="single" w:sz="8" w:space="0" w:color="auto"/>
            </w:tcBorders>
            <w:vAlign w:val="bottom"/>
          </w:tcPr>
          <w:p w:rsidR="0004196A" w:rsidRDefault="0004196A" w:rsidP="0004196A">
            <w:pPr>
              <w:rPr>
                <w:sz w:val="24"/>
                <w:szCs w:val="24"/>
              </w:rPr>
            </w:pPr>
          </w:p>
        </w:tc>
        <w:tc>
          <w:tcPr>
            <w:tcW w:w="1220" w:type="dxa"/>
            <w:tcBorders>
              <w:bottom w:val="single" w:sz="8" w:space="0" w:color="auto"/>
              <w:right w:val="single" w:sz="8" w:space="0" w:color="auto"/>
            </w:tcBorders>
            <w:vAlign w:val="bottom"/>
          </w:tcPr>
          <w:p w:rsidR="0004196A" w:rsidRDefault="0004196A" w:rsidP="0004196A">
            <w:pPr>
              <w:rPr>
                <w:sz w:val="24"/>
                <w:szCs w:val="24"/>
              </w:rPr>
            </w:pPr>
          </w:p>
        </w:tc>
        <w:tc>
          <w:tcPr>
            <w:tcW w:w="1460" w:type="dxa"/>
            <w:tcBorders>
              <w:bottom w:val="single" w:sz="8" w:space="0" w:color="auto"/>
            </w:tcBorders>
            <w:vAlign w:val="bottom"/>
          </w:tcPr>
          <w:p w:rsidR="0004196A" w:rsidRDefault="0004196A" w:rsidP="0004196A">
            <w:pPr>
              <w:rPr>
                <w:sz w:val="24"/>
                <w:szCs w:val="24"/>
              </w:rPr>
            </w:pPr>
          </w:p>
        </w:tc>
        <w:tc>
          <w:tcPr>
            <w:tcW w:w="660" w:type="dxa"/>
            <w:tcBorders>
              <w:bottom w:val="single" w:sz="8" w:space="0" w:color="auto"/>
              <w:right w:val="single" w:sz="8" w:space="0" w:color="auto"/>
            </w:tcBorders>
            <w:vAlign w:val="bottom"/>
          </w:tcPr>
          <w:p w:rsidR="0004196A" w:rsidRDefault="0004196A" w:rsidP="0004196A">
            <w:pPr>
              <w:rPr>
                <w:sz w:val="24"/>
                <w:szCs w:val="24"/>
              </w:rPr>
            </w:pPr>
          </w:p>
        </w:tc>
      </w:tr>
      <w:tr w:rsidR="0004196A" w:rsidTr="0004196A">
        <w:trPr>
          <w:trHeight w:val="243"/>
        </w:trPr>
        <w:tc>
          <w:tcPr>
            <w:tcW w:w="1020" w:type="dxa"/>
            <w:tcBorders>
              <w:left w:val="single" w:sz="8" w:space="0" w:color="auto"/>
              <w:right w:val="single" w:sz="8" w:space="0" w:color="auto"/>
            </w:tcBorders>
            <w:vAlign w:val="bottom"/>
          </w:tcPr>
          <w:p w:rsidR="0004196A" w:rsidRDefault="0004196A" w:rsidP="0004196A">
            <w:pPr>
              <w:spacing w:line="243" w:lineRule="exact"/>
              <w:ind w:left="240"/>
              <w:rPr>
                <w:sz w:val="20"/>
                <w:szCs w:val="20"/>
              </w:rPr>
            </w:pPr>
            <w:r>
              <w:rPr>
                <w:rFonts w:eastAsia="Times New Roman"/>
                <w:sz w:val="24"/>
                <w:szCs w:val="24"/>
              </w:rPr>
              <w:t>Учеб</w:t>
            </w:r>
          </w:p>
        </w:tc>
        <w:tc>
          <w:tcPr>
            <w:tcW w:w="520" w:type="dxa"/>
            <w:vAlign w:val="bottom"/>
          </w:tcPr>
          <w:p w:rsidR="0004196A" w:rsidRDefault="0004196A" w:rsidP="0004196A">
            <w:pPr>
              <w:spacing w:line="243" w:lineRule="exact"/>
              <w:ind w:left="100"/>
              <w:rPr>
                <w:sz w:val="20"/>
                <w:szCs w:val="20"/>
              </w:rPr>
            </w:pPr>
            <w:r>
              <w:rPr>
                <w:rFonts w:eastAsia="Times New Roman"/>
                <w:sz w:val="24"/>
                <w:szCs w:val="24"/>
              </w:rPr>
              <w:t>1</w:t>
            </w:r>
          </w:p>
        </w:tc>
        <w:tc>
          <w:tcPr>
            <w:tcW w:w="1360" w:type="dxa"/>
            <w:vAlign w:val="bottom"/>
          </w:tcPr>
          <w:p w:rsidR="0004196A" w:rsidRDefault="0004196A" w:rsidP="0004196A">
            <w:pPr>
              <w:spacing w:line="243" w:lineRule="exact"/>
              <w:ind w:left="300"/>
              <w:rPr>
                <w:sz w:val="20"/>
                <w:szCs w:val="20"/>
              </w:rPr>
            </w:pPr>
            <w:r>
              <w:rPr>
                <w:rFonts w:eastAsia="Times New Roman"/>
                <w:sz w:val="24"/>
                <w:szCs w:val="24"/>
              </w:rPr>
              <w:t>уровень</w:t>
            </w:r>
          </w:p>
        </w:tc>
        <w:tc>
          <w:tcPr>
            <w:tcW w:w="520" w:type="dxa"/>
            <w:tcBorders>
              <w:right w:val="single" w:sz="8" w:space="0" w:color="auto"/>
            </w:tcBorders>
            <w:vAlign w:val="bottom"/>
          </w:tcPr>
          <w:p w:rsidR="0004196A" w:rsidRDefault="0004196A" w:rsidP="0004196A">
            <w:pPr>
              <w:spacing w:line="243" w:lineRule="exact"/>
              <w:jc w:val="right"/>
              <w:rPr>
                <w:sz w:val="20"/>
                <w:szCs w:val="20"/>
              </w:rPr>
            </w:pPr>
            <w:r>
              <w:rPr>
                <w:rFonts w:eastAsia="Times New Roman"/>
                <w:sz w:val="24"/>
                <w:szCs w:val="24"/>
              </w:rPr>
              <w:t>-</w:t>
            </w:r>
          </w:p>
        </w:tc>
        <w:tc>
          <w:tcPr>
            <w:tcW w:w="4980" w:type="dxa"/>
            <w:gridSpan w:val="4"/>
            <w:tcBorders>
              <w:right w:val="single" w:sz="8" w:space="0" w:color="auto"/>
            </w:tcBorders>
            <w:vAlign w:val="bottom"/>
          </w:tcPr>
          <w:p w:rsidR="0004196A" w:rsidRDefault="0004196A" w:rsidP="0004196A">
            <w:pPr>
              <w:spacing w:line="243" w:lineRule="exact"/>
              <w:ind w:left="100"/>
              <w:rPr>
                <w:sz w:val="20"/>
                <w:szCs w:val="20"/>
              </w:rPr>
            </w:pPr>
            <w:r>
              <w:rPr>
                <w:rFonts w:eastAsia="Times New Roman"/>
                <w:sz w:val="24"/>
                <w:szCs w:val="24"/>
              </w:rPr>
              <w:t>Выполнение  учеником  лишь  отдельных</w:t>
            </w:r>
          </w:p>
        </w:tc>
        <w:tc>
          <w:tcPr>
            <w:tcW w:w="1460" w:type="dxa"/>
            <w:vAlign w:val="bottom"/>
          </w:tcPr>
          <w:p w:rsidR="0004196A" w:rsidRDefault="0004196A" w:rsidP="0004196A">
            <w:pPr>
              <w:spacing w:line="243" w:lineRule="exact"/>
              <w:ind w:left="100"/>
              <w:rPr>
                <w:sz w:val="20"/>
                <w:szCs w:val="20"/>
              </w:rPr>
            </w:pPr>
            <w:r>
              <w:rPr>
                <w:rFonts w:eastAsia="Times New Roman"/>
                <w:w w:val="98"/>
                <w:sz w:val="24"/>
                <w:szCs w:val="24"/>
              </w:rPr>
              <w:t>Наблюдение.</w:t>
            </w:r>
          </w:p>
        </w:tc>
        <w:tc>
          <w:tcPr>
            <w:tcW w:w="660" w:type="dxa"/>
            <w:tcBorders>
              <w:right w:val="single" w:sz="8" w:space="0" w:color="auto"/>
            </w:tcBorders>
            <w:vAlign w:val="bottom"/>
          </w:tcPr>
          <w:p w:rsidR="0004196A" w:rsidRDefault="0004196A" w:rsidP="0004196A">
            <w:pPr>
              <w:rPr>
                <w:sz w:val="21"/>
                <w:szCs w:val="21"/>
              </w:rPr>
            </w:pPr>
          </w:p>
        </w:tc>
      </w:tr>
      <w:tr w:rsidR="0004196A" w:rsidTr="0004196A">
        <w:trPr>
          <w:trHeight w:val="271"/>
        </w:trPr>
        <w:tc>
          <w:tcPr>
            <w:tcW w:w="1020" w:type="dxa"/>
            <w:tcBorders>
              <w:left w:val="single" w:sz="8" w:space="0" w:color="auto"/>
              <w:right w:val="single" w:sz="8" w:space="0" w:color="auto"/>
            </w:tcBorders>
            <w:vAlign w:val="bottom"/>
          </w:tcPr>
          <w:p w:rsidR="0004196A" w:rsidRDefault="0004196A" w:rsidP="0004196A">
            <w:pPr>
              <w:spacing w:line="271" w:lineRule="exact"/>
              <w:ind w:left="240"/>
              <w:rPr>
                <w:sz w:val="20"/>
                <w:szCs w:val="20"/>
              </w:rPr>
            </w:pPr>
            <w:r>
              <w:rPr>
                <w:rFonts w:eastAsia="Times New Roman"/>
                <w:sz w:val="24"/>
                <w:szCs w:val="24"/>
              </w:rPr>
              <w:t>ные</w:t>
            </w:r>
          </w:p>
        </w:tc>
        <w:tc>
          <w:tcPr>
            <w:tcW w:w="1880" w:type="dxa"/>
            <w:gridSpan w:val="2"/>
            <w:vAlign w:val="bottom"/>
          </w:tcPr>
          <w:p w:rsidR="0004196A" w:rsidRDefault="0004196A" w:rsidP="0004196A">
            <w:pPr>
              <w:spacing w:line="271" w:lineRule="exact"/>
              <w:ind w:left="100"/>
              <w:rPr>
                <w:sz w:val="20"/>
                <w:szCs w:val="20"/>
              </w:rPr>
            </w:pPr>
            <w:r>
              <w:rPr>
                <w:rFonts w:eastAsia="Times New Roman"/>
                <w:sz w:val="24"/>
                <w:szCs w:val="24"/>
              </w:rPr>
              <w:t>отсутствие</w:t>
            </w:r>
          </w:p>
        </w:tc>
        <w:tc>
          <w:tcPr>
            <w:tcW w:w="520" w:type="dxa"/>
            <w:tcBorders>
              <w:right w:val="single" w:sz="8" w:space="0" w:color="auto"/>
            </w:tcBorders>
            <w:vAlign w:val="bottom"/>
          </w:tcPr>
          <w:p w:rsidR="0004196A" w:rsidRDefault="0004196A" w:rsidP="0004196A">
            <w:pPr>
              <w:spacing w:line="271" w:lineRule="exact"/>
              <w:jc w:val="right"/>
              <w:rPr>
                <w:sz w:val="20"/>
                <w:szCs w:val="20"/>
              </w:rPr>
            </w:pPr>
            <w:r>
              <w:rPr>
                <w:rFonts w:eastAsia="Times New Roman"/>
                <w:sz w:val="24"/>
                <w:szCs w:val="24"/>
              </w:rPr>
              <w:t>уч.</w:t>
            </w:r>
          </w:p>
        </w:tc>
        <w:tc>
          <w:tcPr>
            <w:tcW w:w="2300" w:type="dxa"/>
            <w:gridSpan w:val="2"/>
            <w:vAlign w:val="bottom"/>
          </w:tcPr>
          <w:p w:rsidR="0004196A" w:rsidRDefault="0004196A" w:rsidP="0004196A">
            <w:pPr>
              <w:spacing w:line="271" w:lineRule="exact"/>
              <w:ind w:left="100"/>
              <w:rPr>
                <w:sz w:val="20"/>
                <w:szCs w:val="20"/>
              </w:rPr>
            </w:pPr>
            <w:r>
              <w:rPr>
                <w:rFonts w:eastAsia="Times New Roman"/>
                <w:sz w:val="24"/>
                <w:szCs w:val="24"/>
              </w:rPr>
              <w:t>операций,</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spacing w:line="271" w:lineRule="exact"/>
              <w:ind w:left="100"/>
              <w:rPr>
                <w:sz w:val="20"/>
                <w:szCs w:val="20"/>
              </w:rPr>
            </w:pPr>
            <w:r>
              <w:rPr>
                <w:rFonts w:eastAsia="Times New Roman"/>
                <w:sz w:val="24"/>
                <w:szCs w:val="24"/>
              </w:rPr>
              <w:t>Методика</w:t>
            </w:r>
          </w:p>
        </w:tc>
        <w:tc>
          <w:tcPr>
            <w:tcW w:w="660" w:type="dxa"/>
            <w:tcBorders>
              <w:right w:val="single" w:sz="8" w:space="0" w:color="auto"/>
            </w:tcBorders>
            <w:vAlign w:val="bottom"/>
          </w:tcPr>
          <w:p w:rsidR="0004196A" w:rsidRDefault="0004196A" w:rsidP="0004196A">
            <w:pPr>
              <w:spacing w:line="271" w:lineRule="exact"/>
              <w:rPr>
                <w:sz w:val="20"/>
                <w:szCs w:val="20"/>
              </w:rPr>
            </w:pPr>
            <w:r>
              <w:rPr>
                <w:rFonts w:eastAsia="Times New Roman"/>
                <w:sz w:val="24"/>
                <w:szCs w:val="24"/>
              </w:rPr>
              <w:t>Г В.</w:t>
            </w:r>
          </w:p>
        </w:tc>
      </w:tr>
      <w:tr w:rsidR="0004196A" w:rsidTr="0004196A">
        <w:trPr>
          <w:trHeight w:val="278"/>
        </w:trPr>
        <w:tc>
          <w:tcPr>
            <w:tcW w:w="1020" w:type="dxa"/>
            <w:tcBorders>
              <w:left w:val="single" w:sz="8" w:space="0" w:color="auto"/>
              <w:right w:val="single" w:sz="8" w:space="0" w:color="auto"/>
            </w:tcBorders>
            <w:vAlign w:val="bottom"/>
          </w:tcPr>
          <w:p w:rsidR="0004196A" w:rsidRDefault="0004196A" w:rsidP="0004196A">
            <w:pPr>
              <w:ind w:left="240"/>
              <w:rPr>
                <w:sz w:val="20"/>
                <w:szCs w:val="20"/>
              </w:rPr>
            </w:pPr>
            <w:r>
              <w:rPr>
                <w:rFonts w:eastAsia="Times New Roman"/>
                <w:sz w:val="24"/>
                <w:szCs w:val="24"/>
              </w:rPr>
              <w:t>дейс</w:t>
            </w:r>
          </w:p>
        </w:tc>
        <w:tc>
          <w:tcPr>
            <w:tcW w:w="1880" w:type="dxa"/>
            <w:gridSpan w:val="2"/>
            <w:vAlign w:val="bottom"/>
          </w:tcPr>
          <w:p w:rsidR="0004196A" w:rsidRDefault="0004196A" w:rsidP="0004196A">
            <w:pPr>
              <w:ind w:left="100"/>
              <w:rPr>
                <w:sz w:val="20"/>
                <w:szCs w:val="20"/>
              </w:rPr>
            </w:pPr>
            <w:r>
              <w:rPr>
                <w:rFonts w:eastAsia="Times New Roman"/>
                <w:sz w:val="24"/>
                <w:szCs w:val="24"/>
              </w:rPr>
              <w:t>действ.</w:t>
            </w:r>
          </w:p>
        </w:tc>
        <w:tc>
          <w:tcPr>
            <w:tcW w:w="520" w:type="dxa"/>
            <w:tcBorders>
              <w:right w:val="single" w:sz="8" w:space="0" w:color="auto"/>
            </w:tcBorders>
            <w:vAlign w:val="bottom"/>
          </w:tcPr>
          <w:p w:rsidR="0004196A" w:rsidRDefault="0004196A" w:rsidP="0004196A">
            <w:pPr>
              <w:jc w:val="right"/>
              <w:rPr>
                <w:sz w:val="20"/>
                <w:szCs w:val="20"/>
              </w:rPr>
            </w:pPr>
            <w:r>
              <w:rPr>
                <w:rFonts w:eastAsia="Times New Roman"/>
                <w:sz w:val="24"/>
                <w:szCs w:val="24"/>
              </w:rPr>
              <w:t>как</w:t>
            </w:r>
          </w:p>
        </w:tc>
        <w:tc>
          <w:tcPr>
            <w:tcW w:w="3760" w:type="dxa"/>
            <w:gridSpan w:val="3"/>
            <w:vAlign w:val="bottom"/>
          </w:tcPr>
          <w:p w:rsidR="0004196A" w:rsidRDefault="0004196A" w:rsidP="0004196A">
            <w:pPr>
              <w:ind w:left="100"/>
              <w:rPr>
                <w:sz w:val="20"/>
                <w:szCs w:val="20"/>
              </w:rPr>
            </w:pPr>
            <w:r>
              <w:rPr>
                <w:rFonts w:eastAsia="Times New Roman"/>
                <w:sz w:val="24"/>
                <w:szCs w:val="24"/>
              </w:rPr>
              <w:t>отсутствие   планирования   и</w:t>
            </w:r>
          </w:p>
        </w:tc>
        <w:tc>
          <w:tcPr>
            <w:tcW w:w="1220" w:type="dxa"/>
            <w:tcBorders>
              <w:right w:val="single" w:sz="8" w:space="0" w:color="auto"/>
            </w:tcBorders>
            <w:vAlign w:val="bottom"/>
          </w:tcPr>
          <w:p w:rsidR="0004196A" w:rsidRDefault="0004196A" w:rsidP="0004196A">
            <w:pPr>
              <w:ind w:right="20"/>
              <w:jc w:val="right"/>
              <w:rPr>
                <w:sz w:val="20"/>
                <w:szCs w:val="20"/>
              </w:rPr>
            </w:pPr>
            <w:r>
              <w:rPr>
                <w:rFonts w:eastAsia="Times New Roman"/>
                <w:sz w:val="24"/>
                <w:szCs w:val="24"/>
              </w:rPr>
              <w:t>контроля;</w:t>
            </w:r>
          </w:p>
        </w:tc>
        <w:tc>
          <w:tcPr>
            <w:tcW w:w="1460" w:type="dxa"/>
            <w:vAlign w:val="bottom"/>
          </w:tcPr>
          <w:p w:rsidR="0004196A" w:rsidRDefault="0004196A" w:rsidP="0004196A">
            <w:pPr>
              <w:ind w:left="100"/>
              <w:rPr>
                <w:sz w:val="20"/>
                <w:szCs w:val="20"/>
              </w:rPr>
            </w:pPr>
            <w:r>
              <w:rPr>
                <w:rFonts w:eastAsia="Times New Roman"/>
                <w:sz w:val="24"/>
                <w:szCs w:val="24"/>
              </w:rPr>
              <w:t>Репкина,</w:t>
            </w:r>
          </w:p>
        </w:tc>
        <w:tc>
          <w:tcPr>
            <w:tcW w:w="660" w:type="dxa"/>
            <w:tcBorders>
              <w:right w:val="single" w:sz="8" w:space="0" w:color="auto"/>
            </w:tcBorders>
            <w:vAlign w:val="bottom"/>
          </w:tcPr>
          <w:p w:rsidR="0004196A" w:rsidRDefault="0004196A" w:rsidP="0004196A">
            <w:pPr>
              <w:ind w:left="120"/>
              <w:rPr>
                <w:sz w:val="20"/>
                <w:szCs w:val="20"/>
              </w:rPr>
            </w:pPr>
            <w:r>
              <w:rPr>
                <w:rFonts w:eastAsia="Times New Roman"/>
                <w:sz w:val="24"/>
                <w:szCs w:val="24"/>
              </w:rPr>
              <w:t>Е.В.</w:t>
            </w:r>
          </w:p>
        </w:tc>
      </w:tr>
      <w:tr w:rsidR="0004196A" w:rsidTr="0004196A">
        <w:trPr>
          <w:trHeight w:val="274"/>
        </w:trPr>
        <w:tc>
          <w:tcPr>
            <w:tcW w:w="1020" w:type="dxa"/>
            <w:tcBorders>
              <w:left w:val="single" w:sz="8" w:space="0" w:color="auto"/>
              <w:right w:val="single" w:sz="8" w:space="0" w:color="auto"/>
            </w:tcBorders>
            <w:vAlign w:val="bottom"/>
          </w:tcPr>
          <w:p w:rsidR="0004196A" w:rsidRDefault="0004196A" w:rsidP="0004196A">
            <w:pPr>
              <w:spacing w:line="273" w:lineRule="exact"/>
              <w:ind w:left="240"/>
              <w:rPr>
                <w:sz w:val="20"/>
                <w:szCs w:val="20"/>
              </w:rPr>
            </w:pPr>
            <w:r>
              <w:rPr>
                <w:rFonts w:eastAsia="Times New Roman"/>
                <w:sz w:val="24"/>
                <w:szCs w:val="24"/>
              </w:rPr>
              <w:t>твия</w:t>
            </w:r>
          </w:p>
        </w:tc>
        <w:tc>
          <w:tcPr>
            <w:tcW w:w="2400" w:type="dxa"/>
            <w:gridSpan w:val="3"/>
            <w:tcBorders>
              <w:right w:val="single" w:sz="8" w:space="0" w:color="auto"/>
            </w:tcBorders>
            <w:vAlign w:val="bottom"/>
          </w:tcPr>
          <w:p w:rsidR="0004196A" w:rsidRDefault="0004196A" w:rsidP="0004196A">
            <w:pPr>
              <w:spacing w:line="273" w:lineRule="exact"/>
              <w:ind w:left="100"/>
              <w:rPr>
                <w:sz w:val="20"/>
                <w:szCs w:val="20"/>
              </w:rPr>
            </w:pPr>
            <w:r>
              <w:rPr>
                <w:rFonts w:eastAsia="Times New Roman"/>
                <w:sz w:val="24"/>
                <w:szCs w:val="24"/>
              </w:rPr>
              <w:t>целостных   единиц</w:t>
            </w:r>
          </w:p>
        </w:tc>
        <w:tc>
          <w:tcPr>
            <w:tcW w:w="2300" w:type="dxa"/>
            <w:gridSpan w:val="2"/>
            <w:vAlign w:val="bottom"/>
          </w:tcPr>
          <w:p w:rsidR="0004196A" w:rsidRDefault="0004196A" w:rsidP="0004196A">
            <w:pPr>
              <w:spacing w:line="273" w:lineRule="exact"/>
              <w:ind w:left="100"/>
              <w:rPr>
                <w:sz w:val="20"/>
                <w:szCs w:val="20"/>
              </w:rPr>
            </w:pPr>
            <w:r>
              <w:rPr>
                <w:rFonts w:eastAsia="Times New Roman"/>
                <w:sz w:val="24"/>
                <w:szCs w:val="24"/>
              </w:rPr>
              <w:t>копирование</w:t>
            </w:r>
          </w:p>
        </w:tc>
        <w:tc>
          <w:tcPr>
            <w:tcW w:w="1460" w:type="dxa"/>
            <w:vAlign w:val="bottom"/>
          </w:tcPr>
          <w:p w:rsidR="0004196A" w:rsidRDefault="0004196A" w:rsidP="0004196A">
            <w:pPr>
              <w:rPr>
                <w:sz w:val="23"/>
                <w:szCs w:val="23"/>
              </w:rPr>
            </w:pPr>
          </w:p>
        </w:tc>
        <w:tc>
          <w:tcPr>
            <w:tcW w:w="1220" w:type="dxa"/>
            <w:tcBorders>
              <w:right w:val="single" w:sz="8" w:space="0" w:color="auto"/>
            </w:tcBorders>
            <w:vAlign w:val="bottom"/>
          </w:tcPr>
          <w:p w:rsidR="0004196A" w:rsidRDefault="0004196A" w:rsidP="0004196A">
            <w:pPr>
              <w:rPr>
                <w:sz w:val="23"/>
                <w:szCs w:val="23"/>
              </w:rPr>
            </w:pPr>
          </w:p>
        </w:tc>
        <w:tc>
          <w:tcPr>
            <w:tcW w:w="1460" w:type="dxa"/>
            <w:vAlign w:val="bottom"/>
          </w:tcPr>
          <w:p w:rsidR="0004196A" w:rsidRDefault="0004196A" w:rsidP="0004196A">
            <w:pPr>
              <w:spacing w:line="273" w:lineRule="exact"/>
              <w:ind w:left="100"/>
              <w:rPr>
                <w:sz w:val="20"/>
                <w:szCs w:val="20"/>
              </w:rPr>
            </w:pPr>
            <w:r>
              <w:rPr>
                <w:rFonts w:eastAsia="Times New Roman"/>
                <w:sz w:val="24"/>
                <w:szCs w:val="24"/>
              </w:rPr>
              <w:t>Заика</w:t>
            </w:r>
          </w:p>
        </w:tc>
        <w:tc>
          <w:tcPr>
            <w:tcW w:w="660" w:type="dxa"/>
            <w:tcBorders>
              <w:right w:val="single" w:sz="8" w:space="0" w:color="auto"/>
            </w:tcBorders>
            <w:vAlign w:val="bottom"/>
          </w:tcPr>
          <w:p w:rsidR="0004196A" w:rsidRDefault="0004196A" w:rsidP="0004196A">
            <w:pPr>
              <w:rPr>
                <w:sz w:val="23"/>
                <w:szCs w:val="23"/>
              </w:rPr>
            </w:pPr>
          </w:p>
        </w:tc>
      </w:tr>
      <w:tr w:rsidR="0004196A" w:rsidTr="0004196A">
        <w:trPr>
          <w:trHeight w:val="290"/>
        </w:trPr>
        <w:tc>
          <w:tcPr>
            <w:tcW w:w="1020" w:type="dxa"/>
            <w:tcBorders>
              <w:left w:val="single" w:sz="8" w:space="0" w:color="auto"/>
              <w:right w:val="single" w:sz="8" w:space="0" w:color="auto"/>
            </w:tcBorders>
            <w:vAlign w:val="bottom"/>
          </w:tcPr>
          <w:p w:rsidR="0004196A" w:rsidRDefault="0004196A" w:rsidP="0004196A">
            <w:pPr>
              <w:rPr>
                <w:sz w:val="24"/>
                <w:szCs w:val="24"/>
              </w:rPr>
            </w:pPr>
          </w:p>
        </w:tc>
        <w:tc>
          <w:tcPr>
            <w:tcW w:w="1880" w:type="dxa"/>
            <w:gridSpan w:val="2"/>
            <w:vAlign w:val="bottom"/>
          </w:tcPr>
          <w:p w:rsidR="0004196A" w:rsidRDefault="0004196A" w:rsidP="0004196A">
            <w:pPr>
              <w:ind w:left="100"/>
              <w:rPr>
                <w:sz w:val="20"/>
                <w:szCs w:val="20"/>
              </w:rPr>
            </w:pPr>
            <w:r>
              <w:rPr>
                <w:rFonts w:eastAsia="Times New Roman"/>
                <w:sz w:val="24"/>
                <w:szCs w:val="24"/>
              </w:rPr>
              <w:t>деятельности</w:t>
            </w:r>
          </w:p>
        </w:tc>
        <w:tc>
          <w:tcPr>
            <w:tcW w:w="520" w:type="dxa"/>
            <w:tcBorders>
              <w:right w:val="single" w:sz="8" w:space="0" w:color="auto"/>
            </w:tcBorders>
            <w:vAlign w:val="bottom"/>
          </w:tcPr>
          <w:p w:rsidR="0004196A" w:rsidRDefault="0004196A" w:rsidP="0004196A">
            <w:pPr>
              <w:rPr>
                <w:sz w:val="24"/>
                <w:szCs w:val="24"/>
              </w:rPr>
            </w:pPr>
          </w:p>
        </w:tc>
        <w:tc>
          <w:tcPr>
            <w:tcW w:w="4980" w:type="dxa"/>
            <w:gridSpan w:val="4"/>
            <w:tcBorders>
              <w:right w:val="single" w:sz="8" w:space="0" w:color="auto"/>
            </w:tcBorders>
            <w:vAlign w:val="bottom"/>
          </w:tcPr>
          <w:p w:rsidR="0004196A" w:rsidRDefault="0004196A" w:rsidP="0004196A">
            <w:pPr>
              <w:ind w:left="100"/>
              <w:rPr>
                <w:sz w:val="20"/>
                <w:szCs w:val="20"/>
              </w:rPr>
            </w:pPr>
            <w:r>
              <w:rPr>
                <w:rFonts w:eastAsia="Times New Roman"/>
                <w:sz w:val="24"/>
                <w:szCs w:val="24"/>
              </w:rPr>
              <w:t>действий учителя, подмена учебной задачи</w:t>
            </w:r>
          </w:p>
        </w:tc>
        <w:tc>
          <w:tcPr>
            <w:tcW w:w="1460" w:type="dxa"/>
            <w:vAlign w:val="bottom"/>
          </w:tcPr>
          <w:p w:rsidR="0004196A" w:rsidRDefault="0004196A" w:rsidP="0004196A">
            <w:pPr>
              <w:rPr>
                <w:sz w:val="24"/>
                <w:szCs w:val="24"/>
              </w:rPr>
            </w:pPr>
          </w:p>
        </w:tc>
        <w:tc>
          <w:tcPr>
            <w:tcW w:w="660" w:type="dxa"/>
            <w:tcBorders>
              <w:right w:val="single" w:sz="8" w:space="0" w:color="auto"/>
            </w:tcBorders>
            <w:vAlign w:val="bottom"/>
          </w:tcPr>
          <w:p w:rsidR="0004196A" w:rsidRDefault="0004196A" w:rsidP="0004196A">
            <w:pPr>
              <w:rPr>
                <w:sz w:val="24"/>
                <w:szCs w:val="24"/>
              </w:rPr>
            </w:pPr>
          </w:p>
        </w:tc>
      </w:tr>
      <w:tr w:rsidR="0004196A" w:rsidTr="0004196A">
        <w:trPr>
          <w:trHeight w:val="264"/>
        </w:trPr>
        <w:tc>
          <w:tcPr>
            <w:tcW w:w="1020" w:type="dxa"/>
            <w:tcBorders>
              <w:left w:val="single" w:sz="8" w:space="0" w:color="auto"/>
              <w:right w:val="single" w:sz="8" w:space="0" w:color="auto"/>
            </w:tcBorders>
            <w:vAlign w:val="bottom"/>
          </w:tcPr>
          <w:p w:rsidR="0004196A" w:rsidRDefault="0004196A" w:rsidP="0004196A"/>
        </w:tc>
        <w:tc>
          <w:tcPr>
            <w:tcW w:w="520" w:type="dxa"/>
            <w:vAlign w:val="bottom"/>
          </w:tcPr>
          <w:p w:rsidR="0004196A" w:rsidRDefault="0004196A" w:rsidP="0004196A"/>
        </w:tc>
        <w:tc>
          <w:tcPr>
            <w:tcW w:w="1360" w:type="dxa"/>
            <w:vAlign w:val="bottom"/>
          </w:tcPr>
          <w:p w:rsidR="0004196A" w:rsidRDefault="0004196A" w:rsidP="0004196A"/>
        </w:tc>
        <w:tc>
          <w:tcPr>
            <w:tcW w:w="520" w:type="dxa"/>
            <w:tcBorders>
              <w:right w:val="single" w:sz="8" w:space="0" w:color="auto"/>
            </w:tcBorders>
            <w:vAlign w:val="bottom"/>
          </w:tcPr>
          <w:p w:rsidR="0004196A" w:rsidRDefault="0004196A" w:rsidP="0004196A"/>
        </w:tc>
        <w:tc>
          <w:tcPr>
            <w:tcW w:w="960" w:type="dxa"/>
            <w:vAlign w:val="bottom"/>
          </w:tcPr>
          <w:p w:rsidR="0004196A" w:rsidRDefault="0004196A" w:rsidP="0004196A">
            <w:pPr>
              <w:spacing w:line="264" w:lineRule="exact"/>
              <w:ind w:left="100"/>
              <w:rPr>
                <w:sz w:val="20"/>
                <w:szCs w:val="20"/>
              </w:rPr>
            </w:pPr>
            <w:r>
              <w:rPr>
                <w:rFonts w:eastAsia="Times New Roman"/>
                <w:sz w:val="24"/>
                <w:szCs w:val="24"/>
              </w:rPr>
              <w:t>задачей</w:t>
            </w:r>
          </w:p>
        </w:tc>
        <w:tc>
          <w:tcPr>
            <w:tcW w:w="1340" w:type="dxa"/>
            <w:vAlign w:val="bottom"/>
          </w:tcPr>
          <w:p w:rsidR="0004196A" w:rsidRDefault="0004196A" w:rsidP="0004196A"/>
        </w:tc>
        <w:tc>
          <w:tcPr>
            <w:tcW w:w="1460" w:type="dxa"/>
            <w:vAlign w:val="bottom"/>
          </w:tcPr>
          <w:p w:rsidR="0004196A" w:rsidRDefault="0004196A" w:rsidP="0004196A"/>
        </w:tc>
        <w:tc>
          <w:tcPr>
            <w:tcW w:w="1220" w:type="dxa"/>
            <w:tcBorders>
              <w:right w:val="single" w:sz="8" w:space="0" w:color="auto"/>
            </w:tcBorders>
            <w:vAlign w:val="bottom"/>
          </w:tcPr>
          <w:p w:rsidR="0004196A" w:rsidRDefault="0004196A" w:rsidP="0004196A"/>
        </w:tc>
        <w:tc>
          <w:tcPr>
            <w:tcW w:w="1460" w:type="dxa"/>
            <w:vAlign w:val="bottom"/>
          </w:tcPr>
          <w:p w:rsidR="0004196A" w:rsidRDefault="0004196A" w:rsidP="0004196A"/>
        </w:tc>
        <w:tc>
          <w:tcPr>
            <w:tcW w:w="660" w:type="dxa"/>
            <w:tcBorders>
              <w:right w:val="single" w:sz="8" w:space="0" w:color="auto"/>
            </w:tcBorders>
            <w:vAlign w:val="bottom"/>
          </w:tcPr>
          <w:p w:rsidR="0004196A" w:rsidRDefault="0004196A" w:rsidP="0004196A"/>
        </w:tc>
      </w:tr>
      <w:tr w:rsidR="0004196A" w:rsidTr="0004196A">
        <w:trPr>
          <w:trHeight w:val="307"/>
        </w:trPr>
        <w:tc>
          <w:tcPr>
            <w:tcW w:w="1020" w:type="dxa"/>
            <w:tcBorders>
              <w:left w:val="single" w:sz="8" w:space="0" w:color="auto"/>
              <w:bottom w:val="single" w:sz="8" w:space="0" w:color="auto"/>
              <w:right w:val="single" w:sz="8" w:space="0" w:color="auto"/>
            </w:tcBorders>
            <w:vAlign w:val="bottom"/>
          </w:tcPr>
          <w:p w:rsidR="0004196A" w:rsidRDefault="0004196A" w:rsidP="0004196A">
            <w:pPr>
              <w:rPr>
                <w:sz w:val="24"/>
                <w:szCs w:val="24"/>
              </w:rPr>
            </w:pPr>
          </w:p>
        </w:tc>
        <w:tc>
          <w:tcPr>
            <w:tcW w:w="520" w:type="dxa"/>
            <w:tcBorders>
              <w:bottom w:val="single" w:sz="8" w:space="0" w:color="auto"/>
            </w:tcBorders>
            <w:vAlign w:val="bottom"/>
          </w:tcPr>
          <w:p w:rsidR="0004196A" w:rsidRDefault="0004196A" w:rsidP="0004196A">
            <w:pPr>
              <w:rPr>
                <w:sz w:val="24"/>
                <w:szCs w:val="24"/>
              </w:rPr>
            </w:pPr>
          </w:p>
        </w:tc>
        <w:tc>
          <w:tcPr>
            <w:tcW w:w="1360" w:type="dxa"/>
            <w:tcBorders>
              <w:bottom w:val="single" w:sz="8" w:space="0" w:color="auto"/>
            </w:tcBorders>
            <w:vAlign w:val="bottom"/>
          </w:tcPr>
          <w:p w:rsidR="0004196A" w:rsidRDefault="0004196A" w:rsidP="0004196A">
            <w:pPr>
              <w:rPr>
                <w:sz w:val="24"/>
                <w:szCs w:val="24"/>
              </w:rPr>
            </w:pPr>
          </w:p>
        </w:tc>
        <w:tc>
          <w:tcPr>
            <w:tcW w:w="520" w:type="dxa"/>
            <w:tcBorders>
              <w:bottom w:val="single" w:sz="8" w:space="0" w:color="auto"/>
              <w:right w:val="single" w:sz="8" w:space="0" w:color="auto"/>
            </w:tcBorders>
            <w:vAlign w:val="bottom"/>
          </w:tcPr>
          <w:p w:rsidR="0004196A" w:rsidRDefault="0004196A" w:rsidP="0004196A">
            <w:pPr>
              <w:rPr>
                <w:sz w:val="24"/>
                <w:szCs w:val="24"/>
              </w:rPr>
            </w:pPr>
          </w:p>
        </w:tc>
        <w:tc>
          <w:tcPr>
            <w:tcW w:w="4980" w:type="dxa"/>
            <w:gridSpan w:val="4"/>
            <w:tcBorders>
              <w:bottom w:val="single" w:sz="8" w:space="0" w:color="auto"/>
              <w:right w:val="single" w:sz="8" w:space="0" w:color="auto"/>
            </w:tcBorders>
            <w:vAlign w:val="bottom"/>
          </w:tcPr>
          <w:p w:rsidR="0004196A" w:rsidRDefault="0004196A" w:rsidP="0004196A">
            <w:pPr>
              <w:ind w:left="100"/>
              <w:rPr>
                <w:sz w:val="20"/>
                <w:szCs w:val="20"/>
              </w:rPr>
            </w:pPr>
            <w:r>
              <w:rPr>
                <w:rFonts w:eastAsia="Times New Roman"/>
                <w:sz w:val="24"/>
                <w:szCs w:val="24"/>
              </w:rPr>
              <w:t>буквального заучивания и воспроизведения</w:t>
            </w:r>
          </w:p>
        </w:tc>
        <w:tc>
          <w:tcPr>
            <w:tcW w:w="1460" w:type="dxa"/>
            <w:tcBorders>
              <w:bottom w:val="single" w:sz="8" w:space="0" w:color="auto"/>
            </w:tcBorders>
            <w:vAlign w:val="bottom"/>
          </w:tcPr>
          <w:p w:rsidR="0004196A" w:rsidRDefault="0004196A" w:rsidP="0004196A">
            <w:pPr>
              <w:rPr>
                <w:sz w:val="24"/>
                <w:szCs w:val="24"/>
              </w:rPr>
            </w:pPr>
          </w:p>
        </w:tc>
        <w:tc>
          <w:tcPr>
            <w:tcW w:w="660" w:type="dxa"/>
            <w:tcBorders>
              <w:bottom w:val="single" w:sz="8" w:space="0" w:color="auto"/>
              <w:right w:val="single" w:sz="8" w:space="0" w:color="auto"/>
            </w:tcBorders>
            <w:vAlign w:val="bottom"/>
          </w:tcPr>
          <w:p w:rsidR="0004196A" w:rsidRDefault="0004196A" w:rsidP="0004196A">
            <w:pPr>
              <w:rPr>
                <w:sz w:val="24"/>
                <w:szCs w:val="24"/>
              </w:rPr>
            </w:pPr>
          </w:p>
        </w:tc>
      </w:tr>
    </w:tbl>
    <w:p w:rsidR="0017513E" w:rsidRDefault="0017513E">
      <w:pPr>
        <w:spacing w:line="200" w:lineRule="exact"/>
        <w:rPr>
          <w:sz w:val="20"/>
          <w:szCs w:val="20"/>
        </w:rPr>
      </w:pPr>
    </w:p>
    <w:tbl>
      <w:tblPr>
        <w:tblW w:w="10570" w:type="dxa"/>
        <w:tblInd w:w="10" w:type="dxa"/>
        <w:tblLayout w:type="fixed"/>
        <w:tblCellMar>
          <w:left w:w="0" w:type="dxa"/>
          <w:right w:w="0" w:type="dxa"/>
        </w:tblCellMar>
        <w:tblLook w:val="04A0" w:firstRow="1" w:lastRow="0" w:firstColumn="1" w:lastColumn="0" w:noHBand="0" w:noVBand="1"/>
      </w:tblPr>
      <w:tblGrid>
        <w:gridCol w:w="1020"/>
        <w:gridCol w:w="280"/>
        <w:gridCol w:w="1020"/>
        <w:gridCol w:w="480"/>
        <w:gridCol w:w="560"/>
        <w:gridCol w:w="60"/>
        <w:gridCol w:w="580"/>
        <w:gridCol w:w="1280"/>
        <w:gridCol w:w="1300"/>
        <w:gridCol w:w="680"/>
        <w:gridCol w:w="540"/>
        <w:gridCol w:w="600"/>
        <w:gridCol w:w="140"/>
        <w:gridCol w:w="2000"/>
        <w:gridCol w:w="30"/>
      </w:tblGrid>
      <w:tr w:rsidR="0017513E" w:rsidTr="0004196A">
        <w:trPr>
          <w:trHeight w:val="257"/>
        </w:trPr>
        <w:tc>
          <w:tcPr>
            <w:tcW w:w="1020" w:type="dxa"/>
            <w:tcBorders>
              <w:top w:val="single" w:sz="8" w:space="0" w:color="auto"/>
              <w:left w:val="single" w:sz="8" w:space="0" w:color="auto"/>
              <w:right w:val="single" w:sz="8" w:space="0" w:color="auto"/>
            </w:tcBorders>
            <w:vAlign w:val="bottom"/>
          </w:tcPr>
          <w:p w:rsidR="0017513E" w:rsidRDefault="0017513E"/>
        </w:tc>
        <w:tc>
          <w:tcPr>
            <w:tcW w:w="280" w:type="dxa"/>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2</w:t>
            </w:r>
          </w:p>
        </w:tc>
        <w:tc>
          <w:tcPr>
            <w:tcW w:w="1500" w:type="dxa"/>
            <w:gridSpan w:val="2"/>
            <w:tcBorders>
              <w:top w:val="single" w:sz="8" w:space="0" w:color="auto"/>
            </w:tcBorders>
            <w:vAlign w:val="bottom"/>
          </w:tcPr>
          <w:p w:rsidR="0017513E" w:rsidRDefault="00DA2DAA">
            <w:pPr>
              <w:spacing w:line="257" w:lineRule="exact"/>
              <w:ind w:left="540"/>
              <w:rPr>
                <w:sz w:val="20"/>
                <w:szCs w:val="20"/>
              </w:rPr>
            </w:pPr>
            <w:r>
              <w:rPr>
                <w:rFonts w:eastAsia="Times New Roman"/>
                <w:sz w:val="24"/>
                <w:szCs w:val="24"/>
              </w:rPr>
              <w:t>уровень</w:t>
            </w:r>
          </w:p>
        </w:tc>
        <w:tc>
          <w:tcPr>
            <w:tcW w:w="560" w:type="dxa"/>
            <w:tcBorders>
              <w:top w:val="single" w:sz="8" w:space="0" w:color="auto"/>
            </w:tcBorders>
            <w:vAlign w:val="bottom"/>
          </w:tcPr>
          <w:p w:rsidR="0017513E" w:rsidRDefault="00DA2DAA">
            <w:pPr>
              <w:spacing w:line="257" w:lineRule="exact"/>
              <w:jc w:val="right"/>
              <w:rPr>
                <w:sz w:val="20"/>
                <w:szCs w:val="20"/>
              </w:rPr>
            </w:pPr>
            <w:r>
              <w:rPr>
                <w:rFonts w:eastAsia="Times New Roman"/>
                <w:sz w:val="24"/>
                <w:szCs w:val="24"/>
              </w:rPr>
              <w:t>-</w:t>
            </w:r>
          </w:p>
        </w:tc>
        <w:tc>
          <w:tcPr>
            <w:tcW w:w="60" w:type="dxa"/>
            <w:tcBorders>
              <w:top w:val="single" w:sz="8" w:space="0" w:color="auto"/>
              <w:right w:val="single" w:sz="8" w:space="0" w:color="auto"/>
            </w:tcBorders>
            <w:vAlign w:val="bottom"/>
          </w:tcPr>
          <w:p w:rsidR="0017513E" w:rsidRDefault="0017513E"/>
        </w:tc>
        <w:tc>
          <w:tcPr>
            <w:tcW w:w="4380" w:type="dxa"/>
            <w:gridSpan w:val="5"/>
            <w:tcBorders>
              <w:top w:val="single" w:sz="8" w:space="0" w:color="auto"/>
            </w:tcBorders>
            <w:vAlign w:val="bottom"/>
          </w:tcPr>
          <w:p w:rsidR="0017513E" w:rsidRDefault="00DA2DAA">
            <w:pPr>
              <w:spacing w:line="257" w:lineRule="exact"/>
              <w:ind w:left="100"/>
              <w:rPr>
                <w:sz w:val="20"/>
                <w:szCs w:val="20"/>
              </w:rPr>
            </w:pPr>
            <w:r>
              <w:rPr>
                <w:rFonts w:eastAsia="Times New Roman"/>
                <w:sz w:val="24"/>
                <w:szCs w:val="24"/>
              </w:rPr>
              <w:t>Ученику   необходимы   разъяснения</w:t>
            </w:r>
          </w:p>
        </w:tc>
        <w:tc>
          <w:tcPr>
            <w:tcW w:w="600" w:type="dxa"/>
            <w:tcBorders>
              <w:top w:val="single" w:sz="8" w:space="0" w:color="auto"/>
              <w:right w:val="single" w:sz="8" w:space="0" w:color="auto"/>
            </w:tcBorders>
            <w:vAlign w:val="bottom"/>
          </w:tcPr>
          <w:p w:rsidR="0017513E" w:rsidRDefault="00DA2DAA">
            <w:pPr>
              <w:spacing w:line="257" w:lineRule="exact"/>
              <w:ind w:right="20"/>
              <w:jc w:val="right"/>
              <w:rPr>
                <w:sz w:val="20"/>
                <w:szCs w:val="20"/>
              </w:rPr>
            </w:pPr>
            <w:r>
              <w:rPr>
                <w:rFonts w:eastAsia="Times New Roman"/>
                <w:sz w:val="24"/>
                <w:szCs w:val="24"/>
              </w:rPr>
              <w:t>для</w:t>
            </w:r>
          </w:p>
        </w:tc>
        <w:tc>
          <w:tcPr>
            <w:tcW w:w="140" w:type="dxa"/>
            <w:tcBorders>
              <w:top w:val="single" w:sz="8" w:space="0" w:color="auto"/>
            </w:tcBorders>
            <w:vAlign w:val="bottom"/>
          </w:tcPr>
          <w:p w:rsidR="0017513E" w:rsidRDefault="0017513E"/>
        </w:tc>
        <w:tc>
          <w:tcPr>
            <w:tcW w:w="2000" w:type="dxa"/>
            <w:tcBorders>
              <w:top w:val="single" w:sz="8" w:space="0" w:color="auto"/>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269"/>
        </w:trPr>
        <w:tc>
          <w:tcPr>
            <w:tcW w:w="1020" w:type="dxa"/>
            <w:tcBorders>
              <w:left w:val="single" w:sz="8" w:space="0" w:color="auto"/>
              <w:right w:val="single" w:sz="8" w:space="0" w:color="auto"/>
            </w:tcBorders>
            <w:vAlign w:val="bottom"/>
          </w:tcPr>
          <w:p w:rsidR="0017513E" w:rsidRDefault="0017513E">
            <w:pPr>
              <w:rPr>
                <w:sz w:val="23"/>
                <w:szCs w:val="23"/>
              </w:rPr>
            </w:pPr>
          </w:p>
        </w:tc>
        <w:tc>
          <w:tcPr>
            <w:tcW w:w="1780" w:type="dxa"/>
            <w:gridSpan w:val="3"/>
            <w:vAlign w:val="bottom"/>
          </w:tcPr>
          <w:p w:rsidR="0017513E" w:rsidRDefault="00DA2DAA">
            <w:pPr>
              <w:spacing w:line="268" w:lineRule="exact"/>
              <w:ind w:left="100"/>
              <w:rPr>
                <w:sz w:val="20"/>
                <w:szCs w:val="20"/>
              </w:rPr>
            </w:pPr>
            <w:r>
              <w:rPr>
                <w:rFonts w:eastAsia="Times New Roman"/>
                <w:sz w:val="24"/>
                <w:szCs w:val="24"/>
              </w:rPr>
              <w:t>выполнение</w:t>
            </w:r>
          </w:p>
        </w:tc>
        <w:tc>
          <w:tcPr>
            <w:tcW w:w="560" w:type="dxa"/>
            <w:vAlign w:val="bottom"/>
          </w:tcPr>
          <w:p w:rsidR="0017513E" w:rsidRDefault="00DA2DAA">
            <w:pPr>
              <w:spacing w:line="268" w:lineRule="exact"/>
              <w:jc w:val="right"/>
              <w:rPr>
                <w:sz w:val="20"/>
                <w:szCs w:val="20"/>
              </w:rPr>
            </w:pPr>
            <w:r>
              <w:rPr>
                <w:rFonts w:eastAsia="Times New Roman"/>
                <w:sz w:val="24"/>
                <w:szCs w:val="24"/>
              </w:rPr>
              <w:t>уч.</w:t>
            </w:r>
          </w:p>
        </w:tc>
        <w:tc>
          <w:tcPr>
            <w:tcW w:w="60" w:type="dxa"/>
            <w:tcBorders>
              <w:right w:val="single" w:sz="8" w:space="0" w:color="auto"/>
            </w:tcBorders>
            <w:vAlign w:val="bottom"/>
          </w:tcPr>
          <w:p w:rsidR="0017513E" w:rsidRDefault="0017513E">
            <w:pPr>
              <w:rPr>
                <w:sz w:val="23"/>
                <w:szCs w:val="23"/>
              </w:rPr>
            </w:pPr>
          </w:p>
        </w:tc>
        <w:tc>
          <w:tcPr>
            <w:tcW w:w="1860" w:type="dxa"/>
            <w:gridSpan w:val="2"/>
            <w:vAlign w:val="bottom"/>
          </w:tcPr>
          <w:p w:rsidR="0017513E" w:rsidRDefault="00DA2DAA">
            <w:pPr>
              <w:spacing w:line="268" w:lineRule="exact"/>
              <w:ind w:left="100"/>
              <w:rPr>
                <w:sz w:val="20"/>
                <w:szCs w:val="20"/>
              </w:rPr>
            </w:pPr>
            <w:r>
              <w:rPr>
                <w:rFonts w:eastAsia="Times New Roman"/>
                <w:sz w:val="24"/>
                <w:szCs w:val="24"/>
              </w:rPr>
              <w:t>установления</w:t>
            </w:r>
          </w:p>
        </w:tc>
        <w:tc>
          <w:tcPr>
            <w:tcW w:w="1300" w:type="dxa"/>
            <w:vAlign w:val="bottom"/>
          </w:tcPr>
          <w:p w:rsidR="0017513E" w:rsidRDefault="0017513E">
            <w:pPr>
              <w:rPr>
                <w:sz w:val="23"/>
                <w:szCs w:val="23"/>
              </w:rPr>
            </w:pPr>
          </w:p>
        </w:tc>
        <w:tc>
          <w:tcPr>
            <w:tcW w:w="680" w:type="dxa"/>
            <w:vAlign w:val="bottom"/>
          </w:tcPr>
          <w:p w:rsidR="0017513E" w:rsidRDefault="0017513E">
            <w:pPr>
              <w:rPr>
                <w:sz w:val="23"/>
                <w:szCs w:val="23"/>
              </w:rPr>
            </w:pPr>
          </w:p>
        </w:tc>
        <w:tc>
          <w:tcPr>
            <w:tcW w:w="540" w:type="dxa"/>
            <w:vAlign w:val="bottom"/>
          </w:tcPr>
          <w:p w:rsidR="0017513E" w:rsidRDefault="0017513E">
            <w:pPr>
              <w:rPr>
                <w:sz w:val="23"/>
                <w:szCs w:val="23"/>
              </w:rPr>
            </w:pPr>
          </w:p>
        </w:tc>
        <w:tc>
          <w:tcPr>
            <w:tcW w:w="600" w:type="dxa"/>
            <w:tcBorders>
              <w:right w:val="single" w:sz="8" w:space="0" w:color="auto"/>
            </w:tcBorders>
            <w:vAlign w:val="bottom"/>
          </w:tcPr>
          <w:p w:rsidR="0017513E" w:rsidRDefault="0017513E">
            <w:pPr>
              <w:rPr>
                <w:sz w:val="23"/>
                <w:szCs w:val="23"/>
              </w:rPr>
            </w:pPr>
          </w:p>
        </w:tc>
        <w:tc>
          <w:tcPr>
            <w:tcW w:w="140" w:type="dxa"/>
            <w:vAlign w:val="bottom"/>
          </w:tcPr>
          <w:p w:rsidR="0017513E" w:rsidRDefault="0017513E">
            <w:pPr>
              <w:rPr>
                <w:sz w:val="23"/>
                <w:szCs w:val="23"/>
              </w:rPr>
            </w:pPr>
          </w:p>
        </w:tc>
        <w:tc>
          <w:tcPr>
            <w:tcW w:w="200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04196A">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1300" w:type="dxa"/>
            <w:gridSpan w:val="2"/>
            <w:vAlign w:val="bottom"/>
          </w:tcPr>
          <w:p w:rsidR="0017513E" w:rsidRDefault="00DA2DAA">
            <w:pPr>
              <w:ind w:left="100"/>
              <w:rPr>
                <w:sz w:val="20"/>
                <w:szCs w:val="20"/>
              </w:rPr>
            </w:pPr>
            <w:r>
              <w:rPr>
                <w:rFonts w:eastAsia="Times New Roman"/>
                <w:sz w:val="24"/>
                <w:szCs w:val="24"/>
              </w:rPr>
              <w:t>дейст.</w:t>
            </w:r>
          </w:p>
        </w:tc>
        <w:tc>
          <w:tcPr>
            <w:tcW w:w="480" w:type="dxa"/>
            <w:vAlign w:val="bottom"/>
          </w:tcPr>
          <w:p w:rsidR="0017513E" w:rsidRDefault="0017513E">
            <w:pPr>
              <w:rPr>
                <w:sz w:val="24"/>
                <w:szCs w:val="24"/>
              </w:rPr>
            </w:pPr>
          </w:p>
        </w:tc>
        <w:tc>
          <w:tcPr>
            <w:tcW w:w="620" w:type="dxa"/>
            <w:gridSpan w:val="2"/>
            <w:tcBorders>
              <w:right w:val="single" w:sz="8" w:space="0" w:color="auto"/>
            </w:tcBorders>
            <w:vAlign w:val="bottom"/>
          </w:tcPr>
          <w:p w:rsidR="0017513E" w:rsidRDefault="00DA2DAA">
            <w:pPr>
              <w:jc w:val="right"/>
              <w:rPr>
                <w:sz w:val="20"/>
                <w:szCs w:val="20"/>
              </w:rPr>
            </w:pPr>
            <w:r>
              <w:rPr>
                <w:rFonts w:eastAsia="Times New Roman"/>
                <w:sz w:val="24"/>
                <w:szCs w:val="24"/>
              </w:rPr>
              <w:t>в</w:t>
            </w:r>
          </w:p>
        </w:tc>
        <w:tc>
          <w:tcPr>
            <w:tcW w:w="4980" w:type="dxa"/>
            <w:gridSpan w:val="6"/>
            <w:tcBorders>
              <w:right w:val="single" w:sz="8" w:space="0" w:color="auto"/>
            </w:tcBorders>
            <w:vAlign w:val="bottom"/>
          </w:tcPr>
          <w:p w:rsidR="0017513E" w:rsidRDefault="00DA2DAA">
            <w:pPr>
              <w:ind w:left="180"/>
              <w:rPr>
                <w:sz w:val="20"/>
                <w:szCs w:val="20"/>
              </w:rPr>
            </w:pPr>
            <w:r>
              <w:rPr>
                <w:rFonts w:eastAsia="Times New Roman"/>
                <w:sz w:val="24"/>
                <w:szCs w:val="24"/>
              </w:rPr>
              <w:t>связи отдельных операций и условий задачи,</w:t>
            </w:r>
          </w:p>
        </w:tc>
        <w:tc>
          <w:tcPr>
            <w:tcW w:w="140" w:type="dxa"/>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78"/>
        </w:trPr>
        <w:tc>
          <w:tcPr>
            <w:tcW w:w="1020" w:type="dxa"/>
            <w:tcBorders>
              <w:left w:val="single" w:sz="8" w:space="0" w:color="auto"/>
              <w:right w:val="single" w:sz="8" w:space="0" w:color="auto"/>
            </w:tcBorders>
            <w:vAlign w:val="bottom"/>
          </w:tcPr>
          <w:p w:rsidR="0017513E" w:rsidRDefault="0017513E">
            <w:pPr>
              <w:rPr>
                <w:sz w:val="24"/>
                <w:szCs w:val="24"/>
              </w:rPr>
            </w:pPr>
          </w:p>
        </w:tc>
        <w:tc>
          <w:tcPr>
            <w:tcW w:w="1780" w:type="dxa"/>
            <w:gridSpan w:val="3"/>
            <w:vAlign w:val="bottom"/>
          </w:tcPr>
          <w:p w:rsidR="0017513E" w:rsidRDefault="00DA2DAA">
            <w:pPr>
              <w:ind w:left="100"/>
              <w:rPr>
                <w:sz w:val="20"/>
                <w:szCs w:val="20"/>
              </w:rPr>
            </w:pPr>
            <w:r>
              <w:rPr>
                <w:rFonts w:eastAsia="Times New Roman"/>
                <w:sz w:val="24"/>
                <w:szCs w:val="24"/>
              </w:rPr>
              <w:t>сотрудничестве</w:t>
            </w:r>
          </w:p>
        </w:tc>
        <w:tc>
          <w:tcPr>
            <w:tcW w:w="560" w:type="dxa"/>
            <w:vAlign w:val="bottom"/>
          </w:tcPr>
          <w:p w:rsidR="0017513E" w:rsidRDefault="00DA2DAA">
            <w:pPr>
              <w:jc w:val="right"/>
              <w:rPr>
                <w:sz w:val="20"/>
                <w:szCs w:val="20"/>
              </w:rPr>
            </w:pPr>
            <w:r>
              <w:rPr>
                <w:rFonts w:eastAsia="Times New Roman"/>
                <w:sz w:val="24"/>
                <w:szCs w:val="24"/>
              </w:rPr>
              <w:t>с</w:t>
            </w:r>
          </w:p>
        </w:tc>
        <w:tc>
          <w:tcPr>
            <w:tcW w:w="60" w:type="dxa"/>
            <w:tcBorders>
              <w:right w:val="single" w:sz="8" w:space="0" w:color="auto"/>
            </w:tcBorders>
            <w:vAlign w:val="bottom"/>
          </w:tcPr>
          <w:p w:rsidR="0017513E" w:rsidRDefault="0017513E">
            <w:pPr>
              <w:rPr>
                <w:sz w:val="24"/>
                <w:szCs w:val="24"/>
              </w:rPr>
            </w:pPr>
          </w:p>
        </w:tc>
        <w:tc>
          <w:tcPr>
            <w:tcW w:w="1860" w:type="dxa"/>
            <w:gridSpan w:val="2"/>
            <w:vAlign w:val="bottom"/>
          </w:tcPr>
          <w:p w:rsidR="0017513E" w:rsidRDefault="00DA2DAA">
            <w:pPr>
              <w:ind w:left="100"/>
              <w:rPr>
                <w:sz w:val="20"/>
                <w:szCs w:val="20"/>
              </w:rPr>
            </w:pPr>
            <w:r>
              <w:rPr>
                <w:rFonts w:eastAsia="Times New Roman"/>
                <w:w w:val="99"/>
                <w:sz w:val="24"/>
                <w:szCs w:val="24"/>
              </w:rPr>
              <w:t>самостоятельное</w:t>
            </w:r>
          </w:p>
        </w:tc>
        <w:tc>
          <w:tcPr>
            <w:tcW w:w="1980" w:type="dxa"/>
            <w:gridSpan w:val="2"/>
            <w:vAlign w:val="bottom"/>
          </w:tcPr>
          <w:p w:rsidR="0017513E" w:rsidRDefault="00DA2DAA">
            <w:pPr>
              <w:ind w:left="400"/>
              <w:rPr>
                <w:sz w:val="20"/>
                <w:szCs w:val="20"/>
              </w:rPr>
            </w:pPr>
            <w:r>
              <w:rPr>
                <w:rFonts w:eastAsia="Times New Roman"/>
                <w:sz w:val="24"/>
                <w:szCs w:val="24"/>
              </w:rPr>
              <w:t>выполнение</w:t>
            </w:r>
          </w:p>
        </w:tc>
        <w:tc>
          <w:tcPr>
            <w:tcW w:w="1140" w:type="dxa"/>
            <w:gridSpan w:val="2"/>
            <w:tcBorders>
              <w:right w:val="single" w:sz="8" w:space="0" w:color="auto"/>
            </w:tcBorders>
            <w:vAlign w:val="bottom"/>
          </w:tcPr>
          <w:p w:rsidR="0017513E" w:rsidRDefault="00DA2DAA">
            <w:pPr>
              <w:ind w:right="20"/>
              <w:jc w:val="right"/>
              <w:rPr>
                <w:sz w:val="20"/>
                <w:szCs w:val="20"/>
              </w:rPr>
            </w:pPr>
            <w:r>
              <w:rPr>
                <w:rFonts w:eastAsia="Times New Roman"/>
                <w:sz w:val="24"/>
                <w:szCs w:val="24"/>
              </w:rPr>
              <w:t>действий</w:t>
            </w:r>
          </w:p>
        </w:tc>
        <w:tc>
          <w:tcPr>
            <w:tcW w:w="140" w:type="dxa"/>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64"/>
        </w:trPr>
        <w:tc>
          <w:tcPr>
            <w:tcW w:w="1020" w:type="dxa"/>
            <w:tcBorders>
              <w:left w:val="single" w:sz="8" w:space="0" w:color="auto"/>
              <w:right w:val="single" w:sz="8" w:space="0" w:color="auto"/>
            </w:tcBorders>
            <w:vAlign w:val="bottom"/>
          </w:tcPr>
          <w:p w:rsidR="0017513E" w:rsidRDefault="0017513E"/>
        </w:tc>
        <w:tc>
          <w:tcPr>
            <w:tcW w:w="1300" w:type="dxa"/>
            <w:gridSpan w:val="2"/>
            <w:vAlign w:val="bottom"/>
          </w:tcPr>
          <w:p w:rsidR="0017513E" w:rsidRDefault="00DA2DAA">
            <w:pPr>
              <w:spacing w:line="264" w:lineRule="exact"/>
              <w:ind w:left="100"/>
              <w:rPr>
                <w:sz w:val="20"/>
                <w:szCs w:val="20"/>
              </w:rPr>
            </w:pPr>
            <w:r>
              <w:rPr>
                <w:rFonts w:eastAsia="Times New Roman"/>
                <w:sz w:val="24"/>
                <w:szCs w:val="24"/>
              </w:rPr>
              <w:t>учителем</w:t>
            </w:r>
          </w:p>
        </w:tc>
        <w:tc>
          <w:tcPr>
            <w:tcW w:w="480" w:type="dxa"/>
            <w:vAlign w:val="bottom"/>
          </w:tcPr>
          <w:p w:rsidR="0017513E" w:rsidRDefault="0017513E"/>
        </w:tc>
        <w:tc>
          <w:tcPr>
            <w:tcW w:w="560" w:type="dxa"/>
            <w:vAlign w:val="bottom"/>
          </w:tcPr>
          <w:p w:rsidR="0017513E" w:rsidRDefault="0017513E"/>
        </w:tc>
        <w:tc>
          <w:tcPr>
            <w:tcW w:w="60" w:type="dxa"/>
            <w:tcBorders>
              <w:right w:val="single" w:sz="8" w:space="0" w:color="auto"/>
            </w:tcBorders>
            <w:vAlign w:val="bottom"/>
          </w:tcPr>
          <w:p w:rsidR="0017513E" w:rsidRDefault="0017513E"/>
        </w:tc>
        <w:tc>
          <w:tcPr>
            <w:tcW w:w="3160" w:type="dxa"/>
            <w:gridSpan w:val="3"/>
            <w:vAlign w:val="bottom"/>
          </w:tcPr>
          <w:p w:rsidR="0017513E" w:rsidRDefault="00DA2DAA">
            <w:pPr>
              <w:spacing w:line="264" w:lineRule="exact"/>
              <w:ind w:left="100"/>
              <w:rPr>
                <w:sz w:val="20"/>
                <w:szCs w:val="20"/>
              </w:rPr>
            </w:pPr>
            <w:r>
              <w:rPr>
                <w:rFonts w:eastAsia="Times New Roman"/>
                <w:sz w:val="24"/>
                <w:szCs w:val="24"/>
              </w:rPr>
              <w:t>возможно только</w:t>
            </w:r>
          </w:p>
        </w:tc>
        <w:tc>
          <w:tcPr>
            <w:tcW w:w="680" w:type="dxa"/>
            <w:vAlign w:val="bottom"/>
          </w:tcPr>
          <w:p w:rsidR="0017513E" w:rsidRDefault="0017513E"/>
        </w:tc>
        <w:tc>
          <w:tcPr>
            <w:tcW w:w="540" w:type="dxa"/>
            <w:vAlign w:val="bottom"/>
          </w:tcPr>
          <w:p w:rsidR="0017513E" w:rsidRDefault="0017513E"/>
        </w:tc>
        <w:tc>
          <w:tcPr>
            <w:tcW w:w="600" w:type="dxa"/>
            <w:tcBorders>
              <w:right w:val="single" w:sz="8" w:space="0" w:color="auto"/>
            </w:tcBorders>
            <w:vAlign w:val="bottom"/>
          </w:tcPr>
          <w:p w:rsidR="0017513E" w:rsidRDefault="0017513E"/>
        </w:tc>
        <w:tc>
          <w:tcPr>
            <w:tcW w:w="140" w:type="dxa"/>
            <w:vAlign w:val="bottom"/>
          </w:tcPr>
          <w:p w:rsidR="0017513E" w:rsidRDefault="0017513E"/>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19"/>
        </w:trPr>
        <w:tc>
          <w:tcPr>
            <w:tcW w:w="1020" w:type="dxa"/>
            <w:tcBorders>
              <w:left w:val="single" w:sz="8" w:space="0" w:color="auto"/>
              <w:right w:val="single" w:sz="8" w:space="0" w:color="auto"/>
            </w:tcBorders>
            <w:vAlign w:val="bottom"/>
          </w:tcPr>
          <w:p w:rsidR="0017513E" w:rsidRDefault="0017513E">
            <w:pPr>
              <w:rPr>
                <w:sz w:val="24"/>
                <w:szCs w:val="24"/>
              </w:rPr>
            </w:pPr>
          </w:p>
        </w:tc>
        <w:tc>
          <w:tcPr>
            <w:tcW w:w="280" w:type="dxa"/>
            <w:tcBorders>
              <w:bottom w:val="single" w:sz="8" w:space="0" w:color="auto"/>
            </w:tcBorders>
            <w:vAlign w:val="bottom"/>
          </w:tcPr>
          <w:p w:rsidR="0017513E" w:rsidRDefault="0017513E">
            <w:pPr>
              <w:rPr>
                <w:sz w:val="24"/>
                <w:szCs w:val="24"/>
              </w:rPr>
            </w:pPr>
          </w:p>
        </w:tc>
        <w:tc>
          <w:tcPr>
            <w:tcW w:w="1020" w:type="dxa"/>
            <w:tcBorders>
              <w:bottom w:val="single" w:sz="8" w:space="0" w:color="auto"/>
            </w:tcBorders>
            <w:vAlign w:val="bottom"/>
          </w:tcPr>
          <w:p w:rsidR="0017513E" w:rsidRDefault="0017513E">
            <w:pPr>
              <w:rPr>
                <w:sz w:val="24"/>
                <w:szCs w:val="24"/>
              </w:rPr>
            </w:pP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right w:val="single" w:sz="8" w:space="0" w:color="auto"/>
            </w:tcBorders>
            <w:vAlign w:val="bottom"/>
          </w:tcPr>
          <w:p w:rsidR="0017513E" w:rsidRDefault="0017513E">
            <w:pPr>
              <w:rPr>
                <w:sz w:val="24"/>
                <w:szCs w:val="24"/>
              </w:rPr>
            </w:pPr>
          </w:p>
        </w:tc>
        <w:tc>
          <w:tcPr>
            <w:tcW w:w="3840" w:type="dxa"/>
            <w:gridSpan w:val="4"/>
            <w:tcBorders>
              <w:bottom w:val="single" w:sz="8" w:space="0" w:color="auto"/>
            </w:tcBorders>
            <w:vAlign w:val="bottom"/>
          </w:tcPr>
          <w:p w:rsidR="0017513E" w:rsidRDefault="00DA2DAA">
            <w:pPr>
              <w:ind w:left="180"/>
              <w:rPr>
                <w:sz w:val="20"/>
                <w:szCs w:val="20"/>
              </w:rPr>
            </w:pPr>
            <w:r>
              <w:rPr>
                <w:rFonts w:eastAsia="Times New Roman"/>
                <w:sz w:val="24"/>
                <w:szCs w:val="24"/>
              </w:rPr>
              <w:t>по уже усвоенному алгоритму</w:t>
            </w: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right w:val="single" w:sz="8" w:space="0" w:color="auto"/>
            </w:tcBorders>
            <w:vAlign w:val="bottom"/>
          </w:tcPr>
          <w:p w:rsidR="0017513E" w:rsidRDefault="0017513E">
            <w:pPr>
              <w:rPr>
                <w:sz w:val="24"/>
                <w:szCs w:val="24"/>
              </w:rPr>
            </w:pPr>
          </w:p>
        </w:tc>
        <w:tc>
          <w:tcPr>
            <w:tcW w:w="140" w:type="dxa"/>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4"/>
        </w:trPr>
        <w:tc>
          <w:tcPr>
            <w:tcW w:w="1020" w:type="dxa"/>
            <w:tcBorders>
              <w:left w:val="single" w:sz="8" w:space="0" w:color="auto"/>
              <w:right w:val="single" w:sz="8" w:space="0" w:color="auto"/>
            </w:tcBorders>
            <w:vAlign w:val="bottom"/>
          </w:tcPr>
          <w:p w:rsidR="0017513E" w:rsidRDefault="0017513E">
            <w:pPr>
              <w:rPr>
                <w:sz w:val="20"/>
                <w:szCs w:val="20"/>
              </w:rPr>
            </w:pPr>
          </w:p>
        </w:tc>
        <w:tc>
          <w:tcPr>
            <w:tcW w:w="280" w:type="dxa"/>
            <w:vAlign w:val="bottom"/>
          </w:tcPr>
          <w:p w:rsidR="0017513E" w:rsidRDefault="00DA2DAA">
            <w:pPr>
              <w:spacing w:line="234" w:lineRule="exact"/>
              <w:ind w:left="100"/>
              <w:rPr>
                <w:sz w:val="20"/>
                <w:szCs w:val="20"/>
              </w:rPr>
            </w:pPr>
            <w:r>
              <w:rPr>
                <w:rFonts w:eastAsia="Times New Roman"/>
                <w:sz w:val="24"/>
                <w:szCs w:val="24"/>
              </w:rPr>
              <w:t>3</w:t>
            </w:r>
          </w:p>
        </w:tc>
        <w:tc>
          <w:tcPr>
            <w:tcW w:w="1500" w:type="dxa"/>
            <w:gridSpan w:val="2"/>
            <w:vAlign w:val="bottom"/>
          </w:tcPr>
          <w:p w:rsidR="0017513E" w:rsidRDefault="00DA2DAA">
            <w:pPr>
              <w:spacing w:line="234" w:lineRule="exact"/>
              <w:ind w:left="540"/>
              <w:rPr>
                <w:sz w:val="20"/>
                <w:szCs w:val="20"/>
              </w:rPr>
            </w:pPr>
            <w:r>
              <w:rPr>
                <w:rFonts w:eastAsia="Times New Roman"/>
                <w:sz w:val="24"/>
                <w:szCs w:val="24"/>
              </w:rPr>
              <w:t>уровень</w:t>
            </w:r>
          </w:p>
        </w:tc>
        <w:tc>
          <w:tcPr>
            <w:tcW w:w="560" w:type="dxa"/>
            <w:vAlign w:val="bottom"/>
          </w:tcPr>
          <w:p w:rsidR="0017513E" w:rsidRDefault="00DA2DAA">
            <w:pPr>
              <w:spacing w:line="234" w:lineRule="exact"/>
              <w:jc w:val="right"/>
              <w:rPr>
                <w:sz w:val="20"/>
                <w:szCs w:val="20"/>
              </w:rPr>
            </w:pPr>
            <w:r>
              <w:rPr>
                <w:rFonts w:eastAsia="Times New Roman"/>
                <w:sz w:val="24"/>
                <w:szCs w:val="24"/>
              </w:rPr>
              <w:t>-</w:t>
            </w:r>
          </w:p>
        </w:tc>
        <w:tc>
          <w:tcPr>
            <w:tcW w:w="60" w:type="dxa"/>
            <w:tcBorders>
              <w:right w:val="single" w:sz="8" w:space="0" w:color="auto"/>
            </w:tcBorders>
            <w:vAlign w:val="bottom"/>
          </w:tcPr>
          <w:p w:rsidR="0017513E" w:rsidRDefault="0017513E">
            <w:pPr>
              <w:rPr>
                <w:sz w:val="20"/>
                <w:szCs w:val="20"/>
              </w:rPr>
            </w:pPr>
          </w:p>
        </w:tc>
        <w:tc>
          <w:tcPr>
            <w:tcW w:w="3160" w:type="dxa"/>
            <w:gridSpan w:val="3"/>
            <w:vAlign w:val="bottom"/>
          </w:tcPr>
          <w:p w:rsidR="0017513E" w:rsidRDefault="00DA2DAA">
            <w:pPr>
              <w:spacing w:line="234" w:lineRule="exact"/>
              <w:ind w:left="100"/>
              <w:rPr>
                <w:sz w:val="20"/>
                <w:szCs w:val="20"/>
              </w:rPr>
            </w:pPr>
            <w:r>
              <w:rPr>
                <w:rFonts w:eastAsia="Times New Roman"/>
                <w:sz w:val="24"/>
                <w:szCs w:val="24"/>
              </w:rPr>
              <w:t>Действует по образцу.</w:t>
            </w:r>
          </w:p>
        </w:tc>
        <w:tc>
          <w:tcPr>
            <w:tcW w:w="680" w:type="dxa"/>
            <w:vAlign w:val="bottom"/>
          </w:tcPr>
          <w:p w:rsidR="0017513E" w:rsidRDefault="0017513E">
            <w:pPr>
              <w:rPr>
                <w:sz w:val="20"/>
                <w:szCs w:val="20"/>
              </w:rPr>
            </w:pPr>
          </w:p>
        </w:tc>
        <w:tc>
          <w:tcPr>
            <w:tcW w:w="540" w:type="dxa"/>
            <w:vAlign w:val="bottom"/>
          </w:tcPr>
          <w:p w:rsidR="0017513E" w:rsidRDefault="0017513E">
            <w:pPr>
              <w:rPr>
                <w:sz w:val="20"/>
                <w:szCs w:val="20"/>
              </w:rPr>
            </w:pPr>
          </w:p>
        </w:tc>
        <w:tc>
          <w:tcPr>
            <w:tcW w:w="600" w:type="dxa"/>
            <w:tcBorders>
              <w:right w:val="single" w:sz="8" w:space="0" w:color="auto"/>
            </w:tcBorders>
            <w:vAlign w:val="bottom"/>
          </w:tcPr>
          <w:p w:rsidR="0017513E" w:rsidRDefault="0017513E">
            <w:pPr>
              <w:rPr>
                <w:sz w:val="20"/>
                <w:szCs w:val="20"/>
              </w:rPr>
            </w:pPr>
          </w:p>
        </w:tc>
        <w:tc>
          <w:tcPr>
            <w:tcW w:w="140" w:type="dxa"/>
            <w:vAlign w:val="bottom"/>
          </w:tcPr>
          <w:p w:rsidR="0017513E" w:rsidRDefault="0017513E">
            <w:pPr>
              <w:rPr>
                <w:sz w:val="20"/>
                <w:szCs w:val="20"/>
              </w:rPr>
            </w:pPr>
          </w:p>
        </w:tc>
        <w:tc>
          <w:tcPr>
            <w:tcW w:w="200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04196A">
        <w:trPr>
          <w:trHeight w:val="259"/>
        </w:trPr>
        <w:tc>
          <w:tcPr>
            <w:tcW w:w="1020" w:type="dxa"/>
            <w:tcBorders>
              <w:left w:val="single" w:sz="8" w:space="0" w:color="auto"/>
              <w:right w:val="single" w:sz="8" w:space="0" w:color="auto"/>
            </w:tcBorders>
            <w:vAlign w:val="bottom"/>
          </w:tcPr>
          <w:p w:rsidR="0017513E" w:rsidRDefault="0017513E"/>
        </w:tc>
        <w:tc>
          <w:tcPr>
            <w:tcW w:w="1780" w:type="dxa"/>
            <w:gridSpan w:val="3"/>
            <w:vAlign w:val="bottom"/>
          </w:tcPr>
          <w:p w:rsidR="0017513E" w:rsidRDefault="00DA2DAA">
            <w:pPr>
              <w:spacing w:line="259" w:lineRule="exact"/>
              <w:ind w:left="100"/>
              <w:rPr>
                <w:sz w:val="20"/>
                <w:szCs w:val="20"/>
              </w:rPr>
            </w:pPr>
            <w:r>
              <w:rPr>
                <w:rFonts w:eastAsia="Times New Roman"/>
                <w:sz w:val="24"/>
                <w:szCs w:val="24"/>
              </w:rPr>
              <w:t>неадекватный</w:t>
            </w:r>
          </w:p>
        </w:tc>
        <w:tc>
          <w:tcPr>
            <w:tcW w:w="560" w:type="dxa"/>
            <w:vAlign w:val="bottom"/>
          </w:tcPr>
          <w:p w:rsidR="0017513E" w:rsidRDefault="0017513E"/>
        </w:tc>
        <w:tc>
          <w:tcPr>
            <w:tcW w:w="60" w:type="dxa"/>
            <w:tcBorders>
              <w:right w:val="single" w:sz="8" w:space="0" w:color="auto"/>
            </w:tcBorders>
            <w:vAlign w:val="bottom"/>
          </w:tcPr>
          <w:p w:rsidR="0017513E" w:rsidRDefault="0017513E"/>
        </w:tc>
        <w:tc>
          <w:tcPr>
            <w:tcW w:w="580" w:type="dxa"/>
            <w:vAlign w:val="bottom"/>
          </w:tcPr>
          <w:p w:rsidR="0017513E" w:rsidRDefault="0017513E"/>
        </w:tc>
        <w:tc>
          <w:tcPr>
            <w:tcW w:w="1280" w:type="dxa"/>
            <w:vAlign w:val="bottom"/>
          </w:tcPr>
          <w:p w:rsidR="0017513E" w:rsidRDefault="0017513E"/>
        </w:tc>
        <w:tc>
          <w:tcPr>
            <w:tcW w:w="1300" w:type="dxa"/>
            <w:vAlign w:val="bottom"/>
          </w:tcPr>
          <w:p w:rsidR="0017513E" w:rsidRDefault="0017513E"/>
        </w:tc>
        <w:tc>
          <w:tcPr>
            <w:tcW w:w="680" w:type="dxa"/>
            <w:vAlign w:val="bottom"/>
          </w:tcPr>
          <w:p w:rsidR="0017513E" w:rsidRDefault="0017513E"/>
        </w:tc>
        <w:tc>
          <w:tcPr>
            <w:tcW w:w="540" w:type="dxa"/>
            <w:vAlign w:val="bottom"/>
          </w:tcPr>
          <w:p w:rsidR="0017513E" w:rsidRDefault="0017513E"/>
        </w:tc>
        <w:tc>
          <w:tcPr>
            <w:tcW w:w="600" w:type="dxa"/>
            <w:tcBorders>
              <w:right w:val="single" w:sz="8" w:space="0" w:color="auto"/>
            </w:tcBorders>
            <w:vAlign w:val="bottom"/>
          </w:tcPr>
          <w:p w:rsidR="0017513E" w:rsidRDefault="0017513E"/>
        </w:tc>
        <w:tc>
          <w:tcPr>
            <w:tcW w:w="140" w:type="dxa"/>
            <w:vAlign w:val="bottom"/>
          </w:tcPr>
          <w:p w:rsidR="0017513E" w:rsidRDefault="0017513E"/>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22"/>
        </w:trPr>
        <w:tc>
          <w:tcPr>
            <w:tcW w:w="1020" w:type="dxa"/>
            <w:tcBorders>
              <w:left w:val="single" w:sz="8" w:space="0" w:color="auto"/>
              <w:right w:val="single" w:sz="8" w:space="0" w:color="auto"/>
            </w:tcBorders>
            <w:vAlign w:val="bottom"/>
          </w:tcPr>
          <w:p w:rsidR="0017513E" w:rsidRDefault="0017513E">
            <w:pPr>
              <w:rPr>
                <w:sz w:val="24"/>
                <w:szCs w:val="24"/>
              </w:rPr>
            </w:pPr>
          </w:p>
        </w:tc>
        <w:tc>
          <w:tcPr>
            <w:tcW w:w="2340" w:type="dxa"/>
            <w:gridSpan w:val="4"/>
            <w:tcBorders>
              <w:bottom w:val="single" w:sz="8" w:space="0" w:color="auto"/>
            </w:tcBorders>
            <w:vAlign w:val="bottom"/>
          </w:tcPr>
          <w:p w:rsidR="0017513E" w:rsidRDefault="00DA2DAA">
            <w:pPr>
              <w:ind w:left="100"/>
              <w:rPr>
                <w:sz w:val="20"/>
                <w:szCs w:val="20"/>
              </w:rPr>
            </w:pPr>
            <w:r>
              <w:rPr>
                <w:rFonts w:eastAsia="Times New Roman"/>
                <w:sz w:val="24"/>
                <w:szCs w:val="24"/>
              </w:rPr>
              <w:t>перенос уч. дейст</w:t>
            </w:r>
          </w:p>
        </w:tc>
        <w:tc>
          <w:tcPr>
            <w:tcW w:w="60" w:type="dxa"/>
            <w:tcBorders>
              <w:bottom w:val="single" w:sz="8" w:space="0" w:color="auto"/>
              <w:right w:val="single" w:sz="8" w:space="0" w:color="auto"/>
            </w:tcBorders>
            <w:vAlign w:val="bottom"/>
          </w:tcPr>
          <w:p w:rsidR="0017513E" w:rsidRDefault="0017513E">
            <w:pPr>
              <w:rPr>
                <w:sz w:val="24"/>
                <w:szCs w:val="24"/>
              </w:rPr>
            </w:pPr>
          </w:p>
        </w:tc>
        <w:tc>
          <w:tcPr>
            <w:tcW w:w="580" w:type="dxa"/>
            <w:tcBorders>
              <w:bottom w:val="single" w:sz="8" w:space="0" w:color="auto"/>
            </w:tcBorders>
            <w:vAlign w:val="bottom"/>
          </w:tcPr>
          <w:p w:rsidR="0017513E" w:rsidRDefault="0017513E">
            <w:pPr>
              <w:rPr>
                <w:sz w:val="24"/>
                <w:szCs w:val="24"/>
              </w:rPr>
            </w:pPr>
          </w:p>
        </w:tc>
        <w:tc>
          <w:tcPr>
            <w:tcW w:w="1280" w:type="dxa"/>
            <w:tcBorders>
              <w:bottom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17513E">
            <w:pPr>
              <w:rPr>
                <w:sz w:val="24"/>
                <w:szCs w:val="24"/>
              </w:rPr>
            </w:pP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right w:val="single" w:sz="8" w:space="0" w:color="auto"/>
            </w:tcBorders>
            <w:vAlign w:val="bottom"/>
          </w:tcPr>
          <w:p w:rsidR="0017513E" w:rsidRDefault="0017513E">
            <w:pPr>
              <w:rPr>
                <w:sz w:val="24"/>
                <w:szCs w:val="24"/>
              </w:rPr>
            </w:pPr>
          </w:p>
        </w:tc>
        <w:tc>
          <w:tcPr>
            <w:tcW w:w="140" w:type="dxa"/>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4"/>
        </w:trPr>
        <w:tc>
          <w:tcPr>
            <w:tcW w:w="1020" w:type="dxa"/>
            <w:tcBorders>
              <w:left w:val="single" w:sz="8" w:space="0" w:color="auto"/>
              <w:right w:val="single" w:sz="8" w:space="0" w:color="auto"/>
            </w:tcBorders>
            <w:vAlign w:val="bottom"/>
          </w:tcPr>
          <w:p w:rsidR="0017513E" w:rsidRDefault="0017513E">
            <w:pPr>
              <w:rPr>
                <w:sz w:val="20"/>
                <w:szCs w:val="20"/>
              </w:rPr>
            </w:pPr>
          </w:p>
        </w:tc>
        <w:tc>
          <w:tcPr>
            <w:tcW w:w="280" w:type="dxa"/>
            <w:vAlign w:val="bottom"/>
          </w:tcPr>
          <w:p w:rsidR="0017513E" w:rsidRDefault="00DA2DAA">
            <w:pPr>
              <w:spacing w:line="234" w:lineRule="exact"/>
              <w:ind w:left="100"/>
              <w:rPr>
                <w:sz w:val="20"/>
                <w:szCs w:val="20"/>
              </w:rPr>
            </w:pPr>
            <w:r>
              <w:rPr>
                <w:rFonts w:eastAsia="Times New Roman"/>
                <w:sz w:val="24"/>
                <w:szCs w:val="24"/>
              </w:rPr>
              <w:t>4</w:t>
            </w:r>
          </w:p>
        </w:tc>
        <w:tc>
          <w:tcPr>
            <w:tcW w:w="1500" w:type="dxa"/>
            <w:gridSpan w:val="2"/>
            <w:vAlign w:val="bottom"/>
          </w:tcPr>
          <w:p w:rsidR="0017513E" w:rsidRDefault="00DA2DAA">
            <w:pPr>
              <w:spacing w:line="234" w:lineRule="exact"/>
              <w:ind w:left="540"/>
              <w:rPr>
                <w:sz w:val="20"/>
                <w:szCs w:val="20"/>
              </w:rPr>
            </w:pPr>
            <w:r>
              <w:rPr>
                <w:rFonts w:eastAsia="Times New Roman"/>
                <w:sz w:val="24"/>
                <w:szCs w:val="24"/>
              </w:rPr>
              <w:t>уровень</w:t>
            </w:r>
          </w:p>
        </w:tc>
        <w:tc>
          <w:tcPr>
            <w:tcW w:w="560" w:type="dxa"/>
            <w:vAlign w:val="bottom"/>
          </w:tcPr>
          <w:p w:rsidR="0017513E" w:rsidRDefault="00DA2DAA">
            <w:pPr>
              <w:spacing w:line="234" w:lineRule="exact"/>
              <w:jc w:val="right"/>
              <w:rPr>
                <w:sz w:val="20"/>
                <w:szCs w:val="20"/>
              </w:rPr>
            </w:pPr>
            <w:r>
              <w:rPr>
                <w:rFonts w:eastAsia="Times New Roman"/>
                <w:sz w:val="24"/>
                <w:szCs w:val="24"/>
              </w:rPr>
              <w:t>-</w:t>
            </w:r>
          </w:p>
        </w:tc>
        <w:tc>
          <w:tcPr>
            <w:tcW w:w="60" w:type="dxa"/>
            <w:tcBorders>
              <w:right w:val="single" w:sz="8" w:space="0" w:color="auto"/>
            </w:tcBorders>
            <w:vAlign w:val="bottom"/>
          </w:tcPr>
          <w:p w:rsidR="0017513E" w:rsidRDefault="0017513E">
            <w:pPr>
              <w:rPr>
                <w:sz w:val="20"/>
                <w:szCs w:val="20"/>
              </w:rPr>
            </w:pPr>
          </w:p>
        </w:tc>
        <w:tc>
          <w:tcPr>
            <w:tcW w:w="3160" w:type="dxa"/>
            <w:gridSpan w:val="3"/>
            <w:vAlign w:val="bottom"/>
          </w:tcPr>
          <w:p w:rsidR="0017513E" w:rsidRDefault="00DA2DAA">
            <w:pPr>
              <w:spacing w:line="234" w:lineRule="exact"/>
              <w:ind w:left="100"/>
              <w:rPr>
                <w:sz w:val="20"/>
                <w:szCs w:val="20"/>
              </w:rPr>
            </w:pPr>
            <w:r>
              <w:rPr>
                <w:rFonts w:eastAsia="Times New Roman"/>
                <w:sz w:val="24"/>
                <w:szCs w:val="24"/>
              </w:rPr>
              <w:t>Выполняет самостоятельно.</w:t>
            </w:r>
          </w:p>
        </w:tc>
        <w:tc>
          <w:tcPr>
            <w:tcW w:w="680" w:type="dxa"/>
            <w:vAlign w:val="bottom"/>
          </w:tcPr>
          <w:p w:rsidR="0017513E" w:rsidRDefault="0017513E">
            <w:pPr>
              <w:rPr>
                <w:sz w:val="20"/>
                <w:szCs w:val="20"/>
              </w:rPr>
            </w:pPr>
          </w:p>
        </w:tc>
        <w:tc>
          <w:tcPr>
            <w:tcW w:w="540" w:type="dxa"/>
            <w:vAlign w:val="bottom"/>
          </w:tcPr>
          <w:p w:rsidR="0017513E" w:rsidRDefault="0017513E">
            <w:pPr>
              <w:rPr>
                <w:sz w:val="20"/>
                <w:szCs w:val="20"/>
              </w:rPr>
            </w:pPr>
          </w:p>
        </w:tc>
        <w:tc>
          <w:tcPr>
            <w:tcW w:w="600" w:type="dxa"/>
            <w:tcBorders>
              <w:right w:val="single" w:sz="8" w:space="0" w:color="auto"/>
            </w:tcBorders>
            <w:vAlign w:val="bottom"/>
          </w:tcPr>
          <w:p w:rsidR="0017513E" w:rsidRDefault="0017513E">
            <w:pPr>
              <w:rPr>
                <w:sz w:val="20"/>
                <w:szCs w:val="20"/>
              </w:rPr>
            </w:pPr>
          </w:p>
        </w:tc>
        <w:tc>
          <w:tcPr>
            <w:tcW w:w="140" w:type="dxa"/>
            <w:vAlign w:val="bottom"/>
          </w:tcPr>
          <w:p w:rsidR="0017513E" w:rsidRDefault="0017513E">
            <w:pPr>
              <w:rPr>
                <w:sz w:val="20"/>
                <w:szCs w:val="20"/>
              </w:rPr>
            </w:pPr>
          </w:p>
        </w:tc>
        <w:tc>
          <w:tcPr>
            <w:tcW w:w="200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04196A">
        <w:trPr>
          <w:trHeight w:val="262"/>
        </w:trPr>
        <w:tc>
          <w:tcPr>
            <w:tcW w:w="1020" w:type="dxa"/>
            <w:tcBorders>
              <w:left w:val="single" w:sz="8" w:space="0" w:color="auto"/>
              <w:right w:val="single" w:sz="8" w:space="0" w:color="auto"/>
            </w:tcBorders>
            <w:vAlign w:val="bottom"/>
          </w:tcPr>
          <w:p w:rsidR="0017513E" w:rsidRDefault="0017513E"/>
        </w:tc>
        <w:tc>
          <w:tcPr>
            <w:tcW w:w="2340" w:type="dxa"/>
            <w:gridSpan w:val="4"/>
            <w:vAlign w:val="bottom"/>
          </w:tcPr>
          <w:p w:rsidR="0017513E" w:rsidRDefault="00DA2DAA">
            <w:pPr>
              <w:spacing w:line="262" w:lineRule="exact"/>
              <w:ind w:left="100"/>
              <w:rPr>
                <w:sz w:val="20"/>
                <w:szCs w:val="20"/>
              </w:rPr>
            </w:pPr>
            <w:r>
              <w:rPr>
                <w:rFonts w:eastAsia="Times New Roman"/>
                <w:sz w:val="24"/>
                <w:szCs w:val="24"/>
              </w:rPr>
              <w:t>адекватный перенос</w:t>
            </w:r>
          </w:p>
        </w:tc>
        <w:tc>
          <w:tcPr>
            <w:tcW w:w="60" w:type="dxa"/>
            <w:tcBorders>
              <w:right w:val="single" w:sz="8" w:space="0" w:color="auto"/>
            </w:tcBorders>
            <w:vAlign w:val="bottom"/>
          </w:tcPr>
          <w:p w:rsidR="0017513E" w:rsidRDefault="0017513E"/>
        </w:tc>
        <w:tc>
          <w:tcPr>
            <w:tcW w:w="580" w:type="dxa"/>
            <w:vAlign w:val="bottom"/>
          </w:tcPr>
          <w:p w:rsidR="0017513E" w:rsidRDefault="0017513E"/>
        </w:tc>
        <w:tc>
          <w:tcPr>
            <w:tcW w:w="1280" w:type="dxa"/>
            <w:vAlign w:val="bottom"/>
          </w:tcPr>
          <w:p w:rsidR="0017513E" w:rsidRDefault="0017513E"/>
        </w:tc>
        <w:tc>
          <w:tcPr>
            <w:tcW w:w="1300" w:type="dxa"/>
            <w:vAlign w:val="bottom"/>
          </w:tcPr>
          <w:p w:rsidR="0017513E" w:rsidRDefault="0017513E"/>
        </w:tc>
        <w:tc>
          <w:tcPr>
            <w:tcW w:w="680" w:type="dxa"/>
            <w:vAlign w:val="bottom"/>
          </w:tcPr>
          <w:p w:rsidR="0017513E" w:rsidRDefault="0017513E"/>
        </w:tc>
        <w:tc>
          <w:tcPr>
            <w:tcW w:w="540" w:type="dxa"/>
            <w:vAlign w:val="bottom"/>
          </w:tcPr>
          <w:p w:rsidR="0017513E" w:rsidRDefault="0017513E"/>
        </w:tc>
        <w:tc>
          <w:tcPr>
            <w:tcW w:w="600" w:type="dxa"/>
            <w:tcBorders>
              <w:right w:val="single" w:sz="8" w:space="0" w:color="auto"/>
            </w:tcBorders>
            <w:vAlign w:val="bottom"/>
          </w:tcPr>
          <w:p w:rsidR="0017513E" w:rsidRDefault="0017513E"/>
        </w:tc>
        <w:tc>
          <w:tcPr>
            <w:tcW w:w="140" w:type="dxa"/>
            <w:vAlign w:val="bottom"/>
          </w:tcPr>
          <w:p w:rsidR="0017513E" w:rsidRDefault="0017513E"/>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23"/>
        </w:trPr>
        <w:tc>
          <w:tcPr>
            <w:tcW w:w="102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300" w:type="dxa"/>
            <w:gridSpan w:val="2"/>
            <w:tcBorders>
              <w:bottom w:val="single" w:sz="8" w:space="0" w:color="auto"/>
            </w:tcBorders>
            <w:vAlign w:val="bottom"/>
          </w:tcPr>
          <w:p w:rsidR="0017513E" w:rsidRDefault="00DA2DAA">
            <w:pPr>
              <w:ind w:left="100"/>
              <w:rPr>
                <w:sz w:val="20"/>
                <w:szCs w:val="20"/>
              </w:rPr>
            </w:pPr>
            <w:r>
              <w:rPr>
                <w:rFonts w:eastAsia="Times New Roman"/>
                <w:sz w:val="24"/>
                <w:szCs w:val="24"/>
              </w:rPr>
              <w:t>уч. дейст.</w:t>
            </w: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right w:val="single" w:sz="8" w:space="0" w:color="auto"/>
            </w:tcBorders>
            <w:vAlign w:val="bottom"/>
          </w:tcPr>
          <w:p w:rsidR="0017513E" w:rsidRDefault="0017513E">
            <w:pPr>
              <w:rPr>
                <w:sz w:val="24"/>
                <w:szCs w:val="24"/>
              </w:rPr>
            </w:pPr>
          </w:p>
        </w:tc>
        <w:tc>
          <w:tcPr>
            <w:tcW w:w="580" w:type="dxa"/>
            <w:tcBorders>
              <w:bottom w:val="single" w:sz="8" w:space="0" w:color="auto"/>
            </w:tcBorders>
            <w:vAlign w:val="bottom"/>
          </w:tcPr>
          <w:p w:rsidR="0017513E" w:rsidRDefault="0017513E">
            <w:pPr>
              <w:rPr>
                <w:sz w:val="24"/>
                <w:szCs w:val="24"/>
              </w:rPr>
            </w:pPr>
          </w:p>
        </w:tc>
        <w:tc>
          <w:tcPr>
            <w:tcW w:w="1280" w:type="dxa"/>
            <w:tcBorders>
              <w:bottom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17513E">
            <w:pPr>
              <w:rPr>
                <w:sz w:val="24"/>
                <w:szCs w:val="24"/>
              </w:rPr>
            </w:pP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right w:val="single" w:sz="8" w:space="0" w:color="auto"/>
            </w:tcBorders>
            <w:vAlign w:val="bottom"/>
          </w:tcPr>
          <w:p w:rsidR="0017513E" w:rsidRDefault="0017513E">
            <w:pPr>
              <w:rPr>
                <w:sz w:val="24"/>
                <w:szCs w:val="24"/>
              </w:rPr>
            </w:pPr>
          </w:p>
        </w:tc>
        <w:tc>
          <w:tcPr>
            <w:tcW w:w="140" w:type="dxa"/>
            <w:tcBorders>
              <w:bottom w:val="single" w:sz="8" w:space="0" w:color="auto"/>
            </w:tcBorders>
            <w:vAlign w:val="bottom"/>
          </w:tcPr>
          <w:p w:rsidR="0017513E" w:rsidRDefault="0017513E">
            <w:pPr>
              <w:rPr>
                <w:sz w:val="24"/>
                <w:szCs w:val="24"/>
              </w:rPr>
            </w:pPr>
          </w:p>
        </w:tc>
        <w:tc>
          <w:tcPr>
            <w:tcW w:w="200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557"/>
        </w:trPr>
        <w:tc>
          <w:tcPr>
            <w:tcW w:w="10540" w:type="dxa"/>
            <w:gridSpan w:val="14"/>
            <w:vAlign w:val="bottom"/>
          </w:tcPr>
          <w:p w:rsidR="0017513E" w:rsidRDefault="00DA2DAA">
            <w:pPr>
              <w:ind w:left="820"/>
              <w:rPr>
                <w:sz w:val="20"/>
                <w:szCs w:val="20"/>
              </w:rPr>
            </w:pPr>
            <w:r>
              <w:rPr>
                <w:rFonts w:eastAsia="Times New Roman"/>
                <w:sz w:val="24"/>
                <w:szCs w:val="24"/>
              </w:rPr>
              <w:t>Технологическая карта мониторинга сформированности познавательных УУД</w:t>
            </w:r>
          </w:p>
        </w:tc>
        <w:tc>
          <w:tcPr>
            <w:tcW w:w="30" w:type="dxa"/>
            <w:vAlign w:val="bottom"/>
          </w:tcPr>
          <w:p w:rsidR="0017513E" w:rsidRDefault="0017513E">
            <w:pPr>
              <w:rPr>
                <w:sz w:val="1"/>
                <w:szCs w:val="1"/>
              </w:rPr>
            </w:pPr>
          </w:p>
        </w:tc>
      </w:tr>
      <w:tr w:rsidR="0017513E" w:rsidTr="0004196A">
        <w:trPr>
          <w:trHeight w:val="266"/>
        </w:trPr>
        <w:tc>
          <w:tcPr>
            <w:tcW w:w="1300" w:type="dxa"/>
            <w:gridSpan w:val="2"/>
            <w:tcBorders>
              <w:bottom w:val="single" w:sz="8" w:space="0" w:color="auto"/>
            </w:tcBorders>
            <w:vAlign w:val="bottom"/>
          </w:tcPr>
          <w:p w:rsidR="0017513E" w:rsidRDefault="0017513E">
            <w:pPr>
              <w:rPr>
                <w:sz w:val="23"/>
                <w:szCs w:val="23"/>
              </w:rPr>
            </w:pPr>
          </w:p>
        </w:tc>
        <w:tc>
          <w:tcPr>
            <w:tcW w:w="1020" w:type="dxa"/>
            <w:tcBorders>
              <w:bottom w:val="single" w:sz="8" w:space="0" w:color="auto"/>
            </w:tcBorders>
            <w:vAlign w:val="bottom"/>
          </w:tcPr>
          <w:p w:rsidR="0017513E" w:rsidRDefault="0017513E">
            <w:pPr>
              <w:rPr>
                <w:sz w:val="23"/>
                <w:szCs w:val="23"/>
              </w:rPr>
            </w:pPr>
          </w:p>
        </w:tc>
        <w:tc>
          <w:tcPr>
            <w:tcW w:w="480" w:type="dxa"/>
            <w:tcBorders>
              <w:bottom w:val="single" w:sz="8" w:space="0" w:color="auto"/>
            </w:tcBorders>
            <w:vAlign w:val="bottom"/>
          </w:tcPr>
          <w:p w:rsidR="0017513E" w:rsidRDefault="0017513E">
            <w:pPr>
              <w:rPr>
                <w:sz w:val="23"/>
                <w:szCs w:val="23"/>
              </w:rPr>
            </w:pPr>
          </w:p>
        </w:tc>
        <w:tc>
          <w:tcPr>
            <w:tcW w:w="560" w:type="dxa"/>
            <w:tcBorders>
              <w:bottom w:val="single" w:sz="8" w:space="0" w:color="auto"/>
            </w:tcBorders>
            <w:vAlign w:val="bottom"/>
          </w:tcPr>
          <w:p w:rsidR="0017513E" w:rsidRDefault="0017513E">
            <w:pPr>
              <w:rPr>
                <w:sz w:val="23"/>
                <w:szCs w:val="23"/>
              </w:rPr>
            </w:pPr>
          </w:p>
        </w:tc>
        <w:tc>
          <w:tcPr>
            <w:tcW w:w="60" w:type="dxa"/>
            <w:tcBorders>
              <w:bottom w:val="single" w:sz="8" w:space="0" w:color="auto"/>
            </w:tcBorders>
            <w:vAlign w:val="bottom"/>
          </w:tcPr>
          <w:p w:rsidR="0017513E" w:rsidRDefault="0017513E">
            <w:pPr>
              <w:rPr>
                <w:sz w:val="23"/>
                <w:szCs w:val="23"/>
              </w:rPr>
            </w:pPr>
          </w:p>
        </w:tc>
        <w:tc>
          <w:tcPr>
            <w:tcW w:w="580" w:type="dxa"/>
            <w:tcBorders>
              <w:bottom w:val="single" w:sz="8" w:space="0" w:color="auto"/>
            </w:tcBorders>
            <w:vAlign w:val="bottom"/>
          </w:tcPr>
          <w:p w:rsidR="0017513E" w:rsidRDefault="0017513E">
            <w:pPr>
              <w:rPr>
                <w:sz w:val="23"/>
                <w:szCs w:val="23"/>
              </w:rPr>
            </w:pPr>
          </w:p>
        </w:tc>
        <w:tc>
          <w:tcPr>
            <w:tcW w:w="1280" w:type="dxa"/>
            <w:tcBorders>
              <w:bottom w:val="single" w:sz="8" w:space="0" w:color="auto"/>
            </w:tcBorders>
            <w:vAlign w:val="bottom"/>
          </w:tcPr>
          <w:p w:rsidR="0017513E" w:rsidRDefault="0017513E">
            <w:pPr>
              <w:rPr>
                <w:sz w:val="23"/>
                <w:szCs w:val="23"/>
              </w:rPr>
            </w:pPr>
          </w:p>
        </w:tc>
        <w:tc>
          <w:tcPr>
            <w:tcW w:w="1300" w:type="dxa"/>
            <w:tcBorders>
              <w:bottom w:val="single" w:sz="8" w:space="0" w:color="auto"/>
            </w:tcBorders>
            <w:vAlign w:val="bottom"/>
          </w:tcPr>
          <w:p w:rsidR="0017513E" w:rsidRDefault="0017513E">
            <w:pPr>
              <w:rPr>
                <w:sz w:val="23"/>
                <w:szCs w:val="23"/>
              </w:rPr>
            </w:pPr>
          </w:p>
        </w:tc>
        <w:tc>
          <w:tcPr>
            <w:tcW w:w="680" w:type="dxa"/>
            <w:tcBorders>
              <w:bottom w:val="single" w:sz="8" w:space="0" w:color="auto"/>
            </w:tcBorders>
            <w:vAlign w:val="bottom"/>
          </w:tcPr>
          <w:p w:rsidR="0017513E" w:rsidRDefault="0017513E">
            <w:pPr>
              <w:rPr>
                <w:sz w:val="23"/>
                <w:szCs w:val="23"/>
              </w:rPr>
            </w:pPr>
          </w:p>
        </w:tc>
        <w:tc>
          <w:tcPr>
            <w:tcW w:w="540" w:type="dxa"/>
            <w:tcBorders>
              <w:bottom w:val="single" w:sz="8" w:space="0" w:color="auto"/>
            </w:tcBorders>
            <w:vAlign w:val="bottom"/>
          </w:tcPr>
          <w:p w:rsidR="0017513E" w:rsidRDefault="0017513E">
            <w:pPr>
              <w:rPr>
                <w:sz w:val="23"/>
                <w:szCs w:val="23"/>
              </w:rPr>
            </w:pPr>
          </w:p>
        </w:tc>
        <w:tc>
          <w:tcPr>
            <w:tcW w:w="600" w:type="dxa"/>
            <w:tcBorders>
              <w:bottom w:val="single" w:sz="8" w:space="0" w:color="auto"/>
            </w:tcBorders>
            <w:vAlign w:val="bottom"/>
          </w:tcPr>
          <w:p w:rsidR="0017513E" w:rsidRDefault="0017513E">
            <w:pPr>
              <w:rPr>
                <w:sz w:val="23"/>
                <w:szCs w:val="23"/>
              </w:rPr>
            </w:pPr>
          </w:p>
        </w:tc>
        <w:tc>
          <w:tcPr>
            <w:tcW w:w="140" w:type="dxa"/>
            <w:tcBorders>
              <w:bottom w:val="single" w:sz="8" w:space="0" w:color="auto"/>
            </w:tcBorders>
            <w:vAlign w:val="bottom"/>
          </w:tcPr>
          <w:p w:rsidR="0017513E" w:rsidRDefault="0017513E">
            <w:pPr>
              <w:rPr>
                <w:sz w:val="23"/>
                <w:szCs w:val="23"/>
              </w:rPr>
            </w:pPr>
          </w:p>
        </w:tc>
        <w:tc>
          <w:tcPr>
            <w:tcW w:w="2000" w:type="dxa"/>
            <w:tcBorders>
              <w:bottom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04196A">
        <w:trPr>
          <w:trHeight w:val="234"/>
        </w:trPr>
        <w:tc>
          <w:tcPr>
            <w:tcW w:w="1300" w:type="dxa"/>
            <w:gridSpan w:val="2"/>
            <w:tcBorders>
              <w:left w:val="single" w:sz="8" w:space="0" w:color="auto"/>
              <w:right w:val="single" w:sz="8" w:space="0" w:color="auto"/>
            </w:tcBorders>
            <w:vAlign w:val="bottom"/>
          </w:tcPr>
          <w:p w:rsidR="0017513E" w:rsidRDefault="00DA2DAA">
            <w:pPr>
              <w:spacing w:line="234" w:lineRule="exact"/>
              <w:ind w:left="20"/>
              <w:rPr>
                <w:sz w:val="20"/>
                <w:szCs w:val="20"/>
              </w:rPr>
            </w:pPr>
            <w:r>
              <w:rPr>
                <w:rFonts w:eastAsia="Times New Roman"/>
                <w:sz w:val="24"/>
                <w:szCs w:val="24"/>
              </w:rPr>
              <w:t>Виды</w:t>
            </w:r>
          </w:p>
        </w:tc>
        <w:tc>
          <w:tcPr>
            <w:tcW w:w="1020" w:type="dxa"/>
            <w:vAlign w:val="bottom"/>
          </w:tcPr>
          <w:p w:rsidR="0017513E" w:rsidRDefault="00DA2DAA">
            <w:pPr>
              <w:spacing w:line="234" w:lineRule="exact"/>
              <w:rPr>
                <w:sz w:val="20"/>
                <w:szCs w:val="20"/>
              </w:rPr>
            </w:pPr>
            <w:r>
              <w:rPr>
                <w:rFonts w:eastAsia="Times New Roman"/>
                <w:w w:val="96"/>
                <w:sz w:val="24"/>
                <w:szCs w:val="24"/>
              </w:rPr>
              <w:t>Основные</w:t>
            </w:r>
          </w:p>
        </w:tc>
        <w:tc>
          <w:tcPr>
            <w:tcW w:w="480" w:type="dxa"/>
            <w:vAlign w:val="bottom"/>
          </w:tcPr>
          <w:p w:rsidR="0017513E" w:rsidRDefault="0017513E">
            <w:pPr>
              <w:rPr>
                <w:sz w:val="20"/>
                <w:szCs w:val="20"/>
              </w:rPr>
            </w:pPr>
          </w:p>
        </w:tc>
        <w:tc>
          <w:tcPr>
            <w:tcW w:w="560" w:type="dxa"/>
            <w:vAlign w:val="bottom"/>
          </w:tcPr>
          <w:p w:rsidR="0017513E" w:rsidRDefault="0017513E">
            <w:pPr>
              <w:rPr>
                <w:sz w:val="20"/>
                <w:szCs w:val="20"/>
              </w:rPr>
            </w:pPr>
          </w:p>
        </w:tc>
        <w:tc>
          <w:tcPr>
            <w:tcW w:w="60" w:type="dxa"/>
            <w:vAlign w:val="bottom"/>
          </w:tcPr>
          <w:p w:rsidR="0017513E" w:rsidRDefault="0017513E">
            <w:pPr>
              <w:rPr>
                <w:sz w:val="20"/>
                <w:szCs w:val="20"/>
              </w:rPr>
            </w:pPr>
          </w:p>
        </w:tc>
        <w:tc>
          <w:tcPr>
            <w:tcW w:w="580" w:type="dxa"/>
            <w:tcBorders>
              <w:right w:val="single" w:sz="8" w:space="0" w:color="auto"/>
            </w:tcBorders>
            <w:vAlign w:val="bottom"/>
          </w:tcPr>
          <w:p w:rsidR="0017513E" w:rsidRDefault="0017513E">
            <w:pPr>
              <w:rPr>
                <w:sz w:val="20"/>
                <w:szCs w:val="20"/>
              </w:rPr>
            </w:pPr>
          </w:p>
        </w:tc>
        <w:tc>
          <w:tcPr>
            <w:tcW w:w="1280" w:type="dxa"/>
            <w:tcBorders>
              <w:right w:val="single" w:sz="8" w:space="0" w:color="auto"/>
            </w:tcBorders>
            <w:vAlign w:val="bottom"/>
          </w:tcPr>
          <w:p w:rsidR="0017513E" w:rsidRDefault="00DA2DAA">
            <w:pPr>
              <w:spacing w:line="234" w:lineRule="exact"/>
              <w:rPr>
                <w:sz w:val="20"/>
                <w:szCs w:val="20"/>
              </w:rPr>
            </w:pPr>
            <w:r>
              <w:rPr>
                <w:rFonts w:eastAsia="Times New Roman"/>
                <w:sz w:val="24"/>
                <w:szCs w:val="24"/>
              </w:rPr>
              <w:t>Уровни</w:t>
            </w:r>
          </w:p>
        </w:tc>
        <w:tc>
          <w:tcPr>
            <w:tcW w:w="1300" w:type="dxa"/>
            <w:vAlign w:val="bottom"/>
          </w:tcPr>
          <w:p w:rsidR="0017513E" w:rsidRDefault="00DA2DAA">
            <w:pPr>
              <w:spacing w:line="234" w:lineRule="exact"/>
              <w:rPr>
                <w:sz w:val="20"/>
                <w:szCs w:val="20"/>
              </w:rPr>
            </w:pPr>
            <w:r>
              <w:rPr>
                <w:rFonts w:eastAsia="Times New Roman"/>
                <w:sz w:val="24"/>
                <w:szCs w:val="24"/>
              </w:rPr>
              <w:t>Показатели</w:t>
            </w:r>
          </w:p>
        </w:tc>
        <w:tc>
          <w:tcPr>
            <w:tcW w:w="680" w:type="dxa"/>
            <w:vAlign w:val="bottom"/>
          </w:tcPr>
          <w:p w:rsidR="0017513E" w:rsidRDefault="0017513E">
            <w:pPr>
              <w:rPr>
                <w:sz w:val="20"/>
                <w:szCs w:val="20"/>
              </w:rPr>
            </w:pPr>
          </w:p>
        </w:tc>
        <w:tc>
          <w:tcPr>
            <w:tcW w:w="540" w:type="dxa"/>
            <w:vAlign w:val="bottom"/>
          </w:tcPr>
          <w:p w:rsidR="0017513E" w:rsidRDefault="0017513E">
            <w:pPr>
              <w:rPr>
                <w:sz w:val="20"/>
                <w:szCs w:val="20"/>
              </w:rPr>
            </w:pPr>
          </w:p>
        </w:tc>
        <w:tc>
          <w:tcPr>
            <w:tcW w:w="600" w:type="dxa"/>
            <w:vAlign w:val="bottom"/>
          </w:tcPr>
          <w:p w:rsidR="0017513E" w:rsidRDefault="0017513E">
            <w:pPr>
              <w:rPr>
                <w:sz w:val="20"/>
                <w:szCs w:val="20"/>
              </w:rPr>
            </w:pPr>
          </w:p>
        </w:tc>
        <w:tc>
          <w:tcPr>
            <w:tcW w:w="140" w:type="dxa"/>
            <w:tcBorders>
              <w:right w:val="single" w:sz="8" w:space="0" w:color="auto"/>
            </w:tcBorders>
            <w:vAlign w:val="bottom"/>
          </w:tcPr>
          <w:p w:rsidR="0017513E" w:rsidRDefault="0017513E">
            <w:pPr>
              <w:rPr>
                <w:sz w:val="20"/>
                <w:szCs w:val="20"/>
              </w:rPr>
            </w:pPr>
          </w:p>
        </w:tc>
        <w:tc>
          <w:tcPr>
            <w:tcW w:w="2000" w:type="dxa"/>
            <w:tcBorders>
              <w:right w:val="single" w:sz="8" w:space="0" w:color="auto"/>
            </w:tcBorders>
            <w:vAlign w:val="bottom"/>
          </w:tcPr>
          <w:p w:rsidR="0017513E" w:rsidRDefault="00DA2DAA">
            <w:pPr>
              <w:spacing w:line="234" w:lineRule="exact"/>
              <w:rPr>
                <w:sz w:val="20"/>
                <w:szCs w:val="20"/>
              </w:rPr>
            </w:pPr>
            <w:r>
              <w:rPr>
                <w:rFonts w:eastAsia="Times New Roman"/>
                <w:sz w:val="24"/>
                <w:szCs w:val="24"/>
              </w:rPr>
              <w:t>Методы,</w:t>
            </w:r>
          </w:p>
        </w:tc>
        <w:tc>
          <w:tcPr>
            <w:tcW w:w="30" w:type="dxa"/>
            <w:vAlign w:val="bottom"/>
          </w:tcPr>
          <w:p w:rsidR="0017513E" w:rsidRDefault="0017513E">
            <w:pPr>
              <w:rPr>
                <w:sz w:val="1"/>
                <w:szCs w:val="1"/>
              </w:rPr>
            </w:pPr>
          </w:p>
        </w:tc>
      </w:tr>
      <w:tr w:rsidR="0017513E" w:rsidTr="0004196A">
        <w:trPr>
          <w:trHeight w:val="259"/>
        </w:trPr>
        <w:tc>
          <w:tcPr>
            <w:tcW w:w="1300" w:type="dxa"/>
            <w:gridSpan w:val="2"/>
            <w:tcBorders>
              <w:left w:val="single" w:sz="8" w:space="0" w:color="auto"/>
              <w:right w:val="single" w:sz="8" w:space="0" w:color="auto"/>
            </w:tcBorders>
            <w:vAlign w:val="bottom"/>
          </w:tcPr>
          <w:p w:rsidR="0017513E" w:rsidRDefault="00DA2DAA">
            <w:pPr>
              <w:spacing w:line="259" w:lineRule="exact"/>
              <w:ind w:left="20"/>
              <w:rPr>
                <w:sz w:val="20"/>
                <w:szCs w:val="20"/>
              </w:rPr>
            </w:pPr>
            <w:r>
              <w:rPr>
                <w:rFonts w:eastAsia="Times New Roman"/>
                <w:sz w:val="24"/>
                <w:szCs w:val="24"/>
              </w:rPr>
              <w:t>УУД</w:t>
            </w:r>
          </w:p>
        </w:tc>
        <w:tc>
          <w:tcPr>
            <w:tcW w:w="2060" w:type="dxa"/>
            <w:gridSpan w:val="3"/>
            <w:vAlign w:val="bottom"/>
          </w:tcPr>
          <w:p w:rsidR="0017513E" w:rsidRDefault="00DA2DAA">
            <w:pPr>
              <w:spacing w:line="259" w:lineRule="exact"/>
              <w:rPr>
                <w:sz w:val="20"/>
                <w:szCs w:val="20"/>
              </w:rPr>
            </w:pPr>
            <w:r>
              <w:rPr>
                <w:rFonts w:eastAsia="Times New Roman"/>
                <w:sz w:val="24"/>
                <w:szCs w:val="24"/>
              </w:rPr>
              <w:t>характеристики</w:t>
            </w:r>
          </w:p>
        </w:tc>
        <w:tc>
          <w:tcPr>
            <w:tcW w:w="60" w:type="dxa"/>
            <w:vAlign w:val="bottom"/>
          </w:tcPr>
          <w:p w:rsidR="0017513E" w:rsidRDefault="0017513E"/>
        </w:tc>
        <w:tc>
          <w:tcPr>
            <w:tcW w:w="580" w:type="dxa"/>
            <w:tcBorders>
              <w:right w:val="single" w:sz="8" w:space="0" w:color="auto"/>
            </w:tcBorders>
            <w:vAlign w:val="bottom"/>
          </w:tcPr>
          <w:p w:rsidR="0017513E" w:rsidRDefault="0017513E"/>
        </w:tc>
        <w:tc>
          <w:tcPr>
            <w:tcW w:w="1280" w:type="dxa"/>
            <w:tcBorders>
              <w:right w:val="single" w:sz="8" w:space="0" w:color="auto"/>
            </w:tcBorders>
            <w:vAlign w:val="bottom"/>
          </w:tcPr>
          <w:p w:rsidR="0017513E" w:rsidRDefault="00DA2DAA">
            <w:pPr>
              <w:spacing w:line="259" w:lineRule="exact"/>
              <w:rPr>
                <w:sz w:val="20"/>
                <w:szCs w:val="20"/>
              </w:rPr>
            </w:pPr>
            <w:r>
              <w:rPr>
                <w:rFonts w:eastAsia="Times New Roman"/>
                <w:sz w:val="24"/>
                <w:szCs w:val="24"/>
              </w:rPr>
              <w:t>сформиров</w:t>
            </w:r>
          </w:p>
        </w:tc>
        <w:tc>
          <w:tcPr>
            <w:tcW w:w="1980" w:type="dxa"/>
            <w:gridSpan w:val="2"/>
            <w:vAlign w:val="bottom"/>
          </w:tcPr>
          <w:p w:rsidR="0017513E" w:rsidRDefault="00DA2DAA">
            <w:pPr>
              <w:spacing w:line="259" w:lineRule="exact"/>
              <w:rPr>
                <w:sz w:val="20"/>
                <w:szCs w:val="20"/>
              </w:rPr>
            </w:pPr>
            <w:r>
              <w:rPr>
                <w:rFonts w:eastAsia="Times New Roman"/>
                <w:sz w:val="24"/>
                <w:szCs w:val="24"/>
              </w:rPr>
              <w:t>сформированности</w:t>
            </w:r>
          </w:p>
        </w:tc>
        <w:tc>
          <w:tcPr>
            <w:tcW w:w="540" w:type="dxa"/>
            <w:vAlign w:val="bottom"/>
          </w:tcPr>
          <w:p w:rsidR="0017513E" w:rsidRDefault="0017513E"/>
        </w:tc>
        <w:tc>
          <w:tcPr>
            <w:tcW w:w="600" w:type="dxa"/>
            <w:vAlign w:val="bottom"/>
          </w:tcPr>
          <w:p w:rsidR="0017513E" w:rsidRDefault="0017513E"/>
        </w:tc>
        <w:tc>
          <w:tcPr>
            <w:tcW w:w="140" w:type="dxa"/>
            <w:tcBorders>
              <w:right w:val="single" w:sz="8" w:space="0" w:color="auto"/>
            </w:tcBorders>
            <w:vAlign w:val="bottom"/>
          </w:tcPr>
          <w:p w:rsidR="0017513E" w:rsidRDefault="0017513E"/>
        </w:tc>
        <w:tc>
          <w:tcPr>
            <w:tcW w:w="2000" w:type="dxa"/>
            <w:tcBorders>
              <w:right w:val="single" w:sz="8" w:space="0" w:color="auto"/>
            </w:tcBorders>
            <w:vAlign w:val="bottom"/>
          </w:tcPr>
          <w:p w:rsidR="0017513E" w:rsidRDefault="00DA2DAA">
            <w:pPr>
              <w:spacing w:line="259" w:lineRule="exact"/>
              <w:rPr>
                <w:sz w:val="20"/>
                <w:szCs w:val="20"/>
              </w:rPr>
            </w:pPr>
            <w:r>
              <w:rPr>
                <w:rFonts w:eastAsia="Times New Roman"/>
                <w:sz w:val="24"/>
                <w:szCs w:val="24"/>
              </w:rPr>
              <w:t>методики и</w:t>
            </w:r>
          </w:p>
        </w:tc>
        <w:tc>
          <w:tcPr>
            <w:tcW w:w="30" w:type="dxa"/>
            <w:vAlign w:val="bottom"/>
          </w:tcPr>
          <w:p w:rsidR="0017513E" w:rsidRDefault="0017513E">
            <w:pPr>
              <w:rPr>
                <w:sz w:val="1"/>
                <w:szCs w:val="1"/>
              </w:rPr>
            </w:pPr>
          </w:p>
        </w:tc>
      </w:tr>
      <w:tr w:rsidR="0017513E" w:rsidTr="0004196A">
        <w:trPr>
          <w:trHeight w:val="322"/>
        </w:trPr>
        <w:tc>
          <w:tcPr>
            <w:tcW w:w="1020" w:type="dxa"/>
            <w:tcBorders>
              <w:left w:val="single" w:sz="8" w:space="0" w:color="auto"/>
              <w:bottom w:val="single" w:sz="8" w:space="0" w:color="auto"/>
            </w:tcBorders>
            <w:vAlign w:val="bottom"/>
          </w:tcPr>
          <w:p w:rsidR="0017513E" w:rsidRDefault="0017513E">
            <w:pPr>
              <w:rPr>
                <w:sz w:val="24"/>
                <w:szCs w:val="24"/>
              </w:rPr>
            </w:pPr>
          </w:p>
        </w:tc>
        <w:tc>
          <w:tcPr>
            <w:tcW w:w="280" w:type="dxa"/>
            <w:tcBorders>
              <w:bottom w:val="single" w:sz="8" w:space="0" w:color="auto"/>
              <w:right w:val="single" w:sz="8" w:space="0" w:color="auto"/>
            </w:tcBorders>
            <w:vAlign w:val="bottom"/>
          </w:tcPr>
          <w:p w:rsidR="0017513E" w:rsidRDefault="0017513E">
            <w:pPr>
              <w:rPr>
                <w:sz w:val="24"/>
                <w:szCs w:val="24"/>
              </w:rPr>
            </w:pPr>
          </w:p>
        </w:tc>
        <w:tc>
          <w:tcPr>
            <w:tcW w:w="1020" w:type="dxa"/>
            <w:tcBorders>
              <w:bottom w:val="single" w:sz="8" w:space="0" w:color="auto"/>
            </w:tcBorders>
            <w:vAlign w:val="bottom"/>
          </w:tcPr>
          <w:p w:rsidR="0017513E" w:rsidRDefault="0017513E">
            <w:pPr>
              <w:rPr>
                <w:sz w:val="24"/>
                <w:szCs w:val="24"/>
              </w:rPr>
            </w:pP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tcBorders>
            <w:vAlign w:val="bottom"/>
          </w:tcPr>
          <w:p w:rsidR="0017513E" w:rsidRDefault="0017513E">
            <w:pPr>
              <w:rPr>
                <w:sz w:val="24"/>
                <w:szCs w:val="24"/>
              </w:rPr>
            </w:pP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DA2DAA">
            <w:pPr>
              <w:rPr>
                <w:sz w:val="20"/>
                <w:szCs w:val="20"/>
              </w:rPr>
            </w:pPr>
            <w:r>
              <w:rPr>
                <w:rFonts w:eastAsia="Times New Roman"/>
                <w:sz w:val="24"/>
                <w:szCs w:val="24"/>
              </w:rPr>
              <w:t>анности</w:t>
            </w:r>
          </w:p>
        </w:tc>
        <w:tc>
          <w:tcPr>
            <w:tcW w:w="1300" w:type="dxa"/>
            <w:tcBorders>
              <w:bottom w:val="single" w:sz="8" w:space="0" w:color="auto"/>
            </w:tcBorders>
            <w:vAlign w:val="bottom"/>
          </w:tcPr>
          <w:p w:rsidR="0017513E" w:rsidRDefault="0017513E">
            <w:pPr>
              <w:rPr>
                <w:sz w:val="24"/>
                <w:szCs w:val="24"/>
              </w:rPr>
            </w:pP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bottom w:val="single" w:sz="8" w:space="0" w:color="auto"/>
              <w:right w:val="single" w:sz="8" w:space="0" w:color="auto"/>
            </w:tcBorders>
            <w:vAlign w:val="bottom"/>
          </w:tcPr>
          <w:p w:rsidR="0017513E" w:rsidRDefault="00DA2DAA">
            <w:pPr>
              <w:rPr>
                <w:sz w:val="20"/>
                <w:szCs w:val="20"/>
              </w:rPr>
            </w:pPr>
            <w:r>
              <w:rPr>
                <w:rFonts w:eastAsia="Times New Roman"/>
                <w:sz w:val="24"/>
                <w:szCs w:val="24"/>
              </w:rPr>
              <w:t>типовые задачи</w:t>
            </w:r>
          </w:p>
        </w:tc>
        <w:tc>
          <w:tcPr>
            <w:tcW w:w="30" w:type="dxa"/>
            <w:vAlign w:val="bottom"/>
          </w:tcPr>
          <w:p w:rsidR="0017513E" w:rsidRDefault="0017513E">
            <w:pPr>
              <w:rPr>
                <w:sz w:val="1"/>
                <w:szCs w:val="1"/>
              </w:rPr>
            </w:pPr>
          </w:p>
        </w:tc>
      </w:tr>
      <w:tr w:rsidR="0017513E" w:rsidTr="0004196A">
        <w:trPr>
          <w:trHeight w:val="239"/>
        </w:trPr>
        <w:tc>
          <w:tcPr>
            <w:tcW w:w="1300" w:type="dxa"/>
            <w:gridSpan w:val="2"/>
            <w:tcBorders>
              <w:left w:val="single" w:sz="8" w:space="0" w:color="auto"/>
              <w:right w:val="single" w:sz="8" w:space="0" w:color="auto"/>
            </w:tcBorders>
            <w:vAlign w:val="bottom"/>
          </w:tcPr>
          <w:p w:rsidR="0017513E" w:rsidRDefault="00DA2DAA">
            <w:pPr>
              <w:spacing w:line="240" w:lineRule="exact"/>
              <w:ind w:left="140"/>
              <w:rPr>
                <w:sz w:val="20"/>
                <w:szCs w:val="20"/>
              </w:rPr>
            </w:pPr>
            <w:r>
              <w:rPr>
                <w:rFonts w:eastAsia="Times New Roman"/>
                <w:sz w:val="24"/>
                <w:szCs w:val="24"/>
              </w:rPr>
              <w:t>Общеуче</w:t>
            </w:r>
          </w:p>
        </w:tc>
        <w:tc>
          <w:tcPr>
            <w:tcW w:w="2060" w:type="dxa"/>
            <w:gridSpan w:val="3"/>
            <w:vAlign w:val="bottom"/>
          </w:tcPr>
          <w:p w:rsidR="0017513E" w:rsidRDefault="00DA2DAA">
            <w:pPr>
              <w:spacing w:line="240" w:lineRule="exact"/>
              <w:rPr>
                <w:sz w:val="20"/>
                <w:szCs w:val="20"/>
              </w:rPr>
            </w:pPr>
            <w:r>
              <w:rPr>
                <w:rFonts w:eastAsia="Times New Roman"/>
                <w:sz w:val="24"/>
                <w:szCs w:val="24"/>
              </w:rPr>
              <w:t>Ориентироваться</w:t>
            </w:r>
          </w:p>
        </w:tc>
        <w:tc>
          <w:tcPr>
            <w:tcW w:w="60" w:type="dxa"/>
            <w:vAlign w:val="bottom"/>
          </w:tcPr>
          <w:p w:rsidR="0017513E" w:rsidRDefault="0017513E">
            <w:pPr>
              <w:rPr>
                <w:sz w:val="20"/>
                <w:szCs w:val="20"/>
              </w:rPr>
            </w:pPr>
          </w:p>
        </w:tc>
        <w:tc>
          <w:tcPr>
            <w:tcW w:w="580" w:type="dxa"/>
            <w:tcBorders>
              <w:right w:val="single" w:sz="8" w:space="0" w:color="auto"/>
            </w:tcBorders>
            <w:vAlign w:val="bottom"/>
          </w:tcPr>
          <w:p w:rsidR="0017513E" w:rsidRDefault="00DA2DAA">
            <w:pPr>
              <w:spacing w:line="240" w:lineRule="exact"/>
              <w:jc w:val="right"/>
              <w:rPr>
                <w:sz w:val="20"/>
                <w:szCs w:val="20"/>
              </w:rPr>
            </w:pPr>
            <w:r>
              <w:rPr>
                <w:rFonts w:eastAsia="Times New Roman"/>
                <w:sz w:val="24"/>
                <w:szCs w:val="24"/>
              </w:rPr>
              <w:t>в</w:t>
            </w:r>
          </w:p>
        </w:tc>
        <w:tc>
          <w:tcPr>
            <w:tcW w:w="1280" w:type="dxa"/>
            <w:tcBorders>
              <w:right w:val="single" w:sz="8" w:space="0" w:color="auto"/>
            </w:tcBorders>
            <w:vAlign w:val="bottom"/>
          </w:tcPr>
          <w:p w:rsidR="0017513E" w:rsidRDefault="00DA2DAA">
            <w:pPr>
              <w:spacing w:line="240" w:lineRule="exact"/>
              <w:rPr>
                <w:sz w:val="20"/>
                <w:szCs w:val="20"/>
              </w:rPr>
            </w:pPr>
            <w:r>
              <w:rPr>
                <w:rFonts w:eastAsia="Times New Roman"/>
                <w:sz w:val="24"/>
                <w:szCs w:val="24"/>
              </w:rPr>
              <w:t>1 уровень</w:t>
            </w:r>
          </w:p>
        </w:tc>
        <w:tc>
          <w:tcPr>
            <w:tcW w:w="2520" w:type="dxa"/>
            <w:gridSpan w:val="3"/>
            <w:vAlign w:val="bottom"/>
          </w:tcPr>
          <w:p w:rsidR="0017513E" w:rsidRDefault="00DA2DAA">
            <w:pPr>
              <w:spacing w:line="240" w:lineRule="exact"/>
              <w:rPr>
                <w:sz w:val="20"/>
                <w:szCs w:val="20"/>
              </w:rPr>
            </w:pPr>
            <w:r>
              <w:rPr>
                <w:rFonts w:eastAsia="Times New Roman"/>
                <w:sz w:val="24"/>
                <w:szCs w:val="24"/>
              </w:rPr>
              <w:t>Большинство умений</w:t>
            </w:r>
          </w:p>
        </w:tc>
        <w:tc>
          <w:tcPr>
            <w:tcW w:w="600" w:type="dxa"/>
            <w:vAlign w:val="bottom"/>
          </w:tcPr>
          <w:p w:rsidR="0017513E" w:rsidRDefault="0017513E">
            <w:pPr>
              <w:rPr>
                <w:sz w:val="20"/>
                <w:szCs w:val="20"/>
              </w:rPr>
            </w:pPr>
          </w:p>
        </w:tc>
        <w:tc>
          <w:tcPr>
            <w:tcW w:w="140" w:type="dxa"/>
            <w:tcBorders>
              <w:right w:val="single" w:sz="8" w:space="0" w:color="auto"/>
            </w:tcBorders>
            <w:vAlign w:val="bottom"/>
          </w:tcPr>
          <w:p w:rsidR="0017513E" w:rsidRDefault="0017513E">
            <w:pPr>
              <w:rPr>
                <w:sz w:val="20"/>
                <w:szCs w:val="20"/>
              </w:rPr>
            </w:pPr>
          </w:p>
        </w:tc>
        <w:tc>
          <w:tcPr>
            <w:tcW w:w="2000" w:type="dxa"/>
            <w:tcBorders>
              <w:right w:val="single" w:sz="8" w:space="0" w:color="auto"/>
            </w:tcBorders>
            <w:vAlign w:val="bottom"/>
          </w:tcPr>
          <w:p w:rsidR="0017513E" w:rsidRDefault="00DA2DAA">
            <w:pPr>
              <w:spacing w:line="240" w:lineRule="exact"/>
              <w:rPr>
                <w:sz w:val="20"/>
                <w:szCs w:val="20"/>
              </w:rPr>
            </w:pPr>
            <w:r>
              <w:rPr>
                <w:rFonts w:eastAsia="Times New Roman"/>
                <w:sz w:val="24"/>
                <w:szCs w:val="24"/>
              </w:rPr>
              <w:t>Наблюдение</w:t>
            </w:r>
          </w:p>
        </w:tc>
        <w:tc>
          <w:tcPr>
            <w:tcW w:w="30" w:type="dxa"/>
            <w:vAlign w:val="bottom"/>
          </w:tcPr>
          <w:p w:rsidR="0017513E" w:rsidRDefault="0017513E">
            <w:pPr>
              <w:rPr>
                <w:sz w:val="1"/>
                <w:szCs w:val="1"/>
              </w:rPr>
            </w:pPr>
          </w:p>
        </w:tc>
      </w:tr>
      <w:tr w:rsidR="0017513E" w:rsidTr="0004196A">
        <w:trPr>
          <w:trHeight w:val="276"/>
        </w:trPr>
        <w:tc>
          <w:tcPr>
            <w:tcW w:w="1300" w:type="dxa"/>
            <w:gridSpan w:val="2"/>
            <w:tcBorders>
              <w:left w:val="single" w:sz="8" w:space="0" w:color="auto"/>
              <w:right w:val="single" w:sz="8" w:space="0" w:color="auto"/>
            </w:tcBorders>
            <w:vAlign w:val="bottom"/>
          </w:tcPr>
          <w:p w:rsidR="0017513E" w:rsidRDefault="00DA2DAA">
            <w:pPr>
              <w:ind w:left="140"/>
              <w:rPr>
                <w:sz w:val="20"/>
                <w:szCs w:val="20"/>
              </w:rPr>
            </w:pPr>
            <w:r>
              <w:rPr>
                <w:rFonts w:eastAsia="Times New Roman"/>
                <w:sz w:val="24"/>
                <w:szCs w:val="24"/>
              </w:rPr>
              <w:t>бные</w:t>
            </w:r>
          </w:p>
        </w:tc>
        <w:tc>
          <w:tcPr>
            <w:tcW w:w="1020" w:type="dxa"/>
            <w:vAlign w:val="bottom"/>
          </w:tcPr>
          <w:p w:rsidR="0017513E" w:rsidRDefault="00DA2DAA">
            <w:pPr>
              <w:rPr>
                <w:sz w:val="20"/>
                <w:szCs w:val="20"/>
              </w:rPr>
            </w:pPr>
            <w:r>
              <w:rPr>
                <w:rFonts w:eastAsia="Times New Roman"/>
                <w:w w:val="99"/>
                <w:sz w:val="24"/>
                <w:szCs w:val="24"/>
              </w:rPr>
              <w:t>учебнике,</w:t>
            </w:r>
          </w:p>
        </w:tc>
        <w:tc>
          <w:tcPr>
            <w:tcW w:w="1680" w:type="dxa"/>
            <w:gridSpan w:val="4"/>
            <w:tcBorders>
              <w:right w:val="single" w:sz="8" w:space="0" w:color="auto"/>
            </w:tcBorders>
            <w:vAlign w:val="bottom"/>
          </w:tcPr>
          <w:p w:rsidR="0017513E" w:rsidRDefault="00DA2DAA">
            <w:pPr>
              <w:jc w:val="right"/>
              <w:rPr>
                <w:sz w:val="20"/>
                <w:szCs w:val="20"/>
              </w:rPr>
            </w:pPr>
            <w:r>
              <w:rPr>
                <w:rFonts w:eastAsia="Times New Roman"/>
                <w:sz w:val="24"/>
                <w:szCs w:val="24"/>
              </w:rPr>
              <w:t>отвечать  на</w:t>
            </w:r>
          </w:p>
        </w:tc>
        <w:tc>
          <w:tcPr>
            <w:tcW w:w="1280" w:type="dxa"/>
            <w:tcBorders>
              <w:right w:val="single" w:sz="8" w:space="0" w:color="auto"/>
            </w:tcBorders>
            <w:vAlign w:val="bottom"/>
          </w:tcPr>
          <w:p w:rsidR="0017513E" w:rsidRDefault="0017513E">
            <w:pPr>
              <w:rPr>
                <w:sz w:val="24"/>
                <w:szCs w:val="24"/>
              </w:rPr>
            </w:pPr>
          </w:p>
        </w:tc>
        <w:tc>
          <w:tcPr>
            <w:tcW w:w="1980" w:type="dxa"/>
            <w:gridSpan w:val="2"/>
            <w:vAlign w:val="bottom"/>
          </w:tcPr>
          <w:p w:rsidR="0017513E" w:rsidRDefault="00DA2DAA">
            <w:pPr>
              <w:rPr>
                <w:sz w:val="20"/>
                <w:szCs w:val="20"/>
              </w:rPr>
            </w:pPr>
            <w:r>
              <w:rPr>
                <w:rFonts w:eastAsia="Times New Roman"/>
                <w:sz w:val="24"/>
                <w:szCs w:val="24"/>
              </w:rPr>
              <w:t>не сформированы</w:t>
            </w:r>
          </w:p>
        </w:tc>
        <w:tc>
          <w:tcPr>
            <w:tcW w:w="540" w:type="dxa"/>
            <w:vAlign w:val="bottom"/>
          </w:tcPr>
          <w:p w:rsidR="0017513E" w:rsidRDefault="0017513E">
            <w:pPr>
              <w:rPr>
                <w:sz w:val="24"/>
                <w:szCs w:val="24"/>
              </w:rPr>
            </w:pPr>
          </w:p>
        </w:tc>
        <w:tc>
          <w:tcPr>
            <w:tcW w:w="600" w:type="dxa"/>
            <w:vAlign w:val="bottom"/>
          </w:tcPr>
          <w:p w:rsidR="0017513E" w:rsidRDefault="0017513E">
            <w:pPr>
              <w:rPr>
                <w:sz w:val="24"/>
                <w:szCs w:val="24"/>
              </w:rPr>
            </w:pPr>
          </w:p>
        </w:tc>
        <w:tc>
          <w:tcPr>
            <w:tcW w:w="140" w:type="dxa"/>
            <w:tcBorders>
              <w:right w:val="single" w:sz="8" w:space="0" w:color="auto"/>
            </w:tcBorders>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146"/>
        </w:trPr>
        <w:tc>
          <w:tcPr>
            <w:tcW w:w="1020" w:type="dxa"/>
            <w:tcBorders>
              <w:left w:val="single" w:sz="8" w:space="0" w:color="auto"/>
            </w:tcBorders>
            <w:vAlign w:val="bottom"/>
          </w:tcPr>
          <w:p w:rsidR="0017513E" w:rsidRDefault="0017513E">
            <w:pPr>
              <w:rPr>
                <w:sz w:val="12"/>
                <w:szCs w:val="12"/>
              </w:rPr>
            </w:pPr>
          </w:p>
        </w:tc>
        <w:tc>
          <w:tcPr>
            <w:tcW w:w="280" w:type="dxa"/>
            <w:tcBorders>
              <w:right w:val="single" w:sz="8" w:space="0" w:color="auto"/>
            </w:tcBorders>
            <w:vAlign w:val="bottom"/>
          </w:tcPr>
          <w:p w:rsidR="0017513E" w:rsidRDefault="0017513E">
            <w:pPr>
              <w:rPr>
                <w:sz w:val="12"/>
                <w:szCs w:val="12"/>
              </w:rPr>
            </w:pPr>
          </w:p>
        </w:tc>
        <w:tc>
          <w:tcPr>
            <w:tcW w:w="1020" w:type="dxa"/>
            <w:vMerge w:val="restart"/>
            <w:vAlign w:val="bottom"/>
          </w:tcPr>
          <w:p w:rsidR="0017513E" w:rsidRDefault="00DA2DAA">
            <w:pPr>
              <w:rPr>
                <w:sz w:val="20"/>
                <w:szCs w:val="20"/>
              </w:rPr>
            </w:pPr>
            <w:r>
              <w:rPr>
                <w:rFonts w:eastAsia="Times New Roman"/>
                <w:sz w:val="24"/>
                <w:szCs w:val="24"/>
              </w:rPr>
              <w:t>простые</w:t>
            </w:r>
          </w:p>
        </w:tc>
        <w:tc>
          <w:tcPr>
            <w:tcW w:w="480" w:type="dxa"/>
            <w:vAlign w:val="bottom"/>
          </w:tcPr>
          <w:p w:rsidR="0017513E" w:rsidRDefault="0017513E">
            <w:pPr>
              <w:rPr>
                <w:sz w:val="12"/>
                <w:szCs w:val="12"/>
              </w:rPr>
            </w:pPr>
          </w:p>
        </w:tc>
        <w:tc>
          <w:tcPr>
            <w:tcW w:w="1200" w:type="dxa"/>
            <w:gridSpan w:val="3"/>
            <w:vMerge w:val="restart"/>
            <w:tcBorders>
              <w:right w:val="single" w:sz="8" w:space="0" w:color="auto"/>
            </w:tcBorders>
            <w:vAlign w:val="bottom"/>
          </w:tcPr>
          <w:p w:rsidR="0017513E" w:rsidRDefault="00DA2DAA">
            <w:pPr>
              <w:jc w:val="right"/>
              <w:rPr>
                <w:sz w:val="20"/>
                <w:szCs w:val="20"/>
              </w:rPr>
            </w:pPr>
            <w:r>
              <w:rPr>
                <w:rFonts w:eastAsia="Times New Roman"/>
                <w:sz w:val="24"/>
                <w:szCs w:val="24"/>
              </w:rPr>
              <w:t>вопросы</w:t>
            </w:r>
          </w:p>
        </w:tc>
        <w:tc>
          <w:tcPr>
            <w:tcW w:w="1280" w:type="dxa"/>
            <w:tcBorders>
              <w:bottom w:val="single" w:sz="8" w:space="0" w:color="auto"/>
              <w:right w:val="single" w:sz="8" w:space="0" w:color="auto"/>
            </w:tcBorders>
            <w:vAlign w:val="bottom"/>
          </w:tcPr>
          <w:p w:rsidR="0017513E" w:rsidRDefault="0017513E">
            <w:pPr>
              <w:rPr>
                <w:sz w:val="12"/>
                <w:szCs w:val="12"/>
              </w:rPr>
            </w:pPr>
          </w:p>
        </w:tc>
        <w:tc>
          <w:tcPr>
            <w:tcW w:w="1300" w:type="dxa"/>
            <w:tcBorders>
              <w:bottom w:val="single" w:sz="8" w:space="0" w:color="auto"/>
            </w:tcBorders>
            <w:vAlign w:val="bottom"/>
          </w:tcPr>
          <w:p w:rsidR="0017513E" w:rsidRDefault="0017513E">
            <w:pPr>
              <w:rPr>
                <w:sz w:val="12"/>
                <w:szCs w:val="12"/>
              </w:rPr>
            </w:pPr>
          </w:p>
        </w:tc>
        <w:tc>
          <w:tcPr>
            <w:tcW w:w="680" w:type="dxa"/>
            <w:tcBorders>
              <w:bottom w:val="single" w:sz="8" w:space="0" w:color="auto"/>
            </w:tcBorders>
            <w:vAlign w:val="bottom"/>
          </w:tcPr>
          <w:p w:rsidR="0017513E" w:rsidRDefault="0017513E">
            <w:pPr>
              <w:rPr>
                <w:sz w:val="12"/>
                <w:szCs w:val="12"/>
              </w:rPr>
            </w:pPr>
          </w:p>
        </w:tc>
        <w:tc>
          <w:tcPr>
            <w:tcW w:w="1280" w:type="dxa"/>
            <w:gridSpan w:val="3"/>
            <w:tcBorders>
              <w:bottom w:val="single" w:sz="8" w:space="0" w:color="auto"/>
              <w:right w:val="single" w:sz="8" w:space="0" w:color="auto"/>
            </w:tcBorders>
            <w:vAlign w:val="bottom"/>
          </w:tcPr>
          <w:p w:rsidR="0017513E" w:rsidRDefault="0017513E">
            <w:pPr>
              <w:rPr>
                <w:sz w:val="12"/>
                <w:szCs w:val="12"/>
              </w:rPr>
            </w:pPr>
          </w:p>
        </w:tc>
        <w:tc>
          <w:tcPr>
            <w:tcW w:w="2000" w:type="dxa"/>
            <w:tcBorders>
              <w:right w:val="single" w:sz="8" w:space="0" w:color="auto"/>
            </w:tcBorders>
            <w:vAlign w:val="bottom"/>
          </w:tcPr>
          <w:p w:rsidR="0017513E" w:rsidRDefault="0017513E">
            <w:pPr>
              <w:rPr>
                <w:sz w:val="12"/>
                <w:szCs w:val="12"/>
              </w:rPr>
            </w:pPr>
          </w:p>
        </w:tc>
        <w:tc>
          <w:tcPr>
            <w:tcW w:w="30" w:type="dxa"/>
            <w:vAlign w:val="bottom"/>
          </w:tcPr>
          <w:p w:rsidR="0017513E" w:rsidRDefault="0017513E">
            <w:pPr>
              <w:rPr>
                <w:sz w:val="1"/>
                <w:szCs w:val="1"/>
              </w:rPr>
            </w:pPr>
          </w:p>
        </w:tc>
      </w:tr>
      <w:tr w:rsidR="0017513E" w:rsidTr="0004196A">
        <w:trPr>
          <w:trHeight w:val="213"/>
        </w:trPr>
        <w:tc>
          <w:tcPr>
            <w:tcW w:w="1020" w:type="dxa"/>
            <w:tcBorders>
              <w:left w:val="single" w:sz="8" w:space="0" w:color="auto"/>
            </w:tcBorders>
            <w:vAlign w:val="bottom"/>
          </w:tcPr>
          <w:p w:rsidR="0017513E" w:rsidRDefault="0017513E">
            <w:pPr>
              <w:rPr>
                <w:sz w:val="18"/>
                <w:szCs w:val="18"/>
              </w:rPr>
            </w:pPr>
          </w:p>
        </w:tc>
        <w:tc>
          <w:tcPr>
            <w:tcW w:w="280" w:type="dxa"/>
            <w:tcBorders>
              <w:right w:val="single" w:sz="8" w:space="0" w:color="auto"/>
            </w:tcBorders>
            <w:vAlign w:val="bottom"/>
          </w:tcPr>
          <w:p w:rsidR="0017513E" w:rsidRDefault="0017513E">
            <w:pPr>
              <w:rPr>
                <w:sz w:val="18"/>
                <w:szCs w:val="18"/>
              </w:rPr>
            </w:pPr>
          </w:p>
        </w:tc>
        <w:tc>
          <w:tcPr>
            <w:tcW w:w="1020" w:type="dxa"/>
            <w:vMerge/>
            <w:vAlign w:val="bottom"/>
          </w:tcPr>
          <w:p w:rsidR="0017513E" w:rsidRDefault="0017513E">
            <w:pPr>
              <w:rPr>
                <w:sz w:val="18"/>
                <w:szCs w:val="18"/>
              </w:rPr>
            </w:pPr>
          </w:p>
        </w:tc>
        <w:tc>
          <w:tcPr>
            <w:tcW w:w="480" w:type="dxa"/>
            <w:vAlign w:val="bottom"/>
          </w:tcPr>
          <w:p w:rsidR="0017513E" w:rsidRDefault="0017513E">
            <w:pPr>
              <w:rPr>
                <w:sz w:val="18"/>
                <w:szCs w:val="18"/>
              </w:rPr>
            </w:pPr>
          </w:p>
        </w:tc>
        <w:tc>
          <w:tcPr>
            <w:tcW w:w="1200" w:type="dxa"/>
            <w:gridSpan w:val="3"/>
            <w:vMerge/>
            <w:tcBorders>
              <w:right w:val="single" w:sz="8" w:space="0" w:color="auto"/>
            </w:tcBorders>
            <w:vAlign w:val="bottom"/>
          </w:tcPr>
          <w:p w:rsidR="0017513E" w:rsidRDefault="0017513E">
            <w:pPr>
              <w:rPr>
                <w:sz w:val="18"/>
                <w:szCs w:val="18"/>
              </w:rPr>
            </w:pPr>
          </w:p>
        </w:tc>
        <w:tc>
          <w:tcPr>
            <w:tcW w:w="1280" w:type="dxa"/>
            <w:tcBorders>
              <w:right w:val="single" w:sz="8" w:space="0" w:color="auto"/>
            </w:tcBorders>
            <w:vAlign w:val="bottom"/>
          </w:tcPr>
          <w:p w:rsidR="0017513E" w:rsidRDefault="00DA2DAA">
            <w:pPr>
              <w:spacing w:line="213" w:lineRule="exact"/>
              <w:rPr>
                <w:sz w:val="20"/>
                <w:szCs w:val="20"/>
              </w:rPr>
            </w:pPr>
            <w:r>
              <w:rPr>
                <w:rFonts w:eastAsia="Times New Roman"/>
                <w:sz w:val="24"/>
                <w:szCs w:val="24"/>
              </w:rPr>
              <w:t>2 уровень</w:t>
            </w:r>
          </w:p>
        </w:tc>
        <w:tc>
          <w:tcPr>
            <w:tcW w:w="1300" w:type="dxa"/>
            <w:vAlign w:val="bottom"/>
          </w:tcPr>
          <w:p w:rsidR="0017513E" w:rsidRDefault="00DA2DAA">
            <w:pPr>
              <w:spacing w:line="213" w:lineRule="exact"/>
              <w:rPr>
                <w:sz w:val="20"/>
                <w:szCs w:val="20"/>
              </w:rPr>
            </w:pPr>
            <w:r>
              <w:rPr>
                <w:rFonts w:eastAsia="Times New Roman"/>
                <w:sz w:val="24"/>
                <w:szCs w:val="24"/>
              </w:rPr>
              <w:t>Действует</w:t>
            </w:r>
          </w:p>
        </w:tc>
        <w:tc>
          <w:tcPr>
            <w:tcW w:w="680" w:type="dxa"/>
            <w:vAlign w:val="bottom"/>
          </w:tcPr>
          <w:p w:rsidR="0017513E" w:rsidRDefault="00DA2DAA">
            <w:pPr>
              <w:spacing w:line="213" w:lineRule="exact"/>
              <w:ind w:left="280"/>
              <w:rPr>
                <w:sz w:val="20"/>
                <w:szCs w:val="20"/>
              </w:rPr>
            </w:pPr>
            <w:r>
              <w:rPr>
                <w:rFonts w:eastAsia="Times New Roman"/>
                <w:sz w:val="24"/>
                <w:szCs w:val="24"/>
              </w:rPr>
              <w:t>по</w:t>
            </w:r>
          </w:p>
        </w:tc>
        <w:tc>
          <w:tcPr>
            <w:tcW w:w="1280" w:type="dxa"/>
            <w:gridSpan w:val="3"/>
            <w:tcBorders>
              <w:right w:val="single" w:sz="8" w:space="0" w:color="auto"/>
            </w:tcBorders>
            <w:vAlign w:val="bottom"/>
          </w:tcPr>
          <w:p w:rsidR="0017513E" w:rsidRDefault="00DA2DAA">
            <w:pPr>
              <w:spacing w:line="213" w:lineRule="exact"/>
              <w:ind w:right="20"/>
              <w:jc w:val="right"/>
              <w:rPr>
                <w:sz w:val="20"/>
                <w:szCs w:val="20"/>
              </w:rPr>
            </w:pPr>
            <w:r>
              <w:rPr>
                <w:rFonts w:eastAsia="Times New Roman"/>
                <w:sz w:val="24"/>
                <w:szCs w:val="24"/>
              </w:rPr>
              <w:t>образцу.</w:t>
            </w:r>
          </w:p>
        </w:tc>
        <w:tc>
          <w:tcPr>
            <w:tcW w:w="2000" w:type="dxa"/>
            <w:tcBorders>
              <w:right w:val="single" w:sz="8" w:space="0" w:color="auto"/>
            </w:tcBorders>
            <w:vAlign w:val="bottom"/>
          </w:tcPr>
          <w:p w:rsidR="0017513E" w:rsidRDefault="0017513E">
            <w:pPr>
              <w:rPr>
                <w:sz w:val="18"/>
                <w:szCs w:val="18"/>
              </w:rPr>
            </w:pPr>
          </w:p>
        </w:tc>
        <w:tc>
          <w:tcPr>
            <w:tcW w:w="30" w:type="dxa"/>
            <w:vAlign w:val="bottom"/>
          </w:tcPr>
          <w:p w:rsidR="0017513E" w:rsidRDefault="0017513E">
            <w:pPr>
              <w:rPr>
                <w:sz w:val="1"/>
                <w:szCs w:val="1"/>
              </w:rPr>
            </w:pPr>
          </w:p>
        </w:tc>
      </w:tr>
      <w:tr w:rsidR="0017513E" w:rsidTr="0004196A">
        <w:trPr>
          <w:trHeight w:val="173"/>
        </w:trPr>
        <w:tc>
          <w:tcPr>
            <w:tcW w:w="1020" w:type="dxa"/>
            <w:tcBorders>
              <w:left w:val="single" w:sz="8" w:space="0" w:color="auto"/>
            </w:tcBorders>
            <w:vAlign w:val="bottom"/>
          </w:tcPr>
          <w:p w:rsidR="0017513E" w:rsidRDefault="0017513E">
            <w:pPr>
              <w:rPr>
                <w:sz w:val="15"/>
                <w:szCs w:val="15"/>
              </w:rPr>
            </w:pPr>
          </w:p>
        </w:tc>
        <w:tc>
          <w:tcPr>
            <w:tcW w:w="280" w:type="dxa"/>
            <w:tcBorders>
              <w:right w:val="single" w:sz="8" w:space="0" w:color="auto"/>
            </w:tcBorders>
            <w:vAlign w:val="bottom"/>
          </w:tcPr>
          <w:p w:rsidR="0017513E" w:rsidRDefault="0017513E">
            <w:pPr>
              <w:rPr>
                <w:sz w:val="15"/>
                <w:szCs w:val="15"/>
              </w:rPr>
            </w:pPr>
          </w:p>
        </w:tc>
        <w:tc>
          <w:tcPr>
            <w:tcW w:w="1020" w:type="dxa"/>
            <w:vAlign w:val="bottom"/>
          </w:tcPr>
          <w:p w:rsidR="0017513E" w:rsidRDefault="00DA2DAA">
            <w:pPr>
              <w:spacing w:line="173" w:lineRule="exact"/>
              <w:rPr>
                <w:sz w:val="20"/>
                <w:szCs w:val="20"/>
              </w:rPr>
            </w:pPr>
            <w:r>
              <w:rPr>
                <w:rFonts w:eastAsia="Times New Roman"/>
                <w:sz w:val="20"/>
                <w:szCs w:val="20"/>
              </w:rPr>
              <w:t>учителя,</w:t>
            </w:r>
          </w:p>
        </w:tc>
        <w:tc>
          <w:tcPr>
            <w:tcW w:w="480" w:type="dxa"/>
            <w:vAlign w:val="bottom"/>
          </w:tcPr>
          <w:p w:rsidR="0017513E" w:rsidRDefault="0017513E">
            <w:pPr>
              <w:rPr>
                <w:sz w:val="15"/>
                <w:szCs w:val="15"/>
              </w:rPr>
            </w:pPr>
          </w:p>
        </w:tc>
        <w:tc>
          <w:tcPr>
            <w:tcW w:w="1200" w:type="dxa"/>
            <w:gridSpan w:val="3"/>
            <w:tcBorders>
              <w:right w:val="single" w:sz="8" w:space="0" w:color="auto"/>
            </w:tcBorders>
            <w:vAlign w:val="bottom"/>
          </w:tcPr>
          <w:p w:rsidR="0017513E" w:rsidRDefault="00DA2DAA">
            <w:pPr>
              <w:spacing w:line="173" w:lineRule="exact"/>
              <w:jc w:val="right"/>
              <w:rPr>
                <w:sz w:val="20"/>
                <w:szCs w:val="20"/>
              </w:rPr>
            </w:pPr>
            <w:r>
              <w:rPr>
                <w:rFonts w:eastAsia="Times New Roman"/>
                <w:sz w:val="20"/>
                <w:szCs w:val="20"/>
              </w:rPr>
              <w:t>находить</w:t>
            </w:r>
          </w:p>
        </w:tc>
        <w:tc>
          <w:tcPr>
            <w:tcW w:w="1280" w:type="dxa"/>
            <w:tcBorders>
              <w:right w:val="single" w:sz="8" w:space="0" w:color="auto"/>
            </w:tcBorders>
            <w:vAlign w:val="bottom"/>
          </w:tcPr>
          <w:p w:rsidR="0017513E" w:rsidRDefault="0017513E">
            <w:pPr>
              <w:rPr>
                <w:sz w:val="15"/>
                <w:szCs w:val="15"/>
              </w:rPr>
            </w:pPr>
          </w:p>
        </w:tc>
        <w:tc>
          <w:tcPr>
            <w:tcW w:w="1300" w:type="dxa"/>
            <w:vMerge w:val="restart"/>
            <w:vAlign w:val="bottom"/>
          </w:tcPr>
          <w:p w:rsidR="0017513E" w:rsidRDefault="00DA2DAA">
            <w:pPr>
              <w:rPr>
                <w:sz w:val="20"/>
                <w:szCs w:val="20"/>
              </w:rPr>
            </w:pPr>
            <w:r>
              <w:rPr>
                <w:rFonts w:eastAsia="Times New Roman"/>
                <w:sz w:val="24"/>
                <w:szCs w:val="24"/>
              </w:rPr>
              <w:t>Способен</w:t>
            </w:r>
          </w:p>
        </w:tc>
        <w:tc>
          <w:tcPr>
            <w:tcW w:w="1220" w:type="dxa"/>
            <w:gridSpan w:val="2"/>
            <w:vMerge w:val="restart"/>
            <w:vAlign w:val="bottom"/>
          </w:tcPr>
          <w:p w:rsidR="0017513E" w:rsidRDefault="00DA2DAA">
            <w:pPr>
              <w:jc w:val="right"/>
              <w:rPr>
                <w:sz w:val="20"/>
                <w:szCs w:val="20"/>
              </w:rPr>
            </w:pPr>
            <w:r>
              <w:rPr>
                <w:rFonts w:eastAsia="Times New Roman"/>
                <w:sz w:val="24"/>
                <w:szCs w:val="24"/>
              </w:rPr>
              <w:t>выполнять</w:t>
            </w:r>
          </w:p>
        </w:tc>
        <w:tc>
          <w:tcPr>
            <w:tcW w:w="740" w:type="dxa"/>
            <w:gridSpan w:val="2"/>
            <w:vMerge w:val="restart"/>
            <w:tcBorders>
              <w:right w:val="single" w:sz="8" w:space="0" w:color="auto"/>
            </w:tcBorders>
            <w:vAlign w:val="bottom"/>
          </w:tcPr>
          <w:p w:rsidR="0017513E" w:rsidRDefault="00DA2DAA">
            <w:pPr>
              <w:ind w:right="20"/>
              <w:jc w:val="right"/>
              <w:rPr>
                <w:sz w:val="20"/>
                <w:szCs w:val="20"/>
              </w:rPr>
            </w:pPr>
            <w:r>
              <w:rPr>
                <w:rFonts w:eastAsia="Times New Roman"/>
                <w:sz w:val="24"/>
                <w:szCs w:val="24"/>
              </w:rPr>
              <w:t>при</w:t>
            </w:r>
          </w:p>
        </w:tc>
        <w:tc>
          <w:tcPr>
            <w:tcW w:w="2000" w:type="dxa"/>
            <w:tcBorders>
              <w:right w:val="single" w:sz="8" w:space="0" w:color="auto"/>
            </w:tcBorders>
            <w:vAlign w:val="bottom"/>
          </w:tcPr>
          <w:p w:rsidR="0017513E" w:rsidRDefault="0017513E">
            <w:pPr>
              <w:rPr>
                <w:sz w:val="15"/>
                <w:szCs w:val="15"/>
              </w:rPr>
            </w:pPr>
          </w:p>
        </w:tc>
        <w:tc>
          <w:tcPr>
            <w:tcW w:w="30" w:type="dxa"/>
            <w:vAlign w:val="bottom"/>
          </w:tcPr>
          <w:p w:rsidR="0017513E" w:rsidRDefault="0017513E">
            <w:pPr>
              <w:rPr>
                <w:sz w:val="1"/>
                <w:szCs w:val="1"/>
              </w:rPr>
            </w:pPr>
          </w:p>
        </w:tc>
      </w:tr>
      <w:tr w:rsidR="0017513E" w:rsidTr="0004196A">
        <w:trPr>
          <w:trHeight w:val="130"/>
        </w:trPr>
        <w:tc>
          <w:tcPr>
            <w:tcW w:w="1020" w:type="dxa"/>
            <w:tcBorders>
              <w:left w:val="single" w:sz="8" w:space="0" w:color="auto"/>
            </w:tcBorders>
            <w:vAlign w:val="bottom"/>
          </w:tcPr>
          <w:p w:rsidR="0017513E" w:rsidRDefault="0017513E">
            <w:pPr>
              <w:rPr>
                <w:sz w:val="11"/>
                <w:szCs w:val="11"/>
              </w:rPr>
            </w:pPr>
          </w:p>
        </w:tc>
        <w:tc>
          <w:tcPr>
            <w:tcW w:w="280" w:type="dxa"/>
            <w:tcBorders>
              <w:right w:val="single" w:sz="8" w:space="0" w:color="auto"/>
            </w:tcBorders>
            <w:vAlign w:val="bottom"/>
          </w:tcPr>
          <w:p w:rsidR="0017513E" w:rsidRDefault="0017513E">
            <w:pPr>
              <w:rPr>
                <w:sz w:val="11"/>
                <w:szCs w:val="11"/>
              </w:rPr>
            </w:pPr>
          </w:p>
        </w:tc>
        <w:tc>
          <w:tcPr>
            <w:tcW w:w="2700" w:type="dxa"/>
            <w:gridSpan w:val="5"/>
            <w:vMerge w:val="restart"/>
            <w:tcBorders>
              <w:right w:val="single" w:sz="8" w:space="0" w:color="auto"/>
            </w:tcBorders>
            <w:vAlign w:val="bottom"/>
          </w:tcPr>
          <w:p w:rsidR="0017513E" w:rsidRDefault="00DA2DAA">
            <w:pPr>
              <w:rPr>
                <w:sz w:val="20"/>
                <w:szCs w:val="20"/>
              </w:rPr>
            </w:pPr>
            <w:r>
              <w:rPr>
                <w:rFonts w:eastAsia="Times New Roman"/>
                <w:sz w:val="24"/>
                <w:szCs w:val="24"/>
              </w:rPr>
              <w:t>нужную информацию в</w:t>
            </w:r>
          </w:p>
        </w:tc>
        <w:tc>
          <w:tcPr>
            <w:tcW w:w="1280" w:type="dxa"/>
            <w:tcBorders>
              <w:right w:val="single" w:sz="8" w:space="0" w:color="auto"/>
            </w:tcBorders>
            <w:vAlign w:val="bottom"/>
          </w:tcPr>
          <w:p w:rsidR="0017513E" w:rsidRDefault="0017513E">
            <w:pPr>
              <w:rPr>
                <w:sz w:val="11"/>
                <w:szCs w:val="11"/>
              </w:rPr>
            </w:pPr>
          </w:p>
        </w:tc>
        <w:tc>
          <w:tcPr>
            <w:tcW w:w="1300" w:type="dxa"/>
            <w:vMerge/>
            <w:vAlign w:val="bottom"/>
          </w:tcPr>
          <w:p w:rsidR="0017513E" w:rsidRDefault="0017513E">
            <w:pPr>
              <w:rPr>
                <w:sz w:val="11"/>
                <w:szCs w:val="11"/>
              </w:rPr>
            </w:pPr>
          </w:p>
        </w:tc>
        <w:tc>
          <w:tcPr>
            <w:tcW w:w="1220" w:type="dxa"/>
            <w:gridSpan w:val="2"/>
            <w:vMerge/>
            <w:vAlign w:val="bottom"/>
          </w:tcPr>
          <w:p w:rsidR="0017513E" w:rsidRDefault="0017513E">
            <w:pPr>
              <w:rPr>
                <w:sz w:val="11"/>
                <w:szCs w:val="11"/>
              </w:rPr>
            </w:pPr>
          </w:p>
        </w:tc>
        <w:tc>
          <w:tcPr>
            <w:tcW w:w="740" w:type="dxa"/>
            <w:gridSpan w:val="2"/>
            <w:vMerge/>
            <w:tcBorders>
              <w:right w:val="single" w:sz="8" w:space="0" w:color="auto"/>
            </w:tcBorders>
            <w:vAlign w:val="bottom"/>
          </w:tcPr>
          <w:p w:rsidR="0017513E" w:rsidRDefault="0017513E">
            <w:pPr>
              <w:rPr>
                <w:sz w:val="11"/>
                <w:szCs w:val="11"/>
              </w:rPr>
            </w:pPr>
          </w:p>
        </w:tc>
        <w:tc>
          <w:tcPr>
            <w:tcW w:w="2000" w:type="dxa"/>
            <w:tcBorders>
              <w:right w:val="single" w:sz="8" w:space="0" w:color="auto"/>
            </w:tcBorders>
            <w:vAlign w:val="bottom"/>
          </w:tcPr>
          <w:p w:rsidR="0017513E" w:rsidRDefault="0017513E">
            <w:pPr>
              <w:rPr>
                <w:sz w:val="11"/>
                <w:szCs w:val="11"/>
              </w:rPr>
            </w:pPr>
          </w:p>
        </w:tc>
        <w:tc>
          <w:tcPr>
            <w:tcW w:w="30" w:type="dxa"/>
            <w:vAlign w:val="bottom"/>
          </w:tcPr>
          <w:p w:rsidR="0017513E" w:rsidRDefault="0017513E">
            <w:pPr>
              <w:rPr>
                <w:sz w:val="1"/>
                <w:szCs w:val="1"/>
              </w:rPr>
            </w:pPr>
          </w:p>
        </w:tc>
      </w:tr>
      <w:tr w:rsidR="0017513E" w:rsidTr="0004196A">
        <w:trPr>
          <w:trHeight w:val="146"/>
        </w:trPr>
        <w:tc>
          <w:tcPr>
            <w:tcW w:w="1020" w:type="dxa"/>
            <w:tcBorders>
              <w:left w:val="single" w:sz="8" w:space="0" w:color="auto"/>
            </w:tcBorders>
            <w:vAlign w:val="bottom"/>
          </w:tcPr>
          <w:p w:rsidR="0017513E" w:rsidRDefault="0017513E">
            <w:pPr>
              <w:rPr>
                <w:sz w:val="12"/>
                <w:szCs w:val="12"/>
              </w:rPr>
            </w:pPr>
          </w:p>
        </w:tc>
        <w:tc>
          <w:tcPr>
            <w:tcW w:w="280" w:type="dxa"/>
            <w:tcBorders>
              <w:right w:val="single" w:sz="8" w:space="0" w:color="auto"/>
            </w:tcBorders>
            <w:vAlign w:val="bottom"/>
          </w:tcPr>
          <w:p w:rsidR="0017513E" w:rsidRDefault="0017513E">
            <w:pPr>
              <w:rPr>
                <w:sz w:val="12"/>
                <w:szCs w:val="12"/>
              </w:rPr>
            </w:pPr>
          </w:p>
        </w:tc>
        <w:tc>
          <w:tcPr>
            <w:tcW w:w="2700" w:type="dxa"/>
            <w:gridSpan w:val="5"/>
            <w:vMerge/>
            <w:tcBorders>
              <w:right w:val="single" w:sz="8" w:space="0" w:color="auto"/>
            </w:tcBorders>
            <w:vAlign w:val="bottom"/>
          </w:tcPr>
          <w:p w:rsidR="0017513E" w:rsidRDefault="0017513E">
            <w:pPr>
              <w:rPr>
                <w:sz w:val="12"/>
                <w:szCs w:val="12"/>
              </w:rPr>
            </w:pPr>
          </w:p>
        </w:tc>
        <w:tc>
          <w:tcPr>
            <w:tcW w:w="1280" w:type="dxa"/>
            <w:tcBorders>
              <w:right w:val="single" w:sz="8" w:space="0" w:color="auto"/>
            </w:tcBorders>
            <w:vAlign w:val="bottom"/>
          </w:tcPr>
          <w:p w:rsidR="0017513E" w:rsidRDefault="0017513E">
            <w:pPr>
              <w:rPr>
                <w:sz w:val="12"/>
                <w:szCs w:val="12"/>
              </w:rPr>
            </w:pPr>
          </w:p>
        </w:tc>
        <w:tc>
          <w:tcPr>
            <w:tcW w:w="1980" w:type="dxa"/>
            <w:gridSpan w:val="2"/>
            <w:vMerge w:val="restart"/>
            <w:vAlign w:val="bottom"/>
          </w:tcPr>
          <w:p w:rsidR="0017513E" w:rsidRDefault="00DA2DAA">
            <w:pPr>
              <w:spacing w:line="262" w:lineRule="exact"/>
              <w:rPr>
                <w:sz w:val="20"/>
                <w:szCs w:val="20"/>
              </w:rPr>
            </w:pPr>
            <w:r>
              <w:rPr>
                <w:rFonts w:eastAsia="Times New Roman"/>
                <w:sz w:val="24"/>
                <w:szCs w:val="24"/>
              </w:rPr>
              <w:t>направляющей</w:t>
            </w:r>
          </w:p>
        </w:tc>
        <w:tc>
          <w:tcPr>
            <w:tcW w:w="1280" w:type="dxa"/>
            <w:gridSpan w:val="3"/>
            <w:vMerge w:val="restart"/>
            <w:tcBorders>
              <w:right w:val="single" w:sz="8" w:space="0" w:color="auto"/>
            </w:tcBorders>
            <w:vAlign w:val="bottom"/>
          </w:tcPr>
          <w:p w:rsidR="0017513E" w:rsidRDefault="00DA2DAA">
            <w:pPr>
              <w:spacing w:line="262" w:lineRule="exact"/>
              <w:ind w:right="20"/>
              <w:jc w:val="right"/>
              <w:rPr>
                <w:sz w:val="20"/>
                <w:szCs w:val="20"/>
              </w:rPr>
            </w:pPr>
            <w:r>
              <w:rPr>
                <w:rFonts w:eastAsia="Times New Roman"/>
                <w:sz w:val="24"/>
                <w:szCs w:val="24"/>
              </w:rPr>
              <w:t>помощи</w:t>
            </w:r>
          </w:p>
        </w:tc>
        <w:tc>
          <w:tcPr>
            <w:tcW w:w="2000" w:type="dxa"/>
            <w:tcBorders>
              <w:right w:val="single" w:sz="8" w:space="0" w:color="auto"/>
            </w:tcBorders>
            <w:vAlign w:val="bottom"/>
          </w:tcPr>
          <w:p w:rsidR="0017513E" w:rsidRDefault="0017513E">
            <w:pPr>
              <w:rPr>
                <w:sz w:val="12"/>
                <w:szCs w:val="12"/>
              </w:rPr>
            </w:pPr>
          </w:p>
        </w:tc>
        <w:tc>
          <w:tcPr>
            <w:tcW w:w="30" w:type="dxa"/>
            <w:vAlign w:val="bottom"/>
          </w:tcPr>
          <w:p w:rsidR="0017513E" w:rsidRDefault="0017513E">
            <w:pPr>
              <w:rPr>
                <w:sz w:val="1"/>
                <w:szCs w:val="1"/>
              </w:rPr>
            </w:pPr>
          </w:p>
        </w:tc>
      </w:tr>
      <w:tr w:rsidR="0017513E" w:rsidTr="0004196A">
        <w:trPr>
          <w:trHeight w:val="115"/>
        </w:trPr>
        <w:tc>
          <w:tcPr>
            <w:tcW w:w="1020" w:type="dxa"/>
            <w:tcBorders>
              <w:left w:val="single" w:sz="8" w:space="0" w:color="auto"/>
            </w:tcBorders>
            <w:vAlign w:val="bottom"/>
          </w:tcPr>
          <w:p w:rsidR="0017513E" w:rsidRDefault="0017513E">
            <w:pPr>
              <w:rPr>
                <w:sz w:val="10"/>
                <w:szCs w:val="10"/>
              </w:rPr>
            </w:pPr>
          </w:p>
        </w:tc>
        <w:tc>
          <w:tcPr>
            <w:tcW w:w="280" w:type="dxa"/>
            <w:tcBorders>
              <w:right w:val="single" w:sz="8" w:space="0" w:color="auto"/>
            </w:tcBorders>
            <w:vAlign w:val="bottom"/>
          </w:tcPr>
          <w:p w:rsidR="0017513E" w:rsidRDefault="0017513E">
            <w:pPr>
              <w:rPr>
                <w:sz w:val="10"/>
                <w:szCs w:val="10"/>
              </w:rPr>
            </w:pPr>
          </w:p>
        </w:tc>
        <w:tc>
          <w:tcPr>
            <w:tcW w:w="1020" w:type="dxa"/>
            <w:vMerge w:val="restart"/>
            <w:vAlign w:val="bottom"/>
          </w:tcPr>
          <w:p w:rsidR="0017513E" w:rsidRDefault="00DA2DAA">
            <w:pPr>
              <w:rPr>
                <w:sz w:val="20"/>
                <w:szCs w:val="20"/>
              </w:rPr>
            </w:pPr>
            <w:r>
              <w:rPr>
                <w:rFonts w:eastAsia="Times New Roman"/>
                <w:sz w:val="24"/>
                <w:szCs w:val="24"/>
              </w:rPr>
              <w:t>учебнике</w:t>
            </w:r>
          </w:p>
        </w:tc>
        <w:tc>
          <w:tcPr>
            <w:tcW w:w="480" w:type="dxa"/>
            <w:vAlign w:val="bottom"/>
          </w:tcPr>
          <w:p w:rsidR="0017513E" w:rsidRDefault="0017513E">
            <w:pPr>
              <w:rPr>
                <w:sz w:val="10"/>
                <w:szCs w:val="10"/>
              </w:rPr>
            </w:pPr>
          </w:p>
        </w:tc>
        <w:tc>
          <w:tcPr>
            <w:tcW w:w="1200" w:type="dxa"/>
            <w:gridSpan w:val="3"/>
            <w:vMerge w:val="restart"/>
            <w:tcBorders>
              <w:right w:val="single" w:sz="8" w:space="0" w:color="auto"/>
            </w:tcBorders>
            <w:vAlign w:val="bottom"/>
          </w:tcPr>
          <w:p w:rsidR="0017513E" w:rsidRDefault="00DA2DAA">
            <w:pPr>
              <w:jc w:val="right"/>
              <w:rPr>
                <w:sz w:val="20"/>
                <w:szCs w:val="20"/>
              </w:rPr>
            </w:pPr>
            <w:r>
              <w:rPr>
                <w:rFonts w:eastAsia="Times New Roman"/>
                <w:sz w:val="24"/>
                <w:szCs w:val="24"/>
              </w:rPr>
              <w:t>Подробно</w:t>
            </w:r>
          </w:p>
        </w:tc>
        <w:tc>
          <w:tcPr>
            <w:tcW w:w="1280" w:type="dxa"/>
            <w:tcBorders>
              <w:right w:val="single" w:sz="8" w:space="0" w:color="auto"/>
            </w:tcBorders>
            <w:vAlign w:val="bottom"/>
          </w:tcPr>
          <w:p w:rsidR="0017513E" w:rsidRDefault="0017513E">
            <w:pPr>
              <w:rPr>
                <w:sz w:val="10"/>
                <w:szCs w:val="10"/>
              </w:rPr>
            </w:pPr>
          </w:p>
        </w:tc>
        <w:tc>
          <w:tcPr>
            <w:tcW w:w="1980" w:type="dxa"/>
            <w:gridSpan w:val="2"/>
            <w:vMerge/>
            <w:vAlign w:val="bottom"/>
          </w:tcPr>
          <w:p w:rsidR="0017513E" w:rsidRDefault="0017513E">
            <w:pPr>
              <w:rPr>
                <w:sz w:val="10"/>
                <w:szCs w:val="10"/>
              </w:rPr>
            </w:pPr>
          </w:p>
        </w:tc>
        <w:tc>
          <w:tcPr>
            <w:tcW w:w="1280" w:type="dxa"/>
            <w:gridSpan w:val="3"/>
            <w:vMerge/>
            <w:tcBorders>
              <w:right w:val="single" w:sz="8" w:space="0" w:color="auto"/>
            </w:tcBorders>
            <w:vAlign w:val="bottom"/>
          </w:tcPr>
          <w:p w:rsidR="0017513E" w:rsidRDefault="0017513E">
            <w:pPr>
              <w:rPr>
                <w:sz w:val="10"/>
                <w:szCs w:val="10"/>
              </w:rPr>
            </w:pPr>
          </w:p>
        </w:tc>
        <w:tc>
          <w:tcPr>
            <w:tcW w:w="2000" w:type="dxa"/>
            <w:tcBorders>
              <w:right w:val="single" w:sz="8" w:space="0" w:color="auto"/>
            </w:tcBorders>
            <w:vAlign w:val="bottom"/>
          </w:tcPr>
          <w:p w:rsidR="0017513E" w:rsidRDefault="0017513E">
            <w:pPr>
              <w:rPr>
                <w:sz w:val="10"/>
                <w:szCs w:val="10"/>
              </w:rPr>
            </w:pPr>
          </w:p>
        </w:tc>
        <w:tc>
          <w:tcPr>
            <w:tcW w:w="30" w:type="dxa"/>
            <w:vAlign w:val="bottom"/>
          </w:tcPr>
          <w:p w:rsidR="0017513E" w:rsidRDefault="0017513E">
            <w:pPr>
              <w:rPr>
                <w:sz w:val="1"/>
                <w:szCs w:val="1"/>
              </w:rPr>
            </w:pPr>
          </w:p>
        </w:tc>
      </w:tr>
      <w:tr w:rsidR="0017513E" w:rsidTr="0004196A">
        <w:trPr>
          <w:trHeight w:val="161"/>
        </w:trPr>
        <w:tc>
          <w:tcPr>
            <w:tcW w:w="1020" w:type="dxa"/>
            <w:tcBorders>
              <w:left w:val="single" w:sz="8" w:space="0" w:color="auto"/>
            </w:tcBorders>
            <w:vAlign w:val="bottom"/>
          </w:tcPr>
          <w:p w:rsidR="0017513E" w:rsidRDefault="0017513E">
            <w:pPr>
              <w:rPr>
                <w:sz w:val="13"/>
                <w:szCs w:val="13"/>
              </w:rPr>
            </w:pPr>
          </w:p>
        </w:tc>
        <w:tc>
          <w:tcPr>
            <w:tcW w:w="280" w:type="dxa"/>
            <w:tcBorders>
              <w:right w:val="single" w:sz="8" w:space="0" w:color="auto"/>
            </w:tcBorders>
            <w:vAlign w:val="bottom"/>
          </w:tcPr>
          <w:p w:rsidR="0017513E" w:rsidRDefault="0017513E">
            <w:pPr>
              <w:rPr>
                <w:sz w:val="13"/>
                <w:szCs w:val="13"/>
              </w:rPr>
            </w:pPr>
          </w:p>
        </w:tc>
        <w:tc>
          <w:tcPr>
            <w:tcW w:w="1020" w:type="dxa"/>
            <w:vMerge/>
            <w:vAlign w:val="bottom"/>
          </w:tcPr>
          <w:p w:rsidR="0017513E" w:rsidRDefault="0017513E">
            <w:pPr>
              <w:rPr>
                <w:sz w:val="13"/>
                <w:szCs w:val="13"/>
              </w:rPr>
            </w:pPr>
          </w:p>
        </w:tc>
        <w:tc>
          <w:tcPr>
            <w:tcW w:w="480" w:type="dxa"/>
            <w:vAlign w:val="bottom"/>
          </w:tcPr>
          <w:p w:rsidR="0017513E" w:rsidRDefault="0017513E">
            <w:pPr>
              <w:rPr>
                <w:sz w:val="13"/>
                <w:szCs w:val="13"/>
              </w:rPr>
            </w:pPr>
          </w:p>
        </w:tc>
        <w:tc>
          <w:tcPr>
            <w:tcW w:w="1200" w:type="dxa"/>
            <w:gridSpan w:val="3"/>
            <w:vMerge/>
            <w:tcBorders>
              <w:right w:val="single" w:sz="8" w:space="0" w:color="auto"/>
            </w:tcBorders>
            <w:vAlign w:val="bottom"/>
          </w:tcPr>
          <w:p w:rsidR="0017513E" w:rsidRDefault="0017513E">
            <w:pPr>
              <w:rPr>
                <w:sz w:val="13"/>
                <w:szCs w:val="13"/>
              </w:rPr>
            </w:pPr>
          </w:p>
        </w:tc>
        <w:tc>
          <w:tcPr>
            <w:tcW w:w="1280" w:type="dxa"/>
            <w:tcBorders>
              <w:right w:val="single" w:sz="8" w:space="0" w:color="auto"/>
            </w:tcBorders>
            <w:vAlign w:val="bottom"/>
          </w:tcPr>
          <w:p w:rsidR="0017513E" w:rsidRDefault="0017513E">
            <w:pPr>
              <w:rPr>
                <w:sz w:val="13"/>
                <w:szCs w:val="13"/>
              </w:rPr>
            </w:pPr>
          </w:p>
        </w:tc>
        <w:tc>
          <w:tcPr>
            <w:tcW w:w="1300" w:type="dxa"/>
            <w:vMerge w:val="restart"/>
            <w:vAlign w:val="bottom"/>
          </w:tcPr>
          <w:p w:rsidR="0017513E" w:rsidRDefault="00DA2DAA">
            <w:pPr>
              <w:rPr>
                <w:sz w:val="20"/>
                <w:szCs w:val="20"/>
              </w:rPr>
            </w:pPr>
            <w:r>
              <w:rPr>
                <w:rFonts w:eastAsia="Times New Roman"/>
                <w:sz w:val="24"/>
                <w:szCs w:val="24"/>
              </w:rPr>
              <w:t>педагога</w:t>
            </w:r>
          </w:p>
        </w:tc>
        <w:tc>
          <w:tcPr>
            <w:tcW w:w="680" w:type="dxa"/>
            <w:vAlign w:val="bottom"/>
          </w:tcPr>
          <w:p w:rsidR="0017513E" w:rsidRDefault="0017513E">
            <w:pPr>
              <w:rPr>
                <w:sz w:val="13"/>
                <w:szCs w:val="13"/>
              </w:rPr>
            </w:pPr>
          </w:p>
        </w:tc>
        <w:tc>
          <w:tcPr>
            <w:tcW w:w="540" w:type="dxa"/>
            <w:vAlign w:val="bottom"/>
          </w:tcPr>
          <w:p w:rsidR="0017513E" w:rsidRDefault="0017513E">
            <w:pPr>
              <w:rPr>
                <w:sz w:val="13"/>
                <w:szCs w:val="13"/>
              </w:rPr>
            </w:pPr>
          </w:p>
        </w:tc>
        <w:tc>
          <w:tcPr>
            <w:tcW w:w="600" w:type="dxa"/>
            <w:vAlign w:val="bottom"/>
          </w:tcPr>
          <w:p w:rsidR="0017513E" w:rsidRDefault="0017513E">
            <w:pPr>
              <w:rPr>
                <w:sz w:val="13"/>
                <w:szCs w:val="13"/>
              </w:rPr>
            </w:pPr>
          </w:p>
        </w:tc>
        <w:tc>
          <w:tcPr>
            <w:tcW w:w="140" w:type="dxa"/>
            <w:tcBorders>
              <w:right w:val="single" w:sz="8" w:space="0" w:color="auto"/>
            </w:tcBorders>
            <w:vAlign w:val="bottom"/>
          </w:tcPr>
          <w:p w:rsidR="0017513E" w:rsidRDefault="0017513E">
            <w:pPr>
              <w:rPr>
                <w:sz w:val="13"/>
                <w:szCs w:val="13"/>
              </w:rPr>
            </w:pPr>
          </w:p>
        </w:tc>
        <w:tc>
          <w:tcPr>
            <w:tcW w:w="2000" w:type="dxa"/>
            <w:tcBorders>
              <w:right w:val="single" w:sz="8" w:space="0" w:color="auto"/>
            </w:tcBorders>
            <w:vAlign w:val="bottom"/>
          </w:tcPr>
          <w:p w:rsidR="0017513E" w:rsidRDefault="0017513E">
            <w:pPr>
              <w:rPr>
                <w:sz w:val="13"/>
                <w:szCs w:val="13"/>
              </w:rPr>
            </w:pPr>
          </w:p>
        </w:tc>
        <w:tc>
          <w:tcPr>
            <w:tcW w:w="30" w:type="dxa"/>
            <w:vAlign w:val="bottom"/>
          </w:tcPr>
          <w:p w:rsidR="0017513E" w:rsidRDefault="0017513E">
            <w:pPr>
              <w:rPr>
                <w:sz w:val="1"/>
                <w:szCs w:val="1"/>
              </w:rPr>
            </w:pPr>
          </w:p>
        </w:tc>
      </w:tr>
      <w:tr w:rsidR="0017513E" w:rsidTr="0004196A">
        <w:trPr>
          <w:trHeight w:val="156"/>
        </w:trPr>
        <w:tc>
          <w:tcPr>
            <w:tcW w:w="1020" w:type="dxa"/>
            <w:tcBorders>
              <w:left w:val="single" w:sz="8" w:space="0" w:color="auto"/>
            </w:tcBorders>
            <w:vAlign w:val="bottom"/>
          </w:tcPr>
          <w:p w:rsidR="0017513E" w:rsidRDefault="0017513E">
            <w:pPr>
              <w:rPr>
                <w:sz w:val="13"/>
                <w:szCs w:val="13"/>
              </w:rPr>
            </w:pPr>
          </w:p>
        </w:tc>
        <w:tc>
          <w:tcPr>
            <w:tcW w:w="280" w:type="dxa"/>
            <w:tcBorders>
              <w:right w:val="single" w:sz="8" w:space="0" w:color="auto"/>
            </w:tcBorders>
            <w:vAlign w:val="bottom"/>
          </w:tcPr>
          <w:p w:rsidR="0017513E" w:rsidRDefault="0017513E">
            <w:pPr>
              <w:rPr>
                <w:sz w:val="13"/>
                <w:szCs w:val="13"/>
              </w:rPr>
            </w:pPr>
          </w:p>
        </w:tc>
        <w:tc>
          <w:tcPr>
            <w:tcW w:w="1500" w:type="dxa"/>
            <w:gridSpan w:val="2"/>
            <w:vMerge w:val="restart"/>
            <w:vAlign w:val="bottom"/>
          </w:tcPr>
          <w:p w:rsidR="0017513E" w:rsidRDefault="00DA2DAA">
            <w:pPr>
              <w:rPr>
                <w:sz w:val="20"/>
                <w:szCs w:val="20"/>
              </w:rPr>
            </w:pPr>
            <w:r>
              <w:rPr>
                <w:rFonts w:eastAsia="Times New Roman"/>
                <w:w w:val="99"/>
                <w:sz w:val="24"/>
                <w:szCs w:val="24"/>
              </w:rPr>
              <w:t>пересказывать</w:t>
            </w:r>
          </w:p>
        </w:tc>
        <w:tc>
          <w:tcPr>
            <w:tcW w:w="560" w:type="dxa"/>
            <w:vAlign w:val="bottom"/>
          </w:tcPr>
          <w:p w:rsidR="0017513E" w:rsidRDefault="0017513E">
            <w:pPr>
              <w:rPr>
                <w:sz w:val="13"/>
                <w:szCs w:val="13"/>
              </w:rPr>
            </w:pPr>
          </w:p>
        </w:tc>
        <w:tc>
          <w:tcPr>
            <w:tcW w:w="60" w:type="dxa"/>
            <w:vAlign w:val="bottom"/>
          </w:tcPr>
          <w:p w:rsidR="0017513E" w:rsidRDefault="0017513E">
            <w:pPr>
              <w:rPr>
                <w:sz w:val="13"/>
                <w:szCs w:val="13"/>
              </w:rPr>
            </w:pPr>
          </w:p>
        </w:tc>
        <w:tc>
          <w:tcPr>
            <w:tcW w:w="580" w:type="dxa"/>
            <w:tcBorders>
              <w:right w:val="single" w:sz="8" w:space="0" w:color="auto"/>
            </w:tcBorders>
            <w:vAlign w:val="bottom"/>
          </w:tcPr>
          <w:p w:rsidR="0017513E" w:rsidRDefault="0017513E">
            <w:pPr>
              <w:rPr>
                <w:sz w:val="13"/>
                <w:szCs w:val="13"/>
              </w:rPr>
            </w:pPr>
          </w:p>
        </w:tc>
        <w:tc>
          <w:tcPr>
            <w:tcW w:w="1280" w:type="dxa"/>
            <w:tcBorders>
              <w:bottom w:val="single" w:sz="8" w:space="0" w:color="auto"/>
              <w:right w:val="single" w:sz="8" w:space="0" w:color="auto"/>
            </w:tcBorders>
            <w:vAlign w:val="bottom"/>
          </w:tcPr>
          <w:p w:rsidR="0017513E" w:rsidRDefault="0017513E">
            <w:pPr>
              <w:rPr>
                <w:sz w:val="13"/>
                <w:szCs w:val="13"/>
              </w:rPr>
            </w:pPr>
          </w:p>
        </w:tc>
        <w:tc>
          <w:tcPr>
            <w:tcW w:w="1300" w:type="dxa"/>
            <w:vMerge/>
            <w:tcBorders>
              <w:bottom w:val="single" w:sz="8" w:space="0" w:color="auto"/>
            </w:tcBorders>
            <w:vAlign w:val="bottom"/>
          </w:tcPr>
          <w:p w:rsidR="0017513E" w:rsidRDefault="0017513E">
            <w:pPr>
              <w:rPr>
                <w:sz w:val="13"/>
                <w:szCs w:val="13"/>
              </w:rPr>
            </w:pPr>
          </w:p>
        </w:tc>
        <w:tc>
          <w:tcPr>
            <w:tcW w:w="680" w:type="dxa"/>
            <w:tcBorders>
              <w:bottom w:val="single" w:sz="8" w:space="0" w:color="auto"/>
            </w:tcBorders>
            <w:vAlign w:val="bottom"/>
          </w:tcPr>
          <w:p w:rsidR="0017513E" w:rsidRDefault="0017513E">
            <w:pPr>
              <w:rPr>
                <w:sz w:val="13"/>
                <w:szCs w:val="13"/>
              </w:rPr>
            </w:pPr>
          </w:p>
        </w:tc>
        <w:tc>
          <w:tcPr>
            <w:tcW w:w="540" w:type="dxa"/>
            <w:tcBorders>
              <w:bottom w:val="single" w:sz="8" w:space="0" w:color="auto"/>
            </w:tcBorders>
            <w:vAlign w:val="bottom"/>
          </w:tcPr>
          <w:p w:rsidR="0017513E" w:rsidRDefault="0017513E">
            <w:pPr>
              <w:rPr>
                <w:sz w:val="13"/>
                <w:szCs w:val="13"/>
              </w:rPr>
            </w:pPr>
          </w:p>
        </w:tc>
        <w:tc>
          <w:tcPr>
            <w:tcW w:w="600" w:type="dxa"/>
            <w:tcBorders>
              <w:bottom w:val="single" w:sz="8" w:space="0" w:color="auto"/>
            </w:tcBorders>
            <w:vAlign w:val="bottom"/>
          </w:tcPr>
          <w:p w:rsidR="0017513E" w:rsidRDefault="0017513E">
            <w:pPr>
              <w:rPr>
                <w:sz w:val="13"/>
                <w:szCs w:val="13"/>
              </w:rPr>
            </w:pPr>
          </w:p>
        </w:tc>
        <w:tc>
          <w:tcPr>
            <w:tcW w:w="140" w:type="dxa"/>
            <w:tcBorders>
              <w:bottom w:val="single" w:sz="8" w:space="0" w:color="auto"/>
              <w:right w:val="single" w:sz="8" w:space="0" w:color="auto"/>
            </w:tcBorders>
            <w:vAlign w:val="bottom"/>
          </w:tcPr>
          <w:p w:rsidR="0017513E" w:rsidRDefault="0017513E">
            <w:pPr>
              <w:rPr>
                <w:sz w:val="13"/>
                <w:szCs w:val="13"/>
              </w:rPr>
            </w:pPr>
          </w:p>
        </w:tc>
        <w:tc>
          <w:tcPr>
            <w:tcW w:w="2000" w:type="dxa"/>
            <w:tcBorders>
              <w:right w:val="single" w:sz="8" w:space="0" w:color="auto"/>
            </w:tcBorders>
            <w:vAlign w:val="bottom"/>
          </w:tcPr>
          <w:p w:rsidR="0017513E" w:rsidRDefault="0017513E">
            <w:pPr>
              <w:rPr>
                <w:sz w:val="13"/>
                <w:szCs w:val="13"/>
              </w:rPr>
            </w:pPr>
          </w:p>
        </w:tc>
        <w:tc>
          <w:tcPr>
            <w:tcW w:w="30" w:type="dxa"/>
            <w:vAlign w:val="bottom"/>
          </w:tcPr>
          <w:p w:rsidR="0017513E" w:rsidRDefault="0017513E">
            <w:pPr>
              <w:rPr>
                <w:sz w:val="1"/>
                <w:szCs w:val="1"/>
              </w:rPr>
            </w:pPr>
          </w:p>
        </w:tc>
      </w:tr>
      <w:tr w:rsidR="0017513E" w:rsidTr="0004196A">
        <w:trPr>
          <w:trHeight w:val="100"/>
        </w:trPr>
        <w:tc>
          <w:tcPr>
            <w:tcW w:w="1020" w:type="dxa"/>
            <w:tcBorders>
              <w:left w:val="single" w:sz="8" w:space="0" w:color="auto"/>
            </w:tcBorders>
            <w:vAlign w:val="bottom"/>
          </w:tcPr>
          <w:p w:rsidR="0017513E" w:rsidRDefault="0017513E">
            <w:pPr>
              <w:rPr>
                <w:sz w:val="8"/>
                <w:szCs w:val="8"/>
              </w:rPr>
            </w:pPr>
          </w:p>
        </w:tc>
        <w:tc>
          <w:tcPr>
            <w:tcW w:w="280" w:type="dxa"/>
            <w:tcBorders>
              <w:right w:val="single" w:sz="8" w:space="0" w:color="auto"/>
            </w:tcBorders>
            <w:vAlign w:val="bottom"/>
          </w:tcPr>
          <w:p w:rsidR="0017513E" w:rsidRDefault="0017513E">
            <w:pPr>
              <w:rPr>
                <w:sz w:val="8"/>
                <w:szCs w:val="8"/>
              </w:rPr>
            </w:pPr>
          </w:p>
        </w:tc>
        <w:tc>
          <w:tcPr>
            <w:tcW w:w="1500" w:type="dxa"/>
            <w:gridSpan w:val="2"/>
            <w:vMerge/>
            <w:vAlign w:val="bottom"/>
          </w:tcPr>
          <w:p w:rsidR="0017513E" w:rsidRDefault="0017513E">
            <w:pPr>
              <w:rPr>
                <w:sz w:val="8"/>
                <w:szCs w:val="8"/>
              </w:rPr>
            </w:pPr>
          </w:p>
        </w:tc>
        <w:tc>
          <w:tcPr>
            <w:tcW w:w="560" w:type="dxa"/>
            <w:vAlign w:val="bottom"/>
          </w:tcPr>
          <w:p w:rsidR="0017513E" w:rsidRDefault="0017513E">
            <w:pPr>
              <w:rPr>
                <w:sz w:val="8"/>
                <w:szCs w:val="8"/>
              </w:rPr>
            </w:pPr>
          </w:p>
        </w:tc>
        <w:tc>
          <w:tcPr>
            <w:tcW w:w="60" w:type="dxa"/>
            <w:vAlign w:val="bottom"/>
          </w:tcPr>
          <w:p w:rsidR="0017513E" w:rsidRDefault="0017513E">
            <w:pPr>
              <w:rPr>
                <w:sz w:val="8"/>
                <w:szCs w:val="8"/>
              </w:rPr>
            </w:pPr>
          </w:p>
        </w:tc>
        <w:tc>
          <w:tcPr>
            <w:tcW w:w="580" w:type="dxa"/>
            <w:tcBorders>
              <w:right w:val="single" w:sz="8" w:space="0" w:color="auto"/>
            </w:tcBorders>
            <w:vAlign w:val="bottom"/>
          </w:tcPr>
          <w:p w:rsidR="0017513E" w:rsidRDefault="0017513E">
            <w:pPr>
              <w:rPr>
                <w:sz w:val="8"/>
                <w:szCs w:val="8"/>
              </w:rPr>
            </w:pPr>
          </w:p>
        </w:tc>
        <w:tc>
          <w:tcPr>
            <w:tcW w:w="1280" w:type="dxa"/>
            <w:vMerge w:val="restart"/>
            <w:tcBorders>
              <w:right w:val="single" w:sz="8" w:space="0" w:color="auto"/>
            </w:tcBorders>
            <w:vAlign w:val="bottom"/>
          </w:tcPr>
          <w:p w:rsidR="0017513E" w:rsidRDefault="00DA2DAA">
            <w:pPr>
              <w:rPr>
                <w:sz w:val="20"/>
                <w:szCs w:val="20"/>
              </w:rPr>
            </w:pPr>
            <w:r>
              <w:rPr>
                <w:rFonts w:eastAsia="Times New Roman"/>
                <w:sz w:val="24"/>
                <w:szCs w:val="24"/>
              </w:rPr>
              <w:t>3 уровень</w:t>
            </w:r>
          </w:p>
        </w:tc>
        <w:tc>
          <w:tcPr>
            <w:tcW w:w="3260" w:type="dxa"/>
            <w:gridSpan w:val="5"/>
            <w:vMerge w:val="restart"/>
            <w:tcBorders>
              <w:right w:val="single" w:sz="8" w:space="0" w:color="auto"/>
            </w:tcBorders>
            <w:vAlign w:val="bottom"/>
          </w:tcPr>
          <w:p w:rsidR="0017513E" w:rsidRDefault="00DA2DAA">
            <w:pPr>
              <w:rPr>
                <w:sz w:val="20"/>
                <w:szCs w:val="20"/>
              </w:rPr>
            </w:pPr>
            <w:r>
              <w:rPr>
                <w:rFonts w:eastAsia="Times New Roman"/>
                <w:sz w:val="24"/>
                <w:szCs w:val="24"/>
              </w:rPr>
              <w:t>Выполняет самостоятельно</w:t>
            </w:r>
          </w:p>
        </w:tc>
        <w:tc>
          <w:tcPr>
            <w:tcW w:w="2000" w:type="dxa"/>
            <w:tcBorders>
              <w:right w:val="single" w:sz="8" w:space="0" w:color="auto"/>
            </w:tcBorders>
            <w:vAlign w:val="bottom"/>
          </w:tcPr>
          <w:p w:rsidR="0017513E" w:rsidRDefault="0017513E">
            <w:pPr>
              <w:rPr>
                <w:sz w:val="8"/>
                <w:szCs w:val="8"/>
              </w:rPr>
            </w:pPr>
          </w:p>
        </w:tc>
        <w:tc>
          <w:tcPr>
            <w:tcW w:w="30" w:type="dxa"/>
            <w:vAlign w:val="bottom"/>
          </w:tcPr>
          <w:p w:rsidR="0017513E" w:rsidRDefault="0017513E">
            <w:pPr>
              <w:rPr>
                <w:sz w:val="1"/>
                <w:szCs w:val="1"/>
              </w:rPr>
            </w:pPr>
          </w:p>
        </w:tc>
      </w:tr>
      <w:tr w:rsidR="0017513E" w:rsidTr="0004196A">
        <w:trPr>
          <w:trHeight w:val="264"/>
        </w:trPr>
        <w:tc>
          <w:tcPr>
            <w:tcW w:w="1020" w:type="dxa"/>
            <w:tcBorders>
              <w:left w:val="single" w:sz="8" w:space="0" w:color="auto"/>
            </w:tcBorders>
            <w:vAlign w:val="bottom"/>
          </w:tcPr>
          <w:p w:rsidR="0017513E" w:rsidRDefault="0017513E"/>
        </w:tc>
        <w:tc>
          <w:tcPr>
            <w:tcW w:w="280" w:type="dxa"/>
            <w:tcBorders>
              <w:right w:val="single" w:sz="8" w:space="0" w:color="auto"/>
            </w:tcBorders>
            <w:vAlign w:val="bottom"/>
          </w:tcPr>
          <w:p w:rsidR="0017513E" w:rsidRDefault="0017513E"/>
        </w:tc>
        <w:tc>
          <w:tcPr>
            <w:tcW w:w="1500" w:type="dxa"/>
            <w:gridSpan w:val="2"/>
            <w:vAlign w:val="bottom"/>
          </w:tcPr>
          <w:p w:rsidR="0017513E" w:rsidRDefault="00DA2DAA">
            <w:pPr>
              <w:spacing w:line="264" w:lineRule="exact"/>
              <w:rPr>
                <w:sz w:val="20"/>
                <w:szCs w:val="20"/>
              </w:rPr>
            </w:pPr>
            <w:r>
              <w:rPr>
                <w:rFonts w:eastAsia="Times New Roman"/>
                <w:sz w:val="24"/>
                <w:szCs w:val="24"/>
              </w:rPr>
              <w:t>прочитанное</w:t>
            </w:r>
          </w:p>
        </w:tc>
        <w:tc>
          <w:tcPr>
            <w:tcW w:w="560" w:type="dxa"/>
            <w:vAlign w:val="bottom"/>
          </w:tcPr>
          <w:p w:rsidR="0017513E" w:rsidRDefault="0017513E"/>
        </w:tc>
        <w:tc>
          <w:tcPr>
            <w:tcW w:w="60" w:type="dxa"/>
            <w:vAlign w:val="bottom"/>
          </w:tcPr>
          <w:p w:rsidR="0017513E" w:rsidRDefault="0017513E"/>
        </w:tc>
        <w:tc>
          <w:tcPr>
            <w:tcW w:w="580" w:type="dxa"/>
            <w:tcBorders>
              <w:right w:val="single" w:sz="8" w:space="0" w:color="auto"/>
            </w:tcBorders>
            <w:vAlign w:val="bottom"/>
          </w:tcPr>
          <w:p w:rsidR="0017513E" w:rsidRDefault="00DA2DAA">
            <w:pPr>
              <w:spacing w:line="264" w:lineRule="exact"/>
              <w:jc w:val="right"/>
              <w:rPr>
                <w:sz w:val="20"/>
                <w:szCs w:val="20"/>
              </w:rPr>
            </w:pPr>
            <w:r>
              <w:rPr>
                <w:rFonts w:eastAsia="Times New Roman"/>
                <w:sz w:val="24"/>
                <w:szCs w:val="24"/>
              </w:rPr>
              <w:t>или</w:t>
            </w:r>
          </w:p>
        </w:tc>
        <w:tc>
          <w:tcPr>
            <w:tcW w:w="1280" w:type="dxa"/>
            <w:vMerge/>
            <w:tcBorders>
              <w:right w:val="single" w:sz="8" w:space="0" w:color="auto"/>
            </w:tcBorders>
            <w:vAlign w:val="bottom"/>
          </w:tcPr>
          <w:p w:rsidR="0017513E" w:rsidRDefault="0017513E"/>
        </w:tc>
        <w:tc>
          <w:tcPr>
            <w:tcW w:w="3260" w:type="dxa"/>
            <w:gridSpan w:val="5"/>
            <w:vMerge/>
            <w:tcBorders>
              <w:right w:val="single" w:sz="8" w:space="0" w:color="auto"/>
            </w:tcBorders>
            <w:vAlign w:val="bottom"/>
          </w:tcPr>
          <w:p w:rsidR="0017513E" w:rsidRDefault="0017513E"/>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17"/>
        </w:trPr>
        <w:tc>
          <w:tcPr>
            <w:tcW w:w="1020" w:type="dxa"/>
            <w:tcBorders>
              <w:left w:val="single" w:sz="8" w:space="0" w:color="auto"/>
              <w:bottom w:val="single" w:sz="8" w:space="0" w:color="auto"/>
            </w:tcBorders>
            <w:vAlign w:val="bottom"/>
          </w:tcPr>
          <w:p w:rsidR="0017513E" w:rsidRDefault="0017513E">
            <w:pPr>
              <w:rPr>
                <w:sz w:val="24"/>
                <w:szCs w:val="24"/>
              </w:rPr>
            </w:pPr>
          </w:p>
        </w:tc>
        <w:tc>
          <w:tcPr>
            <w:tcW w:w="280" w:type="dxa"/>
            <w:tcBorders>
              <w:bottom w:val="single" w:sz="8" w:space="0" w:color="auto"/>
              <w:right w:val="single" w:sz="8" w:space="0" w:color="auto"/>
            </w:tcBorders>
            <w:vAlign w:val="bottom"/>
          </w:tcPr>
          <w:p w:rsidR="0017513E" w:rsidRDefault="0017513E">
            <w:pPr>
              <w:rPr>
                <w:sz w:val="24"/>
                <w:szCs w:val="24"/>
              </w:rPr>
            </w:pPr>
          </w:p>
        </w:tc>
        <w:tc>
          <w:tcPr>
            <w:tcW w:w="1500" w:type="dxa"/>
            <w:gridSpan w:val="2"/>
            <w:tcBorders>
              <w:bottom w:val="single" w:sz="8" w:space="0" w:color="auto"/>
            </w:tcBorders>
            <w:vAlign w:val="bottom"/>
          </w:tcPr>
          <w:p w:rsidR="0017513E" w:rsidRDefault="00DA2DAA">
            <w:pPr>
              <w:rPr>
                <w:sz w:val="20"/>
                <w:szCs w:val="20"/>
              </w:rPr>
            </w:pPr>
            <w:r>
              <w:rPr>
                <w:rFonts w:eastAsia="Times New Roman"/>
                <w:w w:val="99"/>
                <w:sz w:val="24"/>
                <w:szCs w:val="24"/>
              </w:rPr>
              <w:t>прослушанное</w:t>
            </w: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tcBorders>
            <w:vAlign w:val="bottom"/>
          </w:tcPr>
          <w:p w:rsidR="0017513E" w:rsidRDefault="0017513E">
            <w:pPr>
              <w:rPr>
                <w:sz w:val="24"/>
                <w:szCs w:val="24"/>
              </w:rPr>
            </w:pP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17513E">
            <w:pPr>
              <w:rPr>
                <w:sz w:val="24"/>
                <w:szCs w:val="24"/>
              </w:rPr>
            </w:pP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9"/>
        </w:trPr>
        <w:tc>
          <w:tcPr>
            <w:tcW w:w="1300" w:type="dxa"/>
            <w:gridSpan w:val="2"/>
            <w:tcBorders>
              <w:left w:val="single" w:sz="8" w:space="0" w:color="auto"/>
              <w:right w:val="single" w:sz="8" w:space="0" w:color="auto"/>
            </w:tcBorders>
            <w:vAlign w:val="bottom"/>
          </w:tcPr>
          <w:p w:rsidR="0017513E" w:rsidRDefault="00DA2DAA">
            <w:pPr>
              <w:spacing w:line="240" w:lineRule="exact"/>
              <w:ind w:left="240"/>
              <w:rPr>
                <w:sz w:val="20"/>
                <w:szCs w:val="20"/>
              </w:rPr>
            </w:pPr>
            <w:r>
              <w:rPr>
                <w:rFonts w:eastAsia="Times New Roman"/>
                <w:sz w:val="24"/>
                <w:szCs w:val="24"/>
              </w:rPr>
              <w:t>Универ</w:t>
            </w:r>
          </w:p>
        </w:tc>
        <w:tc>
          <w:tcPr>
            <w:tcW w:w="1500" w:type="dxa"/>
            <w:gridSpan w:val="2"/>
            <w:vAlign w:val="bottom"/>
          </w:tcPr>
          <w:p w:rsidR="0017513E" w:rsidRDefault="00DA2DAA">
            <w:pPr>
              <w:spacing w:line="240" w:lineRule="exact"/>
              <w:ind w:left="100"/>
              <w:rPr>
                <w:sz w:val="20"/>
                <w:szCs w:val="20"/>
              </w:rPr>
            </w:pPr>
            <w:r>
              <w:rPr>
                <w:rFonts w:eastAsia="Times New Roman"/>
                <w:sz w:val="24"/>
                <w:szCs w:val="24"/>
              </w:rPr>
              <w:t>Сравнивать</w:t>
            </w:r>
          </w:p>
        </w:tc>
        <w:tc>
          <w:tcPr>
            <w:tcW w:w="1200" w:type="dxa"/>
            <w:gridSpan w:val="3"/>
            <w:tcBorders>
              <w:right w:val="single" w:sz="8" w:space="0" w:color="auto"/>
            </w:tcBorders>
            <w:vAlign w:val="bottom"/>
          </w:tcPr>
          <w:p w:rsidR="0017513E" w:rsidRDefault="00DA2DAA">
            <w:pPr>
              <w:spacing w:line="240" w:lineRule="exact"/>
              <w:jc w:val="right"/>
              <w:rPr>
                <w:sz w:val="20"/>
                <w:szCs w:val="20"/>
              </w:rPr>
            </w:pPr>
            <w:r>
              <w:rPr>
                <w:rFonts w:eastAsia="Times New Roman"/>
                <w:w w:val="99"/>
                <w:sz w:val="24"/>
                <w:szCs w:val="24"/>
              </w:rPr>
              <w:t>предметы,</w:t>
            </w:r>
          </w:p>
        </w:tc>
        <w:tc>
          <w:tcPr>
            <w:tcW w:w="1280" w:type="dxa"/>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1 уровень</w:t>
            </w:r>
          </w:p>
        </w:tc>
        <w:tc>
          <w:tcPr>
            <w:tcW w:w="3260" w:type="dxa"/>
            <w:gridSpan w:val="5"/>
            <w:tcBorders>
              <w:right w:val="single" w:sz="8" w:space="0" w:color="auto"/>
            </w:tcBorders>
            <w:vAlign w:val="bottom"/>
          </w:tcPr>
          <w:p w:rsidR="0017513E" w:rsidRDefault="00DA2DAA">
            <w:pPr>
              <w:spacing w:line="240" w:lineRule="exact"/>
              <w:ind w:left="80"/>
              <w:rPr>
                <w:sz w:val="20"/>
                <w:szCs w:val="20"/>
              </w:rPr>
            </w:pPr>
            <w:r>
              <w:rPr>
                <w:rFonts w:eastAsia="Times New Roman"/>
                <w:sz w:val="24"/>
                <w:szCs w:val="24"/>
              </w:rPr>
              <w:t>Не сформированы операции</w:t>
            </w:r>
          </w:p>
        </w:tc>
        <w:tc>
          <w:tcPr>
            <w:tcW w:w="2000" w:type="dxa"/>
            <w:tcBorders>
              <w:right w:val="single" w:sz="8" w:space="0" w:color="auto"/>
            </w:tcBorders>
            <w:vAlign w:val="bottom"/>
          </w:tcPr>
          <w:p w:rsidR="0017513E" w:rsidRDefault="00DA2DAA">
            <w:pPr>
              <w:spacing w:line="240" w:lineRule="exact"/>
              <w:ind w:left="100"/>
              <w:rPr>
                <w:sz w:val="20"/>
                <w:szCs w:val="20"/>
              </w:rPr>
            </w:pPr>
            <w:r>
              <w:rPr>
                <w:rFonts w:eastAsia="Times New Roman"/>
                <w:sz w:val="24"/>
                <w:szCs w:val="24"/>
              </w:rPr>
              <w:t>Тест на изучение</w:t>
            </w:r>
          </w:p>
        </w:tc>
        <w:tc>
          <w:tcPr>
            <w:tcW w:w="30" w:type="dxa"/>
            <w:vAlign w:val="bottom"/>
          </w:tcPr>
          <w:p w:rsidR="0017513E" w:rsidRDefault="0017513E">
            <w:pPr>
              <w:rPr>
                <w:sz w:val="1"/>
                <w:szCs w:val="1"/>
              </w:rPr>
            </w:pPr>
          </w:p>
        </w:tc>
      </w:tr>
      <w:tr w:rsidR="0017513E" w:rsidTr="0004196A">
        <w:trPr>
          <w:trHeight w:val="276"/>
        </w:trPr>
        <w:tc>
          <w:tcPr>
            <w:tcW w:w="1300" w:type="dxa"/>
            <w:gridSpan w:val="2"/>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сальны</w:t>
            </w:r>
          </w:p>
        </w:tc>
        <w:tc>
          <w:tcPr>
            <w:tcW w:w="1020" w:type="dxa"/>
            <w:vAlign w:val="bottom"/>
          </w:tcPr>
          <w:p w:rsidR="0017513E" w:rsidRDefault="00DA2DAA">
            <w:pPr>
              <w:ind w:left="100"/>
              <w:rPr>
                <w:sz w:val="20"/>
                <w:szCs w:val="20"/>
              </w:rPr>
            </w:pPr>
            <w:r>
              <w:rPr>
                <w:rFonts w:eastAsia="Times New Roman"/>
                <w:w w:val="97"/>
                <w:sz w:val="24"/>
                <w:szCs w:val="24"/>
              </w:rPr>
              <w:t>объекты:</w:t>
            </w:r>
          </w:p>
        </w:tc>
        <w:tc>
          <w:tcPr>
            <w:tcW w:w="480" w:type="dxa"/>
            <w:vAlign w:val="bottom"/>
          </w:tcPr>
          <w:p w:rsidR="0017513E" w:rsidRDefault="0017513E">
            <w:pPr>
              <w:rPr>
                <w:sz w:val="24"/>
                <w:szCs w:val="24"/>
              </w:rPr>
            </w:pPr>
          </w:p>
        </w:tc>
        <w:tc>
          <w:tcPr>
            <w:tcW w:w="1200" w:type="dxa"/>
            <w:gridSpan w:val="3"/>
            <w:tcBorders>
              <w:right w:val="single" w:sz="8" w:space="0" w:color="auto"/>
            </w:tcBorders>
            <w:vAlign w:val="bottom"/>
          </w:tcPr>
          <w:p w:rsidR="0017513E" w:rsidRDefault="00DA2DAA">
            <w:pPr>
              <w:jc w:val="right"/>
              <w:rPr>
                <w:sz w:val="20"/>
                <w:szCs w:val="20"/>
              </w:rPr>
            </w:pPr>
            <w:r>
              <w:rPr>
                <w:rFonts w:eastAsia="Times New Roman"/>
                <w:sz w:val="24"/>
                <w:szCs w:val="24"/>
              </w:rPr>
              <w:t>находить</w:t>
            </w:r>
          </w:p>
        </w:tc>
        <w:tc>
          <w:tcPr>
            <w:tcW w:w="12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ind w:left="80"/>
              <w:rPr>
                <w:sz w:val="20"/>
                <w:szCs w:val="20"/>
              </w:rPr>
            </w:pPr>
            <w:r>
              <w:rPr>
                <w:rFonts w:eastAsia="Times New Roman"/>
                <w:sz w:val="24"/>
                <w:szCs w:val="24"/>
              </w:rPr>
              <w:t>выделения</w:t>
            </w:r>
          </w:p>
        </w:tc>
        <w:tc>
          <w:tcPr>
            <w:tcW w:w="1960" w:type="dxa"/>
            <w:gridSpan w:val="4"/>
            <w:tcBorders>
              <w:right w:val="single" w:sz="8" w:space="0" w:color="auto"/>
            </w:tcBorders>
            <w:vAlign w:val="bottom"/>
          </w:tcPr>
          <w:p w:rsidR="0017513E" w:rsidRDefault="00DA2DAA">
            <w:pPr>
              <w:ind w:right="120"/>
              <w:jc w:val="right"/>
              <w:rPr>
                <w:sz w:val="20"/>
                <w:szCs w:val="20"/>
              </w:rPr>
            </w:pPr>
            <w:r>
              <w:rPr>
                <w:rFonts w:eastAsia="Times New Roman"/>
                <w:sz w:val="24"/>
                <w:szCs w:val="24"/>
              </w:rPr>
              <w:t>существенных</w:t>
            </w:r>
          </w:p>
        </w:tc>
        <w:tc>
          <w:tcPr>
            <w:tcW w:w="2000" w:type="dxa"/>
            <w:tcBorders>
              <w:right w:val="single" w:sz="8" w:space="0" w:color="auto"/>
            </w:tcBorders>
            <w:vAlign w:val="bottom"/>
          </w:tcPr>
          <w:p w:rsidR="0017513E" w:rsidRDefault="00DA2DAA">
            <w:pPr>
              <w:ind w:left="100"/>
              <w:rPr>
                <w:sz w:val="20"/>
                <w:szCs w:val="20"/>
              </w:rPr>
            </w:pPr>
            <w:r>
              <w:rPr>
                <w:rFonts w:eastAsia="Times New Roman"/>
                <w:sz w:val="24"/>
                <w:szCs w:val="24"/>
              </w:rPr>
              <w:t>Развития</w:t>
            </w:r>
          </w:p>
        </w:tc>
        <w:tc>
          <w:tcPr>
            <w:tcW w:w="30" w:type="dxa"/>
            <w:vAlign w:val="bottom"/>
          </w:tcPr>
          <w:p w:rsidR="0017513E" w:rsidRDefault="0017513E">
            <w:pPr>
              <w:rPr>
                <w:sz w:val="1"/>
                <w:szCs w:val="1"/>
              </w:rPr>
            </w:pPr>
          </w:p>
        </w:tc>
      </w:tr>
      <w:tr w:rsidR="0017513E" w:rsidTr="0004196A">
        <w:trPr>
          <w:trHeight w:val="262"/>
        </w:trPr>
        <w:tc>
          <w:tcPr>
            <w:tcW w:w="1300" w:type="dxa"/>
            <w:gridSpan w:val="2"/>
            <w:tcBorders>
              <w:left w:val="single" w:sz="8" w:space="0" w:color="auto"/>
              <w:right w:val="single" w:sz="8" w:space="0" w:color="auto"/>
            </w:tcBorders>
            <w:vAlign w:val="bottom"/>
          </w:tcPr>
          <w:p w:rsidR="0017513E" w:rsidRDefault="00DA2DAA">
            <w:pPr>
              <w:spacing w:line="262" w:lineRule="exact"/>
              <w:ind w:left="240"/>
              <w:rPr>
                <w:sz w:val="20"/>
                <w:szCs w:val="20"/>
              </w:rPr>
            </w:pPr>
            <w:r>
              <w:rPr>
                <w:rFonts w:eastAsia="Times New Roman"/>
                <w:sz w:val="24"/>
                <w:szCs w:val="24"/>
              </w:rPr>
              <w:t>е</w:t>
            </w:r>
          </w:p>
        </w:tc>
        <w:tc>
          <w:tcPr>
            <w:tcW w:w="1020" w:type="dxa"/>
            <w:vAlign w:val="bottom"/>
          </w:tcPr>
          <w:p w:rsidR="0017513E" w:rsidRDefault="00DA2DAA">
            <w:pPr>
              <w:spacing w:line="262" w:lineRule="exact"/>
              <w:ind w:left="100"/>
              <w:rPr>
                <w:sz w:val="20"/>
                <w:szCs w:val="20"/>
              </w:rPr>
            </w:pPr>
            <w:r>
              <w:rPr>
                <w:rFonts w:eastAsia="Times New Roman"/>
                <w:sz w:val="24"/>
                <w:szCs w:val="24"/>
              </w:rPr>
              <w:t>общее</w:t>
            </w:r>
          </w:p>
        </w:tc>
        <w:tc>
          <w:tcPr>
            <w:tcW w:w="480" w:type="dxa"/>
            <w:vAlign w:val="bottom"/>
          </w:tcPr>
          <w:p w:rsidR="0017513E" w:rsidRDefault="00DA2DAA">
            <w:pPr>
              <w:spacing w:line="262" w:lineRule="exact"/>
              <w:ind w:left="80"/>
              <w:rPr>
                <w:sz w:val="20"/>
                <w:szCs w:val="20"/>
              </w:rPr>
            </w:pPr>
            <w:r>
              <w:rPr>
                <w:rFonts w:eastAsia="Times New Roman"/>
                <w:sz w:val="24"/>
                <w:szCs w:val="24"/>
              </w:rPr>
              <w:t>и</w:t>
            </w:r>
          </w:p>
        </w:tc>
        <w:tc>
          <w:tcPr>
            <w:tcW w:w="1200" w:type="dxa"/>
            <w:gridSpan w:val="3"/>
            <w:tcBorders>
              <w:right w:val="single" w:sz="8" w:space="0" w:color="auto"/>
            </w:tcBorders>
            <w:vAlign w:val="bottom"/>
          </w:tcPr>
          <w:p w:rsidR="0017513E" w:rsidRDefault="00DA2DAA">
            <w:pPr>
              <w:spacing w:line="262" w:lineRule="exact"/>
              <w:jc w:val="right"/>
              <w:rPr>
                <w:sz w:val="20"/>
                <w:szCs w:val="20"/>
              </w:rPr>
            </w:pPr>
            <w:r>
              <w:rPr>
                <w:rFonts w:eastAsia="Times New Roman"/>
                <w:sz w:val="24"/>
                <w:szCs w:val="24"/>
              </w:rPr>
              <w:t>различие.</w:t>
            </w:r>
          </w:p>
        </w:tc>
        <w:tc>
          <w:tcPr>
            <w:tcW w:w="1280" w:type="dxa"/>
            <w:tcBorders>
              <w:right w:val="single" w:sz="8" w:space="0" w:color="auto"/>
            </w:tcBorders>
            <w:vAlign w:val="bottom"/>
          </w:tcPr>
          <w:p w:rsidR="0017513E" w:rsidRDefault="0017513E"/>
        </w:tc>
        <w:tc>
          <w:tcPr>
            <w:tcW w:w="1300" w:type="dxa"/>
            <w:vAlign w:val="bottom"/>
          </w:tcPr>
          <w:p w:rsidR="0017513E" w:rsidRDefault="00DA2DAA">
            <w:pPr>
              <w:spacing w:line="262" w:lineRule="exact"/>
              <w:ind w:left="80"/>
              <w:rPr>
                <w:sz w:val="20"/>
                <w:szCs w:val="20"/>
              </w:rPr>
            </w:pPr>
            <w:r>
              <w:rPr>
                <w:rFonts w:eastAsia="Times New Roman"/>
                <w:sz w:val="24"/>
                <w:szCs w:val="24"/>
              </w:rPr>
              <w:t>признаков,</w:t>
            </w:r>
          </w:p>
        </w:tc>
        <w:tc>
          <w:tcPr>
            <w:tcW w:w="680" w:type="dxa"/>
            <w:vAlign w:val="bottom"/>
          </w:tcPr>
          <w:p w:rsidR="0017513E" w:rsidRDefault="0017513E"/>
        </w:tc>
        <w:tc>
          <w:tcPr>
            <w:tcW w:w="1280" w:type="dxa"/>
            <w:gridSpan w:val="3"/>
            <w:tcBorders>
              <w:right w:val="single" w:sz="8" w:space="0" w:color="auto"/>
            </w:tcBorders>
            <w:vAlign w:val="bottom"/>
          </w:tcPr>
          <w:p w:rsidR="0017513E" w:rsidRDefault="00DA2DAA">
            <w:pPr>
              <w:spacing w:line="262" w:lineRule="exact"/>
              <w:ind w:right="120"/>
              <w:jc w:val="right"/>
              <w:rPr>
                <w:sz w:val="20"/>
                <w:szCs w:val="20"/>
              </w:rPr>
            </w:pPr>
            <w:r>
              <w:rPr>
                <w:rFonts w:eastAsia="Times New Roman"/>
                <w:sz w:val="24"/>
                <w:szCs w:val="24"/>
              </w:rPr>
              <w:t>операция</w:t>
            </w:r>
          </w:p>
        </w:tc>
        <w:tc>
          <w:tcPr>
            <w:tcW w:w="2000" w:type="dxa"/>
            <w:tcBorders>
              <w:right w:val="single" w:sz="8" w:space="0" w:color="auto"/>
            </w:tcBorders>
            <w:vAlign w:val="bottom"/>
          </w:tcPr>
          <w:p w:rsidR="0017513E" w:rsidRDefault="00DA2DAA">
            <w:pPr>
              <w:spacing w:line="262" w:lineRule="exact"/>
              <w:ind w:left="100"/>
              <w:rPr>
                <w:sz w:val="20"/>
                <w:szCs w:val="20"/>
              </w:rPr>
            </w:pPr>
            <w:r>
              <w:rPr>
                <w:rFonts w:eastAsia="Times New Roman"/>
                <w:sz w:val="24"/>
                <w:szCs w:val="24"/>
              </w:rPr>
              <w:t>логических</w:t>
            </w:r>
          </w:p>
        </w:tc>
        <w:tc>
          <w:tcPr>
            <w:tcW w:w="30" w:type="dxa"/>
            <w:vAlign w:val="bottom"/>
          </w:tcPr>
          <w:p w:rsidR="0017513E" w:rsidRDefault="0017513E">
            <w:pPr>
              <w:rPr>
                <w:sz w:val="1"/>
                <w:szCs w:val="1"/>
              </w:rPr>
            </w:pPr>
          </w:p>
        </w:tc>
      </w:tr>
      <w:tr w:rsidR="0017513E" w:rsidTr="0004196A">
        <w:trPr>
          <w:trHeight w:val="290"/>
        </w:trPr>
        <w:tc>
          <w:tcPr>
            <w:tcW w:w="1300" w:type="dxa"/>
            <w:gridSpan w:val="2"/>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логичес</w:t>
            </w:r>
          </w:p>
        </w:tc>
        <w:tc>
          <w:tcPr>
            <w:tcW w:w="2060" w:type="dxa"/>
            <w:gridSpan w:val="3"/>
            <w:vAlign w:val="bottom"/>
          </w:tcPr>
          <w:p w:rsidR="0017513E" w:rsidRDefault="00DA2DAA">
            <w:pPr>
              <w:ind w:left="100"/>
              <w:rPr>
                <w:sz w:val="20"/>
                <w:szCs w:val="20"/>
              </w:rPr>
            </w:pPr>
            <w:r>
              <w:rPr>
                <w:rFonts w:eastAsia="Times New Roman"/>
                <w:sz w:val="24"/>
                <w:szCs w:val="24"/>
              </w:rPr>
              <w:t>Группировать</w:t>
            </w:r>
          </w:p>
        </w:tc>
        <w:tc>
          <w:tcPr>
            <w:tcW w:w="6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280" w:type="dxa"/>
            <w:tcBorders>
              <w:right w:val="single" w:sz="8" w:space="0" w:color="auto"/>
            </w:tcBorders>
            <w:vAlign w:val="bottom"/>
          </w:tcPr>
          <w:p w:rsidR="0017513E" w:rsidRDefault="0017513E">
            <w:pPr>
              <w:rPr>
                <w:sz w:val="24"/>
                <w:szCs w:val="24"/>
              </w:rPr>
            </w:pPr>
          </w:p>
        </w:tc>
        <w:tc>
          <w:tcPr>
            <w:tcW w:w="2520" w:type="dxa"/>
            <w:gridSpan w:val="3"/>
            <w:vAlign w:val="bottom"/>
          </w:tcPr>
          <w:p w:rsidR="0017513E" w:rsidRDefault="00DA2DAA">
            <w:pPr>
              <w:ind w:left="80"/>
              <w:rPr>
                <w:sz w:val="20"/>
                <w:szCs w:val="20"/>
              </w:rPr>
            </w:pPr>
            <w:r>
              <w:rPr>
                <w:rFonts w:eastAsia="Times New Roman"/>
                <w:sz w:val="24"/>
                <w:szCs w:val="24"/>
              </w:rPr>
              <w:t>сравнения затруднена</w:t>
            </w:r>
          </w:p>
        </w:tc>
        <w:tc>
          <w:tcPr>
            <w:tcW w:w="600" w:type="dxa"/>
            <w:vAlign w:val="bottom"/>
          </w:tcPr>
          <w:p w:rsidR="0017513E" w:rsidRDefault="0017513E">
            <w:pPr>
              <w:rPr>
                <w:sz w:val="24"/>
                <w:szCs w:val="24"/>
              </w:rPr>
            </w:pPr>
          </w:p>
        </w:tc>
        <w:tc>
          <w:tcPr>
            <w:tcW w:w="140" w:type="dxa"/>
            <w:tcBorders>
              <w:right w:val="single" w:sz="8" w:space="0" w:color="auto"/>
            </w:tcBorders>
            <w:vAlign w:val="bottom"/>
          </w:tcPr>
          <w:p w:rsidR="0017513E" w:rsidRDefault="0017513E">
            <w:pPr>
              <w:rPr>
                <w:sz w:val="24"/>
                <w:szCs w:val="24"/>
              </w:rPr>
            </w:pPr>
          </w:p>
        </w:tc>
        <w:tc>
          <w:tcPr>
            <w:tcW w:w="2000" w:type="dxa"/>
            <w:tcBorders>
              <w:right w:val="single" w:sz="8" w:space="0" w:color="auto"/>
            </w:tcBorders>
            <w:vAlign w:val="bottom"/>
          </w:tcPr>
          <w:p w:rsidR="0017513E" w:rsidRDefault="00DA2DAA">
            <w:pPr>
              <w:ind w:left="100"/>
              <w:rPr>
                <w:sz w:val="20"/>
                <w:szCs w:val="20"/>
              </w:rPr>
            </w:pPr>
            <w:r>
              <w:rPr>
                <w:rFonts w:eastAsia="Times New Roman"/>
                <w:sz w:val="24"/>
                <w:szCs w:val="24"/>
              </w:rPr>
              <w:t>операций</w:t>
            </w:r>
          </w:p>
        </w:tc>
        <w:tc>
          <w:tcPr>
            <w:tcW w:w="30" w:type="dxa"/>
            <w:vAlign w:val="bottom"/>
          </w:tcPr>
          <w:p w:rsidR="0017513E" w:rsidRDefault="0017513E">
            <w:pPr>
              <w:rPr>
                <w:sz w:val="1"/>
                <w:szCs w:val="1"/>
              </w:rPr>
            </w:pPr>
          </w:p>
        </w:tc>
      </w:tr>
      <w:tr w:rsidR="0017513E" w:rsidTr="0004196A">
        <w:trPr>
          <w:trHeight w:val="26"/>
        </w:trPr>
        <w:tc>
          <w:tcPr>
            <w:tcW w:w="1300" w:type="dxa"/>
            <w:gridSpan w:val="2"/>
            <w:vMerge w:val="restart"/>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кие</w:t>
            </w:r>
          </w:p>
        </w:tc>
        <w:tc>
          <w:tcPr>
            <w:tcW w:w="2700" w:type="dxa"/>
            <w:gridSpan w:val="5"/>
            <w:vMerge w:val="restart"/>
            <w:tcBorders>
              <w:right w:val="single" w:sz="8" w:space="0" w:color="auto"/>
            </w:tcBorders>
            <w:vAlign w:val="bottom"/>
          </w:tcPr>
          <w:p w:rsidR="0017513E" w:rsidRDefault="00DA2DAA">
            <w:pPr>
              <w:ind w:left="100"/>
              <w:rPr>
                <w:sz w:val="20"/>
                <w:szCs w:val="20"/>
              </w:rPr>
            </w:pPr>
            <w:r>
              <w:rPr>
                <w:rFonts w:eastAsia="Times New Roman"/>
                <w:sz w:val="24"/>
                <w:szCs w:val="24"/>
              </w:rPr>
              <w:t>предметы, объекты на</w:t>
            </w:r>
          </w:p>
        </w:tc>
        <w:tc>
          <w:tcPr>
            <w:tcW w:w="1280" w:type="dxa"/>
            <w:tcBorders>
              <w:bottom w:val="single" w:sz="8" w:space="0" w:color="auto"/>
              <w:right w:val="single" w:sz="8" w:space="0" w:color="auto"/>
            </w:tcBorders>
            <w:vAlign w:val="bottom"/>
          </w:tcPr>
          <w:p w:rsidR="0017513E" w:rsidRDefault="0017513E">
            <w:pPr>
              <w:rPr>
                <w:sz w:val="2"/>
                <w:szCs w:val="2"/>
              </w:rPr>
            </w:pPr>
          </w:p>
        </w:tc>
        <w:tc>
          <w:tcPr>
            <w:tcW w:w="1300" w:type="dxa"/>
            <w:tcBorders>
              <w:bottom w:val="single" w:sz="8" w:space="0" w:color="auto"/>
            </w:tcBorders>
            <w:vAlign w:val="bottom"/>
          </w:tcPr>
          <w:p w:rsidR="0017513E" w:rsidRDefault="0017513E">
            <w:pPr>
              <w:rPr>
                <w:sz w:val="2"/>
                <w:szCs w:val="2"/>
              </w:rPr>
            </w:pPr>
          </w:p>
        </w:tc>
        <w:tc>
          <w:tcPr>
            <w:tcW w:w="1960" w:type="dxa"/>
            <w:gridSpan w:val="4"/>
            <w:tcBorders>
              <w:bottom w:val="single" w:sz="8" w:space="0" w:color="auto"/>
              <w:right w:val="single" w:sz="8" w:space="0" w:color="auto"/>
            </w:tcBorders>
            <w:vAlign w:val="bottom"/>
          </w:tcPr>
          <w:p w:rsidR="0017513E" w:rsidRDefault="0017513E">
            <w:pPr>
              <w:rPr>
                <w:sz w:val="2"/>
                <w:szCs w:val="2"/>
              </w:rPr>
            </w:pPr>
          </w:p>
        </w:tc>
        <w:tc>
          <w:tcPr>
            <w:tcW w:w="2000" w:type="dxa"/>
            <w:tcBorders>
              <w:right w:val="single" w:sz="8" w:space="0" w:color="auto"/>
            </w:tcBorders>
            <w:vAlign w:val="bottom"/>
          </w:tcPr>
          <w:p w:rsidR="0017513E" w:rsidRDefault="0017513E">
            <w:pPr>
              <w:rPr>
                <w:sz w:val="2"/>
                <w:szCs w:val="2"/>
              </w:rPr>
            </w:pPr>
          </w:p>
        </w:tc>
        <w:tc>
          <w:tcPr>
            <w:tcW w:w="30" w:type="dxa"/>
            <w:vAlign w:val="bottom"/>
          </w:tcPr>
          <w:p w:rsidR="0017513E" w:rsidRDefault="0017513E">
            <w:pPr>
              <w:rPr>
                <w:sz w:val="1"/>
                <w:szCs w:val="1"/>
              </w:rPr>
            </w:pPr>
          </w:p>
        </w:tc>
      </w:tr>
      <w:tr w:rsidR="0017513E" w:rsidTr="0004196A">
        <w:trPr>
          <w:trHeight w:val="230"/>
        </w:trPr>
        <w:tc>
          <w:tcPr>
            <w:tcW w:w="1300" w:type="dxa"/>
            <w:gridSpan w:val="2"/>
            <w:vMerge/>
            <w:tcBorders>
              <w:left w:val="single" w:sz="8" w:space="0" w:color="auto"/>
              <w:right w:val="single" w:sz="8" w:space="0" w:color="auto"/>
            </w:tcBorders>
            <w:vAlign w:val="bottom"/>
          </w:tcPr>
          <w:p w:rsidR="0017513E" w:rsidRDefault="0017513E">
            <w:pPr>
              <w:rPr>
                <w:sz w:val="19"/>
                <w:szCs w:val="19"/>
              </w:rPr>
            </w:pPr>
          </w:p>
        </w:tc>
        <w:tc>
          <w:tcPr>
            <w:tcW w:w="2700" w:type="dxa"/>
            <w:gridSpan w:val="5"/>
            <w:vMerge/>
            <w:tcBorders>
              <w:right w:val="single" w:sz="8" w:space="0" w:color="auto"/>
            </w:tcBorders>
            <w:vAlign w:val="bottom"/>
          </w:tcPr>
          <w:p w:rsidR="0017513E" w:rsidRDefault="0017513E">
            <w:pPr>
              <w:rPr>
                <w:sz w:val="19"/>
                <w:szCs w:val="19"/>
              </w:rPr>
            </w:pPr>
          </w:p>
        </w:tc>
        <w:tc>
          <w:tcPr>
            <w:tcW w:w="1280" w:type="dxa"/>
            <w:tcBorders>
              <w:right w:val="single" w:sz="8" w:space="0" w:color="auto"/>
            </w:tcBorders>
            <w:vAlign w:val="bottom"/>
          </w:tcPr>
          <w:p w:rsidR="0017513E" w:rsidRDefault="00DA2DAA">
            <w:pPr>
              <w:spacing w:line="229" w:lineRule="exact"/>
              <w:rPr>
                <w:sz w:val="20"/>
                <w:szCs w:val="20"/>
              </w:rPr>
            </w:pPr>
            <w:r>
              <w:rPr>
                <w:rFonts w:eastAsia="Times New Roman"/>
                <w:sz w:val="24"/>
                <w:szCs w:val="24"/>
              </w:rPr>
              <w:t>2 уровень</w:t>
            </w:r>
          </w:p>
        </w:tc>
        <w:tc>
          <w:tcPr>
            <w:tcW w:w="1300" w:type="dxa"/>
            <w:vAlign w:val="bottom"/>
          </w:tcPr>
          <w:p w:rsidR="0017513E" w:rsidRDefault="00DA2DAA">
            <w:pPr>
              <w:spacing w:line="229" w:lineRule="exact"/>
              <w:rPr>
                <w:sz w:val="20"/>
                <w:szCs w:val="20"/>
              </w:rPr>
            </w:pPr>
            <w:r>
              <w:rPr>
                <w:rFonts w:eastAsia="Times New Roman"/>
                <w:sz w:val="24"/>
                <w:szCs w:val="24"/>
              </w:rPr>
              <w:t>Частично</w:t>
            </w:r>
          </w:p>
        </w:tc>
        <w:tc>
          <w:tcPr>
            <w:tcW w:w="1960" w:type="dxa"/>
            <w:gridSpan w:val="4"/>
            <w:tcBorders>
              <w:right w:val="single" w:sz="8" w:space="0" w:color="auto"/>
            </w:tcBorders>
            <w:vAlign w:val="bottom"/>
          </w:tcPr>
          <w:p w:rsidR="0017513E" w:rsidRDefault="00DA2DAA">
            <w:pPr>
              <w:spacing w:line="229" w:lineRule="exact"/>
              <w:ind w:right="20"/>
              <w:jc w:val="right"/>
              <w:rPr>
                <w:sz w:val="20"/>
                <w:szCs w:val="20"/>
              </w:rPr>
            </w:pPr>
            <w:r>
              <w:rPr>
                <w:rFonts w:eastAsia="Times New Roman"/>
                <w:sz w:val="24"/>
                <w:szCs w:val="24"/>
              </w:rPr>
              <w:t>сформированы</w:t>
            </w:r>
          </w:p>
        </w:tc>
        <w:tc>
          <w:tcPr>
            <w:tcW w:w="2000" w:type="dxa"/>
            <w:tcBorders>
              <w:right w:val="single" w:sz="8" w:space="0" w:color="auto"/>
            </w:tcBorders>
            <w:vAlign w:val="bottom"/>
          </w:tcPr>
          <w:p w:rsidR="0017513E" w:rsidRDefault="0017513E">
            <w:pPr>
              <w:rPr>
                <w:sz w:val="19"/>
                <w:szCs w:val="19"/>
              </w:rPr>
            </w:pPr>
          </w:p>
        </w:tc>
        <w:tc>
          <w:tcPr>
            <w:tcW w:w="30" w:type="dxa"/>
            <w:vAlign w:val="bottom"/>
          </w:tcPr>
          <w:p w:rsidR="0017513E" w:rsidRDefault="0017513E">
            <w:pPr>
              <w:rPr>
                <w:sz w:val="1"/>
                <w:szCs w:val="1"/>
              </w:rPr>
            </w:pPr>
          </w:p>
        </w:tc>
      </w:tr>
      <w:tr w:rsidR="0017513E" w:rsidTr="0004196A">
        <w:trPr>
          <w:trHeight w:val="276"/>
        </w:trPr>
        <w:tc>
          <w:tcPr>
            <w:tcW w:w="1300" w:type="dxa"/>
            <w:gridSpan w:val="2"/>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действ</w:t>
            </w:r>
          </w:p>
        </w:tc>
        <w:tc>
          <w:tcPr>
            <w:tcW w:w="1020" w:type="dxa"/>
            <w:vAlign w:val="bottom"/>
          </w:tcPr>
          <w:p w:rsidR="0017513E" w:rsidRDefault="00DA2DAA">
            <w:pPr>
              <w:ind w:left="100"/>
              <w:rPr>
                <w:sz w:val="20"/>
                <w:szCs w:val="20"/>
              </w:rPr>
            </w:pPr>
            <w:r>
              <w:rPr>
                <w:rFonts w:eastAsia="Times New Roman"/>
                <w:sz w:val="24"/>
                <w:szCs w:val="24"/>
              </w:rPr>
              <w:t>основе</w:t>
            </w:r>
          </w:p>
        </w:tc>
        <w:tc>
          <w:tcPr>
            <w:tcW w:w="1680" w:type="dxa"/>
            <w:gridSpan w:val="4"/>
            <w:tcBorders>
              <w:right w:val="single" w:sz="8" w:space="0" w:color="auto"/>
            </w:tcBorders>
            <w:vAlign w:val="bottom"/>
          </w:tcPr>
          <w:p w:rsidR="0017513E" w:rsidRDefault="00DA2DAA">
            <w:pPr>
              <w:ind w:right="20"/>
              <w:jc w:val="right"/>
              <w:rPr>
                <w:sz w:val="20"/>
                <w:szCs w:val="20"/>
              </w:rPr>
            </w:pPr>
            <w:r>
              <w:rPr>
                <w:rFonts w:eastAsia="Times New Roman"/>
                <w:sz w:val="24"/>
                <w:szCs w:val="24"/>
              </w:rPr>
              <w:t>существенных</w:t>
            </w:r>
          </w:p>
        </w:tc>
        <w:tc>
          <w:tcPr>
            <w:tcW w:w="12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rPr>
                <w:sz w:val="20"/>
                <w:szCs w:val="20"/>
              </w:rPr>
            </w:pPr>
            <w:r>
              <w:rPr>
                <w:rFonts w:eastAsia="Times New Roman"/>
                <w:sz w:val="24"/>
                <w:szCs w:val="24"/>
              </w:rPr>
              <w:t>операции</w:t>
            </w:r>
          </w:p>
        </w:tc>
        <w:tc>
          <w:tcPr>
            <w:tcW w:w="680" w:type="dxa"/>
            <w:vAlign w:val="bottom"/>
          </w:tcPr>
          <w:p w:rsidR="0017513E" w:rsidRDefault="0017513E">
            <w:pPr>
              <w:rPr>
                <w:sz w:val="24"/>
                <w:szCs w:val="24"/>
              </w:rPr>
            </w:pPr>
          </w:p>
        </w:tc>
        <w:tc>
          <w:tcPr>
            <w:tcW w:w="1280" w:type="dxa"/>
            <w:gridSpan w:val="3"/>
            <w:tcBorders>
              <w:right w:val="single" w:sz="8" w:space="0" w:color="auto"/>
            </w:tcBorders>
            <w:vAlign w:val="bottom"/>
          </w:tcPr>
          <w:p w:rsidR="0017513E" w:rsidRDefault="00DA2DAA">
            <w:pPr>
              <w:ind w:right="20"/>
              <w:jc w:val="right"/>
              <w:rPr>
                <w:sz w:val="20"/>
                <w:szCs w:val="20"/>
              </w:rPr>
            </w:pPr>
            <w:r>
              <w:rPr>
                <w:rFonts w:eastAsia="Times New Roman"/>
                <w:sz w:val="24"/>
                <w:szCs w:val="24"/>
              </w:rPr>
              <w:t>обобщения,</w:t>
            </w: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81"/>
        </w:trPr>
        <w:tc>
          <w:tcPr>
            <w:tcW w:w="1300" w:type="dxa"/>
            <w:gridSpan w:val="2"/>
            <w:tcBorders>
              <w:left w:val="single" w:sz="8" w:space="0" w:color="auto"/>
              <w:right w:val="single" w:sz="8" w:space="0" w:color="auto"/>
            </w:tcBorders>
            <w:vAlign w:val="bottom"/>
          </w:tcPr>
          <w:p w:rsidR="0017513E" w:rsidRDefault="00DA2DAA">
            <w:pPr>
              <w:ind w:left="240"/>
              <w:rPr>
                <w:sz w:val="20"/>
                <w:szCs w:val="20"/>
              </w:rPr>
            </w:pPr>
            <w:r>
              <w:rPr>
                <w:rFonts w:eastAsia="Times New Roman"/>
                <w:sz w:val="24"/>
                <w:szCs w:val="24"/>
              </w:rPr>
              <w:t>ия</w:t>
            </w:r>
          </w:p>
        </w:tc>
        <w:tc>
          <w:tcPr>
            <w:tcW w:w="1500" w:type="dxa"/>
            <w:gridSpan w:val="2"/>
            <w:vAlign w:val="bottom"/>
          </w:tcPr>
          <w:p w:rsidR="0017513E" w:rsidRDefault="00DA2DAA">
            <w:pPr>
              <w:ind w:left="100"/>
              <w:rPr>
                <w:sz w:val="20"/>
                <w:szCs w:val="20"/>
              </w:rPr>
            </w:pPr>
            <w:r>
              <w:rPr>
                <w:rFonts w:eastAsia="Times New Roman"/>
                <w:sz w:val="24"/>
                <w:szCs w:val="24"/>
              </w:rPr>
              <w:t>признаков</w:t>
            </w:r>
          </w:p>
        </w:tc>
        <w:tc>
          <w:tcPr>
            <w:tcW w:w="560" w:type="dxa"/>
            <w:vAlign w:val="bottom"/>
          </w:tcPr>
          <w:p w:rsidR="0017513E" w:rsidRDefault="0017513E">
            <w:pPr>
              <w:rPr>
                <w:sz w:val="24"/>
                <w:szCs w:val="24"/>
              </w:rPr>
            </w:pPr>
          </w:p>
        </w:tc>
        <w:tc>
          <w:tcPr>
            <w:tcW w:w="6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280" w:type="dxa"/>
            <w:tcBorders>
              <w:right w:val="single" w:sz="8" w:space="0" w:color="auto"/>
            </w:tcBorders>
            <w:vAlign w:val="bottom"/>
          </w:tcPr>
          <w:p w:rsidR="0017513E" w:rsidRDefault="0017513E">
            <w:pPr>
              <w:rPr>
                <w:sz w:val="24"/>
                <w:szCs w:val="24"/>
              </w:rPr>
            </w:pPr>
          </w:p>
        </w:tc>
        <w:tc>
          <w:tcPr>
            <w:tcW w:w="1300" w:type="dxa"/>
            <w:vAlign w:val="bottom"/>
          </w:tcPr>
          <w:p w:rsidR="0017513E" w:rsidRDefault="00DA2DAA">
            <w:pPr>
              <w:rPr>
                <w:sz w:val="20"/>
                <w:szCs w:val="20"/>
              </w:rPr>
            </w:pPr>
            <w:r>
              <w:rPr>
                <w:rFonts w:eastAsia="Times New Roman"/>
                <w:sz w:val="24"/>
                <w:szCs w:val="24"/>
              </w:rPr>
              <w:t>выделение</w:t>
            </w:r>
          </w:p>
        </w:tc>
        <w:tc>
          <w:tcPr>
            <w:tcW w:w="1960" w:type="dxa"/>
            <w:gridSpan w:val="4"/>
            <w:tcBorders>
              <w:right w:val="single" w:sz="8" w:space="0" w:color="auto"/>
            </w:tcBorders>
            <w:vAlign w:val="bottom"/>
          </w:tcPr>
          <w:p w:rsidR="0017513E" w:rsidRDefault="00DA2DAA">
            <w:pPr>
              <w:ind w:right="20"/>
              <w:jc w:val="right"/>
              <w:rPr>
                <w:sz w:val="20"/>
                <w:szCs w:val="20"/>
              </w:rPr>
            </w:pPr>
            <w:r>
              <w:rPr>
                <w:rFonts w:eastAsia="Times New Roman"/>
                <w:sz w:val="24"/>
                <w:szCs w:val="24"/>
              </w:rPr>
              <w:t>существенных</w:t>
            </w: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305"/>
        </w:trPr>
        <w:tc>
          <w:tcPr>
            <w:tcW w:w="1020" w:type="dxa"/>
            <w:tcBorders>
              <w:left w:val="single" w:sz="8" w:space="0" w:color="auto"/>
            </w:tcBorders>
            <w:vAlign w:val="bottom"/>
          </w:tcPr>
          <w:p w:rsidR="0017513E" w:rsidRDefault="0017513E">
            <w:pPr>
              <w:rPr>
                <w:sz w:val="24"/>
                <w:szCs w:val="24"/>
              </w:rPr>
            </w:pPr>
          </w:p>
        </w:tc>
        <w:tc>
          <w:tcPr>
            <w:tcW w:w="280" w:type="dxa"/>
            <w:tcBorders>
              <w:right w:val="single" w:sz="8" w:space="0" w:color="auto"/>
            </w:tcBorders>
            <w:vAlign w:val="bottom"/>
          </w:tcPr>
          <w:p w:rsidR="0017513E" w:rsidRDefault="0017513E">
            <w:pPr>
              <w:rPr>
                <w:sz w:val="24"/>
                <w:szCs w:val="24"/>
              </w:rPr>
            </w:pPr>
          </w:p>
        </w:tc>
        <w:tc>
          <w:tcPr>
            <w:tcW w:w="1020" w:type="dxa"/>
            <w:vAlign w:val="bottom"/>
          </w:tcPr>
          <w:p w:rsidR="0017513E" w:rsidRDefault="0017513E">
            <w:pPr>
              <w:rPr>
                <w:sz w:val="24"/>
                <w:szCs w:val="24"/>
              </w:rPr>
            </w:pPr>
          </w:p>
        </w:tc>
        <w:tc>
          <w:tcPr>
            <w:tcW w:w="480" w:type="dxa"/>
            <w:vAlign w:val="bottom"/>
          </w:tcPr>
          <w:p w:rsidR="0017513E" w:rsidRDefault="0017513E">
            <w:pPr>
              <w:rPr>
                <w:sz w:val="24"/>
                <w:szCs w:val="24"/>
              </w:rPr>
            </w:pPr>
          </w:p>
        </w:tc>
        <w:tc>
          <w:tcPr>
            <w:tcW w:w="560" w:type="dxa"/>
            <w:vAlign w:val="bottom"/>
          </w:tcPr>
          <w:p w:rsidR="0017513E" w:rsidRDefault="0017513E">
            <w:pPr>
              <w:rPr>
                <w:sz w:val="24"/>
                <w:szCs w:val="24"/>
              </w:rPr>
            </w:pPr>
          </w:p>
        </w:tc>
        <w:tc>
          <w:tcPr>
            <w:tcW w:w="6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DA2DAA">
            <w:pPr>
              <w:rPr>
                <w:sz w:val="20"/>
                <w:szCs w:val="20"/>
              </w:rPr>
            </w:pPr>
            <w:r>
              <w:rPr>
                <w:rFonts w:eastAsia="Times New Roman"/>
                <w:sz w:val="24"/>
                <w:szCs w:val="24"/>
              </w:rPr>
              <w:t>признаков</w:t>
            </w: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27"/>
        </w:trPr>
        <w:tc>
          <w:tcPr>
            <w:tcW w:w="1020" w:type="dxa"/>
            <w:tcBorders>
              <w:left w:val="single" w:sz="8" w:space="0" w:color="auto"/>
            </w:tcBorders>
            <w:vAlign w:val="bottom"/>
          </w:tcPr>
          <w:p w:rsidR="0017513E" w:rsidRDefault="0017513E">
            <w:pPr>
              <w:rPr>
                <w:sz w:val="19"/>
                <w:szCs w:val="19"/>
              </w:rPr>
            </w:pPr>
          </w:p>
        </w:tc>
        <w:tc>
          <w:tcPr>
            <w:tcW w:w="280" w:type="dxa"/>
            <w:tcBorders>
              <w:right w:val="single" w:sz="8" w:space="0" w:color="auto"/>
            </w:tcBorders>
            <w:vAlign w:val="bottom"/>
          </w:tcPr>
          <w:p w:rsidR="0017513E" w:rsidRDefault="0017513E">
            <w:pPr>
              <w:rPr>
                <w:sz w:val="19"/>
                <w:szCs w:val="19"/>
              </w:rPr>
            </w:pPr>
          </w:p>
        </w:tc>
        <w:tc>
          <w:tcPr>
            <w:tcW w:w="1020" w:type="dxa"/>
            <w:vAlign w:val="bottom"/>
          </w:tcPr>
          <w:p w:rsidR="0017513E" w:rsidRDefault="0017513E">
            <w:pPr>
              <w:rPr>
                <w:sz w:val="19"/>
                <w:szCs w:val="19"/>
              </w:rPr>
            </w:pPr>
          </w:p>
        </w:tc>
        <w:tc>
          <w:tcPr>
            <w:tcW w:w="480" w:type="dxa"/>
            <w:vAlign w:val="bottom"/>
          </w:tcPr>
          <w:p w:rsidR="0017513E" w:rsidRDefault="0017513E">
            <w:pPr>
              <w:rPr>
                <w:sz w:val="19"/>
                <w:szCs w:val="19"/>
              </w:rPr>
            </w:pPr>
          </w:p>
        </w:tc>
        <w:tc>
          <w:tcPr>
            <w:tcW w:w="560" w:type="dxa"/>
            <w:vAlign w:val="bottom"/>
          </w:tcPr>
          <w:p w:rsidR="0017513E" w:rsidRDefault="0017513E">
            <w:pPr>
              <w:rPr>
                <w:sz w:val="19"/>
                <w:szCs w:val="19"/>
              </w:rPr>
            </w:pPr>
          </w:p>
        </w:tc>
        <w:tc>
          <w:tcPr>
            <w:tcW w:w="60" w:type="dxa"/>
            <w:vAlign w:val="bottom"/>
          </w:tcPr>
          <w:p w:rsidR="0017513E" w:rsidRDefault="0017513E">
            <w:pPr>
              <w:rPr>
                <w:sz w:val="19"/>
                <w:szCs w:val="19"/>
              </w:rPr>
            </w:pPr>
          </w:p>
        </w:tc>
        <w:tc>
          <w:tcPr>
            <w:tcW w:w="580" w:type="dxa"/>
            <w:tcBorders>
              <w:right w:val="single" w:sz="8" w:space="0" w:color="auto"/>
            </w:tcBorders>
            <w:vAlign w:val="bottom"/>
          </w:tcPr>
          <w:p w:rsidR="0017513E" w:rsidRDefault="0017513E">
            <w:pPr>
              <w:rPr>
                <w:sz w:val="19"/>
                <w:szCs w:val="19"/>
              </w:rPr>
            </w:pPr>
          </w:p>
        </w:tc>
        <w:tc>
          <w:tcPr>
            <w:tcW w:w="1280" w:type="dxa"/>
            <w:tcBorders>
              <w:right w:val="single" w:sz="8" w:space="0" w:color="auto"/>
            </w:tcBorders>
            <w:vAlign w:val="bottom"/>
          </w:tcPr>
          <w:p w:rsidR="0017513E" w:rsidRDefault="00DA2DAA">
            <w:pPr>
              <w:spacing w:line="227" w:lineRule="exact"/>
              <w:rPr>
                <w:sz w:val="20"/>
                <w:szCs w:val="20"/>
              </w:rPr>
            </w:pPr>
            <w:r>
              <w:rPr>
                <w:rFonts w:eastAsia="Times New Roman"/>
                <w:sz w:val="24"/>
                <w:szCs w:val="24"/>
              </w:rPr>
              <w:t>3 уровень</w:t>
            </w:r>
          </w:p>
        </w:tc>
        <w:tc>
          <w:tcPr>
            <w:tcW w:w="1980" w:type="dxa"/>
            <w:gridSpan w:val="2"/>
            <w:vAlign w:val="bottom"/>
          </w:tcPr>
          <w:p w:rsidR="0017513E" w:rsidRDefault="00DA2DAA">
            <w:pPr>
              <w:spacing w:line="227" w:lineRule="exact"/>
              <w:rPr>
                <w:sz w:val="20"/>
                <w:szCs w:val="20"/>
              </w:rPr>
            </w:pPr>
            <w:r>
              <w:rPr>
                <w:rFonts w:eastAsia="Times New Roman"/>
                <w:sz w:val="24"/>
                <w:szCs w:val="24"/>
              </w:rPr>
              <w:t>Сформированы</w:t>
            </w:r>
          </w:p>
        </w:tc>
        <w:tc>
          <w:tcPr>
            <w:tcW w:w="1280" w:type="dxa"/>
            <w:gridSpan w:val="3"/>
            <w:tcBorders>
              <w:right w:val="single" w:sz="8" w:space="0" w:color="auto"/>
            </w:tcBorders>
            <w:vAlign w:val="bottom"/>
          </w:tcPr>
          <w:p w:rsidR="0017513E" w:rsidRDefault="00DA2DAA">
            <w:pPr>
              <w:spacing w:line="227" w:lineRule="exact"/>
              <w:ind w:right="20"/>
              <w:jc w:val="right"/>
              <w:rPr>
                <w:sz w:val="20"/>
                <w:szCs w:val="20"/>
              </w:rPr>
            </w:pPr>
            <w:r>
              <w:rPr>
                <w:rFonts w:eastAsia="Times New Roman"/>
                <w:sz w:val="24"/>
                <w:szCs w:val="24"/>
              </w:rPr>
              <w:t>операции</w:t>
            </w:r>
          </w:p>
        </w:tc>
        <w:tc>
          <w:tcPr>
            <w:tcW w:w="2000" w:type="dxa"/>
            <w:tcBorders>
              <w:right w:val="single" w:sz="8" w:space="0" w:color="auto"/>
            </w:tcBorders>
            <w:vAlign w:val="bottom"/>
          </w:tcPr>
          <w:p w:rsidR="0017513E" w:rsidRDefault="0017513E">
            <w:pPr>
              <w:rPr>
                <w:sz w:val="19"/>
                <w:szCs w:val="19"/>
              </w:rPr>
            </w:pPr>
          </w:p>
        </w:tc>
        <w:tc>
          <w:tcPr>
            <w:tcW w:w="30" w:type="dxa"/>
            <w:vAlign w:val="bottom"/>
          </w:tcPr>
          <w:p w:rsidR="0017513E" w:rsidRDefault="0017513E">
            <w:pPr>
              <w:rPr>
                <w:sz w:val="1"/>
                <w:szCs w:val="1"/>
              </w:rPr>
            </w:pPr>
          </w:p>
        </w:tc>
      </w:tr>
      <w:tr w:rsidR="0017513E" w:rsidTr="0004196A">
        <w:trPr>
          <w:trHeight w:val="274"/>
        </w:trPr>
        <w:tc>
          <w:tcPr>
            <w:tcW w:w="1020" w:type="dxa"/>
            <w:tcBorders>
              <w:left w:val="single" w:sz="8" w:space="0" w:color="auto"/>
            </w:tcBorders>
            <w:vAlign w:val="bottom"/>
          </w:tcPr>
          <w:p w:rsidR="0017513E" w:rsidRDefault="0017513E">
            <w:pPr>
              <w:rPr>
                <w:sz w:val="23"/>
                <w:szCs w:val="23"/>
              </w:rPr>
            </w:pPr>
          </w:p>
        </w:tc>
        <w:tc>
          <w:tcPr>
            <w:tcW w:w="280" w:type="dxa"/>
            <w:tcBorders>
              <w:right w:val="single" w:sz="8" w:space="0" w:color="auto"/>
            </w:tcBorders>
            <w:vAlign w:val="bottom"/>
          </w:tcPr>
          <w:p w:rsidR="0017513E" w:rsidRDefault="0017513E">
            <w:pPr>
              <w:rPr>
                <w:sz w:val="23"/>
                <w:szCs w:val="23"/>
              </w:rPr>
            </w:pPr>
          </w:p>
        </w:tc>
        <w:tc>
          <w:tcPr>
            <w:tcW w:w="1020" w:type="dxa"/>
            <w:vAlign w:val="bottom"/>
          </w:tcPr>
          <w:p w:rsidR="0017513E" w:rsidRDefault="0017513E">
            <w:pPr>
              <w:rPr>
                <w:sz w:val="23"/>
                <w:szCs w:val="23"/>
              </w:rPr>
            </w:pPr>
          </w:p>
        </w:tc>
        <w:tc>
          <w:tcPr>
            <w:tcW w:w="480" w:type="dxa"/>
            <w:vAlign w:val="bottom"/>
          </w:tcPr>
          <w:p w:rsidR="0017513E" w:rsidRDefault="0017513E">
            <w:pPr>
              <w:rPr>
                <w:sz w:val="23"/>
                <w:szCs w:val="23"/>
              </w:rPr>
            </w:pPr>
          </w:p>
        </w:tc>
        <w:tc>
          <w:tcPr>
            <w:tcW w:w="560" w:type="dxa"/>
            <w:vAlign w:val="bottom"/>
          </w:tcPr>
          <w:p w:rsidR="0017513E" w:rsidRDefault="0017513E">
            <w:pPr>
              <w:rPr>
                <w:sz w:val="23"/>
                <w:szCs w:val="23"/>
              </w:rPr>
            </w:pPr>
          </w:p>
        </w:tc>
        <w:tc>
          <w:tcPr>
            <w:tcW w:w="60" w:type="dxa"/>
            <w:vAlign w:val="bottom"/>
          </w:tcPr>
          <w:p w:rsidR="0017513E" w:rsidRDefault="0017513E">
            <w:pPr>
              <w:rPr>
                <w:sz w:val="23"/>
                <w:szCs w:val="23"/>
              </w:rPr>
            </w:pPr>
          </w:p>
        </w:tc>
        <w:tc>
          <w:tcPr>
            <w:tcW w:w="580" w:type="dxa"/>
            <w:tcBorders>
              <w:right w:val="single" w:sz="8" w:space="0" w:color="auto"/>
            </w:tcBorders>
            <w:vAlign w:val="bottom"/>
          </w:tcPr>
          <w:p w:rsidR="0017513E" w:rsidRDefault="0017513E">
            <w:pPr>
              <w:rPr>
                <w:sz w:val="23"/>
                <w:szCs w:val="23"/>
              </w:rPr>
            </w:pPr>
          </w:p>
        </w:tc>
        <w:tc>
          <w:tcPr>
            <w:tcW w:w="1280" w:type="dxa"/>
            <w:tcBorders>
              <w:right w:val="single" w:sz="8" w:space="0" w:color="auto"/>
            </w:tcBorders>
            <w:vAlign w:val="bottom"/>
          </w:tcPr>
          <w:p w:rsidR="0017513E" w:rsidRDefault="0017513E">
            <w:pPr>
              <w:rPr>
                <w:sz w:val="23"/>
                <w:szCs w:val="23"/>
              </w:rPr>
            </w:pPr>
          </w:p>
        </w:tc>
        <w:tc>
          <w:tcPr>
            <w:tcW w:w="1300" w:type="dxa"/>
            <w:vAlign w:val="bottom"/>
          </w:tcPr>
          <w:p w:rsidR="0017513E" w:rsidRDefault="00DA2DAA">
            <w:pPr>
              <w:spacing w:line="273" w:lineRule="exact"/>
              <w:rPr>
                <w:sz w:val="20"/>
                <w:szCs w:val="20"/>
              </w:rPr>
            </w:pPr>
            <w:r>
              <w:rPr>
                <w:rFonts w:eastAsia="Times New Roman"/>
                <w:sz w:val="24"/>
                <w:szCs w:val="24"/>
              </w:rPr>
              <w:t>обобщения,</w:t>
            </w:r>
          </w:p>
        </w:tc>
        <w:tc>
          <w:tcPr>
            <w:tcW w:w="680" w:type="dxa"/>
            <w:vAlign w:val="bottom"/>
          </w:tcPr>
          <w:p w:rsidR="0017513E" w:rsidRDefault="0017513E">
            <w:pPr>
              <w:rPr>
                <w:sz w:val="23"/>
                <w:szCs w:val="23"/>
              </w:rPr>
            </w:pPr>
          </w:p>
        </w:tc>
        <w:tc>
          <w:tcPr>
            <w:tcW w:w="1280" w:type="dxa"/>
            <w:gridSpan w:val="3"/>
            <w:tcBorders>
              <w:right w:val="single" w:sz="8" w:space="0" w:color="auto"/>
            </w:tcBorders>
            <w:vAlign w:val="bottom"/>
          </w:tcPr>
          <w:p w:rsidR="0017513E" w:rsidRDefault="00DA2DAA">
            <w:pPr>
              <w:spacing w:line="273" w:lineRule="exact"/>
              <w:ind w:right="20"/>
              <w:jc w:val="right"/>
              <w:rPr>
                <w:sz w:val="20"/>
                <w:szCs w:val="20"/>
              </w:rPr>
            </w:pPr>
            <w:r>
              <w:rPr>
                <w:rFonts w:eastAsia="Times New Roman"/>
                <w:sz w:val="24"/>
                <w:szCs w:val="24"/>
              </w:rPr>
              <w:t>выделения</w:t>
            </w:r>
          </w:p>
        </w:tc>
        <w:tc>
          <w:tcPr>
            <w:tcW w:w="200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04196A">
        <w:trPr>
          <w:trHeight w:val="319"/>
        </w:trPr>
        <w:tc>
          <w:tcPr>
            <w:tcW w:w="1020" w:type="dxa"/>
            <w:tcBorders>
              <w:left w:val="single" w:sz="8" w:space="0" w:color="auto"/>
              <w:bottom w:val="single" w:sz="8" w:space="0" w:color="auto"/>
            </w:tcBorders>
            <w:vAlign w:val="bottom"/>
          </w:tcPr>
          <w:p w:rsidR="0017513E" w:rsidRDefault="0017513E">
            <w:pPr>
              <w:rPr>
                <w:sz w:val="24"/>
                <w:szCs w:val="24"/>
              </w:rPr>
            </w:pPr>
          </w:p>
        </w:tc>
        <w:tc>
          <w:tcPr>
            <w:tcW w:w="280" w:type="dxa"/>
            <w:tcBorders>
              <w:bottom w:val="single" w:sz="8" w:space="0" w:color="auto"/>
              <w:right w:val="single" w:sz="8" w:space="0" w:color="auto"/>
            </w:tcBorders>
            <w:vAlign w:val="bottom"/>
          </w:tcPr>
          <w:p w:rsidR="0017513E" w:rsidRDefault="0017513E">
            <w:pPr>
              <w:rPr>
                <w:sz w:val="24"/>
                <w:szCs w:val="24"/>
              </w:rPr>
            </w:pPr>
          </w:p>
        </w:tc>
        <w:tc>
          <w:tcPr>
            <w:tcW w:w="1020" w:type="dxa"/>
            <w:tcBorders>
              <w:bottom w:val="single" w:sz="8" w:space="0" w:color="auto"/>
            </w:tcBorders>
            <w:vAlign w:val="bottom"/>
          </w:tcPr>
          <w:p w:rsidR="0017513E" w:rsidRDefault="0017513E">
            <w:pPr>
              <w:rPr>
                <w:sz w:val="24"/>
                <w:szCs w:val="24"/>
              </w:rPr>
            </w:pP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tcBorders>
            <w:vAlign w:val="bottom"/>
          </w:tcPr>
          <w:p w:rsidR="0017513E" w:rsidRDefault="0017513E">
            <w:pPr>
              <w:rPr>
                <w:sz w:val="24"/>
                <w:szCs w:val="24"/>
              </w:rPr>
            </w:pP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3260" w:type="dxa"/>
            <w:gridSpan w:val="5"/>
            <w:tcBorders>
              <w:bottom w:val="single" w:sz="8" w:space="0" w:color="auto"/>
              <w:right w:val="single" w:sz="8" w:space="0" w:color="auto"/>
            </w:tcBorders>
            <w:vAlign w:val="bottom"/>
          </w:tcPr>
          <w:p w:rsidR="0017513E" w:rsidRDefault="00DA2DAA">
            <w:pPr>
              <w:rPr>
                <w:sz w:val="20"/>
                <w:szCs w:val="20"/>
              </w:rPr>
            </w:pPr>
            <w:r>
              <w:rPr>
                <w:rFonts w:eastAsia="Times New Roman"/>
                <w:sz w:val="24"/>
                <w:szCs w:val="24"/>
              </w:rPr>
              <w:t>существенных признаков</w:t>
            </w:r>
          </w:p>
        </w:tc>
        <w:tc>
          <w:tcPr>
            <w:tcW w:w="200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7"/>
        </w:trPr>
        <w:tc>
          <w:tcPr>
            <w:tcW w:w="1300" w:type="dxa"/>
            <w:gridSpan w:val="2"/>
            <w:tcBorders>
              <w:left w:val="single" w:sz="8" w:space="0" w:color="auto"/>
              <w:right w:val="single" w:sz="8" w:space="0" w:color="auto"/>
            </w:tcBorders>
            <w:vAlign w:val="bottom"/>
          </w:tcPr>
          <w:p w:rsidR="0017513E" w:rsidRDefault="00DA2DAA">
            <w:pPr>
              <w:spacing w:line="236" w:lineRule="exact"/>
              <w:ind w:left="140"/>
              <w:rPr>
                <w:sz w:val="20"/>
                <w:szCs w:val="20"/>
              </w:rPr>
            </w:pPr>
            <w:r>
              <w:rPr>
                <w:rFonts w:eastAsia="Times New Roman"/>
                <w:sz w:val="24"/>
                <w:szCs w:val="24"/>
              </w:rPr>
              <w:t>Постано</w:t>
            </w:r>
          </w:p>
        </w:tc>
        <w:tc>
          <w:tcPr>
            <w:tcW w:w="2060" w:type="dxa"/>
            <w:gridSpan w:val="3"/>
            <w:vAlign w:val="bottom"/>
          </w:tcPr>
          <w:p w:rsidR="0017513E" w:rsidRDefault="00DA2DAA">
            <w:pPr>
              <w:spacing w:line="236" w:lineRule="exact"/>
              <w:rPr>
                <w:sz w:val="20"/>
                <w:szCs w:val="20"/>
              </w:rPr>
            </w:pPr>
            <w:r>
              <w:rPr>
                <w:rFonts w:eastAsia="Times New Roman"/>
                <w:sz w:val="24"/>
                <w:szCs w:val="24"/>
              </w:rPr>
              <w:t>Ориентироваться</w:t>
            </w:r>
          </w:p>
        </w:tc>
        <w:tc>
          <w:tcPr>
            <w:tcW w:w="60" w:type="dxa"/>
            <w:vAlign w:val="bottom"/>
          </w:tcPr>
          <w:p w:rsidR="0017513E" w:rsidRDefault="0017513E">
            <w:pPr>
              <w:rPr>
                <w:sz w:val="20"/>
                <w:szCs w:val="20"/>
              </w:rPr>
            </w:pPr>
          </w:p>
        </w:tc>
        <w:tc>
          <w:tcPr>
            <w:tcW w:w="580" w:type="dxa"/>
            <w:tcBorders>
              <w:right w:val="single" w:sz="8" w:space="0" w:color="auto"/>
            </w:tcBorders>
            <w:vAlign w:val="bottom"/>
          </w:tcPr>
          <w:p w:rsidR="0017513E" w:rsidRDefault="00DA2DAA">
            <w:pPr>
              <w:spacing w:line="236" w:lineRule="exact"/>
              <w:jc w:val="right"/>
              <w:rPr>
                <w:sz w:val="20"/>
                <w:szCs w:val="20"/>
              </w:rPr>
            </w:pPr>
            <w:r>
              <w:rPr>
                <w:rFonts w:eastAsia="Times New Roman"/>
                <w:sz w:val="24"/>
                <w:szCs w:val="24"/>
              </w:rPr>
              <w:t>в</w:t>
            </w:r>
          </w:p>
        </w:tc>
        <w:tc>
          <w:tcPr>
            <w:tcW w:w="1280" w:type="dxa"/>
            <w:tcBorders>
              <w:right w:val="single" w:sz="8" w:space="0" w:color="auto"/>
            </w:tcBorders>
            <w:vAlign w:val="bottom"/>
          </w:tcPr>
          <w:p w:rsidR="0017513E" w:rsidRDefault="00DA2DAA">
            <w:pPr>
              <w:spacing w:line="236" w:lineRule="exact"/>
              <w:rPr>
                <w:sz w:val="20"/>
                <w:szCs w:val="20"/>
              </w:rPr>
            </w:pPr>
            <w:r>
              <w:rPr>
                <w:rFonts w:eastAsia="Times New Roman"/>
                <w:sz w:val="24"/>
                <w:szCs w:val="24"/>
              </w:rPr>
              <w:t>1 уровень</w:t>
            </w:r>
          </w:p>
        </w:tc>
        <w:tc>
          <w:tcPr>
            <w:tcW w:w="1980" w:type="dxa"/>
            <w:gridSpan w:val="2"/>
            <w:vAlign w:val="bottom"/>
          </w:tcPr>
          <w:p w:rsidR="0017513E" w:rsidRDefault="00DA2DAA">
            <w:pPr>
              <w:spacing w:line="236" w:lineRule="exact"/>
              <w:rPr>
                <w:sz w:val="20"/>
                <w:szCs w:val="20"/>
              </w:rPr>
            </w:pPr>
            <w:r>
              <w:rPr>
                <w:rFonts w:eastAsia="Times New Roman"/>
                <w:sz w:val="24"/>
                <w:szCs w:val="24"/>
              </w:rPr>
              <w:t>Самостоятельно</w:t>
            </w:r>
          </w:p>
        </w:tc>
        <w:tc>
          <w:tcPr>
            <w:tcW w:w="540" w:type="dxa"/>
            <w:vAlign w:val="bottom"/>
          </w:tcPr>
          <w:p w:rsidR="0017513E" w:rsidRDefault="00DA2DAA">
            <w:pPr>
              <w:spacing w:line="236" w:lineRule="exact"/>
              <w:ind w:right="160"/>
              <w:jc w:val="right"/>
              <w:rPr>
                <w:sz w:val="20"/>
                <w:szCs w:val="20"/>
              </w:rPr>
            </w:pPr>
            <w:r>
              <w:rPr>
                <w:rFonts w:eastAsia="Times New Roman"/>
                <w:sz w:val="24"/>
                <w:szCs w:val="24"/>
              </w:rPr>
              <w:t>не</w:t>
            </w:r>
          </w:p>
        </w:tc>
        <w:tc>
          <w:tcPr>
            <w:tcW w:w="740" w:type="dxa"/>
            <w:gridSpan w:val="2"/>
            <w:tcBorders>
              <w:right w:val="single" w:sz="8" w:space="0" w:color="auto"/>
            </w:tcBorders>
            <w:vAlign w:val="bottom"/>
          </w:tcPr>
          <w:p w:rsidR="0017513E" w:rsidRDefault="00DA2DAA">
            <w:pPr>
              <w:spacing w:line="236" w:lineRule="exact"/>
              <w:ind w:right="20"/>
              <w:jc w:val="right"/>
              <w:rPr>
                <w:sz w:val="20"/>
                <w:szCs w:val="20"/>
              </w:rPr>
            </w:pPr>
            <w:r>
              <w:rPr>
                <w:rFonts w:eastAsia="Times New Roman"/>
                <w:sz w:val="24"/>
                <w:szCs w:val="24"/>
              </w:rPr>
              <w:t>может</w:t>
            </w:r>
          </w:p>
        </w:tc>
        <w:tc>
          <w:tcPr>
            <w:tcW w:w="2000" w:type="dxa"/>
            <w:tcBorders>
              <w:right w:val="single" w:sz="8" w:space="0" w:color="auto"/>
            </w:tcBorders>
            <w:vAlign w:val="bottom"/>
          </w:tcPr>
          <w:p w:rsidR="0017513E" w:rsidRDefault="00DA2DAA">
            <w:pPr>
              <w:spacing w:line="236" w:lineRule="exact"/>
              <w:rPr>
                <w:sz w:val="20"/>
                <w:szCs w:val="20"/>
              </w:rPr>
            </w:pPr>
            <w:r>
              <w:rPr>
                <w:rFonts w:eastAsia="Times New Roman"/>
                <w:sz w:val="24"/>
                <w:szCs w:val="24"/>
              </w:rPr>
              <w:t>Задания</w:t>
            </w:r>
          </w:p>
        </w:tc>
        <w:tc>
          <w:tcPr>
            <w:tcW w:w="30" w:type="dxa"/>
            <w:vAlign w:val="bottom"/>
          </w:tcPr>
          <w:p w:rsidR="0017513E" w:rsidRDefault="0017513E">
            <w:pPr>
              <w:rPr>
                <w:sz w:val="1"/>
                <w:szCs w:val="1"/>
              </w:rPr>
            </w:pPr>
          </w:p>
        </w:tc>
      </w:tr>
      <w:tr w:rsidR="0017513E" w:rsidTr="0004196A">
        <w:trPr>
          <w:trHeight w:val="271"/>
        </w:trPr>
        <w:tc>
          <w:tcPr>
            <w:tcW w:w="1300" w:type="dxa"/>
            <w:gridSpan w:val="2"/>
            <w:tcBorders>
              <w:left w:val="single" w:sz="8" w:space="0" w:color="auto"/>
              <w:right w:val="single" w:sz="8" w:space="0" w:color="auto"/>
            </w:tcBorders>
            <w:vAlign w:val="bottom"/>
          </w:tcPr>
          <w:p w:rsidR="0017513E" w:rsidRDefault="00DA2DAA">
            <w:pPr>
              <w:spacing w:line="271" w:lineRule="exact"/>
              <w:ind w:left="140"/>
              <w:rPr>
                <w:sz w:val="20"/>
                <w:szCs w:val="20"/>
              </w:rPr>
            </w:pPr>
            <w:r>
              <w:rPr>
                <w:rFonts w:eastAsia="Times New Roman"/>
                <w:sz w:val="24"/>
                <w:szCs w:val="24"/>
              </w:rPr>
              <w:t>вка и</w:t>
            </w:r>
          </w:p>
        </w:tc>
        <w:tc>
          <w:tcPr>
            <w:tcW w:w="1020" w:type="dxa"/>
            <w:vAlign w:val="bottom"/>
          </w:tcPr>
          <w:p w:rsidR="0017513E" w:rsidRDefault="00DA2DAA">
            <w:pPr>
              <w:spacing w:line="271" w:lineRule="exact"/>
              <w:rPr>
                <w:sz w:val="20"/>
                <w:szCs w:val="20"/>
              </w:rPr>
            </w:pPr>
            <w:r>
              <w:rPr>
                <w:rFonts w:eastAsia="Times New Roman"/>
                <w:w w:val="98"/>
                <w:sz w:val="24"/>
                <w:szCs w:val="24"/>
              </w:rPr>
              <w:t>учебнике:</w:t>
            </w:r>
          </w:p>
        </w:tc>
        <w:tc>
          <w:tcPr>
            <w:tcW w:w="480" w:type="dxa"/>
            <w:vAlign w:val="bottom"/>
          </w:tcPr>
          <w:p w:rsidR="0017513E" w:rsidRDefault="0017513E">
            <w:pPr>
              <w:rPr>
                <w:sz w:val="23"/>
                <w:szCs w:val="23"/>
              </w:rPr>
            </w:pPr>
          </w:p>
        </w:tc>
        <w:tc>
          <w:tcPr>
            <w:tcW w:w="1200" w:type="dxa"/>
            <w:gridSpan w:val="3"/>
            <w:tcBorders>
              <w:right w:val="single" w:sz="8" w:space="0" w:color="auto"/>
            </w:tcBorders>
            <w:vAlign w:val="bottom"/>
          </w:tcPr>
          <w:p w:rsidR="0017513E" w:rsidRDefault="00DA2DAA">
            <w:pPr>
              <w:spacing w:line="271" w:lineRule="exact"/>
              <w:jc w:val="right"/>
              <w:rPr>
                <w:sz w:val="20"/>
                <w:szCs w:val="20"/>
              </w:rPr>
            </w:pPr>
            <w:r>
              <w:rPr>
                <w:rFonts w:eastAsia="Times New Roman"/>
                <w:sz w:val="24"/>
                <w:szCs w:val="24"/>
              </w:rPr>
              <w:t>определять</w:t>
            </w:r>
          </w:p>
        </w:tc>
        <w:tc>
          <w:tcPr>
            <w:tcW w:w="1280" w:type="dxa"/>
            <w:tcBorders>
              <w:right w:val="single" w:sz="8" w:space="0" w:color="auto"/>
            </w:tcBorders>
            <w:vAlign w:val="bottom"/>
          </w:tcPr>
          <w:p w:rsidR="0017513E" w:rsidRDefault="0017513E">
            <w:pPr>
              <w:rPr>
                <w:sz w:val="23"/>
                <w:szCs w:val="23"/>
              </w:rPr>
            </w:pPr>
          </w:p>
        </w:tc>
        <w:tc>
          <w:tcPr>
            <w:tcW w:w="3260" w:type="dxa"/>
            <w:gridSpan w:val="5"/>
            <w:tcBorders>
              <w:right w:val="single" w:sz="8" w:space="0" w:color="auto"/>
            </w:tcBorders>
            <w:vAlign w:val="bottom"/>
          </w:tcPr>
          <w:p w:rsidR="0017513E" w:rsidRDefault="00DA2DAA">
            <w:pPr>
              <w:spacing w:line="271" w:lineRule="exact"/>
              <w:rPr>
                <w:sz w:val="20"/>
                <w:szCs w:val="20"/>
              </w:rPr>
            </w:pPr>
            <w:r>
              <w:rPr>
                <w:rFonts w:eastAsia="Times New Roman"/>
                <w:sz w:val="24"/>
                <w:szCs w:val="24"/>
              </w:rPr>
              <w:t>ориентироваться  в  учебнике:</w:t>
            </w:r>
          </w:p>
        </w:tc>
        <w:tc>
          <w:tcPr>
            <w:tcW w:w="2000" w:type="dxa"/>
            <w:tcBorders>
              <w:right w:val="single" w:sz="8" w:space="0" w:color="auto"/>
            </w:tcBorders>
            <w:vAlign w:val="bottom"/>
          </w:tcPr>
          <w:p w:rsidR="0017513E" w:rsidRDefault="00DA2DAA">
            <w:pPr>
              <w:spacing w:line="271" w:lineRule="exact"/>
              <w:rPr>
                <w:sz w:val="20"/>
                <w:szCs w:val="20"/>
              </w:rPr>
            </w:pPr>
            <w:r>
              <w:rPr>
                <w:rFonts w:eastAsia="Times New Roman"/>
                <w:sz w:val="24"/>
                <w:szCs w:val="24"/>
              </w:rPr>
              <w:t>проблемно</w:t>
            </w:r>
          </w:p>
        </w:tc>
        <w:tc>
          <w:tcPr>
            <w:tcW w:w="30" w:type="dxa"/>
            <w:vAlign w:val="bottom"/>
          </w:tcPr>
          <w:p w:rsidR="0017513E" w:rsidRDefault="0017513E">
            <w:pPr>
              <w:rPr>
                <w:sz w:val="1"/>
                <w:szCs w:val="1"/>
              </w:rPr>
            </w:pPr>
          </w:p>
        </w:tc>
      </w:tr>
      <w:tr w:rsidR="0017513E" w:rsidTr="0004196A">
        <w:trPr>
          <w:trHeight w:val="274"/>
        </w:trPr>
        <w:tc>
          <w:tcPr>
            <w:tcW w:w="1300" w:type="dxa"/>
            <w:gridSpan w:val="2"/>
            <w:tcBorders>
              <w:left w:val="single" w:sz="8" w:space="0" w:color="auto"/>
              <w:right w:val="single" w:sz="8" w:space="0" w:color="auto"/>
            </w:tcBorders>
            <w:vAlign w:val="bottom"/>
          </w:tcPr>
          <w:p w:rsidR="0017513E" w:rsidRDefault="00DA2DAA">
            <w:pPr>
              <w:spacing w:line="273" w:lineRule="exact"/>
              <w:ind w:left="140"/>
              <w:rPr>
                <w:sz w:val="20"/>
                <w:szCs w:val="20"/>
              </w:rPr>
            </w:pPr>
            <w:r>
              <w:rPr>
                <w:rFonts w:eastAsia="Times New Roman"/>
                <w:sz w:val="24"/>
                <w:szCs w:val="24"/>
              </w:rPr>
              <w:t>решение</w:t>
            </w:r>
          </w:p>
        </w:tc>
        <w:tc>
          <w:tcPr>
            <w:tcW w:w="1020" w:type="dxa"/>
            <w:vAlign w:val="bottom"/>
          </w:tcPr>
          <w:p w:rsidR="0017513E" w:rsidRDefault="00DA2DAA">
            <w:pPr>
              <w:spacing w:line="273" w:lineRule="exact"/>
              <w:rPr>
                <w:sz w:val="20"/>
                <w:szCs w:val="20"/>
              </w:rPr>
            </w:pPr>
            <w:r>
              <w:rPr>
                <w:rFonts w:eastAsia="Times New Roman"/>
                <w:sz w:val="24"/>
                <w:szCs w:val="24"/>
              </w:rPr>
              <w:t>умения,</w:t>
            </w:r>
          </w:p>
        </w:tc>
        <w:tc>
          <w:tcPr>
            <w:tcW w:w="1040" w:type="dxa"/>
            <w:gridSpan w:val="2"/>
            <w:vAlign w:val="bottom"/>
          </w:tcPr>
          <w:p w:rsidR="0017513E" w:rsidRDefault="00DA2DAA">
            <w:pPr>
              <w:spacing w:line="273" w:lineRule="exact"/>
              <w:ind w:right="62"/>
              <w:jc w:val="right"/>
              <w:rPr>
                <w:sz w:val="20"/>
                <w:szCs w:val="20"/>
              </w:rPr>
            </w:pPr>
            <w:r>
              <w:rPr>
                <w:rFonts w:eastAsia="Times New Roman"/>
                <w:w w:val="98"/>
                <w:sz w:val="24"/>
                <w:szCs w:val="24"/>
              </w:rPr>
              <w:t>которые</w:t>
            </w:r>
          </w:p>
        </w:tc>
        <w:tc>
          <w:tcPr>
            <w:tcW w:w="640" w:type="dxa"/>
            <w:gridSpan w:val="2"/>
            <w:tcBorders>
              <w:right w:val="single" w:sz="8" w:space="0" w:color="auto"/>
            </w:tcBorders>
            <w:vAlign w:val="bottom"/>
          </w:tcPr>
          <w:p w:rsidR="0017513E" w:rsidRDefault="00DA2DAA">
            <w:pPr>
              <w:spacing w:line="273" w:lineRule="exact"/>
              <w:jc w:val="right"/>
              <w:rPr>
                <w:sz w:val="20"/>
                <w:szCs w:val="20"/>
              </w:rPr>
            </w:pPr>
            <w:r>
              <w:rPr>
                <w:rFonts w:eastAsia="Times New Roman"/>
                <w:sz w:val="24"/>
                <w:szCs w:val="24"/>
              </w:rPr>
              <w:t>будут</w:t>
            </w:r>
          </w:p>
        </w:tc>
        <w:tc>
          <w:tcPr>
            <w:tcW w:w="1280" w:type="dxa"/>
            <w:tcBorders>
              <w:right w:val="single" w:sz="8" w:space="0" w:color="auto"/>
            </w:tcBorders>
            <w:vAlign w:val="bottom"/>
          </w:tcPr>
          <w:p w:rsidR="0017513E" w:rsidRDefault="0017513E">
            <w:pPr>
              <w:rPr>
                <w:sz w:val="23"/>
                <w:szCs w:val="23"/>
              </w:rPr>
            </w:pPr>
          </w:p>
        </w:tc>
        <w:tc>
          <w:tcPr>
            <w:tcW w:w="3260" w:type="dxa"/>
            <w:gridSpan w:val="5"/>
            <w:tcBorders>
              <w:right w:val="single" w:sz="8" w:space="0" w:color="auto"/>
            </w:tcBorders>
            <w:vAlign w:val="bottom"/>
          </w:tcPr>
          <w:p w:rsidR="0017513E" w:rsidRDefault="00DA2DAA">
            <w:pPr>
              <w:spacing w:line="273" w:lineRule="exact"/>
              <w:rPr>
                <w:sz w:val="20"/>
                <w:szCs w:val="20"/>
              </w:rPr>
            </w:pPr>
            <w:r>
              <w:rPr>
                <w:rFonts w:eastAsia="Times New Roman"/>
                <w:sz w:val="24"/>
                <w:szCs w:val="24"/>
              </w:rPr>
              <w:t>определять  умения,  которые</w:t>
            </w:r>
          </w:p>
        </w:tc>
        <w:tc>
          <w:tcPr>
            <w:tcW w:w="2000" w:type="dxa"/>
            <w:tcBorders>
              <w:right w:val="single" w:sz="8" w:space="0" w:color="auto"/>
            </w:tcBorders>
            <w:vAlign w:val="bottom"/>
          </w:tcPr>
          <w:p w:rsidR="0017513E" w:rsidRDefault="00DA2DAA">
            <w:pPr>
              <w:spacing w:line="273" w:lineRule="exact"/>
              <w:rPr>
                <w:sz w:val="20"/>
                <w:szCs w:val="20"/>
              </w:rPr>
            </w:pPr>
            <w:r>
              <w:rPr>
                <w:rFonts w:eastAsia="Times New Roman"/>
                <w:sz w:val="24"/>
                <w:szCs w:val="24"/>
              </w:rPr>
              <w:t>-поискового</w:t>
            </w:r>
          </w:p>
        </w:tc>
        <w:tc>
          <w:tcPr>
            <w:tcW w:w="30" w:type="dxa"/>
            <w:vAlign w:val="bottom"/>
          </w:tcPr>
          <w:p w:rsidR="0017513E" w:rsidRDefault="0017513E">
            <w:pPr>
              <w:rPr>
                <w:sz w:val="1"/>
                <w:szCs w:val="1"/>
              </w:rPr>
            </w:pPr>
          </w:p>
        </w:tc>
      </w:tr>
      <w:tr w:rsidR="0017513E" w:rsidTr="0004196A">
        <w:trPr>
          <w:trHeight w:val="271"/>
        </w:trPr>
        <w:tc>
          <w:tcPr>
            <w:tcW w:w="1300" w:type="dxa"/>
            <w:gridSpan w:val="2"/>
            <w:tcBorders>
              <w:left w:val="single" w:sz="8" w:space="0" w:color="auto"/>
              <w:right w:val="single" w:sz="8" w:space="0" w:color="auto"/>
            </w:tcBorders>
            <w:vAlign w:val="bottom"/>
          </w:tcPr>
          <w:p w:rsidR="0017513E" w:rsidRDefault="00DA2DAA">
            <w:pPr>
              <w:spacing w:line="271" w:lineRule="exact"/>
              <w:ind w:left="140"/>
              <w:rPr>
                <w:sz w:val="20"/>
                <w:szCs w:val="20"/>
              </w:rPr>
            </w:pPr>
            <w:r>
              <w:rPr>
                <w:rFonts w:eastAsia="Times New Roman"/>
                <w:sz w:val="24"/>
                <w:szCs w:val="24"/>
              </w:rPr>
              <w:t>проблем</w:t>
            </w:r>
          </w:p>
        </w:tc>
        <w:tc>
          <w:tcPr>
            <w:tcW w:w="2700" w:type="dxa"/>
            <w:gridSpan w:val="5"/>
            <w:tcBorders>
              <w:right w:val="single" w:sz="8" w:space="0" w:color="auto"/>
            </w:tcBorders>
            <w:vAlign w:val="bottom"/>
          </w:tcPr>
          <w:p w:rsidR="0017513E" w:rsidRDefault="00DA2DAA">
            <w:pPr>
              <w:spacing w:line="271" w:lineRule="exact"/>
              <w:rPr>
                <w:sz w:val="20"/>
                <w:szCs w:val="20"/>
              </w:rPr>
            </w:pPr>
            <w:r>
              <w:rPr>
                <w:rFonts w:eastAsia="Times New Roman"/>
                <w:sz w:val="24"/>
                <w:szCs w:val="24"/>
              </w:rPr>
              <w:t>сформированы на основе</w:t>
            </w:r>
          </w:p>
        </w:tc>
        <w:tc>
          <w:tcPr>
            <w:tcW w:w="1280" w:type="dxa"/>
            <w:tcBorders>
              <w:right w:val="single" w:sz="8" w:space="0" w:color="auto"/>
            </w:tcBorders>
            <w:vAlign w:val="bottom"/>
          </w:tcPr>
          <w:p w:rsidR="0017513E" w:rsidRDefault="0017513E">
            <w:pPr>
              <w:rPr>
                <w:sz w:val="23"/>
                <w:szCs w:val="23"/>
              </w:rPr>
            </w:pPr>
          </w:p>
        </w:tc>
        <w:tc>
          <w:tcPr>
            <w:tcW w:w="3260" w:type="dxa"/>
            <w:gridSpan w:val="5"/>
            <w:tcBorders>
              <w:right w:val="single" w:sz="8" w:space="0" w:color="auto"/>
            </w:tcBorders>
            <w:vAlign w:val="bottom"/>
          </w:tcPr>
          <w:p w:rsidR="0017513E" w:rsidRDefault="00DA2DAA">
            <w:pPr>
              <w:spacing w:line="271" w:lineRule="exact"/>
              <w:rPr>
                <w:sz w:val="20"/>
                <w:szCs w:val="20"/>
              </w:rPr>
            </w:pPr>
            <w:r>
              <w:rPr>
                <w:rFonts w:eastAsia="Times New Roman"/>
                <w:w w:val="99"/>
                <w:sz w:val="24"/>
                <w:szCs w:val="24"/>
              </w:rPr>
              <w:t>будут сформированы на основе</w:t>
            </w:r>
          </w:p>
        </w:tc>
        <w:tc>
          <w:tcPr>
            <w:tcW w:w="2000" w:type="dxa"/>
            <w:tcBorders>
              <w:right w:val="single" w:sz="8" w:space="0" w:color="auto"/>
            </w:tcBorders>
            <w:vAlign w:val="bottom"/>
          </w:tcPr>
          <w:p w:rsidR="0017513E" w:rsidRDefault="00DA2DAA">
            <w:pPr>
              <w:spacing w:line="271" w:lineRule="exact"/>
              <w:ind w:left="60"/>
              <w:rPr>
                <w:sz w:val="20"/>
                <w:szCs w:val="20"/>
              </w:rPr>
            </w:pPr>
            <w:r>
              <w:rPr>
                <w:rFonts w:eastAsia="Times New Roman"/>
                <w:sz w:val="24"/>
                <w:szCs w:val="24"/>
              </w:rPr>
              <w:t>характера</w:t>
            </w:r>
          </w:p>
        </w:tc>
        <w:tc>
          <w:tcPr>
            <w:tcW w:w="30" w:type="dxa"/>
            <w:vAlign w:val="bottom"/>
          </w:tcPr>
          <w:p w:rsidR="0017513E" w:rsidRDefault="0017513E">
            <w:pPr>
              <w:rPr>
                <w:sz w:val="1"/>
                <w:szCs w:val="1"/>
              </w:rPr>
            </w:pPr>
          </w:p>
        </w:tc>
      </w:tr>
      <w:tr w:rsidR="0017513E" w:rsidTr="0004196A">
        <w:trPr>
          <w:trHeight w:val="314"/>
        </w:trPr>
        <w:tc>
          <w:tcPr>
            <w:tcW w:w="1300" w:type="dxa"/>
            <w:gridSpan w:val="2"/>
            <w:tcBorders>
              <w:left w:val="single" w:sz="8" w:space="0" w:color="auto"/>
              <w:right w:val="single" w:sz="8" w:space="0" w:color="auto"/>
            </w:tcBorders>
            <w:vAlign w:val="bottom"/>
          </w:tcPr>
          <w:p w:rsidR="0017513E" w:rsidRDefault="00DA2DAA">
            <w:pPr>
              <w:ind w:left="140"/>
              <w:rPr>
                <w:sz w:val="20"/>
                <w:szCs w:val="20"/>
              </w:rPr>
            </w:pPr>
            <w:r>
              <w:rPr>
                <w:rFonts w:eastAsia="Times New Roman"/>
                <w:sz w:val="24"/>
                <w:szCs w:val="24"/>
              </w:rPr>
              <w:t>ы</w:t>
            </w:r>
          </w:p>
        </w:tc>
        <w:tc>
          <w:tcPr>
            <w:tcW w:w="2700" w:type="dxa"/>
            <w:gridSpan w:val="5"/>
            <w:tcBorders>
              <w:right w:val="single" w:sz="8" w:space="0" w:color="auto"/>
            </w:tcBorders>
            <w:vAlign w:val="bottom"/>
          </w:tcPr>
          <w:p w:rsidR="0017513E" w:rsidRDefault="00DA2DAA">
            <w:pPr>
              <w:rPr>
                <w:sz w:val="20"/>
                <w:szCs w:val="20"/>
              </w:rPr>
            </w:pPr>
            <w:r>
              <w:rPr>
                <w:rFonts w:eastAsia="Times New Roman"/>
                <w:sz w:val="24"/>
                <w:szCs w:val="24"/>
              </w:rPr>
              <w:t>изучения данного раздела</w:t>
            </w: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3260" w:type="dxa"/>
            <w:gridSpan w:val="5"/>
            <w:tcBorders>
              <w:bottom w:val="single" w:sz="8" w:space="0" w:color="auto"/>
              <w:right w:val="single" w:sz="8" w:space="0" w:color="auto"/>
            </w:tcBorders>
            <w:vAlign w:val="bottom"/>
          </w:tcPr>
          <w:p w:rsidR="0017513E" w:rsidRDefault="00DA2DAA">
            <w:pPr>
              <w:rPr>
                <w:sz w:val="20"/>
                <w:szCs w:val="20"/>
              </w:rPr>
            </w:pPr>
            <w:r>
              <w:rPr>
                <w:rFonts w:eastAsia="Times New Roman"/>
                <w:sz w:val="24"/>
                <w:szCs w:val="24"/>
              </w:rPr>
              <w:t>изучения данного раздела</w:t>
            </w: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34"/>
        </w:trPr>
        <w:tc>
          <w:tcPr>
            <w:tcW w:w="1020" w:type="dxa"/>
            <w:tcBorders>
              <w:left w:val="single" w:sz="8" w:space="0" w:color="auto"/>
            </w:tcBorders>
            <w:vAlign w:val="bottom"/>
          </w:tcPr>
          <w:p w:rsidR="0017513E" w:rsidRDefault="0017513E">
            <w:pPr>
              <w:rPr>
                <w:sz w:val="20"/>
                <w:szCs w:val="20"/>
              </w:rPr>
            </w:pPr>
          </w:p>
        </w:tc>
        <w:tc>
          <w:tcPr>
            <w:tcW w:w="280" w:type="dxa"/>
            <w:tcBorders>
              <w:right w:val="single" w:sz="8" w:space="0" w:color="auto"/>
            </w:tcBorders>
            <w:vAlign w:val="bottom"/>
          </w:tcPr>
          <w:p w:rsidR="0017513E" w:rsidRDefault="0017513E">
            <w:pPr>
              <w:rPr>
                <w:sz w:val="20"/>
                <w:szCs w:val="20"/>
              </w:rPr>
            </w:pPr>
          </w:p>
        </w:tc>
        <w:tc>
          <w:tcPr>
            <w:tcW w:w="1020" w:type="dxa"/>
            <w:vAlign w:val="bottom"/>
          </w:tcPr>
          <w:p w:rsidR="0017513E" w:rsidRDefault="0017513E">
            <w:pPr>
              <w:rPr>
                <w:sz w:val="20"/>
                <w:szCs w:val="20"/>
              </w:rPr>
            </w:pPr>
          </w:p>
        </w:tc>
        <w:tc>
          <w:tcPr>
            <w:tcW w:w="480" w:type="dxa"/>
            <w:vAlign w:val="bottom"/>
          </w:tcPr>
          <w:p w:rsidR="0017513E" w:rsidRDefault="0017513E">
            <w:pPr>
              <w:rPr>
                <w:sz w:val="20"/>
                <w:szCs w:val="20"/>
              </w:rPr>
            </w:pPr>
          </w:p>
        </w:tc>
        <w:tc>
          <w:tcPr>
            <w:tcW w:w="560" w:type="dxa"/>
            <w:vAlign w:val="bottom"/>
          </w:tcPr>
          <w:p w:rsidR="0017513E" w:rsidRDefault="0017513E">
            <w:pPr>
              <w:rPr>
                <w:sz w:val="20"/>
                <w:szCs w:val="20"/>
              </w:rPr>
            </w:pPr>
          </w:p>
        </w:tc>
        <w:tc>
          <w:tcPr>
            <w:tcW w:w="60" w:type="dxa"/>
            <w:vAlign w:val="bottom"/>
          </w:tcPr>
          <w:p w:rsidR="0017513E" w:rsidRDefault="0017513E">
            <w:pPr>
              <w:rPr>
                <w:sz w:val="20"/>
                <w:szCs w:val="20"/>
              </w:rPr>
            </w:pPr>
          </w:p>
        </w:tc>
        <w:tc>
          <w:tcPr>
            <w:tcW w:w="580" w:type="dxa"/>
            <w:tcBorders>
              <w:right w:val="single" w:sz="8" w:space="0" w:color="auto"/>
            </w:tcBorders>
            <w:vAlign w:val="bottom"/>
          </w:tcPr>
          <w:p w:rsidR="0017513E" w:rsidRDefault="0017513E">
            <w:pPr>
              <w:rPr>
                <w:sz w:val="20"/>
                <w:szCs w:val="20"/>
              </w:rPr>
            </w:pPr>
          </w:p>
        </w:tc>
        <w:tc>
          <w:tcPr>
            <w:tcW w:w="1280" w:type="dxa"/>
            <w:tcBorders>
              <w:right w:val="single" w:sz="8" w:space="0" w:color="auto"/>
            </w:tcBorders>
            <w:vAlign w:val="bottom"/>
          </w:tcPr>
          <w:p w:rsidR="0017513E" w:rsidRDefault="00DA2DAA">
            <w:pPr>
              <w:spacing w:line="234" w:lineRule="exact"/>
              <w:rPr>
                <w:sz w:val="20"/>
                <w:szCs w:val="20"/>
              </w:rPr>
            </w:pPr>
            <w:r>
              <w:rPr>
                <w:rFonts w:eastAsia="Times New Roman"/>
                <w:sz w:val="24"/>
                <w:szCs w:val="24"/>
              </w:rPr>
              <w:t>2 уровень</w:t>
            </w:r>
          </w:p>
        </w:tc>
        <w:tc>
          <w:tcPr>
            <w:tcW w:w="1980" w:type="dxa"/>
            <w:gridSpan w:val="2"/>
            <w:vAlign w:val="bottom"/>
          </w:tcPr>
          <w:p w:rsidR="0017513E" w:rsidRDefault="00DA2DAA">
            <w:pPr>
              <w:spacing w:line="234" w:lineRule="exact"/>
              <w:rPr>
                <w:sz w:val="20"/>
                <w:szCs w:val="20"/>
              </w:rPr>
            </w:pPr>
            <w:r>
              <w:rPr>
                <w:rFonts w:eastAsia="Times New Roman"/>
                <w:sz w:val="24"/>
                <w:szCs w:val="24"/>
              </w:rPr>
              <w:t>Ориентируется</w:t>
            </w:r>
          </w:p>
        </w:tc>
        <w:tc>
          <w:tcPr>
            <w:tcW w:w="540" w:type="dxa"/>
            <w:vAlign w:val="bottom"/>
          </w:tcPr>
          <w:p w:rsidR="0017513E" w:rsidRDefault="0017513E">
            <w:pPr>
              <w:rPr>
                <w:sz w:val="20"/>
                <w:szCs w:val="20"/>
              </w:rPr>
            </w:pPr>
          </w:p>
        </w:tc>
        <w:tc>
          <w:tcPr>
            <w:tcW w:w="600" w:type="dxa"/>
            <w:vAlign w:val="bottom"/>
          </w:tcPr>
          <w:p w:rsidR="0017513E" w:rsidRDefault="0017513E">
            <w:pPr>
              <w:rPr>
                <w:sz w:val="20"/>
                <w:szCs w:val="20"/>
              </w:rPr>
            </w:pPr>
          </w:p>
        </w:tc>
        <w:tc>
          <w:tcPr>
            <w:tcW w:w="140" w:type="dxa"/>
            <w:tcBorders>
              <w:right w:val="single" w:sz="8" w:space="0" w:color="auto"/>
            </w:tcBorders>
            <w:vAlign w:val="bottom"/>
          </w:tcPr>
          <w:p w:rsidR="0017513E" w:rsidRDefault="0017513E">
            <w:pPr>
              <w:rPr>
                <w:sz w:val="20"/>
                <w:szCs w:val="20"/>
              </w:rPr>
            </w:pPr>
          </w:p>
        </w:tc>
        <w:tc>
          <w:tcPr>
            <w:tcW w:w="2000" w:type="dxa"/>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04196A">
        <w:trPr>
          <w:trHeight w:val="274"/>
        </w:trPr>
        <w:tc>
          <w:tcPr>
            <w:tcW w:w="1020" w:type="dxa"/>
            <w:tcBorders>
              <w:left w:val="single" w:sz="8" w:space="0" w:color="auto"/>
            </w:tcBorders>
            <w:vAlign w:val="bottom"/>
          </w:tcPr>
          <w:p w:rsidR="0017513E" w:rsidRDefault="0017513E">
            <w:pPr>
              <w:rPr>
                <w:sz w:val="23"/>
                <w:szCs w:val="23"/>
              </w:rPr>
            </w:pPr>
          </w:p>
        </w:tc>
        <w:tc>
          <w:tcPr>
            <w:tcW w:w="280" w:type="dxa"/>
            <w:tcBorders>
              <w:right w:val="single" w:sz="8" w:space="0" w:color="auto"/>
            </w:tcBorders>
            <w:vAlign w:val="bottom"/>
          </w:tcPr>
          <w:p w:rsidR="0017513E" w:rsidRDefault="0017513E">
            <w:pPr>
              <w:rPr>
                <w:sz w:val="23"/>
                <w:szCs w:val="23"/>
              </w:rPr>
            </w:pPr>
          </w:p>
        </w:tc>
        <w:tc>
          <w:tcPr>
            <w:tcW w:w="1020" w:type="dxa"/>
            <w:vAlign w:val="bottom"/>
          </w:tcPr>
          <w:p w:rsidR="0017513E" w:rsidRDefault="0017513E">
            <w:pPr>
              <w:rPr>
                <w:sz w:val="23"/>
                <w:szCs w:val="23"/>
              </w:rPr>
            </w:pPr>
          </w:p>
        </w:tc>
        <w:tc>
          <w:tcPr>
            <w:tcW w:w="480" w:type="dxa"/>
            <w:vAlign w:val="bottom"/>
          </w:tcPr>
          <w:p w:rsidR="0017513E" w:rsidRDefault="0017513E">
            <w:pPr>
              <w:rPr>
                <w:sz w:val="23"/>
                <w:szCs w:val="23"/>
              </w:rPr>
            </w:pPr>
          </w:p>
        </w:tc>
        <w:tc>
          <w:tcPr>
            <w:tcW w:w="560" w:type="dxa"/>
            <w:vAlign w:val="bottom"/>
          </w:tcPr>
          <w:p w:rsidR="0017513E" w:rsidRDefault="0017513E">
            <w:pPr>
              <w:rPr>
                <w:sz w:val="23"/>
                <w:szCs w:val="23"/>
              </w:rPr>
            </w:pPr>
          </w:p>
        </w:tc>
        <w:tc>
          <w:tcPr>
            <w:tcW w:w="60" w:type="dxa"/>
            <w:vAlign w:val="bottom"/>
          </w:tcPr>
          <w:p w:rsidR="0017513E" w:rsidRDefault="0017513E">
            <w:pPr>
              <w:rPr>
                <w:sz w:val="23"/>
                <w:szCs w:val="23"/>
              </w:rPr>
            </w:pPr>
          </w:p>
        </w:tc>
        <w:tc>
          <w:tcPr>
            <w:tcW w:w="580" w:type="dxa"/>
            <w:tcBorders>
              <w:right w:val="single" w:sz="8" w:space="0" w:color="auto"/>
            </w:tcBorders>
            <w:vAlign w:val="bottom"/>
          </w:tcPr>
          <w:p w:rsidR="0017513E" w:rsidRDefault="0017513E">
            <w:pPr>
              <w:rPr>
                <w:sz w:val="23"/>
                <w:szCs w:val="23"/>
              </w:rPr>
            </w:pPr>
          </w:p>
        </w:tc>
        <w:tc>
          <w:tcPr>
            <w:tcW w:w="1280" w:type="dxa"/>
            <w:tcBorders>
              <w:right w:val="single" w:sz="8" w:space="0" w:color="auto"/>
            </w:tcBorders>
            <w:vAlign w:val="bottom"/>
          </w:tcPr>
          <w:p w:rsidR="0017513E" w:rsidRDefault="0017513E">
            <w:pPr>
              <w:rPr>
                <w:sz w:val="23"/>
                <w:szCs w:val="23"/>
              </w:rPr>
            </w:pPr>
          </w:p>
        </w:tc>
        <w:tc>
          <w:tcPr>
            <w:tcW w:w="1980" w:type="dxa"/>
            <w:gridSpan w:val="2"/>
            <w:vAlign w:val="bottom"/>
          </w:tcPr>
          <w:p w:rsidR="0017513E" w:rsidRDefault="00DA2DAA">
            <w:pPr>
              <w:spacing w:line="273" w:lineRule="exact"/>
              <w:rPr>
                <w:sz w:val="20"/>
                <w:szCs w:val="20"/>
              </w:rPr>
            </w:pPr>
            <w:r>
              <w:rPr>
                <w:rFonts w:eastAsia="Times New Roman"/>
                <w:sz w:val="24"/>
                <w:szCs w:val="24"/>
              </w:rPr>
              <w:t>самостоятельно,</w:t>
            </w:r>
          </w:p>
        </w:tc>
        <w:tc>
          <w:tcPr>
            <w:tcW w:w="540" w:type="dxa"/>
            <w:vAlign w:val="bottom"/>
          </w:tcPr>
          <w:p w:rsidR="0017513E" w:rsidRDefault="00DA2DAA">
            <w:pPr>
              <w:spacing w:line="273" w:lineRule="exact"/>
              <w:ind w:right="160"/>
              <w:jc w:val="right"/>
              <w:rPr>
                <w:sz w:val="20"/>
                <w:szCs w:val="20"/>
              </w:rPr>
            </w:pPr>
            <w:r>
              <w:rPr>
                <w:rFonts w:eastAsia="Times New Roman"/>
                <w:w w:val="96"/>
                <w:sz w:val="24"/>
                <w:szCs w:val="24"/>
              </w:rPr>
              <w:t>но</w:t>
            </w:r>
          </w:p>
        </w:tc>
        <w:tc>
          <w:tcPr>
            <w:tcW w:w="740" w:type="dxa"/>
            <w:gridSpan w:val="2"/>
            <w:tcBorders>
              <w:right w:val="single" w:sz="8" w:space="0" w:color="auto"/>
            </w:tcBorders>
            <w:vAlign w:val="bottom"/>
          </w:tcPr>
          <w:p w:rsidR="0017513E" w:rsidRDefault="00DA2DAA">
            <w:pPr>
              <w:spacing w:line="273" w:lineRule="exact"/>
              <w:ind w:right="20"/>
              <w:jc w:val="right"/>
              <w:rPr>
                <w:sz w:val="20"/>
                <w:szCs w:val="20"/>
              </w:rPr>
            </w:pPr>
            <w:r>
              <w:rPr>
                <w:rFonts w:eastAsia="Times New Roman"/>
                <w:sz w:val="24"/>
                <w:szCs w:val="24"/>
              </w:rPr>
              <w:t>делает</w:t>
            </w:r>
          </w:p>
        </w:tc>
        <w:tc>
          <w:tcPr>
            <w:tcW w:w="2000" w:type="dxa"/>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04196A">
        <w:trPr>
          <w:trHeight w:val="262"/>
        </w:trPr>
        <w:tc>
          <w:tcPr>
            <w:tcW w:w="1020" w:type="dxa"/>
            <w:tcBorders>
              <w:left w:val="single" w:sz="8" w:space="0" w:color="auto"/>
            </w:tcBorders>
            <w:vAlign w:val="bottom"/>
          </w:tcPr>
          <w:p w:rsidR="0017513E" w:rsidRDefault="0017513E"/>
        </w:tc>
        <w:tc>
          <w:tcPr>
            <w:tcW w:w="280" w:type="dxa"/>
            <w:tcBorders>
              <w:right w:val="single" w:sz="8" w:space="0" w:color="auto"/>
            </w:tcBorders>
            <w:vAlign w:val="bottom"/>
          </w:tcPr>
          <w:p w:rsidR="0017513E" w:rsidRDefault="0017513E"/>
        </w:tc>
        <w:tc>
          <w:tcPr>
            <w:tcW w:w="1020" w:type="dxa"/>
            <w:vAlign w:val="bottom"/>
          </w:tcPr>
          <w:p w:rsidR="0017513E" w:rsidRDefault="0017513E"/>
        </w:tc>
        <w:tc>
          <w:tcPr>
            <w:tcW w:w="480" w:type="dxa"/>
            <w:vAlign w:val="bottom"/>
          </w:tcPr>
          <w:p w:rsidR="0017513E" w:rsidRDefault="0017513E"/>
        </w:tc>
        <w:tc>
          <w:tcPr>
            <w:tcW w:w="560" w:type="dxa"/>
            <w:vAlign w:val="bottom"/>
          </w:tcPr>
          <w:p w:rsidR="0017513E" w:rsidRDefault="0017513E"/>
        </w:tc>
        <w:tc>
          <w:tcPr>
            <w:tcW w:w="60" w:type="dxa"/>
            <w:vAlign w:val="bottom"/>
          </w:tcPr>
          <w:p w:rsidR="0017513E" w:rsidRDefault="0017513E"/>
        </w:tc>
        <w:tc>
          <w:tcPr>
            <w:tcW w:w="580" w:type="dxa"/>
            <w:tcBorders>
              <w:right w:val="single" w:sz="8" w:space="0" w:color="auto"/>
            </w:tcBorders>
            <w:vAlign w:val="bottom"/>
          </w:tcPr>
          <w:p w:rsidR="0017513E" w:rsidRDefault="0017513E"/>
        </w:tc>
        <w:tc>
          <w:tcPr>
            <w:tcW w:w="1280" w:type="dxa"/>
            <w:tcBorders>
              <w:right w:val="single" w:sz="8" w:space="0" w:color="auto"/>
            </w:tcBorders>
            <w:vAlign w:val="bottom"/>
          </w:tcPr>
          <w:p w:rsidR="0017513E" w:rsidRDefault="0017513E"/>
        </w:tc>
        <w:tc>
          <w:tcPr>
            <w:tcW w:w="1300" w:type="dxa"/>
            <w:vAlign w:val="bottom"/>
          </w:tcPr>
          <w:p w:rsidR="0017513E" w:rsidRDefault="00DA2DAA">
            <w:pPr>
              <w:spacing w:line="262" w:lineRule="exact"/>
              <w:rPr>
                <w:sz w:val="20"/>
                <w:szCs w:val="20"/>
              </w:rPr>
            </w:pPr>
            <w:r>
              <w:rPr>
                <w:rFonts w:eastAsia="Times New Roman"/>
                <w:sz w:val="24"/>
                <w:szCs w:val="24"/>
              </w:rPr>
              <w:t>ошибки.</w:t>
            </w:r>
          </w:p>
        </w:tc>
        <w:tc>
          <w:tcPr>
            <w:tcW w:w="1220" w:type="dxa"/>
            <w:gridSpan w:val="2"/>
            <w:vAlign w:val="bottom"/>
          </w:tcPr>
          <w:p w:rsidR="0017513E" w:rsidRDefault="00DA2DAA">
            <w:pPr>
              <w:spacing w:line="262" w:lineRule="exact"/>
              <w:ind w:right="340"/>
              <w:jc w:val="right"/>
              <w:rPr>
                <w:sz w:val="20"/>
                <w:szCs w:val="20"/>
              </w:rPr>
            </w:pPr>
            <w:r>
              <w:rPr>
                <w:rFonts w:eastAsia="Times New Roman"/>
                <w:sz w:val="24"/>
                <w:szCs w:val="24"/>
              </w:rPr>
              <w:t>Задает</w:t>
            </w:r>
          </w:p>
        </w:tc>
        <w:tc>
          <w:tcPr>
            <w:tcW w:w="740" w:type="dxa"/>
            <w:gridSpan w:val="2"/>
            <w:tcBorders>
              <w:right w:val="single" w:sz="8" w:space="0" w:color="auto"/>
            </w:tcBorders>
            <w:vAlign w:val="bottom"/>
          </w:tcPr>
          <w:p w:rsidR="0017513E" w:rsidRDefault="00DA2DAA">
            <w:pPr>
              <w:spacing w:line="262" w:lineRule="exact"/>
              <w:ind w:right="20"/>
              <w:jc w:val="right"/>
              <w:rPr>
                <w:sz w:val="20"/>
                <w:szCs w:val="20"/>
              </w:rPr>
            </w:pPr>
            <w:r>
              <w:rPr>
                <w:rFonts w:eastAsia="Times New Roman"/>
                <w:sz w:val="24"/>
                <w:szCs w:val="24"/>
              </w:rPr>
              <w:t>много</w:t>
            </w:r>
          </w:p>
        </w:tc>
        <w:tc>
          <w:tcPr>
            <w:tcW w:w="2000" w:type="dxa"/>
            <w:tcBorders>
              <w:right w:val="single" w:sz="8" w:space="0" w:color="auto"/>
            </w:tcBorders>
            <w:vAlign w:val="bottom"/>
          </w:tcPr>
          <w:p w:rsidR="0017513E" w:rsidRDefault="0017513E"/>
        </w:tc>
        <w:tc>
          <w:tcPr>
            <w:tcW w:w="30" w:type="dxa"/>
            <w:vAlign w:val="bottom"/>
          </w:tcPr>
          <w:p w:rsidR="0017513E" w:rsidRDefault="0017513E">
            <w:pPr>
              <w:rPr>
                <w:sz w:val="1"/>
                <w:szCs w:val="1"/>
              </w:rPr>
            </w:pPr>
          </w:p>
        </w:tc>
      </w:tr>
      <w:tr w:rsidR="0017513E" w:rsidTr="0004196A">
        <w:trPr>
          <w:trHeight w:val="323"/>
        </w:trPr>
        <w:tc>
          <w:tcPr>
            <w:tcW w:w="1020" w:type="dxa"/>
            <w:tcBorders>
              <w:left w:val="single" w:sz="8" w:space="0" w:color="auto"/>
            </w:tcBorders>
            <w:vAlign w:val="bottom"/>
          </w:tcPr>
          <w:p w:rsidR="0017513E" w:rsidRDefault="0017513E">
            <w:pPr>
              <w:rPr>
                <w:sz w:val="24"/>
                <w:szCs w:val="24"/>
              </w:rPr>
            </w:pPr>
          </w:p>
        </w:tc>
        <w:tc>
          <w:tcPr>
            <w:tcW w:w="280" w:type="dxa"/>
            <w:tcBorders>
              <w:right w:val="single" w:sz="8" w:space="0" w:color="auto"/>
            </w:tcBorders>
            <w:vAlign w:val="bottom"/>
          </w:tcPr>
          <w:p w:rsidR="0017513E" w:rsidRDefault="0017513E">
            <w:pPr>
              <w:rPr>
                <w:sz w:val="24"/>
                <w:szCs w:val="24"/>
              </w:rPr>
            </w:pPr>
          </w:p>
        </w:tc>
        <w:tc>
          <w:tcPr>
            <w:tcW w:w="1020" w:type="dxa"/>
            <w:vAlign w:val="bottom"/>
          </w:tcPr>
          <w:p w:rsidR="0017513E" w:rsidRDefault="0017513E">
            <w:pPr>
              <w:rPr>
                <w:sz w:val="24"/>
                <w:szCs w:val="24"/>
              </w:rPr>
            </w:pPr>
          </w:p>
        </w:tc>
        <w:tc>
          <w:tcPr>
            <w:tcW w:w="480" w:type="dxa"/>
            <w:vAlign w:val="bottom"/>
          </w:tcPr>
          <w:p w:rsidR="0017513E" w:rsidRDefault="0017513E">
            <w:pPr>
              <w:rPr>
                <w:sz w:val="24"/>
                <w:szCs w:val="24"/>
              </w:rPr>
            </w:pPr>
          </w:p>
        </w:tc>
        <w:tc>
          <w:tcPr>
            <w:tcW w:w="560" w:type="dxa"/>
            <w:vAlign w:val="bottom"/>
          </w:tcPr>
          <w:p w:rsidR="0017513E" w:rsidRDefault="0017513E">
            <w:pPr>
              <w:rPr>
                <w:sz w:val="24"/>
                <w:szCs w:val="24"/>
              </w:rPr>
            </w:pPr>
          </w:p>
        </w:tc>
        <w:tc>
          <w:tcPr>
            <w:tcW w:w="60" w:type="dxa"/>
            <w:vAlign w:val="bottom"/>
          </w:tcPr>
          <w:p w:rsidR="0017513E" w:rsidRDefault="0017513E">
            <w:pPr>
              <w:rPr>
                <w:sz w:val="24"/>
                <w:szCs w:val="24"/>
              </w:rPr>
            </w:pPr>
          </w:p>
        </w:tc>
        <w:tc>
          <w:tcPr>
            <w:tcW w:w="580" w:type="dxa"/>
            <w:tcBorders>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DA2DAA">
            <w:pPr>
              <w:rPr>
                <w:sz w:val="20"/>
                <w:szCs w:val="20"/>
              </w:rPr>
            </w:pPr>
            <w:r>
              <w:rPr>
                <w:rFonts w:eastAsia="Times New Roman"/>
                <w:sz w:val="24"/>
                <w:szCs w:val="24"/>
              </w:rPr>
              <w:t>вопросов</w:t>
            </w: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04196A">
        <w:trPr>
          <w:trHeight w:val="221"/>
        </w:trPr>
        <w:tc>
          <w:tcPr>
            <w:tcW w:w="1020" w:type="dxa"/>
            <w:tcBorders>
              <w:left w:val="single" w:sz="8" w:space="0" w:color="auto"/>
            </w:tcBorders>
            <w:vAlign w:val="bottom"/>
          </w:tcPr>
          <w:p w:rsidR="0017513E" w:rsidRDefault="0017513E">
            <w:pPr>
              <w:rPr>
                <w:sz w:val="19"/>
                <w:szCs w:val="19"/>
              </w:rPr>
            </w:pPr>
          </w:p>
        </w:tc>
        <w:tc>
          <w:tcPr>
            <w:tcW w:w="280" w:type="dxa"/>
            <w:tcBorders>
              <w:right w:val="single" w:sz="8" w:space="0" w:color="auto"/>
            </w:tcBorders>
            <w:vAlign w:val="bottom"/>
          </w:tcPr>
          <w:p w:rsidR="0017513E" w:rsidRDefault="0017513E">
            <w:pPr>
              <w:rPr>
                <w:sz w:val="19"/>
                <w:szCs w:val="19"/>
              </w:rPr>
            </w:pPr>
          </w:p>
        </w:tc>
        <w:tc>
          <w:tcPr>
            <w:tcW w:w="1020" w:type="dxa"/>
            <w:vAlign w:val="bottom"/>
          </w:tcPr>
          <w:p w:rsidR="0017513E" w:rsidRDefault="0017513E">
            <w:pPr>
              <w:rPr>
                <w:sz w:val="19"/>
                <w:szCs w:val="19"/>
              </w:rPr>
            </w:pPr>
          </w:p>
        </w:tc>
        <w:tc>
          <w:tcPr>
            <w:tcW w:w="480" w:type="dxa"/>
            <w:vAlign w:val="bottom"/>
          </w:tcPr>
          <w:p w:rsidR="0017513E" w:rsidRDefault="0017513E">
            <w:pPr>
              <w:rPr>
                <w:sz w:val="19"/>
                <w:szCs w:val="19"/>
              </w:rPr>
            </w:pPr>
          </w:p>
        </w:tc>
        <w:tc>
          <w:tcPr>
            <w:tcW w:w="560" w:type="dxa"/>
            <w:vAlign w:val="bottom"/>
          </w:tcPr>
          <w:p w:rsidR="0017513E" w:rsidRDefault="0017513E">
            <w:pPr>
              <w:rPr>
                <w:sz w:val="19"/>
                <w:szCs w:val="19"/>
              </w:rPr>
            </w:pPr>
          </w:p>
        </w:tc>
        <w:tc>
          <w:tcPr>
            <w:tcW w:w="60" w:type="dxa"/>
            <w:vAlign w:val="bottom"/>
          </w:tcPr>
          <w:p w:rsidR="0017513E" w:rsidRDefault="0017513E">
            <w:pPr>
              <w:rPr>
                <w:sz w:val="19"/>
                <w:szCs w:val="19"/>
              </w:rPr>
            </w:pPr>
          </w:p>
        </w:tc>
        <w:tc>
          <w:tcPr>
            <w:tcW w:w="580" w:type="dxa"/>
            <w:tcBorders>
              <w:right w:val="single" w:sz="8" w:space="0" w:color="auto"/>
            </w:tcBorders>
            <w:vAlign w:val="bottom"/>
          </w:tcPr>
          <w:p w:rsidR="0017513E" w:rsidRDefault="0017513E">
            <w:pPr>
              <w:rPr>
                <w:sz w:val="19"/>
                <w:szCs w:val="19"/>
              </w:rPr>
            </w:pPr>
          </w:p>
        </w:tc>
        <w:tc>
          <w:tcPr>
            <w:tcW w:w="1280" w:type="dxa"/>
            <w:tcBorders>
              <w:right w:val="single" w:sz="8" w:space="0" w:color="auto"/>
            </w:tcBorders>
            <w:vAlign w:val="bottom"/>
          </w:tcPr>
          <w:p w:rsidR="0017513E" w:rsidRDefault="00DA2DAA">
            <w:pPr>
              <w:spacing w:line="221" w:lineRule="exact"/>
              <w:rPr>
                <w:sz w:val="20"/>
                <w:szCs w:val="20"/>
              </w:rPr>
            </w:pPr>
            <w:r>
              <w:rPr>
                <w:rFonts w:eastAsia="Times New Roman"/>
                <w:sz w:val="24"/>
                <w:szCs w:val="24"/>
              </w:rPr>
              <w:t>3 уровень</w:t>
            </w:r>
          </w:p>
        </w:tc>
        <w:tc>
          <w:tcPr>
            <w:tcW w:w="3260" w:type="dxa"/>
            <w:gridSpan w:val="5"/>
            <w:tcBorders>
              <w:right w:val="single" w:sz="8" w:space="0" w:color="auto"/>
            </w:tcBorders>
            <w:vAlign w:val="bottom"/>
          </w:tcPr>
          <w:p w:rsidR="0017513E" w:rsidRDefault="00DA2DAA">
            <w:pPr>
              <w:spacing w:line="221" w:lineRule="exact"/>
              <w:rPr>
                <w:sz w:val="20"/>
                <w:szCs w:val="20"/>
              </w:rPr>
            </w:pPr>
            <w:r>
              <w:rPr>
                <w:rFonts w:eastAsia="Times New Roman"/>
                <w:w w:val="99"/>
                <w:sz w:val="24"/>
                <w:szCs w:val="24"/>
              </w:rPr>
              <w:t>Самостоятельно ориентируется</w:t>
            </w:r>
          </w:p>
        </w:tc>
        <w:tc>
          <w:tcPr>
            <w:tcW w:w="2000" w:type="dxa"/>
            <w:tcBorders>
              <w:right w:val="single" w:sz="8" w:space="0" w:color="auto"/>
            </w:tcBorders>
            <w:vAlign w:val="bottom"/>
          </w:tcPr>
          <w:p w:rsidR="0017513E" w:rsidRDefault="0017513E">
            <w:pPr>
              <w:rPr>
                <w:sz w:val="19"/>
                <w:szCs w:val="19"/>
              </w:rPr>
            </w:pPr>
          </w:p>
        </w:tc>
        <w:tc>
          <w:tcPr>
            <w:tcW w:w="30" w:type="dxa"/>
            <w:vAlign w:val="bottom"/>
          </w:tcPr>
          <w:p w:rsidR="0017513E" w:rsidRDefault="0017513E">
            <w:pPr>
              <w:rPr>
                <w:sz w:val="1"/>
                <w:szCs w:val="1"/>
              </w:rPr>
            </w:pPr>
          </w:p>
        </w:tc>
      </w:tr>
      <w:tr w:rsidR="0017513E" w:rsidTr="0004196A">
        <w:trPr>
          <w:trHeight w:val="322"/>
        </w:trPr>
        <w:tc>
          <w:tcPr>
            <w:tcW w:w="1020" w:type="dxa"/>
            <w:tcBorders>
              <w:left w:val="single" w:sz="8" w:space="0" w:color="auto"/>
              <w:bottom w:val="single" w:sz="8" w:space="0" w:color="auto"/>
            </w:tcBorders>
            <w:vAlign w:val="bottom"/>
          </w:tcPr>
          <w:p w:rsidR="0017513E" w:rsidRDefault="0017513E">
            <w:pPr>
              <w:rPr>
                <w:sz w:val="24"/>
                <w:szCs w:val="24"/>
              </w:rPr>
            </w:pPr>
          </w:p>
        </w:tc>
        <w:tc>
          <w:tcPr>
            <w:tcW w:w="280" w:type="dxa"/>
            <w:tcBorders>
              <w:bottom w:val="single" w:sz="8" w:space="0" w:color="auto"/>
              <w:right w:val="single" w:sz="8" w:space="0" w:color="auto"/>
            </w:tcBorders>
            <w:vAlign w:val="bottom"/>
          </w:tcPr>
          <w:p w:rsidR="0017513E" w:rsidRDefault="0017513E">
            <w:pPr>
              <w:rPr>
                <w:sz w:val="24"/>
                <w:szCs w:val="24"/>
              </w:rPr>
            </w:pPr>
          </w:p>
        </w:tc>
        <w:tc>
          <w:tcPr>
            <w:tcW w:w="1020" w:type="dxa"/>
            <w:tcBorders>
              <w:bottom w:val="single" w:sz="8" w:space="0" w:color="auto"/>
            </w:tcBorders>
            <w:vAlign w:val="bottom"/>
          </w:tcPr>
          <w:p w:rsidR="0017513E" w:rsidRDefault="0017513E">
            <w:pPr>
              <w:rPr>
                <w:sz w:val="24"/>
                <w:szCs w:val="24"/>
              </w:rPr>
            </w:pPr>
          </w:p>
        </w:tc>
        <w:tc>
          <w:tcPr>
            <w:tcW w:w="480" w:type="dxa"/>
            <w:tcBorders>
              <w:bottom w:val="single" w:sz="8" w:space="0" w:color="auto"/>
            </w:tcBorders>
            <w:vAlign w:val="bottom"/>
          </w:tcPr>
          <w:p w:rsidR="0017513E" w:rsidRDefault="0017513E">
            <w:pPr>
              <w:rPr>
                <w:sz w:val="24"/>
                <w:szCs w:val="24"/>
              </w:rPr>
            </w:pPr>
          </w:p>
        </w:tc>
        <w:tc>
          <w:tcPr>
            <w:tcW w:w="560" w:type="dxa"/>
            <w:tcBorders>
              <w:bottom w:val="single" w:sz="8" w:space="0" w:color="auto"/>
            </w:tcBorders>
            <w:vAlign w:val="bottom"/>
          </w:tcPr>
          <w:p w:rsidR="0017513E" w:rsidRDefault="0017513E">
            <w:pPr>
              <w:rPr>
                <w:sz w:val="24"/>
                <w:szCs w:val="24"/>
              </w:rPr>
            </w:pPr>
          </w:p>
        </w:tc>
        <w:tc>
          <w:tcPr>
            <w:tcW w:w="60" w:type="dxa"/>
            <w:tcBorders>
              <w:bottom w:val="single" w:sz="8" w:space="0" w:color="auto"/>
            </w:tcBorders>
            <w:vAlign w:val="bottom"/>
          </w:tcPr>
          <w:p w:rsidR="0017513E" w:rsidRDefault="0017513E">
            <w:pPr>
              <w:rPr>
                <w:sz w:val="24"/>
                <w:szCs w:val="24"/>
              </w:rPr>
            </w:pPr>
          </w:p>
        </w:tc>
        <w:tc>
          <w:tcPr>
            <w:tcW w:w="580" w:type="dxa"/>
            <w:tcBorders>
              <w:bottom w:val="single" w:sz="8" w:space="0" w:color="auto"/>
              <w:right w:val="single" w:sz="8" w:space="0" w:color="auto"/>
            </w:tcBorders>
            <w:vAlign w:val="bottom"/>
          </w:tcPr>
          <w:p w:rsidR="0017513E" w:rsidRDefault="0017513E">
            <w:pPr>
              <w:rPr>
                <w:sz w:val="24"/>
                <w:szCs w:val="24"/>
              </w:rPr>
            </w:pPr>
          </w:p>
        </w:tc>
        <w:tc>
          <w:tcPr>
            <w:tcW w:w="1280" w:type="dxa"/>
            <w:tcBorders>
              <w:bottom w:val="single" w:sz="8" w:space="0" w:color="auto"/>
              <w:right w:val="single" w:sz="8" w:space="0" w:color="auto"/>
            </w:tcBorders>
            <w:vAlign w:val="bottom"/>
          </w:tcPr>
          <w:p w:rsidR="0017513E" w:rsidRDefault="0017513E">
            <w:pPr>
              <w:rPr>
                <w:sz w:val="24"/>
                <w:szCs w:val="24"/>
              </w:rPr>
            </w:pPr>
          </w:p>
        </w:tc>
        <w:tc>
          <w:tcPr>
            <w:tcW w:w="1300" w:type="dxa"/>
            <w:tcBorders>
              <w:bottom w:val="single" w:sz="8" w:space="0" w:color="auto"/>
            </w:tcBorders>
            <w:vAlign w:val="bottom"/>
          </w:tcPr>
          <w:p w:rsidR="0017513E" w:rsidRDefault="00DA2DAA">
            <w:pPr>
              <w:rPr>
                <w:sz w:val="20"/>
                <w:szCs w:val="20"/>
              </w:rPr>
            </w:pPr>
            <w:r>
              <w:rPr>
                <w:rFonts w:eastAsia="Times New Roman"/>
                <w:sz w:val="24"/>
                <w:szCs w:val="24"/>
              </w:rPr>
              <w:t>в учебнике</w:t>
            </w:r>
          </w:p>
        </w:tc>
        <w:tc>
          <w:tcPr>
            <w:tcW w:w="680" w:type="dxa"/>
            <w:tcBorders>
              <w:bottom w:val="single" w:sz="8" w:space="0" w:color="auto"/>
            </w:tcBorders>
            <w:vAlign w:val="bottom"/>
          </w:tcPr>
          <w:p w:rsidR="0017513E" w:rsidRDefault="0017513E">
            <w:pPr>
              <w:rPr>
                <w:sz w:val="24"/>
                <w:szCs w:val="24"/>
              </w:rPr>
            </w:pPr>
          </w:p>
        </w:tc>
        <w:tc>
          <w:tcPr>
            <w:tcW w:w="540" w:type="dxa"/>
            <w:tcBorders>
              <w:bottom w:val="single" w:sz="8" w:space="0" w:color="auto"/>
            </w:tcBorders>
            <w:vAlign w:val="bottom"/>
          </w:tcPr>
          <w:p w:rsidR="0017513E" w:rsidRDefault="0017513E">
            <w:pPr>
              <w:rPr>
                <w:sz w:val="24"/>
                <w:szCs w:val="24"/>
              </w:rPr>
            </w:pPr>
          </w:p>
        </w:tc>
        <w:tc>
          <w:tcPr>
            <w:tcW w:w="600" w:type="dxa"/>
            <w:tcBorders>
              <w:bottom w:val="single" w:sz="8" w:space="0" w:color="auto"/>
            </w:tcBorders>
            <w:vAlign w:val="bottom"/>
          </w:tcPr>
          <w:p w:rsidR="0017513E" w:rsidRDefault="0017513E">
            <w:pPr>
              <w:rPr>
                <w:sz w:val="24"/>
                <w:szCs w:val="24"/>
              </w:rPr>
            </w:pPr>
          </w:p>
        </w:tc>
        <w:tc>
          <w:tcPr>
            <w:tcW w:w="140" w:type="dxa"/>
            <w:tcBorders>
              <w:bottom w:val="single" w:sz="8" w:space="0" w:color="auto"/>
              <w:right w:val="single" w:sz="8" w:space="0" w:color="auto"/>
            </w:tcBorders>
            <w:vAlign w:val="bottom"/>
          </w:tcPr>
          <w:p w:rsidR="0017513E" w:rsidRDefault="0017513E">
            <w:pPr>
              <w:rPr>
                <w:sz w:val="24"/>
                <w:szCs w:val="24"/>
              </w:rPr>
            </w:pPr>
          </w:p>
        </w:tc>
        <w:tc>
          <w:tcPr>
            <w:tcW w:w="2000" w:type="dxa"/>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bl>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381" w:lineRule="exact"/>
        <w:rPr>
          <w:sz w:val="20"/>
          <w:szCs w:val="20"/>
        </w:rPr>
      </w:pPr>
    </w:p>
    <w:p w:rsidR="0017513E" w:rsidRPr="0004196A" w:rsidRDefault="0017513E" w:rsidP="0004196A">
      <w:pPr>
        <w:ind w:right="240"/>
        <w:jc w:val="center"/>
        <w:rPr>
          <w:sz w:val="20"/>
          <w:szCs w:val="20"/>
        </w:rPr>
        <w:sectPr w:rsidR="0017513E" w:rsidRPr="0004196A">
          <w:pgSz w:w="11920" w:h="16841"/>
          <w:pgMar w:top="539" w:right="631" w:bottom="417" w:left="760" w:header="0" w:footer="0" w:gutter="0"/>
          <w:cols w:space="720" w:equalWidth="0">
            <w:col w:w="10520"/>
          </w:cols>
        </w:sectPr>
      </w:pPr>
    </w:p>
    <w:p w:rsidR="0017513E" w:rsidRDefault="00DA2DAA">
      <w:pPr>
        <w:ind w:left="1180"/>
        <w:rPr>
          <w:sz w:val="20"/>
          <w:szCs w:val="20"/>
        </w:rPr>
      </w:pPr>
      <w:r>
        <w:rPr>
          <w:rFonts w:eastAsia="Times New Roman"/>
          <w:sz w:val="24"/>
          <w:szCs w:val="24"/>
        </w:rPr>
        <w:lastRenderedPageBreak/>
        <w:t>Технологическая карта мониторинга сформированности коммуникативных УУД</w:t>
      </w:r>
    </w:p>
    <w:p w:rsidR="0017513E" w:rsidRDefault="0017513E">
      <w:pPr>
        <w:spacing w:line="292" w:lineRule="exact"/>
        <w:rPr>
          <w:sz w:val="20"/>
          <w:szCs w:val="20"/>
        </w:rPr>
      </w:pPr>
    </w:p>
    <w:tbl>
      <w:tblPr>
        <w:tblW w:w="10600" w:type="dxa"/>
        <w:tblInd w:w="10" w:type="dxa"/>
        <w:tblLayout w:type="fixed"/>
        <w:tblCellMar>
          <w:left w:w="0" w:type="dxa"/>
          <w:right w:w="0" w:type="dxa"/>
        </w:tblCellMar>
        <w:tblLook w:val="04A0" w:firstRow="1" w:lastRow="0" w:firstColumn="1" w:lastColumn="0" w:noHBand="0" w:noVBand="1"/>
      </w:tblPr>
      <w:tblGrid>
        <w:gridCol w:w="1158"/>
        <w:gridCol w:w="460"/>
        <w:gridCol w:w="938"/>
        <w:gridCol w:w="578"/>
        <w:gridCol w:w="1298"/>
        <w:gridCol w:w="400"/>
        <w:gridCol w:w="918"/>
        <w:gridCol w:w="220"/>
        <w:gridCol w:w="558"/>
        <w:gridCol w:w="1556"/>
        <w:gridCol w:w="658"/>
        <w:gridCol w:w="1238"/>
        <w:gridCol w:w="75"/>
        <w:gridCol w:w="30"/>
        <w:gridCol w:w="485"/>
        <w:gridCol w:w="30"/>
      </w:tblGrid>
      <w:tr w:rsidR="0017513E" w:rsidTr="00C701A4">
        <w:trPr>
          <w:gridAfter w:val="2"/>
          <w:wAfter w:w="515" w:type="dxa"/>
          <w:trHeight w:val="330"/>
        </w:trPr>
        <w:tc>
          <w:tcPr>
            <w:tcW w:w="1159" w:type="dxa"/>
            <w:vMerge w:val="restart"/>
            <w:tcBorders>
              <w:top w:val="single" w:sz="8" w:space="0" w:color="auto"/>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Виды</w:t>
            </w:r>
          </w:p>
        </w:tc>
        <w:tc>
          <w:tcPr>
            <w:tcW w:w="1399" w:type="dxa"/>
            <w:gridSpan w:val="2"/>
            <w:vMerge w:val="restart"/>
            <w:tcBorders>
              <w:top w:val="single" w:sz="8" w:space="0" w:color="auto"/>
            </w:tcBorders>
            <w:vAlign w:val="bottom"/>
          </w:tcPr>
          <w:p w:rsidR="0017513E" w:rsidRDefault="00DA2DAA">
            <w:pPr>
              <w:ind w:left="100"/>
              <w:rPr>
                <w:sz w:val="20"/>
                <w:szCs w:val="20"/>
              </w:rPr>
            </w:pPr>
            <w:r>
              <w:rPr>
                <w:rFonts w:eastAsia="Times New Roman"/>
                <w:sz w:val="24"/>
                <w:szCs w:val="24"/>
              </w:rPr>
              <w:t>Основные</w:t>
            </w:r>
          </w:p>
        </w:tc>
        <w:tc>
          <w:tcPr>
            <w:tcW w:w="579" w:type="dxa"/>
            <w:tcBorders>
              <w:top w:val="single" w:sz="8" w:space="0" w:color="auto"/>
              <w:right w:val="single" w:sz="8" w:space="0" w:color="auto"/>
            </w:tcBorders>
            <w:vAlign w:val="bottom"/>
          </w:tcPr>
          <w:p w:rsidR="0017513E" w:rsidRDefault="0017513E">
            <w:pPr>
              <w:rPr>
                <w:sz w:val="24"/>
                <w:szCs w:val="24"/>
              </w:rPr>
            </w:pPr>
          </w:p>
        </w:tc>
        <w:tc>
          <w:tcPr>
            <w:tcW w:w="5614" w:type="dxa"/>
            <w:gridSpan w:val="7"/>
            <w:tcBorders>
              <w:top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Уровень сформированности коммуникативных УУД</w:t>
            </w:r>
          </w:p>
        </w:tc>
        <w:tc>
          <w:tcPr>
            <w:tcW w:w="1239" w:type="dxa"/>
            <w:tcBorders>
              <w:top w:val="single" w:sz="8" w:space="0" w:color="auto"/>
            </w:tcBorders>
            <w:vAlign w:val="bottom"/>
          </w:tcPr>
          <w:p w:rsidR="0017513E" w:rsidRDefault="0017513E">
            <w:pPr>
              <w:rPr>
                <w:sz w:val="24"/>
                <w:szCs w:val="24"/>
              </w:rPr>
            </w:pPr>
          </w:p>
        </w:tc>
        <w:tc>
          <w:tcPr>
            <w:tcW w:w="75" w:type="dxa"/>
            <w:tcBorders>
              <w:top w:val="single" w:sz="8" w:space="0" w:color="auto"/>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198"/>
        </w:trPr>
        <w:tc>
          <w:tcPr>
            <w:tcW w:w="1159" w:type="dxa"/>
            <w:vMerge/>
            <w:tcBorders>
              <w:left w:val="single" w:sz="8" w:space="0" w:color="auto"/>
              <w:right w:val="single" w:sz="8" w:space="0" w:color="auto"/>
            </w:tcBorders>
            <w:vAlign w:val="bottom"/>
          </w:tcPr>
          <w:p w:rsidR="0017513E" w:rsidRDefault="0017513E">
            <w:pPr>
              <w:rPr>
                <w:sz w:val="17"/>
                <w:szCs w:val="17"/>
              </w:rPr>
            </w:pPr>
          </w:p>
        </w:tc>
        <w:tc>
          <w:tcPr>
            <w:tcW w:w="1399" w:type="dxa"/>
            <w:gridSpan w:val="2"/>
            <w:vMerge/>
            <w:vAlign w:val="bottom"/>
          </w:tcPr>
          <w:p w:rsidR="0017513E" w:rsidRDefault="0017513E">
            <w:pPr>
              <w:rPr>
                <w:sz w:val="17"/>
                <w:szCs w:val="17"/>
              </w:rPr>
            </w:pPr>
          </w:p>
        </w:tc>
        <w:tc>
          <w:tcPr>
            <w:tcW w:w="579" w:type="dxa"/>
            <w:tcBorders>
              <w:right w:val="single" w:sz="8" w:space="0" w:color="auto"/>
            </w:tcBorders>
            <w:vAlign w:val="bottom"/>
          </w:tcPr>
          <w:p w:rsidR="0017513E" w:rsidRDefault="0017513E">
            <w:pPr>
              <w:rPr>
                <w:sz w:val="17"/>
                <w:szCs w:val="17"/>
              </w:rPr>
            </w:pPr>
          </w:p>
        </w:tc>
        <w:tc>
          <w:tcPr>
            <w:tcW w:w="1299" w:type="dxa"/>
            <w:vAlign w:val="bottom"/>
          </w:tcPr>
          <w:p w:rsidR="0017513E" w:rsidRDefault="0017513E">
            <w:pPr>
              <w:rPr>
                <w:sz w:val="17"/>
                <w:szCs w:val="17"/>
              </w:rPr>
            </w:pPr>
          </w:p>
        </w:tc>
        <w:tc>
          <w:tcPr>
            <w:tcW w:w="400" w:type="dxa"/>
            <w:vAlign w:val="bottom"/>
          </w:tcPr>
          <w:p w:rsidR="0017513E" w:rsidRDefault="0017513E">
            <w:pPr>
              <w:rPr>
                <w:sz w:val="17"/>
                <w:szCs w:val="17"/>
              </w:rPr>
            </w:pPr>
          </w:p>
        </w:tc>
        <w:tc>
          <w:tcPr>
            <w:tcW w:w="919" w:type="dxa"/>
            <w:vAlign w:val="bottom"/>
          </w:tcPr>
          <w:p w:rsidR="0017513E" w:rsidRDefault="0017513E">
            <w:pPr>
              <w:rPr>
                <w:sz w:val="17"/>
                <w:szCs w:val="17"/>
              </w:rPr>
            </w:pPr>
          </w:p>
        </w:tc>
        <w:tc>
          <w:tcPr>
            <w:tcW w:w="220" w:type="dxa"/>
            <w:vAlign w:val="bottom"/>
          </w:tcPr>
          <w:p w:rsidR="0017513E" w:rsidRDefault="0017513E">
            <w:pPr>
              <w:rPr>
                <w:sz w:val="17"/>
                <w:szCs w:val="17"/>
              </w:rPr>
            </w:pPr>
          </w:p>
        </w:tc>
        <w:tc>
          <w:tcPr>
            <w:tcW w:w="559" w:type="dxa"/>
            <w:vAlign w:val="bottom"/>
          </w:tcPr>
          <w:p w:rsidR="0017513E" w:rsidRDefault="0017513E">
            <w:pPr>
              <w:rPr>
                <w:sz w:val="17"/>
                <w:szCs w:val="17"/>
              </w:rPr>
            </w:pPr>
          </w:p>
        </w:tc>
        <w:tc>
          <w:tcPr>
            <w:tcW w:w="1558" w:type="dxa"/>
            <w:vAlign w:val="bottom"/>
          </w:tcPr>
          <w:p w:rsidR="0017513E" w:rsidRDefault="0017513E">
            <w:pPr>
              <w:rPr>
                <w:sz w:val="17"/>
                <w:szCs w:val="17"/>
              </w:rPr>
            </w:pPr>
          </w:p>
        </w:tc>
        <w:tc>
          <w:tcPr>
            <w:tcW w:w="659" w:type="dxa"/>
            <w:tcBorders>
              <w:right w:val="single" w:sz="8" w:space="0" w:color="auto"/>
            </w:tcBorders>
            <w:vAlign w:val="bottom"/>
          </w:tcPr>
          <w:p w:rsidR="0017513E" w:rsidRDefault="0017513E">
            <w:pPr>
              <w:rPr>
                <w:sz w:val="17"/>
                <w:szCs w:val="17"/>
              </w:rPr>
            </w:pPr>
          </w:p>
        </w:tc>
        <w:tc>
          <w:tcPr>
            <w:tcW w:w="1239" w:type="dxa"/>
            <w:vAlign w:val="bottom"/>
          </w:tcPr>
          <w:p w:rsidR="0017513E" w:rsidRDefault="0017513E">
            <w:pPr>
              <w:rPr>
                <w:sz w:val="17"/>
                <w:szCs w:val="17"/>
              </w:rPr>
            </w:pPr>
          </w:p>
        </w:tc>
        <w:tc>
          <w:tcPr>
            <w:tcW w:w="75" w:type="dxa"/>
            <w:tcBorders>
              <w:right w:val="single" w:sz="8" w:space="0" w:color="auto"/>
            </w:tcBorders>
            <w:vAlign w:val="bottom"/>
          </w:tcPr>
          <w:p w:rsidR="0017513E" w:rsidRDefault="0017513E">
            <w:pPr>
              <w:rPr>
                <w:sz w:val="17"/>
                <w:szCs w:val="17"/>
              </w:rPr>
            </w:pPr>
          </w:p>
        </w:tc>
        <w:tc>
          <w:tcPr>
            <w:tcW w:w="20" w:type="dxa"/>
            <w:vAlign w:val="bottom"/>
          </w:tcPr>
          <w:p w:rsidR="0017513E" w:rsidRDefault="0017513E">
            <w:pPr>
              <w:rPr>
                <w:sz w:val="1"/>
                <w:szCs w:val="1"/>
              </w:rPr>
            </w:pPr>
          </w:p>
        </w:tc>
      </w:tr>
      <w:tr w:rsidR="0017513E" w:rsidTr="00C701A4">
        <w:trPr>
          <w:trHeight w:val="278"/>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УУД</w:t>
            </w:r>
          </w:p>
        </w:tc>
        <w:tc>
          <w:tcPr>
            <w:tcW w:w="1978"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характеристик и</w:t>
            </w:r>
          </w:p>
        </w:tc>
        <w:tc>
          <w:tcPr>
            <w:tcW w:w="1299" w:type="dxa"/>
            <w:vAlign w:val="bottom"/>
          </w:tcPr>
          <w:p w:rsidR="0017513E" w:rsidRDefault="0017513E">
            <w:pPr>
              <w:rPr>
                <w:sz w:val="24"/>
                <w:szCs w:val="24"/>
              </w:rPr>
            </w:pPr>
          </w:p>
        </w:tc>
        <w:tc>
          <w:tcPr>
            <w:tcW w:w="400" w:type="dxa"/>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DA2DAA">
            <w:pPr>
              <w:ind w:left="100"/>
              <w:rPr>
                <w:sz w:val="20"/>
                <w:szCs w:val="20"/>
              </w:rPr>
            </w:pPr>
            <w:r>
              <w:rPr>
                <w:rFonts w:eastAsia="Times New Roman"/>
                <w:sz w:val="24"/>
                <w:szCs w:val="24"/>
              </w:rPr>
              <w:t>Методы,</w:t>
            </w:r>
          </w:p>
        </w:tc>
        <w:tc>
          <w:tcPr>
            <w:tcW w:w="58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C701A4">
        <w:trPr>
          <w:gridAfter w:val="2"/>
          <w:wAfter w:w="515" w:type="dxa"/>
          <w:trHeight w:val="26"/>
        </w:trPr>
        <w:tc>
          <w:tcPr>
            <w:tcW w:w="1159" w:type="dxa"/>
            <w:tcBorders>
              <w:left w:val="single" w:sz="8" w:space="0" w:color="auto"/>
              <w:right w:val="single" w:sz="8" w:space="0" w:color="auto"/>
            </w:tcBorders>
            <w:vAlign w:val="bottom"/>
          </w:tcPr>
          <w:p w:rsidR="0017513E" w:rsidRDefault="0017513E">
            <w:pPr>
              <w:rPr>
                <w:sz w:val="2"/>
                <w:szCs w:val="2"/>
              </w:rPr>
            </w:pPr>
          </w:p>
        </w:tc>
        <w:tc>
          <w:tcPr>
            <w:tcW w:w="460" w:type="dxa"/>
            <w:vAlign w:val="bottom"/>
          </w:tcPr>
          <w:p w:rsidR="0017513E" w:rsidRDefault="0017513E">
            <w:pPr>
              <w:rPr>
                <w:sz w:val="2"/>
                <w:szCs w:val="2"/>
              </w:rPr>
            </w:pPr>
          </w:p>
        </w:tc>
        <w:tc>
          <w:tcPr>
            <w:tcW w:w="939" w:type="dxa"/>
            <w:vAlign w:val="bottom"/>
          </w:tcPr>
          <w:p w:rsidR="0017513E" w:rsidRDefault="0017513E">
            <w:pPr>
              <w:rPr>
                <w:sz w:val="2"/>
                <w:szCs w:val="2"/>
              </w:rPr>
            </w:pPr>
          </w:p>
        </w:tc>
        <w:tc>
          <w:tcPr>
            <w:tcW w:w="579" w:type="dxa"/>
            <w:tcBorders>
              <w:right w:val="single" w:sz="8" w:space="0" w:color="auto"/>
            </w:tcBorders>
            <w:vAlign w:val="bottom"/>
          </w:tcPr>
          <w:p w:rsidR="0017513E" w:rsidRDefault="0017513E">
            <w:pPr>
              <w:rPr>
                <w:sz w:val="2"/>
                <w:szCs w:val="2"/>
              </w:rPr>
            </w:pPr>
          </w:p>
        </w:tc>
        <w:tc>
          <w:tcPr>
            <w:tcW w:w="1299" w:type="dxa"/>
            <w:tcBorders>
              <w:bottom w:val="single" w:sz="8" w:space="0" w:color="auto"/>
            </w:tcBorders>
            <w:vAlign w:val="bottom"/>
          </w:tcPr>
          <w:p w:rsidR="0017513E" w:rsidRDefault="0017513E">
            <w:pPr>
              <w:rPr>
                <w:sz w:val="2"/>
                <w:szCs w:val="2"/>
              </w:rPr>
            </w:pPr>
          </w:p>
        </w:tc>
        <w:tc>
          <w:tcPr>
            <w:tcW w:w="400" w:type="dxa"/>
            <w:tcBorders>
              <w:bottom w:val="single" w:sz="8" w:space="0" w:color="auto"/>
            </w:tcBorders>
            <w:vAlign w:val="bottom"/>
          </w:tcPr>
          <w:p w:rsidR="0017513E" w:rsidRDefault="0017513E">
            <w:pPr>
              <w:rPr>
                <w:sz w:val="2"/>
                <w:szCs w:val="2"/>
              </w:rPr>
            </w:pPr>
          </w:p>
        </w:tc>
        <w:tc>
          <w:tcPr>
            <w:tcW w:w="1139" w:type="dxa"/>
            <w:gridSpan w:val="2"/>
            <w:tcBorders>
              <w:bottom w:val="single" w:sz="8" w:space="0" w:color="auto"/>
            </w:tcBorders>
            <w:vAlign w:val="bottom"/>
          </w:tcPr>
          <w:p w:rsidR="0017513E" w:rsidRDefault="0017513E">
            <w:pPr>
              <w:rPr>
                <w:sz w:val="2"/>
                <w:szCs w:val="2"/>
              </w:rPr>
            </w:pPr>
          </w:p>
        </w:tc>
        <w:tc>
          <w:tcPr>
            <w:tcW w:w="559" w:type="dxa"/>
            <w:tcBorders>
              <w:bottom w:val="single" w:sz="8" w:space="0" w:color="auto"/>
            </w:tcBorders>
            <w:vAlign w:val="bottom"/>
          </w:tcPr>
          <w:p w:rsidR="0017513E" w:rsidRDefault="0017513E">
            <w:pPr>
              <w:rPr>
                <w:sz w:val="2"/>
                <w:szCs w:val="2"/>
              </w:rPr>
            </w:pPr>
          </w:p>
        </w:tc>
        <w:tc>
          <w:tcPr>
            <w:tcW w:w="1558" w:type="dxa"/>
            <w:tcBorders>
              <w:bottom w:val="single" w:sz="8" w:space="0" w:color="auto"/>
            </w:tcBorders>
            <w:vAlign w:val="bottom"/>
          </w:tcPr>
          <w:p w:rsidR="0017513E" w:rsidRDefault="0017513E">
            <w:pPr>
              <w:rPr>
                <w:sz w:val="2"/>
                <w:szCs w:val="2"/>
              </w:rPr>
            </w:pPr>
          </w:p>
        </w:tc>
        <w:tc>
          <w:tcPr>
            <w:tcW w:w="659" w:type="dxa"/>
            <w:tcBorders>
              <w:bottom w:val="single" w:sz="8" w:space="0" w:color="auto"/>
              <w:right w:val="single" w:sz="8" w:space="0" w:color="auto"/>
            </w:tcBorders>
            <w:vAlign w:val="bottom"/>
          </w:tcPr>
          <w:p w:rsidR="0017513E" w:rsidRDefault="0017513E">
            <w:pPr>
              <w:rPr>
                <w:sz w:val="2"/>
                <w:szCs w:val="2"/>
              </w:rPr>
            </w:pPr>
          </w:p>
        </w:tc>
        <w:tc>
          <w:tcPr>
            <w:tcW w:w="1239" w:type="dxa"/>
            <w:vMerge w:val="restart"/>
            <w:vAlign w:val="bottom"/>
          </w:tcPr>
          <w:p w:rsidR="0017513E" w:rsidRDefault="00DA2DAA">
            <w:pPr>
              <w:ind w:left="100"/>
              <w:rPr>
                <w:sz w:val="20"/>
                <w:szCs w:val="20"/>
              </w:rPr>
            </w:pPr>
            <w:r>
              <w:rPr>
                <w:rFonts w:eastAsia="Times New Roman"/>
                <w:sz w:val="24"/>
                <w:szCs w:val="24"/>
              </w:rPr>
              <w:t>методики</w:t>
            </w:r>
          </w:p>
        </w:tc>
        <w:tc>
          <w:tcPr>
            <w:tcW w:w="75" w:type="dxa"/>
            <w:vMerge w:val="restart"/>
            <w:tcBorders>
              <w:right w:val="single" w:sz="8" w:space="0" w:color="auto"/>
            </w:tcBorders>
            <w:vAlign w:val="bottom"/>
          </w:tcPr>
          <w:p w:rsidR="0017513E" w:rsidRDefault="00DA2DAA">
            <w:pPr>
              <w:jc w:val="right"/>
              <w:rPr>
                <w:sz w:val="20"/>
                <w:szCs w:val="20"/>
              </w:rPr>
            </w:pPr>
            <w:r>
              <w:rPr>
                <w:rFonts w:eastAsia="Times New Roman"/>
                <w:sz w:val="24"/>
                <w:szCs w:val="24"/>
              </w:rPr>
              <w:t>и</w:t>
            </w:r>
          </w:p>
        </w:tc>
        <w:tc>
          <w:tcPr>
            <w:tcW w:w="20" w:type="dxa"/>
            <w:vAlign w:val="bottom"/>
          </w:tcPr>
          <w:p w:rsidR="0017513E" w:rsidRDefault="0017513E">
            <w:pPr>
              <w:rPr>
                <w:sz w:val="1"/>
                <w:szCs w:val="1"/>
              </w:rPr>
            </w:pPr>
          </w:p>
        </w:tc>
      </w:tr>
      <w:tr w:rsidR="0017513E" w:rsidTr="00C701A4">
        <w:trPr>
          <w:gridAfter w:val="2"/>
          <w:wAfter w:w="515" w:type="dxa"/>
          <w:trHeight w:val="230"/>
        </w:trPr>
        <w:tc>
          <w:tcPr>
            <w:tcW w:w="1159" w:type="dxa"/>
            <w:tcBorders>
              <w:left w:val="single" w:sz="8" w:space="0" w:color="auto"/>
              <w:right w:val="single" w:sz="8" w:space="0" w:color="auto"/>
            </w:tcBorders>
            <w:vAlign w:val="bottom"/>
          </w:tcPr>
          <w:p w:rsidR="0017513E" w:rsidRDefault="0017513E">
            <w:pPr>
              <w:rPr>
                <w:sz w:val="19"/>
                <w:szCs w:val="19"/>
              </w:rPr>
            </w:pPr>
          </w:p>
        </w:tc>
        <w:tc>
          <w:tcPr>
            <w:tcW w:w="460" w:type="dxa"/>
            <w:vAlign w:val="bottom"/>
          </w:tcPr>
          <w:p w:rsidR="0017513E" w:rsidRDefault="0017513E">
            <w:pPr>
              <w:rPr>
                <w:sz w:val="19"/>
                <w:szCs w:val="19"/>
              </w:rPr>
            </w:pPr>
          </w:p>
        </w:tc>
        <w:tc>
          <w:tcPr>
            <w:tcW w:w="939" w:type="dxa"/>
            <w:vAlign w:val="bottom"/>
          </w:tcPr>
          <w:p w:rsidR="0017513E" w:rsidRDefault="0017513E">
            <w:pPr>
              <w:rPr>
                <w:sz w:val="19"/>
                <w:szCs w:val="19"/>
              </w:rPr>
            </w:pPr>
          </w:p>
        </w:tc>
        <w:tc>
          <w:tcPr>
            <w:tcW w:w="579" w:type="dxa"/>
            <w:tcBorders>
              <w:right w:val="single" w:sz="8" w:space="0" w:color="auto"/>
            </w:tcBorders>
            <w:vAlign w:val="bottom"/>
          </w:tcPr>
          <w:p w:rsidR="0017513E" w:rsidRDefault="0017513E">
            <w:pPr>
              <w:rPr>
                <w:sz w:val="19"/>
                <w:szCs w:val="19"/>
              </w:rPr>
            </w:pPr>
          </w:p>
        </w:tc>
        <w:tc>
          <w:tcPr>
            <w:tcW w:w="1299" w:type="dxa"/>
            <w:vAlign w:val="bottom"/>
          </w:tcPr>
          <w:p w:rsidR="0017513E" w:rsidRDefault="00DA2DAA">
            <w:pPr>
              <w:spacing w:line="229" w:lineRule="exact"/>
              <w:ind w:left="100"/>
              <w:rPr>
                <w:sz w:val="20"/>
                <w:szCs w:val="20"/>
              </w:rPr>
            </w:pPr>
            <w:r>
              <w:rPr>
                <w:rFonts w:eastAsia="Times New Roman"/>
                <w:sz w:val="24"/>
                <w:szCs w:val="24"/>
              </w:rPr>
              <w:t>высокий</w:t>
            </w:r>
          </w:p>
        </w:tc>
        <w:tc>
          <w:tcPr>
            <w:tcW w:w="400" w:type="dxa"/>
            <w:tcBorders>
              <w:right w:val="single" w:sz="8" w:space="0" w:color="auto"/>
            </w:tcBorders>
            <w:vAlign w:val="bottom"/>
          </w:tcPr>
          <w:p w:rsidR="0017513E" w:rsidRDefault="0017513E">
            <w:pPr>
              <w:rPr>
                <w:sz w:val="19"/>
                <w:szCs w:val="19"/>
              </w:rPr>
            </w:pPr>
          </w:p>
        </w:tc>
        <w:tc>
          <w:tcPr>
            <w:tcW w:w="1139" w:type="dxa"/>
            <w:gridSpan w:val="2"/>
            <w:vAlign w:val="bottom"/>
          </w:tcPr>
          <w:p w:rsidR="0017513E" w:rsidRDefault="00DA2DAA">
            <w:pPr>
              <w:spacing w:line="229" w:lineRule="exact"/>
              <w:ind w:left="100"/>
              <w:rPr>
                <w:sz w:val="20"/>
                <w:szCs w:val="20"/>
              </w:rPr>
            </w:pPr>
            <w:r>
              <w:rPr>
                <w:rFonts w:eastAsia="Times New Roman"/>
                <w:sz w:val="24"/>
                <w:szCs w:val="24"/>
              </w:rPr>
              <w:t>средний</w:t>
            </w:r>
          </w:p>
        </w:tc>
        <w:tc>
          <w:tcPr>
            <w:tcW w:w="559" w:type="dxa"/>
            <w:tcBorders>
              <w:right w:val="single" w:sz="8" w:space="0" w:color="auto"/>
            </w:tcBorders>
            <w:vAlign w:val="bottom"/>
          </w:tcPr>
          <w:p w:rsidR="0017513E" w:rsidRDefault="0017513E">
            <w:pPr>
              <w:rPr>
                <w:sz w:val="19"/>
                <w:szCs w:val="19"/>
              </w:rPr>
            </w:pPr>
          </w:p>
        </w:tc>
        <w:tc>
          <w:tcPr>
            <w:tcW w:w="1558" w:type="dxa"/>
            <w:vAlign w:val="bottom"/>
          </w:tcPr>
          <w:p w:rsidR="0017513E" w:rsidRDefault="00DA2DAA">
            <w:pPr>
              <w:spacing w:line="229" w:lineRule="exact"/>
              <w:ind w:left="100"/>
              <w:rPr>
                <w:sz w:val="20"/>
                <w:szCs w:val="20"/>
              </w:rPr>
            </w:pPr>
            <w:r>
              <w:rPr>
                <w:rFonts w:eastAsia="Times New Roman"/>
                <w:sz w:val="24"/>
                <w:szCs w:val="24"/>
              </w:rPr>
              <w:t>низкий</w:t>
            </w:r>
          </w:p>
        </w:tc>
        <w:tc>
          <w:tcPr>
            <w:tcW w:w="659" w:type="dxa"/>
            <w:tcBorders>
              <w:right w:val="single" w:sz="8" w:space="0" w:color="auto"/>
            </w:tcBorders>
            <w:vAlign w:val="bottom"/>
          </w:tcPr>
          <w:p w:rsidR="0017513E" w:rsidRDefault="0017513E">
            <w:pPr>
              <w:rPr>
                <w:sz w:val="19"/>
                <w:szCs w:val="19"/>
              </w:rPr>
            </w:pPr>
          </w:p>
        </w:tc>
        <w:tc>
          <w:tcPr>
            <w:tcW w:w="1239" w:type="dxa"/>
            <w:vMerge/>
            <w:vAlign w:val="bottom"/>
          </w:tcPr>
          <w:p w:rsidR="0017513E" w:rsidRDefault="0017513E">
            <w:pPr>
              <w:rPr>
                <w:sz w:val="19"/>
                <w:szCs w:val="19"/>
              </w:rPr>
            </w:pPr>
          </w:p>
        </w:tc>
        <w:tc>
          <w:tcPr>
            <w:tcW w:w="75" w:type="dxa"/>
            <w:vMerge/>
            <w:tcBorders>
              <w:right w:val="single" w:sz="8" w:space="0" w:color="auto"/>
            </w:tcBorders>
            <w:vAlign w:val="bottom"/>
          </w:tcPr>
          <w:p w:rsidR="0017513E" w:rsidRDefault="0017513E">
            <w:pPr>
              <w:rPr>
                <w:sz w:val="19"/>
                <w:szCs w:val="19"/>
              </w:rPr>
            </w:pP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17513E">
            <w:pPr>
              <w:rPr>
                <w:sz w:val="24"/>
                <w:szCs w:val="24"/>
              </w:rPr>
            </w:pPr>
          </w:p>
        </w:tc>
        <w:tc>
          <w:tcPr>
            <w:tcW w:w="460" w:type="dxa"/>
            <w:vAlign w:val="bottom"/>
          </w:tcPr>
          <w:p w:rsidR="0017513E" w:rsidRDefault="0017513E">
            <w:pPr>
              <w:rPr>
                <w:sz w:val="24"/>
                <w:szCs w:val="24"/>
              </w:rPr>
            </w:pPr>
          </w:p>
        </w:tc>
        <w:tc>
          <w:tcPr>
            <w:tcW w:w="939" w:type="dxa"/>
            <w:vAlign w:val="bottom"/>
          </w:tcPr>
          <w:p w:rsidR="0017513E" w:rsidRDefault="0017513E">
            <w:pPr>
              <w:rPr>
                <w:sz w:val="24"/>
                <w:szCs w:val="24"/>
              </w:rPr>
            </w:pP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DA2DAA">
            <w:pPr>
              <w:ind w:left="100"/>
              <w:rPr>
                <w:sz w:val="20"/>
                <w:szCs w:val="20"/>
              </w:rPr>
            </w:pPr>
            <w:r>
              <w:rPr>
                <w:rFonts w:eastAsia="Times New Roman"/>
                <w:sz w:val="24"/>
                <w:szCs w:val="24"/>
              </w:rPr>
              <w:t>типовые</w:t>
            </w: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322"/>
        </w:trPr>
        <w:tc>
          <w:tcPr>
            <w:tcW w:w="1159" w:type="dxa"/>
            <w:tcBorders>
              <w:left w:val="single" w:sz="8" w:space="0" w:color="auto"/>
              <w:right w:val="single" w:sz="8" w:space="0" w:color="auto"/>
            </w:tcBorders>
            <w:vAlign w:val="bottom"/>
          </w:tcPr>
          <w:p w:rsidR="0017513E" w:rsidRDefault="0017513E">
            <w:pPr>
              <w:rPr>
                <w:sz w:val="24"/>
                <w:szCs w:val="24"/>
              </w:rPr>
            </w:pPr>
          </w:p>
        </w:tc>
        <w:tc>
          <w:tcPr>
            <w:tcW w:w="460" w:type="dxa"/>
            <w:vAlign w:val="bottom"/>
          </w:tcPr>
          <w:p w:rsidR="0017513E" w:rsidRDefault="0017513E">
            <w:pPr>
              <w:rPr>
                <w:sz w:val="24"/>
                <w:szCs w:val="24"/>
              </w:rPr>
            </w:pPr>
          </w:p>
        </w:tc>
        <w:tc>
          <w:tcPr>
            <w:tcW w:w="939" w:type="dxa"/>
            <w:vAlign w:val="bottom"/>
          </w:tcPr>
          <w:p w:rsidR="0017513E" w:rsidRDefault="0017513E">
            <w:pPr>
              <w:rPr>
                <w:sz w:val="24"/>
                <w:szCs w:val="24"/>
              </w:rPr>
            </w:pP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DA2DAA">
            <w:pPr>
              <w:ind w:left="100"/>
              <w:rPr>
                <w:sz w:val="20"/>
                <w:szCs w:val="20"/>
              </w:rPr>
            </w:pPr>
            <w:r>
              <w:rPr>
                <w:rFonts w:eastAsia="Times New Roman"/>
                <w:sz w:val="24"/>
                <w:szCs w:val="24"/>
              </w:rPr>
              <w:t>задачи</w:t>
            </w: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57"/>
        </w:trPr>
        <w:tc>
          <w:tcPr>
            <w:tcW w:w="1159" w:type="dxa"/>
            <w:tcBorders>
              <w:left w:val="single" w:sz="8" w:space="0" w:color="auto"/>
              <w:bottom w:val="single" w:sz="8" w:space="0" w:color="auto"/>
              <w:right w:val="single" w:sz="8" w:space="0" w:color="auto"/>
            </w:tcBorders>
            <w:vAlign w:val="bottom"/>
          </w:tcPr>
          <w:p w:rsidR="0017513E" w:rsidRDefault="0017513E"/>
        </w:tc>
        <w:tc>
          <w:tcPr>
            <w:tcW w:w="1399" w:type="dxa"/>
            <w:gridSpan w:val="2"/>
            <w:tcBorders>
              <w:bottom w:val="single" w:sz="8" w:space="0" w:color="auto"/>
            </w:tcBorders>
            <w:vAlign w:val="bottom"/>
          </w:tcPr>
          <w:p w:rsidR="0017513E" w:rsidRDefault="0017513E"/>
        </w:tc>
        <w:tc>
          <w:tcPr>
            <w:tcW w:w="579" w:type="dxa"/>
            <w:tcBorders>
              <w:bottom w:val="single" w:sz="8" w:space="0" w:color="auto"/>
              <w:right w:val="single" w:sz="8" w:space="0" w:color="auto"/>
            </w:tcBorders>
            <w:vAlign w:val="bottom"/>
          </w:tcPr>
          <w:p w:rsidR="0017513E" w:rsidRDefault="0017513E"/>
        </w:tc>
        <w:tc>
          <w:tcPr>
            <w:tcW w:w="1299" w:type="dxa"/>
            <w:tcBorders>
              <w:bottom w:val="single" w:sz="8" w:space="0" w:color="auto"/>
            </w:tcBorders>
            <w:vAlign w:val="bottom"/>
          </w:tcPr>
          <w:p w:rsidR="0017513E" w:rsidRDefault="0017513E"/>
        </w:tc>
        <w:tc>
          <w:tcPr>
            <w:tcW w:w="400" w:type="dxa"/>
            <w:tcBorders>
              <w:bottom w:val="single" w:sz="8" w:space="0" w:color="auto"/>
              <w:right w:val="single" w:sz="8" w:space="0" w:color="auto"/>
            </w:tcBorders>
            <w:vAlign w:val="bottom"/>
          </w:tcPr>
          <w:p w:rsidR="0017513E" w:rsidRDefault="0017513E"/>
        </w:tc>
        <w:tc>
          <w:tcPr>
            <w:tcW w:w="1139" w:type="dxa"/>
            <w:gridSpan w:val="2"/>
            <w:tcBorders>
              <w:bottom w:val="single" w:sz="8" w:space="0" w:color="auto"/>
            </w:tcBorders>
            <w:vAlign w:val="bottom"/>
          </w:tcPr>
          <w:p w:rsidR="0017513E" w:rsidRDefault="0017513E"/>
        </w:tc>
        <w:tc>
          <w:tcPr>
            <w:tcW w:w="559" w:type="dxa"/>
            <w:tcBorders>
              <w:bottom w:val="single" w:sz="8" w:space="0" w:color="auto"/>
              <w:right w:val="single" w:sz="8" w:space="0" w:color="auto"/>
            </w:tcBorders>
            <w:vAlign w:val="bottom"/>
          </w:tcPr>
          <w:p w:rsidR="0017513E" w:rsidRDefault="0017513E"/>
        </w:tc>
        <w:tc>
          <w:tcPr>
            <w:tcW w:w="2217" w:type="dxa"/>
            <w:gridSpan w:val="2"/>
            <w:tcBorders>
              <w:bottom w:val="single" w:sz="8" w:space="0" w:color="auto"/>
              <w:right w:val="single" w:sz="8" w:space="0" w:color="auto"/>
            </w:tcBorders>
            <w:vAlign w:val="bottom"/>
          </w:tcPr>
          <w:p w:rsidR="0017513E" w:rsidRDefault="0017513E"/>
        </w:tc>
        <w:tc>
          <w:tcPr>
            <w:tcW w:w="1314" w:type="dxa"/>
            <w:gridSpan w:val="2"/>
            <w:tcBorders>
              <w:bottom w:val="single" w:sz="8" w:space="0" w:color="auto"/>
              <w:right w:val="single" w:sz="8" w:space="0" w:color="auto"/>
            </w:tcBorders>
            <w:vAlign w:val="bottom"/>
          </w:tcPr>
          <w:p w:rsidR="0017513E" w:rsidRDefault="0017513E"/>
        </w:tc>
        <w:tc>
          <w:tcPr>
            <w:tcW w:w="20" w:type="dxa"/>
            <w:vAlign w:val="bottom"/>
          </w:tcPr>
          <w:p w:rsidR="0017513E" w:rsidRDefault="0017513E">
            <w:pPr>
              <w:rPr>
                <w:sz w:val="1"/>
                <w:szCs w:val="1"/>
              </w:rPr>
            </w:pPr>
          </w:p>
        </w:tc>
      </w:tr>
      <w:tr w:rsidR="0017513E" w:rsidTr="00C701A4">
        <w:trPr>
          <w:gridAfter w:val="2"/>
          <w:wAfter w:w="515" w:type="dxa"/>
          <w:trHeight w:val="242"/>
        </w:trPr>
        <w:tc>
          <w:tcPr>
            <w:tcW w:w="1159" w:type="dxa"/>
            <w:tcBorders>
              <w:left w:val="single" w:sz="8" w:space="0" w:color="auto"/>
              <w:right w:val="single" w:sz="8" w:space="0" w:color="auto"/>
            </w:tcBorders>
            <w:vAlign w:val="bottom"/>
          </w:tcPr>
          <w:p w:rsidR="0017513E" w:rsidRDefault="00DA2DAA">
            <w:pPr>
              <w:spacing w:line="242" w:lineRule="exact"/>
              <w:ind w:left="120"/>
              <w:rPr>
                <w:sz w:val="20"/>
                <w:szCs w:val="20"/>
              </w:rPr>
            </w:pPr>
            <w:r>
              <w:rPr>
                <w:rFonts w:eastAsia="Times New Roman"/>
                <w:sz w:val="24"/>
                <w:szCs w:val="24"/>
              </w:rPr>
              <w:t>Коммун</w:t>
            </w:r>
          </w:p>
        </w:tc>
        <w:tc>
          <w:tcPr>
            <w:tcW w:w="1399" w:type="dxa"/>
            <w:gridSpan w:val="2"/>
            <w:vAlign w:val="bottom"/>
          </w:tcPr>
          <w:p w:rsidR="0017513E" w:rsidRDefault="00DA2DAA">
            <w:pPr>
              <w:spacing w:line="242" w:lineRule="exact"/>
              <w:ind w:left="100"/>
              <w:rPr>
                <w:sz w:val="20"/>
                <w:szCs w:val="20"/>
              </w:rPr>
            </w:pPr>
            <w:r>
              <w:rPr>
                <w:rFonts w:eastAsia="Times New Roman"/>
                <w:sz w:val="24"/>
                <w:szCs w:val="24"/>
              </w:rPr>
              <w:t>Отвечать</w:t>
            </w:r>
          </w:p>
        </w:tc>
        <w:tc>
          <w:tcPr>
            <w:tcW w:w="579" w:type="dxa"/>
            <w:tcBorders>
              <w:right w:val="single" w:sz="8" w:space="0" w:color="auto"/>
            </w:tcBorders>
            <w:vAlign w:val="bottom"/>
          </w:tcPr>
          <w:p w:rsidR="0017513E" w:rsidRDefault="00DA2DAA">
            <w:pPr>
              <w:spacing w:line="242" w:lineRule="exact"/>
              <w:jc w:val="right"/>
              <w:rPr>
                <w:sz w:val="20"/>
                <w:szCs w:val="20"/>
              </w:rPr>
            </w:pPr>
            <w:r>
              <w:rPr>
                <w:rFonts w:eastAsia="Times New Roman"/>
                <w:sz w:val="24"/>
                <w:szCs w:val="24"/>
              </w:rPr>
              <w:t>на</w:t>
            </w:r>
          </w:p>
        </w:tc>
        <w:tc>
          <w:tcPr>
            <w:tcW w:w="1299" w:type="dxa"/>
            <w:vAlign w:val="bottom"/>
          </w:tcPr>
          <w:p w:rsidR="0017513E" w:rsidRDefault="00DA2DAA">
            <w:pPr>
              <w:spacing w:line="242" w:lineRule="exact"/>
              <w:ind w:left="100"/>
              <w:rPr>
                <w:sz w:val="20"/>
                <w:szCs w:val="20"/>
              </w:rPr>
            </w:pPr>
            <w:r>
              <w:rPr>
                <w:rFonts w:eastAsia="Times New Roman"/>
                <w:sz w:val="24"/>
                <w:szCs w:val="24"/>
              </w:rPr>
              <w:t>отвечает</w:t>
            </w:r>
          </w:p>
        </w:tc>
        <w:tc>
          <w:tcPr>
            <w:tcW w:w="400" w:type="dxa"/>
            <w:tcBorders>
              <w:right w:val="single" w:sz="8" w:space="0" w:color="auto"/>
            </w:tcBorders>
            <w:vAlign w:val="bottom"/>
          </w:tcPr>
          <w:p w:rsidR="0017513E" w:rsidRDefault="00DA2DAA">
            <w:pPr>
              <w:spacing w:line="242" w:lineRule="exact"/>
              <w:jc w:val="right"/>
              <w:rPr>
                <w:sz w:val="20"/>
                <w:szCs w:val="20"/>
              </w:rPr>
            </w:pPr>
            <w:r>
              <w:rPr>
                <w:rFonts w:eastAsia="Times New Roman"/>
                <w:sz w:val="24"/>
                <w:szCs w:val="24"/>
              </w:rPr>
              <w:t>на</w:t>
            </w:r>
          </w:p>
        </w:tc>
        <w:tc>
          <w:tcPr>
            <w:tcW w:w="1139" w:type="dxa"/>
            <w:gridSpan w:val="2"/>
            <w:vAlign w:val="bottom"/>
          </w:tcPr>
          <w:p w:rsidR="0017513E" w:rsidRDefault="00DA2DAA">
            <w:pPr>
              <w:spacing w:line="242" w:lineRule="exact"/>
              <w:ind w:left="100"/>
              <w:rPr>
                <w:sz w:val="20"/>
                <w:szCs w:val="20"/>
              </w:rPr>
            </w:pPr>
            <w:r>
              <w:rPr>
                <w:rFonts w:eastAsia="Times New Roman"/>
                <w:sz w:val="24"/>
                <w:szCs w:val="24"/>
              </w:rPr>
              <w:t>частично</w:t>
            </w:r>
          </w:p>
        </w:tc>
        <w:tc>
          <w:tcPr>
            <w:tcW w:w="559" w:type="dxa"/>
            <w:tcBorders>
              <w:right w:val="single" w:sz="8" w:space="0" w:color="auto"/>
            </w:tcBorders>
            <w:vAlign w:val="bottom"/>
          </w:tcPr>
          <w:p w:rsidR="0017513E" w:rsidRDefault="0017513E">
            <w:pPr>
              <w:rPr>
                <w:sz w:val="21"/>
                <w:szCs w:val="21"/>
              </w:rPr>
            </w:pPr>
          </w:p>
        </w:tc>
        <w:tc>
          <w:tcPr>
            <w:tcW w:w="2217" w:type="dxa"/>
            <w:gridSpan w:val="2"/>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не идет на контакт</w:t>
            </w:r>
          </w:p>
        </w:tc>
        <w:tc>
          <w:tcPr>
            <w:tcW w:w="1314" w:type="dxa"/>
            <w:gridSpan w:val="2"/>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Наблюдение</w:t>
            </w:r>
          </w:p>
        </w:tc>
        <w:tc>
          <w:tcPr>
            <w:tcW w:w="20" w:type="dxa"/>
            <w:vAlign w:val="bottom"/>
          </w:tcPr>
          <w:p w:rsidR="0017513E" w:rsidRDefault="0017513E">
            <w:pPr>
              <w:rPr>
                <w:sz w:val="1"/>
                <w:szCs w:val="1"/>
              </w:rPr>
            </w:pPr>
          </w:p>
        </w:tc>
      </w:tr>
      <w:tr w:rsidR="0017513E" w:rsidTr="00C701A4">
        <w:trPr>
          <w:gridAfter w:val="2"/>
          <w:wAfter w:w="515" w:type="dxa"/>
          <w:trHeight w:val="271"/>
        </w:trPr>
        <w:tc>
          <w:tcPr>
            <w:tcW w:w="1159" w:type="dxa"/>
            <w:tcBorders>
              <w:left w:val="single" w:sz="8" w:space="0" w:color="auto"/>
              <w:right w:val="single" w:sz="8" w:space="0" w:color="auto"/>
            </w:tcBorders>
            <w:vAlign w:val="bottom"/>
          </w:tcPr>
          <w:p w:rsidR="0017513E" w:rsidRDefault="00DA2DAA">
            <w:pPr>
              <w:spacing w:line="271" w:lineRule="exact"/>
              <w:ind w:left="120"/>
              <w:rPr>
                <w:sz w:val="20"/>
                <w:szCs w:val="20"/>
              </w:rPr>
            </w:pPr>
            <w:r>
              <w:rPr>
                <w:rFonts w:eastAsia="Times New Roman"/>
                <w:sz w:val="24"/>
                <w:szCs w:val="24"/>
              </w:rPr>
              <w:t>икация</w:t>
            </w:r>
          </w:p>
        </w:tc>
        <w:tc>
          <w:tcPr>
            <w:tcW w:w="1399" w:type="dxa"/>
            <w:gridSpan w:val="2"/>
            <w:vAlign w:val="bottom"/>
          </w:tcPr>
          <w:p w:rsidR="0017513E" w:rsidRDefault="00DA2DAA">
            <w:pPr>
              <w:spacing w:line="271" w:lineRule="exact"/>
              <w:ind w:left="100"/>
              <w:rPr>
                <w:sz w:val="20"/>
                <w:szCs w:val="20"/>
              </w:rPr>
            </w:pPr>
            <w:r>
              <w:rPr>
                <w:rFonts w:eastAsia="Times New Roman"/>
                <w:sz w:val="24"/>
                <w:szCs w:val="24"/>
              </w:rPr>
              <w:t>вопросы</w:t>
            </w:r>
          </w:p>
        </w:tc>
        <w:tc>
          <w:tcPr>
            <w:tcW w:w="579" w:type="dxa"/>
            <w:tcBorders>
              <w:right w:val="single" w:sz="8" w:space="0" w:color="auto"/>
            </w:tcBorders>
            <w:vAlign w:val="bottom"/>
          </w:tcPr>
          <w:p w:rsidR="0017513E" w:rsidRDefault="0017513E">
            <w:pPr>
              <w:rPr>
                <w:sz w:val="23"/>
                <w:szCs w:val="23"/>
              </w:rPr>
            </w:pPr>
          </w:p>
        </w:tc>
        <w:tc>
          <w:tcPr>
            <w:tcW w:w="1699" w:type="dxa"/>
            <w:gridSpan w:val="2"/>
            <w:tcBorders>
              <w:right w:val="single" w:sz="8" w:space="0" w:color="auto"/>
            </w:tcBorders>
            <w:vAlign w:val="bottom"/>
          </w:tcPr>
          <w:p w:rsidR="0017513E" w:rsidRDefault="00DA2DAA">
            <w:pPr>
              <w:spacing w:line="271" w:lineRule="exact"/>
              <w:ind w:left="100"/>
              <w:rPr>
                <w:sz w:val="20"/>
                <w:szCs w:val="20"/>
              </w:rPr>
            </w:pPr>
            <w:r>
              <w:rPr>
                <w:rFonts w:eastAsia="Times New Roman"/>
                <w:sz w:val="24"/>
                <w:szCs w:val="24"/>
              </w:rPr>
              <w:t>все  вопросы,</w:t>
            </w:r>
          </w:p>
        </w:tc>
        <w:tc>
          <w:tcPr>
            <w:tcW w:w="1139" w:type="dxa"/>
            <w:gridSpan w:val="2"/>
            <w:vAlign w:val="bottom"/>
          </w:tcPr>
          <w:p w:rsidR="0017513E" w:rsidRDefault="00DA2DAA">
            <w:pPr>
              <w:spacing w:line="271" w:lineRule="exact"/>
              <w:ind w:left="100"/>
              <w:rPr>
                <w:sz w:val="20"/>
                <w:szCs w:val="20"/>
              </w:rPr>
            </w:pPr>
            <w:r>
              <w:rPr>
                <w:rFonts w:eastAsia="Times New Roman"/>
                <w:sz w:val="24"/>
                <w:szCs w:val="24"/>
              </w:rPr>
              <w:t>отвечает</w:t>
            </w:r>
          </w:p>
        </w:tc>
        <w:tc>
          <w:tcPr>
            <w:tcW w:w="559" w:type="dxa"/>
            <w:tcBorders>
              <w:right w:val="single" w:sz="8" w:space="0" w:color="auto"/>
            </w:tcBorders>
            <w:vAlign w:val="bottom"/>
          </w:tcPr>
          <w:p w:rsidR="0017513E" w:rsidRDefault="00DA2DAA">
            <w:pPr>
              <w:spacing w:line="271" w:lineRule="exact"/>
              <w:jc w:val="right"/>
              <w:rPr>
                <w:sz w:val="20"/>
                <w:szCs w:val="20"/>
              </w:rPr>
            </w:pPr>
            <w:r>
              <w:rPr>
                <w:rFonts w:eastAsia="Times New Roman"/>
                <w:sz w:val="24"/>
                <w:szCs w:val="24"/>
              </w:rPr>
              <w:t>на</w:t>
            </w:r>
          </w:p>
        </w:tc>
        <w:tc>
          <w:tcPr>
            <w:tcW w:w="1558" w:type="dxa"/>
            <w:vAlign w:val="bottom"/>
          </w:tcPr>
          <w:p w:rsidR="0017513E" w:rsidRDefault="00DA2DAA">
            <w:pPr>
              <w:spacing w:line="271" w:lineRule="exact"/>
              <w:ind w:left="100"/>
              <w:rPr>
                <w:sz w:val="20"/>
                <w:szCs w:val="20"/>
              </w:rPr>
            </w:pPr>
            <w:r>
              <w:rPr>
                <w:rFonts w:eastAsia="Times New Roman"/>
                <w:sz w:val="24"/>
                <w:szCs w:val="24"/>
              </w:rPr>
              <w:t>(агрессивен</w:t>
            </w:r>
          </w:p>
        </w:tc>
        <w:tc>
          <w:tcPr>
            <w:tcW w:w="659" w:type="dxa"/>
            <w:tcBorders>
              <w:right w:val="single" w:sz="8" w:space="0" w:color="auto"/>
            </w:tcBorders>
            <w:vAlign w:val="bottom"/>
          </w:tcPr>
          <w:p w:rsidR="0017513E" w:rsidRDefault="00DA2DAA">
            <w:pPr>
              <w:spacing w:line="271" w:lineRule="exact"/>
              <w:jc w:val="right"/>
              <w:rPr>
                <w:sz w:val="20"/>
                <w:szCs w:val="20"/>
              </w:rPr>
            </w:pPr>
            <w:r>
              <w:rPr>
                <w:rFonts w:eastAsia="Times New Roman"/>
                <w:sz w:val="24"/>
                <w:szCs w:val="24"/>
              </w:rPr>
              <w:t>или</w:t>
            </w:r>
          </w:p>
        </w:tc>
        <w:tc>
          <w:tcPr>
            <w:tcW w:w="1239" w:type="dxa"/>
            <w:vAlign w:val="bottom"/>
          </w:tcPr>
          <w:p w:rsidR="0017513E" w:rsidRDefault="00DA2DAA">
            <w:pPr>
              <w:spacing w:line="271" w:lineRule="exact"/>
              <w:ind w:left="100"/>
              <w:rPr>
                <w:sz w:val="20"/>
                <w:szCs w:val="20"/>
              </w:rPr>
            </w:pPr>
            <w:r>
              <w:rPr>
                <w:rFonts w:eastAsia="Times New Roman"/>
                <w:sz w:val="24"/>
                <w:szCs w:val="24"/>
              </w:rPr>
              <w:t>Методика</w:t>
            </w:r>
          </w:p>
        </w:tc>
        <w:tc>
          <w:tcPr>
            <w:tcW w:w="75"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C701A4">
        <w:trPr>
          <w:gridAfter w:val="2"/>
          <w:wAfter w:w="515" w:type="dxa"/>
          <w:trHeight w:val="281"/>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как</w:t>
            </w:r>
          </w:p>
        </w:tc>
        <w:tc>
          <w:tcPr>
            <w:tcW w:w="1399" w:type="dxa"/>
            <w:gridSpan w:val="2"/>
            <w:vAlign w:val="bottom"/>
          </w:tcPr>
          <w:p w:rsidR="0017513E" w:rsidRDefault="00DA2DAA">
            <w:pPr>
              <w:ind w:left="100"/>
              <w:rPr>
                <w:sz w:val="20"/>
                <w:szCs w:val="20"/>
              </w:rPr>
            </w:pPr>
            <w:r>
              <w:rPr>
                <w:rFonts w:eastAsia="Times New Roman"/>
                <w:sz w:val="24"/>
                <w:szCs w:val="24"/>
              </w:rPr>
              <w:t>учителя,</w:t>
            </w: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DA2DAA">
            <w:pPr>
              <w:ind w:left="100"/>
              <w:rPr>
                <w:sz w:val="20"/>
                <w:szCs w:val="20"/>
              </w:rPr>
            </w:pPr>
            <w:r>
              <w:rPr>
                <w:rFonts w:eastAsia="Times New Roman"/>
                <w:sz w:val="24"/>
                <w:szCs w:val="24"/>
              </w:rPr>
              <w:t>осознанно</w:t>
            </w:r>
          </w:p>
        </w:tc>
        <w:tc>
          <w:tcPr>
            <w:tcW w:w="400" w:type="dxa"/>
            <w:tcBorders>
              <w:right w:val="single" w:sz="8" w:space="0" w:color="auto"/>
            </w:tcBorders>
            <w:vAlign w:val="bottom"/>
          </w:tcPr>
          <w:p w:rsidR="0017513E" w:rsidRDefault="0017513E">
            <w:pPr>
              <w:rPr>
                <w:sz w:val="24"/>
                <w:szCs w:val="24"/>
              </w:rPr>
            </w:pPr>
          </w:p>
        </w:tc>
        <w:tc>
          <w:tcPr>
            <w:tcW w:w="1139" w:type="dxa"/>
            <w:gridSpan w:val="2"/>
            <w:vAlign w:val="bottom"/>
          </w:tcPr>
          <w:p w:rsidR="0017513E" w:rsidRDefault="00DA2DAA">
            <w:pPr>
              <w:ind w:left="100"/>
              <w:rPr>
                <w:sz w:val="20"/>
                <w:szCs w:val="20"/>
              </w:rPr>
            </w:pPr>
            <w:r>
              <w:rPr>
                <w:rFonts w:eastAsia="Times New Roman"/>
                <w:sz w:val="24"/>
                <w:szCs w:val="24"/>
              </w:rPr>
              <w:t>вопросы,</w:t>
            </w: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DA2DAA">
            <w:pPr>
              <w:ind w:left="100"/>
              <w:rPr>
                <w:sz w:val="20"/>
                <w:szCs w:val="20"/>
              </w:rPr>
            </w:pPr>
            <w:r>
              <w:rPr>
                <w:rFonts w:eastAsia="Times New Roman"/>
                <w:sz w:val="24"/>
                <w:szCs w:val="24"/>
              </w:rPr>
              <w:t>пассивен)</w:t>
            </w:r>
          </w:p>
        </w:tc>
        <w:tc>
          <w:tcPr>
            <w:tcW w:w="659" w:type="dxa"/>
            <w:tcBorders>
              <w:right w:val="single" w:sz="8" w:space="0" w:color="auto"/>
            </w:tcBorders>
            <w:vAlign w:val="bottom"/>
          </w:tcPr>
          <w:p w:rsidR="0017513E" w:rsidRDefault="0017513E">
            <w:pPr>
              <w:rPr>
                <w:sz w:val="24"/>
                <w:szCs w:val="24"/>
              </w:rPr>
            </w:pPr>
          </w:p>
        </w:tc>
        <w:tc>
          <w:tcPr>
            <w:tcW w:w="1314"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«Рукавички»</w:t>
            </w: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коопера</w:t>
            </w:r>
          </w:p>
        </w:tc>
        <w:tc>
          <w:tcPr>
            <w:tcW w:w="1399" w:type="dxa"/>
            <w:gridSpan w:val="2"/>
            <w:vAlign w:val="bottom"/>
          </w:tcPr>
          <w:p w:rsidR="0017513E" w:rsidRDefault="00DA2DAA">
            <w:pPr>
              <w:ind w:left="100"/>
              <w:rPr>
                <w:sz w:val="20"/>
                <w:szCs w:val="20"/>
              </w:rPr>
            </w:pPr>
            <w:r>
              <w:rPr>
                <w:rFonts w:eastAsia="Times New Roman"/>
                <w:sz w:val="24"/>
                <w:szCs w:val="24"/>
              </w:rPr>
              <w:t>товарищей</w:t>
            </w:r>
          </w:p>
        </w:tc>
        <w:tc>
          <w:tcPr>
            <w:tcW w:w="579" w:type="dxa"/>
            <w:tcBorders>
              <w:right w:val="single" w:sz="8" w:space="0" w:color="auto"/>
            </w:tcBorders>
            <w:vAlign w:val="bottom"/>
          </w:tcPr>
          <w:p w:rsidR="0017513E" w:rsidRDefault="00DA2DAA">
            <w:pPr>
              <w:jc w:val="right"/>
              <w:rPr>
                <w:sz w:val="20"/>
                <w:szCs w:val="20"/>
              </w:rPr>
            </w:pPr>
            <w:r>
              <w:rPr>
                <w:rFonts w:eastAsia="Times New Roman"/>
                <w:sz w:val="24"/>
                <w:szCs w:val="24"/>
              </w:rPr>
              <w:t>по</w:t>
            </w:r>
          </w:p>
        </w:tc>
        <w:tc>
          <w:tcPr>
            <w:tcW w:w="1299" w:type="dxa"/>
            <w:vAlign w:val="bottom"/>
          </w:tcPr>
          <w:p w:rsidR="0017513E" w:rsidRDefault="00DA2DAA">
            <w:pPr>
              <w:ind w:left="100"/>
              <w:rPr>
                <w:sz w:val="20"/>
                <w:szCs w:val="20"/>
              </w:rPr>
            </w:pPr>
            <w:r>
              <w:rPr>
                <w:rFonts w:eastAsia="Times New Roman"/>
                <w:sz w:val="24"/>
                <w:szCs w:val="24"/>
              </w:rPr>
              <w:t>стремится</w:t>
            </w:r>
          </w:p>
        </w:tc>
        <w:tc>
          <w:tcPr>
            <w:tcW w:w="400" w:type="dxa"/>
            <w:tcBorders>
              <w:right w:val="single" w:sz="8" w:space="0" w:color="auto"/>
            </w:tcBorders>
            <w:vAlign w:val="bottom"/>
          </w:tcPr>
          <w:p w:rsidR="0017513E" w:rsidRDefault="00DA2DAA">
            <w:pPr>
              <w:jc w:val="right"/>
              <w:rPr>
                <w:sz w:val="20"/>
                <w:szCs w:val="20"/>
              </w:rPr>
            </w:pPr>
            <w:r>
              <w:rPr>
                <w:rFonts w:eastAsia="Times New Roman"/>
                <w:sz w:val="24"/>
                <w:szCs w:val="24"/>
              </w:rPr>
              <w:t>к</w:t>
            </w:r>
          </w:p>
        </w:tc>
        <w:tc>
          <w:tcPr>
            <w:tcW w:w="1139" w:type="dxa"/>
            <w:gridSpan w:val="2"/>
            <w:vAlign w:val="bottom"/>
          </w:tcPr>
          <w:p w:rsidR="0017513E" w:rsidRDefault="00DA2DAA">
            <w:pPr>
              <w:ind w:left="100"/>
              <w:rPr>
                <w:sz w:val="20"/>
                <w:szCs w:val="20"/>
              </w:rPr>
            </w:pPr>
            <w:r>
              <w:rPr>
                <w:rFonts w:eastAsia="Times New Roman"/>
                <w:sz w:val="24"/>
                <w:szCs w:val="24"/>
              </w:rPr>
              <w:t>работает</w:t>
            </w:r>
          </w:p>
        </w:tc>
        <w:tc>
          <w:tcPr>
            <w:tcW w:w="559" w:type="dxa"/>
            <w:tcBorders>
              <w:right w:val="single" w:sz="8" w:space="0" w:color="auto"/>
            </w:tcBorders>
            <w:vAlign w:val="bottom"/>
          </w:tcPr>
          <w:p w:rsidR="0017513E" w:rsidRDefault="00DA2DAA">
            <w:pPr>
              <w:jc w:val="right"/>
              <w:rPr>
                <w:sz w:val="20"/>
                <w:szCs w:val="20"/>
              </w:rPr>
            </w:pPr>
            <w:r>
              <w:rPr>
                <w:rFonts w:eastAsia="Times New Roman"/>
                <w:sz w:val="24"/>
                <w:szCs w:val="24"/>
              </w:rPr>
              <w:t>в</w:t>
            </w: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ция</w:t>
            </w:r>
          </w:p>
        </w:tc>
        <w:tc>
          <w:tcPr>
            <w:tcW w:w="1399" w:type="dxa"/>
            <w:gridSpan w:val="2"/>
            <w:vAlign w:val="bottom"/>
          </w:tcPr>
          <w:p w:rsidR="0017513E" w:rsidRDefault="00DA2DAA">
            <w:pPr>
              <w:ind w:left="100"/>
              <w:rPr>
                <w:sz w:val="20"/>
                <w:szCs w:val="20"/>
              </w:rPr>
            </w:pPr>
            <w:r>
              <w:rPr>
                <w:rFonts w:eastAsia="Times New Roman"/>
                <w:sz w:val="24"/>
                <w:szCs w:val="24"/>
              </w:rPr>
              <w:t>классу.</w:t>
            </w:r>
          </w:p>
        </w:tc>
        <w:tc>
          <w:tcPr>
            <w:tcW w:w="579" w:type="dxa"/>
            <w:tcBorders>
              <w:right w:val="single" w:sz="8" w:space="0" w:color="auto"/>
            </w:tcBorders>
            <w:vAlign w:val="bottom"/>
          </w:tcPr>
          <w:p w:rsidR="0017513E" w:rsidRDefault="0017513E">
            <w:pPr>
              <w:rPr>
                <w:sz w:val="24"/>
                <w:szCs w:val="24"/>
              </w:rPr>
            </w:pPr>
          </w:p>
        </w:tc>
        <w:tc>
          <w:tcPr>
            <w:tcW w:w="1699"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сотрудничест</w:t>
            </w:r>
          </w:p>
        </w:tc>
        <w:tc>
          <w:tcPr>
            <w:tcW w:w="919" w:type="dxa"/>
            <w:vAlign w:val="bottom"/>
          </w:tcPr>
          <w:p w:rsidR="0017513E" w:rsidRDefault="00DA2DAA">
            <w:pPr>
              <w:ind w:left="100"/>
              <w:rPr>
                <w:sz w:val="20"/>
                <w:szCs w:val="20"/>
              </w:rPr>
            </w:pPr>
            <w:r>
              <w:rPr>
                <w:rFonts w:eastAsia="Times New Roman"/>
                <w:sz w:val="24"/>
                <w:szCs w:val="24"/>
              </w:rPr>
              <w:t>паре</w:t>
            </w: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trHeight w:val="276"/>
        </w:trPr>
        <w:tc>
          <w:tcPr>
            <w:tcW w:w="1159" w:type="dxa"/>
            <w:tcBorders>
              <w:left w:val="single" w:sz="8" w:space="0" w:color="auto"/>
              <w:right w:val="single" w:sz="8" w:space="0" w:color="auto"/>
            </w:tcBorders>
            <w:vAlign w:val="bottom"/>
          </w:tcPr>
          <w:p w:rsidR="0017513E" w:rsidRDefault="0017513E">
            <w:pPr>
              <w:rPr>
                <w:sz w:val="24"/>
                <w:szCs w:val="24"/>
              </w:rPr>
            </w:pPr>
          </w:p>
        </w:tc>
        <w:tc>
          <w:tcPr>
            <w:tcW w:w="1399" w:type="dxa"/>
            <w:gridSpan w:val="2"/>
            <w:vAlign w:val="bottom"/>
          </w:tcPr>
          <w:p w:rsidR="0017513E" w:rsidRDefault="00DA2DAA">
            <w:pPr>
              <w:ind w:left="100"/>
              <w:rPr>
                <w:sz w:val="20"/>
                <w:szCs w:val="20"/>
              </w:rPr>
            </w:pPr>
            <w:r>
              <w:rPr>
                <w:rFonts w:eastAsia="Times New Roman"/>
                <w:sz w:val="24"/>
                <w:szCs w:val="24"/>
              </w:rPr>
              <w:t>Участвовать</w:t>
            </w:r>
          </w:p>
        </w:tc>
        <w:tc>
          <w:tcPr>
            <w:tcW w:w="579" w:type="dxa"/>
            <w:tcBorders>
              <w:right w:val="single" w:sz="8" w:space="0" w:color="auto"/>
            </w:tcBorders>
            <w:vAlign w:val="bottom"/>
          </w:tcPr>
          <w:p w:rsidR="0017513E" w:rsidRDefault="00DA2DAA">
            <w:pPr>
              <w:jc w:val="right"/>
              <w:rPr>
                <w:sz w:val="20"/>
                <w:szCs w:val="20"/>
              </w:rPr>
            </w:pPr>
            <w:r>
              <w:rPr>
                <w:rFonts w:eastAsia="Times New Roman"/>
                <w:sz w:val="24"/>
                <w:szCs w:val="24"/>
              </w:rPr>
              <w:t>в</w:t>
            </w:r>
          </w:p>
        </w:tc>
        <w:tc>
          <w:tcPr>
            <w:tcW w:w="1299" w:type="dxa"/>
            <w:vAlign w:val="bottom"/>
          </w:tcPr>
          <w:p w:rsidR="0017513E" w:rsidRDefault="00DA2DAA">
            <w:pPr>
              <w:ind w:left="100"/>
              <w:rPr>
                <w:sz w:val="20"/>
                <w:szCs w:val="20"/>
              </w:rPr>
            </w:pPr>
            <w:r>
              <w:rPr>
                <w:rFonts w:eastAsia="Times New Roman"/>
                <w:sz w:val="24"/>
                <w:szCs w:val="24"/>
              </w:rPr>
              <w:t>ву</w:t>
            </w:r>
          </w:p>
        </w:tc>
        <w:tc>
          <w:tcPr>
            <w:tcW w:w="400" w:type="dxa"/>
            <w:tcBorders>
              <w:right w:val="single" w:sz="8" w:space="0" w:color="auto"/>
            </w:tcBorders>
            <w:vAlign w:val="bottom"/>
          </w:tcPr>
          <w:p w:rsidR="0017513E" w:rsidRDefault="0017513E">
            <w:pPr>
              <w:rPr>
                <w:sz w:val="24"/>
                <w:szCs w:val="24"/>
              </w:rPr>
            </w:pPr>
          </w:p>
        </w:tc>
        <w:tc>
          <w:tcPr>
            <w:tcW w:w="1698"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ситуативно.</w:t>
            </w: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58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17513E">
            <w:pPr>
              <w:rPr>
                <w:sz w:val="24"/>
                <w:szCs w:val="24"/>
              </w:rPr>
            </w:pPr>
          </w:p>
        </w:tc>
        <w:tc>
          <w:tcPr>
            <w:tcW w:w="1978"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диалоге на уроке</w:t>
            </w:r>
          </w:p>
        </w:tc>
        <w:tc>
          <w:tcPr>
            <w:tcW w:w="1299"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17513E">
            <w:pPr>
              <w:rPr>
                <w:sz w:val="24"/>
                <w:szCs w:val="24"/>
              </w:rPr>
            </w:pPr>
          </w:p>
        </w:tc>
        <w:tc>
          <w:tcPr>
            <w:tcW w:w="460" w:type="dxa"/>
            <w:vAlign w:val="bottom"/>
          </w:tcPr>
          <w:p w:rsidR="0017513E" w:rsidRDefault="00DA2DAA">
            <w:pPr>
              <w:ind w:left="100"/>
              <w:rPr>
                <w:sz w:val="20"/>
                <w:szCs w:val="20"/>
              </w:rPr>
            </w:pPr>
            <w:r>
              <w:rPr>
                <w:rFonts w:eastAsia="Times New Roman"/>
                <w:sz w:val="24"/>
                <w:szCs w:val="24"/>
              </w:rPr>
              <w:t>и</w:t>
            </w:r>
          </w:p>
        </w:tc>
        <w:tc>
          <w:tcPr>
            <w:tcW w:w="1518" w:type="dxa"/>
            <w:gridSpan w:val="2"/>
            <w:tcBorders>
              <w:right w:val="single" w:sz="8" w:space="0" w:color="auto"/>
            </w:tcBorders>
            <w:vAlign w:val="bottom"/>
          </w:tcPr>
          <w:p w:rsidR="0017513E" w:rsidRDefault="00DA2DAA">
            <w:pPr>
              <w:jc w:val="right"/>
              <w:rPr>
                <w:sz w:val="20"/>
                <w:szCs w:val="20"/>
              </w:rPr>
            </w:pPr>
            <w:r>
              <w:rPr>
                <w:rFonts w:eastAsia="Times New Roman"/>
                <w:sz w:val="24"/>
                <w:szCs w:val="24"/>
              </w:rPr>
              <w:t>внеурочное</w:t>
            </w:r>
          </w:p>
        </w:tc>
        <w:tc>
          <w:tcPr>
            <w:tcW w:w="1299"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17513E">
            <w:pPr>
              <w:rPr>
                <w:sz w:val="24"/>
                <w:szCs w:val="24"/>
              </w:rPr>
            </w:pPr>
          </w:p>
        </w:tc>
        <w:tc>
          <w:tcPr>
            <w:tcW w:w="1399" w:type="dxa"/>
            <w:gridSpan w:val="2"/>
            <w:vAlign w:val="bottom"/>
          </w:tcPr>
          <w:p w:rsidR="0017513E" w:rsidRDefault="00DA2DAA">
            <w:pPr>
              <w:ind w:left="100"/>
              <w:rPr>
                <w:sz w:val="20"/>
                <w:szCs w:val="20"/>
              </w:rPr>
            </w:pPr>
            <w:r>
              <w:rPr>
                <w:rFonts w:eastAsia="Times New Roman"/>
                <w:sz w:val="24"/>
                <w:szCs w:val="24"/>
              </w:rPr>
              <w:t>время.</w:t>
            </w: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trHeight w:val="322"/>
        </w:trPr>
        <w:tc>
          <w:tcPr>
            <w:tcW w:w="1159" w:type="dxa"/>
            <w:tcBorders>
              <w:left w:val="single" w:sz="8" w:space="0" w:color="auto"/>
              <w:right w:val="single" w:sz="8" w:space="0" w:color="auto"/>
            </w:tcBorders>
            <w:vAlign w:val="bottom"/>
          </w:tcPr>
          <w:p w:rsidR="0017513E" w:rsidRDefault="0017513E">
            <w:pPr>
              <w:rPr>
                <w:sz w:val="24"/>
                <w:szCs w:val="24"/>
              </w:rPr>
            </w:pPr>
          </w:p>
        </w:tc>
        <w:tc>
          <w:tcPr>
            <w:tcW w:w="1978"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Работать в паре.</w:t>
            </w:r>
          </w:p>
        </w:tc>
        <w:tc>
          <w:tcPr>
            <w:tcW w:w="1299"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58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C701A4">
        <w:trPr>
          <w:gridAfter w:val="2"/>
          <w:wAfter w:w="515" w:type="dxa"/>
          <w:trHeight w:val="259"/>
        </w:trPr>
        <w:tc>
          <w:tcPr>
            <w:tcW w:w="1159" w:type="dxa"/>
            <w:tcBorders>
              <w:left w:val="single" w:sz="8" w:space="0" w:color="auto"/>
              <w:bottom w:val="single" w:sz="8" w:space="0" w:color="auto"/>
              <w:right w:val="single" w:sz="8" w:space="0" w:color="auto"/>
            </w:tcBorders>
            <w:vAlign w:val="bottom"/>
          </w:tcPr>
          <w:p w:rsidR="0017513E" w:rsidRDefault="0017513E"/>
        </w:tc>
        <w:tc>
          <w:tcPr>
            <w:tcW w:w="1399" w:type="dxa"/>
            <w:gridSpan w:val="2"/>
            <w:tcBorders>
              <w:bottom w:val="single" w:sz="8" w:space="0" w:color="auto"/>
            </w:tcBorders>
            <w:vAlign w:val="bottom"/>
          </w:tcPr>
          <w:p w:rsidR="0017513E" w:rsidRDefault="0017513E"/>
        </w:tc>
        <w:tc>
          <w:tcPr>
            <w:tcW w:w="579" w:type="dxa"/>
            <w:tcBorders>
              <w:bottom w:val="single" w:sz="8" w:space="0" w:color="auto"/>
              <w:right w:val="single" w:sz="8" w:space="0" w:color="auto"/>
            </w:tcBorders>
            <w:vAlign w:val="bottom"/>
          </w:tcPr>
          <w:p w:rsidR="0017513E" w:rsidRDefault="0017513E"/>
        </w:tc>
        <w:tc>
          <w:tcPr>
            <w:tcW w:w="1299" w:type="dxa"/>
            <w:tcBorders>
              <w:bottom w:val="single" w:sz="8" w:space="0" w:color="auto"/>
            </w:tcBorders>
            <w:vAlign w:val="bottom"/>
          </w:tcPr>
          <w:p w:rsidR="0017513E" w:rsidRDefault="0017513E"/>
        </w:tc>
        <w:tc>
          <w:tcPr>
            <w:tcW w:w="400" w:type="dxa"/>
            <w:tcBorders>
              <w:bottom w:val="single" w:sz="8" w:space="0" w:color="auto"/>
              <w:right w:val="single" w:sz="8" w:space="0" w:color="auto"/>
            </w:tcBorders>
            <w:vAlign w:val="bottom"/>
          </w:tcPr>
          <w:p w:rsidR="0017513E" w:rsidRDefault="0017513E"/>
        </w:tc>
        <w:tc>
          <w:tcPr>
            <w:tcW w:w="1139" w:type="dxa"/>
            <w:gridSpan w:val="2"/>
            <w:tcBorders>
              <w:bottom w:val="single" w:sz="8" w:space="0" w:color="auto"/>
            </w:tcBorders>
            <w:vAlign w:val="bottom"/>
          </w:tcPr>
          <w:p w:rsidR="0017513E" w:rsidRDefault="0017513E"/>
        </w:tc>
        <w:tc>
          <w:tcPr>
            <w:tcW w:w="559" w:type="dxa"/>
            <w:tcBorders>
              <w:bottom w:val="single" w:sz="8" w:space="0" w:color="auto"/>
              <w:right w:val="single" w:sz="8" w:space="0" w:color="auto"/>
            </w:tcBorders>
            <w:vAlign w:val="bottom"/>
          </w:tcPr>
          <w:p w:rsidR="0017513E" w:rsidRDefault="0017513E"/>
        </w:tc>
        <w:tc>
          <w:tcPr>
            <w:tcW w:w="1558" w:type="dxa"/>
            <w:tcBorders>
              <w:bottom w:val="single" w:sz="8" w:space="0" w:color="auto"/>
            </w:tcBorders>
            <w:vAlign w:val="bottom"/>
          </w:tcPr>
          <w:p w:rsidR="0017513E" w:rsidRDefault="0017513E"/>
        </w:tc>
        <w:tc>
          <w:tcPr>
            <w:tcW w:w="659" w:type="dxa"/>
            <w:tcBorders>
              <w:bottom w:val="single" w:sz="8" w:space="0" w:color="auto"/>
              <w:right w:val="single" w:sz="8" w:space="0" w:color="auto"/>
            </w:tcBorders>
            <w:vAlign w:val="bottom"/>
          </w:tcPr>
          <w:p w:rsidR="0017513E" w:rsidRDefault="0017513E"/>
        </w:tc>
        <w:tc>
          <w:tcPr>
            <w:tcW w:w="1314" w:type="dxa"/>
            <w:gridSpan w:val="2"/>
            <w:tcBorders>
              <w:bottom w:val="single" w:sz="8" w:space="0" w:color="auto"/>
              <w:right w:val="single" w:sz="8" w:space="0" w:color="auto"/>
            </w:tcBorders>
            <w:vAlign w:val="bottom"/>
          </w:tcPr>
          <w:p w:rsidR="0017513E" w:rsidRDefault="0017513E"/>
        </w:tc>
        <w:tc>
          <w:tcPr>
            <w:tcW w:w="20" w:type="dxa"/>
            <w:vAlign w:val="bottom"/>
          </w:tcPr>
          <w:p w:rsidR="0017513E" w:rsidRDefault="0017513E">
            <w:pPr>
              <w:rPr>
                <w:sz w:val="1"/>
                <w:szCs w:val="1"/>
              </w:rPr>
            </w:pPr>
          </w:p>
        </w:tc>
      </w:tr>
      <w:tr w:rsidR="0017513E" w:rsidTr="00C701A4">
        <w:trPr>
          <w:gridAfter w:val="2"/>
          <w:wAfter w:w="515" w:type="dxa"/>
          <w:trHeight w:val="219"/>
        </w:trPr>
        <w:tc>
          <w:tcPr>
            <w:tcW w:w="1159" w:type="dxa"/>
            <w:tcBorders>
              <w:left w:val="single" w:sz="8" w:space="0" w:color="auto"/>
              <w:right w:val="single" w:sz="8" w:space="0" w:color="auto"/>
            </w:tcBorders>
            <w:vAlign w:val="bottom"/>
          </w:tcPr>
          <w:p w:rsidR="0017513E" w:rsidRDefault="00DA2DAA">
            <w:pPr>
              <w:spacing w:line="219" w:lineRule="exact"/>
              <w:ind w:left="120"/>
              <w:rPr>
                <w:sz w:val="20"/>
                <w:szCs w:val="20"/>
              </w:rPr>
            </w:pPr>
            <w:r>
              <w:rPr>
                <w:rFonts w:eastAsia="Times New Roman"/>
                <w:sz w:val="24"/>
                <w:szCs w:val="24"/>
              </w:rPr>
              <w:t>Коммун</w:t>
            </w:r>
          </w:p>
        </w:tc>
        <w:tc>
          <w:tcPr>
            <w:tcW w:w="1399" w:type="dxa"/>
            <w:gridSpan w:val="2"/>
            <w:vAlign w:val="bottom"/>
          </w:tcPr>
          <w:p w:rsidR="0017513E" w:rsidRDefault="00DA2DAA">
            <w:pPr>
              <w:spacing w:line="219" w:lineRule="exact"/>
              <w:ind w:left="100"/>
              <w:rPr>
                <w:sz w:val="20"/>
                <w:szCs w:val="20"/>
              </w:rPr>
            </w:pPr>
            <w:r>
              <w:rPr>
                <w:rFonts w:eastAsia="Times New Roman"/>
                <w:sz w:val="24"/>
                <w:szCs w:val="24"/>
              </w:rPr>
              <w:t>Соблюдать</w:t>
            </w:r>
          </w:p>
        </w:tc>
        <w:tc>
          <w:tcPr>
            <w:tcW w:w="579" w:type="dxa"/>
            <w:tcBorders>
              <w:right w:val="single" w:sz="8" w:space="0" w:color="auto"/>
            </w:tcBorders>
            <w:vAlign w:val="bottom"/>
          </w:tcPr>
          <w:p w:rsidR="0017513E" w:rsidRDefault="0017513E">
            <w:pPr>
              <w:rPr>
                <w:sz w:val="19"/>
                <w:szCs w:val="19"/>
              </w:rPr>
            </w:pPr>
          </w:p>
        </w:tc>
        <w:tc>
          <w:tcPr>
            <w:tcW w:w="1299" w:type="dxa"/>
            <w:vAlign w:val="bottom"/>
          </w:tcPr>
          <w:p w:rsidR="0017513E" w:rsidRDefault="00DA2DAA">
            <w:pPr>
              <w:spacing w:line="219" w:lineRule="exact"/>
              <w:ind w:left="100"/>
              <w:rPr>
                <w:sz w:val="20"/>
                <w:szCs w:val="20"/>
              </w:rPr>
            </w:pPr>
            <w:r>
              <w:rPr>
                <w:rFonts w:eastAsia="Times New Roman"/>
                <w:sz w:val="24"/>
                <w:szCs w:val="24"/>
              </w:rPr>
              <w:t>тактичен,</w:t>
            </w:r>
          </w:p>
        </w:tc>
        <w:tc>
          <w:tcPr>
            <w:tcW w:w="400" w:type="dxa"/>
            <w:tcBorders>
              <w:right w:val="single" w:sz="8" w:space="0" w:color="auto"/>
            </w:tcBorders>
            <w:vAlign w:val="bottom"/>
          </w:tcPr>
          <w:p w:rsidR="0017513E" w:rsidRDefault="0017513E">
            <w:pPr>
              <w:rPr>
                <w:sz w:val="19"/>
                <w:szCs w:val="19"/>
              </w:rPr>
            </w:pPr>
          </w:p>
        </w:tc>
        <w:tc>
          <w:tcPr>
            <w:tcW w:w="1139" w:type="dxa"/>
            <w:gridSpan w:val="2"/>
            <w:vAlign w:val="bottom"/>
          </w:tcPr>
          <w:p w:rsidR="0017513E" w:rsidRDefault="00DA2DAA">
            <w:pPr>
              <w:spacing w:line="219" w:lineRule="exact"/>
              <w:ind w:left="100"/>
              <w:rPr>
                <w:sz w:val="20"/>
                <w:szCs w:val="20"/>
              </w:rPr>
            </w:pPr>
            <w:r>
              <w:rPr>
                <w:rFonts w:eastAsia="Times New Roman"/>
                <w:sz w:val="24"/>
                <w:szCs w:val="24"/>
              </w:rPr>
              <w:t>частично</w:t>
            </w:r>
          </w:p>
        </w:tc>
        <w:tc>
          <w:tcPr>
            <w:tcW w:w="559" w:type="dxa"/>
            <w:tcBorders>
              <w:right w:val="single" w:sz="8" w:space="0" w:color="auto"/>
            </w:tcBorders>
            <w:vAlign w:val="bottom"/>
          </w:tcPr>
          <w:p w:rsidR="0017513E" w:rsidRDefault="0017513E">
            <w:pPr>
              <w:rPr>
                <w:sz w:val="19"/>
                <w:szCs w:val="19"/>
              </w:rPr>
            </w:pPr>
          </w:p>
        </w:tc>
        <w:tc>
          <w:tcPr>
            <w:tcW w:w="1558" w:type="dxa"/>
            <w:vAlign w:val="bottom"/>
          </w:tcPr>
          <w:p w:rsidR="0017513E" w:rsidRDefault="00DA2DAA">
            <w:pPr>
              <w:spacing w:line="219" w:lineRule="exact"/>
              <w:ind w:left="100"/>
              <w:rPr>
                <w:sz w:val="20"/>
                <w:szCs w:val="20"/>
              </w:rPr>
            </w:pPr>
            <w:r>
              <w:rPr>
                <w:rFonts w:eastAsia="Times New Roman"/>
                <w:sz w:val="24"/>
                <w:szCs w:val="24"/>
              </w:rPr>
              <w:t>молчалив</w:t>
            </w:r>
          </w:p>
        </w:tc>
        <w:tc>
          <w:tcPr>
            <w:tcW w:w="659" w:type="dxa"/>
            <w:tcBorders>
              <w:right w:val="single" w:sz="8" w:space="0" w:color="auto"/>
            </w:tcBorders>
            <w:vAlign w:val="bottom"/>
          </w:tcPr>
          <w:p w:rsidR="0017513E" w:rsidRDefault="00DA2DAA">
            <w:pPr>
              <w:spacing w:line="219" w:lineRule="exact"/>
              <w:jc w:val="right"/>
              <w:rPr>
                <w:sz w:val="20"/>
                <w:szCs w:val="20"/>
              </w:rPr>
            </w:pPr>
            <w:r>
              <w:rPr>
                <w:rFonts w:eastAsia="Times New Roman"/>
                <w:sz w:val="24"/>
                <w:szCs w:val="24"/>
              </w:rPr>
              <w:t>или</w:t>
            </w:r>
          </w:p>
        </w:tc>
        <w:tc>
          <w:tcPr>
            <w:tcW w:w="1314" w:type="dxa"/>
            <w:gridSpan w:val="2"/>
            <w:tcBorders>
              <w:right w:val="single" w:sz="8" w:space="0" w:color="auto"/>
            </w:tcBorders>
            <w:vAlign w:val="bottom"/>
          </w:tcPr>
          <w:p w:rsidR="0017513E" w:rsidRDefault="00DA2DAA">
            <w:pPr>
              <w:spacing w:line="219" w:lineRule="exact"/>
              <w:ind w:left="100"/>
              <w:rPr>
                <w:sz w:val="20"/>
                <w:szCs w:val="20"/>
              </w:rPr>
            </w:pPr>
            <w:r>
              <w:rPr>
                <w:rFonts w:eastAsia="Times New Roman"/>
                <w:sz w:val="24"/>
                <w:szCs w:val="24"/>
              </w:rPr>
              <w:t>Наблюдение</w:t>
            </w: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икация</w:t>
            </w:r>
          </w:p>
        </w:tc>
        <w:tc>
          <w:tcPr>
            <w:tcW w:w="1399" w:type="dxa"/>
            <w:gridSpan w:val="2"/>
            <w:vAlign w:val="bottom"/>
          </w:tcPr>
          <w:p w:rsidR="0017513E" w:rsidRDefault="00DA2DAA">
            <w:pPr>
              <w:ind w:left="100"/>
              <w:rPr>
                <w:sz w:val="20"/>
                <w:szCs w:val="20"/>
              </w:rPr>
            </w:pPr>
            <w:r>
              <w:rPr>
                <w:rFonts w:eastAsia="Times New Roman"/>
                <w:sz w:val="24"/>
                <w:szCs w:val="24"/>
              </w:rPr>
              <w:t>простейшие</w:t>
            </w: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DA2DAA">
            <w:pPr>
              <w:ind w:left="100"/>
              <w:rPr>
                <w:sz w:val="20"/>
                <w:szCs w:val="20"/>
              </w:rPr>
            </w:pPr>
            <w:r>
              <w:rPr>
                <w:rFonts w:eastAsia="Times New Roman"/>
                <w:sz w:val="24"/>
                <w:szCs w:val="24"/>
              </w:rPr>
              <w:t>вежлив,</w:t>
            </w:r>
          </w:p>
        </w:tc>
        <w:tc>
          <w:tcPr>
            <w:tcW w:w="400" w:type="dxa"/>
            <w:tcBorders>
              <w:right w:val="single" w:sz="8" w:space="0" w:color="auto"/>
            </w:tcBorders>
            <w:vAlign w:val="bottom"/>
          </w:tcPr>
          <w:p w:rsidR="0017513E" w:rsidRDefault="0017513E">
            <w:pPr>
              <w:rPr>
                <w:sz w:val="24"/>
                <w:szCs w:val="24"/>
              </w:rPr>
            </w:pPr>
          </w:p>
        </w:tc>
        <w:tc>
          <w:tcPr>
            <w:tcW w:w="1698"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соблюдает</w:t>
            </w:r>
          </w:p>
        </w:tc>
        <w:tc>
          <w:tcPr>
            <w:tcW w:w="1558" w:type="dxa"/>
            <w:vAlign w:val="bottom"/>
          </w:tcPr>
          <w:p w:rsidR="0017513E" w:rsidRDefault="00DA2DAA">
            <w:pPr>
              <w:ind w:left="100"/>
              <w:rPr>
                <w:sz w:val="20"/>
                <w:szCs w:val="20"/>
              </w:rPr>
            </w:pPr>
            <w:r>
              <w:rPr>
                <w:rFonts w:eastAsia="Times New Roman"/>
                <w:sz w:val="24"/>
                <w:szCs w:val="24"/>
              </w:rPr>
              <w:t>агрессивен;</w:t>
            </w:r>
          </w:p>
        </w:tc>
        <w:tc>
          <w:tcPr>
            <w:tcW w:w="659" w:type="dxa"/>
            <w:tcBorders>
              <w:right w:val="single" w:sz="8" w:space="0" w:color="auto"/>
            </w:tcBorders>
            <w:vAlign w:val="bottom"/>
          </w:tcPr>
          <w:p w:rsidR="0017513E" w:rsidRDefault="00DA2DAA">
            <w:pPr>
              <w:jc w:val="right"/>
              <w:rPr>
                <w:sz w:val="20"/>
                <w:szCs w:val="20"/>
              </w:rPr>
            </w:pPr>
            <w:r>
              <w:rPr>
                <w:rFonts w:eastAsia="Times New Roman"/>
                <w:sz w:val="24"/>
                <w:szCs w:val="24"/>
              </w:rPr>
              <w:t>не</w:t>
            </w:r>
          </w:p>
        </w:tc>
        <w:tc>
          <w:tcPr>
            <w:tcW w:w="1239" w:type="dxa"/>
            <w:vAlign w:val="bottom"/>
          </w:tcPr>
          <w:p w:rsidR="0017513E" w:rsidRDefault="00DA2DAA">
            <w:pPr>
              <w:ind w:left="100"/>
              <w:rPr>
                <w:sz w:val="20"/>
                <w:szCs w:val="20"/>
              </w:rPr>
            </w:pPr>
            <w:r>
              <w:rPr>
                <w:rFonts w:eastAsia="Times New Roman"/>
                <w:sz w:val="24"/>
                <w:szCs w:val="24"/>
              </w:rPr>
              <w:t>Методика</w:t>
            </w: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74"/>
        </w:trPr>
        <w:tc>
          <w:tcPr>
            <w:tcW w:w="1159" w:type="dxa"/>
            <w:tcBorders>
              <w:left w:val="single" w:sz="8" w:space="0" w:color="auto"/>
              <w:right w:val="single" w:sz="8" w:space="0" w:color="auto"/>
            </w:tcBorders>
            <w:vAlign w:val="bottom"/>
          </w:tcPr>
          <w:p w:rsidR="0017513E" w:rsidRDefault="00DA2DAA">
            <w:pPr>
              <w:spacing w:line="274" w:lineRule="exact"/>
              <w:ind w:left="120"/>
              <w:rPr>
                <w:sz w:val="20"/>
                <w:szCs w:val="20"/>
              </w:rPr>
            </w:pPr>
            <w:r>
              <w:rPr>
                <w:rFonts w:eastAsia="Times New Roman"/>
                <w:sz w:val="24"/>
                <w:szCs w:val="24"/>
              </w:rPr>
              <w:t>как</w:t>
            </w:r>
          </w:p>
        </w:tc>
        <w:tc>
          <w:tcPr>
            <w:tcW w:w="1978" w:type="dxa"/>
            <w:gridSpan w:val="3"/>
            <w:tcBorders>
              <w:right w:val="single" w:sz="8" w:space="0" w:color="auto"/>
            </w:tcBorders>
            <w:vAlign w:val="bottom"/>
          </w:tcPr>
          <w:p w:rsidR="0017513E" w:rsidRDefault="00DA2DAA">
            <w:pPr>
              <w:spacing w:line="274" w:lineRule="exact"/>
              <w:ind w:left="100"/>
              <w:rPr>
                <w:sz w:val="20"/>
                <w:szCs w:val="20"/>
              </w:rPr>
            </w:pPr>
            <w:r>
              <w:rPr>
                <w:rFonts w:eastAsia="Times New Roman"/>
                <w:sz w:val="24"/>
                <w:szCs w:val="24"/>
              </w:rPr>
              <w:t>нормы речевого</w:t>
            </w:r>
          </w:p>
        </w:tc>
        <w:tc>
          <w:tcPr>
            <w:tcW w:w="1299" w:type="dxa"/>
            <w:vAlign w:val="bottom"/>
          </w:tcPr>
          <w:p w:rsidR="0017513E" w:rsidRDefault="00DA2DAA">
            <w:pPr>
              <w:spacing w:line="274" w:lineRule="exact"/>
              <w:ind w:left="100"/>
              <w:rPr>
                <w:sz w:val="20"/>
                <w:szCs w:val="20"/>
              </w:rPr>
            </w:pPr>
            <w:r>
              <w:rPr>
                <w:rFonts w:eastAsia="Times New Roman"/>
                <w:sz w:val="24"/>
                <w:szCs w:val="24"/>
              </w:rPr>
              <w:t>соблюдает</w:t>
            </w:r>
          </w:p>
        </w:tc>
        <w:tc>
          <w:tcPr>
            <w:tcW w:w="400" w:type="dxa"/>
            <w:tcBorders>
              <w:right w:val="single" w:sz="8" w:space="0" w:color="auto"/>
            </w:tcBorders>
            <w:vAlign w:val="bottom"/>
          </w:tcPr>
          <w:p w:rsidR="0017513E" w:rsidRDefault="0017513E">
            <w:pPr>
              <w:rPr>
                <w:sz w:val="23"/>
                <w:szCs w:val="23"/>
              </w:rPr>
            </w:pPr>
          </w:p>
        </w:tc>
        <w:tc>
          <w:tcPr>
            <w:tcW w:w="919" w:type="dxa"/>
            <w:vAlign w:val="bottom"/>
          </w:tcPr>
          <w:p w:rsidR="0017513E" w:rsidRDefault="00DA2DAA">
            <w:pPr>
              <w:spacing w:line="274" w:lineRule="exact"/>
              <w:ind w:left="100"/>
              <w:rPr>
                <w:sz w:val="20"/>
                <w:szCs w:val="20"/>
              </w:rPr>
            </w:pPr>
            <w:r>
              <w:rPr>
                <w:rFonts w:eastAsia="Times New Roman"/>
                <w:sz w:val="24"/>
                <w:szCs w:val="24"/>
              </w:rPr>
              <w:t>этикет;</w:t>
            </w:r>
          </w:p>
        </w:tc>
        <w:tc>
          <w:tcPr>
            <w:tcW w:w="220" w:type="dxa"/>
            <w:vAlign w:val="bottom"/>
          </w:tcPr>
          <w:p w:rsidR="0017513E" w:rsidRDefault="0017513E">
            <w:pPr>
              <w:rPr>
                <w:sz w:val="23"/>
                <w:szCs w:val="23"/>
              </w:rPr>
            </w:pPr>
          </w:p>
        </w:tc>
        <w:tc>
          <w:tcPr>
            <w:tcW w:w="559" w:type="dxa"/>
            <w:tcBorders>
              <w:right w:val="single" w:sz="8" w:space="0" w:color="auto"/>
            </w:tcBorders>
            <w:vAlign w:val="bottom"/>
          </w:tcPr>
          <w:p w:rsidR="0017513E" w:rsidRDefault="0017513E">
            <w:pPr>
              <w:rPr>
                <w:sz w:val="23"/>
                <w:szCs w:val="23"/>
              </w:rPr>
            </w:pPr>
          </w:p>
        </w:tc>
        <w:tc>
          <w:tcPr>
            <w:tcW w:w="2217" w:type="dxa"/>
            <w:gridSpan w:val="2"/>
            <w:tcBorders>
              <w:right w:val="single" w:sz="8" w:space="0" w:color="auto"/>
            </w:tcBorders>
            <w:vAlign w:val="bottom"/>
          </w:tcPr>
          <w:p w:rsidR="0017513E" w:rsidRDefault="00DA2DAA">
            <w:pPr>
              <w:spacing w:line="274" w:lineRule="exact"/>
              <w:ind w:left="100"/>
              <w:rPr>
                <w:sz w:val="20"/>
                <w:szCs w:val="20"/>
              </w:rPr>
            </w:pPr>
            <w:r>
              <w:rPr>
                <w:rFonts w:eastAsia="Times New Roman"/>
                <w:sz w:val="24"/>
                <w:szCs w:val="24"/>
              </w:rPr>
              <w:t>понимает  речевое</w:t>
            </w:r>
          </w:p>
        </w:tc>
        <w:tc>
          <w:tcPr>
            <w:tcW w:w="1239" w:type="dxa"/>
            <w:vAlign w:val="bottom"/>
          </w:tcPr>
          <w:p w:rsidR="0017513E" w:rsidRDefault="00DA2DAA">
            <w:pPr>
              <w:spacing w:line="274" w:lineRule="exact"/>
              <w:ind w:left="100"/>
              <w:rPr>
                <w:sz w:val="20"/>
                <w:szCs w:val="20"/>
              </w:rPr>
            </w:pPr>
            <w:r>
              <w:rPr>
                <w:rFonts w:eastAsia="Times New Roman"/>
                <w:sz w:val="24"/>
                <w:szCs w:val="24"/>
              </w:rPr>
              <w:t>«Левая</w:t>
            </w:r>
          </w:p>
        </w:tc>
        <w:tc>
          <w:tcPr>
            <w:tcW w:w="75" w:type="dxa"/>
            <w:tcBorders>
              <w:right w:val="single" w:sz="8" w:space="0" w:color="auto"/>
            </w:tcBorders>
            <w:vAlign w:val="bottom"/>
          </w:tcPr>
          <w:p w:rsidR="0017513E" w:rsidRDefault="00DA2DAA">
            <w:pPr>
              <w:spacing w:line="274" w:lineRule="exact"/>
              <w:jc w:val="right"/>
              <w:rPr>
                <w:sz w:val="20"/>
                <w:szCs w:val="20"/>
              </w:rPr>
            </w:pPr>
            <w:r>
              <w:rPr>
                <w:rFonts w:eastAsia="Times New Roman"/>
                <w:sz w:val="24"/>
                <w:szCs w:val="24"/>
              </w:rPr>
              <w:t>и</w:t>
            </w: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интерак</w:t>
            </w:r>
          </w:p>
        </w:tc>
        <w:tc>
          <w:tcPr>
            <w:tcW w:w="1399" w:type="dxa"/>
            <w:gridSpan w:val="2"/>
            <w:vAlign w:val="bottom"/>
          </w:tcPr>
          <w:p w:rsidR="0017513E" w:rsidRDefault="00DA2DAA">
            <w:pPr>
              <w:ind w:left="100"/>
              <w:rPr>
                <w:sz w:val="20"/>
                <w:szCs w:val="20"/>
              </w:rPr>
            </w:pPr>
            <w:r>
              <w:rPr>
                <w:rFonts w:eastAsia="Times New Roman"/>
                <w:sz w:val="24"/>
                <w:szCs w:val="24"/>
              </w:rPr>
              <w:t>этикета:</w:t>
            </w: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DA2DAA">
            <w:pPr>
              <w:ind w:left="100"/>
              <w:rPr>
                <w:sz w:val="20"/>
                <w:szCs w:val="20"/>
              </w:rPr>
            </w:pPr>
            <w:r>
              <w:rPr>
                <w:rFonts w:eastAsia="Times New Roman"/>
                <w:sz w:val="24"/>
                <w:szCs w:val="24"/>
              </w:rPr>
              <w:t>этикет;</w:t>
            </w: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DA2DAA">
            <w:pPr>
              <w:ind w:left="100"/>
              <w:rPr>
                <w:sz w:val="20"/>
                <w:szCs w:val="20"/>
              </w:rPr>
            </w:pPr>
            <w:r>
              <w:rPr>
                <w:rFonts w:eastAsia="Times New Roman"/>
                <w:sz w:val="24"/>
                <w:szCs w:val="24"/>
              </w:rPr>
              <w:t>не</w:t>
            </w:r>
          </w:p>
        </w:tc>
        <w:tc>
          <w:tcPr>
            <w:tcW w:w="779" w:type="dxa"/>
            <w:gridSpan w:val="2"/>
            <w:tcBorders>
              <w:right w:val="single" w:sz="8" w:space="0" w:color="auto"/>
            </w:tcBorders>
            <w:vAlign w:val="bottom"/>
          </w:tcPr>
          <w:p w:rsidR="0017513E" w:rsidRDefault="00DA2DAA">
            <w:pPr>
              <w:jc w:val="right"/>
              <w:rPr>
                <w:sz w:val="20"/>
                <w:szCs w:val="20"/>
              </w:rPr>
            </w:pPr>
            <w:r>
              <w:rPr>
                <w:rFonts w:eastAsia="Times New Roman"/>
                <w:w w:val="97"/>
                <w:sz w:val="24"/>
                <w:szCs w:val="24"/>
              </w:rPr>
              <w:t>всегда</w:t>
            </w:r>
          </w:p>
        </w:tc>
        <w:tc>
          <w:tcPr>
            <w:tcW w:w="2217"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обращение другого</w:t>
            </w:r>
          </w:p>
        </w:tc>
        <w:tc>
          <w:tcPr>
            <w:tcW w:w="1239" w:type="dxa"/>
            <w:vAlign w:val="bottom"/>
          </w:tcPr>
          <w:p w:rsidR="0017513E" w:rsidRDefault="00DA2DAA">
            <w:pPr>
              <w:ind w:left="100"/>
              <w:rPr>
                <w:sz w:val="20"/>
                <w:szCs w:val="20"/>
              </w:rPr>
            </w:pPr>
            <w:r>
              <w:rPr>
                <w:rFonts w:eastAsia="Times New Roman"/>
                <w:sz w:val="24"/>
                <w:szCs w:val="24"/>
              </w:rPr>
              <w:t>правая</w:t>
            </w: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ция</w:t>
            </w:r>
          </w:p>
        </w:tc>
        <w:tc>
          <w:tcPr>
            <w:tcW w:w="1399" w:type="dxa"/>
            <w:gridSpan w:val="2"/>
            <w:vAlign w:val="bottom"/>
          </w:tcPr>
          <w:p w:rsidR="0017513E" w:rsidRDefault="00DA2DAA">
            <w:pPr>
              <w:ind w:left="100"/>
              <w:rPr>
                <w:sz w:val="20"/>
                <w:szCs w:val="20"/>
              </w:rPr>
            </w:pPr>
            <w:r>
              <w:rPr>
                <w:rFonts w:eastAsia="Times New Roman"/>
                <w:w w:val="99"/>
                <w:sz w:val="24"/>
                <w:szCs w:val="24"/>
              </w:rPr>
              <w:t>здороваться,</w:t>
            </w: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DA2DAA">
            <w:pPr>
              <w:ind w:left="100"/>
              <w:rPr>
                <w:sz w:val="20"/>
                <w:szCs w:val="20"/>
              </w:rPr>
            </w:pPr>
            <w:r>
              <w:rPr>
                <w:rFonts w:eastAsia="Times New Roman"/>
                <w:sz w:val="24"/>
                <w:szCs w:val="24"/>
              </w:rPr>
              <w:t>понимает</w:t>
            </w:r>
          </w:p>
        </w:tc>
        <w:tc>
          <w:tcPr>
            <w:tcW w:w="400" w:type="dxa"/>
            <w:tcBorders>
              <w:right w:val="single" w:sz="8" w:space="0" w:color="auto"/>
            </w:tcBorders>
            <w:vAlign w:val="bottom"/>
          </w:tcPr>
          <w:p w:rsidR="0017513E" w:rsidRDefault="0017513E">
            <w:pPr>
              <w:rPr>
                <w:sz w:val="24"/>
                <w:szCs w:val="24"/>
              </w:rPr>
            </w:pPr>
          </w:p>
        </w:tc>
        <w:tc>
          <w:tcPr>
            <w:tcW w:w="1139" w:type="dxa"/>
            <w:gridSpan w:val="2"/>
            <w:vAlign w:val="bottom"/>
          </w:tcPr>
          <w:p w:rsidR="0017513E" w:rsidRDefault="00DA2DAA">
            <w:pPr>
              <w:ind w:left="100"/>
              <w:rPr>
                <w:sz w:val="20"/>
                <w:szCs w:val="20"/>
              </w:rPr>
            </w:pPr>
            <w:r>
              <w:rPr>
                <w:rFonts w:eastAsia="Times New Roman"/>
                <w:sz w:val="24"/>
                <w:szCs w:val="24"/>
              </w:rPr>
              <w:t>понимает</w:t>
            </w: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DA2DAA">
            <w:pPr>
              <w:ind w:left="100"/>
              <w:rPr>
                <w:sz w:val="20"/>
                <w:szCs w:val="20"/>
              </w:rPr>
            </w:pPr>
            <w:r>
              <w:rPr>
                <w:rFonts w:eastAsia="Times New Roman"/>
                <w:sz w:val="24"/>
                <w:szCs w:val="24"/>
              </w:rPr>
              <w:t>человека</w:t>
            </w: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DA2DAA">
            <w:pPr>
              <w:ind w:left="100"/>
              <w:rPr>
                <w:sz w:val="20"/>
                <w:szCs w:val="20"/>
              </w:rPr>
            </w:pPr>
            <w:r>
              <w:rPr>
                <w:rFonts w:eastAsia="Times New Roman"/>
                <w:sz w:val="24"/>
                <w:szCs w:val="24"/>
              </w:rPr>
              <w:t>стороны»</w:t>
            </w: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17513E">
            <w:pPr>
              <w:rPr>
                <w:sz w:val="24"/>
                <w:szCs w:val="24"/>
              </w:rPr>
            </w:pPr>
          </w:p>
        </w:tc>
        <w:tc>
          <w:tcPr>
            <w:tcW w:w="1399" w:type="dxa"/>
            <w:gridSpan w:val="2"/>
            <w:vAlign w:val="bottom"/>
          </w:tcPr>
          <w:p w:rsidR="0017513E" w:rsidRDefault="00DA2DAA">
            <w:pPr>
              <w:ind w:left="100"/>
              <w:rPr>
                <w:sz w:val="20"/>
                <w:szCs w:val="20"/>
              </w:rPr>
            </w:pPr>
            <w:r>
              <w:rPr>
                <w:rFonts w:eastAsia="Times New Roman"/>
                <w:sz w:val="24"/>
                <w:szCs w:val="24"/>
              </w:rPr>
              <w:t>прощаться,</w:t>
            </w: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DA2DAA">
            <w:pPr>
              <w:ind w:left="100"/>
              <w:rPr>
                <w:sz w:val="20"/>
                <w:szCs w:val="20"/>
              </w:rPr>
            </w:pPr>
            <w:r>
              <w:rPr>
                <w:rFonts w:eastAsia="Times New Roman"/>
                <w:sz w:val="24"/>
                <w:szCs w:val="24"/>
              </w:rPr>
              <w:t>речевое</w:t>
            </w: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DA2DAA">
            <w:pPr>
              <w:ind w:left="100"/>
              <w:rPr>
                <w:sz w:val="20"/>
                <w:szCs w:val="20"/>
              </w:rPr>
            </w:pPr>
            <w:r>
              <w:rPr>
                <w:rFonts w:eastAsia="Times New Roman"/>
                <w:sz w:val="24"/>
                <w:szCs w:val="24"/>
              </w:rPr>
              <w:t>речевое</w:t>
            </w: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17513E">
            <w:pPr>
              <w:rPr>
                <w:sz w:val="24"/>
                <w:szCs w:val="24"/>
              </w:rPr>
            </w:pPr>
          </w:p>
        </w:tc>
        <w:tc>
          <w:tcPr>
            <w:tcW w:w="1978"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благодарить.</w:t>
            </w:r>
          </w:p>
        </w:tc>
        <w:tc>
          <w:tcPr>
            <w:tcW w:w="1299" w:type="dxa"/>
            <w:vAlign w:val="bottom"/>
          </w:tcPr>
          <w:p w:rsidR="0017513E" w:rsidRDefault="00DA2DAA">
            <w:pPr>
              <w:ind w:left="100"/>
              <w:rPr>
                <w:sz w:val="20"/>
                <w:szCs w:val="20"/>
              </w:rPr>
            </w:pPr>
            <w:r>
              <w:rPr>
                <w:rFonts w:eastAsia="Times New Roman"/>
                <w:sz w:val="24"/>
                <w:szCs w:val="24"/>
              </w:rPr>
              <w:t>обращение</w:t>
            </w:r>
          </w:p>
        </w:tc>
        <w:tc>
          <w:tcPr>
            <w:tcW w:w="400" w:type="dxa"/>
            <w:tcBorders>
              <w:right w:val="single" w:sz="8" w:space="0" w:color="auto"/>
            </w:tcBorders>
            <w:vAlign w:val="bottom"/>
          </w:tcPr>
          <w:p w:rsidR="0017513E" w:rsidRDefault="0017513E">
            <w:pPr>
              <w:rPr>
                <w:sz w:val="24"/>
                <w:szCs w:val="24"/>
              </w:rPr>
            </w:pPr>
          </w:p>
        </w:tc>
        <w:tc>
          <w:tcPr>
            <w:tcW w:w="1698"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обращение</w:t>
            </w: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17513E">
            <w:pPr>
              <w:rPr>
                <w:sz w:val="23"/>
                <w:szCs w:val="23"/>
              </w:rPr>
            </w:pPr>
          </w:p>
        </w:tc>
        <w:tc>
          <w:tcPr>
            <w:tcW w:w="1399" w:type="dxa"/>
            <w:gridSpan w:val="2"/>
            <w:vAlign w:val="bottom"/>
          </w:tcPr>
          <w:p w:rsidR="0017513E" w:rsidRDefault="00DA2DAA">
            <w:pPr>
              <w:ind w:left="100"/>
              <w:rPr>
                <w:sz w:val="20"/>
                <w:szCs w:val="20"/>
              </w:rPr>
            </w:pPr>
            <w:r>
              <w:rPr>
                <w:rFonts w:eastAsia="Times New Roman"/>
                <w:sz w:val="24"/>
                <w:szCs w:val="24"/>
              </w:rPr>
              <w:t>Понимать</w:t>
            </w:r>
          </w:p>
        </w:tc>
        <w:tc>
          <w:tcPr>
            <w:tcW w:w="579" w:type="dxa"/>
            <w:tcBorders>
              <w:right w:val="single" w:sz="8" w:space="0" w:color="auto"/>
            </w:tcBorders>
            <w:vAlign w:val="bottom"/>
          </w:tcPr>
          <w:p w:rsidR="0017513E" w:rsidRDefault="0017513E">
            <w:pPr>
              <w:rPr>
                <w:sz w:val="23"/>
                <w:szCs w:val="23"/>
              </w:rPr>
            </w:pPr>
          </w:p>
        </w:tc>
        <w:tc>
          <w:tcPr>
            <w:tcW w:w="1299" w:type="dxa"/>
            <w:vAlign w:val="bottom"/>
          </w:tcPr>
          <w:p w:rsidR="0017513E" w:rsidRDefault="00DA2DAA">
            <w:pPr>
              <w:ind w:left="100"/>
              <w:rPr>
                <w:sz w:val="20"/>
                <w:szCs w:val="20"/>
              </w:rPr>
            </w:pPr>
            <w:r>
              <w:rPr>
                <w:rFonts w:eastAsia="Times New Roman"/>
                <w:sz w:val="24"/>
                <w:szCs w:val="24"/>
              </w:rPr>
              <w:t>другого</w:t>
            </w:r>
          </w:p>
        </w:tc>
        <w:tc>
          <w:tcPr>
            <w:tcW w:w="400" w:type="dxa"/>
            <w:tcBorders>
              <w:right w:val="single" w:sz="8" w:space="0" w:color="auto"/>
            </w:tcBorders>
            <w:vAlign w:val="bottom"/>
          </w:tcPr>
          <w:p w:rsidR="0017513E" w:rsidRDefault="0017513E">
            <w:pPr>
              <w:rPr>
                <w:sz w:val="23"/>
                <w:szCs w:val="23"/>
              </w:rPr>
            </w:pPr>
          </w:p>
        </w:tc>
        <w:tc>
          <w:tcPr>
            <w:tcW w:w="919" w:type="dxa"/>
            <w:vAlign w:val="bottom"/>
          </w:tcPr>
          <w:p w:rsidR="0017513E" w:rsidRDefault="00DA2DAA">
            <w:pPr>
              <w:ind w:left="100"/>
              <w:rPr>
                <w:sz w:val="20"/>
                <w:szCs w:val="20"/>
              </w:rPr>
            </w:pPr>
            <w:r>
              <w:rPr>
                <w:rFonts w:eastAsia="Times New Roman"/>
                <w:sz w:val="24"/>
                <w:szCs w:val="24"/>
              </w:rPr>
              <w:t>другого</w:t>
            </w:r>
          </w:p>
        </w:tc>
        <w:tc>
          <w:tcPr>
            <w:tcW w:w="220" w:type="dxa"/>
            <w:vAlign w:val="bottom"/>
          </w:tcPr>
          <w:p w:rsidR="0017513E" w:rsidRDefault="0017513E">
            <w:pPr>
              <w:rPr>
                <w:sz w:val="23"/>
                <w:szCs w:val="23"/>
              </w:rPr>
            </w:pPr>
          </w:p>
        </w:tc>
        <w:tc>
          <w:tcPr>
            <w:tcW w:w="559" w:type="dxa"/>
            <w:tcBorders>
              <w:right w:val="single" w:sz="8" w:space="0" w:color="auto"/>
            </w:tcBorders>
            <w:vAlign w:val="bottom"/>
          </w:tcPr>
          <w:p w:rsidR="0017513E" w:rsidRDefault="0017513E">
            <w:pPr>
              <w:rPr>
                <w:sz w:val="23"/>
                <w:szCs w:val="23"/>
              </w:rPr>
            </w:pPr>
          </w:p>
        </w:tc>
        <w:tc>
          <w:tcPr>
            <w:tcW w:w="1558" w:type="dxa"/>
            <w:vAlign w:val="bottom"/>
          </w:tcPr>
          <w:p w:rsidR="0017513E" w:rsidRDefault="0017513E">
            <w:pPr>
              <w:rPr>
                <w:sz w:val="23"/>
                <w:szCs w:val="23"/>
              </w:rPr>
            </w:pPr>
          </w:p>
        </w:tc>
        <w:tc>
          <w:tcPr>
            <w:tcW w:w="659" w:type="dxa"/>
            <w:tcBorders>
              <w:right w:val="single" w:sz="8" w:space="0" w:color="auto"/>
            </w:tcBorders>
            <w:vAlign w:val="bottom"/>
          </w:tcPr>
          <w:p w:rsidR="0017513E" w:rsidRDefault="0017513E">
            <w:pPr>
              <w:rPr>
                <w:sz w:val="23"/>
                <w:szCs w:val="23"/>
              </w:rPr>
            </w:pPr>
          </w:p>
        </w:tc>
        <w:tc>
          <w:tcPr>
            <w:tcW w:w="1239" w:type="dxa"/>
            <w:vAlign w:val="bottom"/>
          </w:tcPr>
          <w:p w:rsidR="0017513E" w:rsidRDefault="0017513E">
            <w:pPr>
              <w:rPr>
                <w:sz w:val="23"/>
                <w:szCs w:val="23"/>
              </w:rPr>
            </w:pPr>
          </w:p>
        </w:tc>
        <w:tc>
          <w:tcPr>
            <w:tcW w:w="75"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C701A4">
        <w:trPr>
          <w:trHeight w:val="276"/>
        </w:trPr>
        <w:tc>
          <w:tcPr>
            <w:tcW w:w="1159" w:type="dxa"/>
            <w:tcBorders>
              <w:left w:val="single" w:sz="8" w:space="0" w:color="auto"/>
              <w:right w:val="single" w:sz="8" w:space="0" w:color="auto"/>
            </w:tcBorders>
            <w:vAlign w:val="bottom"/>
          </w:tcPr>
          <w:p w:rsidR="0017513E" w:rsidRDefault="0017513E">
            <w:pPr>
              <w:rPr>
                <w:sz w:val="24"/>
                <w:szCs w:val="24"/>
              </w:rPr>
            </w:pPr>
          </w:p>
        </w:tc>
        <w:tc>
          <w:tcPr>
            <w:tcW w:w="1399" w:type="dxa"/>
            <w:gridSpan w:val="2"/>
            <w:vAlign w:val="bottom"/>
          </w:tcPr>
          <w:p w:rsidR="0017513E" w:rsidRDefault="00DA2DAA">
            <w:pPr>
              <w:ind w:left="100"/>
              <w:rPr>
                <w:sz w:val="20"/>
                <w:szCs w:val="20"/>
              </w:rPr>
            </w:pPr>
            <w:r>
              <w:rPr>
                <w:rFonts w:eastAsia="Times New Roman"/>
                <w:sz w:val="24"/>
                <w:szCs w:val="24"/>
              </w:rPr>
              <w:t>речевое</w:t>
            </w: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DA2DAA">
            <w:pPr>
              <w:ind w:left="100"/>
              <w:rPr>
                <w:sz w:val="20"/>
                <w:szCs w:val="20"/>
              </w:rPr>
            </w:pPr>
            <w:r>
              <w:rPr>
                <w:rFonts w:eastAsia="Times New Roman"/>
                <w:sz w:val="24"/>
                <w:szCs w:val="24"/>
              </w:rPr>
              <w:t>человека</w:t>
            </w:r>
          </w:p>
        </w:tc>
        <w:tc>
          <w:tcPr>
            <w:tcW w:w="400" w:type="dxa"/>
            <w:tcBorders>
              <w:right w:val="single" w:sz="8" w:space="0" w:color="auto"/>
            </w:tcBorders>
            <w:vAlign w:val="bottom"/>
          </w:tcPr>
          <w:p w:rsidR="0017513E" w:rsidRDefault="0017513E">
            <w:pPr>
              <w:rPr>
                <w:sz w:val="24"/>
                <w:szCs w:val="24"/>
              </w:rPr>
            </w:pPr>
          </w:p>
        </w:tc>
        <w:tc>
          <w:tcPr>
            <w:tcW w:w="1139" w:type="dxa"/>
            <w:gridSpan w:val="2"/>
            <w:vAlign w:val="bottom"/>
          </w:tcPr>
          <w:p w:rsidR="0017513E" w:rsidRDefault="00DA2DAA">
            <w:pPr>
              <w:ind w:left="100"/>
              <w:rPr>
                <w:sz w:val="20"/>
                <w:szCs w:val="20"/>
              </w:rPr>
            </w:pPr>
            <w:r>
              <w:rPr>
                <w:rFonts w:eastAsia="Times New Roman"/>
                <w:sz w:val="24"/>
                <w:szCs w:val="24"/>
              </w:rPr>
              <w:t>человека</w:t>
            </w: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58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C701A4">
        <w:trPr>
          <w:gridAfter w:val="2"/>
          <w:wAfter w:w="515" w:type="dxa"/>
          <w:trHeight w:val="274"/>
        </w:trPr>
        <w:tc>
          <w:tcPr>
            <w:tcW w:w="1159" w:type="dxa"/>
            <w:tcBorders>
              <w:left w:val="single" w:sz="8" w:space="0" w:color="auto"/>
              <w:right w:val="single" w:sz="8" w:space="0" w:color="auto"/>
            </w:tcBorders>
            <w:vAlign w:val="bottom"/>
          </w:tcPr>
          <w:p w:rsidR="0017513E" w:rsidRDefault="0017513E">
            <w:pPr>
              <w:rPr>
                <w:sz w:val="23"/>
                <w:szCs w:val="23"/>
              </w:rPr>
            </w:pPr>
          </w:p>
        </w:tc>
        <w:tc>
          <w:tcPr>
            <w:tcW w:w="1399" w:type="dxa"/>
            <w:gridSpan w:val="2"/>
            <w:vAlign w:val="bottom"/>
          </w:tcPr>
          <w:p w:rsidR="0017513E" w:rsidRDefault="00DA2DAA">
            <w:pPr>
              <w:spacing w:line="274" w:lineRule="exact"/>
              <w:ind w:left="100"/>
              <w:rPr>
                <w:sz w:val="20"/>
                <w:szCs w:val="20"/>
              </w:rPr>
            </w:pPr>
            <w:r>
              <w:rPr>
                <w:rFonts w:eastAsia="Times New Roman"/>
                <w:sz w:val="24"/>
                <w:szCs w:val="24"/>
              </w:rPr>
              <w:t>обращение</w:t>
            </w:r>
          </w:p>
        </w:tc>
        <w:tc>
          <w:tcPr>
            <w:tcW w:w="579" w:type="dxa"/>
            <w:tcBorders>
              <w:right w:val="single" w:sz="8" w:space="0" w:color="auto"/>
            </w:tcBorders>
            <w:vAlign w:val="bottom"/>
          </w:tcPr>
          <w:p w:rsidR="0017513E" w:rsidRDefault="0017513E">
            <w:pPr>
              <w:rPr>
                <w:sz w:val="23"/>
                <w:szCs w:val="23"/>
              </w:rPr>
            </w:pPr>
          </w:p>
        </w:tc>
        <w:tc>
          <w:tcPr>
            <w:tcW w:w="1299" w:type="dxa"/>
            <w:vAlign w:val="bottom"/>
          </w:tcPr>
          <w:p w:rsidR="0017513E" w:rsidRDefault="0017513E">
            <w:pPr>
              <w:rPr>
                <w:sz w:val="23"/>
                <w:szCs w:val="23"/>
              </w:rPr>
            </w:pPr>
          </w:p>
        </w:tc>
        <w:tc>
          <w:tcPr>
            <w:tcW w:w="400" w:type="dxa"/>
            <w:tcBorders>
              <w:right w:val="single" w:sz="8" w:space="0" w:color="auto"/>
            </w:tcBorders>
            <w:vAlign w:val="bottom"/>
          </w:tcPr>
          <w:p w:rsidR="0017513E" w:rsidRDefault="0017513E">
            <w:pPr>
              <w:rPr>
                <w:sz w:val="23"/>
                <w:szCs w:val="23"/>
              </w:rPr>
            </w:pPr>
          </w:p>
        </w:tc>
        <w:tc>
          <w:tcPr>
            <w:tcW w:w="919" w:type="dxa"/>
            <w:vAlign w:val="bottom"/>
          </w:tcPr>
          <w:p w:rsidR="0017513E" w:rsidRDefault="0017513E">
            <w:pPr>
              <w:rPr>
                <w:sz w:val="23"/>
                <w:szCs w:val="23"/>
              </w:rPr>
            </w:pPr>
          </w:p>
        </w:tc>
        <w:tc>
          <w:tcPr>
            <w:tcW w:w="220" w:type="dxa"/>
            <w:vAlign w:val="bottom"/>
          </w:tcPr>
          <w:p w:rsidR="0017513E" w:rsidRDefault="0017513E">
            <w:pPr>
              <w:rPr>
                <w:sz w:val="23"/>
                <w:szCs w:val="23"/>
              </w:rPr>
            </w:pPr>
          </w:p>
        </w:tc>
        <w:tc>
          <w:tcPr>
            <w:tcW w:w="559" w:type="dxa"/>
            <w:tcBorders>
              <w:right w:val="single" w:sz="8" w:space="0" w:color="auto"/>
            </w:tcBorders>
            <w:vAlign w:val="bottom"/>
          </w:tcPr>
          <w:p w:rsidR="0017513E" w:rsidRDefault="0017513E">
            <w:pPr>
              <w:rPr>
                <w:sz w:val="23"/>
                <w:szCs w:val="23"/>
              </w:rPr>
            </w:pPr>
          </w:p>
        </w:tc>
        <w:tc>
          <w:tcPr>
            <w:tcW w:w="1558" w:type="dxa"/>
            <w:vAlign w:val="bottom"/>
          </w:tcPr>
          <w:p w:rsidR="0017513E" w:rsidRDefault="0017513E">
            <w:pPr>
              <w:rPr>
                <w:sz w:val="23"/>
                <w:szCs w:val="23"/>
              </w:rPr>
            </w:pPr>
          </w:p>
        </w:tc>
        <w:tc>
          <w:tcPr>
            <w:tcW w:w="659" w:type="dxa"/>
            <w:tcBorders>
              <w:right w:val="single" w:sz="8" w:space="0" w:color="auto"/>
            </w:tcBorders>
            <w:vAlign w:val="bottom"/>
          </w:tcPr>
          <w:p w:rsidR="0017513E" w:rsidRDefault="0017513E">
            <w:pPr>
              <w:rPr>
                <w:sz w:val="23"/>
                <w:szCs w:val="23"/>
              </w:rPr>
            </w:pPr>
          </w:p>
        </w:tc>
        <w:tc>
          <w:tcPr>
            <w:tcW w:w="1239" w:type="dxa"/>
            <w:vAlign w:val="bottom"/>
          </w:tcPr>
          <w:p w:rsidR="0017513E" w:rsidRDefault="0017513E">
            <w:pPr>
              <w:rPr>
                <w:sz w:val="23"/>
                <w:szCs w:val="23"/>
              </w:rPr>
            </w:pPr>
          </w:p>
        </w:tc>
        <w:tc>
          <w:tcPr>
            <w:tcW w:w="75"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C701A4">
        <w:trPr>
          <w:gridAfter w:val="2"/>
          <w:wAfter w:w="515" w:type="dxa"/>
          <w:trHeight w:val="280"/>
        </w:trPr>
        <w:tc>
          <w:tcPr>
            <w:tcW w:w="1159" w:type="dxa"/>
            <w:tcBorders>
              <w:left w:val="single" w:sz="8" w:space="0" w:color="auto"/>
              <w:right w:val="single" w:sz="8" w:space="0" w:color="auto"/>
            </w:tcBorders>
            <w:vAlign w:val="bottom"/>
          </w:tcPr>
          <w:p w:rsidR="0017513E" w:rsidRDefault="0017513E">
            <w:pPr>
              <w:rPr>
                <w:sz w:val="24"/>
                <w:szCs w:val="24"/>
              </w:rPr>
            </w:pPr>
          </w:p>
        </w:tc>
        <w:tc>
          <w:tcPr>
            <w:tcW w:w="1399" w:type="dxa"/>
            <w:gridSpan w:val="2"/>
            <w:vAlign w:val="bottom"/>
          </w:tcPr>
          <w:p w:rsidR="0017513E" w:rsidRDefault="00DA2DAA">
            <w:pPr>
              <w:ind w:left="100"/>
              <w:rPr>
                <w:sz w:val="20"/>
                <w:szCs w:val="20"/>
              </w:rPr>
            </w:pPr>
            <w:r>
              <w:rPr>
                <w:rFonts w:eastAsia="Times New Roman"/>
                <w:sz w:val="24"/>
                <w:szCs w:val="24"/>
              </w:rPr>
              <w:t>другого</w:t>
            </w: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17513E">
            <w:pPr>
              <w:rPr>
                <w:sz w:val="24"/>
                <w:szCs w:val="24"/>
              </w:rPr>
            </w:pP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318"/>
        </w:trPr>
        <w:tc>
          <w:tcPr>
            <w:tcW w:w="1159"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399" w:type="dxa"/>
            <w:gridSpan w:val="2"/>
            <w:tcBorders>
              <w:bottom w:val="single" w:sz="8" w:space="0" w:color="auto"/>
            </w:tcBorders>
            <w:vAlign w:val="bottom"/>
          </w:tcPr>
          <w:p w:rsidR="0017513E" w:rsidRDefault="00DA2DAA">
            <w:pPr>
              <w:ind w:left="100"/>
              <w:rPr>
                <w:sz w:val="20"/>
                <w:szCs w:val="20"/>
              </w:rPr>
            </w:pPr>
            <w:r>
              <w:rPr>
                <w:rFonts w:eastAsia="Times New Roman"/>
                <w:sz w:val="24"/>
                <w:szCs w:val="24"/>
              </w:rPr>
              <w:t>человека.</w:t>
            </w:r>
          </w:p>
        </w:tc>
        <w:tc>
          <w:tcPr>
            <w:tcW w:w="579" w:type="dxa"/>
            <w:tcBorders>
              <w:bottom w:val="single" w:sz="8" w:space="0" w:color="auto"/>
              <w:right w:val="single" w:sz="8" w:space="0" w:color="auto"/>
            </w:tcBorders>
            <w:vAlign w:val="bottom"/>
          </w:tcPr>
          <w:p w:rsidR="0017513E" w:rsidRDefault="0017513E">
            <w:pPr>
              <w:rPr>
                <w:sz w:val="24"/>
                <w:szCs w:val="24"/>
              </w:rPr>
            </w:pPr>
          </w:p>
        </w:tc>
        <w:tc>
          <w:tcPr>
            <w:tcW w:w="1299" w:type="dxa"/>
            <w:tcBorders>
              <w:bottom w:val="single" w:sz="8" w:space="0" w:color="auto"/>
            </w:tcBorders>
            <w:vAlign w:val="bottom"/>
          </w:tcPr>
          <w:p w:rsidR="0017513E" w:rsidRDefault="0017513E">
            <w:pPr>
              <w:rPr>
                <w:sz w:val="24"/>
                <w:szCs w:val="24"/>
              </w:rPr>
            </w:pPr>
          </w:p>
        </w:tc>
        <w:tc>
          <w:tcPr>
            <w:tcW w:w="400" w:type="dxa"/>
            <w:tcBorders>
              <w:bottom w:val="single" w:sz="8" w:space="0" w:color="auto"/>
              <w:right w:val="single" w:sz="8" w:space="0" w:color="auto"/>
            </w:tcBorders>
            <w:vAlign w:val="bottom"/>
          </w:tcPr>
          <w:p w:rsidR="0017513E" w:rsidRDefault="0017513E">
            <w:pPr>
              <w:rPr>
                <w:sz w:val="24"/>
                <w:szCs w:val="24"/>
              </w:rPr>
            </w:pPr>
          </w:p>
        </w:tc>
        <w:tc>
          <w:tcPr>
            <w:tcW w:w="919" w:type="dxa"/>
            <w:tcBorders>
              <w:bottom w:val="single" w:sz="8" w:space="0" w:color="auto"/>
            </w:tcBorders>
            <w:vAlign w:val="bottom"/>
          </w:tcPr>
          <w:p w:rsidR="0017513E" w:rsidRDefault="0017513E">
            <w:pPr>
              <w:rPr>
                <w:sz w:val="24"/>
                <w:szCs w:val="24"/>
              </w:rPr>
            </w:pPr>
          </w:p>
        </w:tc>
        <w:tc>
          <w:tcPr>
            <w:tcW w:w="220" w:type="dxa"/>
            <w:tcBorders>
              <w:bottom w:val="single" w:sz="8" w:space="0" w:color="auto"/>
            </w:tcBorders>
            <w:vAlign w:val="bottom"/>
          </w:tcPr>
          <w:p w:rsidR="0017513E" w:rsidRDefault="0017513E">
            <w:pPr>
              <w:rPr>
                <w:sz w:val="24"/>
                <w:szCs w:val="24"/>
              </w:rPr>
            </w:pPr>
          </w:p>
        </w:tc>
        <w:tc>
          <w:tcPr>
            <w:tcW w:w="559" w:type="dxa"/>
            <w:tcBorders>
              <w:bottom w:val="single" w:sz="8" w:space="0" w:color="auto"/>
              <w:right w:val="single" w:sz="8" w:space="0" w:color="auto"/>
            </w:tcBorders>
            <w:vAlign w:val="bottom"/>
          </w:tcPr>
          <w:p w:rsidR="0017513E" w:rsidRDefault="0017513E">
            <w:pPr>
              <w:rPr>
                <w:sz w:val="24"/>
                <w:szCs w:val="24"/>
              </w:rPr>
            </w:pPr>
          </w:p>
        </w:tc>
        <w:tc>
          <w:tcPr>
            <w:tcW w:w="1558" w:type="dxa"/>
            <w:tcBorders>
              <w:bottom w:val="single" w:sz="8" w:space="0" w:color="auto"/>
            </w:tcBorders>
            <w:vAlign w:val="bottom"/>
          </w:tcPr>
          <w:p w:rsidR="0017513E" w:rsidRDefault="0017513E">
            <w:pPr>
              <w:rPr>
                <w:sz w:val="24"/>
                <w:szCs w:val="24"/>
              </w:rPr>
            </w:pPr>
          </w:p>
        </w:tc>
        <w:tc>
          <w:tcPr>
            <w:tcW w:w="659" w:type="dxa"/>
            <w:tcBorders>
              <w:bottom w:val="single" w:sz="8" w:space="0" w:color="auto"/>
              <w:right w:val="single" w:sz="8" w:space="0" w:color="auto"/>
            </w:tcBorders>
            <w:vAlign w:val="bottom"/>
          </w:tcPr>
          <w:p w:rsidR="0017513E" w:rsidRDefault="0017513E">
            <w:pPr>
              <w:rPr>
                <w:sz w:val="24"/>
                <w:szCs w:val="24"/>
              </w:rPr>
            </w:pPr>
          </w:p>
        </w:tc>
        <w:tc>
          <w:tcPr>
            <w:tcW w:w="1239" w:type="dxa"/>
            <w:tcBorders>
              <w:bottom w:val="single" w:sz="8" w:space="0" w:color="auto"/>
            </w:tcBorders>
            <w:vAlign w:val="bottom"/>
          </w:tcPr>
          <w:p w:rsidR="0017513E" w:rsidRDefault="0017513E">
            <w:pPr>
              <w:rPr>
                <w:sz w:val="24"/>
                <w:szCs w:val="24"/>
              </w:rPr>
            </w:pPr>
          </w:p>
        </w:tc>
        <w:tc>
          <w:tcPr>
            <w:tcW w:w="75" w:type="dxa"/>
            <w:tcBorders>
              <w:bottom w:val="single" w:sz="8" w:space="0" w:color="auto"/>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22"/>
        </w:trPr>
        <w:tc>
          <w:tcPr>
            <w:tcW w:w="1159" w:type="dxa"/>
            <w:tcBorders>
              <w:left w:val="single" w:sz="8" w:space="0" w:color="auto"/>
              <w:right w:val="single" w:sz="8" w:space="0" w:color="auto"/>
            </w:tcBorders>
            <w:vAlign w:val="bottom"/>
          </w:tcPr>
          <w:p w:rsidR="0017513E" w:rsidRDefault="00DA2DAA">
            <w:pPr>
              <w:spacing w:line="221" w:lineRule="exact"/>
              <w:ind w:left="120"/>
              <w:rPr>
                <w:sz w:val="20"/>
                <w:szCs w:val="20"/>
              </w:rPr>
            </w:pPr>
            <w:r>
              <w:rPr>
                <w:rFonts w:eastAsia="Times New Roman"/>
                <w:sz w:val="24"/>
                <w:szCs w:val="24"/>
              </w:rPr>
              <w:t>Коммун</w:t>
            </w:r>
          </w:p>
        </w:tc>
        <w:tc>
          <w:tcPr>
            <w:tcW w:w="1399" w:type="dxa"/>
            <w:gridSpan w:val="2"/>
            <w:vAlign w:val="bottom"/>
          </w:tcPr>
          <w:p w:rsidR="0017513E" w:rsidRDefault="00DA2DAA">
            <w:pPr>
              <w:spacing w:line="221" w:lineRule="exact"/>
              <w:ind w:left="100"/>
              <w:rPr>
                <w:sz w:val="20"/>
                <w:szCs w:val="20"/>
              </w:rPr>
            </w:pPr>
            <w:r>
              <w:rPr>
                <w:rFonts w:eastAsia="Times New Roman"/>
                <w:sz w:val="24"/>
                <w:szCs w:val="24"/>
              </w:rPr>
              <w:t>Слушать</w:t>
            </w:r>
          </w:p>
        </w:tc>
        <w:tc>
          <w:tcPr>
            <w:tcW w:w="579" w:type="dxa"/>
            <w:tcBorders>
              <w:right w:val="single" w:sz="8" w:space="0" w:color="auto"/>
            </w:tcBorders>
            <w:vAlign w:val="bottom"/>
          </w:tcPr>
          <w:p w:rsidR="0017513E" w:rsidRDefault="00DA2DAA">
            <w:pPr>
              <w:spacing w:line="221" w:lineRule="exact"/>
              <w:jc w:val="right"/>
              <w:rPr>
                <w:sz w:val="20"/>
                <w:szCs w:val="20"/>
              </w:rPr>
            </w:pPr>
            <w:r>
              <w:rPr>
                <w:rFonts w:eastAsia="Times New Roman"/>
                <w:sz w:val="24"/>
                <w:szCs w:val="24"/>
              </w:rPr>
              <w:t>и</w:t>
            </w:r>
          </w:p>
        </w:tc>
        <w:tc>
          <w:tcPr>
            <w:tcW w:w="1299" w:type="dxa"/>
            <w:vAlign w:val="bottom"/>
          </w:tcPr>
          <w:p w:rsidR="0017513E" w:rsidRDefault="00DA2DAA">
            <w:pPr>
              <w:spacing w:line="221" w:lineRule="exact"/>
              <w:ind w:left="100"/>
              <w:rPr>
                <w:sz w:val="20"/>
                <w:szCs w:val="20"/>
              </w:rPr>
            </w:pPr>
            <w:r>
              <w:rPr>
                <w:rFonts w:eastAsia="Times New Roman"/>
                <w:sz w:val="24"/>
                <w:szCs w:val="24"/>
              </w:rPr>
              <w:t>слышит,</w:t>
            </w:r>
          </w:p>
        </w:tc>
        <w:tc>
          <w:tcPr>
            <w:tcW w:w="400" w:type="dxa"/>
            <w:tcBorders>
              <w:right w:val="single" w:sz="8" w:space="0" w:color="auto"/>
            </w:tcBorders>
            <w:vAlign w:val="bottom"/>
          </w:tcPr>
          <w:p w:rsidR="0017513E" w:rsidRDefault="0017513E">
            <w:pPr>
              <w:rPr>
                <w:sz w:val="19"/>
                <w:szCs w:val="19"/>
              </w:rPr>
            </w:pPr>
          </w:p>
        </w:tc>
        <w:tc>
          <w:tcPr>
            <w:tcW w:w="1139" w:type="dxa"/>
            <w:gridSpan w:val="2"/>
            <w:vAlign w:val="bottom"/>
          </w:tcPr>
          <w:p w:rsidR="0017513E" w:rsidRDefault="00DA2DAA">
            <w:pPr>
              <w:spacing w:line="221" w:lineRule="exact"/>
              <w:ind w:left="100"/>
              <w:rPr>
                <w:sz w:val="20"/>
                <w:szCs w:val="20"/>
              </w:rPr>
            </w:pPr>
            <w:r>
              <w:rPr>
                <w:rFonts w:eastAsia="Times New Roman"/>
                <w:sz w:val="24"/>
                <w:szCs w:val="24"/>
              </w:rPr>
              <w:t>слышит,</w:t>
            </w:r>
          </w:p>
        </w:tc>
        <w:tc>
          <w:tcPr>
            <w:tcW w:w="559" w:type="dxa"/>
            <w:tcBorders>
              <w:right w:val="single" w:sz="8" w:space="0" w:color="auto"/>
            </w:tcBorders>
            <w:vAlign w:val="bottom"/>
          </w:tcPr>
          <w:p w:rsidR="0017513E" w:rsidRDefault="0017513E">
            <w:pPr>
              <w:rPr>
                <w:sz w:val="19"/>
                <w:szCs w:val="19"/>
              </w:rPr>
            </w:pPr>
          </w:p>
        </w:tc>
        <w:tc>
          <w:tcPr>
            <w:tcW w:w="1558" w:type="dxa"/>
            <w:vAlign w:val="bottom"/>
          </w:tcPr>
          <w:p w:rsidR="0017513E" w:rsidRDefault="00DA2DAA">
            <w:pPr>
              <w:spacing w:line="221" w:lineRule="exact"/>
              <w:ind w:left="100"/>
              <w:rPr>
                <w:sz w:val="20"/>
                <w:szCs w:val="20"/>
              </w:rPr>
            </w:pPr>
            <w:r>
              <w:rPr>
                <w:rFonts w:eastAsia="Times New Roman"/>
                <w:sz w:val="24"/>
                <w:szCs w:val="24"/>
              </w:rPr>
              <w:t>не  слышит;</w:t>
            </w:r>
          </w:p>
        </w:tc>
        <w:tc>
          <w:tcPr>
            <w:tcW w:w="659" w:type="dxa"/>
            <w:tcBorders>
              <w:right w:val="single" w:sz="8" w:space="0" w:color="auto"/>
            </w:tcBorders>
            <w:vAlign w:val="bottom"/>
          </w:tcPr>
          <w:p w:rsidR="0017513E" w:rsidRDefault="00DA2DAA">
            <w:pPr>
              <w:spacing w:line="221" w:lineRule="exact"/>
              <w:jc w:val="right"/>
              <w:rPr>
                <w:sz w:val="20"/>
                <w:szCs w:val="20"/>
              </w:rPr>
            </w:pPr>
            <w:r>
              <w:rPr>
                <w:rFonts w:eastAsia="Times New Roman"/>
                <w:sz w:val="24"/>
                <w:szCs w:val="24"/>
              </w:rPr>
              <w:t>не</w:t>
            </w:r>
          </w:p>
        </w:tc>
        <w:tc>
          <w:tcPr>
            <w:tcW w:w="1314" w:type="dxa"/>
            <w:gridSpan w:val="2"/>
            <w:tcBorders>
              <w:right w:val="single" w:sz="8" w:space="0" w:color="auto"/>
            </w:tcBorders>
            <w:vAlign w:val="bottom"/>
          </w:tcPr>
          <w:p w:rsidR="0017513E" w:rsidRDefault="00DA2DAA">
            <w:pPr>
              <w:spacing w:line="221" w:lineRule="exact"/>
              <w:ind w:left="100"/>
              <w:rPr>
                <w:sz w:val="20"/>
                <w:szCs w:val="20"/>
              </w:rPr>
            </w:pPr>
            <w:r>
              <w:rPr>
                <w:rFonts w:eastAsia="Times New Roman"/>
                <w:sz w:val="24"/>
                <w:szCs w:val="24"/>
              </w:rPr>
              <w:t>Наблюдение</w:t>
            </w:r>
          </w:p>
        </w:tc>
        <w:tc>
          <w:tcPr>
            <w:tcW w:w="2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икация</w:t>
            </w:r>
          </w:p>
        </w:tc>
        <w:tc>
          <w:tcPr>
            <w:tcW w:w="1399" w:type="dxa"/>
            <w:gridSpan w:val="2"/>
            <w:vAlign w:val="bottom"/>
          </w:tcPr>
          <w:p w:rsidR="0017513E" w:rsidRDefault="00DA2DAA">
            <w:pPr>
              <w:ind w:left="100"/>
              <w:rPr>
                <w:sz w:val="20"/>
                <w:szCs w:val="20"/>
              </w:rPr>
            </w:pPr>
            <w:r>
              <w:rPr>
                <w:rFonts w:eastAsia="Times New Roman"/>
                <w:sz w:val="24"/>
                <w:szCs w:val="24"/>
              </w:rPr>
              <w:t>понимать</w:t>
            </w:r>
          </w:p>
        </w:tc>
        <w:tc>
          <w:tcPr>
            <w:tcW w:w="579" w:type="dxa"/>
            <w:tcBorders>
              <w:right w:val="single" w:sz="8" w:space="0" w:color="auto"/>
            </w:tcBorders>
            <w:vAlign w:val="bottom"/>
          </w:tcPr>
          <w:p w:rsidR="0017513E" w:rsidRDefault="00DA2DAA">
            <w:pPr>
              <w:jc w:val="right"/>
              <w:rPr>
                <w:sz w:val="20"/>
                <w:szCs w:val="20"/>
              </w:rPr>
            </w:pPr>
            <w:r>
              <w:rPr>
                <w:rFonts w:eastAsia="Times New Roman"/>
                <w:w w:val="96"/>
                <w:sz w:val="24"/>
                <w:szCs w:val="24"/>
              </w:rPr>
              <w:t>речь</w:t>
            </w:r>
          </w:p>
        </w:tc>
        <w:tc>
          <w:tcPr>
            <w:tcW w:w="1299" w:type="dxa"/>
            <w:vAlign w:val="bottom"/>
          </w:tcPr>
          <w:p w:rsidR="0017513E" w:rsidRDefault="00DA2DAA">
            <w:pPr>
              <w:ind w:left="100"/>
              <w:rPr>
                <w:sz w:val="20"/>
                <w:szCs w:val="20"/>
              </w:rPr>
            </w:pPr>
            <w:r>
              <w:rPr>
                <w:rFonts w:eastAsia="Times New Roman"/>
                <w:sz w:val="24"/>
                <w:szCs w:val="24"/>
              </w:rPr>
              <w:t>понимает</w:t>
            </w:r>
          </w:p>
        </w:tc>
        <w:tc>
          <w:tcPr>
            <w:tcW w:w="400" w:type="dxa"/>
            <w:tcBorders>
              <w:right w:val="single" w:sz="8" w:space="0" w:color="auto"/>
            </w:tcBorders>
            <w:vAlign w:val="bottom"/>
          </w:tcPr>
          <w:p w:rsidR="0017513E" w:rsidRDefault="00DA2DAA">
            <w:pPr>
              <w:jc w:val="right"/>
              <w:rPr>
                <w:sz w:val="20"/>
                <w:szCs w:val="20"/>
              </w:rPr>
            </w:pPr>
            <w:r>
              <w:rPr>
                <w:rFonts w:eastAsia="Times New Roman"/>
                <w:sz w:val="24"/>
                <w:szCs w:val="24"/>
              </w:rPr>
              <w:t>и</w:t>
            </w:r>
          </w:p>
        </w:tc>
        <w:tc>
          <w:tcPr>
            <w:tcW w:w="1139" w:type="dxa"/>
            <w:gridSpan w:val="2"/>
            <w:vAlign w:val="bottom"/>
          </w:tcPr>
          <w:p w:rsidR="0017513E" w:rsidRDefault="00DA2DAA">
            <w:pPr>
              <w:ind w:left="100"/>
              <w:rPr>
                <w:sz w:val="20"/>
                <w:szCs w:val="20"/>
              </w:rPr>
            </w:pPr>
            <w:r>
              <w:rPr>
                <w:rFonts w:eastAsia="Times New Roman"/>
                <w:w w:val="97"/>
                <w:sz w:val="24"/>
                <w:szCs w:val="24"/>
              </w:rPr>
              <w:t>понимает;</w:t>
            </w: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DA2DAA">
            <w:pPr>
              <w:ind w:left="100"/>
              <w:rPr>
                <w:sz w:val="20"/>
                <w:szCs w:val="20"/>
              </w:rPr>
            </w:pPr>
            <w:r>
              <w:rPr>
                <w:rFonts w:eastAsia="Times New Roman"/>
                <w:sz w:val="24"/>
                <w:szCs w:val="24"/>
              </w:rPr>
              <w:t>может</w:t>
            </w:r>
          </w:p>
        </w:tc>
        <w:tc>
          <w:tcPr>
            <w:tcW w:w="659" w:type="dxa"/>
            <w:tcBorders>
              <w:right w:val="single" w:sz="8" w:space="0" w:color="auto"/>
            </w:tcBorders>
            <w:vAlign w:val="bottom"/>
          </w:tcPr>
          <w:p w:rsidR="0017513E" w:rsidRDefault="00DA2DAA">
            <w:pPr>
              <w:jc w:val="right"/>
              <w:rPr>
                <w:sz w:val="20"/>
                <w:szCs w:val="20"/>
              </w:rPr>
            </w:pPr>
            <w:r>
              <w:rPr>
                <w:rFonts w:eastAsia="Times New Roman"/>
                <w:sz w:val="24"/>
                <w:szCs w:val="24"/>
              </w:rPr>
              <w:t>дать</w:t>
            </w:r>
          </w:p>
        </w:tc>
        <w:tc>
          <w:tcPr>
            <w:tcW w:w="1239" w:type="dxa"/>
            <w:vAlign w:val="bottom"/>
          </w:tcPr>
          <w:p w:rsidR="0017513E" w:rsidRDefault="00DA2DAA">
            <w:pPr>
              <w:ind w:left="100"/>
              <w:rPr>
                <w:sz w:val="20"/>
                <w:szCs w:val="20"/>
              </w:rPr>
            </w:pPr>
            <w:r>
              <w:rPr>
                <w:rFonts w:eastAsia="Times New Roman"/>
                <w:sz w:val="24"/>
                <w:szCs w:val="24"/>
              </w:rPr>
              <w:t>Методика</w:t>
            </w: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trHeight w:val="273"/>
        </w:trPr>
        <w:tc>
          <w:tcPr>
            <w:tcW w:w="1159"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как</w:t>
            </w:r>
          </w:p>
        </w:tc>
        <w:tc>
          <w:tcPr>
            <w:tcW w:w="1399" w:type="dxa"/>
            <w:gridSpan w:val="2"/>
            <w:vAlign w:val="bottom"/>
          </w:tcPr>
          <w:p w:rsidR="0017513E" w:rsidRDefault="00DA2DAA">
            <w:pPr>
              <w:spacing w:line="273" w:lineRule="exact"/>
              <w:ind w:left="100"/>
              <w:rPr>
                <w:sz w:val="20"/>
                <w:szCs w:val="20"/>
              </w:rPr>
            </w:pPr>
            <w:r>
              <w:rPr>
                <w:rFonts w:eastAsia="Times New Roman"/>
                <w:sz w:val="24"/>
                <w:szCs w:val="24"/>
              </w:rPr>
              <w:t>других.</w:t>
            </w:r>
          </w:p>
        </w:tc>
        <w:tc>
          <w:tcPr>
            <w:tcW w:w="579" w:type="dxa"/>
            <w:tcBorders>
              <w:right w:val="single" w:sz="8" w:space="0" w:color="auto"/>
            </w:tcBorders>
            <w:vAlign w:val="bottom"/>
          </w:tcPr>
          <w:p w:rsidR="0017513E" w:rsidRDefault="0017513E">
            <w:pPr>
              <w:rPr>
                <w:sz w:val="23"/>
                <w:szCs w:val="23"/>
              </w:rPr>
            </w:pPr>
          </w:p>
        </w:tc>
        <w:tc>
          <w:tcPr>
            <w:tcW w:w="1299" w:type="dxa"/>
            <w:vAlign w:val="bottom"/>
          </w:tcPr>
          <w:p w:rsidR="0017513E" w:rsidRDefault="00DA2DAA">
            <w:pPr>
              <w:spacing w:line="273" w:lineRule="exact"/>
              <w:ind w:left="100"/>
              <w:rPr>
                <w:sz w:val="20"/>
                <w:szCs w:val="20"/>
              </w:rPr>
            </w:pPr>
            <w:r>
              <w:rPr>
                <w:rFonts w:eastAsia="Times New Roman"/>
                <w:sz w:val="24"/>
                <w:szCs w:val="24"/>
              </w:rPr>
              <w:t>дает</w:t>
            </w:r>
          </w:p>
        </w:tc>
        <w:tc>
          <w:tcPr>
            <w:tcW w:w="400" w:type="dxa"/>
            <w:tcBorders>
              <w:right w:val="single" w:sz="8" w:space="0" w:color="auto"/>
            </w:tcBorders>
            <w:vAlign w:val="bottom"/>
          </w:tcPr>
          <w:p w:rsidR="0017513E" w:rsidRDefault="0017513E">
            <w:pPr>
              <w:rPr>
                <w:sz w:val="23"/>
                <w:szCs w:val="23"/>
              </w:rPr>
            </w:pPr>
          </w:p>
        </w:tc>
        <w:tc>
          <w:tcPr>
            <w:tcW w:w="1139" w:type="dxa"/>
            <w:gridSpan w:val="2"/>
            <w:vAlign w:val="bottom"/>
          </w:tcPr>
          <w:p w:rsidR="0017513E" w:rsidRDefault="00DA2DAA">
            <w:pPr>
              <w:spacing w:line="273" w:lineRule="exact"/>
              <w:ind w:left="100"/>
              <w:rPr>
                <w:sz w:val="20"/>
                <w:szCs w:val="20"/>
              </w:rPr>
            </w:pPr>
            <w:r>
              <w:rPr>
                <w:rFonts w:eastAsia="Times New Roman"/>
                <w:sz w:val="24"/>
                <w:szCs w:val="24"/>
              </w:rPr>
              <w:t>обратную</w:t>
            </w:r>
          </w:p>
        </w:tc>
        <w:tc>
          <w:tcPr>
            <w:tcW w:w="559" w:type="dxa"/>
            <w:tcBorders>
              <w:right w:val="single" w:sz="8" w:space="0" w:color="auto"/>
            </w:tcBorders>
            <w:vAlign w:val="bottom"/>
          </w:tcPr>
          <w:p w:rsidR="0017513E" w:rsidRDefault="0017513E">
            <w:pPr>
              <w:rPr>
                <w:sz w:val="23"/>
                <w:szCs w:val="23"/>
              </w:rPr>
            </w:pPr>
          </w:p>
        </w:tc>
        <w:tc>
          <w:tcPr>
            <w:tcW w:w="2217" w:type="dxa"/>
            <w:gridSpan w:val="2"/>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обратную связь</w:t>
            </w:r>
          </w:p>
        </w:tc>
        <w:tc>
          <w:tcPr>
            <w:tcW w:w="1239" w:type="dxa"/>
            <w:vAlign w:val="bottom"/>
          </w:tcPr>
          <w:p w:rsidR="0017513E" w:rsidRDefault="00DA2DAA">
            <w:pPr>
              <w:spacing w:line="273" w:lineRule="exact"/>
              <w:ind w:left="100"/>
              <w:rPr>
                <w:sz w:val="20"/>
                <w:szCs w:val="20"/>
              </w:rPr>
            </w:pPr>
            <w:r>
              <w:rPr>
                <w:rFonts w:eastAsia="Times New Roman"/>
                <w:sz w:val="24"/>
                <w:szCs w:val="24"/>
              </w:rPr>
              <w:t>«Узор</w:t>
            </w:r>
          </w:p>
        </w:tc>
        <w:tc>
          <w:tcPr>
            <w:tcW w:w="580" w:type="dxa"/>
            <w:gridSpan w:val="3"/>
            <w:tcBorders>
              <w:right w:val="single" w:sz="8" w:space="0" w:color="auto"/>
            </w:tcBorders>
            <w:vAlign w:val="bottom"/>
          </w:tcPr>
          <w:p w:rsidR="0017513E" w:rsidRDefault="00DA2DAA">
            <w:pPr>
              <w:spacing w:line="273" w:lineRule="exact"/>
              <w:jc w:val="right"/>
              <w:rPr>
                <w:sz w:val="20"/>
                <w:szCs w:val="20"/>
              </w:rPr>
            </w:pPr>
            <w:r>
              <w:rPr>
                <w:rFonts w:eastAsia="Times New Roman"/>
                <w:sz w:val="24"/>
                <w:szCs w:val="24"/>
              </w:rPr>
              <w:t>под</w:t>
            </w:r>
          </w:p>
        </w:tc>
        <w:tc>
          <w:tcPr>
            <w:tcW w:w="30" w:type="dxa"/>
            <w:vAlign w:val="bottom"/>
          </w:tcPr>
          <w:p w:rsidR="0017513E" w:rsidRDefault="0017513E">
            <w:pPr>
              <w:rPr>
                <w:sz w:val="1"/>
                <w:szCs w:val="1"/>
              </w:rPr>
            </w:pPr>
          </w:p>
        </w:tc>
      </w:tr>
      <w:tr w:rsidR="0017513E" w:rsidTr="00C701A4">
        <w:trPr>
          <w:gridAfter w:val="2"/>
          <w:wAfter w:w="515" w:type="dxa"/>
          <w:trHeight w:val="276"/>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интерио</w:t>
            </w:r>
          </w:p>
        </w:tc>
        <w:tc>
          <w:tcPr>
            <w:tcW w:w="460" w:type="dxa"/>
            <w:vAlign w:val="bottom"/>
          </w:tcPr>
          <w:p w:rsidR="0017513E" w:rsidRDefault="0017513E">
            <w:pPr>
              <w:rPr>
                <w:sz w:val="24"/>
                <w:szCs w:val="24"/>
              </w:rPr>
            </w:pPr>
          </w:p>
        </w:tc>
        <w:tc>
          <w:tcPr>
            <w:tcW w:w="939" w:type="dxa"/>
            <w:vAlign w:val="bottom"/>
          </w:tcPr>
          <w:p w:rsidR="0017513E" w:rsidRDefault="0017513E">
            <w:pPr>
              <w:rPr>
                <w:sz w:val="24"/>
                <w:szCs w:val="24"/>
              </w:rPr>
            </w:pPr>
          </w:p>
        </w:tc>
        <w:tc>
          <w:tcPr>
            <w:tcW w:w="579" w:type="dxa"/>
            <w:tcBorders>
              <w:right w:val="single" w:sz="8" w:space="0" w:color="auto"/>
            </w:tcBorders>
            <w:vAlign w:val="bottom"/>
          </w:tcPr>
          <w:p w:rsidR="0017513E" w:rsidRDefault="0017513E">
            <w:pPr>
              <w:rPr>
                <w:sz w:val="24"/>
                <w:szCs w:val="24"/>
              </w:rPr>
            </w:pPr>
          </w:p>
        </w:tc>
        <w:tc>
          <w:tcPr>
            <w:tcW w:w="1699"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собеседнику</w:t>
            </w:r>
          </w:p>
        </w:tc>
        <w:tc>
          <w:tcPr>
            <w:tcW w:w="919" w:type="dxa"/>
            <w:vAlign w:val="bottom"/>
          </w:tcPr>
          <w:p w:rsidR="0017513E" w:rsidRDefault="00DA2DAA">
            <w:pPr>
              <w:ind w:left="100"/>
              <w:rPr>
                <w:sz w:val="20"/>
                <w:szCs w:val="20"/>
              </w:rPr>
            </w:pPr>
            <w:r>
              <w:rPr>
                <w:rFonts w:eastAsia="Times New Roman"/>
                <w:sz w:val="24"/>
                <w:szCs w:val="24"/>
              </w:rPr>
              <w:t>связь</w:t>
            </w: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DA2DAA">
            <w:pPr>
              <w:jc w:val="right"/>
              <w:rPr>
                <w:sz w:val="20"/>
                <w:szCs w:val="20"/>
              </w:rPr>
            </w:pPr>
            <w:r>
              <w:rPr>
                <w:rFonts w:eastAsia="Times New Roman"/>
                <w:w w:val="95"/>
                <w:sz w:val="24"/>
                <w:szCs w:val="24"/>
              </w:rPr>
              <w:t>дает</w:t>
            </w: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DA2DAA">
            <w:pPr>
              <w:ind w:left="100"/>
              <w:rPr>
                <w:sz w:val="20"/>
                <w:szCs w:val="20"/>
              </w:rPr>
            </w:pPr>
            <w:r>
              <w:rPr>
                <w:rFonts w:eastAsia="Times New Roman"/>
                <w:sz w:val="24"/>
                <w:szCs w:val="24"/>
              </w:rPr>
              <w:t>диктовку»</w:t>
            </w: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trHeight w:val="288"/>
        </w:trPr>
        <w:tc>
          <w:tcPr>
            <w:tcW w:w="1159"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ризация</w:t>
            </w:r>
          </w:p>
        </w:tc>
        <w:tc>
          <w:tcPr>
            <w:tcW w:w="460" w:type="dxa"/>
            <w:vAlign w:val="bottom"/>
          </w:tcPr>
          <w:p w:rsidR="0017513E" w:rsidRDefault="0017513E">
            <w:pPr>
              <w:rPr>
                <w:sz w:val="24"/>
                <w:szCs w:val="24"/>
              </w:rPr>
            </w:pPr>
          </w:p>
        </w:tc>
        <w:tc>
          <w:tcPr>
            <w:tcW w:w="939" w:type="dxa"/>
            <w:vAlign w:val="bottom"/>
          </w:tcPr>
          <w:p w:rsidR="0017513E" w:rsidRDefault="0017513E">
            <w:pPr>
              <w:rPr>
                <w:sz w:val="24"/>
                <w:szCs w:val="24"/>
              </w:rPr>
            </w:pP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DA2DAA">
            <w:pPr>
              <w:ind w:left="100"/>
              <w:rPr>
                <w:sz w:val="20"/>
                <w:szCs w:val="20"/>
              </w:rPr>
            </w:pPr>
            <w:r>
              <w:rPr>
                <w:rFonts w:eastAsia="Times New Roman"/>
                <w:sz w:val="24"/>
                <w:szCs w:val="24"/>
              </w:rPr>
              <w:t>обратную</w:t>
            </w:r>
          </w:p>
        </w:tc>
        <w:tc>
          <w:tcPr>
            <w:tcW w:w="400" w:type="dxa"/>
            <w:tcBorders>
              <w:right w:val="single" w:sz="8" w:space="0" w:color="auto"/>
            </w:tcBorders>
            <w:vAlign w:val="bottom"/>
          </w:tcPr>
          <w:p w:rsidR="0017513E" w:rsidRDefault="0017513E">
            <w:pPr>
              <w:rPr>
                <w:sz w:val="24"/>
                <w:szCs w:val="24"/>
              </w:rPr>
            </w:pPr>
          </w:p>
        </w:tc>
        <w:tc>
          <w:tcPr>
            <w:tcW w:w="1698"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ситуативно.</w:t>
            </w: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58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C701A4">
        <w:trPr>
          <w:gridAfter w:val="2"/>
          <w:wAfter w:w="515" w:type="dxa"/>
          <w:trHeight w:val="320"/>
        </w:trPr>
        <w:tc>
          <w:tcPr>
            <w:tcW w:w="1159" w:type="dxa"/>
            <w:tcBorders>
              <w:left w:val="single" w:sz="8" w:space="0" w:color="auto"/>
              <w:right w:val="single" w:sz="8" w:space="0" w:color="auto"/>
            </w:tcBorders>
            <w:vAlign w:val="bottom"/>
          </w:tcPr>
          <w:p w:rsidR="0017513E" w:rsidRDefault="0017513E">
            <w:pPr>
              <w:rPr>
                <w:sz w:val="24"/>
                <w:szCs w:val="24"/>
              </w:rPr>
            </w:pPr>
          </w:p>
        </w:tc>
        <w:tc>
          <w:tcPr>
            <w:tcW w:w="460" w:type="dxa"/>
            <w:vAlign w:val="bottom"/>
          </w:tcPr>
          <w:p w:rsidR="0017513E" w:rsidRDefault="0017513E">
            <w:pPr>
              <w:rPr>
                <w:sz w:val="24"/>
                <w:szCs w:val="24"/>
              </w:rPr>
            </w:pPr>
          </w:p>
        </w:tc>
        <w:tc>
          <w:tcPr>
            <w:tcW w:w="939" w:type="dxa"/>
            <w:vAlign w:val="bottom"/>
          </w:tcPr>
          <w:p w:rsidR="0017513E" w:rsidRDefault="0017513E">
            <w:pPr>
              <w:rPr>
                <w:sz w:val="24"/>
                <w:szCs w:val="24"/>
              </w:rPr>
            </w:pPr>
          </w:p>
        </w:tc>
        <w:tc>
          <w:tcPr>
            <w:tcW w:w="579" w:type="dxa"/>
            <w:tcBorders>
              <w:right w:val="single" w:sz="8" w:space="0" w:color="auto"/>
            </w:tcBorders>
            <w:vAlign w:val="bottom"/>
          </w:tcPr>
          <w:p w:rsidR="0017513E" w:rsidRDefault="0017513E">
            <w:pPr>
              <w:rPr>
                <w:sz w:val="24"/>
                <w:szCs w:val="24"/>
              </w:rPr>
            </w:pPr>
          </w:p>
        </w:tc>
        <w:tc>
          <w:tcPr>
            <w:tcW w:w="1299" w:type="dxa"/>
            <w:vAlign w:val="bottom"/>
          </w:tcPr>
          <w:p w:rsidR="0017513E" w:rsidRDefault="00DA2DAA">
            <w:pPr>
              <w:ind w:left="100"/>
              <w:rPr>
                <w:sz w:val="20"/>
                <w:szCs w:val="20"/>
              </w:rPr>
            </w:pPr>
            <w:r>
              <w:rPr>
                <w:rFonts w:eastAsia="Times New Roman"/>
                <w:sz w:val="24"/>
                <w:szCs w:val="24"/>
              </w:rPr>
              <w:t>связь</w:t>
            </w:r>
          </w:p>
        </w:tc>
        <w:tc>
          <w:tcPr>
            <w:tcW w:w="400" w:type="dxa"/>
            <w:tcBorders>
              <w:right w:val="single" w:sz="8" w:space="0" w:color="auto"/>
            </w:tcBorders>
            <w:vAlign w:val="bottom"/>
          </w:tcPr>
          <w:p w:rsidR="0017513E" w:rsidRDefault="0017513E">
            <w:pPr>
              <w:rPr>
                <w:sz w:val="24"/>
                <w:szCs w:val="24"/>
              </w:rPr>
            </w:pPr>
          </w:p>
        </w:tc>
        <w:tc>
          <w:tcPr>
            <w:tcW w:w="919" w:type="dxa"/>
            <w:vAlign w:val="bottom"/>
          </w:tcPr>
          <w:p w:rsidR="0017513E" w:rsidRDefault="0017513E">
            <w:pPr>
              <w:rPr>
                <w:sz w:val="24"/>
                <w:szCs w:val="24"/>
              </w:rPr>
            </w:pPr>
          </w:p>
        </w:tc>
        <w:tc>
          <w:tcPr>
            <w:tcW w:w="220" w:type="dxa"/>
            <w:vAlign w:val="bottom"/>
          </w:tcPr>
          <w:p w:rsidR="0017513E" w:rsidRDefault="0017513E">
            <w:pPr>
              <w:rPr>
                <w:sz w:val="24"/>
                <w:szCs w:val="24"/>
              </w:rPr>
            </w:pPr>
          </w:p>
        </w:tc>
        <w:tc>
          <w:tcPr>
            <w:tcW w:w="559" w:type="dxa"/>
            <w:tcBorders>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659" w:type="dxa"/>
            <w:tcBorders>
              <w:right w:val="single" w:sz="8" w:space="0" w:color="auto"/>
            </w:tcBorders>
            <w:vAlign w:val="bottom"/>
          </w:tcPr>
          <w:p w:rsidR="0017513E" w:rsidRDefault="0017513E">
            <w:pPr>
              <w:rPr>
                <w:sz w:val="24"/>
                <w:szCs w:val="24"/>
              </w:rPr>
            </w:pPr>
          </w:p>
        </w:tc>
        <w:tc>
          <w:tcPr>
            <w:tcW w:w="1239" w:type="dxa"/>
            <w:vAlign w:val="bottom"/>
          </w:tcPr>
          <w:p w:rsidR="0017513E" w:rsidRDefault="0017513E">
            <w:pPr>
              <w:rPr>
                <w:sz w:val="24"/>
                <w:szCs w:val="24"/>
              </w:rPr>
            </w:pPr>
          </w:p>
        </w:tc>
        <w:tc>
          <w:tcPr>
            <w:tcW w:w="75"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C701A4">
        <w:trPr>
          <w:gridAfter w:val="2"/>
          <w:wAfter w:w="515" w:type="dxa"/>
          <w:trHeight w:val="269"/>
        </w:trPr>
        <w:tc>
          <w:tcPr>
            <w:tcW w:w="1159" w:type="dxa"/>
            <w:tcBorders>
              <w:left w:val="single" w:sz="8" w:space="0" w:color="auto"/>
              <w:bottom w:val="single" w:sz="8" w:space="0" w:color="auto"/>
              <w:right w:val="single" w:sz="8" w:space="0" w:color="auto"/>
            </w:tcBorders>
            <w:vAlign w:val="bottom"/>
          </w:tcPr>
          <w:p w:rsidR="0017513E" w:rsidRDefault="0017513E">
            <w:pPr>
              <w:rPr>
                <w:sz w:val="23"/>
                <w:szCs w:val="23"/>
              </w:rPr>
            </w:pPr>
          </w:p>
        </w:tc>
        <w:tc>
          <w:tcPr>
            <w:tcW w:w="460" w:type="dxa"/>
            <w:tcBorders>
              <w:bottom w:val="single" w:sz="8" w:space="0" w:color="auto"/>
            </w:tcBorders>
            <w:vAlign w:val="bottom"/>
          </w:tcPr>
          <w:p w:rsidR="0017513E" w:rsidRDefault="0017513E">
            <w:pPr>
              <w:rPr>
                <w:sz w:val="23"/>
                <w:szCs w:val="23"/>
              </w:rPr>
            </w:pPr>
          </w:p>
        </w:tc>
        <w:tc>
          <w:tcPr>
            <w:tcW w:w="939" w:type="dxa"/>
            <w:tcBorders>
              <w:bottom w:val="single" w:sz="8" w:space="0" w:color="auto"/>
            </w:tcBorders>
            <w:vAlign w:val="bottom"/>
          </w:tcPr>
          <w:p w:rsidR="0017513E" w:rsidRDefault="0017513E">
            <w:pPr>
              <w:rPr>
                <w:sz w:val="23"/>
                <w:szCs w:val="23"/>
              </w:rPr>
            </w:pPr>
          </w:p>
        </w:tc>
        <w:tc>
          <w:tcPr>
            <w:tcW w:w="579" w:type="dxa"/>
            <w:tcBorders>
              <w:bottom w:val="single" w:sz="8" w:space="0" w:color="auto"/>
              <w:right w:val="single" w:sz="8" w:space="0" w:color="auto"/>
            </w:tcBorders>
            <w:vAlign w:val="bottom"/>
          </w:tcPr>
          <w:p w:rsidR="0017513E" w:rsidRDefault="0017513E">
            <w:pPr>
              <w:rPr>
                <w:sz w:val="23"/>
                <w:szCs w:val="23"/>
              </w:rPr>
            </w:pPr>
          </w:p>
        </w:tc>
        <w:tc>
          <w:tcPr>
            <w:tcW w:w="1299" w:type="dxa"/>
            <w:tcBorders>
              <w:bottom w:val="single" w:sz="8" w:space="0" w:color="auto"/>
            </w:tcBorders>
            <w:vAlign w:val="bottom"/>
          </w:tcPr>
          <w:p w:rsidR="0017513E" w:rsidRDefault="0017513E">
            <w:pPr>
              <w:rPr>
                <w:sz w:val="23"/>
                <w:szCs w:val="23"/>
              </w:rPr>
            </w:pPr>
          </w:p>
        </w:tc>
        <w:tc>
          <w:tcPr>
            <w:tcW w:w="400" w:type="dxa"/>
            <w:tcBorders>
              <w:bottom w:val="single" w:sz="8" w:space="0" w:color="auto"/>
              <w:right w:val="single" w:sz="8" w:space="0" w:color="auto"/>
            </w:tcBorders>
            <w:vAlign w:val="bottom"/>
          </w:tcPr>
          <w:p w:rsidR="0017513E" w:rsidRDefault="0017513E">
            <w:pPr>
              <w:rPr>
                <w:sz w:val="23"/>
                <w:szCs w:val="23"/>
              </w:rPr>
            </w:pPr>
          </w:p>
        </w:tc>
        <w:tc>
          <w:tcPr>
            <w:tcW w:w="919" w:type="dxa"/>
            <w:tcBorders>
              <w:bottom w:val="single" w:sz="8" w:space="0" w:color="auto"/>
            </w:tcBorders>
            <w:vAlign w:val="bottom"/>
          </w:tcPr>
          <w:p w:rsidR="0017513E" w:rsidRDefault="0017513E">
            <w:pPr>
              <w:rPr>
                <w:sz w:val="23"/>
                <w:szCs w:val="23"/>
              </w:rPr>
            </w:pPr>
          </w:p>
        </w:tc>
        <w:tc>
          <w:tcPr>
            <w:tcW w:w="220" w:type="dxa"/>
            <w:tcBorders>
              <w:bottom w:val="single" w:sz="8" w:space="0" w:color="auto"/>
            </w:tcBorders>
            <w:vAlign w:val="bottom"/>
          </w:tcPr>
          <w:p w:rsidR="0017513E" w:rsidRDefault="0017513E">
            <w:pPr>
              <w:rPr>
                <w:sz w:val="23"/>
                <w:szCs w:val="23"/>
              </w:rPr>
            </w:pPr>
          </w:p>
        </w:tc>
        <w:tc>
          <w:tcPr>
            <w:tcW w:w="559" w:type="dxa"/>
            <w:tcBorders>
              <w:bottom w:val="single" w:sz="8" w:space="0" w:color="auto"/>
              <w:right w:val="single" w:sz="8" w:space="0" w:color="auto"/>
            </w:tcBorders>
            <w:vAlign w:val="bottom"/>
          </w:tcPr>
          <w:p w:rsidR="0017513E" w:rsidRDefault="0017513E">
            <w:pPr>
              <w:rPr>
                <w:sz w:val="23"/>
                <w:szCs w:val="23"/>
              </w:rPr>
            </w:pPr>
          </w:p>
        </w:tc>
        <w:tc>
          <w:tcPr>
            <w:tcW w:w="1558" w:type="dxa"/>
            <w:tcBorders>
              <w:bottom w:val="single" w:sz="8" w:space="0" w:color="auto"/>
            </w:tcBorders>
            <w:vAlign w:val="bottom"/>
          </w:tcPr>
          <w:p w:rsidR="0017513E" w:rsidRDefault="0017513E">
            <w:pPr>
              <w:rPr>
                <w:sz w:val="23"/>
                <w:szCs w:val="23"/>
              </w:rPr>
            </w:pPr>
          </w:p>
        </w:tc>
        <w:tc>
          <w:tcPr>
            <w:tcW w:w="659" w:type="dxa"/>
            <w:tcBorders>
              <w:bottom w:val="single" w:sz="8" w:space="0" w:color="auto"/>
              <w:right w:val="single" w:sz="8" w:space="0" w:color="auto"/>
            </w:tcBorders>
            <w:vAlign w:val="bottom"/>
          </w:tcPr>
          <w:p w:rsidR="0017513E" w:rsidRDefault="0017513E">
            <w:pPr>
              <w:rPr>
                <w:sz w:val="23"/>
                <w:szCs w:val="23"/>
              </w:rPr>
            </w:pPr>
          </w:p>
        </w:tc>
        <w:tc>
          <w:tcPr>
            <w:tcW w:w="1239" w:type="dxa"/>
            <w:tcBorders>
              <w:bottom w:val="single" w:sz="8" w:space="0" w:color="auto"/>
            </w:tcBorders>
            <w:vAlign w:val="bottom"/>
          </w:tcPr>
          <w:p w:rsidR="0017513E" w:rsidRDefault="0017513E">
            <w:pPr>
              <w:rPr>
                <w:sz w:val="23"/>
                <w:szCs w:val="23"/>
              </w:rPr>
            </w:pPr>
          </w:p>
        </w:tc>
        <w:tc>
          <w:tcPr>
            <w:tcW w:w="75" w:type="dxa"/>
            <w:tcBorders>
              <w:bottom w:val="single" w:sz="8" w:space="0" w:color="auto"/>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bl>
    <w:p w:rsidR="0017513E" w:rsidRDefault="0017513E">
      <w:pPr>
        <w:spacing w:line="239" w:lineRule="exact"/>
        <w:rPr>
          <w:sz w:val="20"/>
          <w:szCs w:val="20"/>
        </w:rPr>
      </w:pPr>
    </w:p>
    <w:p w:rsidR="001B4572" w:rsidRDefault="001B4572">
      <w:pPr>
        <w:ind w:left="400"/>
        <w:rPr>
          <w:rFonts w:eastAsia="Times New Roman"/>
          <w:b/>
          <w:bCs/>
          <w:sz w:val="24"/>
          <w:szCs w:val="24"/>
        </w:rPr>
      </w:pPr>
    </w:p>
    <w:p w:rsidR="001B4572" w:rsidRPr="001B4572" w:rsidRDefault="001B4572" w:rsidP="001B4572">
      <w:pPr>
        <w:widowControl w:val="0"/>
        <w:autoSpaceDE w:val="0"/>
        <w:autoSpaceDN w:val="0"/>
        <w:adjustRightInd w:val="0"/>
        <w:ind w:firstLine="540"/>
        <w:jc w:val="both"/>
        <w:outlineLvl w:val="2"/>
        <w:rPr>
          <w:rFonts w:eastAsia="Times New Roman"/>
          <w:b/>
          <w:bCs/>
          <w:sz w:val="24"/>
          <w:szCs w:val="24"/>
        </w:rPr>
      </w:pPr>
      <w:r>
        <w:rPr>
          <w:rFonts w:eastAsia="Times New Roman"/>
          <w:b/>
          <w:bCs/>
          <w:sz w:val="24"/>
          <w:szCs w:val="24"/>
        </w:rPr>
        <w:t xml:space="preserve">2.3 </w:t>
      </w:r>
      <w:r w:rsidRPr="001B4572">
        <w:rPr>
          <w:rFonts w:eastAsia="Times New Roman"/>
          <w:b/>
          <w:bCs/>
          <w:sz w:val="24"/>
          <w:szCs w:val="24"/>
        </w:rPr>
        <w:t>Программа коррекционной работы.</w:t>
      </w:r>
    </w:p>
    <w:p w:rsidR="00571789" w:rsidRDefault="001B4572" w:rsidP="00571789">
      <w:pPr>
        <w:pStyle w:val="af6"/>
        <w:spacing w:line="276" w:lineRule="auto"/>
        <w:ind w:right="526" w:firstLine="567"/>
        <w:jc w:val="both"/>
        <w:rPr>
          <w:sz w:val="24"/>
        </w:rPr>
      </w:pPr>
      <w:r w:rsidRPr="001B4572">
        <w:rPr>
          <w:sz w:val="24"/>
        </w:rPr>
        <w:t>Получение детьми с ограниченными возможностями здоровья (ОВЗ) с задержкой</w:t>
      </w:r>
      <w:r w:rsidRPr="001B4572">
        <w:rPr>
          <w:spacing w:val="1"/>
          <w:sz w:val="24"/>
        </w:rPr>
        <w:t xml:space="preserve"> </w:t>
      </w:r>
      <w:r w:rsidRPr="001B4572">
        <w:rPr>
          <w:sz w:val="24"/>
        </w:rPr>
        <w:t>психического развития (ЗПР) образования является одним из основных и неотъемлемых</w:t>
      </w:r>
      <w:r w:rsidRPr="001B4572">
        <w:rPr>
          <w:spacing w:val="1"/>
          <w:sz w:val="24"/>
        </w:rPr>
        <w:t xml:space="preserve"> </w:t>
      </w:r>
      <w:r w:rsidRPr="001B4572">
        <w:rPr>
          <w:sz w:val="24"/>
        </w:rPr>
        <w:t>условий</w:t>
      </w:r>
      <w:r w:rsidRPr="001B4572">
        <w:rPr>
          <w:spacing w:val="1"/>
          <w:sz w:val="24"/>
        </w:rPr>
        <w:t xml:space="preserve"> </w:t>
      </w:r>
      <w:r w:rsidRPr="001B4572">
        <w:rPr>
          <w:sz w:val="24"/>
        </w:rPr>
        <w:t>их</w:t>
      </w:r>
      <w:r w:rsidRPr="001B4572">
        <w:rPr>
          <w:spacing w:val="1"/>
          <w:sz w:val="24"/>
        </w:rPr>
        <w:t xml:space="preserve"> </w:t>
      </w:r>
      <w:r w:rsidRPr="001B4572">
        <w:rPr>
          <w:sz w:val="24"/>
        </w:rPr>
        <w:t>успешной</w:t>
      </w:r>
      <w:r w:rsidRPr="001B4572">
        <w:rPr>
          <w:spacing w:val="1"/>
          <w:sz w:val="24"/>
        </w:rPr>
        <w:t xml:space="preserve"> </w:t>
      </w:r>
      <w:r w:rsidRPr="001B4572">
        <w:rPr>
          <w:sz w:val="24"/>
        </w:rPr>
        <w:t>социализации,</w:t>
      </w:r>
      <w:r w:rsidRPr="001B4572">
        <w:rPr>
          <w:spacing w:val="1"/>
          <w:sz w:val="24"/>
        </w:rPr>
        <w:t xml:space="preserve"> </w:t>
      </w:r>
      <w:r w:rsidRPr="001B4572">
        <w:rPr>
          <w:sz w:val="24"/>
        </w:rPr>
        <w:t>обеспечения</w:t>
      </w:r>
      <w:r w:rsidRPr="001B4572">
        <w:rPr>
          <w:spacing w:val="1"/>
          <w:sz w:val="24"/>
        </w:rPr>
        <w:t xml:space="preserve"> </w:t>
      </w:r>
      <w:r w:rsidRPr="001B4572">
        <w:rPr>
          <w:sz w:val="24"/>
        </w:rPr>
        <w:t>их</w:t>
      </w:r>
      <w:r w:rsidRPr="001B4572">
        <w:rPr>
          <w:spacing w:val="1"/>
          <w:sz w:val="24"/>
        </w:rPr>
        <w:t xml:space="preserve"> </w:t>
      </w:r>
      <w:r w:rsidRPr="001B4572">
        <w:rPr>
          <w:sz w:val="24"/>
        </w:rPr>
        <w:t>полноценного</w:t>
      </w:r>
      <w:r w:rsidRPr="001B4572">
        <w:rPr>
          <w:spacing w:val="1"/>
          <w:sz w:val="24"/>
        </w:rPr>
        <w:t xml:space="preserve"> </w:t>
      </w:r>
      <w:r w:rsidRPr="001B4572">
        <w:rPr>
          <w:sz w:val="24"/>
        </w:rPr>
        <w:t>участия</w:t>
      </w:r>
      <w:r w:rsidRPr="001B4572">
        <w:rPr>
          <w:spacing w:val="1"/>
          <w:sz w:val="24"/>
        </w:rPr>
        <w:t xml:space="preserve"> </w:t>
      </w:r>
      <w:r w:rsidRPr="001B4572">
        <w:rPr>
          <w:sz w:val="24"/>
        </w:rPr>
        <w:t>в</w:t>
      </w:r>
      <w:r w:rsidRPr="001B4572">
        <w:rPr>
          <w:spacing w:val="1"/>
          <w:sz w:val="24"/>
        </w:rPr>
        <w:t xml:space="preserve"> </w:t>
      </w:r>
      <w:r w:rsidRPr="001B4572">
        <w:rPr>
          <w:sz w:val="24"/>
        </w:rPr>
        <w:t>жизни</w:t>
      </w:r>
      <w:r w:rsidRPr="001B4572">
        <w:rPr>
          <w:spacing w:val="1"/>
          <w:sz w:val="24"/>
        </w:rPr>
        <w:t xml:space="preserve"> </w:t>
      </w:r>
      <w:r w:rsidRPr="001B4572">
        <w:rPr>
          <w:sz w:val="24"/>
        </w:rPr>
        <w:t>общества,</w:t>
      </w:r>
      <w:r w:rsidRPr="001B4572">
        <w:rPr>
          <w:spacing w:val="1"/>
          <w:sz w:val="24"/>
        </w:rPr>
        <w:t xml:space="preserve"> </w:t>
      </w:r>
      <w:r w:rsidRPr="001B4572">
        <w:rPr>
          <w:sz w:val="24"/>
        </w:rPr>
        <w:t>эффективной</w:t>
      </w:r>
      <w:r w:rsidRPr="001B4572">
        <w:rPr>
          <w:spacing w:val="1"/>
          <w:sz w:val="24"/>
        </w:rPr>
        <w:t xml:space="preserve"> </w:t>
      </w:r>
      <w:r w:rsidRPr="001B4572">
        <w:rPr>
          <w:sz w:val="24"/>
        </w:rPr>
        <w:t>самореализации</w:t>
      </w:r>
      <w:r w:rsidRPr="001B4572">
        <w:rPr>
          <w:spacing w:val="1"/>
          <w:sz w:val="24"/>
        </w:rPr>
        <w:t xml:space="preserve"> </w:t>
      </w:r>
      <w:r w:rsidRPr="001B4572">
        <w:rPr>
          <w:sz w:val="24"/>
        </w:rPr>
        <w:t>в</w:t>
      </w:r>
      <w:r w:rsidRPr="001B4572">
        <w:rPr>
          <w:spacing w:val="1"/>
          <w:sz w:val="24"/>
        </w:rPr>
        <w:t xml:space="preserve"> </w:t>
      </w:r>
      <w:r w:rsidRPr="001B4572">
        <w:rPr>
          <w:sz w:val="24"/>
        </w:rPr>
        <w:t>различных</w:t>
      </w:r>
      <w:r w:rsidRPr="001B4572">
        <w:rPr>
          <w:spacing w:val="1"/>
          <w:sz w:val="24"/>
        </w:rPr>
        <w:t xml:space="preserve"> </w:t>
      </w:r>
      <w:r w:rsidRPr="001B4572">
        <w:rPr>
          <w:sz w:val="24"/>
        </w:rPr>
        <w:t>видах</w:t>
      </w:r>
      <w:r w:rsidRPr="001B4572">
        <w:rPr>
          <w:spacing w:val="1"/>
          <w:sz w:val="24"/>
        </w:rPr>
        <w:t xml:space="preserve"> </w:t>
      </w:r>
      <w:r w:rsidRPr="001B4572">
        <w:rPr>
          <w:sz w:val="24"/>
        </w:rPr>
        <w:t>учебной</w:t>
      </w:r>
      <w:r w:rsidRPr="001B4572">
        <w:rPr>
          <w:spacing w:val="1"/>
          <w:sz w:val="24"/>
        </w:rPr>
        <w:t xml:space="preserve"> </w:t>
      </w:r>
      <w:r w:rsidRPr="001B4572">
        <w:rPr>
          <w:sz w:val="24"/>
        </w:rPr>
        <w:t>и</w:t>
      </w:r>
      <w:r w:rsidRPr="001B4572">
        <w:rPr>
          <w:spacing w:val="1"/>
          <w:sz w:val="24"/>
        </w:rPr>
        <w:t xml:space="preserve"> </w:t>
      </w:r>
      <w:r w:rsidRPr="001B4572">
        <w:rPr>
          <w:sz w:val="24"/>
        </w:rPr>
        <w:t>социальной</w:t>
      </w:r>
      <w:r w:rsidRPr="001B4572">
        <w:rPr>
          <w:spacing w:val="-57"/>
          <w:sz w:val="24"/>
        </w:rPr>
        <w:t xml:space="preserve"> </w:t>
      </w:r>
      <w:r w:rsidRPr="001B4572">
        <w:rPr>
          <w:sz w:val="24"/>
        </w:rPr>
        <w:t>деятельности.</w:t>
      </w:r>
    </w:p>
    <w:p w:rsidR="001B4572" w:rsidRPr="001B4572" w:rsidRDefault="001B4572" w:rsidP="00571789">
      <w:pPr>
        <w:pStyle w:val="af6"/>
        <w:spacing w:line="276" w:lineRule="auto"/>
        <w:ind w:right="526" w:firstLine="567"/>
        <w:jc w:val="both"/>
        <w:rPr>
          <w:sz w:val="24"/>
        </w:rPr>
      </w:pPr>
      <w:r w:rsidRPr="001B4572">
        <w:rPr>
          <w:sz w:val="24"/>
        </w:rPr>
        <w:lastRenderedPageBreak/>
        <w:t>Программа коррекционной работы для детей с задержкой психического развития</w:t>
      </w:r>
      <w:r w:rsidRPr="001B4572">
        <w:rPr>
          <w:spacing w:val="1"/>
          <w:sz w:val="24"/>
        </w:rPr>
        <w:t xml:space="preserve"> </w:t>
      </w:r>
      <w:r w:rsidRPr="001B4572">
        <w:rPr>
          <w:sz w:val="24"/>
        </w:rPr>
        <w:t>(вариант</w:t>
      </w:r>
      <w:r w:rsidRPr="001B4572">
        <w:rPr>
          <w:spacing w:val="1"/>
          <w:sz w:val="24"/>
        </w:rPr>
        <w:t xml:space="preserve"> </w:t>
      </w:r>
      <w:r w:rsidR="00571789">
        <w:rPr>
          <w:sz w:val="24"/>
        </w:rPr>
        <w:t>7.1</w:t>
      </w:r>
      <w:r w:rsidRPr="001B4572">
        <w:rPr>
          <w:sz w:val="24"/>
        </w:rPr>
        <w:t>)</w:t>
      </w:r>
      <w:r w:rsidRPr="001B4572">
        <w:rPr>
          <w:spacing w:val="1"/>
          <w:sz w:val="24"/>
        </w:rPr>
        <w:t xml:space="preserve"> </w:t>
      </w:r>
      <w:r w:rsidRPr="001B4572">
        <w:rPr>
          <w:sz w:val="24"/>
        </w:rPr>
        <w:t>разработана</w:t>
      </w:r>
      <w:r w:rsidRPr="001B4572">
        <w:rPr>
          <w:spacing w:val="1"/>
          <w:sz w:val="24"/>
        </w:rPr>
        <w:t xml:space="preserve"> </w:t>
      </w:r>
      <w:r w:rsidRPr="001B4572">
        <w:rPr>
          <w:sz w:val="24"/>
        </w:rPr>
        <w:t>и</w:t>
      </w:r>
      <w:r w:rsidRPr="001B4572">
        <w:rPr>
          <w:spacing w:val="1"/>
          <w:sz w:val="24"/>
        </w:rPr>
        <w:t xml:space="preserve"> </w:t>
      </w:r>
      <w:r w:rsidRPr="001B4572">
        <w:rPr>
          <w:sz w:val="24"/>
        </w:rPr>
        <w:t>утверждена</w:t>
      </w:r>
      <w:r w:rsidRPr="001B4572">
        <w:rPr>
          <w:spacing w:val="1"/>
          <w:sz w:val="24"/>
        </w:rPr>
        <w:t xml:space="preserve"> </w:t>
      </w:r>
      <w:r w:rsidR="00571789">
        <w:rPr>
          <w:sz w:val="24"/>
        </w:rPr>
        <w:t>МАОУ СОШ п.Азанка</w:t>
      </w:r>
      <w:r w:rsidRPr="001B4572">
        <w:rPr>
          <w:sz w:val="24"/>
        </w:rPr>
        <w:t>,</w:t>
      </w:r>
      <w:r w:rsidRPr="001B4572">
        <w:rPr>
          <w:spacing w:val="1"/>
          <w:sz w:val="24"/>
        </w:rPr>
        <w:t xml:space="preserve"> </w:t>
      </w:r>
      <w:r w:rsidRPr="001B4572">
        <w:rPr>
          <w:sz w:val="24"/>
        </w:rPr>
        <w:t>осуществляющим</w:t>
      </w:r>
      <w:r w:rsidRPr="001B4572">
        <w:rPr>
          <w:spacing w:val="1"/>
          <w:sz w:val="24"/>
        </w:rPr>
        <w:t xml:space="preserve"> </w:t>
      </w:r>
      <w:r w:rsidRPr="001B4572">
        <w:rPr>
          <w:sz w:val="24"/>
        </w:rPr>
        <w:t>образовательную</w:t>
      </w:r>
      <w:r w:rsidRPr="001B4572">
        <w:rPr>
          <w:spacing w:val="1"/>
          <w:sz w:val="24"/>
        </w:rPr>
        <w:t xml:space="preserve"> </w:t>
      </w:r>
      <w:r w:rsidRPr="001B4572">
        <w:rPr>
          <w:sz w:val="24"/>
        </w:rPr>
        <w:t>деятельность</w:t>
      </w:r>
      <w:r w:rsidRPr="001B4572">
        <w:rPr>
          <w:spacing w:val="1"/>
          <w:sz w:val="24"/>
        </w:rPr>
        <w:t xml:space="preserve"> </w:t>
      </w:r>
      <w:r w:rsidRPr="001B4572">
        <w:rPr>
          <w:sz w:val="24"/>
        </w:rPr>
        <w:t>в</w:t>
      </w:r>
      <w:r w:rsidRPr="001B4572">
        <w:rPr>
          <w:spacing w:val="1"/>
          <w:sz w:val="24"/>
        </w:rPr>
        <w:t xml:space="preserve"> </w:t>
      </w:r>
      <w:r w:rsidRPr="001B4572">
        <w:rPr>
          <w:sz w:val="24"/>
        </w:rPr>
        <w:t>соответствии</w:t>
      </w:r>
      <w:r w:rsidRPr="001B4572">
        <w:rPr>
          <w:spacing w:val="1"/>
          <w:sz w:val="24"/>
        </w:rPr>
        <w:t xml:space="preserve"> </w:t>
      </w:r>
      <w:r w:rsidRPr="001B4572">
        <w:rPr>
          <w:sz w:val="24"/>
        </w:rPr>
        <w:t>с</w:t>
      </w:r>
      <w:r w:rsidRPr="001B4572">
        <w:rPr>
          <w:spacing w:val="1"/>
          <w:sz w:val="24"/>
        </w:rPr>
        <w:t xml:space="preserve"> </w:t>
      </w:r>
      <w:r w:rsidRPr="001B4572">
        <w:rPr>
          <w:sz w:val="24"/>
        </w:rPr>
        <w:t>федеральным</w:t>
      </w:r>
      <w:r w:rsidRPr="001B4572">
        <w:rPr>
          <w:spacing w:val="1"/>
          <w:sz w:val="24"/>
        </w:rPr>
        <w:t xml:space="preserve"> </w:t>
      </w:r>
      <w:r w:rsidRPr="001B4572">
        <w:rPr>
          <w:sz w:val="24"/>
        </w:rPr>
        <w:t>государственным образовательным стандартом начального общего образования для</w:t>
      </w:r>
      <w:r w:rsidRPr="001B4572">
        <w:rPr>
          <w:spacing w:val="1"/>
          <w:sz w:val="24"/>
        </w:rPr>
        <w:t xml:space="preserve"> </w:t>
      </w:r>
      <w:r w:rsidRPr="001B4572">
        <w:rPr>
          <w:sz w:val="24"/>
        </w:rPr>
        <w:t>учащихся</w:t>
      </w:r>
      <w:r w:rsidRPr="001B4572">
        <w:rPr>
          <w:spacing w:val="27"/>
          <w:sz w:val="24"/>
        </w:rPr>
        <w:t xml:space="preserve"> </w:t>
      </w:r>
      <w:r w:rsidRPr="001B4572">
        <w:rPr>
          <w:sz w:val="24"/>
        </w:rPr>
        <w:t>с</w:t>
      </w:r>
      <w:r w:rsidRPr="001B4572">
        <w:rPr>
          <w:spacing w:val="28"/>
          <w:sz w:val="24"/>
        </w:rPr>
        <w:t xml:space="preserve"> </w:t>
      </w:r>
      <w:r w:rsidRPr="001B4572">
        <w:rPr>
          <w:sz w:val="24"/>
        </w:rPr>
        <w:t>ЗПР</w:t>
      </w:r>
      <w:r w:rsidRPr="001B4572">
        <w:rPr>
          <w:spacing w:val="29"/>
          <w:sz w:val="24"/>
        </w:rPr>
        <w:t xml:space="preserve"> </w:t>
      </w:r>
      <w:r w:rsidRPr="001B4572">
        <w:rPr>
          <w:sz w:val="24"/>
        </w:rPr>
        <w:t>и</w:t>
      </w:r>
      <w:r w:rsidRPr="001B4572">
        <w:rPr>
          <w:spacing w:val="29"/>
          <w:sz w:val="24"/>
        </w:rPr>
        <w:t xml:space="preserve"> </w:t>
      </w:r>
      <w:r w:rsidRPr="001B4572">
        <w:rPr>
          <w:sz w:val="24"/>
        </w:rPr>
        <w:t>с</w:t>
      </w:r>
      <w:r w:rsidRPr="001B4572">
        <w:rPr>
          <w:spacing w:val="32"/>
          <w:sz w:val="24"/>
        </w:rPr>
        <w:t xml:space="preserve"> </w:t>
      </w:r>
      <w:r w:rsidRPr="001B4572">
        <w:rPr>
          <w:sz w:val="24"/>
        </w:rPr>
        <w:t>учетом</w:t>
      </w:r>
      <w:r w:rsidRPr="001B4572">
        <w:rPr>
          <w:spacing w:val="28"/>
          <w:sz w:val="24"/>
        </w:rPr>
        <w:t xml:space="preserve"> </w:t>
      </w:r>
      <w:r w:rsidR="00571789">
        <w:rPr>
          <w:sz w:val="24"/>
        </w:rPr>
        <w:t>федеральной</w:t>
      </w:r>
      <w:r w:rsidRPr="001B4572">
        <w:rPr>
          <w:spacing w:val="29"/>
          <w:sz w:val="24"/>
        </w:rPr>
        <w:t xml:space="preserve"> </w:t>
      </w:r>
      <w:r w:rsidRPr="001B4572">
        <w:rPr>
          <w:sz w:val="24"/>
        </w:rPr>
        <w:t>адаптированной</w:t>
      </w:r>
      <w:r w:rsidRPr="001B4572">
        <w:rPr>
          <w:spacing w:val="29"/>
          <w:sz w:val="24"/>
        </w:rPr>
        <w:t xml:space="preserve"> </w:t>
      </w:r>
      <w:r w:rsidRPr="001B4572">
        <w:rPr>
          <w:sz w:val="24"/>
        </w:rPr>
        <w:t>образовательной</w:t>
      </w:r>
      <w:r w:rsidRPr="001B4572">
        <w:rPr>
          <w:spacing w:val="27"/>
          <w:sz w:val="24"/>
        </w:rPr>
        <w:t xml:space="preserve"> </w:t>
      </w:r>
      <w:r w:rsidRPr="001B4572">
        <w:rPr>
          <w:sz w:val="24"/>
        </w:rPr>
        <w:t>программы</w:t>
      </w:r>
      <w:r w:rsidR="00571789">
        <w:rPr>
          <w:sz w:val="24"/>
        </w:rPr>
        <w:t xml:space="preserve"> н</w:t>
      </w:r>
      <w:r w:rsidRPr="001B4572">
        <w:rPr>
          <w:sz w:val="24"/>
        </w:rPr>
        <w:t>ачального общего образования детей с задержкой психического развития, является</w:t>
      </w:r>
      <w:r w:rsidRPr="001B4572">
        <w:rPr>
          <w:spacing w:val="1"/>
          <w:sz w:val="24"/>
        </w:rPr>
        <w:t xml:space="preserve"> </w:t>
      </w:r>
      <w:r w:rsidRPr="001B4572">
        <w:rPr>
          <w:sz w:val="24"/>
        </w:rPr>
        <w:t>неотъемлемой</w:t>
      </w:r>
      <w:r w:rsidRPr="001B4572">
        <w:rPr>
          <w:spacing w:val="-1"/>
          <w:sz w:val="24"/>
        </w:rPr>
        <w:t xml:space="preserve"> </w:t>
      </w:r>
      <w:r w:rsidRPr="001B4572">
        <w:rPr>
          <w:sz w:val="24"/>
        </w:rPr>
        <w:t>частью АООП</w:t>
      </w:r>
      <w:r w:rsidRPr="001B4572">
        <w:rPr>
          <w:spacing w:val="-1"/>
          <w:sz w:val="24"/>
        </w:rPr>
        <w:t xml:space="preserve"> </w:t>
      </w:r>
      <w:r w:rsidRPr="001B4572">
        <w:rPr>
          <w:sz w:val="24"/>
        </w:rPr>
        <w:t>НОО</w:t>
      </w:r>
      <w:r w:rsidRPr="001B4572">
        <w:rPr>
          <w:spacing w:val="4"/>
          <w:sz w:val="24"/>
        </w:rPr>
        <w:t xml:space="preserve"> </w:t>
      </w:r>
      <w:r w:rsidRPr="001B4572">
        <w:rPr>
          <w:sz w:val="24"/>
        </w:rPr>
        <w:t>учащихся</w:t>
      </w:r>
      <w:r w:rsidRPr="001B4572">
        <w:rPr>
          <w:spacing w:val="-1"/>
          <w:sz w:val="24"/>
        </w:rPr>
        <w:t xml:space="preserve"> </w:t>
      </w:r>
      <w:r w:rsidRPr="001B4572">
        <w:rPr>
          <w:sz w:val="24"/>
        </w:rPr>
        <w:t>с</w:t>
      </w:r>
      <w:r w:rsidRPr="001B4572">
        <w:rPr>
          <w:spacing w:val="-1"/>
          <w:sz w:val="24"/>
        </w:rPr>
        <w:t xml:space="preserve"> </w:t>
      </w:r>
      <w:r w:rsidRPr="001B4572">
        <w:rPr>
          <w:sz w:val="24"/>
        </w:rPr>
        <w:t>ЗПР.</w:t>
      </w:r>
    </w:p>
    <w:p w:rsidR="00571789" w:rsidRDefault="001B4572" w:rsidP="00571789">
      <w:pPr>
        <w:pStyle w:val="af6"/>
        <w:spacing w:before="45" w:line="276" w:lineRule="auto"/>
        <w:ind w:right="523" w:firstLine="567"/>
        <w:jc w:val="both"/>
        <w:rPr>
          <w:sz w:val="24"/>
        </w:rPr>
      </w:pPr>
      <w:r w:rsidRPr="001B4572">
        <w:rPr>
          <w:sz w:val="24"/>
        </w:rPr>
        <w:t>Программа</w:t>
      </w:r>
      <w:r w:rsidRPr="001B4572">
        <w:rPr>
          <w:spacing w:val="1"/>
          <w:sz w:val="24"/>
        </w:rPr>
        <w:t xml:space="preserve"> </w:t>
      </w:r>
      <w:r w:rsidRPr="001B4572">
        <w:rPr>
          <w:sz w:val="24"/>
        </w:rPr>
        <w:t>коррекционной</w:t>
      </w:r>
      <w:r w:rsidRPr="001B4572">
        <w:rPr>
          <w:spacing w:val="1"/>
          <w:sz w:val="24"/>
        </w:rPr>
        <w:t xml:space="preserve"> </w:t>
      </w:r>
      <w:r w:rsidRPr="001B4572">
        <w:rPr>
          <w:sz w:val="24"/>
        </w:rPr>
        <w:t>работы</w:t>
      </w:r>
      <w:r w:rsidRPr="001B4572">
        <w:rPr>
          <w:spacing w:val="1"/>
          <w:sz w:val="24"/>
        </w:rPr>
        <w:t xml:space="preserve"> </w:t>
      </w:r>
      <w:r w:rsidRPr="001B4572">
        <w:rPr>
          <w:sz w:val="24"/>
        </w:rPr>
        <w:t>—</w:t>
      </w:r>
      <w:r w:rsidRPr="001B4572">
        <w:rPr>
          <w:spacing w:val="1"/>
          <w:sz w:val="24"/>
        </w:rPr>
        <w:t xml:space="preserve"> </w:t>
      </w:r>
      <w:r w:rsidRPr="001B4572">
        <w:rPr>
          <w:sz w:val="24"/>
        </w:rPr>
        <w:t>это</w:t>
      </w:r>
      <w:r w:rsidRPr="001B4572">
        <w:rPr>
          <w:spacing w:val="1"/>
          <w:sz w:val="24"/>
        </w:rPr>
        <w:t xml:space="preserve"> </w:t>
      </w:r>
      <w:r w:rsidRPr="001B4572">
        <w:rPr>
          <w:sz w:val="24"/>
        </w:rPr>
        <w:t>комплексная</w:t>
      </w:r>
      <w:r w:rsidRPr="001B4572">
        <w:rPr>
          <w:spacing w:val="1"/>
          <w:sz w:val="24"/>
        </w:rPr>
        <w:t xml:space="preserve"> </w:t>
      </w:r>
      <w:r w:rsidRPr="001B4572">
        <w:rPr>
          <w:sz w:val="24"/>
        </w:rPr>
        <w:t>программа</w:t>
      </w:r>
      <w:r w:rsidRPr="001B4572">
        <w:rPr>
          <w:spacing w:val="1"/>
          <w:sz w:val="24"/>
        </w:rPr>
        <w:t xml:space="preserve"> </w:t>
      </w:r>
      <w:r w:rsidRPr="001B4572">
        <w:rPr>
          <w:sz w:val="24"/>
        </w:rPr>
        <w:t>по</w:t>
      </w:r>
      <w:r w:rsidRPr="001B4572">
        <w:rPr>
          <w:spacing w:val="1"/>
          <w:sz w:val="24"/>
        </w:rPr>
        <w:t xml:space="preserve"> </w:t>
      </w:r>
      <w:r w:rsidRPr="001B4572">
        <w:rPr>
          <w:sz w:val="24"/>
        </w:rPr>
        <w:t>оказанию</w:t>
      </w:r>
      <w:r w:rsidRPr="001B4572">
        <w:rPr>
          <w:spacing w:val="1"/>
          <w:sz w:val="24"/>
        </w:rPr>
        <w:t xml:space="preserve"> </w:t>
      </w:r>
      <w:r w:rsidRPr="001B4572">
        <w:rPr>
          <w:sz w:val="24"/>
        </w:rPr>
        <w:t>помощи детям с ЗПР в освоении адаптированной основной образовательной программы</w:t>
      </w:r>
      <w:r w:rsidRPr="001B4572">
        <w:rPr>
          <w:spacing w:val="1"/>
          <w:sz w:val="24"/>
        </w:rPr>
        <w:t xml:space="preserve"> </w:t>
      </w:r>
      <w:r w:rsidRPr="001B4572">
        <w:rPr>
          <w:sz w:val="24"/>
        </w:rPr>
        <w:t>начального</w:t>
      </w:r>
      <w:r w:rsidRPr="001B4572">
        <w:rPr>
          <w:spacing w:val="-1"/>
          <w:sz w:val="24"/>
        </w:rPr>
        <w:t xml:space="preserve"> </w:t>
      </w:r>
      <w:r w:rsidRPr="001B4572">
        <w:rPr>
          <w:sz w:val="24"/>
        </w:rPr>
        <w:t>общего</w:t>
      </w:r>
      <w:r w:rsidRPr="001B4572">
        <w:rPr>
          <w:spacing w:val="-1"/>
          <w:sz w:val="24"/>
        </w:rPr>
        <w:t xml:space="preserve"> </w:t>
      </w:r>
      <w:r w:rsidR="00571789">
        <w:rPr>
          <w:sz w:val="24"/>
        </w:rPr>
        <w:t>образования.</w:t>
      </w:r>
    </w:p>
    <w:p w:rsidR="001B4572" w:rsidRPr="00571789" w:rsidRDefault="001B4572" w:rsidP="00571789">
      <w:pPr>
        <w:pStyle w:val="af6"/>
        <w:spacing w:before="45" w:line="276" w:lineRule="auto"/>
        <w:ind w:right="523" w:firstLine="567"/>
        <w:jc w:val="both"/>
        <w:rPr>
          <w:sz w:val="24"/>
        </w:rPr>
      </w:pPr>
      <w:r w:rsidRPr="001B4572">
        <w:rPr>
          <w:rFonts w:eastAsia="Times New Roman"/>
          <w:sz w:val="24"/>
          <w:szCs w:val="24"/>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rsidR="001B4572" w:rsidRDefault="001B4572" w:rsidP="001B4572">
      <w:pPr>
        <w:widowControl w:val="0"/>
        <w:autoSpaceDE w:val="0"/>
        <w:autoSpaceDN w:val="0"/>
        <w:adjustRightInd w:val="0"/>
        <w:spacing w:before="240"/>
        <w:ind w:firstLine="540"/>
        <w:jc w:val="both"/>
        <w:rPr>
          <w:rFonts w:eastAsia="Times New Roman"/>
          <w:sz w:val="24"/>
          <w:szCs w:val="24"/>
        </w:rPr>
      </w:pPr>
      <w:r w:rsidRPr="00571789">
        <w:rPr>
          <w:rFonts w:eastAsia="Times New Roman"/>
          <w:b/>
          <w:sz w:val="24"/>
          <w:szCs w:val="24"/>
        </w:rPr>
        <w:t>Целью</w:t>
      </w:r>
      <w:r w:rsidRPr="001B4572">
        <w:rPr>
          <w:rFonts w:eastAsia="Times New Roman"/>
          <w:sz w:val="24"/>
          <w:szCs w:val="24"/>
        </w:rPr>
        <w:t xml:space="preserve"> программы коррекционной работы выступает создание системы комплексной помощи обучающимся с ЗПР в освоении </w:t>
      </w:r>
      <w:r>
        <w:rPr>
          <w:rFonts w:eastAsia="Times New Roman"/>
          <w:sz w:val="24"/>
          <w:szCs w:val="24"/>
        </w:rPr>
        <w:t>АО</w:t>
      </w:r>
      <w:r w:rsidRPr="001B4572">
        <w:rPr>
          <w:rFonts w:eastAsia="Times New Roman"/>
          <w:sz w:val="24"/>
          <w:szCs w:val="24"/>
        </w:rPr>
        <w:t>ОП НОО, коррекция недостатков в физическом и (или) психическом и речевом развитии обучающихся, их социальная адаптация.</w:t>
      </w:r>
    </w:p>
    <w:p w:rsidR="00F76E69" w:rsidRPr="00F76E69" w:rsidRDefault="00F76E69" w:rsidP="00F76E69">
      <w:pPr>
        <w:widowControl w:val="0"/>
        <w:autoSpaceDE w:val="0"/>
        <w:autoSpaceDN w:val="0"/>
        <w:adjustRightInd w:val="0"/>
        <w:spacing w:before="240"/>
        <w:ind w:firstLine="540"/>
        <w:jc w:val="both"/>
        <w:rPr>
          <w:rFonts w:eastAsia="Times New Roman"/>
          <w:b/>
          <w:bCs/>
          <w:sz w:val="24"/>
          <w:szCs w:val="24"/>
        </w:rPr>
      </w:pPr>
      <w:r w:rsidRPr="00F76E69">
        <w:rPr>
          <w:rFonts w:eastAsia="Times New Roman"/>
          <w:b/>
          <w:bCs/>
          <w:sz w:val="24"/>
          <w:szCs w:val="24"/>
        </w:rPr>
        <w:t>Задачи программы:</w:t>
      </w:r>
    </w:p>
    <w:p w:rsidR="00F76E69" w:rsidRPr="00F76E69" w:rsidRDefault="00F76E69" w:rsidP="003655A1">
      <w:pPr>
        <w:widowControl w:val="0"/>
        <w:numPr>
          <w:ilvl w:val="0"/>
          <w:numId w:val="59"/>
        </w:numPr>
        <w:autoSpaceDE w:val="0"/>
        <w:autoSpaceDN w:val="0"/>
        <w:adjustRightInd w:val="0"/>
        <w:jc w:val="both"/>
        <w:rPr>
          <w:rFonts w:eastAsia="Times New Roman"/>
          <w:sz w:val="24"/>
          <w:szCs w:val="24"/>
        </w:rPr>
      </w:pPr>
      <w:r w:rsidRPr="00F76E69">
        <w:rPr>
          <w:rFonts w:eastAsia="Times New Roman"/>
          <w:sz w:val="24"/>
          <w:szCs w:val="24"/>
        </w:rPr>
        <w:t>своевременное выявление детей с трудностями адаптации;</w:t>
      </w:r>
    </w:p>
    <w:p w:rsidR="00F76E69" w:rsidRPr="00F76E69" w:rsidRDefault="00F76E69" w:rsidP="00F76E69">
      <w:pPr>
        <w:widowControl w:val="0"/>
        <w:autoSpaceDE w:val="0"/>
        <w:autoSpaceDN w:val="0"/>
        <w:adjustRightInd w:val="0"/>
        <w:ind w:firstLine="540"/>
        <w:jc w:val="both"/>
        <w:rPr>
          <w:rFonts w:eastAsia="Times New Roman"/>
          <w:sz w:val="24"/>
          <w:szCs w:val="24"/>
        </w:rPr>
      </w:pPr>
      <w:r w:rsidRPr="00F76E69">
        <w:rPr>
          <w:rFonts w:eastAsia="Times New Roman"/>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76E69" w:rsidRPr="00F76E69" w:rsidRDefault="00F76E69" w:rsidP="00F76E69">
      <w:pPr>
        <w:widowControl w:val="0"/>
        <w:autoSpaceDE w:val="0"/>
        <w:autoSpaceDN w:val="0"/>
        <w:adjustRightInd w:val="0"/>
        <w:ind w:firstLine="540"/>
        <w:jc w:val="both"/>
        <w:rPr>
          <w:rFonts w:eastAsia="Times New Roman"/>
          <w:sz w:val="24"/>
          <w:szCs w:val="24"/>
        </w:rPr>
      </w:pPr>
      <w:r w:rsidRPr="00F76E69">
        <w:rPr>
          <w:rFonts w:eastAsia="Times New Roman"/>
          <w:sz w:val="24"/>
          <w:szCs w:val="24"/>
        </w:rPr>
        <w:t>-создание адекватных условий для реализации особых образовательных потребностей обучающихся с ЗПР;</w:t>
      </w:r>
    </w:p>
    <w:p w:rsidR="00F76E69" w:rsidRPr="00F76E69" w:rsidRDefault="00F76E69" w:rsidP="00F76E69">
      <w:pPr>
        <w:widowControl w:val="0"/>
        <w:autoSpaceDE w:val="0"/>
        <w:autoSpaceDN w:val="0"/>
        <w:adjustRightInd w:val="0"/>
        <w:ind w:firstLine="540"/>
        <w:jc w:val="both"/>
        <w:rPr>
          <w:rFonts w:eastAsia="Times New Roman"/>
          <w:sz w:val="24"/>
          <w:szCs w:val="24"/>
        </w:rPr>
      </w:pPr>
      <w:r w:rsidRPr="00F76E69">
        <w:rPr>
          <w:rFonts w:eastAsia="Times New Roman"/>
          <w:sz w:val="24"/>
          <w:szCs w:val="24"/>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F76E69" w:rsidRPr="00F76E69" w:rsidRDefault="00F76E69" w:rsidP="00F76E69">
      <w:pPr>
        <w:widowControl w:val="0"/>
        <w:autoSpaceDE w:val="0"/>
        <w:autoSpaceDN w:val="0"/>
        <w:adjustRightInd w:val="0"/>
        <w:ind w:firstLine="540"/>
        <w:jc w:val="both"/>
        <w:rPr>
          <w:rFonts w:eastAsia="Times New Roman"/>
          <w:sz w:val="24"/>
          <w:szCs w:val="24"/>
        </w:rPr>
      </w:pPr>
      <w:r w:rsidRPr="00F76E69">
        <w:rPr>
          <w:rFonts w:eastAsia="Times New Roman"/>
          <w:sz w:val="24"/>
          <w:szCs w:val="24"/>
        </w:rPr>
        <w:t>-разработка и реализация индивидуальных учебных планов, организация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F76E69" w:rsidRPr="00F76E69" w:rsidRDefault="00F76E69" w:rsidP="00F76E69">
      <w:pPr>
        <w:widowControl w:val="0"/>
        <w:autoSpaceDE w:val="0"/>
        <w:autoSpaceDN w:val="0"/>
        <w:adjustRightInd w:val="0"/>
        <w:ind w:firstLine="540"/>
        <w:jc w:val="both"/>
        <w:rPr>
          <w:rFonts w:eastAsia="Times New Roman"/>
          <w:sz w:val="24"/>
          <w:szCs w:val="24"/>
        </w:rPr>
      </w:pPr>
      <w:r w:rsidRPr="00F76E69">
        <w:rPr>
          <w:rFonts w:eastAsia="Times New Roman"/>
          <w:sz w:val="24"/>
          <w:szCs w:val="24"/>
        </w:rPr>
        <w:t>-оказание помощи в освоении обучающимися с ЗПР АООП НОО и их интеграции в образовательном учреждении;</w:t>
      </w:r>
    </w:p>
    <w:p w:rsidR="00F76E69" w:rsidRDefault="00F76E69" w:rsidP="00F76E69">
      <w:pPr>
        <w:widowControl w:val="0"/>
        <w:autoSpaceDE w:val="0"/>
        <w:autoSpaceDN w:val="0"/>
        <w:adjustRightInd w:val="0"/>
        <w:ind w:firstLine="540"/>
        <w:jc w:val="both"/>
        <w:rPr>
          <w:rFonts w:eastAsia="Times New Roman"/>
          <w:sz w:val="24"/>
          <w:szCs w:val="24"/>
        </w:rPr>
      </w:pPr>
      <w:r w:rsidRPr="00F76E69">
        <w:rPr>
          <w:rFonts w:eastAsia="Times New Roman"/>
          <w:sz w:val="24"/>
          <w:szCs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F76E69" w:rsidRPr="001B4572" w:rsidRDefault="00F76E69" w:rsidP="00F76E69">
      <w:pPr>
        <w:widowControl w:val="0"/>
        <w:autoSpaceDE w:val="0"/>
        <w:autoSpaceDN w:val="0"/>
        <w:adjustRightInd w:val="0"/>
        <w:ind w:firstLine="540"/>
        <w:jc w:val="both"/>
        <w:rPr>
          <w:rFonts w:eastAsia="Times New Roman"/>
          <w:sz w:val="24"/>
          <w:szCs w:val="24"/>
        </w:rPr>
      </w:pPr>
      <w:r w:rsidRPr="00F76E69">
        <w:rPr>
          <w:rFonts w:eastAsia="Times New Roman"/>
          <w:sz w:val="24"/>
          <w:szCs w:val="24"/>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F76E69" w:rsidRPr="00F76E69" w:rsidRDefault="00F76E69" w:rsidP="00F76E69">
      <w:pPr>
        <w:ind w:left="400"/>
        <w:rPr>
          <w:rFonts w:eastAsia="Times New Roman"/>
          <w:b/>
          <w:bCs/>
          <w:sz w:val="24"/>
          <w:szCs w:val="24"/>
        </w:rPr>
      </w:pPr>
      <w:r w:rsidRPr="00F76E69">
        <w:rPr>
          <w:rFonts w:eastAsia="Times New Roman"/>
          <w:b/>
          <w:bCs/>
          <w:sz w:val="24"/>
          <w:szCs w:val="24"/>
        </w:rPr>
        <w:t>Специфика и направления работы</w:t>
      </w:r>
    </w:p>
    <w:p w:rsidR="00F76E69" w:rsidRPr="00F76E69" w:rsidRDefault="00F76E69" w:rsidP="00F76E69">
      <w:pPr>
        <w:ind w:left="400"/>
        <w:rPr>
          <w:rFonts w:eastAsia="Times New Roman"/>
          <w:sz w:val="24"/>
          <w:szCs w:val="24"/>
        </w:rPr>
      </w:pPr>
      <w:r w:rsidRPr="00F76E69">
        <w:rPr>
          <w:rFonts w:eastAsia="Times New Roman"/>
          <w:sz w:val="24"/>
          <w:szCs w:val="24"/>
        </w:rPr>
        <w:t>Коррекционная работа с учащимися с ЗПР (вариант 7.2) проводится в рамках образовательного процесса (индивидуальный и дифференцированный подход, структурная упрощенность содержания, сниженный темп работы, повторность в обучении).</w:t>
      </w:r>
    </w:p>
    <w:p w:rsidR="00F76E69" w:rsidRPr="00F76E69" w:rsidRDefault="00F76E69" w:rsidP="00F76E69">
      <w:pPr>
        <w:ind w:left="400"/>
        <w:rPr>
          <w:rFonts w:eastAsia="Times New Roman"/>
          <w:sz w:val="24"/>
          <w:szCs w:val="24"/>
        </w:rPr>
      </w:pPr>
      <w:r w:rsidRPr="00F76E69">
        <w:rPr>
          <w:rFonts w:eastAsia="Times New Roman"/>
          <w:sz w:val="24"/>
          <w:szCs w:val="24"/>
        </w:rPr>
        <w:t>Коррекционная работа проводится в рамках внеурочной деятельности в форме специально организованных индивидуальных и групповых занятий (психокоррекционные и логопедические занятия). Наиболее активно коррекционная работа осуществляется в рамках психологического и социально-педагогического сопровождения учащихся с ЗПР.</w:t>
      </w:r>
    </w:p>
    <w:p w:rsidR="00F76E69" w:rsidRPr="00F76E69" w:rsidRDefault="00F76E69" w:rsidP="00F76E69">
      <w:pPr>
        <w:ind w:left="400"/>
        <w:rPr>
          <w:rFonts w:eastAsia="Times New Roman"/>
          <w:sz w:val="24"/>
          <w:szCs w:val="24"/>
        </w:rPr>
      </w:pPr>
      <w:r w:rsidRPr="00F76E69">
        <w:rPr>
          <w:rFonts w:eastAsia="Times New Roman"/>
          <w:sz w:val="24"/>
          <w:szCs w:val="24"/>
        </w:rPr>
        <w:t>Программа коррекционной работы включает в себя взаимосвязанные направления, отражающие её основное содержание:</w:t>
      </w:r>
    </w:p>
    <w:p w:rsidR="00F76E69" w:rsidRPr="00F76E69" w:rsidRDefault="00F76E69" w:rsidP="003655A1">
      <w:pPr>
        <w:numPr>
          <w:ilvl w:val="0"/>
          <w:numId w:val="82"/>
        </w:numPr>
        <w:rPr>
          <w:rFonts w:eastAsia="Times New Roman"/>
          <w:sz w:val="24"/>
          <w:szCs w:val="24"/>
        </w:rPr>
      </w:pPr>
      <w:r w:rsidRPr="00F76E69">
        <w:rPr>
          <w:rFonts w:eastAsia="Times New Roman"/>
          <w:b/>
          <w:sz w:val="24"/>
          <w:szCs w:val="24"/>
        </w:rPr>
        <w:lastRenderedPageBreak/>
        <w:t>диагностическая работа</w:t>
      </w:r>
      <w:r w:rsidRPr="00F76E69">
        <w:rPr>
          <w:rFonts w:eastAsia="Times New Roman"/>
          <w:sz w:val="24"/>
          <w:szCs w:val="24"/>
        </w:rPr>
        <w:t>, обеспечивающая проведение комплексного обследования обучающихся с ЗПР и подготовку рекомендаций по оказанию им психолого- педагогической помощи;</w:t>
      </w:r>
    </w:p>
    <w:p w:rsidR="00F76E69" w:rsidRPr="00F76E69" w:rsidRDefault="00F76E69" w:rsidP="003655A1">
      <w:pPr>
        <w:numPr>
          <w:ilvl w:val="0"/>
          <w:numId w:val="82"/>
        </w:numPr>
        <w:rPr>
          <w:rFonts w:eastAsia="Times New Roman"/>
          <w:sz w:val="24"/>
          <w:szCs w:val="24"/>
        </w:rPr>
      </w:pPr>
      <w:r w:rsidRPr="00F76E69">
        <w:rPr>
          <w:rFonts w:eastAsia="Times New Roman"/>
          <w:b/>
          <w:sz w:val="24"/>
          <w:szCs w:val="24"/>
        </w:rPr>
        <w:t>коррекционно-развивающая работа</w:t>
      </w:r>
      <w:r w:rsidRPr="00F76E69">
        <w:rPr>
          <w:rFonts w:eastAsia="Times New Roman"/>
          <w:sz w:val="24"/>
          <w:szCs w:val="24"/>
        </w:rPr>
        <w:t>,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F76E69" w:rsidRPr="00F76E69" w:rsidRDefault="00F76E69" w:rsidP="003655A1">
      <w:pPr>
        <w:numPr>
          <w:ilvl w:val="0"/>
          <w:numId w:val="82"/>
        </w:numPr>
        <w:rPr>
          <w:rFonts w:eastAsia="Times New Roman"/>
          <w:sz w:val="24"/>
          <w:szCs w:val="24"/>
        </w:rPr>
      </w:pPr>
      <w:r w:rsidRPr="00F76E69">
        <w:rPr>
          <w:rFonts w:eastAsia="Times New Roman"/>
          <w:b/>
          <w:sz w:val="24"/>
          <w:szCs w:val="24"/>
        </w:rPr>
        <w:t>консультативная работа</w:t>
      </w:r>
      <w:r w:rsidRPr="00F76E69">
        <w:rPr>
          <w:rFonts w:eastAsia="Times New Roman"/>
          <w:sz w:val="24"/>
          <w:szCs w:val="24"/>
        </w:rPr>
        <w:t>,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F76E69" w:rsidRPr="00F76E69" w:rsidRDefault="00F76E69" w:rsidP="003655A1">
      <w:pPr>
        <w:numPr>
          <w:ilvl w:val="0"/>
          <w:numId w:val="82"/>
        </w:numPr>
        <w:rPr>
          <w:rFonts w:eastAsia="Times New Roman"/>
          <w:sz w:val="24"/>
          <w:szCs w:val="24"/>
        </w:rPr>
      </w:pPr>
      <w:r w:rsidRPr="00F76E69">
        <w:rPr>
          <w:rFonts w:eastAsia="Times New Roman"/>
          <w:b/>
          <w:sz w:val="24"/>
          <w:szCs w:val="24"/>
        </w:rPr>
        <w:t>информационно-просветительская работа</w:t>
      </w:r>
      <w:r w:rsidRPr="00F76E69">
        <w:rPr>
          <w:rFonts w:eastAsia="Times New Roman"/>
          <w:sz w:val="24"/>
          <w:szCs w:val="24"/>
        </w:rPr>
        <w:t>,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F76E69" w:rsidRPr="00F76E69" w:rsidRDefault="00F76E69" w:rsidP="00F76E69">
      <w:pPr>
        <w:ind w:left="400"/>
        <w:rPr>
          <w:rFonts w:eastAsia="Times New Roman"/>
          <w:b/>
          <w:bCs/>
          <w:sz w:val="24"/>
          <w:szCs w:val="24"/>
        </w:rPr>
      </w:pPr>
      <w:r w:rsidRPr="00F76E69">
        <w:rPr>
          <w:rFonts w:eastAsia="Times New Roman"/>
          <w:b/>
          <w:bCs/>
          <w:sz w:val="24"/>
          <w:szCs w:val="24"/>
        </w:rPr>
        <w:t>Этапы реализации программы</w:t>
      </w:r>
    </w:p>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sz w:val="24"/>
          <w:szCs w:val="24"/>
        </w:rPr>
      </w:pPr>
      <w:r w:rsidRPr="00F76E69">
        <w:rPr>
          <w:rFonts w:eastAsia="Times New Roman"/>
          <w:sz w:val="24"/>
          <w:szCs w:val="24"/>
        </w:rPr>
        <w:t>Коррекционная работа реализуется поэтапно. Этапами реализации программы коррекционной работы выступают:</w:t>
      </w:r>
    </w:p>
    <w:p w:rsidR="00F76E69" w:rsidRPr="00F76E69" w:rsidRDefault="00F76E69" w:rsidP="00F76E69">
      <w:pPr>
        <w:ind w:left="400"/>
        <w:rPr>
          <w:rFonts w:eastAsia="Times New Roman"/>
          <w:sz w:val="24"/>
          <w:szCs w:val="24"/>
        </w:rPr>
      </w:pPr>
      <w:r w:rsidRPr="00F76E69">
        <w:rPr>
          <w:rFonts w:eastAsia="Times New Roman"/>
          <w:i/>
          <w:sz w:val="24"/>
          <w:szCs w:val="24"/>
        </w:rPr>
        <w:t xml:space="preserve">Этап сбора и анализа информации </w:t>
      </w:r>
      <w:r w:rsidRPr="00F76E69">
        <w:rPr>
          <w:rFonts w:eastAsia="Times New Roman"/>
          <w:sz w:val="24"/>
          <w:szCs w:val="24"/>
        </w:rPr>
        <w:t>(информационно-аналитическая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F76E69" w:rsidRPr="00F76E69" w:rsidRDefault="00F76E69" w:rsidP="00F76E69">
      <w:pPr>
        <w:ind w:left="400"/>
        <w:rPr>
          <w:rFonts w:eastAsia="Times New Roman"/>
          <w:sz w:val="24"/>
          <w:szCs w:val="24"/>
        </w:rPr>
      </w:pPr>
      <w:r w:rsidRPr="00F76E69">
        <w:rPr>
          <w:rFonts w:eastAsia="Times New Roman"/>
          <w:i/>
          <w:sz w:val="24"/>
          <w:szCs w:val="24"/>
        </w:rPr>
        <w:t xml:space="preserve">Этап планирования, организации, координации </w:t>
      </w:r>
      <w:r w:rsidRPr="00F76E69">
        <w:rPr>
          <w:rFonts w:eastAsia="Times New Roman"/>
          <w:sz w:val="24"/>
          <w:szCs w:val="24"/>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w:t>
      </w:r>
      <w:r>
        <w:rPr>
          <w:rFonts w:eastAsia="Times New Roman"/>
          <w:sz w:val="24"/>
          <w:szCs w:val="24"/>
        </w:rPr>
        <w:t xml:space="preserve"> </w:t>
      </w:r>
      <w:r w:rsidRPr="00F76E69">
        <w:rPr>
          <w:rFonts w:eastAsia="Times New Roman"/>
          <w:sz w:val="24"/>
          <w:szCs w:val="24"/>
        </w:rPr>
        <w:t>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F76E69" w:rsidRPr="00F76E69" w:rsidRDefault="00F76E69" w:rsidP="00F76E69">
      <w:pPr>
        <w:ind w:left="400"/>
        <w:rPr>
          <w:rFonts w:eastAsia="Times New Roman"/>
          <w:sz w:val="24"/>
          <w:szCs w:val="24"/>
        </w:rPr>
      </w:pPr>
      <w:r w:rsidRPr="00F76E69">
        <w:rPr>
          <w:rFonts w:eastAsia="Times New Roman"/>
          <w:i/>
          <w:sz w:val="24"/>
          <w:szCs w:val="24"/>
        </w:rPr>
        <w:t xml:space="preserve">Этап диагностики коррекционно-развивающей образовательной среды </w:t>
      </w:r>
      <w:r w:rsidRPr="00F76E69">
        <w:rPr>
          <w:rFonts w:eastAsia="Times New Roman"/>
          <w:sz w:val="24"/>
          <w:szCs w:val="24"/>
        </w:rPr>
        <w:t>(контрольно-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F76E69" w:rsidRPr="00F76E69" w:rsidRDefault="00F76E69" w:rsidP="00F76E69">
      <w:pPr>
        <w:ind w:left="400"/>
        <w:rPr>
          <w:rFonts w:eastAsia="Times New Roman"/>
          <w:sz w:val="24"/>
          <w:szCs w:val="24"/>
        </w:rPr>
      </w:pPr>
      <w:r w:rsidRPr="00F76E69">
        <w:rPr>
          <w:rFonts w:eastAsia="Times New Roman"/>
          <w:i/>
          <w:sz w:val="24"/>
          <w:szCs w:val="24"/>
        </w:rPr>
        <w:t xml:space="preserve">Этап регуляции и корректировки </w:t>
      </w:r>
      <w:r w:rsidRPr="00F76E69">
        <w:rPr>
          <w:rFonts w:eastAsia="Times New Roman"/>
          <w:sz w:val="24"/>
          <w:szCs w:val="24"/>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b/>
          <w:bCs/>
          <w:sz w:val="24"/>
          <w:szCs w:val="24"/>
        </w:rPr>
      </w:pPr>
      <w:r w:rsidRPr="00F76E69">
        <w:rPr>
          <w:rFonts w:eastAsia="Times New Roman"/>
          <w:b/>
          <w:bCs/>
          <w:sz w:val="24"/>
          <w:szCs w:val="24"/>
        </w:rPr>
        <w:t>Система комплексного психолого-медико-педагогического сопровождения детей с ограниченными возможностями здоровья.</w:t>
      </w:r>
    </w:p>
    <w:p w:rsidR="00F76E69" w:rsidRPr="00F76E69" w:rsidRDefault="00F76E69" w:rsidP="00F76E69">
      <w:pPr>
        <w:ind w:left="400"/>
        <w:rPr>
          <w:rFonts w:eastAsia="Times New Roman"/>
          <w:sz w:val="24"/>
          <w:szCs w:val="24"/>
        </w:rPr>
      </w:pPr>
      <w:r w:rsidRPr="00F76E69">
        <w:rPr>
          <w:rFonts w:eastAsia="Times New Roman"/>
          <w:sz w:val="24"/>
          <w:szCs w:val="24"/>
        </w:rPr>
        <w:t>Под психолого-медико-педагогическим сопровождением понимается не просто сумма разнообразных методов коррекционно-развивающей, профилактической, реабилитационной работы с обучающимися, а именно комплексная деятельность специалистов, направленная на решение задач развития, обучения, воспитания и социализации детей.</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Основная цель сопровождения </w:t>
      </w:r>
      <w:r w:rsidRPr="00F76E69">
        <w:rPr>
          <w:rFonts w:eastAsia="Times New Roman"/>
          <w:sz w:val="24"/>
          <w:szCs w:val="24"/>
        </w:rPr>
        <w:t>- оказание помощи в решении проблем. В основе сопровождения лежит единство четырёх функций:</w:t>
      </w:r>
    </w:p>
    <w:p w:rsidR="00F76E69" w:rsidRPr="00F76E69" w:rsidRDefault="00F76E69" w:rsidP="003655A1">
      <w:pPr>
        <w:numPr>
          <w:ilvl w:val="1"/>
          <w:numId w:val="82"/>
        </w:numPr>
        <w:rPr>
          <w:rFonts w:eastAsia="Times New Roman"/>
          <w:sz w:val="24"/>
          <w:szCs w:val="24"/>
        </w:rPr>
      </w:pPr>
      <w:r w:rsidRPr="00F76E69">
        <w:rPr>
          <w:rFonts w:eastAsia="Times New Roman"/>
          <w:sz w:val="24"/>
          <w:szCs w:val="24"/>
        </w:rPr>
        <w:t>диагностика сущности возникшей проблемы;</w:t>
      </w:r>
    </w:p>
    <w:p w:rsidR="00F76E69" w:rsidRPr="00F76E69" w:rsidRDefault="00F76E69" w:rsidP="003655A1">
      <w:pPr>
        <w:numPr>
          <w:ilvl w:val="1"/>
          <w:numId w:val="82"/>
        </w:numPr>
        <w:rPr>
          <w:rFonts w:eastAsia="Times New Roman"/>
          <w:sz w:val="24"/>
          <w:szCs w:val="24"/>
        </w:rPr>
      </w:pPr>
      <w:r w:rsidRPr="00F76E69">
        <w:rPr>
          <w:rFonts w:eastAsia="Times New Roman"/>
          <w:sz w:val="24"/>
          <w:szCs w:val="24"/>
        </w:rPr>
        <w:t>информация о сути проблемы и путях её решения;</w:t>
      </w:r>
    </w:p>
    <w:p w:rsidR="00F76E69" w:rsidRPr="00F76E69" w:rsidRDefault="00F76E69" w:rsidP="003655A1">
      <w:pPr>
        <w:numPr>
          <w:ilvl w:val="1"/>
          <w:numId w:val="82"/>
        </w:numPr>
        <w:rPr>
          <w:rFonts w:eastAsia="Times New Roman"/>
          <w:sz w:val="24"/>
          <w:szCs w:val="24"/>
        </w:rPr>
      </w:pPr>
      <w:r w:rsidRPr="00F76E69">
        <w:rPr>
          <w:rFonts w:eastAsia="Times New Roman"/>
          <w:sz w:val="24"/>
          <w:szCs w:val="24"/>
        </w:rPr>
        <w:t>консультация на этапе принятия решения и разработка плана решения проблемы;</w:t>
      </w:r>
    </w:p>
    <w:p w:rsidR="00F76E69" w:rsidRPr="00F76E69" w:rsidRDefault="00F76E69" w:rsidP="003655A1">
      <w:pPr>
        <w:numPr>
          <w:ilvl w:val="1"/>
          <w:numId w:val="82"/>
        </w:numPr>
        <w:rPr>
          <w:rFonts w:eastAsia="Times New Roman"/>
          <w:sz w:val="24"/>
          <w:szCs w:val="24"/>
        </w:rPr>
      </w:pPr>
      <w:r w:rsidRPr="00F76E69">
        <w:rPr>
          <w:rFonts w:eastAsia="Times New Roman"/>
          <w:sz w:val="24"/>
          <w:szCs w:val="24"/>
        </w:rPr>
        <w:t>помощь на этапе реализации плана решения.</w:t>
      </w:r>
    </w:p>
    <w:p w:rsidR="00F76E69" w:rsidRPr="00F76E69" w:rsidRDefault="00F76E69" w:rsidP="00F76E69">
      <w:pPr>
        <w:ind w:left="400"/>
        <w:rPr>
          <w:rFonts w:eastAsia="Times New Roman"/>
          <w:b/>
          <w:bCs/>
          <w:sz w:val="24"/>
          <w:szCs w:val="24"/>
        </w:rPr>
      </w:pPr>
      <w:r w:rsidRPr="00F76E69">
        <w:rPr>
          <w:rFonts w:eastAsia="Times New Roman"/>
          <w:b/>
          <w:bCs/>
          <w:sz w:val="24"/>
          <w:szCs w:val="24"/>
        </w:rPr>
        <w:t>Организация психолого-медико-педагогического сопровождения включает в себя:</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работу психолого-педагогического консилиума;</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выполнение рекомендаций психолого-медико-педагогической комиссии;</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lastRenderedPageBreak/>
        <w:t>оказание психологической, логопедической помощи детям с ограниченными возможностями здоровья;</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организация индивидуальных педагогических маршрутов;</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организация педагогического взаимодействия.</w:t>
      </w:r>
    </w:p>
    <w:p w:rsidR="00F76E69" w:rsidRPr="00F76E69" w:rsidRDefault="00F76E69" w:rsidP="00F76E69">
      <w:pPr>
        <w:ind w:left="400"/>
        <w:rPr>
          <w:rFonts w:eastAsia="Times New Roman"/>
          <w:sz w:val="24"/>
          <w:szCs w:val="24"/>
        </w:rPr>
      </w:pPr>
      <w:r w:rsidRPr="00F76E69">
        <w:rPr>
          <w:rFonts w:eastAsia="Times New Roman"/>
          <w:sz w:val="24"/>
          <w:szCs w:val="24"/>
        </w:rPr>
        <w:t>Психолого-педагогическое сопровождение детей с ОВЗ осуществляют классный руководитель, учитель-логопед, учитель-дефектолог, педагог-психолог, социальный педагог, учителя предметники. В рамках должностных обязанностей каждый из участников образовательного процесса составляет план работы по сопровождению обучающихся.</w:t>
      </w:r>
    </w:p>
    <w:p w:rsidR="00F76E69" w:rsidRPr="00F76E69" w:rsidRDefault="00F76E69" w:rsidP="00F76E69">
      <w:pPr>
        <w:ind w:left="400"/>
        <w:rPr>
          <w:rFonts w:eastAsia="Times New Roman"/>
          <w:sz w:val="24"/>
          <w:szCs w:val="24"/>
        </w:rPr>
      </w:pPr>
      <w:r w:rsidRPr="00F76E69">
        <w:rPr>
          <w:rFonts w:eastAsia="Times New Roman"/>
          <w:sz w:val="24"/>
          <w:szCs w:val="24"/>
        </w:rPr>
        <w:t>В системе работы выделяют следующие формы:</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проведение индивидуальной работы с обучающимися и их родителями: тематические беседы, посещение квартир, подготовка рекомендаций, характеристик на ПМПК;</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проведение малых педагогических советов, административных советов;</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ведение карт наблюдений динамики учебных навыков;</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посещение,</w:t>
      </w:r>
      <w:r w:rsidRPr="00F76E69">
        <w:rPr>
          <w:rFonts w:eastAsia="Times New Roman"/>
          <w:sz w:val="24"/>
          <w:szCs w:val="24"/>
        </w:rPr>
        <w:tab/>
        <w:t>взаимопосещение</w:t>
      </w:r>
      <w:r w:rsidRPr="00F76E69">
        <w:rPr>
          <w:rFonts w:eastAsia="Times New Roman"/>
          <w:sz w:val="24"/>
          <w:szCs w:val="24"/>
        </w:rPr>
        <w:tab/>
        <w:t>уроков,</w:t>
      </w:r>
      <w:r w:rsidRPr="00F76E69">
        <w:rPr>
          <w:rFonts w:eastAsia="Times New Roman"/>
          <w:sz w:val="24"/>
          <w:szCs w:val="24"/>
        </w:rPr>
        <w:tab/>
        <w:t>анализ</w:t>
      </w:r>
      <w:r w:rsidRPr="00F76E69">
        <w:rPr>
          <w:rFonts w:eastAsia="Times New Roman"/>
          <w:sz w:val="24"/>
          <w:szCs w:val="24"/>
        </w:rPr>
        <w:tab/>
        <w:t>уроков</w:t>
      </w:r>
      <w:r w:rsidRPr="00F76E69">
        <w:rPr>
          <w:rFonts w:eastAsia="Times New Roman"/>
          <w:sz w:val="24"/>
          <w:szCs w:val="24"/>
        </w:rPr>
        <w:tab/>
        <w:t>с</w:t>
      </w:r>
      <w:r w:rsidRPr="00F76E69">
        <w:rPr>
          <w:rFonts w:eastAsia="Times New Roman"/>
          <w:sz w:val="24"/>
          <w:szCs w:val="24"/>
        </w:rPr>
        <w:tab/>
        <w:t>точки</w:t>
      </w:r>
      <w:r w:rsidRPr="00F76E69">
        <w:rPr>
          <w:rFonts w:eastAsia="Times New Roman"/>
          <w:sz w:val="24"/>
          <w:szCs w:val="24"/>
        </w:rPr>
        <w:tab/>
        <w:t>зрения</w:t>
      </w:r>
      <w:r>
        <w:rPr>
          <w:rFonts w:eastAsia="Times New Roman"/>
          <w:sz w:val="24"/>
          <w:szCs w:val="24"/>
        </w:rPr>
        <w:t xml:space="preserve"> </w:t>
      </w:r>
      <w:r w:rsidRPr="00F76E69">
        <w:rPr>
          <w:rFonts w:eastAsia="Times New Roman"/>
          <w:sz w:val="24"/>
          <w:szCs w:val="24"/>
        </w:rPr>
        <w:t>здоровьесбережения;</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разработка методических рекомендаций учителю;</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анкетирование обучающихся, диагностика;</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обследование школьников по запросу родителей.</w:t>
      </w:r>
    </w:p>
    <w:p w:rsidR="00F76E69" w:rsidRPr="00F76E69" w:rsidRDefault="00F76E69" w:rsidP="00F76E69">
      <w:pPr>
        <w:ind w:left="400"/>
        <w:rPr>
          <w:rFonts w:eastAsia="Times New Roman"/>
          <w:sz w:val="24"/>
          <w:szCs w:val="24"/>
        </w:rPr>
      </w:pPr>
      <w:r w:rsidRPr="00F76E69">
        <w:rPr>
          <w:rFonts w:eastAsia="Times New Roman"/>
          <w:sz w:val="24"/>
          <w:szCs w:val="24"/>
        </w:rPr>
        <w:t>Содержание и формы работы в данном направлении следующие:</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наблюдение за обучающимися во время учебной и внеурочной деятельности (ежедневно);</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поддержание постоянной связи с учителями-предметниками, школьным психологом, медицинским работником, администрацией школы, родителями;</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составление психолого-педагогической характеристики обучающегося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составление индивидуального маршрута сопровождения обучающегося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контроль успеваемости и поведения обучающихся в классе;</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формирование такого микроклимата в классе, который способствовал бы тому, чтобы каждый обучающийся с ОВЗ чувствовал себя комфортно;</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ведение документации;</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организация внеурочной деятельности, направленной на развитие познавательных интересов обучающихся, их общее развитие.</w:t>
      </w:r>
    </w:p>
    <w:p w:rsidR="00F76E69" w:rsidRPr="00F76E69" w:rsidRDefault="00F76E69" w:rsidP="00F76E69">
      <w:pPr>
        <w:ind w:left="400"/>
        <w:rPr>
          <w:rFonts w:eastAsia="Times New Roman"/>
          <w:sz w:val="24"/>
          <w:szCs w:val="24"/>
        </w:rPr>
      </w:pPr>
      <w:r w:rsidRPr="00F76E69">
        <w:rPr>
          <w:rFonts w:eastAsia="Times New Roman"/>
          <w:sz w:val="24"/>
          <w:szCs w:val="24"/>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др.</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b/>
          <w:bCs/>
          <w:sz w:val="24"/>
          <w:szCs w:val="24"/>
        </w:rPr>
      </w:pPr>
      <w:r w:rsidRPr="00F76E69">
        <w:rPr>
          <w:rFonts w:eastAsia="Times New Roman"/>
          <w:b/>
          <w:bCs/>
          <w:sz w:val="24"/>
          <w:szCs w:val="24"/>
        </w:rPr>
        <w:t>Функции учителя и специалистов психолого-педагогического сопровождения при оказании поддержки обучающимся с ЗПР</w:t>
      </w:r>
    </w:p>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sz w:val="24"/>
          <w:szCs w:val="24"/>
        </w:rPr>
      </w:pPr>
      <w:r w:rsidRPr="00F76E69">
        <w:rPr>
          <w:rFonts w:eastAsia="Times New Roman"/>
          <w:sz w:val="24"/>
          <w:szCs w:val="24"/>
        </w:rPr>
        <w:t>Все коррекционные мероприятия и мероприятия по адаптации ребенка к школе вырабатываются и согласуются всей командой специалистов на ППк и должны быть направлены на достижение общих целей, наиболее важных в конкретный период.</w:t>
      </w:r>
    </w:p>
    <w:p w:rsidR="00F76E69" w:rsidRPr="00F76E69" w:rsidRDefault="00F76E69" w:rsidP="00F76E69">
      <w:pPr>
        <w:ind w:left="400"/>
        <w:rPr>
          <w:rFonts w:eastAsia="Times New Roman"/>
          <w:sz w:val="24"/>
          <w:szCs w:val="24"/>
        </w:rPr>
      </w:pPr>
      <w:r w:rsidRPr="00F76E69">
        <w:rPr>
          <w:rFonts w:eastAsia="Times New Roman"/>
          <w:sz w:val="24"/>
          <w:szCs w:val="24"/>
        </w:rPr>
        <w:t xml:space="preserve">Основным специалистом, осуществляющим постоянное и непрерывное наблюдение, обучение и воспитание ребенка с ЗПР, является </w:t>
      </w:r>
      <w:r w:rsidRPr="00F76E69">
        <w:rPr>
          <w:rFonts w:eastAsia="Times New Roman"/>
          <w:b/>
          <w:sz w:val="24"/>
          <w:szCs w:val="24"/>
        </w:rPr>
        <w:t>учитель</w:t>
      </w:r>
      <w:r w:rsidRPr="00F76E69">
        <w:rPr>
          <w:rFonts w:eastAsia="Times New Roman"/>
          <w:sz w:val="24"/>
          <w:szCs w:val="24"/>
        </w:rPr>
        <w:t xml:space="preserve">. Поэтому именно учитель принимает окончательное решение при постановке коллегиальных коррекционных и образовательных задач, стратегиям </w:t>
      </w:r>
      <w:r w:rsidRPr="00F76E69">
        <w:rPr>
          <w:rFonts w:eastAsia="Times New Roman"/>
          <w:sz w:val="24"/>
          <w:szCs w:val="24"/>
        </w:rPr>
        <w:lastRenderedPageBreak/>
        <w:t>сопровождения и оказания комплексной помощи детям с ЗПР и их родителям (законным представителям).</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Учитель-дефектолог </w:t>
      </w:r>
      <w:r w:rsidRPr="00F76E69">
        <w:rPr>
          <w:rFonts w:eastAsia="Times New Roman"/>
          <w:sz w:val="24"/>
          <w:szCs w:val="24"/>
        </w:rPr>
        <w:t>– помощь направлена на коррекцию и развитие познавательной деятельности, стимуляцию психических процессов и формирования позитивной мотивации на познавательную деятельность.</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Учитель-логопед </w:t>
      </w:r>
      <w:r w:rsidRPr="00F76E69">
        <w:rPr>
          <w:rFonts w:eastAsia="Times New Roman"/>
          <w:sz w:val="24"/>
          <w:szCs w:val="24"/>
        </w:rPr>
        <w:t>осуществляет работу развитию устной, письменной речи, устранению трудностей формирования письменной речи, профилактике нарушений чтения и письма, развитию коммуникативных навыков взаимодействия с окружающими людьми.</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Педагог-психолог </w:t>
      </w:r>
      <w:r w:rsidRPr="00F76E69">
        <w:rPr>
          <w:rFonts w:eastAsia="Times New Roman"/>
          <w:sz w:val="24"/>
          <w:szCs w:val="24"/>
        </w:rPr>
        <w:t>формирует у ребенка с ЗПР навыки взаимодействия с детьми и взрослыми, развивает коммуникативные навыки, формирует социально-нравственное поведение, развивает когнитивные умения и способности, необходимые для успешного обучения, проводит работу по коррекции нарушений в развитии эмоционально- личностной, мотивационно-регулятивной сферы и т.д.</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Функции социального педагога </w:t>
      </w:r>
      <w:r w:rsidRPr="00F76E69">
        <w:rPr>
          <w:rFonts w:eastAsia="Times New Roman"/>
          <w:sz w:val="24"/>
          <w:szCs w:val="24"/>
        </w:rPr>
        <w:t>– осуществление взаимодействия с семьей ребенка, консультирование по организационным вопросам при его обучении, контроль за соблюдением прав ребенка в семье и школе. На основе результатов социально- педагогической диагностики социальный педагог определяет потребности ребенка и его семьи в сфере социальной поддержки, а также направления помощи в адаптации ребенка в школе.</w:t>
      </w:r>
    </w:p>
    <w:p w:rsidR="00F76E69" w:rsidRPr="00F76E69" w:rsidRDefault="00F76E69" w:rsidP="00F76E69">
      <w:pPr>
        <w:ind w:left="400"/>
        <w:rPr>
          <w:rFonts w:eastAsia="Times New Roman"/>
          <w:b/>
          <w:bCs/>
          <w:sz w:val="24"/>
          <w:szCs w:val="24"/>
        </w:rPr>
      </w:pPr>
      <w:r w:rsidRPr="00F76E69">
        <w:rPr>
          <w:rFonts w:eastAsia="Times New Roman"/>
          <w:b/>
          <w:bCs/>
          <w:sz w:val="24"/>
          <w:szCs w:val="24"/>
        </w:rPr>
        <w:t>Принципы сопровождения детей с ОВЗ специалистами психолого- логопедической службы:</w:t>
      </w:r>
    </w:p>
    <w:p w:rsidR="00F76E69" w:rsidRPr="00F76E69" w:rsidRDefault="00F76E69" w:rsidP="003655A1">
      <w:pPr>
        <w:numPr>
          <w:ilvl w:val="0"/>
          <w:numId w:val="82"/>
        </w:numPr>
        <w:rPr>
          <w:rFonts w:eastAsia="Times New Roman"/>
          <w:sz w:val="24"/>
          <w:szCs w:val="24"/>
        </w:rPr>
      </w:pPr>
      <w:r w:rsidRPr="00F76E69">
        <w:rPr>
          <w:rFonts w:eastAsia="Times New Roman"/>
          <w:b/>
          <w:sz w:val="24"/>
          <w:szCs w:val="24"/>
        </w:rPr>
        <w:t xml:space="preserve">системность </w:t>
      </w:r>
      <w:r w:rsidRPr="00F76E69">
        <w:rPr>
          <w:rFonts w:eastAsia="Times New Roman"/>
          <w:sz w:val="24"/>
          <w:szCs w:val="24"/>
        </w:rPr>
        <w:t>– реализуется в процессе оказания психолого-педагогической помощи в разных направлениях: детям, учителям, родителям (оказывается в реальной ситуации обучения ребенка, выявляет имеющиеся сложности, возможности школьника, его сильные стороны, определяющие обходные пути в обучении и с учётом всех составляющих определяется, моделируется система психолого-педагогического сопровождения);</w:t>
      </w:r>
    </w:p>
    <w:p w:rsidR="00F76E69" w:rsidRPr="00F76E69" w:rsidRDefault="00F76E69" w:rsidP="003655A1">
      <w:pPr>
        <w:numPr>
          <w:ilvl w:val="0"/>
          <w:numId w:val="82"/>
        </w:numPr>
        <w:rPr>
          <w:rFonts w:eastAsia="Times New Roman"/>
          <w:sz w:val="24"/>
          <w:szCs w:val="24"/>
        </w:rPr>
      </w:pPr>
      <w:r w:rsidRPr="00F76E69">
        <w:rPr>
          <w:rFonts w:eastAsia="Times New Roman"/>
          <w:b/>
          <w:sz w:val="24"/>
          <w:szCs w:val="24"/>
        </w:rPr>
        <w:t xml:space="preserve">комплексность </w:t>
      </w:r>
      <w:r w:rsidRPr="00F76E69">
        <w:rPr>
          <w:rFonts w:eastAsia="Times New Roman"/>
          <w:sz w:val="24"/>
          <w:szCs w:val="24"/>
        </w:rPr>
        <w:t>– проявляется в том, что педагогом, психологом, родителями оказывается ребенку комплексная помощь, охватывающая все сферы его деятельности (познавательную, эмоционально-волевую, двигательную; оптимизируются социальные связи и отношения), помогающая отследить успешность обучения и наладить межличностные связи;</w:t>
      </w:r>
    </w:p>
    <w:p w:rsidR="00F76E69" w:rsidRPr="00F76E69" w:rsidRDefault="00F76E69" w:rsidP="003655A1">
      <w:pPr>
        <w:numPr>
          <w:ilvl w:val="0"/>
          <w:numId w:val="82"/>
        </w:numPr>
        <w:rPr>
          <w:rFonts w:eastAsia="Times New Roman"/>
          <w:sz w:val="24"/>
          <w:szCs w:val="24"/>
        </w:rPr>
      </w:pPr>
      <w:r w:rsidRPr="00F76E69">
        <w:rPr>
          <w:rFonts w:eastAsia="Times New Roman"/>
          <w:b/>
          <w:sz w:val="24"/>
          <w:szCs w:val="24"/>
        </w:rPr>
        <w:t xml:space="preserve">интегративность </w:t>
      </w:r>
      <w:r w:rsidRPr="00F76E69">
        <w:rPr>
          <w:rFonts w:eastAsia="Times New Roman"/>
          <w:sz w:val="24"/>
          <w:szCs w:val="24"/>
        </w:rPr>
        <w:t>– предусматривает интеграцию различных методов (психотерапевтических и психолого-педагогических), методик, подходов, дидактических и психотерапевтических приемов (охватывает не только образовательную среду, но и микросоциальную);</w:t>
      </w:r>
    </w:p>
    <w:p w:rsidR="00F76E69" w:rsidRPr="00F76E69" w:rsidRDefault="00F76E69" w:rsidP="003655A1">
      <w:pPr>
        <w:numPr>
          <w:ilvl w:val="0"/>
          <w:numId w:val="82"/>
        </w:numPr>
        <w:rPr>
          <w:rFonts w:eastAsia="Times New Roman"/>
          <w:sz w:val="24"/>
          <w:szCs w:val="24"/>
        </w:rPr>
      </w:pPr>
      <w:r w:rsidRPr="00F76E69">
        <w:rPr>
          <w:rFonts w:eastAsia="Times New Roman"/>
          <w:b/>
          <w:sz w:val="24"/>
          <w:szCs w:val="24"/>
        </w:rPr>
        <w:t xml:space="preserve">приоритет особых потребностей ребенка </w:t>
      </w:r>
      <w:r w:rsidRPr="00F76E69">
        <w:rPr>
          <w:rFonts w:eastAsia="Times New Roman"/>
          <w:sz w:val="24"/>
          <w:szCs w:val="24"/>
        </w:rPr>
        <w:t>– выявление причин учебных затруднений ребенка. Знание и учёт его особых потребностей для использования их в качестве обходных путей (нуждаются в специальных условиях организации образовательного процесса);</w:t>
      </w:r>
    </w:p>
    <w:p w:rsidR="00F76E69" w:rsidRPr="00F76E69" w:rsidRDefault="00F76E69" w:rsidP="003655A1">
      <w:pPr>
        <w:numPr>
          <w:ilvl w:val="0"/>
          <w:numId w:val="82"/>
        </w:numPr>
        <w:ind w:left="1134"/>
        <w:rPr>
          <w:rFonts w:eastAsia="Times New Roman"/>
          <w:b/>
          <w:bCs/>
          <w:sz w:val="24"/>
          <w:szCs w:val="24"/>
        </w:rPr>
      </w:pPr>
      <w:r w:rsidRPr="00F76E69">
        <w:rPr>
          <w:rFonts w:eastAsia="Times New Roman"/>
          <w:b/>
          <w:sz w:val="24"/>
          <w:szCs w:val="24"/>
        </w:rPr>
        <w:t xml:space="preserve">непрерывность </w:t>
      </w:r>
      <w:r w:rsidRPr="00F76E69">
        <w:rPr>
          <w:rFonts w:eastAsia="Times New Roman"/>
          <w:sz w:val="24"/>
          <w:szCs w:val="24"/>
        </w:rPr>
        <w:t>– отражает необходимость ранней диагностики его возможностей и способностей, осуществления психолого-педагогического сопровождения на протяжении всего периода обучения, т.е. на всех ступенях образования.</w:t>
      </w:r>
    </w:p>
    <w:p w:rsidR="00F76E69" w:rsidRPr="00F76E69" w:rsidRDefault="00F76E69" w:rsidP="00F76E69">
      <w:pPr>
        <w:ind w:left="400"/>
        <w:rPr>
          <w:rFonts w:eastAsia="Times New Roman"/>
          <w:b/>
          <w:bCs/>
          <w:sz w:val="24"/>
          <w:szCs w:val="24"/>
        </w:rPr>
      </w:pPr>
      <w:r w:rsidRPr="00F76E69">
        <w:rPr>
          <w:rFonts w:eastAsia="Times New Roman"/>
          <w:b/>
          <w:bCs/>
          <w:sz w:val="24"/>
          <w:szCs w:val="24"/>
        </w:rPr>
        <w:t>Содержание программы коррекционной работы</w:t>
      </w:r>
    </w:p>
    <w:p w:rsidR="00F76E69" w:rsidRPr="00F76E69" w:rsidRDefault="00F76E69" w:rsidP="00F76E69">
      <w:pPr>
        <w:ind w:left="400"/>
        <w:rPr>
          <w:rFonts w:eastAsia="Times New Roman"/>
          <w:sz w:val="24"/>
          <w:szCs w:val="24"/>
        </w:rPr>
      </w:pPr>
      <w:r w:rsidRPr="00F76E69">
        <w:rPr>
          <w:rFonts w:eastAsia="Times New Roman"/>
          <w:sz w:val="24"/>
          <w:szCs w:val="24"/>
        </w:rPr>
        <w:t>Коррекционно-развивающая область является обязательной частью внеурочной деятельности, поддерживающей процесс освоения содержания АООП НОО. Содержание программы коррекционной работы для каждого учащегося определяется с учетом его особых образовательных потребностей на основе рекомендаций ПМПК, при необходимости - индивидуальной программы реабилитации, включает в себя взаимосвязанные направления.</w:t>
      </w:r>
    </w:p>
    <w:p w:rsidR="00F76E69" w:rsidRPr="00F76E69" w:rsidRDefault="00F76E69" w:rsidP="00F76E69">
      <w:pPr>
        <w:ind w:left="400"/>
        <w:rPr>
          <w:rFonts w:eastAsia="Times New Roman"/>
          <w:sz w:val="24"/>
          <w:szCs w:val="24"/>
        </w:rPr>
      </w:pPr>
      <w:r w:rsidRPr="00F76E69">
        <w:rPr>
          <w:rFonts w:eastAsia="Times New Roman"/>
          <w:sz w:val="24"/>
          <w:szCs w:val="24"/>
        </w:rPr>
        <w:t>Данные направления отражают её основное содержание:</w:t>
      </w:r>
    </w:p>
    <w:p w:rsidR="00F76E69" w:rsidRPr="00F76E69" w:rsidRDefault="00F76E69" w:rsidP="00F76E69">
      <w:pPr>
        <w:ind w:left="400"/>
        <w:rPr>
          <w:rFonts w:eastAsia="Times New Roman"/>
          <w:b/>
          <w:bCs/>
          <w:i/>
          <w:iCs/>
          <w:sz w:val="24"/>
          <w:szCs w:val="24"/>
        </w:rPr>
      </w:pPr>
      <w:r w:rsidRPr="00F76E69">
        <w:rPr>
          <w:rFonts w:eastAsia="Times New Roman"/>
          <w:b/>
          <w:bCs/>
          <w:i/>
          <w:iCs/>
          <w:sz w:val="24"/>
          <w:szCs w:val="24"/>
        </w:rPr>
        <w:t>Диагностическое направление</w:t>
      </w:r>
    </w:p>
    <w:p w:rsidR="00F76E69" w:rsidRPr="00F76E69" w:rsidRDefault="00F76E69" w:rsidP="00F76E69">
      <w:pPr>
        <w:ind w:left="400"/>
        <w:rPr>
          <w:rFonts w:eastAsia="Times New Roman"/>
          <w:sz w:val="24"/>
          <w:szCs w:val="24"/>
        </w:rPr>
      </w:pPr>
      <w:r w:rsidRPr="00F76E69">
        <w:rPr>
          <w:rFonts w:eastAsia="Times New Roman"/>
          <w:sz w:val="24"/>
          <w:szCs w:val="24"/>
        </w:rPr>
        <w:t>Диагностическая работа – обеспечивает выявление особенностей развития и здоровья обучающихся с ЗПР с целью создания благоприятных условий для овладения ими содержанием основной общеобразовательной программы:</w:t>
      </w:r>
      <w:r w:rsidRPr="00F76E69">
        <w:rPr>
          <w:rFonts w:eastAsia="Times New Roman"/>
          <w:sz w:val="24"/>
          <w:szCs w:val="24"/>
        </w:rPr>
        <w:t> своевременное выявление детей, нуждающихся в специализированной помощи;</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раннюю (с первых дней пребывания ребёнка в образовательном учреждении) диагностику анализ причин трудностей адаптации;</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lastRenderedPageBreak/>
        <w:t>комплексный сбор сведений о ребёнке на основании диагностической информации от специалистов разного профиля;</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определение уровня актуального и зоны ближайшего развития обучающегося с умеренно ограниченными возможностями здоровья, выявление его резервных возможностей;</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изучение развития эмоционально-волевой сферы и личностных особенностей обучающихся;</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изучение социальной ситуации развития и условий семейного воспитания ребёнка;</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изучение адаптивных возможностей и уровня социализации ребёнка;</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системный разносторонний контроль специалистов за уровнем и динамикой развития ребёнка;</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анализ успешности коррекционно-развивающей работы.</w:t>
      </w:r>
    </w:p>
    <w:p w:rsidR="00F76E69" w:rsidRPr="00F76E69" w:rsidRDefault="00F76E69" w:rsidP="00F76E69">
      <w:pPr>
        <w:ind w:left="400"/>
        <w:rPr>
          <w:rFonts w:eastAsia="Times New Roman"/>
          <w:sz w:val="24"/>
          <w:szCs w:val="24"/>
        </w:rPr>
      </w:pPr>
      <w:r w:rsidRPr="00F76E69">
        <w:rPr>
          <w:rFonts w:eastAsia="Times New Roman"/>
          <w:sz w:val="24"/>
          <w:szCs w:val="24"/>
        </w:rPr>
        <w:t>В данном модуле разрабатывается программа изучения ребенка с ЗПР специалистами ППС. Учитель начальных классов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Он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сопровождения.</w:t>
      </w:r>
    </w:p>
    <w:p w:rsidR="00F76E69" w:rsidRPr="00F76E69" w:rsidRDefault="00F76E69" w:rsidP="00F76E69">
      <w:pPr>
        <w:ind w:left="400"/>
        <w:rPr>
          <w:rFonts w:eastAsia="Times New Roman"/>
          <w:b/>
          <w:bCs/>
          <w:i/>
          <w:iCs/>
          <w:sz w:val="24"/>
          <w:szCs w:val="24"/>
        </w:rPr>
      </w:pPr>
      <w:r w:rsidRPr="00F76E69">
        <w:rPr>
          <w:rFonts w:eastAsia="Times New Roman"/>
          <w:b/>
          <w:bCs/>
          <w:i/>
          <w:iCs/>
          <w:sz w:val="24"/>
          <w:szCs w:val="24"/>
        </w:rPr>
        <w:t>Сфера ответственности специалистов</w:t>
      </w:r>
    </w:p>
    <w:p w:rsidR="00F76E69" w:rsidRPr="00F76E69" w:rsidRDefault="00F76E69" w:rsidP="00F76E69">
      <w:pPr>
        <w:ind w:left="400"/>
        <w:rPr>
          <w:rFonts w:eastAsia="Times New Roman"/>
          <w:b/>
          <w:sz w:val="24"/>
          <w:szCs w:val="24"/>
        </w:rPr>
      </w:pPr>
      <w:r w:rsidRPr="00F76E69">
        <w:rPr>
          <w:rFonts w:eastAsia="Times New Roman"/>
          <w:b/>
          <w:sz w:val="24"/>
          <w:szCs w:val="24"/>
        </w:rPr>
        <w:t>Урочную форму работы проводит учитель</w:t>
      </w:r>
      <w:r w:rsidRPr="00F76E69">
        <w:rPr>
          <w:rFonts w:eastAsia="Times New Roman"/>
          <w:sz w:val="24"/>
          <w:szCs w:val="24"/>
        </w:rPr>
        <w:t xml:space="preserve">: наблюдение за обучающегосями на уроке, анализ ошибок в домашней и классной работе, выявление первичных трудностей в обучении, опрос родителей, изучение педагогической документации. </w:t>
      </w:r>
      <w:r w:rsidRPr="00F76E69">
        <w:rPr>
          <w:rFonts w:eastAsia="Times New Roman"/>
          <w:b/>
          <w:sz w:val="24"/>
          <w:szCs w:val="24"/>
        </w:rPr>
        <w:t>Внеурочная форма работы</w:t>
      </w:r>
      <w:r w:rsidRPr="00F76E69">
        <w:rPr>
          <w:rFonts w:eastAsia="Times New Roman"/>
          <w:sz w:val="24"/>
          <w:szCs w:val="24"/>
        </w:rPr>
        <w:t xml:space="preserve">: </w:t>
      </w:r>
      <w:r w:rsidRPr="00F76E69">
        <w:rPr>
          <w:rFonts w:eastAsia="Times New Roman"/>
          <w:b/>
          <w:sz w:val="24"/>
          <w:szCs w:val="24"/>
        </w:rPr>
        <w:t>учитель, учитель-дефектолог, учитель-логопед, педагог-психолог, социальный педагог:</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наблюдение за детьми в процессе досуговой, спортивной и художественной деятельности, во время свободного общения со сверстниками. Наблюдение за ребенком с целью уточнения социальной ситуации развития;</w:t>
      </w:r>
      <w:r>
        <w:rPr>
          <w:rFonts w:eastAsia="Times New Roman"/>
          <w:sz w:val="24"/>
          <w:szCs w:val="24"/>
        </w:rPr>
        <w:t xml:space="preserve"> </w:t>
      </w:r>
      <w:r w:rsidRPr="00F76E69">
        <w:rPr>
          <w:rFonts w:eastAsia="Times New Roman"/>
          <w:sz w:val="24"/>
          <w:szCs w:val="24"/>
        </w:rPr>
        <w:t>прогнозирование возникновения трудностей при обучении, определение причин и механизмов уже возникших учебных проблем. Беседа с родителями, сбор анамнестических данных;</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постановка окончательного заключения и разработка основных направлений работы на консилиуме педагогов и медицинского персонала образовательной организации. Беседа с родителями с целью уточнения социальной ситуации развития, условий социального развития, обеспеченности социально-правовой защищенности ребенка в семье;</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разработка мероприятий для включения в программу социально-педагогического сопровождения обучающегося.</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b/>
          <w:bCs/>
          <w:sz w:val="24"/>
          <w:szCs w:val="24"/>
        </w:rPr>
      </w:pPr>
      <w:r w:rsidRPr="00F76E69">
        <w:rPr>
          <w:rFonts w:eastAsia="Times New Roman"/>
          <w:b/>
          <w:bCs/>
          <w:sz w:val="24"/>
          <w:szCs w:val="24"/>
        </w:rPr>
        <w:t>Содержание диагностической работы специалистов</w:t>
      </w:r>
    </w:p>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b/>
          <w:sz w:val="24"/>
          <w:szCs w:val="24"/>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357"/>
        </w:trPr>
        <w:tc>
          <w:tcPr>
            <w:tcW w:w="4674" w:type="dxa"/>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Содержание работы</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Методики</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Учитель-дефектолог</w:t>
            </w:r>
          </w:p>
        </w:tc>
      </w:tr>
      <w:tr w:rsidR="00F76E69" w:rsidRPr="00F76E69" w:rsidTr="00F76E69">
        <w:trPr>
          <w:trHeight w:val="9048"/>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lastRenderedPageBreak/>
              <w:t>Выявление уровня развития функциональных навыков, уровня усвоения учебных навыков с целью разработки и дальнейшей коррекции индивидуального коррекционно- развивающего</w:t>
            </w:r>
            <w:r w:rsidRPr="00F76E69">
              <w:rPr>
                <w:rFonts w:ascii="Times New Roman" w:eastAsia="Times New Roman" w:hAnsi="Times New Roman" w:cs="Times New Roman"/>
                <w:sz w:val="24"/>
                <w:szCs w:val="24"/>
                <w:lang w:val="ru-RU"/>
              </w:rPr>
              <w:tab/>
              <w:t>маршрута, пространственно-временных</w:t>
            </w:r>
          </w:p>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представлений</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lang w:val="ru-RU"/>
              </w:rPr>
              <w:t xml:space="preserve">Наблюдение в ходе занятий, беседа, экспертная оценка, анализ продуктов детской деятельности, тестовые задания. </w:t>
            </w:r>
            <w:r w:rsidRPr="00F76E69">
              <w:rPr>
                <w:rFonts w:ascii="Times New Roman" w:eastAsia="Times New Roman" w:hAnsi="Times New Roman" w:cs="Times New Roman"/>
                <w:sz w:val="24"/>
                <w:szCs w:val="24"/>
              </w:rPr>
              <w:t>Диагностические методики:</w:t>
            </w:r>
          </w:p>
          <w:p w:rsidR="00F76E69" w:rsidRPr="00F76E69" w:rsidRDefault="00F76E69" w:rsidP="003655A1">
            <w:pPr>
              <w:widowControl/>
              <w:numPr>
                <w:ilvl w:val="0"/>
                <w:numId w:val="81"/>
              </w:numPr>
              <w:autoSpaceDE/>
              <w:autoSpaceDN/>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lang w:val="ru-RU"/>
              </w:rPr>
              <w:t>Методические рекомендации по использованию диагностического комплекта</w:t>
            </w:r>
            <w:r w:rsidRPr="00F76E69">
              <w:rPr>
                <w:rFonts w:ascii="Times New Roman" w:eastAsia="Times New Roman" w:hAnsi="Times New Roman" w:cs="Times New Roman"/>
                <w:sz w:val="24"/>
                <w:szCs w:val="24"/>
                <w:lang w:val="ru-RU"/>
              </w:rPr>
              <w:tab/>
              <w:t>«Исследование особенностей</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 xml:space="preserve">развития познавательной сферы детей дошкольного и младшего школьного возраста». / Авт.-сост. </w:t>
            </w:r>
            <w:r w:rsidRPr="00F76E69">
              <w:rPr>
                <w:rFonts w:ascii="Times New Roman" w:eastAsia="Times New Roman" w:hAnsi="Times New Roman" w:cs="Times New Roman"/>
                <w:sz w:val="24"/>
                <w:szCs w:val="24"/>
              </w:rPr>
              <w:t>Семаго Н.Я., Семаго М.М. – М.: РАКТИ, 1999.</w:t>
            </w:r>
          </w:p>
          <w:p w:rsidR="00F76E69" w:rsidRPr="00F76E69" w:rsidRDefault="00F76E69" w:rsidP="003655A1">
            <w:pPr>
              <w:widowControl/>
              <w:numPr>
                <w:ilvl w:val="0"/>
                <w:numId w:val="81"/>
              </w:numPr>
              <w:autoSpaceDE/>
              <w:autoSpaceDN/>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lang w:val="ru-RU"/>
              </w:rPr>
              <w:t xml:space="preserve">Психолого-педагогическая оценка готовности к началу школьного обучения. Программа и методические рекомендации по проведению обследования и анализу результатов. / Авт.-сост. </w:t>
            </w:r>
            <w:r w:rsidRPr="00F76E69">
              <w:rPr>
                <w:rFonts w:ascii="Times New Roman" w:eastAsia="Times New Roman" w:hAnsi="Times New Roman" w:cs="Times New Roman"/>
                <w:sz w:val="24"/>
                <w:szCs w:val="24"/>
              </w:rPr>
              <w:t>Семаго Н.Я., Семаго М.М.</w:t>
            </w:r>
          </w:p>
          <w:p w:rsidR="00F76E69" w:rsidRPr="00F76E69" w:rsidRDefault="00F76E69" w:rsidP="003655A1">
            <w:pPr>
              <w:widowControl/>
              <w:numPr>
                <w:ilvl w:val="0"/>
                <w:numId w:val="81"/>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Усанова О.Н. Методические рекомендации по использованию комплекта практических материалов</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«Лилия».</w:t>
            </w:r>
            <w:r w:rsidRPr="00F76E69">
              <w:rPr>
                <w:rFonts w:ascii="Times New Roman" w:eastAsia="Times New Roman" w:hAnsi="Times New Roman" w:cs="Times New Roman"/>
                <w:sz w:val="24"/>
                <w:szCs w:val="24"/>
                <w:lang w:val="ru-RU"/>
              </w:rPr>
              <w:tab/>
              <w:t>Рекомендовано Министерством образования РФ. – М., 1994.</w:t>
            </w:r>
          </w:p>
          <w:p w:rsidR="00F76E69" w:rsidRPr="00F76E69" w:rsidRDefault="00F76E69" w:rsidP="003655A1">
            <w:pPr>
              <w:widowControl/>
              <w:numPr>
                <w:ilvl w:val="0"/>
                <w:numId w:val="81"/>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Методика определения умственного развития нормальных и аномальных детей (7-9 лет) – разработана Э.Ф.</w:t>
            </w:r>
          </w:p>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Замбацявичене на основе некоторых</w:t>
            </w:r>
          </w:p>
        </w:tc>
      </w:tr>
    </w:tbl>
    <w:p w:rsidR="00F76E69" w:rsidRPr="00F76E69" w:rsidRDefault="00F76E69" w:rsidP="00F76E69">
      <w:pPr>
        <w:ind w:left="400"/>
        <w:rPr>
          <w:rFonts w:eastAsia="Times New Roman"/>
          <w:sz w:val="24"/>
          <w:szCs w:val="24"/>
        </w:rPr>
        <w:sectPr w:rsidR="00F76E69" w:rsidRPr="00F76E69">
          <w:pgSz w:w="11920" w:h="16850"/>
          <w:pgMar w:top="480" w:right="260" w:bottom="1680" w:left="960" w:header="0" w:footer="1419" w:gutter="0"/>
          <w:cols w:space="720"/>
        </w:sect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1667"/>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rPr>
            </w:pP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методик структуры интеллекта Р. Амтхауэра;</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 Методика на определение уровня вербального</w:t>
            </w:r>
            <w:r w:rsidRPr="00F76E69">
              <w:rPr>
                <w:rFonts w:ascii="Times New Roman" w:eastAsia="Times New Roman" w:hAnsi="Times New Roman" w:cs="Times New Roman"/>
                <w:sz w:val="24"/>
                <w:szCs w:val="24"/>
                <w:lang w:val="ru-RU"/>
              </w:rPr>
              <w:tab/>
              <w:t>(абстрактного) мышления (Керн Йерасек)</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Учитель-логопед</w:t>
            </w:r>
          </w:p>
        </w:tc>
      </w:tr>
      <w:tr w:rsidR="00F76E69" w:rsidRPr="00F76E69" w:rsidTr="00F76E69">
        <w:trPr>
          <w:trHeight w:val="4286"/>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Выявить структуру речевого дефекта и степень его выраженности.</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Определить</w:t>
            </w:r>
            <w:r w:rsidRPr="00F76E69">
              <w:rPr>
                <w:rFonts w:ascii="Times New Roman" w:eastAsia="Times New Roman" w:hAnsi="Times New Roman" w:cs="Times New Roman"/>
                <w:sz w:val="24"/>
                <w:szCs w:val="24"/>
                <w:lang w:val="ru-RU"/>
              </w:rPr>
              <w:tab/>
              <w:t>важнейшие индивидуально -</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психологические</w:t>
            </w:r>
            <w:r w:rsidRPr="00F76E69">
              <w:rPr>
                <w:rFonts w:ascii="Times New Roman" w:eastAsia="Times New Roman" w:hAnsi="Times New Roman" w:cs="Times New Roman"/>
                <w:sz w:val="24"/>
                <w:szCs w:val="24"/>
                <w:lang w:val="ru-RU"/>
              </w:rPr>
              <w:tab/>
              <w:t>особенности ребенка.</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lang w:val="ru-RU"/>
              </w:rPr>
              <w:t xml:space="preserve">Основными методами диагностики являются наблюдение, беседа, экспертная оценка, анализ продуктов детской деятельности, тестовые задания. </w:t>
            </w:r>
            <w:r w:rsidRPr="00F76E69">
              <w:rPr>
                <w:rFonts w:ascii="Times New Roman" w:eastAsia="Times New Roman" w:hAnsi="Times New Roman" w:cs="Times New Roman"/>
                <w:sz w:val="24"/>
                <w:szCs w:val="24"/>
              </w:rPr>
              <w:t>Диагностические методики:</w:t>
            </w:r>
          </w:p>
          <w:p w:rsidR="00F76E69" w:rsidRPr="00F76E69" w:rsidRDefault="00F76E69" w:rsidP="003655A1">
            <w:pPr>
              <w:widowControl/>
              <w:numPr>
                <w:ilvl w:val="0"/>
                <w:numId w:val="80"/>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З.А. Репина. Нейропсихологическое изучение детей с тяжелыми дефектами речи. - Екб, 1996г.;</w:t>
            </w:r>
          </w:p>
          <w:p w:rsidR="00F76E69" w:rsidRPr="00F76E69" w:rsidRDefault="00F76E69" w:rsidP="003655A1">
            <w:pPr>
              <w:widowControl/>
              <w:numPr>
                <w:ilvl w:val="0"/>
                <w:numId w:val="80"/>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О.Б. Иншакова. Альбом логопеда.М.,1998г.;</w:t>
            </w:r>
          </w:p>
          <w:p w:rsidR="00F76E69" w:rsidRPr="00F76E69" w:rsidRDefault="00F76E69" w:rsidP="003655A1">
            <w:pPr>
              <w:widowControl/>
              <w:numPr>
                <w:ilvl w:val="0"/>
                <w:numId w:val="80"/>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Р.И. Лалаева, Н.Р. Серебрякова. Нарушение речи и их коррекция у детей с ЗПР. - М., 2004</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Педагог-психолог</w:t>
            </w:r>
          </w:p>
        </w:tc>
      </w:tr>
      <w:tr w:rsidR="00F76E69" w:rsidRPr="00F76E69" w:rsidTr="00F76E69">
        <w:trPr>
          <w:trHeight w:val="6706"/>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Выявление специфики развития ребенка с ЗПР. Особенности формирования</w:t>
            </w:r>
            <w:r w:rsidRPr="00F76E69">
              <w:rPr>
                <w:rFonts w:ascii="Times New Roman" w:eastAsia="Times New Roman" w:hAnsi="Times New Roman" w:cs="Times New Roman"/>
                <w:sz w:val="24"/>
                <w:szCs w:val="24"/>
                <w:lang w:val="ru-RU"/>
              </w:rPr>
              <w:tab/>
              <w:t>эмоционально- личностной и мотивационно- регулятивной сферы</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Определение</w:t>
            </w:r>
            <w:r w:rsidRPr="00F76E69">
              <w:rPr>
                <w:rFonts w:ascii="Times New Roman" w:eastAsia="Times New Roman" w:hAnsi="Times New Roman" w:cs="Times New Roman"/>
                <w:sz w:val="24"/>
                <w:szCs w:val="24"/>
                <w:lang w:val="ru-RU"/>
              </w:rPr>
              <w:tab/>
              <w:t>потенциальных возможностей и способностей ребенка с ЗПР.</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Контроль динамики развития ребенка с ЗПР, определение эффективности в коррекционной помощи ребенку с ЗПР.</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Наблюдение в ходе занятий, беседа, экспертная оценка, анализ продуктов детской деятельности, тестовые задания. Диагностические методики:</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«10    слов»,    «Запомни    картинки»,</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«Разрезные</w:t>
            </w:r>
            <w:r w:rsidRPr="00F76E69">
              <w:rPr>
                <w:rFonts w:ascii="Times New Roman" w:eastAsia="Times New Roman" w:hAnsi="Times New Roman" w:cs="Times New Roman"/>
                <w:sz w:val="24"/>
                <w:szCs w:val="24"/>
                <w:lang w:val="ru-RU"/>
              </w:rPr>
              <w:tab/>
              <w:t>картинки»,</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«Последовательность событий», «4 лишний»,</w:t>
            </w:r>
            <w:r w:rsidRPr="00F76E69">
              <w:rPr>
                <w:rFonts w:ascii="Times New Roman" w:eastAsia="Times New Roman" w:hAnsi="Times New Roman" w:cs="Times New Roman"/>
                <w:sz w:val="24"/>
                <w:szCs w:val="24"/>
                <w:lang w:val="ru-RU"/>
              </w:rPr>
              <w:tab/>
              <w:t>«Классификация»,</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«Простые   аналогии»,   «Сравнение»,</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«Таблицы Шульте», тест Тулуз Пьерона, «Корректурные пробы», методика</w:t>
            </w:r>
            <w:r w:rsidRPr="00F76E69">
              <w:rPr>
                <w:rFonts w:ascii="Times New Roman" w:eastAsia="Times New Roman" w:hAnsi="Times New Roman" w:cs="Times New Roman"/>
                <w:sz w:val="24"/>
                <w:szCs w:val="24"/>
                <w:lang w:val="ru-RU"/>
              </w:rPr>
              <w:tab/>
              <w:t>Д.Б.</w:t>
            </w:r>
            <w:r w:rsidRPr="00F76E69">
              <w:rPr>
                <w:rFonts w:ascii="Times New Roman" w:eastAsia="Times New Roman" w:hAnsi="Times New Roman" w:cs="Times New Roman"/>
                <w:sz w:val="24"/>
                <w:szCs w:val="24"/>
                <w:lang w:val="ru-RU"/>
              </w:rPr>
              <w:tab/>
              <w:t>Эльконина</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«Графический</w:t>
            </w:r>
            <w:r w:rsidRPr="00F76E69">
              <w:rPr>
                <w:rFonts w:ascii="Times New Roman" w:eastAsia="Times New Roman" w:hAnsi="Times New Roman" w:cs="Times New Roman"/>
                <w:sz w:val="24"/>
                <w:szCs w:val="24"/>
                <w:lang w:val="ru-RU"/>
              </w:rPr>
              <w:tab/>
              <w:t>диктант»,</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«Пиктограмма»,</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методика Лускановой,</w:t>
            </w:r>
            <w:r w:rsidRPr="00F76E69">
              <w:rPr>
                <w:rFonts w:ascii="Times New Roman" w:eastAsia="Times New Roman" w:hAnsi="Times New Roman" w:cs="Times New Roman"/>
                <w:sz w:val="24"/>
                <w:szCs w:val="24"/>
                <w:lang w:val="ru-RU"/>
              </w:rPr>
              <w:tab/>
              <w:t>«Прогрессивные матрицы Равена», тест Л.А. Венгера</w:t>
            </w:r>
          </w:p>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lang w:val="ru-RU"/>
              </w:rPr>
              <w:t xml:space="preserve">«Лабиринт», «Лесенка», тест Дембо Рубинштейн «Самооценка», тест Д.Векслера, Счет по Е. Крепелину, тест    «Рука»,    тест    А.М.    </w:t>
            </w:r>
            <w:r w:rsidRPr="00F76E69">
              <w:rPr>
                <w:rFonts w:ascii="Times New Roman" w:eastAsia="Times New Roman" w:hAnsi="Times New Roman" w:cs="Times New Roman"/>
                <w:sz w:val="24"/>
                <w:szCs w:val="24"/>
              </w:rPr>
              <w:t>Эткинд</w:t>
            </w:r>
          </w:p>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«Цветовой тест отношений»</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Социальный педагог</w:t>
            </w:r>
          </w:p>
        </w:tc>
      </w:tr>
    </w:tbl>
    <w:p w:rsidR="00F76E69" w:rsidRPr="00F76E69" w:rsidRDefault="00F76E69" w:rsidP="00F76E69">
      <w:pPr>
        <w:ind w:left="400"/>
        <w:rPr>
          <w:rFonts w:eastAsia="Times New Roman"/>
          <w:sz w:val="24"/>
          <w:szCs w:val="24"/>
        </w:rPr>
        <w:sectPr w:rsidR="00F76E69" w:rsidRPr="00F76E69">
          <w:pgSz w:w="11920" w:h="16850"/>
          <w:pgMar w:top="560" w:right="260" w:bottom="1600" w:left="960" w:header="0" w:footer="1419" w:gutter="0"/>
          <w:cols w:space="720"/>
        </w:sect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1944"/>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lastRenderedPageBreak/>
              <w:t>Изучение условий, способствующих эмоциональному</w:t>
            </w:r>
            <w:r w:rsidRPr="00F76E69">
              <w:rPr>
                <w:rFonts w:ascii="Times New Roman" w:eastAsia="Times New Roman" w:hAnsi="Times New Roman" w:cs="Times New Roman"/>
                <w:sz w:val="24"/>
                <w:szCs w:val="24"/>
                <w:lang w:val="ru-RU"/>
              </w:rPr>
              <w:tab/>
              <w:t>благополучию ребенка с ОВЗ, и оказание социальнопедагогической помощи его родителям</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(законным представителям).</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Анкетирование родителей (законных представителей).</w:t>
            </w:r>
          </w:p>
          <w:p w:rsidR="00F76E69" w:rsidRPr="00F76E69" w:rsidRDefault="00F76E69" w:rsidP="003655A1">
            <w:pPr>
              <w:widowControl/>
              <w:numPr>
                <w:ilvl w:val="0"/>
                <w:numId w:val="79"/>
              </w:numPr>
              <w:autoSpaceDE/>
              <w:autoSpaceDN/>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Посещение семьи ребенка.</w:t>
            </w:r>
          </w:p>
          <w:p w:rsidR="00F76E69" w:rsidRPr="00F76E69" w:rsidRDefault="00F76E69" w:rsidP="003655A1">
            <w:pPr>
              <w:widowControl/>
              <w:numPr>
                <w:ilvl w:val="0"/>
                <w:numId w:val="79"/>
              </w:numPr>
              <w:autoSpaceDE/>
              <w:autoSpaceDN/>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Наблюдение, беседы.</w:t>
            </w:r>
          </w:p>
        </w:tc>
      </w:tr>
    </w:tbl>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sz w:val="24"/>
          <w:szCs w:val="24"/>
        </w:rPr>
      </w:pPr>
      <w:r w:rsidRPr="00F76E69">
        <w:rPr>
          <w:rFonts w:eastAsia="Times New Roman"/>
          <w:b/>
          <w:i/>
          <w:sz w:val="24"/>
          <w:szCs w:val="24"/>
        </w:rPr>
        <w:t xml:space="preserve">Коррекционно-развивающее направление </w:t>
      </w:r>
      <w:r w:rsidRPr="00F76E69">
        <w:rPr>
          <w:rFonts w:eastAsia="Times New Roman"/>
          <w:sz w:val="24"/>
          <w:szCs w:val="24"/>
        </w:rPr>
        <w:t>включает организацию и проведение индивидуальных и групповых коррекционно-развивающих занятий, направленных на преодоление нарушений развития и трудностей обучения и развития обучающихся с ЗПР (учителя-дефектолога, учителя-логопеда, педагога-психолога, социального педагога).</w:t>
      </w:r>
    </w:p>
    <w:p w:rsidR="00F76E69" w:rsidRPr="00F76E69" w:rsidRDefault="00F76E69" w:rsidP="00F76E69">
      <w:pPr>
        <w:ind w:left="400"/>
        <w:rPr>
          <w:rFonts w:eastAsia="Times New Roman"/>
          <w:i/>
          <w:sz w:val="24"/>
          <w:szCs w:val="24"/>
        </w:rPr>
      </w:pPr>
      <w:r w:rsidRPr="00F76E69">
        <w:rPr>
          <w:rFonts w:eastAsia="Times New Roman"/>
          <w:i/>
          <w:sz w:val="24"/>
          <w:szCs w:val="24"/>
        </w:rPr>
        <w:t>Коррекционно-развивающая работа предусматривает:</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выбор оптимальных для развития ребёнка с умеренно ограниченными возможностями здоровья коррекционных программ/методик, методов и приёмов обучения в соответствии с его особыми образовательными возможностями;</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дезадаптации и трудностей обучения;</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дезадаптивных проявлений;</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коррекцию и развитие высших психических функций;</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развитие эмоционально-волевой и личностной сфер ребёнка;</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социальную защиту ребёнка в случаях неблагоприятных условий жизни при психотравмирующих обстоятельствах в рамках правовых возможностей образовательного учреждения.</w:t>
      </w:r>
    </w:p>
    <w:p w:rsidR="00F76E69" w:rsidRPr="00F76E69" w:rsidRDefault="00F76E69" w:rsidP="00F76E69">
      <w:pPr>
        <w:ind w:left="400"/>
        <w:rPr>
          <w:rFonts w:eastAsia="Times New Roman"/>
          <w:sz w:val="24"/>
          <w:szCs w:val="24"/>
        </w:rPr>
      </w:pPr>
      <w:r w:rsidRPr="00F76E69">
        <w:rPr>
          <w:rFonts w:eastAsia="Times New Roman"/>
          <w:sz w:val="24"/>
          <w:szCs w:val="24"/>
        </w:rPr>
        <w:t>Для повышения качества коррекционной работы необходимо выполнение следующих условий:</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формирование УУД на всех этапах учебного процесса;</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побуждение</w:t>
      </w:r>
      <w:r w:rsidRPr="00F76E69">
        <w:rPr>
          <w:rFonts w:eastAsia="Times New Roman"/>
          <w:sz w:val="24"/>
          <w:szCs w:val="24"/>
        </w:rPr>
        <w:tab/>
        <w:t>к</w:t>
      </w:r>
      <w:r w:rsidRPr="00F76E69">
        <w:rPr>
          <w:rFonts w:eastAsia="Times New Roman"/>
          <w:sz w:val="24"/>
          <w:szCs w:val="24"/>
        </w:rPr>
        <w:tab/>
        <w:t>речевой</w:t>
      </w:r>
      <w:r w:rsidRPr="00F76E69">
        <w:rPr>
          <w:rFonts w:eastAsia="Times New Roman"/>
          <w:sz w:val="24"/>
          <w:szCs w:val="24"/>
        </w:rPr>
        <w:tab/>
        <w:t>деятельности,</w:t>
      </w:r>
      <w:r w:rsidRPr="00F76E69">
        <w:rPr>
          <w:rFonts w:eastAsia="Times New Roman"/>
          <w:sz w:val="24"/>
          <w:szCs w:val="24"/>
        </w:rPr>
        <w:tab/>
        <w:t>осуществление</w:t>
      </w:r>
      <w:r w:rsidRPr="00F76E69">
        <w:rPr>
          <w:rFonts w:eastAsia="Times New Roman"/>
          <w:sz w:val="24"/>
          <w:szCs w:val="24"/>
        </w:rPr>
        <w:tab/>
        <w:t>контроля</w:t>
      </w:r>
      <w:r w:rsidRPr="00F76E69">
        <w:rPr>
          <w:rFonts w:eastAsia="Times New Roman"/>
          <w:sz w:val="24"/>
          <w:szCs w:val="24"/>
        </w:rPr>
        <w:tab/>
        <w:t>за</w:t>
      </w:r>
      <w:r w:rsidRPr="00F76E69">
        <w:rPr>
          <w:rFonts w:eastAsia="Times New Roman"/>
          <w:sz w:val="24"/>
          <w:szCs w:val="24"/>
        </w:rPr>
        <w:tab/>
        <w:t>речевой деятельностью детей;</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установление взаимосвязи между воспринимаемым предметом, его словесным обозначением и практическим действием;</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использование более медленного темпа обучения, многократного возвращения к изученному материалу;</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максимальное использование сохранных анализаторов ребенка;</w:t>
      </w:r>
    </w:p>
    <w:p w:rsidR="00F76E69" w:rsidRPr="00F76E69" w:rsidRDefault="00F76E69" w:rsidP="003655A1">
      <w:pPr>
        <w:numPr>
          <w:ilvl w:val="0"/>
          <w:numId w:val="82"/>
        </w:numPr>
        <w:rPr>
          <w:rFonts w:eastAsia="Times New Roman"/>
          <w:sz w:val="24"/>
          <w:szCs w:val="24"/>
        </w:rPr>
      </w:pPr>
      <w:r w:rsidRPr="00F76E69">
        <w:rPr>
          <w:rFonts w:eastAsia="Times New Roman"/>
          <w:sz w:val="24"/>
          <w:szCs w:val="24"/>
        </w:rPr>
        <w:t>разделение деятельность на отдельные составные части, элементы, операции, позволяющее осмысливать их во внутреннем отношении друг к другу; использование упражнений, направленных на развитие внимания, памяти, восприятия.</w:t>
      </w:r>
    </w:p>
    <w:p w:rsidR="00F76E69" w:rsidRDefault="00F76E69" w:rsidP="00F76E69">
      <w:pPr>
        <w:ind w:left="400"/>
        <w:rPr>
          <w:rFonts w:eastAsia="Times New Roman"/>
          <w:b/>
          <w:bCs/>
          <w:i/>
          <w:iCs/>
          <w:sz w:val="24"/>
          <w:szCs w:val="24"/>
        </w:rPr>
      </w:pPr>
      <w:r w:rsidRPr="00F76E69">
        <w:rPr>
          <w:rFonts w:eastAsia="Times New Roman"/>
          <w:b/>
          <w:bCs/>
          <w:i/>
          <w:iCs/>
          <w:sz w:val="24"/>
          <w:szCs w:val="24"/>
        </w:rPr>
        <w:t>Сфера ответственности специалистов</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Урочная форма работы учителя: </w:t>
      </w:r>
      <w:r w:rsidRPr="00F76E69">
        <w:rPr>
          <w:rFonts w:eastAsia="Times New Roman"/>
          <w:sz w:val="24"/>
          <w:szCs w:val="24"/>
        </w:rPr>
        <w:t>индивидуальный подход на уроке, подбор специальных заданий, адаптация заданий для выполнения коррекционных задач, организация и контроль межличностных отношений, дополнительная (в том числе, техническая) помощь на уроке.</w:t>
      </w:r>
    </w:p>
    <w:p w:rsidR="00F76E69" w:rsidRPr="00F76E69" w:rsidRDefault="00F76E69" w:rsidP="00F76E69">
      <w:pPr>
        <w:ind w:left="400"/>
        <w:rPr>
          <w:rFonts w:eastAsia="Times New Roman"/>
          <w:b/>
          <w:bCs/>
          <w:sz w:val="24"/>
          <w:szCs w:val="24"/>
        </w:rPr>
      </w:pPr>
      <w:r w:rsidRPr="00F76E69">
        <w:rPr>
          <w:rFonts w:eastAsia="Times New Roman"/>
          <w:b/>
          <w:bCs/>
          <w:sz w:val="24"/>
          <w:szCs w:val="24"/>
        </w:rPr>
        <w:t>Внеурочная форма работы учителя, учителя-дефектолога, учителя-логопеда, педагога-психолога:</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закрепление и развитие результатов коррекционной работы специалистов;</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создание специальной и стимулирующей среды;</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формирование адекватного отношения ребенка к себе;</w:t>
      </w:r>
    </w:p>
    <w:p w:rsidR="00F76E69" w:rsidRPr="00F76E69" w:rsidRDefault="00F76E69" w:rsidP="003655A1">
      <w:pPr>
        <w:numPr>
          <w:ilvl w:val="1"/>
          <w:numId w:val="59"/>
        </w:numPr>
        <w:rPr>
          <w:rFonts w:eastAsia="Times New Roman"/>
          <w:sz w:val="24"/>
          <w:szCs w:val="24"/>
        </w:rPr>
      </w:pPr>
      <w:r w:rsidRPr="00F76E69">
        <w:rPr>
          <w:rFonts w:eastAsia="Times New Roman"/>
          <w:sz w:val="24"/>
          <w:szCs w:val="24"/>
        </w:rPr>
        <w:t>построение коррекционно-развивающего пространства в соответствии со сложной структурой нарушения в развитии обучающегося с ЗПР.</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b/>
          <w:bCs/>
          <w:sz w:val="24"/>
          <w:szCs w:val="24"/>
        </w:rPr>
      </w:pPr>
      <w:r w:rsidRPr="00F76E69">
        <w:rPr>
          <w:rFonts w:eastAsia="Times New Roman"/>
          <w:b/>
          <w:bCs/>
          <w:sz w:val="24"/>
          <w:szCs w:val="24"/>
        </w:rPr>
        <w:t>Содержание коррекционно-развивающей работы специалистов</w:t>
      </w:r>
    </w:p>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b/>
          <w:sz w:val="24"/>
          <w:szCs w:val="24"/>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357"/>
        </w:trPr>
        <w:tc>
          <w:tcPr>
            <w:tcW w:w="4674" w:type="dxa"/>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Содержание работы</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Методики</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w:t>
            </w:r>
          </w:p>
        </w:tc>
      </w:tr>
      <w:tr w:rsidR="00F76E69" w:rsidRPr="00F76E69" w:rsidTr="00F76E69">
        <w:trPr>
          <w:trHeight w:val="9008"/>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Достижение обучающимися с ЗПР планируемых результатов освоения АООП НОО</w:t>
            </w:r>
          </w:p>
        </w:tc>
        <w:tc>
          <w:tcPr>
            <w:tcW w:w="4674" w:type="dxa"/>
          </w:tcPr>
          <w:p w:rsidR="00F76E69" w:rsidRPr="00F76E69" w:rsidRDefault="00F76E69" w:rsidP="003655A1">
            <w:pPr>
              <w:widowControl/>
              <w:numPr>
                <w:ilvl w:val="0"/>
                <w:numId w:val="78"/>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Наблюдение за обучающимся во время учебной и внеурочной деятельности (ежедневно);</w:t>
            </w:r>
          </w:p>
          <w:p w:rsidR="00F76E69" w:rsidRPr="00F76E69" w:rsidRDefault="00F76E69" w:rsidP="003655A1">
            <w:pPr>
              <w:widowControl/>
              <w:numPr>
                <w:ilvl w:val="0"/>
                <w:numId w:val="78"/>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Поддержание постоянной связи со специалистами</w:t>
            </w:r>
            <w:r w:rsidRPr="00F76E69">
              <w:rPr>
                <w:rFonts w:ascii="Times New Roman" w:eastAsia="Times New Roman" w:hAnsi="Times New Roman" w:cs="Times New Roman"/>
                <w:sz w:val="24"/>
                <w:szCs w:val="24"/>
                <w:lang w:val="ru-RU"/>
              </w:rPr>
              <w:tab/>
              <w:t>психолого- педагогического сопровождения, с учителями-предметниками,</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медицинским</w:t>
            </w:r>
            <w:r w:rsidRPr="00F76E69">
              <w:rPr>
                <w:rFonts w:ascii="Times New Roman" w:eastAsia="Times New Roman" w:hAnsi="Times New Roman" w:cs="Times New Roman"/>
                <w:sz w:val="24"/>
                <w:szCs w:val="24"/>
                <w:lang w:val="ru-RU"/>
              </w:rPr>
              <w:tab/>
              <w:t>работником,</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администрацией,</w:t>
            </w:r>
            <w:r w:rsidRPr="00F76E69">
              <w:rPr>
                <w:rFonts w:ascii="Times New Roman" w:eastAsia="Times New Roman" w:hAnsi="Times New Roman" w:cs="Times New Roman"/>
                <w:sz w:val="24"/>
                <w:szCs w:val="24"/>
                <w:lang w:val="ru-RU"/>
              </w:rPr>
              <w:tab/>
              <w:t>родителями (законными представителями);</w:t>
            </w:r>
          </w:p>
          <w:p w:rsidR="00F76E69" w:rsidRPr="00F76E69" w:rsidRDefault="00F76E69" w:rsidP="003655A1">
            <w:pPr>
              <w:widowControl/>
              <w:numPr>
                <w:ilvl w:val="0"/>
                <w:numId w:val="78"/>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Составление</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психолого- педагогической</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характеристики обучающихся с ЗПР при помощи методов наблюдения, беседы, экспериментального обследования, где отражаются особенности его личности, межличностных отношений с родителями и одноклассниками, уровень</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и</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особенности интеллектуального развития и результаты учебы, основные виды трудностей при обучении ребенка;</w:t>
            </w:r>
          </w:p>
          <w:p w:rsidR="00F76E69" w:rsidRPr="00F76E69" w:rsidRDefault="00F76E69" w:rsidP="003655A1">
            <w:pPr>
              <w:widowControl/>
              <w:numPr>
                <w:ilvl w:val="0"/>
                <w:numId w:val="78"/>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Составление индивидуального маршрута</w:t>
            </w:r>
            <w:r w:rsidRPr="00F76E69">
              <w:rPr>
                <w:rFonts w:ascii="Times New Roman" w:eastAsia="Times New Roman" w:hAnsi="Times New Roman" w:cs="Times New Roman"/>
                <w:sz w:val="24"/>
                <w:szCs w:val="24"/>
                <w:lang w:val="ru-RU"/>
              </w:rPr>
              <w:tab/>
              <w:t>сопровождения обучающегося с ЗПР (вместе со специалистами</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психолого- педагогического сопровождения), где</w:t>
            </w:r>
          </w:p>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отражаются     пробелы     знаний     и</w:t>
            </w:r>
          </w:p>
        </w:tc>
      </w:tr>
    </w:tbl>
    <w:p w:rsidR="00F76E69" w:rsidRPr="00F76E69" w:rsidRDefault="00F76E69" w:rsidP="00F76E69">
      <w:pPr>
        <w:ind w:left="400"/>
        <w:rPr>
          <w:rFonts w:eastAsia="Times New Roman"/>
          <w:sz w:val="24"/>
          <w:szCs w:val="24"/>
        </w:rPr>
        <w:sectPr w:rsidR="00F76E69" w:rsidRPr="00F76E69">
          <w:pgSz w:w="11920" w:h="16850"/>
          <w:pgMar w:top="500" w:right="260" w:bottom="1680" w:left="960" w:header="0" w:footer="1419" w:gutter="0"/>
          <w:cols w:space="720"/>
        </w:sect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4327"/>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rPr>
            </w:pP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намечаются пути их ликвидации, способ предъявления учебного материала,</w:t>
            </w:r>
            <w:r w:rsidRPr="00F76E69">
              <w:rPr>
                <w:rFonts w:ascii="Times New Roman" w:eastAsia="Times New Roman" w:hAnsi="Times New Roman" w:cs="Times New Roman"/>
                <w:sz w:val="24"/>
                <w:szCs w:val="24"/>
                <w:lang w:val="ru-RU"/>
              </w:rPr>
              <w:tab/>
              <w:t>темп</w:t>
            </w:r>
            <w:r w:rsidRPr="00F76E69">
              <w:rPr>
                <w:rFonts w:ascii="Times New Roman" w:eastAsia="Times New Roman" w:hAnsi="Times New Roman" w:cs="Times New Roman"/>
                <w:sz w:val="24"/>
                <w:szCs w:val="24"/>
                <w:lang w:val="ru-RU"/>
              </w:rPr>
              <w:tab/>
              <w:t>обучения, направления коррекционной работы;</w:t>
            </w:r>
          </w:p>
          <w:p w:rsidR="00F76E69" w:rsidRPr="00F76E69" w:rsidRDefault="00F76E69" w:rsidP="003655A1">
            <w:pPr>
              <w:widowControl/>
              <w:numPr>
                <w:ilvl w:val="0"/>
                <w:numId w:val="77"/>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Контроль успеваемости и поведения обучающихся в классе;</w:t>
            </w:r>
          </w:p>
          <w:p w:rsidR="00F76E69" w:rsidRPr="00F76E69" w:rsidRDefault="00F76E69" w:rsidP="003655A1">
            <w:pPr>
              <w:widowControl/>
              <w:numPr>
                <w:ilvl w:val="0"/>
                <w:numId w:val="77"/>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Формирование комфортного микроклимата в классе;</w:t>
            </w:r>
          </w:p>
          <w:p w:rsidR="00F76E69" w:rsidRPr="00F76E69" w:rsidRDefault="00F76E69" w:rsidP="003655A1">
            <w:pPr>
              <w:widowControl/>
              <w:numPr>
                <w:ilvl w:val="0"/>
                <w:numId w:val="77"/>
              </w:numPr>
              <w:autoSpaceDE/>
              <w:autoSpaceDN/>
              <w:jc w:val="both"/>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Ведение документации;</w:t>
            </w:r>
          </w:p>
          <w:p w:rsidR="00F76E69" w:rsidRPr="00F76E69" w:rsidRDefault="00F76E69" w:rsidP="003655A1">
            <w:pPr>
              <w:widowControl/>
              <w:numPr>
                <w:ilvl w:val="0"/>
                <w:numId w:val="77"/>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Организация внеурочной деятельности, направленной на развитие познавательных интересов обучающихся, их общее развитие</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Педагог-психолог</w:t>
            </w:r>
          </w:p>
        </w:tc>
      </w:tr>
      <w:tr w:rsidR="00F76E69" w:rsidRPr="00F76E69" w:rsidTr="00F76E69">
        <w:trPr>
          <w:trHeight w:val="4879"/>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Создание эмоционально-комфортной образовательной среды для успешного формирования и развития учебных, социальных и познавательных навыков</w:t>
            </w:r>
          </w:p>
        </w:tc>
        <w:tc>
          <w:tcPr>
            <w:tcW w:w="4674" w:type="dxa"/>
          </w:tcPr>
          <w:p w:rsidR="00F76E69" w:rsidRPr="00F76E69" w:rsidRDefault="00F76E69" w:rsidP="003655A1">
            <w:pPr>
              <w:widowControl/>
              <w:numPr>
                <w:ilvl w:val="0"/>
                <w:numId w:val="76"/>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Развитие когнитивных умений и способностей, необходимых для успешного обучения в начальной школе;</w:t>
            </w:r>
          </w:p>
          <w:p w:rsidR="00F76E69" w:rsidRPr="00F76E69" w:rsidRDefault="00F76E69" w:rsidP="003655A1">
            <w:pPr>
              <w:widowControl/>
              <w:numPr>
                <w:ilvl w:val="0"/>
                <w:numId w:val="76"/>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Формирование устойчивой учебной мотивации на фоне позитивной Я- концепции детей, устойчивой самооценки и низкого уровня школьной тревожности;</w:t>
            </w:r>
          </w:p>
          <w:p w:rsidR="00F76E69" w:rsidRPr="00F76E69" w:rsidRDefault="00F76E69" w:rsidP="003655A1">
            <w:pPr>
              <w:widowControl/>
              <w:numPr>
                <w:ilvl w:val="0"/>
                <w:numId w:val="76"/>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Развитие у детей социальных и коммуникативных</w:t>
            </w:r>
            <w:r w:rsidRPr="00F76E69">
              <w:rPr>
                <w:rFonts w:ascii="Times New Roman" w:eastAsia="Times New Roman" w:hAnsi="Times New Roman" w:cs="Times New Roman"/>
                <w:sz w:val="24"/>
                <w:szCs w:val="24"/>
                <w:lang w:val="ru-RU"/>
              </w:rPr>
              <w:tab/>
              <w:t>умений, необходимых для установления межличностных отношений со сверстниками и соответствующих ролевых отношений с педагогами</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Учитель-логопед</w:t>
            </w:r>
          </w:p>
        </w:tc>
      </w:tr>
      <w:tr w:rsidR="00F76E69" w:rsidRPr="00F76E69" w:rsidTr="00F76E69">
        <w:trPr>
          <w:trHeight w:val="4169"/>
        </w:trPr>
        <w:tc>
          <w:tcPr>
            <w:tcW w:w="4674" w:type="dxa"/>
          </w:tcPr>
          <w:p w:rsidR="00F76E69" w:rsidRPr="00F76E69" w:rsidRDefault="00F76E69" w:rsidP="00C701A4">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Коррекция</w:t>
            </w:r>
            <w:r w:rsidRPr="00F76E69">
              <w:rPr>
                <w:rFonts w:ascii="Times New Roman" w:eastAsia="Times New Roman" w:hAnsi="Times New Roman" w:cs="Times New Roman"/>
                <w:sz w:val="24"/>
                <w:szCs w:val="24"/>
                <w:lang w:val="ru-RU"/>
              </w:rPr>
              <w:tab/>
              <w:t>и</w:t>
            </w:r>
            <w:r w:rsidRPr="00F76E69">
              <w:rPr>
                <w:rFonts w:ascii="Times New Roman" w:eastAsia="Times New Roman" w:hAnsi="Times New Roman" w:cs="Times New Roman"/>
                <w:sz w:val="24"/>
                <w:szCs w:val="24"/>
                <w:lang w:val="ru-RU"/>
              </w:rPr>
              <w:tab/>
              <w:t>развитие</w:t>
            </w:r>
            <w:r w:rsidRPr="00F76E69">
              <w:rPr>
                <w:rFonts w:ascii="Times New Roman" w:eastAsia="Times New Roman" w:hAnsi="Times New Roman" w:cs="Times New Roman"/>
                <w:sz w:val="24"/>
                <w:szCs w:val="24"/>
                <w:lang w:val="ru-RU"/>
              </w:rPr>
              <w:tab/>
              <w:t>устной</w:t>
            </w:r>
            <w:r w:rsidRPr="00F76E69">
              <w:rPr>
                <w:rFonts w:ascii="Times New Roman" w:eastAsia="Times New Roman" w:hAnsi="Times New Roman" w:cs="Times New Roman"/>
                <w:sz w:val="24"/>
                <w:szCs w:val="24"/>
                <w:lang w:val="ru-RU"/>
              </w:rPr>
              <w:tab/>
              <w:t>и письменной речи.</w:t>
            </w:r>
          </w:p>
        </w:tc>
        <w:tc>
          <w:tcPr>
            <w:tcW w:w="4674" w:type="dxa"/>
          </w:tcPr>
          <w:p w:rsidR="00F76E69" w:rsidRPr="00F76E69" w:rsidRDefault="00F76E69" w:rsidP="003655A1">
            <w:pPr>
              <w:widowControl/>
              <w:numPr>
                <w:ilvl w:val="0"/>
                <w:numId w:val="75"/>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Формирование и развитие фонематического</w:t>
            </w:r>
            <w:r w:rsidRPr="00F76E69">
              <w:rPr>
                <w:rFonts w:ascii="Times New Roman" w:eastAsia="Times New Roman" w:hAnsi="Times New Roman" w:cs="Times New Roman"/>
                <w:sz w:val="24"/>
                <w:szCs w:val="24"/>
                <w:lang w:val="ru-RU"/>
              </w:rPr>
              <w:tab/>
              <w:t>слуха</w:t>
            </w:r>
            <w:r w:rsidRPr="00F76E69">
              <w:rPr>
                <w:rFonts w:ascii="Times New Roman" w:eastAsia="Times New Roman" w:hAnsi="Times New Roman" w:cs="Times New Roman"/>
                <w:sz w:val="24"/>
                <w:szCs w:val="24"/>
                <w:lang w:val="ru-RU"/>
              </w:rPr>
              <w:tab/>
              <w:t>и фонематического</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восприятия: формирование правильного типа физиологического и речевого дыхания, направленной воздушной струи; коррекция просодической стороны речи; развитие навыков звукобуквенного, слогового анализа, овладение навыками смыслового чтения;</w:t>
            </w:r>
          </w:p>
          <w:p w:rsidR="00F76E69" w:rsidRPr="00F76E69" w:rsidRDefault="00F76E69" w:rsidP="003655A1">
            <w:pPr>
              <w:widowControl/>
              <w:numPr>
                <w:ilvl w:val="0"/>
                <w:numId w:val="75"/>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Формирование и развитие лексико- грамматического строя речи, связной</w:t>
            </w:r>
          </w:p>
        </w:tc>
      </w:tr>
    </w:tbl>
    <w:p w:rsidR="00F76E69" w:rsidRPr="00F76E69" w:rsidRDefault="00F76E69" w:rsidP="00C701A4">
      <w:pPr>
        <w:ind w:left="400"/>
        <w:rPr>
          <w:rFonts w:eastAsia="Times New Roman"/>
          <w:sz w:val="24"/>
          <w:szCs w:val="24"/>
        </w:rPr>
        <w:sectPr w:rsidR="00F76E69" w:rsidRPr="00F76E69">
          <w:pgSz w:w="11920" w:h="16850"/>
          <w:pgMar w:top="560" w:right="260" w:bottom="1600" w:left="960" w:header="0" w:footer="1419" w:gutter="0"/>
          <w:cols w:space="720"/>
        </w:sect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8372"/>
        </w:trPr>
        <w:tc>
          <w:tcPr>
            <w:tcW w:w="4674" w:type="dxa"/>
          </w:tcPr>
          <w:p w:rsidR="00F76E69" w:rsidRPr="00F76E69" w:rsidRDefault="00F76E69" w:rsidP="00C701A4">
            <w:pPr>
              <w:widowControl/>
              <w:autoSpaceDE/>
              <w:autoSpaceDN/>
              <w:ind w:left="400"/>
              <w:rPr>
                <w:rFonts w:ascii="Times New Roman" w:eastAsia="Times New Roman" w:hAnsi="Times New Roman" w:cs="Times New Roman"/>
                <w:sz w:val="24"/>
                <w:szCs w:val="24"/>
                <w:lang w:val="ru-RU"/>
              </w:rPr>
            </w:pPr>
          </w:p>
        </w:tc>
        <w:tc>
          <w:tcPr>
            <w:tcW w:w="4674" w:type="dxa"/>
          </w:tcPr>
          <w:p w:rsidR="00F76E69" w:rsidRPr="00F76E69" w:rsidRDefault="00F76E69" w:rsidP="00C701A4">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речи: формирование, обогащение и активизация словарного запаса, формирование</w:t>
            </w:r>
            <w:r w:rsidRPr="00F76E69">
              <w:rPr>
                <w:rFonts w:ascii="Times New Roman" w:eastAsia="Times New Roman" w:hAnsi="Times New Roman" w:cs="Times New Roman"/>
                <w:sz w:val="24"/>
                <w:szCs w:val="24"/>
                <w:lang w:val="ru-RU"/>
              </w:rPr>
              <w:tab/>
              <w:t>грамматических категорий словоизменения и словообразования; формирование и развитие связной речи;</w:t>
            </w:r>
          </w:p>
          <w:p w:rsidR="00F76E69" w:rsidRPr="00F76E69" w:rsidRDefault="00F76E69" w:rsidP="003655A1">
            <w:pPr>
              <w:widowControl/>
              <w:numPr>
                <w:ilvl w:val="0"/>
                <w:numId w:val="74"/>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Развитие моторики, графомоторных навыков: развитие подвижности органов артикуляционного аппарата, мимической моторики, тонкой моторики пальцев рук и общей моторики;</w:t>
            </w:r>
            <w:r w:rsidRPr="00F76E69">
              <w:rPr>
                <w:rFonts w:ascii="Times New Roman" w:eastAsia="Times New Roman" w:hAnsi="Times New Roman" w:cs="Times New Roman"/>
                <w:sz w:val="24"/>
                <w:szCs w:val="24"/>
                <w:lang w:val="ru-RU"/>
              </w:rPr>
              <w:tab/>
              <w:t>формирование пространственной ориентировки, графомоторных навыков;</w:t>
            </w:r>
          </w:p>
          <w:p w:rsidR="00F76E69" w:rsidRPr="00F76E69" w:rsidRDefault="00F76E69" w:rsidP="003655A1">
            <w:pPr>
              <w:widowControl/>
              <w:numPr>
                <w:ilvl w:val="0"/>
                <w:numId w:val="74"/>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Развитие коммуникативных навыков: создание условий, обеспечивающих мотивацию к речевому общению, стимулирование речевой активности; формирование диалоговых навыков: «выступать» в различных коммуникативных ролях:</w:t>
            </w:r>
          </w:p>
          <w:p w:rsidR="00F76E69" w:rsidRPr="00F76E69" w:rsidRDefault="00F76E69" w:rsidP="00C701A4">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«говорящего» и «слушающего»; по развитию навыков общения с взрослыми и сверстниками; развитию навыков общения в социально значимых ситуациях.</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Учитель-дефектолог</w:t>
            </w:r>
          </w:p>
        </w:tc>
      </w:tr>
      <w:tr w:rsidR="00F76E69" w:rsidRPr="00F76E69" w:rsidTr="00F76E69">
        <w:trPr>
          <w:trHeight w:val="5002"/>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Коррекция и развитие познавательной деятельности; помощь в преодолении трудностей при усвоении учебного материала</w:t>
            </w:r>
            <w:r w:rsidRPr="00F76E69">
              <w:rPr>
                <w:rFonts w:ascii="Times New Roman" w:eastAsia="Times New Roman" w:hAnsi="Times New Roman" w:cs="Times New Roman"/>
                <w:sz w:val="24"/>
                <w:szCs w:val="24"/>
                <w:lang w:val="ru-RU"/>
              </w:rPr>
              <w:tab/>
              <w:t>образовательной программы.</w:t>
            </w:r>
          </w:p>
        </w:tc>
        <w:tc>
          <w:tcPr>
            <w:tcW w:w="4674" w:type="dxa"/>
          </w:tcPr>
          <w:p w:rsidR="00F76E69" w:rsidRPr="00F76E69" w:rsidRDefault="00F76E69" w:rsidP="003655A1">
            <w:pPr>
              <w:widowControl/>
              <w:numPr>
                <w:ilvl w:val="0"/>
                <w:numId w:val="73"/>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Коррекция учебных навыков: чтения, письма, счета;</w:t>
            </w:r>
          </w:p>
          <w:p w:rsidR="00F76E69" w:rsidRPr="00F76E69" w:rsidRDefault="00F76E69" w:rsidP="003655A1">
            <w:pPr>
              <w:widowControl/>
              <w:numPr>
                <w:ilvl w:val="0"/>
                <w:numId w:val="73"/>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Расширение словарного запаса обучающихся при ознакомлении детей с миром вещей, явлений, их свойствами и качествами;</w:t>
            </w:r>
          </w:p>
          <w:p w:rsidR="00F76E69" w:rsidRPr="00F76E69" w:rsidRDefault="00F76E69" w:rsidP="003655A1">
            <w:pPr>
              <w:widowControl/>
              <w:numPr>
                <w:ilvl w:val="0"/>
                <w:numId w:val="73"/>
              </w:numPr>
              <w:autoSpaceDE/>
              <w:autoSpaceDN/>
              <w:jc w:val="both"/>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Развитие связной речи;</w:t>
            </w:r>
          </w:p>
          <w:p w:rsidR="00F76E69" w:rsidRPr="00F76E69" w:rsidRDefault="00F76E69" w:rsidP="003655A1">
            <w:pPr>
              <w:widowControl/>
              <w:numPr>
                <w:ilvl w:val="0"/>
                <w:numId w:val="73"/>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Формирование</w:t>
            </w:r>
            <w:r w:rsidRPr="00F76E69">
              <w:rPr>
                <w:rFonts w:ascii="Times New Roman" w:eastAsia="Times New Roman" w:hAnsi="Times New Roman" w:cs="Times New Roman"/>
                <w:sz w:val="24"/>
                <w:szCs w:val="24"/>
                <w:lang w:val="ru-RU"/>
              </w:rPr>
              <w:tab/>
              <w:t>и</w:t>
            </w:r>
            <w:r w:rsidRPr="00F76E69">
              <w:rPr>
                <w:rFonts w:ascii="Times New Roman" w:eastAsia="Times New Roman" w:hAnsi="Times New Roman" w:cs="Times New Roman"/>
                <w:sz w:val="24"/>
                <w:szCs w:val="24"/>
                <w:lang w:val="ru-RU"/>
              </w:rPr>
              <w:tab/>
              <w:t>развитие мыслительных операций;</w:t>
            </w:r>
          </w:p>
          <w:p w:rsidR="00F76E69" w:rsidRPr="00F76E69" w:rsidRDefault="00F76E69" w:rsidP="003655A1">
            <w:pPr>
              <w:widowControl/>
              <w:numPr>
                <w:ilvl w:val="0"/>
                <w:numId w:val="73"/>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Коррекция и развитие восприятия, внимания, памяти;</w:t>
            </w:r>
          </w:p>
          <w:p w:rsidR="00F76E69" w:rsidRPr="00F76E69" w:rsidRDefault="00F76E69" w:rsidP="003655A1">
            <w:pPr>
              <w:widowControl/>
              <w:numPr>
                <w:ilvl w:val="0"/>
                <w:numId w:val="73"/>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Формирование</w:t>
            </w:r>
            <w:r w:rsidRPr="00F76E69">
              <w:rPr>
                <w:rFonts w:ascii="Times New Roman" w:eastAsia="Times New Roman" w:hAnsi="Times New Roman" w:cs="Times New Roman"/>
                <w:sz w:val="24"/>
                <w:szCs w:val="24"/>
                <w:lang w:val="ru-RU"/>
              </w:rPr>
              <w:tab/>
              <w:t>и</w:t>
            </w:r>
            <w:r w:rsidRPr="00F76E69">
              <w:rPr>
                <w:rFonts w:ascii="Times New Roman" w:eastAsia="Times New Roman" w:hAnsi="Times New Roman" w:cs="Times New Roman"/>
                <w:sz w:val="24"/>
                <w:szCs w:val="24"/>
                <w:lang w:val="ru-RU"/>
              </w:rPr>
              <w:tab/>
              <w:t>развитие пространственной ориентировки;</w:t>
            </w:r>
          </w:p>
          <w:p w:rsidR="00F76E69" w:rsidRPr="00F76E69" w:rsidRDefault="00F76E69" w:rsidP="003655A1">
            <w:pPr>
              <w:widowControl/>
              <w:numPr>
                <w:ilvl w:val="0"/>
                <w:numId w:val="73"/>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Обучение приемам планирования деятельности,</w:t>
            </w:r>
            <w:r w:rsidRPr="00F76E69">
              <w:rPr>
                <w:rFonts w:ascii="Times New Roman" w:eastAsia="Times New Roman" w:hAnsi="Times New Roman" w:cs="Times New Roman"/>
                <w:sz w:val="24"/>
                <w:szCs w:val="24"/>
                <w:lang w:val="ru-RU"/>
              </w:rPr>
              <w:tab/>
              <w:t>контроля</w:t>
            </w:r>
            <w:r w:rsidRPr="00F76E69">
              <w:rPr>
                <w:rFonts w:ascii="Times New Roman" w:eastAsia="Times New Roman" w:hAnsi="Times New Roman" w:cs="Times New Roman"/>
                <w:sz w:val="24"/>
                <w:szCs w:val="24"/>
                <w:lang w:val="ru-RU"/>
              </w:rPr>
              <w:tab/>
              <w:t>и</w:t>
            </w:r>
          </w:p>
        </w:tc>
      </w:tr>
    </w:tbl>
    <w:p w:rsidR="00F76E69" w:rsidRPr="00F76E69" w:rsidRDefault="00F76E69" w:rsidP="00F76E69">
      <w:pPr>
        <w:ind w:left="400"/>
        <w:rPr>
          <w:rFonts w:eastAsia="Times New Roman"/>
          <w:sz w:val="24"/>
          <w:szCs w:val="24"/>
        </w:rPr>
        <w:sectPr w:rsidR="00F76E69" w:rsidRPr="00F76E69">
          <w:pgSz w:w="11920" w:h="16850"/>
          <w:pgMar w:top="560" w:right="260" w:bottom="1600" w:left="960" w:header="0" w:footer="1419" w:gutter="0"/>
          <w:cols w:space="720"/>
        </w:sect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3016"/>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самоконтроля, целенаправленности деятельности;</w:t>
            </w:r>
          </w:p>
          <w:p w:rsidR="00F76E69" w:rsidRPr="00F76E69" w:rsidRDefault="00F76E69" w:rsidP="003655A1">
            <w:pPr>
              <w:widowControl/>
              <w:numPr>
                <w:ilvl w:val="0"/>
                <w:numId w:val="72"/>
              </w:numPr>
              <w:autoSpaceDE/>
              <w:autoSpaceDN/>
              <w:jc w:val="both"/>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Воспитание самостоятельности в работе;</w:t>
            </w:r>
          </w:p>
          <w:p w:rsidR="00F76E69" w:rsidRPr="00F76E69" w:rsidRDefault="00F76E69" w:rsidP="003655A1">
            <w:pPr>
              <w:widowControl/>
              <w:numPr>
                <w:ilvl w:val="0"/>
                <w:numId w:val="72"/>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Формирование</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познавательной деятельности</w:t>
            </w:r>
            <w:r w:rsidRPr="00F76E69">
              <w:rPr>
                <w:rFonts w:ascii="Times New Roman" w:eastAsia="Times New Roman" w:hAnsi="Times New Roman" w:cs="Times New Roman"/>
                <w:sz w:val="24"/>
                <w:szCs w:val="24"/>
                <w:lang w:val="ru-RU"/>
              </w:rPr>
              <w:tab/>
              <w:t>и</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развитие эмоционально-волевой сферы;</w:t>
            </w:r>
          </w:p>
          <w:p w:rsidR="00F76E69" w:rsidRPr="00F76E69" w:rsidRDefault="00F76E69" w:rsidP="003655A1">
            <w:pPr>
              <w:widowControl/>
              <w:numPr>
                <w:ilvl w:val="0"/>
                <w:numId w:val="72"/>
              </w:numPr>
              <w:autoSpaceDE/>
              <w:autoSpaceDN/>
              <w:jc w:val="both"/>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Формирование сенсомоторных координаций</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Социальный педагог</w:t>
            </w:r>
          </w:p>
        </w:tc>
      </w:tr>
      <w:tr w:rsidR="00F76E69" w:rsidRPr="00F76E69" w:rsidTr="00F76E69">
        <w:trPr>
          <w:trHeight w:val="2301"/>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Оказание</w:t>
            </w:r>
            <w:r w:rsidRPr="00F76E69">
              <w:rPr>
                <w:rFonts w:ascii="Times New Roman" w:eastAsia="Times New Roman" w:hAnsi="Times New Roman" w:cs="Times New Roman"/>
                <w:sz w:val="24"/>
                <w:szCs w:val="24"/>
                <w:lang w:val="ru-RU"/>
              </w:rPr>
              <w:tab/>
              <w:t>индивидуальной</w:t>
            </w:r>
            <w:r w:rsidRPr="00F76E69">
              <w:rPr>
                <w:rFonts w:ascii="Times New Roman" w:eastAsia="Times New Roman" w:hAnsi="Times New Roman" w:cs="Times New Roman"/>
                <w:sz w:val="24"/>
                <w:szCs w:val="24"/>
                <w:lang w:val="ru-RU"/>
              </w:rPr>
              <w:tab/>
              <w:t>помощи ребенку с ЗПР</w:t>
            </w:r>
          </w:p>
        </w:tc>
        <w:tc>
          <w:tcPr>
            <w:tcW w:w="4674" w:type="dxa"/>
          </w:tcPr>
          <w:p w:rsidR="00F76E69" w:rsidRPr="00F76E69" w:rsidRDefault="00F76E69" w:rsidP="003655A1">
            <w:pPr>
              <w:widowControl/>
              <w:numPr>
                <w:ilvl w:val="0"/>
                <w:numId w:val="71"/>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Помощь в адаптации в общеобразовательном пространстве;</w:t>
            </w:r>
          </w:p>
          <w:p w:rsidR="00F76E69" w:rsidRPr="00F76E69" w:rsidRDefault="00F76E69" w:rsidP="003655A1">
            <w:pPr>
              <w:widowControl/>
              <w:numPr>
                <w:ilvl w:val="0"/>
                <w:numId w:val="71"/>
              </w:numPr>
              <w:autoSpaceDE/>
              <w:autoSpaceDN/>
              <w:jc w:val="both"/>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Выявление (совместно с психологом)</w:t>
            </w:r>
            <w:r w:rsidRPr="00F76E69">
              <w:rPr>
                <w:rFonts w:ascii="Times New Roman" w:eastAsia="Times New Roman" w:hAnsi="Times New Roman" w:cs="Times New Roman"/>
                <w:sz w:val="24"/>
                <w:szCs w:val="24"/>
                <w:lang w:val="ru-RU"/>
              </w:rPr>
              <w:tab/>
              <w:t>уровня</w:t>
            </w:r>
            <w:r w:rsidRPr="00F76E69">
              <w:rPr>
                <w:rFonts w:ascii="Times New Roman" w:eastAsia="Times New Roman" w:hAnsi="Times New Roman" w:cs="Times New Roman"/>
                <w:sz w:val="24"/>
                <w:szCs w:val="24"/>
                <w:lang w:val="ru-RU"/>
              </w:rPr>
              <w:tab/>
              <w:t>его эмоционального напряжения, уровня тревожности, зоны ближайшего актуального развития.</w:t>
            </w:r>
          </w:p>
        </w:tc>
      </w:tr>
      <w:tr w:rsidR="00F76E69" w:rsidRPr="00F76E69" w:rsidTr="00F76E69">
        <w:trPr>
          <w:trHeight w:val="1627"/>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Работа с классным коллективом</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Ведение работы по воспитанию толерантности к разным категориям людей: любой обучающийся является равным участником образовательного процесса.</w:t>
            </w:r>
          </w:p>
        </w:tc>
      </w:tr>
      <w:tr w:rsidR="00F76E69" w:rsidRPr="00F76E69" w:rsidTr="00F76E69">
        <w:trPr>
          <w:trHeight w:val="1034"/>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Работа</w:t>
            </w:r>
            <w:r w:rsidRPr="00F76E69">
              <w:rPr>
                <w:rFonts w:ascii="Times New Roman" w:eastAsia="Times New Roman" w:hAnsi="Times New Roman" w:cs="Times New Roman"/>
                <w:sz w:val="24"/>
                <w:szCs w:val="24"/>
                <w:lang w:val="ru-RU"/>
              </w:rPr>
              <w:tab/>
              <w:t>с</w:t>
            </w:r>
            <w:r w:rsidRPr="00F76E69">
              <w:rPr>
                <w:rFonts w:ascii="Times New Roman" w:eastAsia="Times New Roman" w:hAnsi="Times New Roman" w:cs="Times New Roman"/>
                <w:sz w:val="24"/>
                <w:szCs w:val="24"/>
                <w:lang w:val="ru-RU"/>
              </w:rPr>
              <w:tab/>
              <w:t>семьей,</w:t>
            </w:r>
            <w:r w:rsidRPr="00F76E69">
              <w:rPr>
                <w:rFonts w:ascii="Times New Roman" w:eastAsia="Times New Roman" w:hAnsi="Times New Roman" w:cs="Times New Roman"/>
                <w:sz w:val="24"/>
                <w:szCs w:val="24"/>
                <w:lang w:val="ru-RU"/>
              </w:rPr>
              <w:tab/>
              <w:t>воспитывающей ребенка с ЗПР</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Работа</w:t>
            </w:r>
            <w:r w:rsidRPr="00F76E69">
              <w:rPr>
                <w:rFonts w:ascii="Times New Roman" w:eastAsia="Times New Roman" w:hAnsi="Times New Roman" w:cs="Times New Roman"/>
                <w:sz w:val="24"/>
                <w:szCs w:val="24"/>
                <w:lang w:val="ru-RU"/>
              </w:rPr>
              <w:tab/>
              <w:t>с</w:t>
            </w:r>
            <w:r w:rsidRPr="00F76E69">
              <w:rPr>
                <w:rFonts w:ascii="Times New Roman" w:eastAsia="Times New Roman" w:hAnsi="Times New Roman" w:cs="Times New Roman"/>
                <w:sz w:val="24"/>
                <w:szCs w:val="24"/>
                <w:lang w:val="ru-RU"/>
              </w:rPr>
              <w:tab/>
              <w:t>семьей,</w:t>
            </w:r>
            <w:r w:rsidRPr="00F76E69">
              <w:rPr>
                <w:rFonts w:ascii="Times New Roman" w:eastAsia="Times New Roman" w:hAnsi="Times New Roman" w:cs="Times New Roman"/>
                <w:sz w:val="24"/>
                <w:szCs w:val="24"/>
                <w:lang w:val="ru-RU"/>
              </w:rPr>
              <w:tab/>
              <w:t>воспитывающей ребенка с ЗПР</w:t>
            </w:r>
          </w:p>
        </w:tc>
      </w:tr>
    </w:tbl>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sz w:val="24"/>
          <w:szCs w:val="24"/>
        </w:rPr>
      </w:pPr>
      <w:r w:rsidRPr="00F76E69">
        <w:rPr>
          <w:rFonts w:eastAsia="Times New Roman"/>
          <w:sz w:val="24"/>
          <w:szCs w:val="24"/>
        </w:rPr>
        <w:t>В соответствии с ФГОС обучающихся с ОВЗ обязательным элементом структуры АООП НОО является «Коррекционно-развивающая область», реализующаяся через содержание коррекционных курсов.</w:t>
      </w:r>
    </w:p>
    <w:p w:rsidR="00F76E69" w:rsidRPr="00F76E69" w:rsidRDefault="00F76E69" w:rsidP="00F76E69">
      <w:pPr>
        <w:ind w:left="400"/>
        <w:rPr>
          <w:rFonts w:eastAsia="Times New Roman"/>
          <w:b/>
          <w:bCs/>
          <w:i/>
          <w:iCs/>
          <w:sz w:val="24"/>
          <w:szCs w:val="24"/>
        </w:rPr>
      </w:pPr>
      <w:r w:rsidRPr="00F76E69">
        <w:rPr>
          <w:rFonts w:eastAsia="Times New Roman"/>
          <w:b/>
          <w:bCs/>
          <w:i/>
          <w:iCs/>
          <w:sz w:val="24"/>
          <w:szCs w:val="24"/>
        </w:rPr>
        <w:t>Курсы коррекционно-развивающей деятельности</w:t>
      </w:r>
    </w:p>
    <w:p w:rsidR="00F76E69" w:rsidRPr="00F76E69" w:rsidRDefault="00F76E69" w:rsidP="00F76E69">
      <w:pPr>
        <w:ind w:left="400"/>
        <w:rPr>
          <w:rFonts w:eastAsia="Times New Roman"/>
          <w:sz w:val="24"/>
          <w:szCs w:val="24"/>
        </w:rPr>
      </w:pPr>
      <w:r w:rsidRPr="00F76E69">
        <w:rPr>
          <w:rFonts w:eastAsia="Times New Roman"/>
          <w:sz w:val="24"/>
          <w:szCs w:val="24"/>
        </w:rPr>
        <w:t>Выбор коррекционно-развивающих занятий определяется исходя из психофизических особенностей и особых образовательных потребностей обучающихся с ЗПР на основе рекомендаций ТПМПК обучающихся.</w:t>
      </w:r>
    </w:p>
    <w:p w:rsidR="00F76E69" w:rsidRPr="00F76E69" w:rsidRDefault="00F76E69" w:rsidP="00F76E69">
      <w:pPr>
        <w:ind w:left="400"/>
        <w:rPr>
          <w:rFonts w:eastAsia="Times New Roman"/>
          <w:sz w:val="24"/>
          <w:szCs w:val="24"/>
        </w:rPr>
      </w:pPr>
      <w:r w:rsidRPr="00F76E69">
        <w:rPr>
          <w:rFonts w:eastAsia="Times New Roman"/>
          <w:sz w:val="24"/>
          <w:szCs w:val="24"/>
        </w:rPr>
        <w:t>В зависимости от структуры нарушений коррекционно-развивающая работа с детьми данной категории строится дифференцированно. Коррекционно-развивающая область (варианты 7.2) представлена фронтальными и/или индивидуальными занятиями: логопедическими, дефектологическими, психо-коррекционными и курсом «Ритмика». Основные задачи реализации их содержания:</w:t>
      </w:r>
    </w:p>
    <w:p w:rsidR="00F76E69" w:rsidRPr="00F76E69" w:rsidRDefault="00F76E69" w:rsidP="00F76E69">
      <w:pPr>
        <w:ind w:left="400"/>
        <w:rPr>
          <w:rFonts w:eastAsia="Times New Roman"/>
          <w:b/>
          <w:bCs/>
          <w:sz w:val="24"/>
          <w:szCs w:val="24"/>
        </w:rPr>
      </w:pPr>
      <w:r w:rsidRPr="00F76E69">
        <w:rPr>
          <w:rFonts w:eastAsia="Times New Roman"/>
          <w:b/>
          <w:bCs/>
          <w:sz w:val="24"/>
          <w:szCs w:val="24"/>
        </w:rPr>
        <w:t>Коррекционный курс «Логопедические занятия»</w:t>
      </w:r>
    </w:p>
    <w:p w:rsidR="00F76E69" w:rsidRPr="00F76E69" w:rsidRDefault="00F76E69" w:rsidP="003655A1">
      <w:pPr>
        <w:numPr>
          <w:ilvl w:val="0"/>
          <w:numId w:val="70"/>
        </w:numPr>
        <w:rPr>
          <w:rFonts w:eastAsia="Times New Roman"/>
          <w:sz w:val="24"/>
          <w:szCs w:val="24"/>
        </w:rPr>
      </w:pPr>
      <w:r w:rsidRPr="00F76E69">
        <w:rPr>
          <w:rFonts w:eastAsia="Times New Roman"/>
          <w:sz w:val="24"/>
          <w:szCs w:val="24"/>
        </w:rPr>
        <w:t>формирование правильного звукопроизношения;</w:t>
      </w:r>
    </w:p>
    <w:p w:rsidR="00F76E69" w:rsidRPr="00F76E69" w:rsidRDefault="00F76E69" w:rsidP="003655A1">
      <w:pPr>
        <w:numPr>
          <w:ilvl w:val="0"/>
          <w:numId w:val="70"/>
        </w:numPr>
        <w:rPr>
          <w:rFonts w:eastAsia="Times New Roman"/>
          <w:sz w:val="24"/>
          <w:szCs w:val="24"/>
        </w:rPr>
      </w:pPr>
      <w:r w:rsidRPr="00F76E69">
        <w:rPr>
          <w:rFonts w:eastAsia="Times New Roman"/>
          <w:sz w:val="24"/>
          <w:szCs w:val="24"/>
        </w:rPr>
        <w:t>развитие фонематического слуха;</w:t>
      </w:r>
    </w:p>
    <w:p w:rsidR="00F76E69" w:rsidRPr="00F76E69" w:rsidRDefault="00F76E69" w:rsidP="003655A1">
      <w:pPr>
        <w:numPr>
          <w:ilvl w:val="0"/>
          <w:numId w:val="70"/>
        </w:numPr>
        <w:rPr>
          <w:rFonts w:eastAsia="Times New Roman"/>
          <w:sz w:val="24"/>
          <w:szCs w:val="24"/>
        </w:rPr>
      </w:pPr>
      <w:r w:rsidRPr="00F76E69">
        <w:rPr>
          <w:rFonts w:eastAsia="Times New Roman"/>
          <w:sz w:val="24"/>
          <w:szCs w:val="24"/>
        </w:rPr>
        <w:t>формирование полноценного звукобуквенного анализа и синтеза с установлением соотношения между буквами и звуками в слове;</w:t>
      </w:r>
      <w:r>
        <w:rPr>
          <w:rFonts w:eastAsia="Times New Roman"/>
          <w:sz w:val="24"/>
          <w:szCs w:val="24"/>
        </w:rPr>
        <w:t xml:space="preserve"> </w:t>
      </w:r>
      <w:r w:rsidRPr="00F76E69">
        <w:rPr>
          <w:rFonts w:eastAsia="Times New Roman"/>
          <w:sz w:val="24"/>
          <w:szCs w:val="24"/>
        </w:rPr>
        <w:t>дифференциация смешиваемых на письме букв, обозначающих близкие по акустико- артикуляционным свойствам звуки;</w:t>
      </w:r>
    </w:p>
    <w:p w:rsidR="00F76E69" w:rsidRPr="00F76E69" w:rsidRDefault="00F76E69" w:rsidP="003655A1">
      <w:pPr>
        <w:numPr>
          <w:ilvl w:val="0"/>
          <w:numId w:val="70"/>
        </w:numPr>
        <w:rPr>
          <w:rFonts w:eastAsia="Times New Roman"/>
          <w:sz w:val="24"/>
          <w:szCs w:val="24"/>
        </w:rPr>
      </w:pPr>
      <w:r w:rsidRPr="00F76E69">
        <w:rPr>
          <w:rFonts w:eastAsia="Times New Roman"/>
          <w:sz w:val="24"/>
          <w:szCs w:val="24"/>
        </w:rPr>
        <w:t>уточнение и обобщение сведений о звукобуквенном составе русского языка;</w:t>
      </w:r>
    </w:p>
    <w:p w:rsidR="00F76E69" w:rsidRPr="00F76E69" w:rsidRDefault="00F76E69" w:rsidP="003655A1">
      <w:pPr>
        <w:numPr>
          <w:ilvl w:val="0"/>
          <w:numId w:val="70"/>
        </w:numPr>
        <w:rPr>
          <w:rFonts w:eastAsia="Times New Roman"/>
          <w:sz w:val="24"/>
          <w:szCs w:val="24"/>
        </w:rPr>
      </w:pPr>
      <w:r w:rsidRPr="00F76E69">
        <w:rPr>
          <w:rFonts w:eastAsia="Times New Roman"/>
          <w:sz w:val="24"/>
          <w:szCs w:val="24"/>
        </w:rPr>
        <w:t>развитие лексико-грамматического строя речи;</w:t>
      </w:r>
    </w:p>
    <w:p w:rsidR="00F76E69" w:rsidRPr="00F76E69" w:rsidRDefault="00F76E69" w:rsidP="003655A1">
      <w:pPr>
        <w:numPr>
          <w:ilvl w:val="0"/>
          <w:numId w:val="70"/>
        </w:numPr>
        <w:rPr>
          <w:rFonts w:eastAsia="Times New Roman"/>
          <w:sz w:val="24"/>
          <w:szCs w:val="24"/>
        </w:rPr>
      </w:pPr>
      <w:r w:rsidRPr="00F76E69">
        <w:rPr>
          <w:rFonts w:eastAsia="Times New Roman"/>
          <w:sz w:val="24"/>
          <w:szCs w:val="24"/>
        </w:rPr>
        <w:t>формирование связной речи;</w:t>
      </w:r>
    </w:p>
    <w:p w:rsidR="00F76E69" w:rsidRPr="00F76E69" w:rsidRDefault="00F76E69" w:rsidP="003655A1">
      <w:pPr>
        <w:numPr>
          <w:ilvl w:val="0"/>
          <w:numId w:val="70"/>
        </w:numPr>
        <w:rPr>
          <w:rFonts w:eastAsia="Times New Roman"/>
          <w:sz w:val="24"/>
          <w:szCs w:val="24"/>
        </w:rPr>
      </w:pPr>
      <w:r w:rsidRPr="00F76E69">
        <w:rPr>
          <w:rFonts w:eastAsia="Times New Roman"/>
          <w:sz w:val="24"/>
          <w:szCs w:val="24"/>
        </w:rPr>
        <w:t>обогащение словарного запаса и накопление представлений об окружающем мире.</w:t>
      </w:r>
    </w:p>
    <w:p w:rsidR="00F76E69" w:rsidRPr="00F76E69" w:rsidRDefault="00F76E69" w:rsidP="00F76E69">
      <w:pPr>
        <w:ind w:left="400"/>
        <w:rPr>
          <w:rFonts w:eastAsia="Times New Roman"/>
          <w:b/>
          <w:bCs/>
          <w:sz w:val="24"/>
          <w:szCs w:val="24"/>
        </w:rPr>
      </w:pPr>
      <w:r w:rsidRPr="00F76E69">
        <w:rPr>
          <w:rFonts w:eastAsia="Times New Roman"/>
          <w:b/>
          <w:bCs/>
          <w:sz w:val="24"/>
          <w:szCs w:val="24"/>
        </w:rPr>
        <w:lastRenderedPageBreak/>
        <w:t>Коррекционный курс «Психокоррекционные занятия»</w:t>
      </w:r>
    </w:p>
    <w:p w:rsidR="00F76E69" w:rsidRPr="00F76E69" w:rsidRDefault="00F76E69" w:rsidP="003655A1">
      <w:pPr>
        <w:numPr>
          <w:ilvl w:val="0"/>
          <w:numId w:val="69"/>
        </w:numPr>
        <w:jc w:val="both"/>
        <w:rPr>
          <w:rFonts w:eastAsia="Times New Roman"/>
          <w:sz w:val="24"/>
          <w:szCs w:val="24"/>
        </w:rPr>
      </w:pPr>
      <w:r w:rsidRPr="00F76E69">
        <w:rPr>
          <w:rFonts w:eastAsia="Times New Roman"/>
          <w:sz w:val="24"/>
          <w:szCs w:val="24"/>
        </w:rPr>
        <w:t>диагностика и развитие эмоционально-личностной сферы и коррекция ее недостатков (гармонизация психоэмоционального состояния);</w:t>
      </w:r>
    </w:p>
    <w:p w:rsidR="00F76E69" w:rsidRPr="00F76E69" w:rsidRDefault="00F76E69" w:rsidP="003655A1">
      <w:pPr>
        <w:numPr>
          <w:ilvl w:val="0"/>
          <w:numId w:val="69"/>
        </w:numPr>
        <w:jc w:val="both"/>
        <w:rPr>
          <w:rFonts w:eastAsia="Times New Roman"/>
          <w:sz w:val="24"/>
          <w:szCs w:val="24"/>
        </w:rPr>
      </w:pPr>
      <w:r w:rsidRPr="00F76E69">
        <w:rPr>
          <w:rFonts w:eastAsia="Times New Roman"/>
          <w:sz w:val="24"/>
          <w:szCs w:val="24"/>
        </w:rPr>
        <w:t>диагностика и развитие коммуникативной сферы и социальной интеграции (развитие способности к эмпатии, сопереживанию);</w:t>
      </w:r>
    </w:p>
    <w:p w:rsidR="00F76E69" w:rsidRPr="00F76E69" w:rsidRDefault="00F76E69" w:rsidP="003655A1">
      <w:pPr>
        <w:numPr>
          <w:ilvl w:val="0"/>
          <w:numId w:val="69"/>
        </w:numPr>
        <w:jc w:val="both"/>
        <w:rPr>
          <w:rFonts w:eastAsia="Times New Roman"/>
          <w:sz w:val="24"/>
          <w:szCs w:val="24"/>
        </w:rPr>
      </w:pPr>
      <w:r w:rsidRPr="00F76E69">
        <w:rPr>
          <w:rFonts w:eastAsia="Times New Roman"/>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F76E69" w:rsidRPr="00F76E69" w:rsidRDefault="00F76E69" w:rsidP="003655A1">
      <w:pPr>
        <w:numPr>
          <w:ilvl w:val="0"/>
          <w:numId w:val="69"/>
        </w:numPr>
        <w:jc w:val="both"/>
        <w:rPr>
          <w:rFonts w:eastAsia="Times New Roman"/>
          <w:sz w:val="24"/>
          <w:szCs w:val="24"/>
        </w:rPr>
      </w:pPr>
      <w:r w:rsidRPr="00F76E69">
        <w:rPr>
          <w:rFonts w:eastAsia="Times New Roman"/>
          <w:sz w:val="24"/>
          <w:szCs w:val="24"/>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F76E69" w:rsidRPr="00F76E69" w:rsidRDefault="00F76E69" w:rsidP="00F76E69">
      <w:pPr>
        <w:ind w:left="400"/>
        <w:rPr>
          <w:rFonts w:eastAsia="Times New Roman"/>
          <w:b/>
          <w:bCs/>
          <w:sz w:val="24"/>
          <w:szCs w:val="24"/>
        </w:rPr>
      </w:pPr>
      <w:r w:rsidRPr="00F76E69">
        <w:rPr>
          <w:rFonts w:eastAsia="Times New Roman"/>
          <w:b/>
          <w:bCs/>
          <w:sz w:val="24"/>
          <w:szCs w:val="24"/>
        </w:rPr>
        <w:t>Коррекционный курс «Коррекционно-развивающие занятия с учителем- дефектологом»:</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осуществление</w:t>
      </w:r>
      <w:r w:rsidRPr="00F76E69">
        <w:rPr>
          <w:rFonts w:eastAsia="Times New Roman"/>
          <w:sz w:val="24"/>
          <w:szCs w:val="24"/>
        </w:rPr>
        <w:tab/>
        <w:t>диагностики</w:t>
      </w:r>
      <w:r w:rsidRPr="00F76E69">
        <w:rPr>
          <w:rFonts w:eastAsia="Times New Roman"/>
          <w:sz w:val="24"/>
          <w:szCs w:val="24"/>
        </w:rPr>
        <w:tab/>
        <w:t>и</w:t>
      </w:r>
      <w:r w:rsidRPr="00F76E69">
        <w:rPr>
          <w:rFonts w:eastAsia="Times New Roman"/>
          <w:sz w:val="24"/>
          <w:szCs w:val="24"/>
        </w:rPr>
        <w:tab/>
        <w:t>определение</w:t>
      </w:r>
      <w:r w:rsidRPr="00F76E69">
        <w:rPr>
          <w:rFonts w:eastAsia="Times New Roman"/>
          <w:sz w:val="24"/>
          <w:szCs w:val="24"/>
        </w:rPr>
        <w:tab/>
        <w:t>путей</w:t>
      </w:r>
      <w:r w:rsidRPr="00F76E69">
        <w:rPr>
          <w:rFonts w:eastAsia="Times New Roman"/>
          <w:sz w:val="24"/>
          <w:szCs w:val="24"/>
        </w:rPr>
        <w:tab/>
        <w:t>коррекции</w:t>
      </w:r>
      <w:r w:rsidRPr="00F76E69">
        <w:rPr>
          <w:rFonts w:eastAsia="Times New Roman"/>
          <w:sz w:val="24"/>
          <w:szCs w:val="24"/>
        </w:rPr>
        <w:tab/>
        <w:t>психических нарушений;</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формирование учебных навыков: чтения, письма, счёта;</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расширение словарного запаса обучающихся при ознакомлении детей с миром вещей, явлений, их свойствами и качествами; развитие связной речи;</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формирование и развитие мыслительных операций;</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коррекция и развитие восприятия, внимания, памяти;</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формирование и развитие пространственной ориентировки;</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обучение</w:t>
      </w:r>
      <w:r w:rsidRPr="00F76E69">
        <w:rPr>
          <w:rFonts w:eastAsia="Times New Roman"/>
          <w:sz w:val="24"/>
          <w:szCs w:val="24"/>
        </w:rPr>
        <w:tab/>
        <w:t>приёмам</w:t>
      </w:r>
      <w:r w:rsidRPr="00F76E69">
        <w:rPr>
          <w:rFonts w:eastAsia="Times New Roman"/>
          <w:sz w:val="24"/>
          <w:szCs w:val="24"/>
        </w:rPr>
        <w:tab/>
        <w:t>планирования</w:t>
      </w:r>
      <w:r w:rsidRPr="00F76E69">
        <w:rPr>
          <w:rFonts w:eastAsia="Times New Roman"/>
          <w:sz w:val="24"/>
          <w:szCs w:val="24"/>
        </w:rPr>
        <w:tab/>
        <w:t>деятельности,</w:t>
      </w:r>
      <w:r w:rsidRPr="00F76E69">
        <w:rPr>
          <w:rFonts w:eastAsia="Times New Roman"/>
          <w:sz w:val="24"/>
          <w:szCs w:val="24"/>
        </w:rPr>
        <w:tab/>
        <w:t>контроля</w:t>
      </w:r>
      <w:r w:rsidRPr="00F76E69">
        <w:rPr>
          <w:rFonts w:eastAsia="Times New Roman"/>
          <w:sz w:val="24"/>
          <w:szCs w:val="24"/>
        </w:rPr>
        <w:tab/>
        <w:t>и</w:t>
      </w:r>
      <w:r w:rsidRPr="00F76E69">
        <w:rPr>
          <w:rFonts w:eastAsia="Times New Roman"/>
          <w:sz w:val="24"/>
          <w:szCs w:val="24"/>
        </w:rPr>
        <w:tab/>
        <w:t>самоконтроля, целенаправленности деятельности;</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воспитание самостоятельности в работе;</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формирование сенсомоторных координаций;</w:t>
      </w:r>
    </w:p>
    <w:p w:rsidR="00F76E69" w:rsidRPr="00F76E69" w:rsidRDefault="00F76E69" w:rsidP="003655A1">
      <w:pPr>
        <w:numPr>
          <w:ilvl w:val="0"/>
          <w:numId w:val="68"/>
        </w:numPr>
        <w:rPr>
          <w:rFonts w:eastAsia="Times New Roman"/>
          <w:sz w:val="24"/>
          <w:szCs w:val="24"/>
        </w:rPr>
      </w:pPr>
      <w:r w:rsidRPr="00F76E69">
        <w:rPr>
          <w:rFonts w:eastAsia="Times New Roman"/>
          <w:sz w:val="24"/>
          <w:szCs w:val="24"/>
        </w:rPr>
        <w:t>ликвидация пробелов знаний.</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Коррекционный курс «Ритмика» </w:t>
      </w:r>
      <w:r w:rsidRPr="00F76E69">
        <w:rPr>
          <w:rFonts w:eastAsia="Times New Roman"/>
          <w:sz w:val="24"/>
          <w:szCs w:val="24"/>
        </w:rPr>
        <w:t xml:space="preserve">(обязательный для варианта </w:t>
      </w:r>
      <w:r>
        <w:rPr>
          <w:rFonts w:eastAsia="Times New Roman"/>
          <w:sz w:val="24"/>
          <w:szCs w:val="24"/>
        </w:rPr>
        <w:t>7.1</w:t>
      </w:r>
      <w:r w:rsidRPr="00F76E69">
        <w:rPr>
          <w:rFonts w:eastAsia="Times New Roman"/>
          <w:sz w:val="24"/>
          <w:szCs w:val="24"/>
        </w:rPr>
        <w:t>)</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Целью </w:t>
      </w:r>
      <w:r w:rsidRPr="00F76E69">
        <w:rPr>
          <w:rFonts w:eastAsia="Times New Roman"/>
          <w:sz w:val="24"/>
          <w:szCs w:val="24"/>
        </w:rPr>
        <w:t>занятий по ритмике является развитие двигательной активности учащегося с ЗПР в процессе восприятия музыки.</w:t>
      </w:r>
    </w:p>
    <w:p w:rsidR="00F76E69" w:rsidRPr="00F76E69" w:rsidRDefault="00F76E69" w:rsidP="00F76E69">
      <w:pPr>
        <w:ind w:left="400"/>
        <w:rPr>
          <w:rFonts w:eastAsia="Times New Roman"/>
          <w:sz w:val="24"/>
          <w:szCs w:val="24"/>
        </w:rPr>
      </w:pPr>
      <w:r w:rsidRPr="00F76E69">
        <w:rPr>
          <w:rFonts w:eastAsia="Times New Roman"/>
          <w:sz w:val="24"/>
          <w:szCs w:val="24"/>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учащихся с ЗПР.</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Основные направления </w:t>
      </w:r>
      <w:r w:rsidRPr="00F76E69">
        <w:rPr>
          <w:rFonts w:eastAsia="Times New Roman"/>
          <w:sz w:val="24"/>
          <w:szCs w:val="24"/>
        </w:rPr>
        <w:t>работы по ритмике:</w:t>
      </w:r>
    </w:p>
    <w:p w:rsidR="00F76E69" w:rsidRPr="00F76E69" w:rsidRDefault="00F76E69" w:rsidP="00F76E69">
      <w:pPr>
        <w:ind w:left="400"/>
        <w:rPr>
          <w:rFonts w:eastAsia="Times New Roman"/>
          <w:sz w:val="24"/>
          <w:szCs w:val="24"/>
        </w:rPr>
      </w:pPr>
      <w:r w:rsidRPr="00F76E69">
        <w:rPr>
          <w:rFonts w:eastAsia="Times New Roman"/>
          <w:sz w:val="24"/>
          <w:szCs w:val="24"/>
        </w:rPr>
        <w:t>-восприятие музыки (в исполнении педагога и аудиозаписи):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w:t>
      </w:r>
      <w:r>
        <w:rPr>
          <w:rFonts w:eastAsia="Times New Roman"/>
          <w:sz w:val="24"/>
          <w:szCs w:val="24"/>
        </w:rPr>
        <w:t xml:space="preserve"> </w:t>
      </w:r>
      <w:r w:rsidRPr="00F76E69">
        <w:rPr>
          <w:rFonts w:eastAsia="Times New Roman"/>
          <w:sz w:val="24"/>
          <w:szCs w:val="24"/>
        </w:rPr>
        <w:t>опознавание на слух музыки двухдольного, трехдольного, четырехдольного метра (полька, марш, вальс); плавной и отрывистой музыки;</w:t>
      </w:r>
    </w:p>
    <w:p w:rsidR="00F76E69" w:rsidRPr="00F76E69" w:rsidRDefault="00F76E69" w:rsidP="00F76E69">
      <w:pPr>
        <w:ind w:left="400"/>
        <w:rPr>
          <w:rFonts w:eastAsia="Times New Roman"/>
          <w:sz w:val="24"/>
          <w:szCs w:val="24"/>
        </w:rPr>
      </w:pPr>
      <w:r w:rsidRPr="00F76E69">
        <w:rPr>
          <w:rFonts w:eastAsia="Times New Roman"/>
          <w:sz w:val="24"/>
          <w:szCs w:val="24"/>
        </w:rPr>
        <w:t>-упражнения на ориентировку в пространстве: простейшие построения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rsidR="00F76E69" w:rsidRPr="00F76E69" w:rsidRDefault="00F76E69" w:rsidP="00F76E69">
      <w:pPr>
        <w:ind w:left="400"/>
        <w:rPr>
          <w:rFonts w:eastAsia="Times New Roman"/>
          <w:sz w:val="24"/>
          <w:szCs w:val="24"/>
        </w:rPr>
      </w:pPr>
      <w:r w:rsidRPr="00F76E69">
        <w:rPr>
          <w:rFonts w:eastAsia="Times New Roman"/>
          <w:sz w:val="24"/>
          <w:szCs w:val="24"/>
        </w:rPr>
        <w:t>-ритмико-гимнастические упражнения: общеразвивающие, упражнение на расслабление мышц;</w:t>
      </w:r>
    </w:p>
    <w:p w:rsidR="00F76E69" w:rsidRPr="00F76E69" w:rsidRDefault="00F76E69" w:rsidP="00F76E69">
      <w:pPr>
        <w:ind w:left="400"/>
        <w:rPr>
          <w:rFonts w:eastAsia="Times New Roman"/>
          <w:sz w:val="24"/>
          <w:szCs w:val="24"/>
        </w:rPr>
      </w:pPr>
      <w:r w:rsidRPr="00F76E69">
        <w:rPr>
          <w:rFonts w:eastAsia="Times New Roman"/>
          <w:sz w:val="24"/>
          <w:szCs w:val="24"/>
        </w:rPr>
        <w:t>-упражнения на координацию упражнения с детскими музыкальным инструментами: игра на элементарных музыкальных инструментах(погремушка, металлофон, бубен, ксилофон, барабан, румба, маракас, треугольник, тарелки и др.);</w:t>
      </w:r>
    </w:p>
    <w:p w:rsidR="00F76E69" w:rsidRPr="00F76E69" w:rsidRDefault="00F76E69" w:rsidP="00F76E69">
      <w:pPr>
        <w:ind w:left="400"/>
        <w:rPr>
          <w:rFonts w:eastAsia="Times New Roman"/>
          <w:sz w:val="24"/>
          <w:szCs w:val="24"/>
        </w:rPr>
      </w:pPr>
      <w:r w:rsidRPr="00F76E69">
        <w:rPr>
          <w:rFonts w:eastAsia="Times New Roman"/>
          <w:sz w:val="24"/>
          <w:szCs w:val="24"/>
        </w:rPr>
        <w:t>-игры под музыку: музыкальные игры и игровые ситуации с музыкально- двигательными заданиями с элементами занимательности, соревнования (кто скорее, кто лучше, кто более и т.д.),игры по ориентировке в пространстве;</w:t>
      </w:r>
    </w:p>
    <w:p w:rsidR="00F76E69" w:rsidRPr="00F76E69" w:rsidRDefault="00F76E69" w:rsidP="00F76E69">
      <w:pPr>
        <w:ind w:left="400"/>
        <w:rPr>
          <w:rFonts w:eastAsia="Times New Roman"/>
          <w:sz w:val="24"/>
          <w:szCs w:val="24"/>
        </w:rPr>
      </w:pPr>
      <w:r w:rsidRPr="00F76E69">
        <w:rPr>
          <w:rFonts w:eastAsia="Times New Roman"/>
          <w:sz w:val="24"/>
          <w:szCs w:val="24"/>
        </w:rPr>
        <w:lastRenderedPageBreak/>
        <w:t>-танцевальные упражнения: выполнение под музыку элементов танца и пляски, несложных композиций народных, бальных и современных танцев;</w:t>
      </w:r>
    </w:p>
    <w:p w:rsidR="00F76E69" w:rsidRPr="00F76E69" w:rsidRDefault="00F76E69" w:rsidP="00F76E69">
      <w:pPr>
        <w:ind w:left="400"/>
        <w:rPr>
          <w:rFonts w:eastAsia="Times New Roman"/>
          <w:sz w:val="24"/>
          <w:szCs w:val="24"/>
        </w:rPr>
      </w:pPr>
      <w:r w:rsidRPr="00F76E69">
        <w:rPr>
          <w:rFonts w:eastAsia="Times New Roman"/>
          <w:sz w:val="24"/>
          <w:szCs w:val="24"/>
        </w:rPr>
        <w:t>-декламация песен под музыку: 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w:t>
      </w:r>
    </w:p>
    <w:p w:rsidR="00F76E69" w:rsidRPr="00F76E69" w:rsidRDefault="00F76E69" w:rsidP="00F76E69">
      <w:pPr>
        <w:ind w:left="400"/>
        <w:rPr>
          <w:rFonts w:eastAsia="Times New Roman"/>
          <w:sz w:val="24"/>
          <w:szCs w:val="24"/>
        </w:rPr>
      </w:pPr>
      <w:r w:rsidRPr="00F76E69">
        <w:rPr>
          <w:rFonts w:eastAsia="Times New Roman"/>
          <w:sz w:val="24"/>
          <w:szCs w:val="24"/>
        </w:rPr>
        <w:t>твердо и др.)</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sz w:val="24"/>
          <w:szCs w:val="24"/>
        </w:rPr>
      </w:pPr>
      <w:r w:rsidRPr="00F76E69">
        <w:rPr>
          <w:rFonts w:eastAsia="Times New Roman"/>
          <w:b/>
          <w:i/>
          <w:sz w:val="24"/>
          <w:szCs w:val="24"/>
        </w:rPr>
        <w:t xml:space="preserve">Консультативное направление </w:t>
      </w:r>
      <w:r w:rsidRPr="00F76E69">
        <w:rPr>
          <w:rFonts w:eastAsia="Times New Roman"/>
          <w:sz w:val="24"/>
          <w:szCs w:val="24"/>
        </w:rPr>
        <w:t>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sz w:val="24"/>
          <w:szCs w:val="24"/>
        </w:rPr>
      </w:pPr>
      <w:r w:rsidRPr="00F76E69">
        <w:rPr>
          <w:rFonts w:eastAsia="Times New Roman"/>
          <w:i/>
          <w:sz w:val="24"/>
          <w:szCs w:val="24"/>
        </w:rPr>
        <w:t>Консультативная работа включает</w:t>
      </w:r>
      <w:r w:rsidRPr="00F76E69">
        <w:rPr>
          <w:rFonts w:eastAsia="Times New Roman"/>
          <w:sz w:val="24"/>
          <w:szCs w:val="24"/>
        </w:rPr>
        <w:t>:</w:t>
      </w:r>
    </w:p>
    <w:p w:rsidR="00F76E69" w:rsidRPr="00F76E69" w:rsidRDefault="00F76E69" w:rsidP="00F76E69">
      <w:pPr>
        <w:ind w:left="400"/>
        <w:rPr>
          <w:rFonts w:eastAsia="Times New Roman"/>
          <w:sz w:val="24"/>
          <w:szCs w:val="24"/>
        </w:rPr>
      </w:pPr>
    </w:p>
    <w:p w:rsidR="00F76E69" w:rsidRPr="00F76E69" w:rsidRDefault="00F76E69" w:rsidP="003655A1">
      <w:pPr>
        <w:numPr>
          <w:ilvl w:val="0"/>
          <w:numId w:val="67"/>
        </w:numPr>
        <w:rPr>
          <w:rFonts w:eastAsia="Times New Roman"/>
          <w:sz w:val="24"/>
          <w:szCs w:val="24"/>
        </w:rPr>
      </w:pPr>
      <w:r w:rsidRPr="00F76E69">
        <w:rPr>
          <w:rFonts w:eastAsia="Times New Roman"/>
          <w:sz w:val="24"/>
          <w:szCs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F76E69" w:rsidRPr="00F76E69" w:rsidRDefault="00F76E69" w:rsidP="003655A1">
      <w:pPr>
        <w:numPr>
          <w:ilvl w:val="0"/>
          <w:numId w:val="67"/>
        </w:numPr>
        <w:rPr>
          <w:rFonts w:eastAsia="Times New Roman"/>
          <w:sz w:val="24"/>
          <w:szCs w:val="24"/>
        </w:rPr>
      </w:pPr>
      <w:r w:rsidRPr="00F76E69">
        <w:rPr>
          <w:rFonts w:eastAsia="Times New Roman"/>
          <w:sz w:val="24"/>
          <w:szCs w:val="24"/>
        </w:rPr>
        <w:t>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F76E69" w:rsidRPr="00F76E69" w:rsidRDefault="00F76E69" w:rsidP="00F76E69">
      <w:pPr>
        <w:ind w:left="400"/>
        <w:rPr>
          <w:rFonts w:eastAsia="Times New Roman"/>
          <w:b/>
          <w:bCs/>
          <w:i/>
          <w:iCs/>
          <w:sz w:val="24"/>
          <w:szCs w:val="24"/>
        </w:rPr>
      </w:pPr>
      <w:r w:rsidRPr="00F76E69">
        <w:rPr>
          <w:rFonts w:eastAsia="Times New Roman"/>
          <w:b/>
          <w:bCs/>
          <w:i/>
          <w:iCs/>
          <w:sz w:val="24"/>
          <w:szCs w:val="24"/>
        </w:rPr>
        <w:t>Сфера ответственности специалистов</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Урочная форма работы учителя: </w:t>
      </w:r>
      <w:r w:rsidRPr="00F76E69">
        <w:rPr>
          <w:rFonts w:eastAsia="Times New Roman"/>
          <w:sz w:val="24"/>
          <w:szCs w:val="24"/>
        </w:rPr>
        <w:t>просветительские беседы с обучающимися в целях воспитания толерантного отношения к людям с ограниченными возможностями здоровья.</w:t>
      </w:r>
    </w:p>
    <w:p w:rsidR="00F76E69" w:rsidRPr="00F76E69" w:rsidRDefault="00F76E69" w:rsidP="00F76E69">
      <w:pPr>
        <w:ind w:left="400"/>
        <w:rPr>
          <w:rFonts w:eastAsia="Times New Roman"/>
          <w:b/>
          <w:bCs/>
          <w:sz w:val="24"/>
          <w:szCs w:val="24"/>
        </w:rPr>
      </w:pPr>
      <w:r w:rsidRPr="00F76E69">
        <w:rPr>
          <w:rFonts w:eastAsia="Times New Roman"/>
          <w:b/>
          <w:bCs/>
          <w:sz w:val="24"/>
          <w:szCs w:val="24"/>
        </w:rPr>
        <w:t>Внеурочная форма работы учителя, учителя-дефектолога, учителя-логопеда, педагога- психолога:</w:t>
      </w:r>
    </w:p>
    <w:p w:rsidR="00F76E69" w:rsidRPr="00F76E69" w:rsidRDefault="00F76E69" w:rsidP="003655A1">
      <w:pPr>
        <w:numPr>
          <w:ilvl w:val="0"/>
          <w:numId w:val="66"/>
        </w:numPr>
        <w:rPr>
          <w:rFonts w:eastAsia="Times New Roman"/>
          <w:sz w:val="24"/>
          <w:szCs w:val="24"/>
        </w:rPr>
      </w:pPr>
      <w:r w:rsidRPr="00F76E69">
        <w:rPr>
          <w:rFonts w:eastAsia="Times New Roman"/>
          <w:sz w:val="24"/>
          <w:szCs w:val="24"/>
        </w:rPr>
        <w:t>просветительская беседа с родителями;</w:t>
      </w:r>
    </w:p>
    <w:p w:rsidR="00F76E69" w:rsidRPr="00F76E69" w:rsidRDefault="00F76E69" w:rsidP="003655A1">
      <w:pPr>
        <w:numPr>
          <w:ilvl w:val="0"/>
          <w:numId w:val="66"/>
        </w:numPr>
        <w:rPr>
          <w:rFonts w:eastAsia="Times New Roman"/>
          <w:sz w:val="24"/>
          <w:szCs w:val="24"/>
        </w:rPr>
      </w:pPr>
      <w:r w:rsidRPr="00F76E69">
        <w:rPr>
          <w:rFonts w:eastAsia="Times New Roman"/>
          <w:sz w:val="24"/>
          <w:szCs w:val="24"/>
        </w:rPr>
        <w:t>оказание помощи педагогам и родителям в вопросах образования обучающегося с ЗПР;</w:t>
      </w:r>
    </w:p>
    <w:p w:rsidR="00F76E69" w:rsidRPr="00F76E69" w:rsidRDefault="00F76E69" w:rsidP="003655A1">
      <w:pPr>
        <w:numPr>
          <w:ilvl w:val="0"/>
          <w:numId w:val="66"/>
        </w:numPr>
        <w:rPr>
          <w:rFonts w:eastAsia="Times New Roman"/>
          <w:sz w:val="24"/>
          <w:szCs w:val="24"/>
        </w:rPr>
      </w:pPr>
      <w:r w:rsidRPr="00F76E69">
        <w:rPr>
          <w:rFonts w:eastAsia="Times New Roman"/>
          <w:sz w:val="24"/>
          <w:szCs w:val="24"/>
        </w:rPr>
        <w:t>подготовка и включение родителей в решение коррекционно-развивающих задач;</w:t>
      </w:r>
    </w:p>
    <w:p w:rsidR="00F76E69" w:rsidRPr="00F76E69" w:rsidRDefault="00F76E69" w:rsidP="003655A1">
      <w:pPr>
        <w:numPr>
          <w:ilvl w:val="0"/>
          <w:numId w:val="66"/>
        </w:numPr>
        <w:rPr>
          <w:rFonts w:eastAsia="Times New Roman"/>
          <w:sz w:val="24"/>
          <w:szCs w:val="24"/>
        </w:rPr>
      </w:pPr>
      <w:r w:rsidRPr="00F76E69">
        <w:rPr>
          <w:rFonts w:eastAsia="Times New Roman"/>
          <w:sz w:val="24"/>
          <w:szCs w:val="24"/>
        </w:rPr>
        <w:t>лекции, индивидуальные и групповые беседы для родителей и педагогов с целью оказания помощи в формировании навыков предметно-практической деятельности на основе максимального использования своих компенсаторных возможностей ребенком с ЗПР.</w:t>
      </w:r>
    </w:p>
    <w:p w:rsidR="00F76E69" w:rsidRPr="00F76E69" w:rsidRDefault="00F76E69" w:rsidP="00F76E69">
      <w:pPr>
        <w:ind w:left="400"/>
        <w:rPr>
          <w:rFonts w:eastAsia="Times New Roman"/>
          <w:b/>
          <w:bCs/>
          <w:sz w:val="24"/>
          <w:szCs w:val="24"/>
        </w:rPr>
      </w:pPr>
      <w:r w:rsidRPr="00F76E69">
        <w:rPr>
          <w:rFonts w:eastAsia="Times New Roman"/>
          <w:b/>
          <w:bCs/>
          <w:sz w:val="24"/>
          <w:szCs w:val="24"/>
        </w:rPr>
        <w:t>Содержание консультативной работы специалистов</w:t>
      </w:r>
    </w:p>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b/>
          <w:sz w:val="24"/>
          <w:szCs w:val="24"/>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357"/>
        </w:trPr>
        <w:tc>
          <w:tcPr>
            <w:tcW w:w="4674" w:type="dxa"/>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Содержание работы</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Методики</w:t>
            </w:r>
          </w:p>
        </w:tc>
      </w:tr>
      <w:tr w:rsidR="00F76E69" w:rsidRPr="00F76E69" w:rsidTr="00F76E69">
        <w:trPr>
          <w:trHeight w:val="359"/>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Учитель-дефектолог</w:t>
            </w:r>
          </w:p>
        </w:tc>
      </w:tr>
      <w:tr w:rsidR="00F76E69" w:rsidRPr="00F76E69" w:rsidTr="00F76E69">
        <w:trPr>
          <w:trHeight w:val="4483"/>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lastRenderedPageBreak/>
              <w:t>Обеспечивает</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непрерывность специального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w:t>
            </w:r>
            <w:r w:rsidRPr="00F76E69">
              <w:rPr>
                <w:rFonts w:ascii="Times New Roman" w:eastAsia="Times New Roman" w:hAnsi="Times New Roman" w:cs="Times New Roman"/>
                <w:sz w:val="24"/>
                <w:szCs w:val="24"/>
                <w:lang w:val="ru-RU"/>
              </w:rPr>
              <w:tab/>
              <w:t>и</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социализации обучающихся;</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информирует родителей (законных представителей) о динамике развития и коррекции познавательных процессов; работает в постоянном сотрудничестве с администрацией образовательного учреждения.</w:t>
            </w:r>
          </w:p>
        </w:tc>
        <w:tc>
          <w:tcPr>
            <w:tcW w:w="4674" w:type="dxa"/>
          </w:tcPr>
          <w:p w:rsidR="00F76E69" w:rsidRPr="00F76E69" w:rsidRDefault="00F76E69" w:rsidP="003655A1">
            <w:pPr>
              <w:widowControl/>
              <w:numPr>
                <w:ilvl w:val="0"/>
                <w:numId w:val="65"/>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Консультации и беседы с родителями (законными представителями);</w:t>
            </w:r>
          </w:p>
          <w:p w:rsidR="00F76E69" w:rsidRPr="00F76E69" w:rsidRDefault="00F76E69" w:rsidP="003655A1">
            <w:pPr>
              <w:widowControl/>
              <w:numPr>
                <w:ilvl w:val="0"/>
                <w:numId w:val="65"/>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Консультативная помощь семье в вопросах</w:t>
            </w:r>
            <w:r w:rsidRPr="00F76E69">
              <w:rPr>
                <w:rFonts w:ascii="Times New Roman" w:eastAsia="Times New Roman" w:hAnsi="Times New Roman" w:cs="Times New Roman"/>
                <w:sz w:val="24"/>
                <w:szCs w:val="24"/>
                <w:lang w:val="ru-RU"/>
              </w:rPr>
              <w:tab/>
              <w:t>выбора</w:t>
            </w:r>
            <w:r w:rsidRPr="00F76E69">
              <w:rPr>
                <w:rFonts w:ascii="Times New Roman" w:eastAsia="Times New Roman" w:hAnsi="Times New Roman" w:cs="Times New Roman"/>
                <w:sz w:val="24"/>
                <w:szCs w:val="24"/>
                <w:lang w:val="ru-RU"/>
              </w:rPr>
              <w:tab/>
              <w:t>стратегии воспитания</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и</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приемов коррекционного обучения ребенка с ЗПР</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Педагог-психолог</w:t>
            </w:r>
          </w:p>
        </w:tc>
      </w:tr>
      <w:tr w:rsidR="00F76E69" w:rsidRPr="00F76E69" w:rsidTr="00F76E69">
        <w:trPr>
          <w:trHeight w:val="2896"/>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Разрабатывает рекомендации в соответствии с возрастными и индивидуально – типологическими особенностями детей; проводит практические мероприятий с педагогами и родителями (законными представителями) по вопросам развития ребенка с ЗПР; помогает в разрешении проблемных ситуаций</w:t>
            </w:r>
          </w:p>
        </w:tc>
        <w:tc>
          <w:tcPr>
            <w:tcW w:w="4674" w:type="dxa"/>
          </w:tcPr>
          <w:p w:rsidR="00F76E69" w:rsidRPr="00F76E69" w:rsidRDefault="00F76E69" w:rsidP="003655A1">
            <w:pPr>
              <w:widowControl/>
              <w:numPr>
                <w:ilvl w:val="0"/>
                <w:numId w:val="64"/>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Индивидуальные консультации, групповые занятия с элементами тренинга с родителями (законными представителями);</w:t>
            </w:r>
          </w:p>
          <w:p w:rsidR="00F76E69" w:rsidRPr="00F76E69" w:rsidRDefault="00F76E69" w:rsidP="003655A1">
            <w:pPr>
              <w:widowControl/>
              <w:numPr>
                <w:ilvl w:val="0"/>
                <w:numId w:val="64"/>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Консультации с педагогами по вопросам развития ребёнка с ЗПР</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Учитель-логопед</w:t>
            </w:r>
          </w:p>
        </w:tc>
      </w:tr>
      <w:tr w:rsidR="00F76E69" w:rsidRPr="00F76E69" w:rsidTr="00F76E69">
        <w:trPr>
          <w:trHeight w:val="4445"/>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Обеспечивает</w:t>
            </w:r>
            <w:r w:rsidRPr="00F76E69">
              <w:rPr>
                <w:rFonts w:ascii="Times New Roman" w:eastAsia="Times New Roman" w:hAnsi="Times New Roman" w:cs="Times New Roman"/>
                <w:sz w:val="24"/>
                <w:szCs w:val="24"/>
                <w:lang w:val="ru-RU"/>
              </w:rPr>
              <w:tab/>
              <w:t>непрерывность специального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и развития речи; поддерживает контакт с</w:t>
            </w:r>
            <w:r w:rsidRPr="00F76E69">
              <w:rPr>
                <w:rFonts w:ascii="Times New Roman" w:eastAsia="Times New Roman" w:hAnsi="Times New Roman" w:cs="Times New Roman"/>
                <w:sz w:val="24"/>
                <w:szCs w:val="24"/>
                <w:lang w:val="ru-RU"/>
              </w:rPr>
              <w:tab/>
              <w:t>родителями</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(законными представителями), периодически информируя их о динамике устранения недостатков речи, занимается их просвещением по вопросам коррекции речи; работает в</w:t>
            </w:r>
          </w:p>
          <w:p w:rsidR="00F76E69" w:rsidRPr="00F76E69" w:rsidRDefault="00F76E69" w:rsidP="00F76E69">
            <w:pPr>
              <w:widowControl/>
              <w:autoSpaceDE/>
              <w:autoSpaceDN/>
              <w:ind w:left="400"/>
              <w:rPr>
                <w:rFonts w:ascii="Times New Roman" w:eastAsia="Times New Roman" w:hAnsi="Times New Roman" w:cs="Times New Roman"/>
                <w:sz w:val="24"/>
                <w:szCs w:val="24"/>
              </w:rPr>
            </w:pPr>
            <w:r w:rsidRPr="00F76E69">
              <w:rPr>
                <w:rFonts w:ascii="Times New Roman" w:eastAsia="Times New Roman" w:hAnsi="Times New Roman" w:cs="Times New Roman"/>
                <w:sz w:val="24"/>
                <w:szCs w:val="24"/>
              </w:rPr>
              <w:t>постоянном        сотрудничестве        с</w:t>
            </w:r>
          </w:p>
        </w:tc>
        <w:tc>
          <w:tcPr>
            <w:tcW w:w="4674" w:type="dxa"/>
          </w:tcPr>
          <w:p w:rsidR="00F76E69" w:rsidRPr="00F76E69" w:rsidRDefault="00F76E69" w:rsidP="003655A1">
            <w:pPr>
              <w:widowControl/>
              <w:numPr>
                <w:ilvl w:val="0"/>
                <w:numId w:val="63"/>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Индивидуальные консультации с родителями</w:t>
            </w:r>
            <w:r w:rsidRPr="00F76E69">
              <w:rPr>
                <w:rFonts w:ascii="Times New Roman" w:eastAsia="Times New Roman" w:hAnsi="Times New Roman" w:cs="Times New Roman"/>
                <w:sz w:val="24"/>
                <w:szCs w:val="24"/>
                <w:lang w:val="ru-RU"/>
              </w:rPr>
              <w:tab/>
              <w:t>(законными представителями);</w:t>
            </w:r>
          </w:p>
          <w:p w:rsidR="00F76E69" w:rsidRPr="00F76E69" w:rsidRDefault="00F76E69" w:rsidP="003655A1">
            <w:pPr>
              <w:widowControl/>
              <w:numPr>
                <w:ilvl w:val="0"/>
                <w:numId w:val="63"/>
              </w:numPr>
              <w:autoSpaceDE/>
              <w:autoSpaceDN/>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Консультации с педагогами по вопросам</w:t>
            </w:r>
            <w:r w:rsidRPr="00F76E69">
              <w:rPr>
                <w:rFonts w:ascii="Times New Roman" w:eastAsia="Times New Roman" w:hAnsi="Times New Roman" w:cs="Times New Roman"/>
                <w:sz w:val="24"/>
                <w:szCs w:val="24"/>
                <w:lang w:val="ru-RU"/>
              </w:rPr>
              <w:tab/>
              <w:t>коррекции</w:t>
            </w:r>
            <w:r w:rsidRPr="00F76E69">
              <w:rPr>
                <w:rFonts w:ascii="Times New Roman" w:eastAsia="Times New Roman" w:hAnsi="Times New Roman" w:cs="Times New Roman"/>
                <w:sz w:val="24"/>
                <w:szCs w:val="24"/>
                <w:lang w:val="ru-RU"/>
              </w:rPr>
              <w:tab/>
              <w:t>речи обучающихся с ЗПР, предупреждению нарушений письменной речи</w:t>
            </w:r>
          </w:p>
        </w:tc>
      </w:tr>
      <w:tr w:rsidR="00F76E69" w:rsidRPr="00F76E69" w:rsidTr="00F76E69">
        <w:trPr>
          <w:trHeight w:val="674"/>
        </w:trPr>
        <w:tc>
          <w:tcPr>
            <w:tcW w:w="4674" w:type="dxa"/>
          </w:tcPr>
          <w:p w:rsidR="00F76E69" w:rsidRPr="00F76E69" w:rsidRDefault="00F76E69" w:rsidP="00F76E69">
            <w:pPr>
              <w:widowControl/>
              <w:autoSpaceDE/>
              <w:autoSpaceDN/>
              <w:ind w:left="400"/>
              <w:rPr>
                <w:rFonts w:eastAsia="Times New Roman"/>
                <w:sz w:val="24"/>
                <w:szCs w:val="24"/>
              </w:rPr>
            </w:pPr>
            <w:r w:rsidRPr="00F76E69">
              <w:rPr>
                <w:rFonts w:eastAsia="Times New Roman"/>
                <w:sz w:val="24"/>
                <w:szCs w:val="24"/>
              </w:rPr>
              <w:t>администрацией</w:t>
            </w:r>
            <w:r w:rsidRPr="00F76E69">
              <w:rPr>
                <w:rFonts w:eastAsia="Times New Roman"/>
                <w:sz w:val="24"/>
                <w:szCs w:val="24"/>
              </w:rPr>
              <w:tab/>
              <w:t>образовательного учреждения</w:t>
            </w:r>
          </w:p>
        </w:tc>
        <w:tc>
          <w:tcPr>
            <w:tcW w:w="4674" w:type="dxa"/>
          </w:tcPr>
          <w:p w:rsidR="00F76E69" w:rsidRPr="00F76E69" w:rsidRDefault="00F76E69" w:rsidP="00F76E69">
            <w:pPr>
              <w:widowControl/>
              <w:autoSpaceDE/>
              <w:autoSpaceDN/>
              <w:ind w:left="400"/>
              <w:rPr>
                <w:rFonts w:eastAsia="Times New Roman"/>
                <w:sz w:val="24"/>
                <w:szCs w:val="24"/>
              </w:rPr>
            </w:pP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eastAsia="Times New Roman"/>
                <w:b/>
                <w:sz w:val="24"/>
                <w:szCs w:val="24"/>
              </w:rPr>
            </w:pPr>
            <w:r w:rsidRPr="00F76E69">
              <w:rPr>
                <w:rFonts w:eastAsia="Times New Roman"/>
                <w:b/>
                <w:sz w:val="24"/>
                <w:szCs w:val="24"/>
              </w:rPr>
              <w:t>Социальный педагог</w:t>
            </w:r>
          </w:p>
        </w:tc>
      </w:tr>
      <w:tr w:rsidR="00F76E69" w:rsidRPr="00F76E69" w:rsidTr="00F76E69">
        <w:trPr>
          <w:trHeight w:val="3216"/>
        </w:trPr>
        <w:tc>
          <w:tcPr>
            <w:tcW w:w="4674" w:type="dxa"/>
          </w:tcPr>
          <w:p w:rsidR="00F76E69" w:rsidRPr="00F76E69" w:rsidRDefault="00F76E69" w:rsidP="00F76E69">
            <w:pPr>
              <w:widowControl/>
              <w:autoSpaceDE/>
              <w:autoSpaceDN/>
              <w:ind w:left="400"/>
              <w:rPr>
                <w:rFonts w:eastAsia="Times New Roman"/>
                <w:sz w:val="24"/>
                <w:szCs w:val="24"/>
                <w:lang w:val="ru-RU"/>
              </w:rPr>
            </w:pPr>
            <w:r w:rsidRPr="00F76E69">
              <w:rPr>
                <w:rFonts w:eastAsia="Times New Roman"/>
                <w:sz w:val="24"/>
                <w:szCs w:val="24"/>
                <w:lang w:val="ru-RU"/>
              </w:rPr>
              <w:lastRenderedPageBreak/>
              <w:t>Повышение правовой, психолого- педагогической</w:t>
            </w:r>
            <w:r w:rsidRPr="00F76E69">
              <w:rPr>
                <w:rFonts w:eastAsia="Times New Roman"/>
                <w:sz w:val="24"/>
                <w:szCs w:val="24"/>
                <w:lang w:val="ru-RU"/>
              </w:rPr>
              <w:tab/>
              <w:t>грамотности родителей (законных представителей), воспитывающих детей с ЗПР; оказание помощи педагогам в развитии навыков формирования психологического комфорта при взаимодействии с родителями (законными представителями) детей с ЗПР.</w:t>
            </w:r>
          </w:p>
        </w:tc>
        <w:tc>
          <w:tcPr>
            <w:tcW w:w="4674" w:type="dxa"/>
          </w:tcPr>
          <w:p w:rsidR="00F76E69" w:rsidRPr="00F76E69" w:rsidRDefault="00F76E69" w:rsidP="003655A1">
            <w:pPr>
              <w:widowControl/>
              <w:numPr>
                <w:ilvl w:val="0"/>
                <w:numId w:val="62"/>
              </w:numPr>
              <w:autoSpaceDE/>
              <w:autoSpaceDN/>
              <w:rPr>
                <w:rFonts w:eastAsia="Times New Roman"/>
                <w:sz w:val="24"/>
                <w:szCs w:val="24"/>
                <w:lang w:val="ru-RU"/>
              </w:rPr>
            </w:pPr>
            <w:r w:rsidRPr="00F76E69">
              <w:rPr>
                <w:rFonts w:eastAsia="Times New Roman"/>
                <w:sz w:val="24"/>
                <w:szCs w:val="24"/>
                <w:lang w:val="ru-RU"/>
              </w:rPr>
              <w:t>Индивидуальные консультации по вопросам</w:t>
            </w:r>
            <w:r w:rsidRPr="00F76E69">
              <w:rPr>
                <w:rFonts w:eastAsia="Times New Roman"/>
                <w:sz w:val="24"/>
                <w:szCs w:val="24"/>
                <w:lang w:val="ru-RU"/>
              </w:rPr>
              <w:tab/>
              <w:t>воспитания, профессиональной</w:t>
            </w:r>
            <w:r w:rsidRPr="00F76E69">
              <w:rPr>
                <w:rFonts w:eastAsia="Times New Roman"/>
                <w:sz w:val="24"/>
                <w:szCs w:val="24"/>
                <w:lang w:val="ru-RU"/>
              </w:rPr>
              <w:tab/>
              <w:t>ориентации, социальной адаптации, внешкольной занятости;</w:t>
            </w:r>
          </w:p>
          <w:p w:rsidR="00F76E69" w:rsidRPr="00F76E69" w:rsidRDefault="00F76E69" w:rsidP="003655A1">
            <w:pPr>
              <w:widowControl/>
              <w:numPr>
                <w:ilvl w:val="0"/>
                <w:numId w:val="62"/>
              </w:numPr>
              <w:autoSpaceDE/>
              <w:autoSpaceDN/>
              <w:rPr>
                <w:rFonts w:eastAsia="Times New Roman"/>
                <w:sz w:val="24"/>
                <w:szCs w:val="24"/>
                <w:lang w:val="ru-RU"/>
              </w:rPr>
            </w:pPr>
            <w:r w:rsidRPr="00F76E69">
              <w:rPr>
                <w:rFonts w:eastAsia="Times New Roman"/>
                <w:sz w:val="24"/>
                <w:szCs w:val="24"/>
                <w:lang w:val="ru-RU"/>
              </w:rPr>
              <w:t>Выявление интересов и склонностей, запись в кружки и секции, контроль посещения.</w:t>
            </w:r>
          </w:p>
        </w:tc>
      </w:tr>
    </w:tbl>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sz w:val="24"/>
          <w:szCs w:val="24"/>
        </w:rPr>
      </w:pPr>
      <w:r w:rsidRPr="00F76E69">
        <w:rPr>
          <w:rFonts w:eastAsia="Times New Roman"/>
          <w:b/>
          <w:i/>
          <w:sz w:val="24"/>
          <w:szCs w:val="24"/>
        </w:rPr>
        <w:t xml:space="preserve">Информационно-просветительское направление </w:t>
      </w:r>
      <w:r w:rsidRPr="00F76E69">
        <w:rPr>
          <w:rFonts w:eastAsia="Times New Roman"/>
          <w:sz w:val="24"/>
          <w:szCs w:val="24"/>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sz w:val="24"/>
          <w:szCs w:val="24"/>
        </w:rPr>
      </w:pPr>
      <w:r w:rsidRPr="00F76E69">
        <w:rPr>
          <w:rFonts w:eastAsia="Times New Roman"/>
          <w:i/>
          <w:sz w:val="24"/>
          <w:szCs w:val="24"/>
        </w:rPr>
        <w:t xml:space="preserve">Информационно-просветительская работа </w:t>
      </w:r>
      <w:r w:rsidRPr="00F76E69">
        <w:rPr>
          <w:rFonts w:eastAsia="Times New Roman"/>
          <w:sz w:val="24"/>
          <w:szCs w:val="24"/>
        </w:rPr>
        <w:t>включает:</w:t>
      </w:r>
    </w:p>
    <w:p w:rsidR="00F76E69" w:rsidRPr="00F76E69" w:rsidRDefault="00F76E69" w:rsidP="00F76E69">
      <w:pPr>
        <w:ind w:left="400"/>
        <w:rPr>
          <w:rFonts w:eastAsia="Times New Roman"/>
          <w:sz w:val="24"/>
          <w:szCs w:val="24"/>
        </w:rPr>
      </w:pPr>
    </w:p>
    <w:p w:rsidR="00F76E69" w:rsidRPr="00F76E69" w:rsidRDefault="00F76E69" w:rsidP="003655A1">
      <w:pPr>
        <w:numPr>
          <w:ilvl w:val="0"/>
          <w:numId w:val="67"/>
        </w:numPr>
        <w:rPr>
          <w:rFonts w:eastAsia="Times New Roman"/>
          <w:sz w:val="24"/>
          <w:szCs w:val="24"/>
        </w:rPr>
      </w:pPr>
      <w:r w:rsidRPr="00F76E69">
        <w:rPr>
          <w:rFonts w:eastAsia="Times New Roman"/>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F76E69" w:rsidRPr="00F76E69" w:rsidRDefault="00F76E69" w:rsidP="003655A1">
      <w:pPr>
        <w:numPr>
          <w:ilvl w:val="0"/>
          <w:numId w:val="67"/>
        </w:numPr>
        <w:rPr>
          <w:rFonts w:eastAsia="Times New Roman"/>
          <w:sz w:val="24"/>
          <w:szCs w:val="24"/>
        </w:rPr>
      </w:pPr>
      <w:r w:rsidRPr="00F76E69">
        <w:rPr>
          <w:rFonts w:eastAsia="Times New Roman"/>
          <w:sz w:val="24"/>
          <w:szCs w:val="24"/>
        </w:rPr>
        <w:t>оформление информационных стендов, печатных и других материалов;</w:t>
      </w:r>
    </w:p>
    <w:p w:rsidR="00F76E69" w:rsidRPr="00F76E69" w:rsidRDefault="00F76E69" w:rsidP="003655A1">
      <w:pPr>
        <w:numPr>
          <w:ilvl w:val="0"/>
          <w:numId w:val="67"/>
        </w:numPr>
        <w:rPr>
          <w:rFonts w:eastAsia="Times New Roman"/>
          <w:sz w:val="24"/>
          <w:szCs w:val="24"/>
        </w:rPr>
      </w:pPr>
      <w:r w:rsidRPr="00F76E69">
        <w:rPr>
          <w:rFonts w:eastAsia="Times New Roman"/>
          <w:sz w:val="24"/>
          <w:szCs w:val="24"/>
        </w:rPr>
        <w:t>психологическое просвещение педагогов с целью повышения их психологической компетентности;</w:t>
      </w:r>
    </w:p>
    <w:p w:rsidR="00F76E69" w:rsidRPr="00F76E69" w:rsidRDefault="00F76E69" w:rsidP="003655A1">
      <w:pPr>
        <w:numPr>
          <w:ilvl w:val="0"/>
          <w:numId w:val="67"/>
        </w:numPr>
        <w:rPr>
          <w:rFonts w:eastAsia="Times New Roman"/>
          <w:sz w:val="24"/>
          <w:szCs w:val="24"/>
        </w:rPr>
      </w:pPr>
      <w:r w:rsidRPr="00F76E69">
        <w:rPr>
          <w:rFonts w:eastAsia="Times New Roman"/>
          <w:sz w:val="24"/>
          <w:szCs w:val="24"/>
        </w:rPr>
        <w:t>психологическое просвещение родителей с целью формирования у них элементарной психолого-психологической компетентности.</w:t>
      </w:r>
    </w:p>
    <w:p w:rsidR="00F76E69" w:rsidRPr="00F76E69" w:rsidRDefault="00F76E69" w:rsidP="00F76E69">
      <w:pPr>
        <w:ind w:left="400"/>
        <w:rPr>
          <w:rFonts w:eastAsia="Times New Roman"/>
          <w:b/>
          <w:bCs/>
          <w:i/>
          <w:iCs/>
          <w:sz w:val="24"/>
          <w:szCs w:val="24"/>
        </w:rPr>
      </w:pPr>
      <w:r w:rsidRPr="00F76E69">
        <w:rPr>
          <w:rFonts w:eastAsia="Times New Roman"/>
          <w:b/>
          <w:bCs/>
          <w:i/>
          <w:iCs/>
          <w:sz w:val="24"/>
          <w:szCs w:val="24"/>
        </w:rPr>
        <w:t>Сфера ответственности специалистов</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Урочная форма работы учителя: </w:t>
      </w:r>
      <w:r w:rsidRPr="00F76E69">
        <w:rPr>
          <w:rFonts w:eastAsia="Times New Roman"/>
          <w:sz w:val="24"/>
          <w:szCs w:val="24"/>
        </w:rPr>
        <w:t>информационная поддержка учеников, использование средств ИКТ.</w:t>
      </w:r>
    </w:p>
    <w:p w:rsidR="00F76E69" w:rsidRPr="00F76E69" w:rsidRDefault="00F76E69" w:rsidP="00F76E69">
      <w:pPr>
        <w:ind w:left="400"/>
        <w:rPr>
          <w:rFonts w:eastAsia="Times New Roman"/>
          <w:b/>
          <w:bCs/>
          <w:sz w:val="24"/>
          <w:szCs w:val="24"/>
        </w:rPr>
      </w:pPr>
      <w:r w:rsidRPr="00F76E69">
        <w:rPr>
          <w:rFonts w:eastAsia="Times New Roman"/>
          <w:b/>
          <w:bCs/>
          <w:sz w:val="24"/>
          <w:szCs w:val="24"/>
        </w:rPr>
        <w:t>Внеурочная форма работы учителя, учителя-дефектолога, учителя-логопеда, педагога- психолога:</w:t>
      </w:r>
    </w:p>
    <w:p w:rsidR="00F76E69" w:rsidRPr="00F76E69" w:rsidRDefault="00F76E69" w:rsidP="003655A1">
      <w:pPr>
        <w:numPr>
          <w:ilvl w:val="0"/>
          <w:numId w:val="66"/>
        </w:numPr>
        <w:rPr>
          <w:rFonts w:eastAsia="Times New Roman"/>
          <w:sz w:val="24"/>
          <w:szCs w:val="24"/>
        </w:rPr>
      </w:pPr>
      <w:r w:rsidRPr="00F76E69">
        <w:rPr>
          <w:rFonts w:eastAsia="Times New Roman"/>
          <w:sz w:val="24"/>
          <w:szCs w:val="24"/>
        </w:rPr>
        <w:t>информационная поддержка учеников и родителей (законных представителей), в том числе средствами ИКТ.</w:t>
      </w:r>
    </w:p>
    <w:p w:rsidR="00F76E69" w:rsidRPr="00F76E69" w:rsidRDefault="00F76E69" w:rsidP="003655A1">
      <w:pPr>
        <w:numPr>
          <w:ilvl w:val="0"/>
          <w:numId w:val="66"/>
        </w:numPr>
        <w:rPr>
          <w:rFonts w:eastAsia="Times New Roman"/>
          <w:sz w:val="24"/>
          <w:szCs w:val="24"/>
        </w:rPr>
      </w:pPr>
      <w:r w:rsidRPr="00F76E69">
        <w:rPr>
          <w:rFonts w:eastAsia="Times New Roman"/>
          <w:sz w:val="24"/>
          <w:szCs w:val="24"/>
        </w:rPr>
        <w:t>трансляция педагогического опыта.</w:t>
      </w:r>
    </w:p>
    <w:p w:rsidR="00F76E69" w:rsidRPr="00F76E69" w:rsidRDefault="00F76E69" w:rsidP="00F76E69">
      <w:pPr>
        <w:ind w:left="400"/>
        <w:rPr>
          <w:rFonts w:eastAsia="Times New Roman"/>
          <w:b/>
          <w:bCs/>
          <w:sz w:val="24"/>
          <w:szCs w:val="24"/>
        </w:rPr>
      </w:pPr>
      <w:r w:rsidRPr="00F76E69">
        <w:rPr>
          <w:rFonts w:eastAsia="Times New Roman"/>
          <w:b/>
          <w:bCs/>
          <w:sz w:val="24"/>
          <w:szCs w:val="24"/>
        </w:rPr>
        <w:t>Содержание информационно-просветительской работы специалистов</w:t>
      </w:r>
    </w:p>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b/>
          <w:sz w:val="24"/>
          <w:szCs w:val="24"/>
        </w:r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F76E69" w:rsidRPr="00F76E69" w:rsidTr="00F76E69">
        <w:trPr>
          <w:trHeight w:val="357"/>
        </w:trPr>
        <w:tc>
          <w:tcPr>
            <w:tcW w:w="4674" w:type="dxa"/>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Содержание работы</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Методики</w:t>
            </w:r>
          </w:p>
        </w:tc>
      </w:tr>
      <w:tr w:rsidR="00F76E69" w:rsidRPr="00F76E69" w:rsidTr="00F76E69">
        <w:trPr>
          <w:trHeight w:val="359"/>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Учитель-дефектолог</w:t>
            </w:r>
          </w:p>
        </w:tc>
      </w:tr>
      <w:tr w:rsidR="00F76E69" w:rsidRPr="00F76E69" w:rsidTr="00F76E69">
        <w:trPr>
          <w:trHeight w:val="3888"/>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lastRenderedPageBreak/>
              <w:t>Различные формы просветительской деятельности, направленные на разъяснение</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участникам образовательного процесса – обучающимся, их родителям (законным</w:t>
            </w:r>
            <w:r w:rsidRPr="00F76E69">
              <w:rPr>
                <w:rFonts w:ascii="Times New Roman" w:eastAsia="Times New Roman" w:hAnsi="Times New Roman" w:cs="Times New Roman"/>
                <w:sz w:val="24"/>
                <w:szCs w:val="24"/>
                <w:lang w:val="ru-RU"/>
              </w:rPr>
              <w:tab/>
              <w:t>представителям), педагогическим работникам – вопросов, связанных с особенностями образовательного процесса и сопровождения данной категории детей</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Различные формы просветительской деятельности, направленные на разъяснение</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участникам образовательного процесса – обучающимся, их родителям (законным</w:t>
            </w:r>
            <w:r w:rsidRPr="00F76E69">
              <w:rPr>
                <w:rFonts w:ascii="Times New Roman" w:eastAsia="Times New Roman" w:hAnsi="Times New Roman" w:cs="Times New Roman"/>
                <w:sz w:val="24"/>
                <w:szCs w:val="24"/>
                <w:lang w:val="ru-RU"/>
              </w:rPr>
              <w:tab/>
              <w:t>представителям), педагогическим работникам – вопросов, связанных с особенностями образовательного процесса и сопровождения данной категории детей</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Педагог-психолог</w:t>
            </w:r>
          </w:p>
        </w:tc>
      </w:tr>
      <w:tr w:rsidR="00F76E69" w:rsidRPr="00F76E69" w:rsidTr="00F76E69">
        <w:trPr>
          <w:trHeight w:val="1665"/>
        </w:trPr>
        <w:tc>
          <w:tcPr>
            <w:tcW w:w="4674" w:type="dxa"/>
            <w:tcBorders>
              <w:bottom w:val="single" w:sz="6" w:space="0" w:color="000000"/>
            </w:tcBorders>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Повышение</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психолого- педагогической</w:t>
            </w:r>
            <w:r w:rsidRPr="00F76E69">
              <w:rPr>
                <w:rFonts w:ascii="Times New Roman" w:eastAsia="Times New Roman" w:hAnsi="Times New Roman" w:cs="Times New Roman"/>
                <w:sz w:val="24"/>
                <w:szCs w:val="24"/>
                <w:lang w:val="ru-RU"/>
              </w:rPr>
              <w:tab/>
              <w:t>компетенции родителей (законных представителей) и педагогов по вопросам воспитания и обучения ребенка с ЗПР.</w:t>
            </w:r>
          </w:p>
        </w:tc>
        <w:tc>
          <w:tcPr>
            <w:tcW w:w="4674" w:type="dxa"/>
            <w:tcBorders>
              <w:bottom w:val="single" w:sz="6" w:space="0" w:color="000000"/>
            </w:tcBorders>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беседы: групповые и индивидуальные; родительские собрания в активно- продуктивной форме: с элементами</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тренинга, круглый стол, родительский</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лекторий.</w:t>
            </w:r>
          </w:p>
        </w:tc>
      </w:tr>
      <w:tr w:rsidR="00F76E69" w:rsidRPr="00F76E69" w:rsidTr="00F76E69">
        <w:trPr>
          <w:trHeight w:val="354"/>
        </w:trPr>
        <w:tc>
          <w:tcPr>
            <w:tcW w:w="9348" w:type="dxa"/>
            <w:gridSpan w:val="2"/>
            <w:tcBorders>
              <w:top w:val="single" w:sz="6" w:space="0" w:color="000000"/>
            </w:tcBorders>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Учитель-логопед</w:t>
            </w:r>
          </w:p>
        </w:tc>
      </w:tr>
      <w:tr w:rsidR="00F76E69" w:rsidRPr="00F76E69" w:rsidTr="00F76E69">
        <w:trPr>
          <w:trHeight w:val="3928"/>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Осуществление разъяснительной деятельности в отношении педагогов и</w:t>
            </w:r>
            <w:r w:rsidRPr="00F76E69">
              <w:rPr>
                <w:rFonts w:ascii="Times New Roman" w:eastAsia="Times New Roman" w:hAnsi="Times New Roman" w:cs="Times New Roman"/>
                <w:sz w:val="24"/>
                <w:szCs w:val="24"/>
                <w:lang w:val="ru-RU"/>
              </w:rPr>
              <w:tab/>
              <w:t>родителей</w:t>
            </w:r>
            <w:r w:rsidRPr="00F76E69">
              <w:rPr>
                <w:rFonts w:ascii="Times New Roman" w:eastAsia="Times New Roman" w:hAnsi="Times New Roman" w:cs="Times New Roman"/>
                <w:sz w:val="24"/>
                <w:szCs w:val="24"/>
                <w:lang w:val="ru-RU"/>
              </w:rPr>
              <w:tab/>
              <w:t>(законных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проведение</w:t>
            </w:r>
            <w:r w:rsidRPr="00F76E69">
              <w:rPr>
                <w:rFonts w:ascii="Times New Roman" w:eastAsia="Times New Roman" w:hAnsi="Times New Roman" w:cs="Times New Roman"/>
                <w:sz w:val="24"/>
                <w:szCs w:val="24"/>
                <w:lang w:val="ru-RU"/>
              </w:rPr>
              <w:tab/>
              <w:t>тематических выступлений для педагогов и родителей (законных представителей) по разъяснению индивидуально- типологических особенностей детей с ЗПР;</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оформление</w:t>
            </w:r>
            <w:r w:rsidRPr="00F76E69">
              <w:rPr>
                <w:rFonts w:ascii="Times New Roman" w:eastAsia="Times New Roman" w:hAnsi="Times New Roman" w:cs="Times New Roman"/>
                <w:sz w:val="24"/>
                <w:szCs w:val="24"/>
                <w:lang w:val="ru-RU"/>
              </w:rPr>
              <w:tab/>
              <w:t>информационных стендов;</w:t>
            </w:r>
          </w:p>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консультирование педагогов в ходе педсоветов, семинаров, круглых столов,</w:t>
            </w:r>
            <w:r w:rsidRPr="00F76E69">
              <w:rPr>
                <w:rFonts w:ascii="Times New Roman" w:eastAsia="Times New Roman" w:hAnsi="Times New Roman" w:cs="Times New Roman"/>
                <w:sz w:val="24"/>
                <w:szCs w:val="24"/>
                <w:lang w:val="ru-RU"/>
              </w:rPr>
              <w:tab/>
              <w:t>индивидуальных консультаций и т.д.</w:t>
            </w:r>
          </w:p>
        </w:tc>
      </w:tr>
      <w:tr w:rsidR="00F76E69" w:rsidRPr="00F76E69" w:rsidTr="00F76E69">
        <w:trPr>
          <w:trHeight w:val="357"/>
        </w:trPr>
        <w:tc>
          <w:tcPr>
            <w:tcW w:w="9348" w:type="dxa"/>
            <w:gridSpan w:val="2"/>
          </w:tcPr>
          <w:p w:rsidR="00F76E69" w:rsidRPr="00F76E69" w:rsidRDefault="00F76E69" w:rsidP="00F76E69">
            <w:pPr>
              <w:widowControl/>
              <w:autoSpaceDE/>
              <w:autoSpaceDN/>
              <w:ind w:left="400"/>
              <w:rPr>
                <w:rFonts w:ascii="Times New Roman" w:eastAsia="Times New Roman" w:hAnsi="Times New Roman" w:cs="Times New Roman"/>
                <w:b/>
                <w:sz w:val="24"/>
                <w:szCs w:val="24"/>
              </w:rPr>
            </w:pPr>
            <w:r w:rsidRPr="00F76E69">
              <w:rPr>
                <w:rFonts w:ascii="Times New Roman" w:eastAsia="Times New Roman" w:hAnsi="Times New Roman" w:cs="Times New Roman"/>
                <w:b/>
                <w:sz w:val="24"/>
                <w:szCs w:val="24"/>
              </w:rPr>
              <w:t>Социальный педагог</w:t>
            </w:r>
          </w:p>
        </w:tc>
      </w:tr>
      <w:tr w:rsidR="00F76E69" w:rsidRPr="00F76E69" w:rsidTr="00F76E69">
        <w:trPr>
          <w:trHeight w:val="1626"/>
        </w:trPr>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Привлечение</w:t>
            </w:r>
            <w:r w:rsidRPr="00F76E69">
              <w:rPr>
                <w:rFonts w:ascii="Times New Roman" w:eastAsia="Times New Roman" w:hAnsi="Times New Roman" w:cs="Times New Roman"/>
                <w:sz w:val="24"/>
                <w:szCs w:val="24"/>
                <w:lang w:val="ru-RU"/>
              </w:rPr>
              <w:tab/>
            </w:r>
            <w:r w:rsidRPr="00F76E69">
              <w:rPr>
                <w:rFonts w:ascii="Times New Roman" w:eastAsia="Times New Roman" w:hAnsi="Times New Roman" w:cs="Times New Roman"/>
                <w:sz w:val="24"/>
                <w:szCs w:val="24"/>
                <w:lang w:val="ru-RU"/>
              </w:rPr>
              <w:tab/>
              <w:t>внимания общественности к проблемам семей с детьми выделенной категории; формирование</w:t>
            </w:r>
            <w:r w:rsidRPr="00F76E69">
              <w:rPr>
                <w:rFonts w:ascii="Times New Roman" w:eastAsia="Times New Roman" w:hAnsi="Times New Roman" w:cs="Times New Roman"/>
                <w:sz w:val="24"/>
                <w:szCs w:val="24"/>
                <w:lang w:val="ru-RU"/>
              </w:rPr>
              <w:tab/>
              <w:t>толерантного отношения в школе детям с ОВЗ.</w:t>
            </w:r>
          </w:p>
        </w:tc>
        <w:tc>
          <w:tcPr>
            <w:tcW w:w="4674" w:type="dxa"/>
          </w:tcPr>
          <w:p w:rsidR="00F76E69" w:rsidRPr="00F76E69" w:rsidRDefault="00F76E69" w:rsidP="00F76E69">
            <w:pPr>
              <w:widowControl/>
              <w:autoSpaceDE/>
              <w:autoSpaceDN/>
              <w:ind w:left="400"/>
              <w:rPr>
                <w:rFonts w:ascii="Times New Roman" w:eastAsia="Times New Roman" w:hAnsi="Times New Roman" w:cs="Times New Roman"/>
                <w:sz w:val="24"/>
                <w:szCs w:val="24"/>
                <w:lang w:val="ru-RU"/>
              </w:rPr>
            </w:pPr>
            <w:r w:rsidRPr="00F76E69">
              <w:rPr>
                <w:rFonts w:ascii="Times New Roman" w:eastAsia="Times New Roman" w:hAnsi="Times New Roman" w:cs="Times New Roman"/>
                <w:sz w:val="24"/>
                <w:szCs w:val="24"/>
                <w:lang w:val="ru-RU"/>
              </w:rPr>
              <w:t>лекции,</w:t>
            </w:r>
            <w:r w:rsidRPr="00F76E69">
              <w:rPr>
                <w:rFonts w:ascii="Times New Roman" w:eastAsia="Times New Roman" w:hAnsi="Times New Roman" w:cs="Times New Roman"/>
                <w:sz w:val="24"/>
                <w:szCs w:val="24"/>
                <w:lang w:val="ru-RU"/>
              </w:rPr>
              <w:tab/>
              <w:t>беседы,</w:t>
            </w:r>
            <w:r w:rsidRPr="00F76E69">
              <w:rPr>
                <w:rFonts w:ascii="Times New Roman" w:eastAsia="Times New Roman" w:hAnsi="Times New Roman" w:cs="Times New Roman"/>
                <w:sz w:val="24"/>
                <w:szCs w:val="24"/>
                <w:lang w:val="ru-RU"/>
              </w:rPr>
              <w:tab/>
              <w:t>информационные стенды, печатные материалы.</w:t>
            </w:r>
          </w:p>
        </w:tc>
      </w:tr>
    </w:tbl>
    <w:p w:rsidR="00F76E69" w:rsidRPr="00F76E69" w:rsidRDefault="00F76E69" w:rsidP="00F76E69">
      <w:pPr>
        <w:ind w:left="400"/>
        <w:rPr>
          <w:rFonts w:eastAsia="Times New Roman"/>
          <w:b/>
          <w:sz w:val="24"/>
          <w:szCs w:val="24"/>
        </w:rPr>
      </w:pPr>
      <w:r w:rsidRPr="00F76E69">
        <w:rPr>
          <w:rFonts w:eastAsia="Times New Roman"/>
          <w:b/>
          <w:sz w:val="24"/>
          <w:szCs w:val="24"/>
        </w:rPr>
        <w:t>Мониторинг динамики развития детей</w:t>
      </w:r>
    </w:p>
    <w:p w:rsidR="00F76E69" w:rsidRPr="00F76E69" w:rsidRDefault="00F76E69" w:rsidP="00F76E69">
      <w:pPr>
        <w:ind w:left="400"/>
        <w:rPr>
          <w:rFonts w:eastAsia="Times New Roman"/>
          <w:b/>
          <w:sz w:val="24"/>
          <w:szCs w:val="24"/>
        </w:rPr>
      </w:pPr>
    </w:p>
    <w:p w:rsidR="00F76E69" w:rsidRPr="00F76E69" w:rsidRDefault="00F76E69" w:rsidP="00F76E69">
      <w:pPr>
        <w:ind w:left="400"/>
        <w:rPr>
          <w:rFonts w:eastAsia="Times New Roman"/>
          <w:sz w:val="24"/>
          <w:szCs w:val="24"/>
        </w:rPr>
      </w:pPr>
      <w:r w:rsidRPr="00F76E69">
        <w:rPr>
          <w:rFonts w:eastAsia="Times New Roman"/>
          <w:sz w:val="24"/>
          <w:szCs w:val="24"/>
        </w:rPr>
        <w:t>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психолого-медико-педагогический консилиум. Он проводится по итогам полугодия.</w:t>
      </w:r>
    </w:p>
    <w:p w:rsidR="00F76E69" w:rsidRPr="00F76E69" w:rsidRDefault="00F76E69" w:rsidP="00F76E69">
      <w:pPr>
        <w:ind w:left="400"/>
        <w:rPr>
          <w:rFonts w:eastAsia="Times New Roman"/>
          <w:sz w:val="24"/>
          <w:szCs w:val="24"/>
        </w:rPr>
      </w:pPr>
      <w:r w:rsidRPr="00F76E69">
        <w:rPr>
          <w:rFonts w:eastAsia="Times New Roman"/>
          <w:sz w:val="24"/>
          <w:szCs w:val="24"/>
        </w:rPr>
        <w:t>Мониторинговая деятельность предполагает:</w:t>
      </w:r>
    </w:p>
    <w:p w:rsidR="00F76E69" w:rsidRPr="00F76E69" w:rsidRDefault="00F76E69" w:rsidP="003655A1">
      <w:pPr>
        <w:numPr>
          <w:ilvl w:val="0"/>
          <w:numId w:val="66"/>
        </w:numPr>
        <w:rPr>
          <w:rFonts w:eastAsia="Times New Roman"/>
          <w:sz w:val="24"/>
          <w:szCs w:val="24"/>
        </w:rPr>
      </w:pPr>
      <w:r w:rsidRPr="00F76E69">
        <w:rPr>
          <w:rFonts w:eastAsia="Times New Roman"/>
          <w:sz w:val="24"/>
          <w:szCs w:val="24"/>
        </w:rPr>
        <w:t>отслеживание динамики развития обучающихся с ОВЗ и эффективности индивидуальных коррекционно-развивающих программ;</w:t>
      </w:r>
    </w:p>
    <w:p w:rsidR="00F76E69" w:rsidRPr="00F76E69" w:rsidRDefault="00F76E69" w:rsidP="003655A1">
      <w:pPr>
        <w:numPr>
          <w:ilvl w:val="0"/>
          <w:numId w:val="66"/>
        </w:numPr>
        <w:rPr>
          <w:rFonts w:eastAsia="Times New Roman"/>
          <w:sz w:val="24"/>
          <w:szCs w:val="24"/>
        </w:rPr>
      </w:pPr>
      <w:r w:rsidRPr="00F76E69">
        <w:rPr>
          <w:rFonts w:eastAsia="Times New Roman"/>
          <w:sz w:val="24"/>
          <w:szCs w:val="24"/>
        </w:rPr>
        <w:t>перспективное планирование коррекционно-развивающей работы.</w:t>
      </w:r>
    </w:p>
    <w:p w:rsidR="00F76E69" w:rsidRPr="00F76E69" w:rsidRDefault="00F76E69" w:rsidP="00F76E69">
      <w:pPr>
        <w:ind w:left="400"/>
        <w:rPr>
          <w:rFonts w:eastAsia="Times New Roman"/>
          <w:sz w:val="24"/>
          <w:szCs w:val="24"/>
        </w:rPr>
      </w:pPr>
      <w:r w:rsidRPr="00F76E69">
        <w:rPr>
          <w:rFonts w:eastAsia="Times New Roman"/>
          <w:sz w:val="24"/>
          <w:szCs w:val="24"/>
        </w:rPr>
        <w:lastRenderedPageBreak/>
        <w:t>Психолого-медико-педагогический консилиум анализирует выполнение индивидуального плана коррекционно-развивающей работы с конкретными обучающимися, даёт рекомендации для следующего этапа обучения. Другая задача школьного консилиума</w:t>
      </w:r>
    </w:p>
    <w:p w:rsidR="00F76E69" w:rsidRPr="00F76E69" w:rsidRDefault="00F76E69" w:rsidP="003655A1">
      <w:pPr>
        <w:numPr>
          <w:ilvl w:val="0"/>
          <w:numId w:val="67"/>
        </w:numPr>
        <w:rPr>
          <w:rFonts w:eastAsia="Times New Roman"/>
          <w:sz w:val="24"/>
          <w:szCs w:val="24"/>
        </w:rPr>
      </w:pPr>
      <w:r w:rsidRPr="00F76E69">
        <w:rPr>
          <w:rFonts w:eastAsia="Times New Roman"/>
          <w:sz w:val="24"/>
          <w:szCs w:val="24"/>
        </w:rPr>
        <w:t>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 личностного развития. Коррекционная работа ведётся в тесном сотрудничестве с семьей ребенка.</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b/>
          <w:bCs/>
          <w:sz w:val="24"/>
          <w:szCs w:val="24"/>
        </w:rPr>
      </w:pPr>
      <w:r w:rsidRPr="00F76E69">
        <w:rPr>
          <w:rFonts w:eastAsia="Times New Roman"/>
          <w:b/>
          <w:bCs/>
          <w:sz w:val="24"/>
          <w:szCs w:val="24"/>
        </w:rPr>
        <w:t>Планируемые результаты освоения обучающимися с задержкой психического развития программы коррекционной работы</w:t>
      </w:r>
    </w:p>
    <w:p w:rsidR="00F76E69" w:rsidRPr="00F76E69" w:rsidRDefault="00F76E69" w:rsidP="00F76E69">
      <w:pPr>
        <w:ind w:left="400"/>
        <w:rPr>
          <w:rFonts w:eastAsia="Times New Roman"/>
          <w:sz w:val="24"/>
          <w:szCs w:val="24"/>
        </w:rPr>
      </w:pPr>
      <w:r w:rsidRPr="00F76E69">
        <w:rPr>
          <w:rFonts w:eastAsia="Times New Roman"/>
          <w:sz w:val="24"/>
          <w:szCs w:val="24"/>
        </w:rPr>
        <w:t>Результаты освоения коррекционно-развивающей области АООП НОО обучающихся с ЗПР отражают:</w:t>
      </w:r>
    </w:p>
    <w:p w:rsidR="00F76E69" w:rsidRPr="00F76E69" w:rsidRDefault="00F76E69" w:rsidP="00F76E69">
      <w:pPr>
        <w:ind w:left="400"/>
        <w:rPr>
          <w:rFonts w:eastAsia="Times New Roman"/>
          <w:b/>
          <w:bCs/>
          <w:sz w:val="24"/>
          <w:szCs w:val="24"/>
        </w:rPr>
      </w:pPr>
      <w:r w:rsidRPr="00F76E69">
        <w:rPr>
          <w:rFonts w:eastAsia="Times New Roman"/>
          <w:b/>
          <w:bCs/>
          <w:sz w:val="24"/>
          <w:szCs w:val="24"/>
        </w:rPr>
        <w:t>Коррекционный курс «Коррекционно-развивающие занятия»</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Логопедические занятия: </w:t>
      </w:r>
      <w:r w:rsidRPr="00F76E69">
        <w:rPr>
          <w:rFonts w:eastAsia="Times New Roman"/>
          <w:sz w:val="24"/>
          <w:szCs w:val="24"/>
        </w:rPr>
        <w:t xml:space="preserve">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 </w:t>
      </w:r>
      <w:r w:rsidRPr="00F76E69">
        <w:rPr>
          <w:rFonts w:eastAsia="Times New Roman"/>
          <w:b/>
          <w:sz w:val="24"/>
          <w:szCs w:val="24"/>
        </w:rPr>
        <w:t>Психокоррекционные занятия</w:t>
      </w:r>
      <w:r w:rsidRPr="00F76E69">
        <w:rPr>
          <w:rFonts w:eastAsia="Times New Roman"/>
          <w:sz w:val="24"/>
          <w:szCs w:val="24"/>
        </w:rPr>
        <w:t>: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Требования к результатам освоения курсов коррекционно- 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F76E69" w:rsidRPr="00F76E69" w:rsidRDefault="00F76E69" w:rsidP="00F76E69">
      <w:pPr>
        <w:ind w:left="400"/>
        <w:rPr>
          <w:rFonts w:eastAsia="Times New Roman"/>
          <w:sz w:val="24"/>
          <w:szCs w:val="24"/>
        </w:rPr>
      </w:pPr>
      <w:r w:rsidRPr="00F76E69">
        <w:rPr>
          <w:rFonts w:eastAsia="Times New Roman"/>
          <w:b/>
          <w:sz w:val="24"/>
          <w:szCs w:val="24"/>
        </w:rPr>
        <w:t xml:space="preserve">Ритмика: </w:t>
      </w:r>
      <w:r w:rsidRPr="00F76E69">
        <w:rPr>
          <w:rFonts w:eastAsia="Times New Roman"/>
          <w:sz w:val="24"/>
          <w:szCs w:val="24"/>
        </w:rPr>
        <w:t>двигаться в соответствии с характером, темпом и динамикой музыки, отличать начало и конец звучания музыкального произведения; ориентироваться в пространстве, легко и ритмично ходить и бегать по кругу, между предметами,воспроизводить несложный ритм и простые движения с предметами, выполнять игровые и плясовые движения, согласовывая движения рук с движениями ног и туловища; выполнять   дыхательные   упражнения;   использовать   на   уроках ритмики умения, полученные на занятиях по музыке и физической культуре.</w:t>
      </w:r>
    </w:p>
    <w:p w:rsidR="00F76E69" w:rsidRPr="00F76E69" w:rsidRDefault="00F76E69" w:rsidP="00F76E69">
      <w:pPr>
        <w:ind w:left="400"/>
        <w:rPr>
          <w:rFonts w:eastAsia="Times New Roman"/>
          <w:sz w:val="24"/>
          <w:szCs w:val="24"/>
        </w:rPr>
      </w:pPr>
    </w:p>
    <w:p w:rsidR="00F76E69" w:rsidRPr="00F76E69" w:rsidRDefault="00F76E69" w:rsidP="00F76E69">
      <w:pPr>
        <w:ind w:left="400"/>
        <w:rPr>
          <w:rFonts w:eastAsia="Times New Roman"/>
          <w:sz w:val="24"/>
          <w:szCs w:val="24"/>
        </w:rPr>
      </w:pPr>
      <w:r w:rsidRPr="00F76E69">
        <w:rPr>
          <w:rFonts w:eastAsia="Times New Roman"/>
          <w:sz w:val="24"/>
          <w:szCs w:val="24"/>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отношений обучающихся с ЗПР в различных средах:</w:t>
      </w:r>
    </w:p>
    <w:p w:rsidR="00F76E69" w:rsidRPr="00F76E69" w:rsidRDefault="00F76E69" w:rsidP="003655A1">
      <w:pPr>
        <w:numPr>
          <w:ilvl w:val="0"/>
          <w:numId w:val="61"/>
        </w:numPr>
        <w:jc w:val="left"/>
        <w:rPr>
          <w:rFonts w:eastAsia="Times New Roman"/>
          <w:sz w:val="24"/>
          <w:szCs w:val="24"/>
        </w:rPr>
      </w:pPr>
      <w:r w:rsidRPr="00F76E69">
        <w:rPr>
          <w:rFonts w:eastAsia="Times New Roman"/>
          <w:sz w:val="24"/>
          <w:szCs w:val="24"/>
        </w:rPr>
        <w:t>Развитие адекватных представлений о собственных возможностях, о насущно необходимом жизнеобеспечении:</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w:t>
      </w:r>
      <w:r w:rsidRPr="00F76E69">
        <w:rPr>
          <w:rFonts w:eastAsia="Times New Roman"/>
          <w:sz w:val="24"/>
          <w:szCs w:val="24"/>
        </w:rPr>
        <w:tab/>
        <w:t>умении</w:t>
      </w:r>
      <w:r w:rsidRPr="00F76E69">
        <w:rPr>
          <w:rFonts w:eastAsia="Times New Roman"/>
          <w:sz w:val="24"/>
          <w:szCs w:val="24"/>
        </w:rPr>
        <w:tab/>
        <w:t>обратиться</w:t>
      </w:r>
      <w:r w:rsidRPr="00F76E69">
        <w:rPr>
          <w:rFonts w:eastAsia="Times New Roman"/>
          <w:sz w:val="24"/>
          <w:szCs w:val="24"/>
        </w:rPr>
        <w:tab/>
        <w:t>к</w:t>
      </w:r>
      <w:r w:rsidRPr="00F76E69">
        <w:rPr>
          <w:rFonts w:eastAsia="Times New Roman"/>
          <w:sz w:val="24"/>
          <w:szCs w:val="24"/>
        </w:rPr>
        <w:tab/>
        <w:t>учителю</w:t>
      </w:r>
      <w:r w:rsidRPr="00F76E69">
        <w:rPr>
          <w:rFonts w:eastAsia="Times New Roman"/>
          <w:sz w:val="24"/>
          <w:szCs w:val="24"/>
        </w:rPr>
        <w:tab/>
        <w:t>при</w:t>
      </w:r>
      <w:r w:rsidRPr="00F76E69">
        <w:rPr>
          <w:rFonts w:eastAsia="Times New Roman"/>
          <w:sz w:val="24"/>
          <w:szCs w:val="24"/>
        </w:rPr>
        <w:tab/>
        <w:t>затруднениях</w:t>
      </w:r>
      <w:r w:rsidRPr="00F76E69">
        <w:rPr>
          <w:rFonts w:eastAsia="Times New Roman"/>
          <w:sz w:val="24"/>
          <w:szCs w:val="24"/>
        </w:rPr>
        <w:tab/>
        <w:t>в</w:t>
      </w:r>
      <w:r w:rsidRPr="00F76E69">
        <w:rPr>
          <w:rFonts w:eastAsia="Times New Roman"/>
          <w:sz w:val="24"/>
          <w:szCs w:val="24"/>
        </w:rPr>
        <w:tab/>
        <w:t>учебном</w:t>
      </w:r>
      <w:r w:rsidRPr="00F76E69">
        <w:rPr>
          <w:rFonts w:eastAsia="Times New Roman"/>
          <w:sz w:val="24"/>
          <w:szCs w:val="24"/>
        </w:rPr>
        <w:tab/>
        <w:t>процессе, сформулировать запрос о специальной помощи;</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F76E69" w:rsidRPr="00F76E69" w:rsidRDefault="00F76E69" w:rsidP="003655A1">
      <w:pPr>
        <w:numPr>
          <w:ilvl w:val="0"/>
          <w:numId w:val="61"/>
        </w:numPr>
        <w:jc w:val="left"/>
        <w:rPr>
          <w:rFonts w:eastAsia="Times New Roman"/>
          <w:sz w:val="24"/>
          <w:szCs w:val="24"/>
        </w:rPr>
      </w:pPr>
      <w:r w:rsidRPr="00F76E69">
        <w:rPr>
          <w:rFonts w:eastAsia="Times New Roman"/>
          <w:sz w:val="24"/>
          <w:szCs w:val="24"/>
        </w:rPr>
        <w:lastRenderedPageBreak/>
        <w:t>Овладение</w:t>
      </w:r>
      <w:r w:rsidRPr="00F76E69">
        <w:rPr>
          <w:rFonts w:eastAsia="Times New Roman"/>
          <w:sz w:val="24"/>
          <w:szCs w:val="24"/>
        </w:rPr>
        <w:tab/>
        <w:t>социально-бытовыми</w:t>
      </w:r>
      <w:r w:rsidRPr="00F76E69">
        <w:rPr>
          <w:rFonts w:eastAsia="Times New Roman"/>
          <w:sz w:val="24"/>
          <w:szCs w:val="24"/>
        </w:rPr>
        <w:tab/>
        <w:t>умениями,</w:t>
      </w:r>
      <w:r w:rsidRPr="00F76E69">
        <w:rPr>
          <w:rFonts w:eastAsia="Times New Roman"/>
          <w:sz w:val="24"/>
          <w:szCs w:val="24"/>
        </w:rPr>
        <w:tab/>
        <w:t>используемыми</w:t>
      </w:r>
      <w:r w:rsidRPr="00F76E69">
        <w:rPr>
          <w:rFonts w:eastAsia="Times New Roman"/>
          <w:sz w:val="24"/>
          <w:szCs w:val="24"/>
        </w:rPr>
        <w:tab/>
        <w:t>в</w:t>
      </w:r>
      <w:r w:rsidRPr="00F76E69">
        <w:rPr>
          <w:rFonts w:eastAsia="Times New Roman"/>
          <w:sz w:val="24"/>
          <w:szCs w:val="24"/>
        </w:rPr>
        <w:tab/>
        <w:t>повседневной</w:t>
      </w:r>
      <w:r w:rsidRPr="00F76E69">
        <w:rPr>
          <w:rFonts w:eastAsia="Times New Roman"/>
          <w:sz w:val="24"/>
          <w:szCs w:val="24"/>
        </w:rPr>
        <w:tab/>
        <w:t>жизни, проявляющееся:</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включаться в разнообразные повседневные дела, принимать посильное участие;</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адекватной оценке своих возможностей для выполнения определённых обязанностей в каких-либо областях домашней жизни, умении брать на себя ответственность в этой деятельности;</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ориентироваться в пространстве школы и просить помощи в случае затруднений, ориентироваться в расписании занятий;</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включаться в разнообразные повседневные школьные дела, принимать участие, брать на себя ответственность;</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стремлении участвовать в подготовке и проведении праздников дома и в школе;</w:t>
      </w:r>
    </w:p>
    <w:p w:rsidR="00F76E69" w:rsidRPr="00F76E69" w:rsidRDefault="00F76E69" w:rsidP="003655A1">
      <w:pPr>
        <w:numPr>
          <w:ilvl w:val="0"/>
          <w:numId w:val="61"/>
        </w:numPr>
        <w:jc w:val="left"/>
        <w:rPr>
          <w:rFonts w:eastAsia="Times New Roman"/>
          <w:sz w:val="24"/>
          <w:szCs w:val="24"/>
        </w:rPr>
      </w:pPr>
      <w:r w:rsidRPr="00F76E69">
        <w:rPr>
          <w:rFonts w:eastAsia="Times New Roman"/>
          <w:sz w:val="24"/>
          <w:szCs w:val="24"/>
        </w:rPr>
        <w:t>Овладение навыками коммуникации и принятыми ритуалами социального взаимодействия, проявляющееся:</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расширении знаний правил коммуникации;</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целей;в</w:t>
      </w:r>
      <w:r w:rsidRPr="00F76E69">
        <w:rPr>
          <w:rFonts w:eastAsia="Times New Roman"/>
          <w:sz w:val="24"/>
          <w:szCs w:val="24"/>
        </w:rPr>
        <w:tab/>
        <w:t>умении</w:t>
      </w:r>
      <w:r w:rsidRPr="00F76E69">
        <w:rPr>
          <w:rFonts w:eastAsia="Times New Roman"/>
          <w:sz w:val="24"/>
          <w:szCs w:val="24"/>
        </w:rPr>
        <w:tab/>
        <w:t>решать</w:t>
      </w:r>
      <w:r w:rsidRPr="00F76E69">
        <w:rPr>
          <w:rFonts w:eastAsia="Times New Roman"/>
          <w:sz w:val="24"/>
          <w:szCs w:val="24"/>
        </w:rPr>
        <w:tab/>
        <w:t>актуальные</w:t>
      </w:r>
      <w:r w:rsidRPr="00F76E69">
        <w:rPr>
          <w:rFonts w:eastAsia="Times New Roman"/>
          <w:sz w:val="24"/>
          <w:szCs w:val="24"/>
        </w:rPr>
        <w:tab/>
        <w:t>школьные</w:t>
      </w:r>
      <w:r w:rsidRPr="00F76E69">
        <w:rPr>
          <w:rFonts w:eastAsia="Times New Roman"/>
          <w:sz w:val="24"/>
          <w:szCs w:val="24"/>
        </w:rPr>
        <w:tab/>
        <w:t>и</w:t>
      </w:r>
      <w:r w:rsidRPr="00F76E69">
        <w:rPr>
          <w:rFonts w:eastAsia="Times New Roman"/>
          <w:sz w:val="24"/>
          <w:szCs w:val="24"/>
        </w:rPr>
        <w:tab/>
        <w:t>житейские</w:t>
      </w:r>
      <w:r w:rsidRPr="00F76E69">
        <w:rPr>
          <w:rFonts w:eastAsia="Times New Roman"/>
          <w:sz w:val="24"/>
          <w:szCs w:val="24"/>
        </w:rPr>
        <w:tab/>
        <w:t>задачи,</w:t>
      </w:r>
      <w:r w:rsidRPr="00F76E69">
        <w:rPr>
          <w:rFonts w:eastAsia="Times New Roman"/>
          <w:sz w:val="24"/>
          <w:szCs w:val="24"/>
        </w:rPr>
        <w:tab/>
        <w:t>используя коммуникацию как средство достижения цели (вербальную, невербальную);</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корректно выразить отказ и недовольство, благодарность, сочувствие и.т.д.;</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получать и уточнять информацию от собеседника;</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освоении культурных форм выражения своих чувств;</w:t>
      </w:r>
    </w:p>
    <w:p w:rsidR="00F76E69" w:rsidRPr="00F76E69" w:rsidRDefault="00F76E69" w:rsidP="003655A1">
      <w:pPr>
        <w:numPr>
          <w:ilvl w:val="0"/>
          <w:numId w:val="61"/>
        </w:numPr>
        <w:jc w:val="left"/>
        <w:rPr>
          <w:rFonts w:eastAsia="Times New Roman"/>
          <w:sz w:val="24"/>
          <w:szCs w:val="24"/>
        </w:rPr>
      </w:pPr>
      <w:r w:rsidRPr="00F76E69">
        <w:rPr>
          <w:rFonts w:eastAsia="Times New Roman"/>
          <w:sz w:val="24"/>
          <w:szCs w:val="24"/>
        </w:rPr>
        <w:t>Способность к осмыслению и дифференциации картины мира, её пространственно- временной организации, проявляющаяся:</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расширении и обогащении опыта реального взаимодействия обучающегося бытовым окружением, миром природных явлений и вещей, расширении адекватных представлений об опасности и безопасности;</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адекватности бытового поведения обучающихся с точки зрения опасности (безопасности) для себя и окружающих; сохранности окружающей и предметной среды;</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расширении представлении о целостной и подробной картине мира, упорядоченной в пространстве и времени, адекватных возрасту ребёнка;</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накапливать личные впечатления, связанные с явлениями окружающего мира;</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устанавливать взаимосвязь между природным порядком и ходом собственной жизни в семье и в школе, соответствовать этому порядку;</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развитии любознательности, наблюдательности, способности замечать новое, задавать вопросы;</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накоплении опыта освоения нового при помощи экскурсий и путешествий;</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lastRenderedPageBreak/>
        <w:t>в умении передать свои впечатления, соображения, умозаключения так, чтобы быть понятым другим человеком;</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умении принимать и включать в свой личный жизненный опыт жизненный опыт других людей;</w:t>
      </w:r>
    </w:p>
    <w:p w:rsidR="00F76E69" w:rsidRPr="00F76E69" w:rsidRDefault="00F76E69" w:rsidP="003655A1">
      <w:pPr>
        <w:numPr>
          <w:ilvl w:val="1"/>
          <w:numId w:val="61"/>
        </w:numPr>
        <w:rPr>
          <w:rFonts w:eastAsia="Times New Roman"/>
          <w:sz w:val="24"/>
          <w:szCs w:val="24"/>
        </w:rPr>
      </w:pPr>
      <w:r w:rsidRPr="00F76E69">
        <w:rPr>
          <w:rFonts w:eastAsia="Times New Roman"/>
          <w:sz w:val="24"/>
          <w:szCs w:val="24"/>
        </w:rPr>
        <w:t>в способности взаимодействовать с другими людьми, умении де литься впечатлениями, воспоминаниями и планами;</w:t>
      </w:r>
    </w:p>
    <w:p w:rsidR="00F76E69" w:rsidRPr="00F76E69" w:rsidRDefault="00F76E69" w:rsidP="003655A1">
      <w:pPr>
        <w:numPr>
          <w:ilvl w:val="0"/>
          <w:numId w:val="61"/>
        </w:numPr>
        <w:jc w:val="left"/>
        <w:rPr>
          <w:rFonts w:eastAsia="Times New Roman"/>
          <w:sz w:val="24"/>
          <w:szCs w:val="24"/>
        </w:rPr>
      </w:pPr>
      <w:r w:rsidRPr="00F76E69">
        <w:rPr>
          <w:rFonts w:eastAsia="Times New Roman"/>
          <w:sz w:val="24"/>
          <w:szCs w:val="24"/>
        </w:rPr>
        <w:t>Способность к осмыслению социального окружения, своего места в нём, принятие соответствующих возрасту ценностей и социальных ролей, проявляющаяся:</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социальным статусом собеседника, умении корректно привлечь к себе внимание, отстраниться от нежелательного контакта, выразить сове чувства, отказ, недовольство, благодарность, сочувствие, намерение, просьбу, опасения и другие;в освоении возможностей и допустимых границ социальных контактов, выработки адекватной дистанции в зависимости от ситуации общения;</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в умении проявлять инициативу, корректно устанавливать и ограничивать контакты;</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в умении не быть назойливым в своих просьбах и требованиях, быть благодарным за проявление внимания и оказания помощи;</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в умении применять формы выражения своих чувств соответственно ситуации социального контакта. Результаты специальной поддержки освоения АООП НОО отражают:</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способность к наблюдательности, умение замечать новое;</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овладение эффективными способами учебно-познавательной и предметно- практической деятельности;</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стремление к активности и самостоятельности в разных видах предметно- практической деятельности;</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отчёт о процессе и результатах деятельности; оценивать процесс и результат деятельности;</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сформированные в соответствии с требованиями к результатам освоения АООП НОО предметные, метапредметные и личностные результаты;</w:t>
      </w:r>
    </w:p>
    <w:p w:rsidR="00F76E69" w:rsidRPr="00F76E69" w:rsidRDefault="00F76E69" w:rsidP="003655A1">
      <w:pPr>
        <w:numPr>
          <w:ilvl w:val="0"/>
          <w:numId w:val="60"/>
        </w:numPr>
        <w:rPr>
          <w:rFonts w:eastAsia="Times New Roman"/>
          <w:sz w:val="24"/>
          <w:szCs w:val="24"/>
        </w:rPr>
      </w:pPr>
      <w:r w:rsidRPr="00F76E69">
        <w:rPr>
          <w:rFonts w:eastAsia="Times New Roman"/>
          <w:sz w:val="24"/>
          <w:szCs w:val="24"/>
        </w:rPr>
        <w:t>сформированные в соответствии АООП НОО универсальные учебные действия. Требования к результатам освоения программы коррекционной работы конкретизируются применительно к каждому обучающему с ЗПР в соответствии с его потенциальными возможностями и особыми образовательными потребностями</w:t>
      </w:r>
      <w:r w:rsidR="00BD34AC">
        <w:rPr>
          <w:rFonts w:eastAsia="Times New Roman"/>
          <w:sz w:val="24"/>
          <w:szCs w:val="24"/>
        </w:rPr>
        <w:t>.</w:t>
      </w:r>
    </w:p>
    <w:p w:rsidR="001B4572" w:rsidRDefault="001B4572">
      <w:pPr>
        <w:ind w:left="400"/>
        <w:rPr>
          <w:rFonts w:eastAsia="Times New Roman"/>
          <w:b/>
          <w:bCs/>
          <w:sz w:val="24"/>
          <w:szCs w:val="24"/>
        </w:rPr>
      </w:pPr>
    </w:p>
    <w:p w:rsidR="001B4572" w:rsidRDefault="006F00FF" w:rsidP="006F00FF">
      <w:pPr>
        <w:tabs>
          <w:tab w:val="left" w:pos="3795"/>
        </w:tabs>
        <w:ind w:left="400"/>
        <w:rPr>
          <w:rFonts w:eastAsia="Times New Roman"/>
          <w:b/>
          <w:bCs/>
          <w:sz w:val="24"/>
          <w:szCs w:val="24"/>
        </w:rPr>
      </w:pPr>
      <w:r>
        <w:rPr>
          <w:rFonts w:eastAsia="Times New Roman"/>
          <w:b/>
          <w:bCs/>
          <w:sz w:val="24"/>
          <w:szCs w:val="24"/>
        </w:rPr>
        <w:tab/>
      </w:r>
    </w:p>
    <w:p w:rsidR="0017513E" w:rsidRPr="00EE5442" w:rsidRDefault="003B26B9">
      <w:pPr>
        <w:ind w:left="400"/>
        <w:rPr>
          <w:sz w:val="20"/>
          <w:szCs w:val="20"/>
        </w:rPr>
      </w:pPr>
      <w:r>
        <w:rPr>
          <w:rFonts w:eastAsia="Times New Roman"/>
          <w:b/>
          <w:bCs/>
          <w:sz w:val="24"/>
          <w:szCs w:val="24"/>
        </w:rPr>
        <w:t>2.4</w:t>
      </w:r>
      <w:r w:rsidR="00DA2DAA" w:rsidRPr="006F00FF">
        <w:rPr>
          <w:rFonts w:eastAsia="Times New Roman"/>
          <w:b/>
          <w:bCs/>
          <w:sz w:val="24"/>
          <w:szCs w:val="24"/>
        </w:rPr>
        <w:t>. Рабочая программа воспитания</w:t>
      </w:r>
    </w:p>
    <w:p w:rsidR="0017513E" w:rsidRPr="00EE5442" w:rsidRDefault="0017513E">
      <w:pPr>
        <w:spacing w:line="5" w:lineRule="exact"/>
        <w:rPr>
          <w:sz w:val="20"/>
          <w:szCs w:val="20"/>
        </w:rPr>
      </w:pPr>
    </w:p>
    <w:p w:rsidR="001E160E" w:rsidRDefault="001E160E" w:rsidP="001E160E">
      <w:pPr>
        <w:tabs>
          <w:tab w:val="left" w:pos="1000"/>
        </w:tabs>
        <w:ind w:left="1000"/>
        <w:rPr>
          <w:rFonts w:eastAsia="Times New Roman"/>
          <w:b/>
          <w:bCs/>
          <w:sz w:val="24"/>
          <w:szCs w:val="24"/>
        </w:rPr>
      </w:pPr>
    </w:p>
    <w:p w:rsidR="003B26B9" w:rsidRPr="003B26B9" w:rsidRDefault="003B26B9" w:rsidP="003B26B9">
      <w:pPr>
        <w:ind w:left="400"/>
        <w:rPr>
          <w:rFonts w:eastAsia="Calibri"/>
          <w:b/>
          <w:sz w:val="24"/>
          <w:szCs w:val="24"/>
          <w:lang w:eastAsia="en-US"/>
        </w:rPr>
      </w:pPr>
      <w:r w:rsidRPr="003B26B9">
        <w:rPr>
          <w:rFonts w:eastAsia="Times New Roman"/>
          <w:b/>
          <w:bCs/>
          <w:sz w:val="24"/>
          <w:szCs w:val="24"/>
        </w:rPr>
        <w:t xml:space="preserve">2.3.1 </w:t>
      </w:r>
      <w:r w:rsidRPr="003B26B9">
        <w:rPr>
          <w:rFonts w:eastAsia="Calibri"/>
          <w:b/>
          <w:sz w:val="24"/>
          <w:szCs w:val="24"/>
          <w:lang w:eastAsia="en-US"/>
        </w:rPr>
        <w:t>Пояснительная записка</w:t>
      </w:r>
    </w:p>
    <w:p w:rsidR="003B26B9" w:rsidRPr="003B26B9" w:rsidRDefault="003B26B9" w:rsidP="003B26B9">
      <w:pPr>
        <w:ind w:left="400"/>
        <w:rPr>
          <w:rFonts w:eastAsia="Times New Roman"/>
          <w:sz w:val="20"/>
          <w:szCs w:val="20"/>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Рабочая  программа воспитания начального общего образования МАОУ СОШ п. Азанка  разработана на основе: </w:t>
      </w:r>
    </w:p>
    <w:p w:rsidR="003B26B9" w:rsidRPr="003B26B9" w:rsidRDefault="003B26B9" w:rsidP="003655A1">
      <w:pPr>
        <w:widowControl w:val="0"/>
        <w:numPr>
          <w:ilvl w:val="0"/>
          <w:numId w:val="93"/>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Федерального закона от 29.12.2012 № 273-ФЗ «Об образовании в Российской </w:t>
      </w:r>
      <w:r w:rsidRPr="003B26B9">
        <w:rPr>
          <w:rFonts w:eastAsia="Times New Roman"/>
          <w:kern w:val="2"/>
          <w:sz w:val="24"/>
          <w:szCs w:val="24"/>
          <w:lang w:eastAsia="ko-KR"/>
        </w:rPr>
        <w:lastRenderedPageBreak/>
        <w:t xml:space="preserve">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655A1">
      <w:pPr>
        <w:widowControl w:val="0"/>
        <w:numPr>
          <w:ilvl w:val="0"/>
          <w:numId w:val="93"/>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Федерального закона от 04.09.2022г №371-ФЗ "О внесении изменений в</w:t>
      </w:r>
      <w:r w:rsidRPr="003B26B9">
        <w:rPr>
          <w:rFonts w:eastAsia="Times New Roman"/>
          <w:kern w:val="2"/>
          <w:sz w:val="24"/>
          <w:szCs w:val="24"/>
          <w:lang w:val="en-US" w:eastAsia="ko-KR"/>
        </w:rPr>
        <w:t> </w:t>
      </w:r>
      <w:r w:rsidRPr="003B26B9">
        <w:rPr>
          <w:rFonts w:eastAsia="Times New Roman"/>
          <w:bCs/>
          <w:kern w:val="2"/>
          <w:sz w:val="24"/>
          <w:szCs w:val="24"/>
          <w:lang w:eastAsia="ko-KR"/>
        </w:rPr>
        <w:t>Федеральный</w:t>
      </w:r>
      <w:r w:rsidRPr="003B26B9">
        <w:rPr>
          <w:rFonts w:eastAsia="Times New Roman"/>
          <w:kern w:val="2"/>
          <w:sz w:val="24"/>
          <w:szCs w:val="24"/>
          <w:lang w:val="en-US" w:eastAsia="ko-KR"/>
        </w:rPr>
        <w:t> </w:t>
      </w:r>
      <w:r w:rsidRPr="003B26B9">
        <w:rPr>
          <w:rFonts w:eastAsia="Times New Roman"/>
          <w:bCs/>
          <w:kern w:val="2"/>
          <w:sz w:val="24"/>
          <w:szCs w:val="24"/>
          <w:lang w:eastAsia="ko-KR"/>
        </w:rPr>
        <w:t>закон</w:t>
      </w:r>
      <w:r w:rsidRPr="003B26B9">
        <w:rPr>
          <w:rFonts w:eastAsia="Times New Roman"/>
          <w:kern w:val="2"/>
          <w:sz w:val="24"/>
          <w:szCs w:val="24"/>
          <w:lang w:val="en-US" w:eastAsia="ko-KR"/>
        </w:rPr>
        <w:t> </w:t>
      </w:r>
      <w:r w:rsidRPr="003B26B9">
        <w:rPr>
          <w:rFonts w:eastAsia="Times New Roman"/>
          <w:kern w:val="2"/>
          <w:sz w:val="24"/>
          <w:szCs w:val="24"/>
          <w:lang w:eastAsia="ko-KR"/>
        </w:rPr>
        <w:t xml:space="preserve">"Об образовании в Российской Федерации" </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655A1">
      <w:pPr>
        <w:widowControl w:val="0"/>
        <w:numPr>
          <w:ilvl w:val="0"/>
          <w:numId w:val="93"/>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стратегии национальной безопасности Российской Федерации, (Указ Президента Российской Федерации от 02.07.2021 № 400)</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655A1">
      <w:pPr>
        <w:widowControl w:val="0"/>
        <w:numPr>
          <w:ilvl w:val="0"/>
          <w:numId w:val="93"/>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приказа Минпросвещения Российской Федерации № 992 от 16 ноября 2022 года «Об утвеждении федеральной образовательной программы начального общего образования»;</w:t>
      </w:r>
    </w:p>
    <w:p w:rsidR="003B26B9" w:rsidRPr="003B26B9" w:rsidRDefault="003B26B9" w:rsidP="003655A1">
      <w:pPr>
        <w:widowControl w:val="0"/>
        <w:numPr>
          <w:ilvl w:val="0"/>
          <w:numId w:val="93"/>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приказа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3B26B9" w:rsidRPr="003B26B9" w:rsidRDefault="003B26B9" w:rsidP="003655A1">
      <w:pPr>
        <w:widowControl w:val="0"/>
        <w:numPr>
          <w:ilvl w:val="0"/>
          <w:numId w:val="93"/>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приказа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3B26B9" w:rsidRPr="003B26B9" w:rsidRDefault="003B26B9" w:rsidP="003655A1">
      <w:pPr>
        <w:widowControl w:val="0"/>
        <w:numPr>
          <w:ilvl w:val="0"/>
          <w:numId w:val="93"/>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Предусматривает историческое просвещение, формирование российской культурной и гражданской идентичности обучающихся.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гражданского, патриотического, духовно-нравственного, эстетического, физического, трудового, экологического, познавательного воспитания.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Программа включает три раздела: целевой, содержательный, организационный.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При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w:t>
      </w:r>
      <w:r w:rsidRPr="003B26B9">
        <w:rPr>
          <w:rFonts w:eastAsia="Times New Roman"/>
          <w:kern w:val="2"/>
          <w:sz w:val="24"/>
          <w:szCs w:val="24"/>
          <w:lang w:eastAsia="ko-KR"/>
        </w:rPr>
        <w:lastRenderedPageBreak/>
        <w:t>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Приложение — примерный календарный план воспитательной работы. </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 xml:space="preserve">Раздел </w:t>
      </w:r>
      <w:r w:rsidRPr="003B26B9">
        <w:rPr>
          <w:rFonts w:eastAsia="Times New Roman"/>
          <w:b/>
          <w:kern w:val="2"/>
          <w:sz w:val="24"/>
          <w:szCs w:val="24"/>
          <w:lang w:val="en-US" w:eastAsia="ko-KR"/>
        </w:rPr>
        <w:t>I</w:t>
      </w:r>
      <w:r w:rsidRPr="003B26B9">
        <w:rPr>
          <w:rFonts w:eastAsia="Times New Roman"/>
          <w:b/>
          <w:kern w:val="2"/>
          <w:sz w:val="24"/>
          <w:szCs w:val="24"/>
          <w:lang w:eastAsia="ko-KR"/>
        </w:rPr>
        <w:t xml:space="preserve">. Целевой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B26B9" w:rsidRPr="003B26B9" w:rsidRDefault="003B26B9" w:rsidP="003B26B9">
      <w:pPr>
        <w:widowControl w:val="0"/>
        <w:autoSpaceDE w:val="0"/>
        <w:autoSpaceDN w:val="0"/>
        <w:jc w:val="both"/>
        <w:rPr>
          <w:rFonts w:eastAsia="Times New Roman"/>
          <w:iCs/>
          <w:kern w:val="2"/>
          <w:sz w:val="24"/>
          <w:szCs w:val="24"/>
          <w:lang w:eastAsia="ko-KR"/>
        </w:rPr>
      </w:pPr>
      <w:bookmarkStart w:id="32" w:name="_Toc81304347"/>
      <w:r w:rsidRPr="003B26B9">
        <w:rPr>
          <w:rFonts w:eastAsia="Times New Roman"/>
          <w:kern w:val="2"/>
          <w:sz w:val="24"/>
          <w:szCs w:val="24"/>
          <w:lang w:eastAsia="ko-KR"/>
        </w:rPr>
        <w:tab/>
      </w:r>
      <w:bookmarkEnd w:id="32"/>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1.1. Цели и задачи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В соответствии с этим идеалом и нормативными правовыми актами Российской Федерации в сфере образования, </w:t>
      </w:r>
      <w:r w:rsidRPr="003B26B9">
        <w:rPr>
          <w:rFonts w:eastAsia="Times New Roman"/>
          <w:b/>
          <w:kern w:val="2"/>
          <w:sz w:val="24"/>
          <w:szCs w:val="24"/>
          <w:lang w:eastAsia="ko-KR"/>
        </w:rPr>
        <w:t>цель воспитания</w:t>
      </w:r>
      <w:r w:rsidRPr="003B26B9">
        <w:rPr>
          <w:rFonts w:eastAsia="Times New Roman"/>
          <w:kern w:val="2"/>
          <w:sz w:val="24"/>
          <w:szCs w:val="24"/>
          <w:lang w:eastAsia="ko-KR"/>
        </w:rPr>
        <w:t xml:space="preserve"> обучающихся в школе: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формирование у обучающихся чувства патриотизма, гражданственности, уважения к памяти </w:t>
      </w:r>
      <w:r w:rsidRPr="003B26B9">
        <w:rPr>
          <w:rFonts w:eastAsia="Times New Roman"/>
          <w:kern w:val="2"/>
          <w:sz w:val="24"/>
          <w:szCs w:val="24"/>
          <w:lang w:eastAsia="ko-KR"/>
        </w:rPr>
        <w:lastRenderedPageBreak/>
        <w:t>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Задачами воспитания</w:t>
      </w:r>
      <w:r w:rsidRPr="003B26B9">
        <w:rPr>
          <w:rFonts w:eastAsia="Times New Roman"/>
          <w:kern w:val="2"/>
          <w:sz w:val="24"/>
          <w:szCs w:val="24"/>
          <w:lang w:eastAsia="ko-KR"/>
        </w:rPr>
        <w:t xml:space="preserve"> обучающихся в школе являются:</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 xml:space="preserve">  - усвоение ими знаний, норм, духовно-нравственных ценностей, традиций, которые выработало российское общество (социально значимых знаний);</w:t>
      </w:r>
    </w:p>
    <w:p w:rsidR="003B26B9" w:rsidRPr="003B26B9" w:rsidRDefault="003B26B9" w:rsidP="003655A1">
      <w:pPr>
        <w:widowControl w:val="0"/>
        <w:numPr>
          <w:ilvl w:val="0"/>
          <w:numId w:val="84"/>
        </w:numPr>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 xml:space="preserve"> формирование и развитие позитивных личностных отношений к этим нормам, ценностям, традициям (их освоение, принятие);</w:t>
      </w:r>
    </w:p>
    <w:p w:rsidR="003B26B9" w:rsidRPr="003B26B9" w:rsidRDefault="003B26B9" w:rsidP="003655A1">
      <w:pPr>
        <w:widowControl w:val="0"/>
        <w:numPr>
          <w:ilvl w:val="0"/>
          <w:numId w:val="84"/>
        </w:numPr>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3B26B9" w:rsidRPr="003B26B9" w:rsidRDefault="003B26B9" w:rsidP="003655A1">
      <w:pPr>
        <w:widowControl w:val="0"/>
        <w:numPr>
          <w:ilvl w:val="0"/>
          <w:numId w:val="84"/>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достижение личностных результатов освоения общеобразовательных программ в соответствии с ФГОС НОО ООО СОО.</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1.1.1 Личностные результаты освоения обучающимися образовательных программ включают:</w:t>
      </w:r>
    </w:p>
    <w:p w:rsidR="003B26B9" w:rsidRPr="003B26B9" w:rsidRDefault="003B26B9" w:rsidP="003655A1">
      <w:pPr>
        <w:widowControl w:val="0"/>
        <w:numPr>
          <w:ilvl w:val="0"/>
          <w:numId w:val="84"/>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осознание российской гражданской идентичности;</w:t>
      </w:r>
    </w:p>
    <w:p w:rsidR="003B26B9" w:rsidRPr="003B26B9" w:rsidRDefault="003B26B9" w:rsidP="003655A1">
      <w:pPr>
        <w:widowControl w:val="0"/>
        <w:numPr>
          <w:ilvl w:val="0"/>
          <w:numId w:val="84"/>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сформированность ценностей самостоятельности и инициативы;</w:t>
      </w:r>
    </w:p>
    <w:p w:rsidR="003B26B9" w:rsidRPr="003B26B9" w:rsidRDefault="003B26B9" w:rsidP="003655A1">
      <w:pPr>
        <w:widowControl w:val="0"/>
        <w:numPr>
          <w:ilvl w:val="0"/>
          <w:numId w:val="84"/>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готовность обучающихся к саморазвитию, самостоятельности и личностному самоопределению;</w:t>
      </w:r>
    </w:p>
    <w:p w:rsidR="003B26B9" w:rsidRPr="003B26B9" w:rsidRDefault="003B26B9" w:rsidP="003655A1">
      <w:pPr>
        <w:widowControl w:val="0"/>
        <w:numPr>
          <w:ilvl w:val="0"/>
          <w:numId w:val="84"/>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наличие мотивации к целенаправленной социально значимой деятельности;</w:t>
      </w:r>
    </w:p>
    <w:p w:rsidR="003B26B9" w:rsidRPr="003B26B9" w:rsidRDefault="003B26B9" w:rsidP="003655A1">
      <w:pPr>
        <w:widowControl w:val="0"/>
        <w:numPr>
          <w:ilvl w:val="0"/>
          <w:numId w:val="84"/>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сформированность внутренней позиции личности как особого ценностного отношения к себе, окружающим людям и жизни в целом.</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3B26B9" w:rsidRPr="003B26B9" w:rsidRDefault="003B26B9" w:rsidP="003B26B9">
      <w:pPr>
        <w:widowControl w:val="0"/>
        <w:autoSpaceDE w:val="0"/>
        <w:autoSpaceDN w:val="0"/>
        <w:jc w:val="both"/>
        <w:rPr>
          <w:rFonts w:eastAsia="Times New Roman"/>
          <w:iCs/>
          <w:kern w:val="2"/>
          <w:sz w:val="24"/>
          <w:szCs w:val="24"/>
          <w:lang w:eastAsia="ko-KR"/>
        </w:rPr>
      </w:pPr>
    </w:p>
    <w:p w:rsidR="003B26B9" w:rsidRPr="003B26B9" w:rsidRDefault="003B26B9" w:rsidP="003B26B9">
      <w:pPr>
        <w:widowControl w:val="0"/>
        <w:autoSpaceDE w:val="0"/>
        <w:autoSpaceDN w:val="0"/>
        <w:jc w:val="both"/>
        <w:rPr>
          <w:rFonts w:eastAsia="Times New Roman"/>
          <w:b/>
          <w:bCs/>
          <w:kern w:val="2"/>
          <w:sz w:val="24"/>
          <w:szCs w:val="24"/>
          <w:lang w:eastAsia="ko-KR"/>
        </w:rPr>
      </w:pPr>
      <w:bookmarkStart w:id="33" w:name="_Toc81304353"/>
      <w:bookmarkStart w:id="34" w:name="_Toc109673736"/>
      <w:r w:rsidRPr="003B26B9">
        <w:rPr>
          <w:rFonts w:eastAsia="Times New Roman"/>
          <w:b/>
          <w:bCs/>
          <w:kern w:val="2"/>
          <w:sz w:val="24"/>
          <w:szCs w:val="24"/>
          <w:lang w:eastAsia="ko-KR"/>
        </w:rPr>
        <w:t>1.2. Направления воспитания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Программа реализуется в единстве учебной и воспитательной деятельности школы в соответствии с ФГОС по направлениям воспитания:</w:t>
      </w:r>
    </w:p>
    <w:p w:rsidR="003B26B9" w:rsidRPr="003B26B9" w:rsidRDefault="003B26B9" w:rsidP="003655A1">
      <w:pPr>
        <w:widowControl w:val="0"/>
        <w:numPr>
          <w:ilvl w:val="0"/>
          <w:numId w:val="84"/>
        </w:numPr>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гражданское воспитание</w:t>
      </w:r>
      <w:r w:rsidRPr="003B26B9">
        <w:rPr>
          <w:rFonts w:eastAsia="Times New Roman"/>
          <w:kern w:val="2"/>
          <w:sz w:val="24"/>
          <w:szCs w:val="24"/>
          <w:lang w:eastAsia="ko-KR"/>
        </w:rPr>
        <w:t>, способствующее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3B26B9">
        <w:rPr>
          <w:rFonts w:eastAsia="Times New Roman"/>
          <w:i/>
          <w:kern w:val="2"/>
          <w:sz w:val="24"/>
          <w:szCs w:val="24"/>
          <w:lang w:eastAsia="ko-KR"/>
        </w:rPr>
        <w:t xml:space="preserve"> (сотрудничество с депутатами Думы Тавдинского городского округа, Главой Азанковской сельской администрации)</w:t>
      </w:r>
    </w:p>
    <w:p w:rsidR="003B26B9" w:rsidRPr="003B26B9" w:rsidRDefault="003B26B9" w:rsidP="003B26B9">
      <w:pPr>
        <w:widowControl w:val="0"/>
        <w:autoSpaceDE w:val="0"/>
        <w:autoSpaceDN w:val="0"/>
        <w:jc w:val="both"/>
        <w:rPr>
          <w:rFonts w:eastAsia="Times New Roman"/>
          <w:i/>
          <w:kern w:val="2"/>
          <w:sz w:val="24"/>
          <w:szCs w:val="24"/>
          <w:lang w:eastAsia="ko-KR"/>
        </w:rPr>
      </w:pPr>
      <w:r w:rsidRPr="003B26B9">
        <w:rPr>
          <w:rFonts w:eastAsia="Times New Roman"/>
          <w:b/>
          <w:kern w:val="2"/>
          <w:sz w:val="24"/>
          <w:szCs w:val="24"/>
          <w:lang w:eastAsia="ko-KR"/>
        </w:rPr>
        <w:t>-          патриотическое воспитание</w:t>
      </w:r>
      <w:r w:rsidRPr="003B26B9">
        <w:rPr>
          <w:rFonts w:eastAsia="Times New Roman"/>
          <w:kern w:val="2"/>
          <w:sz w:val="24"/>
          <w:szCs w:val="24"/>
          <w:lang w:eastAsia="ko-KR"/>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w:t>
      </w:r>
      <w:r w:rsidRPr="003B26B9">
        <w:rPr>
          <w:rFonts w:eastAsia="Times New Roman"/>
          <w:i/>
          <w:kern w:val="2"/>
          <w:sz w:val="24"/>
          <w:szCs w:val="24"/>
          <w:lang w:eastAsia="ko-KR"/>
        </w:rPr>
        <w:t xml:space="preserve">(проведение  общешкольных ключевых дел к Дню защитников Отчества, Дням воинской славы, Дню Победы, Дню освобождения от немецко – фашистских захватчиков, </w:t>
      </w:r>
      <w:r w:rsidRPr="003B26B9">
        <w:rPr>
          <w:rFonts w:eastAsia="Times New Roman"/>
          <w:i/>
          <w:kern w:val="2"/>
          <w:sz w:val="24"/>
          <w:szCs w:val="24"/>
          <w:lang w:eastAsia="ko-KR"/>
        </w:rPr>
        <w:lastRenderedPageBreak/>
        <w:t>участие в федеральном проекте «Без срока давности»; поддержка и развитие школьных музеев, музейных уголков; реализация проектов «Пост №1», «Дорога к обелиску», «Вспомним всех поименно», организация участия ветеранов СВО в военно-патриотическом воспитании молодежи и др.);</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 xml:space="preserve">-     духовно-нравственное воспитание </w:t>
      </w:r>
      <w:r w:rsidRPr="003B26B9">
        <w:rPr>
          <w:rFonts w:eastAsia="Times New Roman"/>
          <w:kern w:val="2"/>
          <w:sz w:val="24"/>
          <w:szCs w:val="24"/>
          <w:lang w:eastAsia="ko-KR"/>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r w:rsidRPr="003B26B9">
        <w:rPr>
          <w:rFonts w:eastAsia="Times New Roman"/>
          <w:i/>
          <w:kern w:val="2"/>
          <w:sz w:val="24"/>
          <w:szCs w:val="24"/>
          <w:lang w:eastAsia="ko-KR"/>
        </w:rPr>
        <w:t>(организуется помощь детям войны и ветеранам педагогического труда, бойцам РФ  специальной операции на Украине);</w:t>
      </w:r>
    </w:p>
    <w:p w:rsidR="003B26B9" w:rsidRPr="003B26B9" w:rsidRDefault="003B26B9" w:rsidP="003B26B9">
      <w:pPr>
        <w:widowControl w:val="0"/>
        <w:autoSpaceDE w:val="0"/>
        <w:autoSpaceDN w:val="0"/>
        <w:jc w:val="both"/>
        <w:rPr>
          <w:rFonts w:eastAsia="Times New Roman"/>
          <w:i/>
          <w:kern w:val="2"/>
          <w:sz w:val="24"/>
          <w:szCs w:val="24"/>
          <w:lang w:eastAsia="ko-KR"/>
        </w:rPr>
      </w:pPr>
      <w:r w:rsidRPr="003B26B9">
        <w:rPr>
          <w:rFonts w:eastAsia="Times New Roman"/>
          <w:kern w:val="2"/>
          <w:sz w:val="24"/>
          <w:szCs w:val="24"/>
          <w:lang w:eastAsia="ko-KR"/>
        </w:rPr>
        <w:t xml:space="preserve">  -   </w:t>
      </w:r>
      <w:r w:rsidRPr="003B26B9">
        <w:rPr>
          <w:rFonts w:eastAsia="Times New Roman"/>
          <w:b/>
          <w:kern w:val="2"/>
          <w:sz w:val="24"/>
          <w:szCs w:val="24"/>
          <w:lang w:eastAsia="ko-KR"/>
        </w:rPr>
        <w:t>эстетическое воспитание</w:t>
      </w:r>
      <w:r w:rsidRPr="003B26B9">
        <w:rPr>
          <w:rFonts w:eastAsia="Times New Roman"/>
          <w:kern w:val="2"/>
          <w:sz w:val="24"/>
          <w:szCs w:val="24"/>
          <w:lang w:eastAsia="ko-KR"/>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3B26B9">
        <w:rPr>
          <w:rFonts w:eastAsia="Times New Roman"/>
          <w:i/>
          <w:kern w:val="2"/>
          <w:sz w:val="24"/>
          <w:szCs w:val="24"/>
          <w:lang w:eastAsia="ko-KR"/>
        </w:rPr>
        <w:t>(посещение музеев и театров  региона, экскурсионноые поездки);</w:t>
      </w:r>
    </w:p>
    <w:p w:rsidR="003B26B9" w:rsidRPr="003B26B9" w:rsidRDefault="003B26B9" w:rsidP="003B26B9">
      <w:pPr>
        <w:widowControl w:val="0"/>
        <w:autoSpaceDE w:val="0"/>
        <w:autoSpaceDN w:val="0"/>
        <w:jc w:val="both"/>
        <w:rPr>
          <w:rFonts w:eastAsia="Times New Roman"/>
          <w:i/>
          <w:kern w:val="2"/>
          <w:sz w:val="24"/>
          <w:szCs w:val="24"/>
          <w:lang w:eastAsia="ko-KR"/>
        </w:rPr>
      </w:pPr>
      <w:r w:rsidRPr="003B26B9">
        <w:rPr>
          <w:rFonts w:eastAsia="Times New Roman"/>
          <w:i/>
          <w:kern w:val="2"/>
          <w:sz w:val="24"/>
          <w:szCs w:val="24"/>
          <w:lang w:eastAsia="ko-KR"/>
        </w:rPr>
        <w:t xml:space="preserve">-   </w:t>
      </w:r>
      <w:r w:rsidRPr="003B26B9">
        <w:rPr>
          <w:rFonts w:eastAsia="Times New Roman"/>
          <w:b/>
          <w:kern w:val="2"/>
          <w:sz w:val="24"/>
          <w:szCs w:val="24"/>
          <w:lang w:eastAsia="ko-KR"/>
        </w:rPr>
        <w:t>физическое воспитание</w:t>
      </w:r>
      <w:r w:rsidRPr="003B26B9">
        <w:rPr>
          <w:rFonts w:eastAsia="Times New Roman"/>
          <w:kern w:val="2"/>
          <w:sz w:val="24"/>
          <w:szCs w:val="24"/>
          <w:lang w:eastAsia="ko-KR"/>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r w:rsidRPr="003B26B9">
        <w:rPr>
          <w:rFonts w:eastAsia="Times New Roman"/>
          <w:i/>
          <w:kern w:val="2"/>
          <w:sz w:val="24"/>
          <w:szCs w:val="24"/>
          <w:lang w:eastAsia="ko-KR"/>
        </w:rPr>
        <w:t>(работа Школьного спортивного клуба школы, участие в спортивных соревнованиях города и региона);</w:t>
      </w:r>
    </w:p>
    <w:p w:rsidR="003B26B9" w:rsidRPr="003B26B9" w:rsidRDefault="003B26B9" w:rsidP="003655A1">
      <w:pPr>
        <w:widowControl w:val="0"/>
        <w:numPr>
          <w:ilvl w:val="0"/>
          <w:numId w:val="84"/>
        </w:numPr>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трудовое воспитание</w:t>
      </w:r>
      <w:r w:rsidRPr="003B26B9">
        <w:rPr>
          <w:rFonts w:eastAsia="Times New Roman"/>
          <w:kern w:val="2"/>
          <w:sz w:val="24"/>
          <w:szCs w:val="24"/>
          <w:lang w:eastAsia="ko-KR"/>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r w:rsidRPr="003B26B9">
        <w:rPr>
          <w:rFonts w:eastAsia="Times New Roman"/>
          <w:i/>
          <w:kern w:val="2"/>
          <w:sz w:val="24"/>
          <w:szCs w:val="24"/>
          <w:lang w:eastAsia="ko-KR"/>
        </w:rPr>
        <w:t>(организация дежурств в школе, в кабинетах ОО, работа на школьном цветнике и субботники на территории школьного двора и прилегающей территории);</w:t>
      </w:r>
    </w:p>
    <w:p w:rsidR="003B26B9" w:rsidRPr="003B26B9" w:rsidRDefault="003B26B9" w:rsidP="003655A1">
      <w:pPr>
        <w:widowControl w:val="0"/>
        <w:numPr>
          <w:ilvl w:val="0"/>
          <w:numId w:val="84"/>
        </w:numPr>
        <w:autoSpaceDE w:val="0"/>
        <w:autoSpaceDN w:val="0"/>
        <w:jc w:val="both"/>
        <w:rPr>
          <w:rFonts w:eastAsia="Times New Roman"/>
          <w:i/>
          <w:kern w:val="2"/>
          <w:sz w:val="24"/>
          <w:szCs w:val="24"/>
          <w:lang w:val="x-none" w:eastAsia="ko-KR"/>
        </w:rPr>
      </w:pPr>
      <w:r w:rsidRPr="003B26B9">
        <w:rPr>
          <w:rFonts w:eastAsia="Times New Roman"/>
          <w:b/>
          <w:kern w:val="2"/>
          <w:sz w:val="24"/>
          <w:szCs w:val="24"/>
          <w:lang w:eastAsia="ko-KR"/>
        </w:rPr>
        <w:t>экологическое воспитание:</w:t>
      </w:r>
      <w:r w:rsidRPr="003B26B9">
        <w:rPr>
          <w:rFonts w:eastAsia="Times New Roman"/>
          <w:kern w:val="2"/>
          <w:sz w:val="24"/>
          <w:szCs w:val="24"/>
          <w:lang w:eastAsia="ko-KR"/>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w:t>
      </w:r>
      <w:r w:rsidRPr="003B26B9">
        <w:rPr>
          <w:rFonts w:eastAsia="Times New Roman"/>
          <w:i/>
          <w:kern w:val="2"/>
          <w:sz w:val="24"/>
          <w:szCs w:val="24"/>
          <w:lang w:eastAsia="ko-KR"/>
        </w:rPr>
        <w:t xml:space="preserve">(участие в экологических акциях «Берегите воду», «Эколята», «Сдай бумагу – спаси дерево», «Сад связь поколений, </w:t>
      </w:r>
      <w:r w:rsidRPr="003B26B9">
        <w:rPr>
          <w:rFonts w:eastAsia="Times New Roman"/>
          <w:i/>
          <w:kern w:val="2"/>
          <w:sz w:val="24"/>
          <w:szCs w:val="24"/>
          <w:lang w:val="x-none" w:eastAsia="ko-KR"/>
        </w:rPr>
        <w:t>поддержка и развитие экологического туризма (пешие туристические маршруты, в том числе маршруты выходного дня для школьников)</w:t>
      </w:r>
      <w:r w:rsidRPr="003B26B9">
        <w:rPr>
          <w:rFonts w:eastAsia="Times New Roman"/>
          <w:i/>
          <w:kern w:val="2"/>
          <w:sz w:val="24"/>
          <w:szCs w:val="24"/>
          <w:lang w:eastAsia="ko-KR"/>
        </w:rPr>
        <w:t xml:space="preserve"> и др.);</w:t>
      </w:r>
    </w:p>
    <w:p w:rsidR="003B26B9" w:rsidRPr="003B26B9" w:rsidRDefault="003B26B9" w:rsidP="003655A1">
      <w:pPr>
        <w:widowControl w:val="0"/>
        <w:numPr>
          <w:ilvl w:val="0"/>
          <w:numId w:val="84"/>
        </w:numPr>
        <w:autoSpaceDE w:val="0"/>
        <w:autoSpaceDN w:val="0"/>
        <w:jc w:val="both"/>
        <w:rPr>
          <w:rFonts w:eastAsia="Times New Roman"/>
          <w:i/>
          <w:kern w:val="2"/>
          <w:sz w:val="24"/>
          <w:szCs w:val="24"/>
          <w:lang w:eastAsia="ko-KR"/>
        </w:rPr>
      </w:pPr>
      <w:r w:rsidRPr="003B26B9">
        <w:rPr>
          <w:rFonts w:eastAsia="Times New Roman"/>
          <w:b/>
          <w:kern w:val="2"/>
          <w:sz w:val="24"/>
          <w:szCs w:val="24"/>
          <w:lang w:eastAsia="ko-KR"/>
        </w:rPr>
        <w:t>познавательное направление воспитания</w:t>
      </w:r>
      <w:r w:rsidRPr="003B26B9">
        <w:rPr>
          <w:rFonts w:eastAsia="Times New Roman"/>
          <w:kern w:val="2"/>
          <w:sz w:val="24"/>
          <w:szCs w:val="24"/>
          <w:lang w:eastAsia="ko-KR"/>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sidRPr="003B26B9">
        <w:rPr>
          <w:rFonts w:eastAsia="Times New Roman"/>
          <w:i/>
          <w:kern w:val="2"/>
          <w:sz w:val="24"/>
          <w:szCs w:val="24"/>
          <w:lang w:eastAsia="ko-KR"/>
        </w:rPr>
        <w:t>(участие в научно-практических конференциях онлайн  и офлайн, конкурсах и фестивалях науки и творчества,</w:t>
      </w:r>
      <w:r w:rsidRPr="003B26B9">
        <w:rPr>
          <w:rFonts w:eastAsia="Times New Roman"/>
          <w:b/>
          <w:kern w:val="2"/>
          <w:sz w:val="24"/>
          <w:szCs w:val="24"/>
          <w:lang w:eastAsia="ko-KR"/>
        </w:rPr>
        <w:t xml:space="preserve"> </w:t>
      </w:r>
      <w:r w:rsidRPr="003B26B9">
        <w:rPr>
          <w:rFonts w:eastAsia="Times New Roman"/>
          <w:i/>
          <w:kern w:val="2"/>
          <w:sz w:val="24"/>
          <w:szCs w:val="24"/>
          <w:lang w:eastAsia="ko-KR"/>
        </w:rPr>
        <w:t>обеспечение 100 % вовлеченности обучающихся во внеурочную деятельность и дополнительное образование школы ).</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 xml:space="preserve">1.3 </w:t>
      </w:r>
      <w:bookmarkEnd w:id="33"/>
      <w:r w:rsidRPr="003B26B9">
        <w:rPr>
          <w:rFonts w:eastAsia="Times New Roman"/>
          <w:b/>
          <w:kern w:val="2"/>
          <w:sz w:val="24"/>
          <w:szCs w:val="24"/>
          <w:lang w:eastAsia="ko-KR"/>
        </w:rPr>
        <w:t xml:space="preserve">  </w:t>
      </w:r>
      <w:bookmarkEnd w:id="34"/>
      <w:r w:rsidRPr="003B26B9">
        <w:rPr>
          <w:rFonts w:eastAsia="Times New Roman"/>
          <w:b/>
          <w:kern w:val="2"/>
          <w:sz w:val="24"/>
          <w:szCs w:val="24"/>
          <w:lang w:eastAsia="ko-KR"/>
        </w:rPr>
        <w:t xml:space="preserve">Целевые ориентиры результатов воспитания на уровне </w:t>
      </w:r>
      <w:r w:rsidRPr="003B26B9">
        <w:rPr>
          <w:rFonts w:eastAsia="Times New Roman"/>
          <w:b/>
          <w:kern w:val="2"/>
          <w:sz w:val="24"/>
          <w:szCs w:val="24"/>
          <w:u w:val="single"/>
          <w:lang w:eastAsia="ko-KR"/>
        </w:rPr>
        <w:t>начального общего образования</w:t>
      </w:r>
    </w:p>
    <w:p w:rsidR="003B26B9" w:rsidRPr="003B26B9" w:rsidRDefault="003B26B9" w:rsidP="003B26B9">
      <w:pPr>
        <w:widowControl w:val="0"/>
        <w:autoSpaceDE w:val="0"/>
        <w:autoSpaceDN w:val="0"/>
        <w:jc w:val="both"/>
        <w:rPr>
          <w:rFonts w:eastAsia="Times New Roman"/>
          <w:kern w:val="2"/>
          <w:sz w:val="24"/>
          <w:szCs w:val="24"/>
          <w:lang w:eastAsia="ko-K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3B26B9" w:rsidRPr="003B26B9" w:rsidTr="00AA7BB7">
        <w:tc>
          <w:tcPr>
            <w:tcW w:w="10314" w:type="dxa"/>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 xml:space="preserve">                                            Целевые ориентиры</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t>Гражданско-патриотическое воспитание</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знающий и любящий свою малую родину, свой край, имеющий представление о Родине - России, ее территории, расположении;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сознающий принадлежность к своему народу и к общности граждан России, проявляющий уважение к своему и другим народам;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понимающий свою сопричастность к прошлому, настоящему и будущему родного края, своей Родины - России, Российского государства;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имеющий первоначальные представления о правах и ответственности человека в обществе, гражданских правах и обязанностях;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принимающий участие в жизни класса, общеобразовательной организации, в доступной по </w:t>
            </w:r>
            <w:r w:rsidRPr="003B26B9">
              <w:rPr>
                <w:rFonts w:eastAsia="Times New Roman"/>
                <w:kern w:val="2"/>
                <w:sz w:val="24"/>
                <w:szCs w:val="24"/>
                <w:lang w:eastAsia="ko-KR"/>
              </w:rPr>
              <w:lastRenderedPageBreak/>
              <w:t>возрасту социально значимой деятельности.</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lastRenderedPageBreak/>
              <w:t>Духовно-нравственное воспитание</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уважающий духовно-нравственную культуру своей семьи, своего народа, семейные ценности с учетом национальной, религиозной принадлежности;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сознающий ценность каждой человеческой жизни, признающий индивидуальность и достоинство каждого человека;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Умеющий оценивать поступки с позиции их соответствия нравственным нормам, осознающий ответственность за свои поступки.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Сознающий нравственную и эстетическую ценность литературы, родного языка, русского языка, проявляющий интерес к чтению.</w:t>
            </w:r>
          </w:p>
          <w:p w:rsidR="003B26B9" w:rsidRPr="003B26B9" w:rsidRDefault="003B26B9" w:rsidP="003B26B9">
            <w:pPr>
              <w:widowControl w:val="0"/>
              <w:autoSpaceDE w:val="0"/>
              <w:autoSpaceDN w:val="0"/>
              <w:jc w:val="both"/>
              <w:rPr>
                <w:rFonts w:eastAsia="Times New Roman"/>
                <w:bCs/>
                <w:kern w:val="2"/>
                <w:sz w:val="24"/>
                <w:szCs w:val="24"/>
                <w:lang w:eastAsia="ko-KR"/>
              </w:rPr>
            </w:pP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t>Эстетическое воспитание</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способный воспринимать и чувствовать прекрасное в быту, природе, искусстве, творчестве людей;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проявляющий интерес и уважение к отечественной и мировой художественной культуре;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проявляющий стремление к самовыражению в разных видах художественной деятельности, искусстве.</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t>Физическое воспитание</w:t>
            </w:r>
          </w:p>
        </w:tc>
      </w:tr>
      <w:tr w:rsidR="003B26B9" w:rsidRPr="003B26B9" w:rsidTr="00AA7BB7">
        <w:trPr>
          <w:trHeight w:val="131"/>
        </w:trPr>
        <w:tc>
          <w:tcPr>
            <w:tcW w:w="10314" w:type="dxa"/>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владеющий основными навыками личной и общественной гигиены, безопасного поведения в быту, природе, обществе;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ориентированный на физическое развитие с учетом возможностей здоровья, занятия физкультурой и спортом;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3B26B9" w:rsidRPr="003B26B9" w:rsidTr="00AA7BB7">
        <w:trPr>
          <w:trHeight w:val="131"/>
        </w:trPr>
        <w:tc>
          <w:tcPr>
            <w:tcW w:w="10314" w:type="dxa"/>
          </w:tcPr>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t>Трудовое воспитание</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сознающий ценность труда в жизни человека, семьи, общества;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проявляющий уважение к труду, людям труда, бережное отношение к результатам труда, ответственное потребление;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проявляющий интерес к разным профессиям;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участвующий в различных видах доступного по возрасту труда, трудовой деятельности.</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t>Экологическое воспитание</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понимающий ценность природы, зависимость жизни людей от природы, влияние людей на природу, окружающую среду;</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проявляющий любовь и бережное отношение к природе, неприятие действий, приносящих вред природе, особенно живым существам;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выражающий готовность в своей деятельности придерживаться экологических норм.</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t>Ценности научного познания</w:t>
            </w:r>
          </w:p>
        </w:tc>
      </w:tr>
      <w:tr w:rsidR="003B26B9" w:rsidRPr="003B26B9" w:rsidTr="00AA7BB7">
        <w:tc>
          <w:tcPr>
            <w:tcW w:w="10314" w:type="dxa"/>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имеющий первоначальные навыки наблюдений, систематизации и осмысления опыта в естественно-научной и гуманитарной областях знания.</w:t>
            </w:r>
          </w:p>
          <w:p w:rsidR="003B26B9" w:rsidRPr="003B26B9" w:rsidRDefault="003B26B9" w:rsidP="003B26B9">
            <w:pPr>
              <w:widowControl w:val="0"/>
              <w:autoSpaceDE w:val="0"/>
              <w:autoSpaceDN w:val="0"/>
              <w:jc w:val="both"/>
              <w:rPr>
                <w:rFonts w:eastAsia="Times New Roman"/>
                <w:bCs/>
                <w:kern w:val="2"/>
                <w:sz w:val="24"/>
                <w:szCs w:val="24"/>
                <w:lang w:eastAsia="ko-KR"/>
              </w:rPr>
            </w:pPr>
          </w:p>
        </w:tc>
      </w:tr>
    </w:tbl>
    <w:p w:rsidR="003B26B9" w:rsidRPr="003B26B9" w:rsidRDefault="003B26B9" w:rsidP="003B26B9">
      <w:pPr>
        <w:widowControl w:val="0"/>
        <w:autoSpaceDE w:val="0"/>
        <w:autoSpaceDN w:val="0"/>
        <w:jc w:val="both"/>
        <w:rPr>
          <w:rFonts w:eastAsia="Times New Roman"/>
          <w:b/>
          <w:kern w:val="2"/>
          <w:sz w:val="24"/>
          <w:szCs w:val="24"/>
          <w:lang w:eastAsia="ko-KR"/>
        </w:rPr>
      </w:pPr>
      <w:bookmarkStart w:id="35" w:name="_Toc81304348"/>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Раздел II. Содержательный</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lastRenderedPageBreak/>
        <w:tab/>
      </w:r>
      <w:bookmarkStart w:id="36" w:name="_Toc109673739"/>
      <w:r w:rsidRPr="003B26B9">
        <w:rPr>
          <w:rFonts w:eastAsia="Times New Roman"/>
          <w:b/>
          <w:kern w:val="2"/>
          <w:sz w:val="24"/>
          <w:szCs w:val="24"/>
          <w:lang w:eastAsia="ko-KR"/>
        </w:rPr>
        <w:t>2.1. Уклад школы</w:t>
      </w:r>
      <w:bookmarkEnd w:id="35"/>
      <w:bookmarkEnd w:id="36"/>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МАОУ СОШ п. Азанка находится в сельской местности, относящейся к Тавдинскому городскому округу Свердловской области, является единственной образовательной организацией в поселке. Ближайшая среда школы характеризуется отсутствием производственных объединений и организаций. Из-за удаленности от города и отсутствием других образовательных учреждений, особое место в школе отводится организации внеурочной деятельности через творческие объединения, кружки и спортивные секции.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Школа расположена в 3-х этажном здании,  в котором оформлены кабинеты русского языка (2), математики, технологии, естествознания, физики, искусства, истории,  иностранного языка, 4 кабинета начальных классов. В одном из кабинетов начальной школы  организован класс Безопасности дорожного движения для реализации внеурочной деятельности «Я пассажир и пешеход» и работы отряда ЮИД. В кабинетах ОБЖ, информатики и библиотеки  организованы территории Центра образования цифрового и гуманитарного профилей «Точка Роста»: зона коворкинга, шахматная, медиазона, компьютерная зона, для отработки навыков оказания первой помощи. Имеется актовый зал, спортзал, мастерская, библиотека, кабинет психолога, тир, цветник. В шаговой доступности расположены поселковый стадион, сельский Дом культуры и библиотека.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 2021 года</w:t>
      </w:r>
      <w:r w:rsidRPr="003B26B9">
        <w:rPr>
          <w:rFonts w:eastAsia="Times New Roman"/>
          <w:b/>
          <w:bCs/>
          <w:kern w:val="2"/>
          <w:sz w:val="24"/>
          <w:szCs w:val="24"/>
          <w:lang w:eastAsia="ko-KR"/>
        </w:rPr>
        <w:t xml:space="preserve"> </w:t>
      </w:r>
      <w:r w:rsidRPr="003B26B9">
        <w:rPr>
          <w:rFonts w:eastAsia="Times New Roman"/>
          <w:kern w:val="2"/>
          <w:sz w:val="24"/>
          <w:szCs w:val="24"/>
          <w:lang w:eastAsia="ko-KR"/>
        </w:rPr>
        <w:t xml:space="preserve"> организован Школьный спортивный клуб «ЦСКА», который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Ежегодно растет количество детей с ограниченными возможностями здоровья. Наблюдается ежегодное движение числа детей среди обучающихся. Обусловлено тем, что обучающиеся находятся под временным воспитанием бабушек, дедушек, в связи с работой родителей в городе или временное нахождение семьи в поселковой местности с последующим переездом в город.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Процесс воспитания в МАОУ СОШ п. Азанка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Школа является муниципальной. Профиль старшей ступени социально - экономический. В 1-6 классах учащиеся имеют возможность оставаться на группу продленного дня.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Школа имеет многолетнюю историю, основана в 1928 году как четырехлетняя.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Воспитательное пространство сельской школы представляет собой особую систему условий, возможностей для саморазвития личности, образуемых субъектами этого пространства - детьми, педагогами, родителями, потому что значительная часть семей связана со школой тесными узами: здесь учились дети, внуки. Данные школы как правило, заканчивает значительное число педагогов и сотрудников (у нас 12 педагогических работников из 30 и 14 сотрудников МОП из 26).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поселке или микрорайоне в целом.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Учащиеся имеют возможность участвовать и добиваться успехов в поселковых и городских мероприятиях. Для доставки детей используется школьный автобус. </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 xml:space="preserve">реализация процесса воспитания главным образом через создание в школе детско-взрослых общностей (первичное отделение РДДМ «Движение первых», «Орлята России», отряд «ЮИД»), </w:t>
      </w:r>
      <w:r w:rsidRPr="003B26B9">
        <w:rPr>
          <w:rFonts w:eastAsia="Times New Roman"/>
          <w:iCs/>
          <w:kern w:val="2"/>
          <w:sz w:val="24"/>
          <w:szCs w:val="24"/>
          <w:lang w:eastAsia="ko-KR"/>
        </w:rPr>
        <w:lastRenderedPageBreak/>
        <w:t>которые объединяют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организация основных совместных дел обучающихся и педагогических работников как предмета совместной заботы и взрослых, и обучающихся;</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системность, целесообразность и нешаблонность воспитания как условия его эффективности.</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kern w:val="2"/>
          <w:sz w:val="24"/>
          <w:szCs w:val="24"/>
          <w:lang w:eastAsia="ko-KR"/>
        </w:rPr>
        <w:t>Основными традициями воспитания в образовательной организации являются следующие</w:t>
      </w:r>
      <w:r w:rsidRPr="003B26B9">
        <w:rPr>
          <w:rFonts w:eastAsia="Times New Roman"/>
          <w:iCs/>
          <w:kern w:val="2"/>
          <w:sz w:val="24"/>
          <w:szCs w:val="24"/>
          <w:lang w:eastAsia="ko-KR"/>
        </w:rPr>
        <w:t xml:space="preserve">: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в проведении ряда общешкольных дел присутствует соревновательность между классами, но поощряется конструктивное межклассное и межвозрастное взаимодействие обучающихся, а также их социальная активность;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педагогические работники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Педагоги школы уделяют много внимания воспитательной составляющей образовательного процесса. Методический багаж пополняется благодаря работе ШМО учителей начальных классов, участию в методической работе на муниципальном уровне, участию в проблемных семинарах и курсах повышения квалификации (100% имеют актуальное повышение квалификации по вопросам воспитания и современных подходов к классному руководству), презентации опыта педагогическому сообществу Тавдинского городского округа, приобретению методической литературы.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Педагог – психолог и социальный педагог  повышают методический уровень классных руководителей в вопросах, связанных с конфликтами, тревожностью учащихся, ростом числа детей, требующих особого внимания и постановки на различные виды учета, пропусками учебных занятий путем обмена опытом, посещения уроков и занятий.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Помимо классных руководителей в воспитательной системе задействован весь педагогический коллектив школы, педагоги - предметники отвечают за определенные направления воспитательной и профилактической работы (профориентация, летний оздоровительный лагерь, профилактика ДДТТ, пожаров, художественно – эстетическое, патриотическое, волонтерское и т.д.)</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Для более полного охвата интересов и спроса учащихся организовано сотрудничество с:</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МАОУ ДО ЦТР и ГО «Гармония» (без договора, в рамках реализации монопроектов «Городской штаб юных инспекторов движения»),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СДК и библиотека п. Азанка (организация работы ЛДП, площадки с краткосрочным пребыванием детей, проведение ключевых школьных и поселковых мероприятий).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Школа расположена в сельской местности. К сожалению, основное воспитательное пространство ограничено в основном  сотрудничеством с ДК и библиотекой п. Азанка, но будут использоваться экскурсионные формы взаимодействия. Также в каникулярное время учащиеся имеют возможность заниматься и отдыхать в ЛДП на базе своей школы.  Коллектив активно сотрудничает с ФАПом, сотрудниками ж/д станции Азанка, участковым уполномоченным, Главой сельской администрации.</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2.2. ВИДЫ, ФОРМЫ И СОДЕРЖАНИЕ ДЕЯТЕЛЬНОСТИ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iCs/>
          <w:kern w:val="2"/>
          <w:sz w:val="24"/>
          <w:szCs w:val="24"/>
          <w:lang w:eastAsia="ko-KR"/>
        </w:rPr>
        <w:t xml:space="preserve">2.1. </w:t>
      </w:r>
      <w:r w:rsidRPr="003B26B9">
        <w:rPr>
          <w:rFonts w:eastAsia="Times New Roman"/>
          <w:b/>
          <w:kern w:val="2"/>
          <w:sz w:val="24"/>
          <w:szCs w:val="24"/>
          <w:lang w:eastAsia="ko-KR"/>
        </w:rPr>
        <w:t>Модуль «Урочная деятельность»</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i/>
          <w:kern w:val="2"/>
          <w:sz w:val="24"/>
          <w:szCs w:val="24"/>
          <w:lang w:eastAsia="ko-KR"/>
        </w:rPr>
      </w:pPr>
      <w:r w:rsidRPr="003B26B9">
        <w:rPr>
          <w:rFonts w:eastAsia="Times New Roman"/>
          <w:kern w:val="2"/>
          <w:sz w:val="24"/>
          <w:szCs w:val="24"/>
          <w:lang w:eastAsia="ko-KR"/>
        </w:rPr>
        <w:t>Реализация школьными педагогами воспитательного потенциала урока предполагает следующее</w:t>
      </w:r>
      <w:r w:rsidRPr="003B26B9">
        <w:rPr>
          <w:rFonts w:eastAsia="Times New Roman"/>
          <w:i/>
          <w:kern w:val="2"/>
          <w:sz w:val="24"/>
          <w:szCs w:val="24"/>
          <w:lang w:eastAsia="ko-KR"/>
        </w:rPr>
        <w:t>:</w:t>
      </w:r>
    </w:p>
    <w:p w:rsidR="003B26B9" w:rsidRPr="003B26B9" w:rsidRDefault="003B26B9" w:rsidP="003B26B9">
      <w:pPr>
        <w:widowControl w:val="0"/>
        <w:autoSpaceDE w:val="0"/>
        <w:autoSpaceDN w:val="0"/>
        <w:jc w:val="both"/>
        <w:rPr>
          <w:rFonts w:eastAsia="Times New Roman"/>
          <w:i/>
          <w:kern w:val="2"/>
          <w:sz w:val="24"/>
          <w:szCs w:val="24"/>
          <w:lang w:eastAsia="ko-KR"/>
        </w:rPr>
      </w:pPr>
      <w:r w:rsidRPr="003B26B9">
        <w:rPr>
          <w:rFonts w:eastAsia="Times New Roman"/>
          <w:kern w:val="2"/>
          <w:sz w:val="24"/>
          <w:szCs w:val="24"/>
          <w:lang w:eastAsia="ko-KR"/>
        </w:rPr>
        <w:t>-организацию работы с детьми как в офлайн, так и онлайн формате;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i/>
          <w:kern w:val="2"/>
          <w:sz w:val="24"/>
          <w:szCs w:val="24"/>
          <w:lang w:eastAsia="ko-KR"/>
        </w:rPr>
        <w:t>-</w:t>
      </w:r>
      <w:r w:rsidRPr="003B26B9">
        <w:rPr>
          <w:rFonts w:eastAsia="Times New Roman"/>
          <w:kern w:val="2"/>
          <w:sz w:val="24"/>
          <w:szCs w:val="24"/>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w:t>
      </w:r>
      <w:r w:rsidRPr="003B26B9">
        <w:rPr>
          <w:rFonts w:eastAsia="Times New Roman"/>
          <w:iCs/>
          <w:kern w:val="2"/>
          <w:sz w:val="24"/>
          <w:szCs w:val="24"/>
          <w:lang w:eastAsia="ko-KR"/>
        </w:rPr>
        <w:t xml:space="preserve">использование </w:t>
      </w:r>
      <w:r w:rsidRPr="003B26B9">
        <w:rPr>
          <w:rFonts w:eastAsia="Times New Roman"/>
          <w:kern w:val="2"/>
          <w:sz w:val="24"/>
          <w:szCs w:val="24"/>
          <w:lang w:eastAsia="ko-KR"/>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-применение на уроке интерактивных форм работы учащихся: интеллектуальных игр, викторин, тестирования, кейсов,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турниры, викторины, литературная композиция, конкурс газет и рисунков, экскурсия и др.), Всероссийские тематические уроки, онлайн-викторины на платформах Учи.ру, Яндекс и тд.);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-организация наставнических пар «ученик-ученик» из мотивированных и эрудированных учащихся и слабоуспевающих учащихся, дающих школьникам социально значимый опыт сотрудничества и взаимной помощи;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w:t>
      </w:r>
      <w:r w:rsidRPr="003B26B9">
        <w:rPr>
          <w:rFonts w:eastAsia="Times New Roman"/>
          <w:kern w:val="2"/>
          <w:sz w:val="24"/>
          <w:szCs w:val="24"/>
          <w:lang w:eastAsia="ko-KR"/>
        </w:rPr>
        <w:tab/>
        <w:t>создание гибкой  и  открытой  среды  обучения  и  воспитания  с использованием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использование возможностей Центра образования цифрового и гуманитарного профилей  «Точка роста» п. Азанка на уроках и внеурочной деятельности, дополнительном образовании.</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iCs/>
          <w:kern w:val="2"/>
          <w:sz w:val="24"/>
          <w:szCs w:val="24"/>
          <w:lang w:eastAsia="ko-KR"/>
        </w:rPr>
      </w:pPr>
      <w:r w:rsidRPr="003B26B9">
        <w:rPr>
          <w:rFonts w:eastAsia="Times New Roman"/>
          <w:b/>
          <w:iCs/>
          <w:kern w:val="2"/>
          <w:sz w:val="24"/>
          <w:szCs w:val="24"/>
          <w:lang w:eastAsia="ko-KR"/>
        </w:rPr>
        <w:t>2.2. Модуль «Классное руководство»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3B26B9" w:rsidRPr="003B26B9" w:rsidRDefault="003B26B9" w:rsidP="003B26B9">
      <w:pPr>
        <w:widowControl w:val="0"/>
        <w:autoSpaceDE w:val="0"/>
        <w:autoSpaceDN w:val="0"/>
        <w:jc w:val="both"/>
        <w:rPr>
          <w:rFonts w:eastAsia="Times New Roman"/>
          <w:i/>
          <w:kern w:val="2"/>
          <w:sz w:val="24"/>
          <w:szCs w:val="24"/>
          <w:lang w:eastAsia="ko-KR"/>
        </w:rPr>
      </w:pPr>
      <w:r w:rsidRPr="003B26B9">
        <w:rPr>
          <w:rFonts w:eastAsia="Times New Roman"/>
          <w:kern w:val="2"/>
          <w:sz w:val="24"/>
          <w:szCs w:val="24"/>
          <w:lang w:eastAsia="ko-KR"/>
        </w:rPr>
        <w:tab/>
        <w:t xml:space="preserve">Осуществляя работу с классом, классный руководитель, организует работу </w:t>
      </w:r>
      <w:r w:rsidRPr="003B26B9">
        <w:rPr>
          <w:rFonts w:eastAsia="Times New Roman"/>
          <w:kern w:val="2"/>
          <w:sz w:val="24"/>
          <w:szCs w:val="24"/>
          <w:lang w:eastAsia="ko-KR"/>
        </w:rPr>
        <w:br/>
        <w:t xml:space="preserve">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b/>
          <w:bCs/>
          <w:i/>
          <w:iCs/>
          <w:kern w:val="2"/>
          <w:sz w:val="24"/>
          <w:szCs w:val="24"/>
          <w:lang w:eastAsia="ko-KR"/>
        </w:rPr>
        <w:t>Работа с классным коллективом: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инициирование и поддержка участия класса в общешкольных ключевых делах, оказание необходимой помощи обучающимся в их подготовке, проведении </w:t>
      </w:r>
      <w:r w:rsidRPr="003B26B9">
        <w:rPr>
          <w:rFonts w:eastAsia="Times New Roman"/>
          <w:kern w:val="2"/>
          <w:sz w:val="24"/>
          <w:szCs w:val="24"/>
          <w:lang w:eastAsia="ko-KR"/>
        </w:rPr>
        <w:br/>
        <w:t>и анализе;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w:t>
      </w:r>
      <w:r w:rsidRPr="003B26B9">
        <w:rPr>
          <w:rFonts w:eastAsia="Times New Roman"/>
          <w:kern w:val="2"/>
          <w:sz w:val="24"/>
          <w:szCs w:val="24"/>
          <w:lang w:eastAsia="ko-KR"/>
        </w:rPr>
        <w:br/>
        <w:t xml:space="preserve">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Внеплановые, связанные с экстренными событиями.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Беседы по технике безопасности и профилактике асоциального поведения;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Сплочение коллектива класса через: игры и тренинги на сплочение  и командообразование;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вечера, дающие каждому обучающемуся возможность рефлексии собственного участия в жизни класса: Дни именинников, праздники Мам, Защитников отечества, 8 марта.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выработка совместно с обучающимися законов класса, распределение поручений, оформление классного уголка, помогающих обучающимся  освоить нормы и правила общения, которым они должны следовать в школе;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Участие в проектах МАУ ДО ЦТР и ГО «Гармония», направленных на формирование личностных качеств.</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kern w:val="2"/>
          <w:sz w:val="24"/>
          <w:szCs w:val="24"/>
          <w:lang w:eastAsia="ko-KR"/>
        </w:rPr>
        <w:t xml:space="preserve">Вовлечение учащихся в различные общественные организации: «Волонтерское движение», «Орлята России» </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b/>
          <w:bCs/>
          <w:i/>
          <w:iCs/>
          <w:kern w:val="2"/>
          <w:sz w:val="24"/>
          <w:szCs w:val="24"/>
          <w:lang w:eastAsia="ko-KR"/>
        </w:rPr>
        <w:t>Индивидуальная работа с обучающимися: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w:t>
      </w:r>
      <w:r w:rsidRPr="003B26B9">
        <w:rPr>
          <w:rFonts w:eastAsia="Times New Roman"/>
          <w:kern w:val="2"/>
          <w:sz w:val="24"/>
          <w:szCs w:val="24"/>
          <w:lang w:eastAsia="ko-KR"/>
        </w:rPr>
        <w:br/>
        <w:t xml:space="preserve">учителями-предметниками, а также (при необходимости) – со школьным психологом;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подготовка к прохождению (при необходимости), школьного ППК, ПМПК.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kern w:val="2"/>
          <w:sz w:val="24"/>
          <w:szCs w:val="24"/>
          <w:lang w:eastAsia="ko-KR"/>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b/>
          <w:bCs/>
          <w:i/>
          <w:iCs/>
          <w:kern w:val="2"/>
          <w:sz w:val="24"/>
          <w:szCs w:val="24"/>
          <w:lang w:eastAsia="ko-KR"/>
        </w:rPr>
        <w:t>Работа с учителями-предметниками в классе: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 на предоставление ребенку условий обучения в соответствии с особенностями здоровья;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обучающихся;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kern w:val="2"/>
          <w:sz w:val="24"/>
          <w:szCs w:val="24"/>
          <w:lang w:eastAsia="ko-KR"/>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b/>
          <w:bCs/>
          <w:i/>
          <w:iCs/>
          <w:kern w:val="2"/>
          <w:sz w:val="24"/>
          <w:szCs w:val="24"/>
          <w:lang w:eastAsia="ko-KR"/>
        </w:rPr>
        <w:t>Работа с родителями обучающихся или их законными представителями: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регулярное информирование родителей о школьных успехах  и проблемах их обучающихся, о жизни класса в целом;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помощь родителям обучающихся или их законным представителям в регулировании отношений между ними, администрацией школы и учителями-предметниками;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организация родительских собраний, происходящих в режиме обсуждения наиболее острых проблем обучения и воспитания обучающихся, родительский всеобуч (в т.ч. в онлайн-режиме, печатную продукцию);</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привлечение членов семей обучающихся к организации и проведению дел класса;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организация на базе класса семейных праздников, конкурсов, соревнований, направленных на сплочение семьи и школы;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определение (при необходимости) формы получения образования в соответствии с особенностями здоровья и потребностей ребенка;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организация педагогического всеобуча по вопросам семейного воспитания в очном формате, а также через родительские интернет-сообщества и чаты, памятки.</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2.3. Модуль «Взаимодействие с родителями или их законными представителями»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Главными задачами модуля являются оказание помощи семье в воспитании детей, психолого-педагогическое и правовое просвещение семей, коррекция семейного воспитания, организация </w:t>
      </w:r>
      <w:r w:rsidRPr="003B26B9">
        <w:rPr>
          <w:rFonts w:eastAsia="Times New Roman"/>
          <w:kern w:val="2"/>
          <w:sz w:val="24"/>
          <w:szCs w:val="24"/>
          <w:lang w:eastAsia="ko-KR"/>
        </w:rPr>
        <w:lastRenderedPageBreak/>
        <w:t>досуга семьи, содействие в взаимоотношениях семьи и различных социальных институтов (ТКДНиЗП, Отдел социальной защиты, Центр занятости, Отдел опеки и попечительства и т.д.)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выявление семей группы риска  при  обследовании материально-бытовых  условий проживания  обучающихся школы;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формирование банка данных  семей;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 xml:space="preserve">индивидуальные беседы;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 xml:space="preserve">заседания Совета профилактики;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совещания при директоре;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совместные мероприятия с КДН и  ПДН;</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3B26B9">
        <w:rPr>
          <w:rFonts w:eastAsia="Times New Roman"/>
          <w:kern w:val="2"/>
          <w:sz w:val="24"/>
          <w:szCs w:val="24"/>
          <w:lang w:eastAsia="ko-KR"/>
        </w:rPr>
        <w:tab/>
        <w:t>- День семьи,  День матери, мероприятия по профилактике вредных привычек,  родительские лектории и т.д.</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Работа с родителями или законными представителями школьников осуществляется в рамках следующих видов и форм деятельности: </w:t>
      </w:r>
    </w:p>
    <w:p w:rsidR="003B26B9" w:rsidRPr="003B26B9" w:rsidRDefault="003B26B9" w:rsidP="003B26B9">
      <w:pPr>
        <w:widowControl w:val="0"/>
        <w:autoSpaceDE w:val="0"/>
        <w:autoSpaceDN w:val="0"/>
        <w:jc w:val="both"/>
        <w:rPr>
          <w:rFonts w:eastAsia="Times New Roman"/>
          <w:b/>
          <w:i/>
          <w:kern w:val="2"/>
          <w:sz w:val="24"/>
          <w:szCs w:val="24"/>
          <w:lang w:eastAsia="ko-KR"/>
        </w:rPr>
      </w:pPr>
      <w:r w:rsidRPr="003B26B9">
        <w:rPr>
          <w:rFonts w:eastAsia="Times New Roman"/>
          <w:b/>
          <w:i/>
          <w:kern w:val="2"/>
          <w:sz w:val="24"/>
          <w:szCs w:val="24"/>
          <w:lang w:eastAsia="ko-KR"/>
        </w:rPr>
        <w:t xml:space="preserve">На групповом уровне: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О</w:t>
      </w:r>
      <w:r w:rsidRPr="003B26B9">
        <w:rPr>
          <w:rFonts w:eastAsia="Times New Roman"/>
          <w:kern w:val="2"/>
          <w:sz w:val="24"/>
          <w:szCs w:val="24"/>
          <w:lang w:val="x-none" w:eastAsia="ko-KR"/>
        </w:rPr>
        <w:t xml:space="preserve">бщешкольный </w:t>
      </w:r>
      <w:r w:rsidRPr="003B26B9">
        <w:rPr>
          <w:rFonts w:eastAsia="Times New Roman"/>
          <w:kern w:val="2"/>
          <w:sz w:val="24"/>
          <w:szCs w:val="24"/>
          <w:lang w:eastAsia="ko-KR"/>
        </w:rPr>
        <w:t xml:space="preserve"> </w:t>
      </w:r>
      <w:r w:rsidRPr="003B26B9">
        <w:rPr>
          <w:rFonts w:eastAsia="Times New Roman"/>
          <w:kern w:val="2"/>
          <w:sz w:val="24"/>
          <w:szCs w:val="24"/>
          <w:lang w:val="x-none" w:eastAsia="ko-KR"/>
        </w:rPr>
        <w:t>родительски</w:t>
      </w:r>
      <w:r w:rsidRPr="003B26B9">
        <w:rPr>
          <w:rFonts w:eastAsia="Times New Roman"/>
          <w:kern w:val="2"/>
          <w:sz w:val="24"/>
          <w:szCs w:val="24"/>
          <w:lang w:eastAsia="ko-KR"/>
        </w:rPr>
        <w:t>й</w:t>
      </w:r>
      <w:r w:rsidRPr="003B26B9">
        <w:rPr>
          <w:rFonts w:eastAsia="Times New Roman"/>
          <w:kern w:val="2"/>
          <w:sz w:val="24"/>
          <w:szCs w:val="24"/>
          <w:lang w:val="x-none" w:eastAsia="ko-KR"/>
        </w:rPr>
        <w:t xml:space="preserve"> комитет, участвующи</w:t>
      </w:r>
      <w:r w:rsidRPr="003B26B9">
        <w:rPr>
          <w:rFonts w:eastAsia="Times New Roman"/>
          <w:kern w:val="2"/>
          <w:sz w:val="24"/>
          <w:szCs w:val="24"/>
          <w:lang w:eastAsia="ko-KR"/>
        </w:rPr>
        <w:t>й</w:t>
      </w:r>
      <w:r w:rsidRPr="003B26B9">
        <w:rPr>
          <w:rFonts w:eastAsia="Times New Roman"/>
          <w:kern w:val="2"/>
          <w:sz w:val="24"/>
          <w:szCs w:val="24"/>
          <w:lang w:val="x-none" w:eastAsia="ko-KR"/>
        </w:rPr>
        <w:t xml:space="preserve"> в управлении </w:t>
      </w:r>
      <w:r w:rsidRPr="003B26B9">
        <w:rPr>
          <w:rFonts w:eastAsia="Times New Roman"/>
          <w:kern w:val="2"/>
          <w:sz w:val="24"/>
          <w:szCs w:val="24"/>
          <w:lang w:eastAsia="ko-KR"/>
        </w:rPr>
        <w:t>школой</w:t>
      </w:r>
      <w:r w:rsidRPr="003B26B9">
        <w:rPr>
          <w:rFonts w:eastAsia="Times New Roman"/>
          <w:kern w:val="2"/>
          <w:sz w:val="24"/>
          <w:szCs w:val="24"/>
          <w:lang w:val="x-none" w:eastAsia="ko-KR"/>
        </w:rPr>
        <w:t xml:space="preserve"> и решении вопросов воспитания и социализации их детей;</w:t>
      </w:r>
    </w:p>
    <w:p w:rsidR="003B26B9" w:rsidRPr="003B26B9" w:rsidRDefault="003B26B9" w:rsidP="003B26B9">
      <w:pPr>
        <w:widowControl w:val="0"/>
        <w:autoSpaceDE w:val="0"/>
        <w:autoSpaceDN w:val="0"/>
        <w:jc w:val="both"/>
        <w:rPr>
          <w:rFonts w:eastAsia="Times New Roman"/>
          <w:kern w:val="2"/>
          <w:sz w:val="24"/>
          <w:szCs w:val="24"/>
          <w:lang w:val="x-none" w:eastAsia="ko-KR"/>
        </w:rPr>
      </w:pPr>
      <w:r w:rsidRPr="003B26B9">
        <w:rPr>
          <w:rFonts w:eastAsia="Times New Roman"/>
          <w:kern w:val="2"/>
          <w:sz w:val="24"/>
          <w:szCs w:val="24"/>
          <w:lang w:eastAsia="ko-KR"/>
        </w:rPr>
        <w:tab/>
        <w:t>-</w:t>
      </w:r>
      <w:r w:rsidRPr="003B26B9">
        <w:rPr>
          <w:rFonts w:eastAsia="Times New Roman"/>
          <w:kern w:val="2"/>
          <w:sz w:val="24"/>
          <w:szCs w:val="24"/>
          <w:lang w:val="x-none" w:eastAsia="ko-KR"/>
        </w:rPr>
        <w:t>общешкольные родительские собрания, происходящие в режиме обсуждения наиболее острых проблем обучения и воспитания школьников;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val="x-none" w:eastAsia="ko-KR"/>
        </w:rPr>
        <w:t xml:space="preserve">    </w:t>
      </w:r>
      <w:r w:rsidRPr="003B26B9">
        <w:rPr>
          <w:rFonts w:eastAsia="Times New Roman"/>
          <w:kern w:val="2"/>
          <w:sz w:val="24"/>
          <w:szCs w:val="24"/>
          <w:lang w:eastAsia="ko-KR"/>
        </w:rPr>
        <w:t xml:space="preserve">        -</w:t>
      </w:r>
      <w:r w:rsidRPr="003B26B9">
        <w:rPr>
          <w:rFonts w:eastAsia="Times New Roman"/>
          <w:kern w:val="2"/>
          <w:sz w:val="24"/>
          <w:szCs w:val="24"/>
          <w:lang w:val="x-none" w:eastAsia="ko-KR"/>
        </w:rPr>
        <w:t>педагогическое просвещение родителей по вопросам воспитания детей</w:t>
      </w:r>
      <w:r w:rsidRPr="003B26B9">
        <w:rPr>
          <w:rFonts w:eastAsia="Times New Roman"/>
          <w:kern w:val="2"/>
          <w:sz w:val="24"/>
          <w:szCs w:val="24"/>
          <w:lang w:eastAsia="ko-KR"/>
        </w:rPr>
        <w:t>, в ходе которого</w:t>
      </w:r>
      <w:r w:rsidRPr="003B26B9">
        <w:rPr>
          <w:rFonts w:eastAsia="Times New Roman"/>
          <w:kern w:val="2"/>
          <w:sz w:val="24"/>
          <w:szCs w:val="24"/>
          <w:lang w:val="x-none" w:eastAsia="ko-KR"/>
        </w:rPr>
        <w:t xml:space="preserve">  родители  получа</w:t>
      </w:r>
      <w:r w:rsidRPr="003B26B9">
        <w:rPr>
          <w:rFonts w:eastAsia="Times New Roman"/>
          <w:kern w:val="2"/>
          <w:sz w:val="24"/>
          <w:szCs w:val="24"/>
          <w:lang w:eastAsia="ko-KR"/>
        </w:rPr>
        <w:t>ют</w:t>
      </w:r>
      <w:r w:rsidRPr="003B26B9">
        <w:rPr>
          <w:rFonts w:eastAsia="Times New Roman"/>
          <w:kern w:val="2"/>
          <w:sz w:val="24"/>
          <w:szCs w:val="24"/>
          <w:lang w:val="x-none" w:eastAsia="ko-KR"/>
        </w:rPr>
        <w:t xml:space="preserve">  рекомендации </w:t>
      </w:r>
      <w:r w:rsidRPr="003B26B9">
        <w:rPr>
          <w:rFonts w:eastAsia="Times New Roman"/>
          <w:kern w:val="2"/>
          <w:sz w:val="24"/>
          <w:szCs w:val="24"/>
          <w:lang w:eastAsia="ko-KR"/>
        </w:rPr>
        <w:t>классных руководителей</w:t>
      </w:r>
      <w:r w:rsidRPr="003B26B9">
        <w:rPr>
          <w:rFonts w:eastAsia="Times New Roman"/>
          <w:kern w:val="2"/>
          <w:sz w:val="24"/>
          <w:szCs w:val="24"/>
          <w:lang w:val="x-none" w:eastAsia="ko-KR"/>
        </w:rPr>
        <w:t xml:space="preserve"> и обменива</w:t>
      </w:r>
      <w:r w:rsidRPr="003B26B9">
        <w:rPr>
          <w:rFonts w:eastAsia="Times New Roman"/>
          <w:kern w:val="2"/>
          <w:sz w:val="24"/>
          <w:szCs w:val="24"/>
          <w:lang w:eastAsia="ko-KR"/>
        </w:rPr>
        <w:t>ют</w:t>
      </w:r>
      <w:r w:rsidRPr="003B26B9">
        <w:rPr>
          <w:rFonts w:eastAsia="Times New Roman"/>
          <w:kern w:val="2"/>
          <w:sz w:val="24"/>
          <w:szCs w:val="24"/>
          <w:lang w:val="x-none" w:eastAsia="ko-KR"/>
        </w:rPr>
        <w:t>ся собственным творческим опытом и находками в деле воспитания детей</w:t>
      </w:r>
      <w:r w:rsidRPr="003B26B9">
        <w:rPr>
          <w:rFonts w:eastAsia="Times New Roman"/>
          <w:kern w:val="2"/>
          <w:sz w:val="24"/>
          <w:szCs w:val="24"/>
          <w:lang w:eastAsia="ko-KR"/>
        </w:rPr>
        <w:t>, а так же по вопросам  здоровьясбережения детей и подростков;</w:t>
      </w:r>
    </w:p>
    <w:p w:rsidR="003B26B9" w:rsidRPr="003B26B9" w:rsidRDefault="003B26B9" w:rsidP="003B26B9">
      <w:pPr>
        <w:widowControl w:val="0"/>
        <w:autoSpaceDE w:val="0"/>
        <w:autoSpaceDN w:val="0"/>
        <w:jc w:val="both"/>
        <w:rPr>
          <w:rFonts w:eastAsia="Times New Roman"/>
          <w:kern w:val="2"/>
          <w:sz w:val="24"/>
          <w:szCs w:val="24"/>
          <w:lang w:val="x-none" w:eastAsia="ko-KR"/>
        </w:rPr>
      </w:pPr>
      <w:r w:rsidRPr="003B26B9">
        <w:rPr>
          <w:rFonts w:eastAsia="Times New Roman"/>
          <w:kern w:val="2"/>
          <w:sz w:val="24"/>
          <w:szCs w:val="24"/>
          <w:lang w:eastAsia="ko-KR"/>
        </w:rPr>
        <w:t xml:space="preserve">         -</w:t>
      </w:r>
      <w:r w:rsidRPr="003B26B9">
        <w:rPr>
          <w:rFonts w:eastAsia="Times New Roman"/>
          <w:kern w:val="2"/>
          <w:sz w:val="24"/>
          <w:szCs w:val="24"/>
          <w:lang w:val="x-none" w:eastAsia="ko-KR"/>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3B26B9">
        <w:rPr>
          <w:rFonts w:eastAsia="Times New Roman"/>
          <w:kern w:val="2"/>
          <w:sz w:val="24"/>
          <w:szCs w:val="24"/>
          <w:lang w:eastAsia="ko-KR"/>
        </w:rPr>
        <w:t>.</w:t>
      </w:r>
      <w:r w:rsidRPr="003B26B9">
        <w:rPr>
          <w:rFonts w:eastAsia="Times New Roman"/>
          <w:kern w:val="2"/>
          <w:sz w:val="24"/>
          <w:szCs w:val="24"/>
          <w:lang w:val="x-none" w:eastAsia="ko-KR"/>
        </w:rPr>
        <w:t xml:space="preserve">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Совет родителей обучающихся и воспитанников, Совет отцов школы, участвующие в управлении образовательной организацией и решении вопросов воспитания и социализации их обучающихся: оформление заявок, обращений, контроль за школьным питанием, профориентационные и профилактические  беседы, посещение уроков для решения проблем с дисциплиной, контроль за соцсетями, выступление на общешкольных собраниях,  проведение спортивных турниров, оказание помощи неполным семьям, участие в областных и всероссийских вебинарах и просвещение по рассмотренным вопросам остальной родительской общественности, участие в работе городского Совета отцов и родительского комитета;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Участие в вебинарах, областных и общегородских родительских собраниях в онлайн-формате.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«Родительский патруль» - группа родителей из всех классов, проводящая рейды по поселку в целях контроля за соблюдением ПДД обучающимися и предупреждения детского дорожно-транспортного травматизма, пропаганды БДД среди родительской общественности, правового информирования обучающихся по вопросам БДД;</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общешкольные родительские собрания, происходящие в режиме обсуждения наиболее острых проблем обучения и воспитания обучающихся;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 семейный всеобуч, на котором родители получают ценные рекомендации и советы от профессиональных психологов, врачей, социальных работников и обмениваться собственным </w:t>
      </w:r>
      <w:r w:rsidRPr="003B26B9">
        <w:rPr>
          <w:rFonts w:eastAsia="Times New Roman"/>
          <w:kern w:val="2"/>
          <w:sz w:val="24"/>
          <w:szCs w:val="24"/>
          <w:lang w:eastAsia="ko-KR"/>
        </w:rPr>
        <w:lastRenderedPageBreak/>
        <w:t xml:space="preserve">творческим опытом и находками в деле воспитания обучающихся;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классные родительские собрания в режиме обсуждения наиболее острых проблем обучения и воспитания обучающихся конкретного класса (адаптация, прохождение социально-психологического тестирования, профориентация, выбор профиля обучения, востребованность дополнительного образования, прохождение итоговой аттестации и т.д.), в т.ч. внеплановых вопросов и проблем (профилактика подросткового экстремизма)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родительские чаты классов, Совета родителей и Совета отцов, на которых обсуждаются интересующие родителей вопросы, а также осуществляются виртуальные консультации психологов и педагогических работников. </w:t>
      </w:r>
    </w:p>
    <w:p w:rsidR="003B26B9" w:rsidRPr="003B26B9" w:rsidRDefault="003B26B9" w:rsidP="003B26B9">
      <w:pPr>
        <w:widowControl w:val="0"/>
        <w:autoSpaceDE w:val="0"/>
        <w:autoSpaceDN w:val="0"/>
        <w:jc w:val="both"/>
        <w:rPr>
          <w:rFonts w:eastAsia="Times New Roman"/>
          <w:b/>
          <w:i/>
          <w:kern w:val="2"/>
          <w:sz w:val="24"/>
          <w:szCs w:val="24"/>
          <w:lang w:eastAsia="ko-KR"/>
        </w:rPr>
      </w:pPr>
      <w:r w:rsidRPr="003B26B9">
        <w:rPr>
          <w:rFonts w:eastAsia="Times New Roman"/>
          <w:kern w:val="2"/>
          <w:sz w:val="24"/>
          <w:szCs w:val="24"/>
          <w:lang w:eastAsia="ko-KR"/>
        </w:rPr>
        <w:t xml:space="preserve">- родительский клуб «Школа ответственного родителя»  </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i/>
          <w:kern w:val="2"/>
          <w:sz w:val="24"/>
          <w:szCs w:val="24"/>
          <w:lang w:val="x-none" w:eastAsia="ko-KR"/>
        </w:rPr>
      </w:pPr>
      <w:r w:rsidRPr="003B26B9">
        <w:rPr>
          <w:rFonts w:eastAsia="Times New Roman"/>
          <w:b/>
          <w:i/>
          <w:kern w:val="2"/>
          <w:sz w:val="24"/>
          <w:szCs w:val="24"/>
          <w:lang w:val="x-none" w:eastAsia="ko-KR"/>
        </w:rPr>
        <w:t xml:space="preserve"> На индивидуальном уровне:</w:t>
      </w:r>
    </w:p>
    <w:p w:rsidR="003B26B9" w:rsidRPr="003B26B9" w:rsidRDefault="003B26B9" w:rsidP="003B26B9">
      <w:pPr>
        <w:widowControl w:val="0"/>
        <w:autoSpaceDE w:val="0"/>
        <w:autoSpaceDN w:val="0"/>
        <w:jc w:val="both"/>
        <w:rPr>
          <w:rFonts w:eastAsia="Times New Roman"/>
          <w:kern w:val="2"/>
          <w:sz w:val="24"/>
          <w:szCs w:val="24"/>
          <w:lang w:val="x-none" w:eastAsia="ko-KR"/>
        </w:rPr>
      </w:pPr>
      <w:r w:rsidRPr="003B26B9">
        <w:rPr>
          <w:rFonts w:eastAsia="Times New Roman"/>
          <w:kern w:val="2"/>
          <w:sz w:val="24"/>
          <w:szCs w:val="24"/>
          <w:lang w:eastAsia="ko-KR"/>
        </w:rPr>
        <w:tab/>
        <w:t>- обращение к</w:t>
      </w:r>
      <w:r w:rsidRPr="003B26B9">
        <w:rPr>
          <w:rFonts w:eastAsia="Times New Roman"/>
          <w:kern w:val="2"/>
          <w:sz w:val="24"/>
          <w:szCs w:val="24"/>
          <w:lang w:val="x-none" w:eastAsia="ko-KR"/>
        </w:rPr>
        <w:t xml:space="preserve"> специалист</w:t>
      </w:r>
      <w:r w:rsidRPr="003B26B9">
        <w:rPr>
          <w:rFonts w:eastAsia="Times New Roman"/>
          <w:kern w:val="2"/>
          <w:sz w:val="24"/>
          <w:szCs w:val="24"/>
          <w:lang w:eastAsia="ko-KR"/>
        </w:rPr>
        <w:t>ам</w:t>
      </w:r>
      <w:r w:rsidRPr="003B26B9">
        <w:rPr>
          <w:rFonts w:eastAsia="Times New Roman"/>
          <w:kern w:val="2"/>
          <w:sz w:val="24"/>
          <w:szCs w:val="24"/>
          <w:lang w:val="x-none" w:eastAsia="ko-KR"/>
        </w:rPr>
        <w:t xml:space="preserve"> по запросу родителей для решения острых конфликтных ситуаций;</w:t>
      </w:r>
    </w:p>
    <w:p w:rsidR="003B26B9" w:rsidRPr="003B26B9" w:rsidRDefault="003B26B9" w:rsidP="003B26B9">
      <w:pPr>
        <w:widowControl w:val="0"/>
        <w:autoSpaceDE w:val="0"/>
        <w:autoSpaceDN w:val="0"/>
        <w:jc w:val="both"/>
        <w:rPr>
          <w:rFonts w:eastAsia="Times New Roman"/>
          <w:kern w:val="2"/>
          <w:sz w:val="24"/>
          <w:szCs w:val="24"/>
          <w:lang w:val="x-none" w:eastAsia="ko-KR"/>
        </w:rPr>
      </w:pPr>
      <w:r w:rsidRPr="003B26B9">
        <w:rPr>
          <w:rFonts w:eastAsia="Times New Roman"/>
          <w:kern w:val="2"/>
          <w:sz w:val="24"/>
          <w:szCs w:val="24"/>
          <w:lang w:eastAsia="ko-KR"/>
        </w:rPr>
        <w:tab/>
        <w:t xml:space="preserve">- </w:t>
      </w:r>
      <w:r w:rsidRPr="003B26B9">
        <w:rPr>
          <w:rFonts w:eastAsia="Times New Roman"/>
          <w:kern w:val="2"/>
          <w:sz w:val="24"/>
          <w:szCs w:val="24"/>
          <w:lang w:val="x-none" w:eastAsia="ko-KR"/>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B26B9" w:rsidRPr="003B26B9" w:rsidRDefault="003B26B9" w:rsidP="003B26B9">
      <w:pPr>
        <w:widowControl w:val="0"/>
        <w:autoSpaceDE w:val="0"/>
        <w:autoSpaceDN w:val="0"/>
        <w:jc w:val="both"/>
        <w:rPr>
          <w:rFonts w:eastAsia="Times New Roman"/>
          <w:kern w:val="2"/>
          <w:sz w:val="24"/>
          <w:szCs w:val="24"/>
          <w:lang w:val="x-none" w:eastAsia="ko-KR"/>
        </w:rPr>
      </w:pPr>
      <w:r w:rsidRPr="003B26B9">
        <w:rPr>
          <w:rFonts w:eastAsia="Times New Roman"/>
          <w:kern w:val="2"/>
          <w:sz w:val="24"/>
          <w:szCs w:val="24"/>
          <w:lang w:eastAsia="ko-KR"/>
        </w:rPr>
        <w:tab/>
        <w:t xml:space="preserve">- </w:t>
      </w:r>
      <w:r w:rsidRPr="003B26B9">
        <w:rPr>
          <w:rFonts w:eastAsia="Times New Roman"/>
          <w:kern w:val="2"/>
          <w:sz w:val="24"/>
          <w:szCs w:val="24"/>
          <w:lang w:val="x-none" w:eastAsia="ko-KR"/>
        </w:rPr>
        <w:t>помощь со стороны родителей в подготовке и проведении общешкольных и</w:t>
      </w:r>
      <w:r w:rsidRPr="003B26B9">
        <w:rPr>
          <w:rFonts w:eastAsia="Times New Roman"/>
          <w:kern w:val="2"/>
          <w:sz w:val="24"/>
          <w:szCs w:val="24"/>
          <w:lang w:eastAsia="ko-KR"/>
        </w:rPr>
        <w:t xml:space="preserve"> </w:t>
      </w:r>
      <w:r w:rsidRPr="003B26B9">
        <w:rPr>
          <w:rFonts w:eastAsia="Times New Roman"/>
          <w:kern w:val="2"/>
          <w:sz w:val="24"/>
          <w:szCs w:val="24"/>
          <w:lang w:val="x-none" w:eastAsia="ko-KR"/>
        </w:rPr>
        <w:t>внутриклассных мероприятий воспитательной направленности;</w:t>
      </w:r>
    </w:p>
    <w:p w:rsidR="003B26B9" w:rsidRPr="003B26B9" w:rsidRDefault="003B26B9" w:rsidP="003B26B9">
      <w:pPr>
        <w:widowControl w:val="0"/>
        <w:autoSpaceDE w:val="0"/>
        <w:autoSpaceDN w:val="0"/>
        <w:jc w:val="both"/>
        <w:rPr>
          <w:rFonts w:eastAsia="Times New Roman"/>
          <w:kern w:val="2"/>
          <w:sz w:val="24"/>
          <w:szCs w:val="24"/>
          <w:lang w:val="x-none" w:eastAsia="ko-KR"/>
        </w:rPr>
      </w:pPr>
      <w:r w:rsidRPr="003B26B9">
        <w:rPr>
          <w:rFonts w:eastAsia="Times New Roman"/>
          <w:kern w:val="2"/>
          <w:sz w:val="24"/>
          <w:szCs w:val="24"/>
          <w:lang w:eastAsia="ko-KR"/>
        </w:rPr>
        <w:tab/>
        <w:t xml:space="preserve">- </w:t>
      </w:r>
      <w:r w:rsidRPr="003B26B9">
        <w:rPr>
          <w:rFonts w:eastAsia="Times New Roman"/>
          <w:kern w:val="2"/>
          <w:sz w:val="24"/>
          <w:szCs w:val="24"/>
          <w:lang w:val="x-none" w:eastAsia="ko-KR"/>
        </w:rPr>
        <w:t>индивидуальное консультирование c целью координации воспитательных усилий педагогов и родителей.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 участие родителей в педагогических консилиумах, собираемых в случае возникновения острых проблем, связанных с обучением и воспитанием конкретного обучающегося, в т.ч. в целях предупреждения  правонарушений и бродяжничества;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 помощь родителям в получении справок, путевок, оформлении льгот и т.п.;</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помощь со стороны родителей в подготовке и проведении общешкольных и внутриклассных мероприятий воспитательной направленности: «Лыжные прогулки выходного дня», «День матери», «Вперед, мальчишки», «Зарничка», «Юный спасатель», кратковременные походы по окрестностям поселка, организация праздников на природе;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 индивидуальное консультирование </w:t>
      </w:r>
      <w:r w:rsidRPr="003B26B9">
        <w:rPr>
          <w:rFonts w:eastAsia="Times New Roman"/>
          <w:kern w:val="2"/>
          <w:sz w:val="24"/>
          <w:szCs w:val="24"/>
          <w:lang w:val="en-US" w:eastAsia="ko-KR"/>
        </w:rPr>
        <w:t>c</w:t>
      </w:r>
      <w:r w:rsidRPr="003B26B9">
        <w:rPr>
          <w:rFonts w:eastAsia="Times New Roman"/>
          <w:kern w:val="2"/>
          <w:sz w:val="24"/>
          <w:szCs w:val="24"/>
          <w:lang w:eastAsia="ko-KR"/>
        </w:rPr>
        <w:t xml:space="preserve"> целью координации воспитательных усилий педагогических работников и родителей;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 посещение семей классными руководителями с целью ознакомления с воспитательным потенциалом семьи, социально-бытовых условий, особенностями детско-родительских взаимоотношений и профилактики возможных проблем (профилактика пропусков занятий, причины снижения успеваемости), готовность ребенка к учебному году, противопожарная безопасность, определение формы и размера материальной помощи.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 участие родителей в областных и школьных опросах.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 Памятки для родителей: Памятка о безопасности на  каникулах, Опасность интернета, «Правила общения с незнакомыми людьми» и т.д.</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 Работа школьного ППК, на заседаниях которого рассматриваются учебные, поведенческие, психологические проблемы  учащихся, даются различные рекомендации.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Родители получают исчерпывающую информацию о своих действиях при необходимости прохождения ПМПК, консультировании у психиатра, при проявлении в поведении отклоняющихся от норм действий,  согласие на индивидуальную работу с педагогом-психологом для коррекции поведения ребенка, снижения тревожности , агрессивности.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 Регистрация родителей на различных образовательных и иных платформах (ПФ ДОД, «Сферум», ЦОК и пр.). </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 xml:space="preserve">2.4. Модуль </w:t>
      </w:r>
      <w:bookmarkStart w:id="37" w:name="_Hlk30338243"/>
      <w:r w:rsidRPr="003B26B9">
        <w:rPr>
          <w:rFonts w:eastAsia="Times New Roman"/>
          <w:b/>
          <w:kern w:val="2"/>
          <w:sz w:val="24"/>
          <w:szCs w:val="24"/>
          <w:lang w:eastAsia="ko-KR"/>
        </w:rPr>
        <w:t>« Внеурочная деятельность»</w:t>
      </w:r>
      <w:bookmarkEnd w:id="37"/>
      <w:r w:rsidRPr="003B26B9">
        <w:rPr>
          <w:rFonts w:eastAsia="Times New Roman"/>
          <w:b/>
          <w:kern w:val="2"/>
          <w:sz w:val="24"/>
          <w:szCs w:val="24"/>
          <w:lang w:eastAsia="ko-KR"/>
        </w:rPr>
        <w:t xml:space="preserve"> </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Модель плана внеурочной деятельности «Преобладание   учебно-познавательной   деятельности»  направлена на: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занятия обучающихся по углубленному изучению отдельных учебных предметов;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занятия обучающихся по формированию функциональной грамотности;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занятия обучающихся с педагогами, сопровождающими проектно-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исследовательскую деятельность;</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профориентационные занятия обучающихся;</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Направления внеурочной деятельности:</w:t>
      </w:r>
    </w:p>
    <w:p w:rsidR="003B26B9" w:rsidRPr="003B26B9" w:rsidRDefault="003B26B9" w:rsidP="003B26B9">
      <w:pPr>
        <w:widowControl w:val="0"/>
        <w:autoSpaceDE w:val="0"/>
        <w:autoSpaceDN w:val="0"/>
        <w:jc w:val="both"/>
        <w:rPr>
          <w:rFonts w:eastAsia="Times New Roman"/>
          <w:b/>
          <w:kern w:val="2"/>
          <w:sz w:val="24"/>
          <w:szCs w:val="24"/>
          <w:lang w:eastAsia="ko-KR"/>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544"/>
        <w:gridCol w:w="4394"/>
      </w:tblGrid>
      <w:tr w:rsidR="003B26B9" w:rsidRPr="003B26B9" w:rsidTr="00AA7BB7">
        <w:trPr>
          <w:trHeight w:val="828"/>
        </w:trPr>
        <w:tc>
          <w:tcPr>
            <w:tcW w:w="2268" w:type="dxa"/>
            <w:tcBorders>
              <w:top w:val="single" w:sz="4" w:space="0" w:color="auto"/>
              <w:left w:val="single" w:sz="4" w:space="0" w:color="auto"/>
              <w:bottom w:val="single" w:sz="4" w:space="0" w:color="auto"/>
              <w:right w:val="single" w:sz="4" w:space="0" w:color="auto"/>
            </w:tcBorders>
          </w:tcPr>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Направление</w:t>
            </w:r>
          </w:p>
        </w:tc>
        <w:tc>
          <w:tcPr>
            <w:tcW w:w="3544" w:type="dxa"/>
            <w:tcBorders>
              <w:top w:val="single" w:sz="4" w:space="0" w:color="auto"/>
              <w:left w:val="single" w:sz="4" w:space="0" w:color="auto"/>
              <w:bottom w:val="single" w:sz="4" w:space="0" w:color="auto"/>
              <w:right w:val="single" w:sz="4" w:space="0" w:color="auto"/>
            </w:tcBorders>
            <w:hideMark/>
          </w:tcPr>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Количество и название объединений, кружков, секций</w:t>
            </w:r>
          </w:p>
        </w:tc>
        <w:tc>
          <w:tcPr>
            <w:tcW w:w="4394" w:type="dxa"/>
            <w:tcBorders>
              <w:top w:val="single" w:sz="4" w:space="0" w:color="auto"/>
              <w:left w:val="single" w:sz="4" w:space="0" w:color="auto"/>
              <w:right w:val="single" w:sz="4" w:space="0" w:color="auto"/>
            </w:tcBorders>
          </w:tcPr>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Основное содержание занятий</w:t>
            </w:r>
          </w:p>
        </w:tc>
      </w:tr>
      <w:tr w:rsidR="003B26B9" w:rsidRPr="003B26B9" w:rsidTr="00AA7BB7">
        <w:trPr>
          <w:trHeight w:val="828"/>
        </w:trPr>
        <w:tc>
          <w:tcPr>
            <w:tcW w:w="10206" w:type="dxa"/>
            <w:gridSpan w:val="3"/>
            <w:tcBorders>
              <w:top w:val="single" w:sz="4" w:space="0" w:color="auto"/>
              <w:left w:val="single" w:sz="4" w:space="0" w:color="auto"/>
              <w:bottom w:val="single" w:sz="4" w:space="0" w:color="auto"/>
              <w:right w:val="single" w:sz="4" w:space="0" w:color="auto"/>
            </w:tcBorders>
          </w:tcPr>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Часть, рекомендуемая для всех обучающихся</w:t>
            </w:r>
          </w:p>
        </w:tc>
      </w:tr>
      <w:tr w:rsidR="003B26B9" w:rsidRPr="003B26B9" w:rsidTr="00AA7BB7">
        <w:trPr>
          <w:cantSplit/>
          <w:trHeight w:val="6234"/>
        </w:trPr>
        <w:tc>
          <w:tcPr>
            <w:tcW w:w="2268" w:type="dxa"/>
            <w:tcBorders>
              <w:top w:val="single" w:sz="4" w:space="0" w:color="auto"/>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Информационно-просветительские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З</w:t>
            </w:r>
            <w:r w:rsidRPr="003B26B9">
              <w:rPr>
                <w:rFonts w:eastAsia="Times New Roman"/>
                <w:kern w:val="2"/>
                <w:sz w:val="24"/>
                <w:szCs w:val="24"/>
                <w:lang w:eastAsia="ko-KR"/>
              </w:rPr>
              <w:t>анятия патриотической, нравственной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  экологической направленности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«Разговор о важном»</w:t>
            </w:r>
          </w:p>
        </w:tc>
        <w:tc>
          <w:tcPr>
            <w:tcW w:w="3544" w:type="dxa"/>
            <w:tcBorders>
              <w:top w:val="single" w:sz="4" w:space="0" w:color="auto"/>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Цикл тематических классных часов</w:t>
            </w:r>
          </w:p>
        </w:tc>
        <w:tc>
          <w:tcPr>
            <w:tcW w:w="4394" w:type="dxa"/>
            <w:tcBorders>
              <w:top w:val="single" w:sz="4" w:space="0" w:color="auto"/>
              <w:left w:val="single" w:sz="4" w:space="0" w:color="auto"/>
              <w:bottom w:val="single" w:sz="4" w:space="0" w:color="auto"/>
              <w:right w:val="single" w:sz="4" w:space="0" w:color="auto"/>
            </w:tcBorders>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Основная цель:</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Р</w:t>
            </w:r>
            <w:r w:rsidRPr="003B26B9">
              <w:rPr>
                <w:rFonts w:eastAsia="Times New Roman"/>
                <w:kern w:val="2"/>
                <w:sz w:val="24"/>
                <w:szCs w:val="24"/>
                <w:lang w:eastAsia="ko-KR"/>
              </w:rPr>
              <w:t>азвитие ценностного отношения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обучающихся к своей Родине – России, населяющим ее людям, ее уникальной истории, богатой природе и великой культуре.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Основная задача: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Ф</w:t>
            </w:r>
            <w:r w:rsidRPr="003B26B9">
              <w:rPr>
                <w:rFonts w:eastAsia="Times New Roman"/>
                <w:kern w:val="2"/>
                <w:sz w:val="24"/>
                <w:szCs w:val="24"/>
                <w:lang w:eastAsia="ko-KR"/>
              </w:rPr>
              <w:t>ормирование соответствующей внутренней позиции личности школьника, необходимой ему для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К</w:t>
            </w:r>
            <w:r w:rsidRPr="003B26B9">
              <w:rPr>
                <w:rFonts w:eastAsia="Times New Roman"/>
                <w:kern w:val="2"/>
                <w:sz w:val="24"/>
                <w:szCs w:val="24"/>
                <w:lang w:eastAsia="ko-KR"/>
              </w:rPr>
              <w:t>онструктивного и ответственного поведения в обществе.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Основные темы  занятий связаны с важнейшими аспектами жизни человека в современной России: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знанием родной истории и пониманием сложностей современного мира,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техническим прогрессом и сохранением природы, ориентацией в мировой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художественной культуре и повседневной культуре поведения, доброжелательным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отношением к окружающим 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ответственным отношением к собственным поступкам </w:t>
            </w:r>
          </w:p>
        </w:tc>
      </w:tr>
      <w:tr w:rsidR="003B26B9" w:rsidRPr="003B26B9" w:rsidTr="00AA7BB7">
        <w:trPr>
          <w:cantSplit/>
          <w:trHeight w:val="15016"/>
        </w:trPr>
        <w:tc>
          <w:tcPr>
            <w:tcW w:w="2268" w:type="dxa"/>
            <w:tcBorders>
              <w:top w:val="single" w:sz="4" w:space="0" w:color="auto"/>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Занятия по формированию функциональной грамотности обучающихся</w:t>
            </w:r>
          </w:p>
        </w:tc>
        <w:tc>
          <w:tcPr>
            <w:tcW w:w="3544" w:type="dxa"/>
            <w:tcBorders>
              <w:top w:val="single" w:sz="4" w:space="0" w:color="auto"/>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«Разговоры о здоровье и правильном питании»</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Занимательная математика</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Читаю. Думаю. Понимаю</w:t>
            </w:r>
          </w:p>
          <w:p w:rsidR="003B26B9" w:rsidRPr="003B26B9" w:rsidRDefault="003B26B9" w:rsidP="003B26B9">
            <w:pPr>
              <w:widowControl w:val="0"/>
              <w:autoSpaceDE w:val="0"/>
              <w:autoSpaceDN w:val="0"/>
              <w:jc w:val="both"/>
              <w:rPr>
                <w:rFonts w:eastAsia="Times New Roman"/>
                <w:b/>
                <w:kern w:val="2"/>
                <w:sz w:val="24"/>
                <w:szCs w:val="24"/>
                <w:lang w:eastAsia="ko-KR"/>
              </w:rPr>
            </w:pPr>
          </w:p>
        </w:tc>
        <w:tc>
          <w:tcPr>
            <w:tcW w:w="4394" w:type="dxa"/>
            <w:tcBorders>
              <w:top w:val="single" w:sz="4" w:space="0" w:color="auto"/>
              <w:left w:val="single" w:sz="4" w:space="0" w:color="auto"/>
              <w:bottom w:val="single" w:sz="4" w:space="0" w:color="auto"/>
              <w:right w:val="single" w:sz="4" w:space="0" w:color="auto"/>
            </w:tcBorders>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Основная цель: развитие способности обучающихся применять приобретённые знания, умения и навыки для решения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З</w:t>
            </w:r>
            <w:r w:rsidRPr="003B26B9">
              <w:rPr>
                <w:rFonts w:eastAsia="Times New Roman"/>
                <w:kern w:val="2"/>
                <w:sz w:val="24"/>
                <w:szCs w:val="24"/>
                <w:lang w:eastAsia="ko-KR"/>
              </w:rPr>
              <w:t>адач в различных сферах жизнедеятельности, обеспечение связи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О</w:t>
            </w:r>
            <w:r w:rsidRPr="003B26B9">
              <w:rPr>
                <w:rFonts w:eastAsia="Times New Roman"/>
                <w:kern w:val="2"/>
                <w:sz w:val="24"/>
                <w:szCs w:val="24"/>
                <w:lang w:eastAsia="ko-KR"/>
              </w:rPr>
              <w:t>бучения с жизнью).</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Основная задача: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Воспитание интереса к математике</w:t>
            </w:r>
            <w:r w:rsidRPr="003B26B9">
              <w:rPr>
                <w:rFonts w:eastAsia="Times New Roman" w:hint="eastAsia"/>
                <w:kern w:val="2"/>
                <w:sz w:val="24"/>
                <w:szCs w:val="24"/>
                <w:lang w:eastAsia="ko-KR"/>
              </w:rPr>
              <w:t> через занимательные упражнения.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Расширение математического кругозора</w:t>
            </w:r>
            <w:r w:rsidRPr="003B26B9">
              <w:rPr>
                <w:rFonts w:eastAsia="Times New Roman" w:hint="eastAsia"/>
                <w:kern w:val="2"/>
                <w:sz w:val="24"/>
                <w:szCs w:val="24"/>
                <w:lang w:eastAsia="ko-KR"/>
              </w:rPr>
              <w:t> в различных областях.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Развитие коммуникативных навыков</w:t>
            </w:r>
            <w:r w:rsidRPr="003B26B9">
              <w:rPr>
                <w:rFonts w:eastAsia="Times New Roman" w:hint="eastAsia"/>
                <w:kern w:val="2"/>
                <w:sz w:val="24"/>
                <w:szCs w:val="24"/>
                <w:lang w:eastAsia="ko-KR"/>
              </w:rPr>
              <w:t> в процессе коллективной работы.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Формирование познавательных УУД</w:t>
            </w:r>
            <w:r w:rsidRPr="003B26B9">
              <w:rPr>
                <w:rFonts w:eastAsia="Times New Roman" w:hint="eastAsia"/>
                <w:kern w:val="2"/>
                <w:sz w:val="24"/>
                <w:szCs w:val="24"/>
                <w:lang w:eastAsia="ko-KR"/>
              </w:rPr>
              <w:t> и логических способностей.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Развитие исследовательских навыков</w:t>
            </w:r>
            <w:r w:rsidRPr="003B26B9">
              <w:rPr>
                <w:rFonts w:eastAsia="Times New Roman" w:hint="eastAsia"/>
                <w:kern w:val="2"/>
                <w:sz w:val="24"/>
                <w:szCs w:val="24"/>
                <w:lang w:eastAsia="ko-KR"/>
              </w:rPr>
              <w:t>: наблюдение, сравнение, обобщение.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Развитие пространственного мышления</w:t>
            </w:r>
            <w:r w:rsidRPr="003B26B9">
              <w:rPr>
                <w:rFonts w:eastAsia="Times New Roman" w:hint="eastAsia"/>
                <w:kern w:val="2"/>
                <w:sz w:val="24"/>
                <w:szCs w:val="24"/>
                <w:lang w:eastAsia="ko-KR"/>
              </w:rPr>
              <w:t> и воображения.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Стимулирование самостоятельности</w:t>
            </w:r>
            <w:r w:rsidRPr="003B26B9">
              <w:rPr>
                <w:rFonts w:eastAsia="Times New Roman" w:hint="eastAsia"/>
                <w:kern w:val="2"/>
                <w:sz w:val="24"/>
                <w:szCs w:val="24"/>
                <w:lang w:eastAsia="ko-KR"/>
              </w:rPr>
              <w:t> и активности.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Обучение работе в условиях поиска</w:t>
            </w:r>
            <w:r w:rsidRPr="003B26B9">
              <w:rPr>
                <w:rFonts w:eastAsia="Times New Roman" w:hint="eastAsia"/>
                <w:kern w:val="2"/>
                <w:sz w:val="24"/>
                <w:szCs w:val="24"/>
                <w:lang w:eastAsia="ko-KR"/>
              </w:rPr>
              <w:t> и решения нестандартных задач.</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Формирование читательской компетенции:</w:t>
            </w:r>
            <w:r w:rsidRPr="003B26B9">
              <w:rPr>
                <w:rFonts w:eastAsia="Times New Roman"/>
                <w:kern w:val="2"/>
                <w:sz w:val="24"/>
                <w:szCs w:val="24"/>
                <w:lang w:eastAsia="ko-KR"/>
              </w:rPr>
              <w:t xml:space="preserve"> </w:t>
            </w:r>
            <w:r w:rsidRPr="003B26B9">
              <w:rPr>
                <w:rFonts w:eastAsia="Times New Roman" w:hint="eastAsia"/>
                <w:kern w:val="2"/>
                <w:sz w:val="24"/>
                <w:szCs w:val="24"/>
                <w:lang w:eastAsia="ko-KR"/>
              </w:rPr>
              <w:t>Развитие навыков понимания, интерпретации и оценки текстов.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Развитие эстетических чувств:</w:t>
            </w:r>
            <w:r w:rsidRPr="003B26B9">
              <w:rPr>
                <w:rFonts w:eastAsia="Times New Roman"/>
                <w:kern w:val="2"/>
                <w:sz w:val="24"/>
                <w:szCs w:val="24"/>
                <w:lang w:eastAsia="ko-KR"/>
              </w:rPr>
              <w:t xml:space="preserve"> </w:t>
            </w:r>
            <w:r w:rsidRPr="003B26B9">
              <w:rPr>
                <w:rFonts w:eastAsia="Times New Roman" w:hint="eastAsia"/>
                <w:kern w:val="2"/>
                <w:sz w:val="24"/>
                <w:szCs w:val="24"/>
                <w:lang w:eastAsia="ko-KR"/>
              </w:rPr>
              <w:t>Формирование духовно-нравственных основ через чтение различных текстов.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Активизация читательской деятельности:</w:t>
            </w:r>
            <w:r w:rsidRPr="003B26B9">
              <w:rPr>
                <w:rFonts w:eastAsia="Times New Roman"/>
                <w:kern w:val="2"/>
                <w:sz w:val="24"/>
                <w:szCs w:val="24"/>
                <w:lang w:eastAsia="ko-KR"/>
              </w:rPr>
              <w:t xml:space="preserve"> </w:t>
            </w:r>
            <w:r w:rsidRPr="003B26B9">
              <w:rPr>
                <w:rFonts w:eastAsia="Times New Roman" w:hint="eastAsia"/>
                <w:kern w:val="2"/>
                <w:sz w:val="24"/>
                <w:szCs w:val="24"/>
                <w:lang w:eastAsia="ko-KR"/>
              </w:rPr>
              <w:t>Вовлечение учащихся в активные формы работы с текстами, включая досуговое чтение.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Развитие интеллектуальной самостоятельности:</w:t>
            </w:r>
            <w:r w:rsidRPr="003B26B9">
              <w:rPr>
                <w:rFonts w:eastAsia="Times New Roman"/>
                <w:kern w:val="2"/>
                <w:sz w:val="24"/>
                <w:szCs w:val="24"/>
                <w:lang w:eastAsia="ko-KR"/>
              </w:rPr>
              <w:t xml:space="preserve"> </w:t>
            </w:r>
            <w:r w:rsidRPr="003B26B9">
              <w:rPr>
                <w:rFonts w:eastAsia="Times New Roman" w:hint="eastAsia"/>
                <w:kern w:val="2"/>
                <w:sz w:val="24"/>
                <w:szCs w:val="24"/>
                <w:lang w:eastAsia="ko-KR"/>
              </w:rPr>
              <w:t>Формирование навыков самоконтроля и самостоятельной работы с информацией.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Освоение базовых понятий чтения: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Изучение различных видов чтения (просмотровое, ознакомительное, изучающее).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b/>
                <w:bCs/>
                <w:kern w:val="2"/>
                <w:sz w:val="24"/>
                <w:szCs w:val="24"/>
                <w:lang w:eastAsia="ko-KR"/>
              </w:rPr>
              <w:t>Поиск и извлечение информации: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Обучение навыкам поиска, понимания и интерпретации информации из текстов.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Основные организационные формы: интегрированные курсы, метапредметные кружки или факультативы</w:t>
            </w:r>
          </w:p>
        </w:tc>
      </w:tr>
      <w:tr w:rsidR="003B26B9" w:rsidRPr="003B26B9" w:rsidTr="00AA7BB7">
        <w:trPr>
          <w:cantSplit/>
          <w:trHeight w:val="343"/>
        </w:trPr>
        <w:tc>
          <w:tcPr>
            <w:tcW w:w="10206" w:type="dxa"/>
            <w:gridSpan w:val="3"/>
            <w:tcBorders>
              <w:top w:val="single" w:sz="4" w:space="0" w:color="auto"/>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lastRenderedPageBreak/>
              <w:t>Вариативная часть</w:t>
            </w:r>
          </w:p>
        </w:tc>
      </w:tr>
      <w:tr w:rsidR="003B26B9" w:rsidRPr="003B26B9" w:rsidTr="00AA7BB7">
        <w:trPr>
          <w:cantSplit/>
          <w:trHeight w:val="343"/>
        </w:trPr>
        <w:tc>
          <w:tcPr>
            <w:tcW w:w="2268" w:type="dxa"/>
            <w:tcBorders>
              <w:top w:val="single" w:sz="4" w:space="0" w:color="auto"/>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Занятия,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направленные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на удовлетворение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интересов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 потребностей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обучающихся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 творческом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 физическом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развитии, помощь</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 самореализации,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раскрытии 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развитии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способностей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 талантов</w:t>
            </w:r>
          </w:p>
        </w:tc>
        <w:tc>
          <w:tcPr>
            <w:tcW w:w="3544" w:type="dxa"/>
            <w:tcBorders>
              <w:top w:val="single" w:sz="4" w:space="0" w:color="auto"/>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Городошный спорт</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Школьный театр</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Волшебные ручки (ОВЗ)</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Шахматы</w:t>
            </w:r>
          </w:p>
        </w:tc>
        <w:tc>
          <w:tcPr>
            <w:tcW w:w="4394" w:type="dxa"/>
            <w:tcBorders>
              <w:top w:val="single" w:sz="4" w:space="0" w:color="auto"/>
              <w:left w:val="single" w:sz="4" w:space="0" w:color="auto"/>
              <w:bottom w:val="single" w:sz="4" w:space="0" w:color="auto"/>
              <w:right w:val="single" w:sz="4" w:space="0" w:color="auto"/>
            </w:tcBorders>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Основная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цель:</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удовлетворение интересов 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потребностей обучающихся 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творческом и физическом развитии, помощь в самореализации, раскрытии и развитии способностей и талантов.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Основные задачи: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Р</w:t>
            </w:r>
            <w:r w:rsidRPr="003B26B9">
              <w:rPr>
                <w:rFonts w:eastAsia="Times New Roman"/>
                <w:kern w:val="2"/>
                <w:sz w:val="24"/>
                <w:szCs w:val="24"/>
                <w:lang w:eastAsia="ko-KR"/>
              </w:rPr>
              <w:t>аскрытие творческих способностей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школьников, формирование у них чувства вкуса и умения ценить прекрасное, формирование ценностного отношения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к культуре; физическое развитие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обучающихся, привитие им любви к спорту и побуждение к здоровому образу жизни, воспитание силы воли,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ответственности, формирование установок на защиту слабых;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оздоровление школьников, привитие им любви к своему краю, его истории, культуре, природе, развитие их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самостоятельности и ответственности, формирование навыков самообслуживающего труда.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Основные организационные формы: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hint="eastAsia"/>
                <w:kern w:val="2"/>
                <w:sz w:val="24"/>
                <w:szCs w:val="24"/>
                <w:lang w:eastAsia="ko-KR"/>
              </w:rPr>
              <w:t>З</w:t>
            </w:r>
            <w:r w:rsidRPr="003B26B9">
              <w:rPr>
                <w:rFonts w:eastAsia="Times New Roman"/>
                <w:kern w:val="2"/>
                <w:sz w:val="24"/>
                <w:szCs w:val="24"/>
                <w:lang w:eastAsia="ko-KR"/>
              </w:rPr>
              <w:t>анятия школьников в различных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творческих объединениях (музыкальных, хоровых или танцевальных студиях, </w:t>
            </w:r>
            <w:r w:rsidRPr="003B26B9">
              <w:rPr>
                <w:rFonts w:eastAsia="Times New Roman" w:hint="eastAsia"/>
                <w:kern w:val="2"/>
                <w:sz w:val="24"/>
                <w:szCs w:val="24"/>
                <w:lang w:eastAsia="ko-KR"/>
              </w:rPr>
              <w:t>Т</w:t>
            </w:r>
            <w:r w:rsidRPr="003B26B9">
              <w:rPr>
                <w:rFonts w:eastAsia="Times New Roman"/>
                <w:kern w:val="2"/>
                <w:sz w:val="24"/>
                <w:szCs w:val="24"/>
                <w:lang w:eastAsia="ko-KR"/>
              </w:rPr>
              <w:t>еатральных кружках или кружках художественного творчества, журналистских, поэтических или писательских клубахи т.п.); занятия школьников в спортивных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объединениях (секциях и клубах, организация спортивных турниров и соревнований); занятия школьников 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объединениях туристскокраеведческой направленности (экскурсии, развитие школьных музеев);</w:t>
            </w:r>
          </w:p>
        </w:tc>
      </w:tr>
      <w:tr w:rsidR="003B26B9" w:rsidRPr="003B26B9" w:rsidTr="00AA7BB7">
        <w:trPr>
          <w:cantSplit/>
          <w:trHeight w:val="905"/>
        </w:trPr>
        <w:tc>
          <w:tcPr>
            <w:tcW w:w="2268" w:type="dxa"/>
            <w:vMerge w:val="restart"/>
            <w:tcBorders>
              <w:top w:val="single" w:sz="4" w:space="0" w:color="auto"/>
              <w:left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Занятия,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направленные на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удовлетворение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социальных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интересов 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потребностей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обучающихся, на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педагогическое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сопровождение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деятельности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социально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ориентированных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ученических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сообществ,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детских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общественных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объединений,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органов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ученического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самоуправления, на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организацию</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совместно с</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обучающимися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комплекса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мероприятий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воспитательной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направленности</w:t>
            </w:r>
          </w:p>
        </w:tc>
        <w:tc>
          <w:tcPr>
            <w:tcW w:w="3544" w:type="dxa"/>
            <w:tcBorders>
              <w:top w:val="single" w:sz="4" w:space="0" w:color="auto"/>
              <w:left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b/>
                <w:kern w:val="2"/>
                <w:sz w:val="24"/>
                <w:szCs w:val="24"/>
                <w:lang w:eastAsia="ko-KR"/>
              </w:rPr>
            </w:pPr>
          </w:p>
        </w:tc>
        <w:tc>
          <w:tcPr>
            <w:tcW w:w="4394" w:type="dxa"/>
            <w:vMerge w:val="restart"/>
            <w:tcBorders>
              <w:top w:val="single" w:sz="4" w:space="0" w:color="auto"/>
              <w:left w:val="single" w:sz="4" w:space="0" w:color="auto"/>
              <w:right w:val="single" w:sz="4" w:space="0" w:color="auto"/>
            </w:tcBorders>
          </w:tcPr>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Основная цель:</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Развитие важных для жизни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подрастающего человека социальных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умений заботиться о других 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точки зрения.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Основная задача: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Обеспечение психологического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Благополучия обучающихся 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Образовательном пространстве школы, создание условий для развития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ответственности за формирование макро и микро коммуникаций, складывающихся в образовательной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организации, понимания зон личного влияния на уклад школьной жизни.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Основные организационные формы: педагогическое сопровождение деятельности Российского движения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школьников и Юнармейских отрядов;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волонтерских, трудовых,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экологических отрядов, создаваемых для социально ориентированной работы; выборного Совета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обучающихся, создаваемого для учета мнения школьников по вопросам управления образовательной организацией; Совета старост,</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объединяющего старост классов для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облегчения распространения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значимой для школьников информации и получения обратной связи от классных коллективов; постоянно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действующего школьного актива,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инициирующего и организующего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проведение личностно значимых для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школьников событий (соревнований, конкурсов, фестивалей, капустников,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флешмобов); творческих советов, отвечающих за проведение тех или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иных конкретных мероприятий,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праздников, вечеров, акций;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созданной из наиболее авторитетных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старшеклассников группы по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урегулированию конфликтных ситуаций в школе и т.п.</w:t>
            </w:r>
          </w:p>
        </w:tc>
      </w:tr>
      <w:tr w:rsidR="003B26B9" w:rsidRPr="003B26B9" w:rsidTr="00AA7BB7">
        <w:trPr>
          <w:cantSplit/>
          <w:trHeight w:val="343"/>
        </w:trPr>
        <w:tc>
          <w:tcPr>
            <w:tcW w:w="2268" w:type="dxa"/>
            <w:vMerge/>
            <w:tcBorders>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kern w:val="2"/>
                <w:sz w:val="24"/>
                <w:szCs w:val="24"/>
                <w:lang w:eastAsia="ko-KR"/>
              </w:rPr>
            </w:pPr>
          </w:p>
        </w:tc>
        <w:tc>
          <w:tcPr>
            <w:tcW w:w="3544" w:type="dxa"/>
            <w:tcBorders>
              <w:top w:val="single" w:sz="4" w:space="0" w:color="auto"/>
              <w:left w:val="single" w:sz="4" w:space="0" w:color="auto"/>
              <w:bottom w:val="single" w:sz="4" w:space="0" w:color="auto"/>
              <w:right w:val="single" w:sz="4" w:space="0" w:color="auto"/>
            </w:tcBorders>
            <w:vAlign w:val="center"/>
          </w:tcPr>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«Я пассажир и пешеход» (Отряд ЮИД)</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«Орлята России»</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p>
        </w:tc>
        <w:tc>
          <w:tcPr>
            <w:tcW w:w="4394" w:type="dxa"/>
            <w:vMerge/>
            <w:tcBorders>
              <w:left w:val="single" w:sz="4" w:space="0" w:color="auto"/>
              <w:bottom w:val="single" w:sz="4" w:space="0" w:color="auto"/>
              <w:right w:val="single" w:sz="4" w:space="0" w:color="auto"/>
            </w:tcBorders>
          </w:tcPr>
          <w:p w:rsidR="003B26B9" w:rsidRPr="003B26B9" w:rsidRDefault="003B26B9" w:rsidP="003B26B9">
            <w:pPr>
              <w:widowControl w:val="0"/>
              <w:autoSpaceDE w:val="0"/>
              <w:autoSpaceDN w:val="0"/>
              <w:jc w:val="both"/>
              <w:rPr>
                <w:rFonts w:eastAsia="Times New Roman"/>
                <w:kern w:val="2"/>
                <w:sz w:val="24"/>
                <w:szCs w:val="24"/>
                <w:lang w:eastAsia="ko-KR"/>
              </w:rPr>
            </w:pPr>
          </w:p>
        </w:tc>
      </w:tr>
    </w:tbl>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План предусматривает распределение учащихся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учащимся раскрыть свои способности.</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Информационно-просветительские занятия патриотической, нравственной и  экологической направленности «Разговор о важном»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Цель направления – формирование взглядов, убеждений, ценностных ориентиров обучающихся  на основе базовых национальных ценностей. Реализуется классными руководителями в 1-4 классах в соответствии с методическими рекомендациями Минпросвещения России через цикл классных часов (по 34 часа в каждом классе) с 5 сентября 2022г. Классные часы открывают новую учебную неделю.</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Занятия по формированию функциональной грамотности обучающихся</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Итоги работы в данном направлении – участие во ВсОШ, дистанционных олимпиадах, муниципальном проекте «Ты талантлив» Пробуй, развивайся, побеждай», муниципальных проектах и фестивалях по финансовой грамотности, функциональной грамотности и т.д.</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способностей</w:t>
      </w:r>
      <w:r w:rsidRPr="003B26B9">
        <w:rPr>
          <w:rFonts w:eastAsia="Times New Roman"/>
          <w:kern w:val="2"/>
          <w:sz w:val="24"/>
          <w:szCs w:val="24"/>
          <w:lang w:eastAsia="ko-KR"/>
        </w:rPr>
        <w:t xml:space="preserve"> </w:t>
      </w:r>
      <w:r w:rsidRPr="003B26B9">
        <w:rPr>
          <w:rFonts w:eastAsia="Times New Roman"/>
          <w:b/>
          <w:kern w:val="2"/>
          <w:sz w:val="24"/>
          <w:szCs w:val="24"/>
          <w:lang w:eastAsia="ko-KR"/>
        </w:rPr>
        <w:t>и талантов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Целесообразность </w:t>
      </w:r>
      <w:r w:rsidRPr="003B26B9">
        <w:rPr>
          <w:rFonts w:eastAsia="Times New Roman"/>
          <w:kern w:val="2"/>
          <w:sz w:val="24"/>
          <w:szCs w:val="24"/>
          <w:lang w:eastAsia="ko-KR"/>
        </w:rPr>
        <w:t>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учащихся уровня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 итогам работы в данном направлении проводятся конкурсы, соревнования,</w:t>
      </w:r>
      <w:r w:rsidRPr="003B26B9">
        <w:rPr>
          <w:rFonts w:eastAsia="Times New Roman"/>
          <w:b/>
          <w:bCs/>
          <w:kern w:val="2"/>
          <w:sz w:val="24"/>
          <w:szCs w:val="24"/>
          <w:lang w:eastAsia="ko-KR"/>
        </w:rPr>
        <w:t> </w:t>
      </w:r>
      <w:r w:rsidRPr="003B26B9">
        <w:rPr>
          <w:rFonts w:eastAsia="Times New Roman"/>
          <w:kern w:val="2"/>
          <w:sz w:val="24"/>
          <w:szCs w:val="24"/>
          <w:lang w:eastAsia="ko-KR"/>
        </w:rPr>
        <w:t>участие в мероприятиях программы «Ты – талантлив! Пробуй, развивайся, побеждай!», онлайн-олимпиадах, спортивных соревнованиях, ВФСК ГТО и  др.</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Занятия, направленные на удовлетворение социальных интересов и потребностей</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Целесообразность </w:t>
      </w:r>
      <w:r w:rsidRPr="003B26B9">
        <w:rPr>
          <w:rFonts w:eastAsia="Times New Roman"/>
          <w:kern w:val="2"/>
          <w:sz w:val="24"/>
          <w:szCs w:val="24"/>
          <w:lang w:eastAsia="ko-KR"/>
        </w:rPr>
        <w:t>данного направления заключается в воспитании с ранних лет коллективизма, требовательности к себе и друг другу, честности и правдивости, стойкости, трудолюбия, потребности приносить пользу окружающим, целенаправленном формировании мотивационно - потребностной сферы растущего человека.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 итогам работы в данном направлении  организуется работа школьного отряда ЮИД на базе 2-6 классов, команд «Орлята России» 1-4 классов и участие их в треках программы и муниципальных конкурсах.</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Занятия, связанные с реализацией особых интеллектуальных и социокультурных потребностей обучающихся</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Целесообразность </w:t>
      </w:r>
      <w:r w:rsidRPr="003B26B9">
        <w:rPr>
          <w:rFonts w:eastAsia="Times New Roman"/>
          <w:kern w:val="2"/>
          <w:sz w:val="24"/>
          <w:szCs w:val="24"/>
          <w:lang w:eastAsia="ko-KR"/>
        </w:rPr>
        <w:t>данного направления заключается в обеспечении достижения планируемых результатов освоения основной образовательной программы начального и основного общего образования, на решение проблемы адаптации ребенка к новым для него условиям школьной жизни, преодолению барьеров в общении, раскрытия потенциала ребенка в творческой и интеллектуальной сферах, учит общаться и предотвращать конфликты. Преодолевать проблемы в обучении.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 итогам работы в данном направлении проводятся конкурсы, соревнования,</w:t>
      </w:r>
      <w:r w:rsidRPr="003B26B9">
        <w:rPr>
          <w:rFonts w:eastAsia="Times New Roman"/>
          <w:b/>
          <w:bCs/>
          <w:kern w:val="2"/>
          <w:sz w:val="24"/>
          <w:szCs w:val="24"/>
          <w:lang w:eastAsia="ko-KR"/>
        </w:rPr>
        <w:t> </w:t>
      </w:r>
      <w:r w:rsidRPr="003B26B9">
        <w:rPr>
          <w:rFonts w:eastAsia="Times New Roman"/>
          <w:kern w:val="2"/>
          <w:sz w:val="24"/>
          <w:szCs w:val="24"/>
          <w:lang w:eastAsia="ko-KR"/>
        </w:rPr>
        <w:t>участие в мероприятиях программы «Ты – талантлив! Пробуй, развивайся, побеждай!», онлайн-олимпиадах и т.д.</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Общие подходы к организации внеурочной деятельности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w:t>
      </w:r>
      <w:r w:rsidRPr="003B26B9">
        <w:rPr>
          <w:rFonts w:eastAsia="Times New Roman"/>
          <w:kern w:val="2"/>
          <w:sz w:val="24"/>
          <w:szCs w:val="24"/>
          <w:lang w:eastAsia="ko-KR"/>
        </w:rPr>
        <w:lastRenderedPageBreak/>
        <w:t>благодаря его способностям независимо от успеваемости по обязательным учебным дисциплинам.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учащегося происходит становление  личности ребенка.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Внеурочная деятельность осуществляется во второй половине дня.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3B26B9" w:rsidRPr="003B26B9" w:rsidRDefault="003B26B9" w:rsidP="003B26B9">
      <w:pPr>
        <w:widowControl w:val="0"/>
        <w:autoSpaceDE w:val="0"/>
        <w:autoSpaceDN w:val="0"/>
        <w:jc w:val="both"/>
        <w:rPr>
          <w:rFonts w:eastAsia="Times New Roman"/>
          <w:b/>
          <w:bCs/>
          <w:iCs/>
          <w:kern w:val="2"/>
          <w:sz w:val="24"/>
          <w:szCs w:val="24"/>
          <w:lang w:eastAsia="ko-KR"/>
        </w:rPr>
      </w:pPr>
    </w:p>
    <w:p w:rsidR="003B26B9" w:rsidRPr="003B26B9" w:rsidRDefault="003B26B9" w:rsidP="003B26B9">
      <w:pPr>
        <w:widowControl w:val="0"/>
        <w:autoSpaceDE w:val="0"/>
        <w:autoSpaceDN w:val="0"/>
        <w:jc w:val="both"/>
        <w:rPr>
          <w:rFonts w:eastAsia="Times New Roman"/>
          <w:b/>
          <w:bCs/>
          <w:iCs/>
          <w:kern w:val="2"/>
          <w:sz w:val="24"/>
          <w:szCs w:val="24"/>
          <w:lang w:eastAsia="ko-KR"/>
        </w:rPr>
      </w:pPr>
      <w:r w:rsidRPr="003B26B9">
        <w:rPr>
          <w:rFonts w:eastAsia="Times New Roman"/>
          <w:b/>
          <w:bCs/>
          <w:iCs/>
          <w:kern w:val="2"/>
          <w:sz w:val="24"/>
          <w:szCs w:val="24"/>
          <w:lang w:eastAsia="ko-KR"/>
        </w:rPr>
        <w:t>2.5. Внешкольные мероприятия.</w:t>
      </w:r>
    </w:p>
    <w:p w:rsidR="003B26B9" w:rsidRPr="003B26B9" w:rsidRDefault="003B26B9" w:rsidP="003B26B9">
      <w:pPr>
        <w:widowControl w:val="0"/>
        <w:autoSpaceDE w:val="0"/>
        <w:autoSpaceDN w:val="0"/>
        <w:jc w:val="both"/>
        <w:rPr>
          <w:rFonts w:eastAsia="Times New Roman"/>
          <w:b/>
          <w:bCs/>
          <w:iCs/>
          <w:kern w:val="2"/>
          <w:sz w:val="24"/>
          <w:szCs w:val="24"/>
          <w:lang w:eastAsia="ko-KR"/>
        </w:rPr>
      </w:pP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b/>
          <w:bCs/>
          <w:i/>
          <w:iCs/>
          <w:kern w:val="2"/>
          <w:sz w:val="24"/>
          <w:szCs w:val="24"/>
          <w:lang w:eastAsia="ko-KR"/>
        </w:rPr>
        <w:t>МАОУ СОШ п. Азанка является важнейшей составляющей микросоциума поселка. Поэтому очень важна деятельность вне образовательной организации:</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
          <w:bCs/>
          <w:iCs/>
          <w:kern w:val="2"/>
          <w:sz w:val="24"/>
          <w:szCs w:val="24"/>
          <w:lang w:eastAsia="ko-KR"/>
        </w:rPr>
        <w:t>социальные проекты</w:t>
      </w:r>
      <w:r w:rsidRPr="003B26B9">
        <w:rPr>
          <w:rFonts w:eastAsia="Times New Roman"/>
          <w:bCs/>
          <w:iCs/>
          <w:kern w:val="2"/>
          <w:sz w:val="24"/>
          <w:szCs w:val="24"/>
          <w:lang w:eastAsia="ko-KR"/>
        </w:rPr>
        <w:t xml:space="preserve">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Всероссийский экологический проект «Добрые крышечки» и «Батарейки сдавайтесь»;</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Профилактические акции в поселке отряда ЮИД;</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Благотворительная акция «Подарок ветерану» (сбор средств);</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Митинги, посвященные Дню героев России, Неизвестного солдата, Победы в Великой Отечественной войне;</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Поселковая акция-шествие «Свеча памяти»;</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Субботники по уборке социально значимых мест в поселке: стадиона, корта, территории обелиска, прилегающих к школе территорий;</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
          <w:bCs/>
          <w:iCs/>
          <w:kern w:val="2"/>
          <w:sz w:val="24"/>
          <w:szCs w:val="24"/>
          <w:lang w:eastAsia="ko-KR"/>
        </w:rPr>
        <w:t>проводимые для жителей микрорайона и организуемые совместно с семьями обучающихся спортивные состязания, праздники, фестивали, представления,</w:t>
      </w:r>
      <w:r w:rsidRPr="003B26B9">
        <w:rPr>
          <w:rFonts w:eastAsia="Times New Roman"/>
          <w:bCs/>
          <w:iCs/>
          <w:kern w:val="2"/>
          <w:sz w:val="24"/>
          <w:szCs w:val="24"/>
          <w:lang w:eastAsia="ko-KR"/>
        </w:rPr>
        <w:t xml:space="preserve"> которые открывают возможности для творческой самореализации обучающихся и включают их в деятельную заботу об окружающих:</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Участие и помощь в организации общепоселковых мероприятий «День поселка», «Масленица»;</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«Наследники Победы», «Читаем  стихи о маме» (поэтические марафоны, в т.ч. онлайн в официальной группе СДК п. Азанка);</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Поселковые ярмарки «День народного единства», «Новый год у ворот»;</w:t>
      </w:r>
    </w:p>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t>Внешкольные мероприятия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Реализация воспитательного потенциала внешкольных мероприятий предусматривает:</w:t>
      </w:r>
    </w:p>
    <w:p w:rsidR="003B26B9" w:rsidRPr="003B26B9" w:rsidRDefault="003B26B9" w:rsidP="003655A1">
      <w:pPr>
        <w:widowControl w:val="0"/>
        <w:numPr>
          <w:ilvl w:val="0"/>
          <w:numId w:val="8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3B26B9">
        <w:rPr>
          <w:rFonts w:eastAsia="Times New Roman"/>
          <w:i/>
          <w:kern w:val="2"/>
          <w:sz w:val="24"/>
          <w:szCs w:val="24"/>
          <w:lang w:eastAsia="ko-KR"/>
        </w:rPr>
        <w:t>(конференции, фестивали, творческие  конкурсы);</w:t>
      </w:r>
    </w:p>
    <w:p w:rsidR="003B26B9" w:rsidRPr="003B26B9" w:rsidRDefault="003B26B9" w:rsidP="003655A1">
      <w:pPr>
        <w:widowControl w:val="0"/>
        <w:numPr>
          <w:ilvl w:val="0"/>
          <w:numId w:val="86"/>
        </w:numPr>
        <w:autoSpaceDE w:val="0"/>
        <w:autoSpaceDN w:val="0"/>
        <w:jc w:val="both"/>
        <w:rPr>
          <w:rFonts w:eastAsia="Times New Roman"/>
          <w:i/>
          <w:kern w:val="2"/>
          <w:sz w:val="24"/>
          <w:szCs w:val="24"/>
          <w:lang w:eastAsia="ko-KR"/>
        </w:rPr>
      </w:pPr>
      <w:r w:rsidRPr="003B26B9">
        <w:rPr>
          <w:rFonts w:eastAsia="Times New Roman"/>
          <w:kern w:val="2"/>
          <w:sz w:val="24"/>
          <w:szCs w:val="24"/>
          <w:lang w:eastAsia="ko-KR"/>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3B26B9" w:rsidRPr="003B26B9" w:rsidRDefault="003B26B9" w:rsidP="003655A1">
      <w:pPr>
        <w:widowControl w:val="0"/>
        <w:numPr>
          <w:ilvl w:val="0"/>
          <w:numId w:val="86"/>
        </w:numPr>
        <w:autoSpaceDE w:val="0"/>
        <w:autoSpaceDN w:val="0"/>
        <w:jc w:val="both"/>
        <w:rPr>
          <w:rFonts w:eastAsia="Times New Roman"/>
          <w:i/>
          <w:kern w:val="2"/>
          <w:sz w:val="24"/>
          <w:szCs w:val="24"/>
          <w:lang w:eastAsia="ko-KR"/>
        </w:rPr>
      </w:pPr>
      <w:r w:rsidRPr="003B26B9">
        <w:rPr>
          <w:rFonts w:eastAsia="Times New Roman"/>
          <w:kern w:val="2"/>
          <w:sz w:val="24"/>
          <w:szCs w:val="24"/>
          <w:lang w:eastAsia="ko-KR"/>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w:t>
      </w:r>
      <w:r w:rsidRPr="003B26B9">
        <w:rPr>
          <w:rFonts w:eastAsia="Times New Roman"/>
          <w:kern w:val="2"/>
          <w:sz w:val="24"/>
          <w:szCs w:val="24"/>
          <w:lang w:eastAsia="ko-KR"/>
        </w:rPr>
        <w:lastRenderedPageBreak/>
        <w:t xml:space="preserve">поэтов и писателей, деятелей науки, природных и историко-культурных ландшафтов, флоры и фауны и др.); </w:t>
      </w:r>
    </w:p>
    <w:p w:rsidR="003B26B9" w:rsidRPr="003B26B9" w:rsidRDefault="003B26B9" w:rsidP="003655A1">
      <w:pPr>
        <w:widowControl w:val="0"/>
        <w:numPr>
          <w:ilvl w:val="0"/>
          <w:numId w:val="8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B26B9" w:rsidRPr="003B26B9" w:rsidRDefault="003B26B9" w:rsidP="003655A1">
      <w:pPr>
        <w:widowControl w:val="0"/>
        <w:numPr>
          <w:ilvl w:val="0"/>
          <w:numId w:val="86"/>
        </w:numPr>
        <w:autoSpaceDE w:val="0"/>
        <w:autoSpaceDN w:val="0"/>
        <w:jc w:val="both"/>
        <w:rPr>
          <w:rFonts w:eastAsia="Times New Roman"/>
          <w:b/>
          <w:iCs/>
          <w:kern w:val="2"/>
          <w:sz w:val="24"/>
          <w:szCs w:val="24"/>
          <w:lang w:eastAsia="ko-KR"/>
        </w:rPr>
      </w:pPr>
      <w:r w:rsidRPr="003B26B9">
        <w:rPr>
          <w:rFonts w:eastAsia="Times New Roman"/>
          <w:kern w:val="2"/>
          <w:sz w:val="24"/>
          <w:szCs w:val="24"/>
          <w:lang w:eastAsia="ko-KR"/>
        </w:rPr>
        <w:t xml:space="preserve">внешкольные мероприятия, в том числе организуемые совместно с социальными партнерами школы. </w:t>
      </w:r>
    </w:p>
    <w:p w:rsidR="003B26B9" w:rsidRPr="003B26B9" w:rsidRDefault="003B26B9" w:rsidP="003B26B9">
      <w:pPr>
        <w:widowControl w:val="0"/>
        <w:autoSpaceDE w:val="0"/>
        <w:autoSpaceDN w:val="0"/>
        <w:jc w:val="both"/>
        <w:rPr>
          <w:rFonts w:eastAsia="Times New Roman"/>
          <w:b/>
          <w:iCs/>
          <w:kern w:val="2"/>
          <w:sz w:val="24"/>
          <w:szCs w:val="24"/>
          <w:lang w:eastAsia="ko-KR"/>
        </w:rPr>
      </w:pPr>
    </w:p>
    <w:p w:rsidR="003B26B9" w:rsidRPr="003B26B9" w:rsidRDefault="003B26B9" w:rsidP="003B26B9">
      <w:pPr>
        <w:widowControl w:val="0"/>
        <w:autoSpaceDE w:val="0"/>
        <w:autoSpaceDN w:val="0"/>
        <w:jc w:val="both"/>
        <w:rPr>
          <w:rFonts w:eastAsia="Times New Roman"/>
          <w:b/>
          <w:iCs/>
          <w:kern w:val="2"/>
          <w:sz w:val="24"/>
          <w:szCs w:val="24"/>
          <w:lang w:eastAsia="ko-KR"/>
        </w:rPr>
      </w:pPr>
      <w:r w:rsidRPr="003B26B9">
        <w:rPr>
          <w:rFonts w:eastAsia="Times New Roman"/>
          <w:b/>
          <w:iCs/>
          <w:kern w:val="2"/>
          <w:sz w:val="24"/>
          <w:szCs w:val="24"/>
          <w:lang w:eastAsia="ko-KR"/>
        </w:rPr>
        <w:t xml:space="preserve">2.6. Модуль «Самоуправление».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Основная  цель  модуля  «Ученическое  самоуправление»  в МАОУ СОШ п. Азанка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rsidRPr="003B26B9">
        <w:rPr>
          <w:rFonts w:eastAsia="Times New Roman"/>
          <w:kern w:val="2"/>
          <w:sz w:val="24"/>
          <w:szCs w:val="24"/>
          <w:lang w:eastAsia="ko-KR"/>
        </w:rPr>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3B26B9" w:rsidRPr="003B26B9" w:rsidRDefault="003B26B9" w:rsidP="003B26B9">
      <w:pPr>
        <w:widowControl w:val="0"/>
        <w:autoSpaceDE w:val="0"/>
        <w:autoSpaceDN w:val="0"/>
        <w:jc w:val="both"/>
        <w:rPr>
          <w:rFonts w:eastAsia="Times New Roman"/>
          <w:i/>
          <w:kern w:val="2"/>
          <w:sz w:val="24"/>
          <w:szCs w:val="24"/>
          <w:lang w:eastAsia="ko-KR"/>
        </w:rPr>
      </w:pPr>
      <w:r w:rsidRPr="003B26B9">
        <w:rPr>
          <w:rFonts w:eastAsia="Times New Roman"/>
          <w:kern w:val="2"/>
          <w:sz w:val="24"/>
          <w:szCs w:val="24"/>
          <w:lang w:eastAsia="ko-KR"/>
        </w:rPr>
        <w:t xml:space="preserve">Детское самоуправление в начальной школе осуществляется следующим образом: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iCs/>
          <w:kern w:val="2"/>
          <w:sz w:val="24"/>
          <w:szCs w:val="24"/>
          <w:lang w:eastAsia="ko-KR"/>
        </w:rPr>
        <w:t xml:space="preserve"> </w:t>
      </w:r>
      <w:r w:rsidRPr="003B26B9">
        <w:rPr>
          <w:rFonts w:eastAsia="Times New Roman"/>
          <w:b/>
          <w:i/>
          <w:iCs/>
          <w:kern w:val="2"/>
          <w:sz w:val="24"/>
          <w:szCs w:val="24"/>
          <w:lang w:eastAsia="ko-KR"/>
        </w:rPr>
        <w:t>На уровне школы</w:t>
      </w:r>
      <w:r w:rsidRPr="003B26B9">
        <w:rPr>
          <w:rFonts w:eastAsia="Times New Roman"/>
          <w:iCs/>
          <w:kern w:val="2"/>
          <w:sz w:val="24"/>
          <w:szCs w:val="24"/>
          <w:lang w:eastAsia="ko-KR"/>
        </w:rPr>
        <w:t xml:space="preserve"> через деятельность школьного отряда ЮИД, отвечающего за мероприятия профилактической направленности: рейды, флэшмобы, соревнования, акции, в т.ч. в лагере с дневным пребыванием детей  </w:t>
      </w:r>
      <w:r w:rsidRPr="003B26B9">
        <w:rPr>
          <w:rFonts w:eastAsia="Times New Roman"/>
          <w:kern w:val="2"/>
          <w:sz w:val="24"/>
          <w:szCs w:val="24"/>
          <w:lang w:eastAsia="ko-KR"/>
        </w:rPr>
        <w:t>«Радуга детства»;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iCs/>
          <w:kern w:val="2"/>
          <w:sz w:val="24"/>
          <w:szCs w:val="24"/>
          <w:lang w:val="x-none" w:eastAsia="ko-KR"/>
        </w:rPr>
        <w:t>через деятельность временных творческих советов дела, отвечающих за проведение мероприятий, праздников, акций, в том числе традиционных</w:t>
      </w:r>
      <w:r w:rsidRPr="003B26B9">
        <w:rPr>
          <w:rFonts w:eastAsia="Times New Roman"/>
          <w:kern w:val="2"/>
          <w:sz w:val="24"/>
          <w:szCs w:val="24"/>
          <w:lang w:val="x-none" w:eastAsia="ko-KR"/>
        </w:rPr>
        <w:t>: ко Дню знаний, к Дню Учителя, посвящение в «первоклассники», к Дню матери, «Папа, мама, я – спортивная семья», «Безопасный маршрут в школу</w:t>
      </w:r>
      <w:r w:rsidRPr="003B26B9">
        <w:rPr>
          <w:rFonts w:eastAsia="Times New Roman"/>
          <w:kern w:val="2"/>
          <w:sz w:val="24"/>
          <w:szCs w:val="24"/>
          <w:lang w:eastAsia="ko-KR"/>
        </w:rPr>
        <w:t>».</w:t>
      </w:r>
    </w:p>
    <w:p w:rsidR="003B26B9" w:rsidRPr="003B26B9" w:rsidRDefault="003B26B9" w:rsidP="003B26B9">
      <w:pPr>
        <w:widowControl w:val="0"/>
        <w:autoSpaceDE w:val="0"/>
        <w:autoSpaceDN w:val="0"/>
        <w:jc w:val="both"/>
        <w:rPr>
          <w:rFonts w:eastAsia="Times New Roman"/>
          <w:b/>
          <w:i/>
          <w:kern w:val="2"/>
          <w:sz w:val="24"/>
          <w:szCs w:val="24"/>
          <w:lang w:eastAsia="ko-KR"/>
        </w:rPr>
      </w:pPr>
    </w:p>
    <w:p w:rsidR="003B26B9" w:rsidRPr="003B26B9" w:rsidRDefault="003B26B9" w:rsidP="003B26B9">
      <w:pPr>
        <w:widowControl w:val="0"/>
        <w:autoSpaceDE w:val="0"/>
        <w:autoSpaceDN w:val="0"/>
        <w:jc w:val="both"/>
        <w:rPr>
          <w:rFonts w:eastAsia="Times New Roman"/>
          <w:bCs/>
          <w:i/>
          <w:kern w:val="2"/>
          <w:sz w:val="24"/>
          <w:szCs w:val="24"/>
          <w:lang w:eastAsia="ko-KR"/>
        </w:rPr>
      </w:pPr>
      <w:r w:rsidRPr="003B26B9">
        <w:rPr>
          <w:rFonts w:eastAsia="Times New Roman"/>
          <w:b/>
          <w:i/>
          <w:kern w:val="2"/>
          <w:sz w:val="24"/>
          <w:szCs w:val="24"/>
          <w:lang w:eastAsia="ko-KR"/>
        </w:rPr>
        <w:t>На уровне классов</w:t>
      </w:r>
      <w:r w:rsidRPr="003B26B9">
        <w:rPr>
          <w:rFonts w:eastAsia="Times New Roman"/>
          <w:bCs/>
          <w:i/>
          <w:kern w:val="2"/>
          <w:sz w:val="24"/>
          <w:szCs w:val="24"/>
          <w:lang w:eastAsia="ko-KR"/>
        </w:rPr>
        <w:t>:</w:t>
      </w:r>
    </w:p>
    <w:p w:rsidR="003B26B9" w:rsidRPr="003B26B9" w:rsidRDefault="003B26B9" w:rsidP="003B26B9">
      <w:pPr>
        <w:widowControl w:val="0"/>
        <w:autoSpaceDE w:val="0"/>
        <w:autoSpaceDN w:val="0"/>
        <w:jc w:val="both"/>
        <w:rPr>
          <w:rFonts w:eastAsia="Times New Roman"/>
          <w:bCs/>
          <w:i/>
          <w:kern w:val="2"/>
          <w:sz w:val="24"/>
          <w:szCs w:val="24"/>
          <w:lang w:eastAsia="ko-KR"/>
        </w:rPr>
      </w:pPr>
      <w:r w:rsidRPr="003B26B9">
        <w:rPr>
          <w:rFonts w:eastAsia="Times New Roman"/>
          <w:iCs/>
          <w:kern w:val="2"/>
          <w:sz w:val="24"/>
          <w:szCs w:val="24"/>
          <w:lang w:eastAsia="ko-KR"/>
        </w:rPr>
        <w:t xml:space="preserve">через </w:t>
      </w:r>
      <w:r w:rsidRPr="003B26B9">
        <w:rPr>
          <w:rFonts w:eastAsia="Times New Roman"/>
          <w:kern w:val="2"/>
          <w:sz w:val="24"/>
          <w:szCs w:val="24"/>
          <w:lang w:eastAsia="ko-KR"/>
        </w:rPr>
        <w:t>деятельность выборных по инициативе и предложениям обучающихся класса лидеров –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3B26B9" w:rsidRPr="003B26B9" w:rsidRDefault="003B26B9" w:rsidP="003B26B9">
      <w:pPr>
        <w:widowControl w:val="0"/>
        <w:autoSpaceDE w:val="0"/>
        <w:autoSpaceDN w:val="0"/>
        <w:jc w:val="both"/>
        <w:rPr>
          <w:rFonts w:eastAsia="Times New Roman"/>
          <w:bCs/>
          <w:i/>
          <w:kern w:val="2"/>
          <w:sz w:val="24"/>
          <w:szCs w:val="24"/>
          <w:lang w:eastAsia="ko-KR"/>
        </w:rPr>
      </w:pPr>
      <w:r w:rsidRPr="003B26B9">
        <w:rPr>
          <w:rFonts w:eastAsia="Times New Roman"/>
          <w:iCs/>
          <w:kern w:val="2"/>
          <w:sz w:val="24"/>
          <w:szCs w:val="24"/>
          <w:lang w:eastAsia="ko-KR"/>
        </w:rPr>
        <w:t xml:space="preserve">через </w:t>
      </w:r>
      <w:r w:rsidRPr="003B26B9">
        <w:rPr>
          <w:rFonts w:eastAsia="Times New Roman"/>
          <w:kern w:val="2"/>
          <w:sz w:val="24"/>
          <w:szCs w:val="24"/>
          <w:lang w:eastAsia="ko-KR"/>
        </w:rPr>
        <w:t>организацию на принципах самоуправления жизни классов, осуществляемую через систему распределяемых среди участников ответственных должностей.</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b/>
          <w:bCs/>
          <w:i/>
          <w:iCs/>
          <w:kern w:val="2"/>
          <w:sz w:val="24"/>
          <w:szCs w:val="24"/>
          <w:lang w:eastAsia="ko-KR"/>
        </w:rPr>
        <w:t>На индивидуальном уровне:</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iCs/>
          <w:kern w:val="2"/>
          <w:sz w:val="24"/>
          <w:szCs w:val="24"/>
          <w:lang w:eastAsia="ko-KR"/>
        </w:rPr>
        <w:t xml:space="preserve">через </w:t>
      </w:r>
      <w:r w:rsidRPr="003B26B9">
        <w:rPr>
          <w:rFonts w:eastAsia="Times New Roman"/>
          <w:kern w:val="2"/>
          <w:sz w:val="24"/>
          <w:szCs w:val="24"/>
          <w:lang w:eastAsia="ko-KR"/>
        </w:rPr>
        <w:t>вовлечение обучающихся в планирование, организацию, проведение внутриклассных дел;</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контроля присутствующих в школьной столовой  и на уроках, контроля за состоянием учебников.</w:t>
      </w:r>
    </w:p>
    <w:p w:rsidR="003B26B9" w:rsidRPr="003B26B9" w:rsidRDefault="003B26B9" w:rsidP="003B26B9">
      <w:pPr>
        <w:widowControl w:val="0"/>
        <w:autoSpaceDE w:val="0"/>
        <w:autoSpaceDN w:val="0"/>
        <w:jc w:val="both"/>
        <w:rPr>
          <w:rFonts w:eastAsia="Times New Roman"/>
          <w:i/>
          <w:iCs/>
          <w:kern w:val="2"/>
          <w:sz w:val="24"/>
          <w:szCs w:val="24"/>
          <w:lang w:eastAsia="ko-KR"/>
        </w:rPr>
      </w:pPr>
      <w:r w:rsidRPr="003B26B9">
        <w:rPr>
          <w:rFonts w:eastAsia="Times New Roman"/>
          <w:iCs/>
          <w:kern w:val="2"/>
          <w:sz w:val="24"/>
          <w:szCs w:val="24"/>
          <w:lang w:eastAsia="ko-KR"/>
        </w:rPr>
        <w:t xml:space="preserve">Воспитание через ученическое самоуправление осуществляется через: </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w:t>
      </w:r>
      <w:r w:rsidRPr="003B26B9">
        <w:rPr>
          <w:rFonts w:eastAsia="Times New Roman"/>
          <w:iCs/>
          <w:kern w:val="2"/>
          <w:sz w:val="24"/>
          <w:szCs w:val="24"/>
          <w:lang w:eastAsia="ko-KR"/>
        </w:rPr>
        <w:lastRenderedPageBreak/>
        <w:t>дающих обучающемуся возможность получить социально значимый опыт гражданского поведения;</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-организацию общественно полезных дел (волонтерский отряд «Северное сияние»),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в школе являются: посильная помощь, оказываемая обучающимися пожилым людям; поздравление детей войны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и другие;</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участие в пр</w:t>
      </w:r>
      <w:r w:rsidR="00C701A4">
        <w:rPr>
          <w:rFonts w:eastAsia="Times New Roman"/>
          <w:iCs/>
          <w:kern w:val="2"/>
          <w:sz w:val="24"/>
          <w:szCs w:val="24"/>
          <w:lang w:eastAsia="ko-KR"/>
        </w:rPr>
        <w:t>о</w:t>
      </w:r>
      <w:r w:rsidRPr="003B26B9">
        <w:rPr>
          <w:rFonts w:eastAsia="Times New Roman"/>
          <w:iCs/>
          <w:kern w:val="2"/>
          <w:sz w:val="24"/>
          <w:szCs w:val="24"/>
          <w:lang w:eastAsia="ko-KR"/>
        </w:rPr>
        <w:t>екте «Орлята России» (проводятся в форме игр, квестов и т.п.);</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w:t>
      </w:r>
    </w:p>
    <w:p w:rsidR="003B26B9" w:rsidRPr="003B26B9" w:rsidRDefault="003B26B9" w:rsidP="003B26B9">
      <w:pPr>
        <w:widowControl w:val="0"/>
        <w:autoSpaceDE w:val="0"/>
        <w:autoSpaceDN w:val="0"/>
        <w:jc w:val="both"/>
        <w:rPr>
          <w:rFonts w:eastAsia="Times New Roman"/>
          <w:iCs/>
          <w:kern w:val="2"/>
          <w:sz w:val="24"/>
          <w:szCs w:val="24"/>
          <w:lang w:eastAsia="ko-KR"/>
        </w:rPr>
      </w:pPr>
      <w:r w:rsidRPr="003B26B9">
        <w:rPr>
          <w:rFonts w:eastAsia="Times New Roman"/>
          <w:iCs/>
          <w:kern w:val="2"/>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Pr="003B26B9">
        <w:rPr>
          <w:rFonts w:eastAsia="Times New Roman"/>
          <w:iCs/>
          <w:kern w:val="2"/>
          <w:sz w:val="24"/>
          <w:szCs w:val="24"/>
          <w:lang w:eastAsia="ko-KR"/>
        </w:rPr>
        <w:b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3B26B9" w:rsidRPr="003B26B9" w:rsidRDefault="003B26B9" w:rsidP="003B26B9">
      <w:pPr>
        <w:widowControl w:val="0"/>
        <w:autoSpaceDE w:val="0"/>
        <w:autoSpaceDN w:val="0"/>
        <w:jc w:val="both"/>
        <w:rPr>
          <w:rFonts w:eastAsia="Times New Roman"/>
          <w:kern w:val="2"/>
          <w:sz w:val="24"/>
          <w:szCs w:val="24"/>
          <w:lang w:val="x-none" w:eastAsia="ko-KR"/>
        </w:rPr>
      </w:pPr>
    </w:p>
    <w:p w:rsidR="003B26B9" w:rsidRPr="003B26B9" w:rsidRDefault="003B26B9" w:rsidP="003B26B9">
      <w:pPr>
        <w:widowControl w:val="0"/>
        <w:autoSpaceDE w:val="0"/>
        <w:autoSpaceDN w:val="0"/>
        <w:jc w:val="both"/>
        <w:rPr>
          <w:rFonts w:eastAsia="Times New Roman"/>
          <w:b/>
          <w:iCs/>
          <w:kern w:val="2"/>
          <w:sz w:val="24"/>
          <w:szCs w:val="24"/>
          <w:lang w:eastAsia="ko-KR"/>
        </w:rPr>
      </w:pPr>
      <w:r w:rsidRPr="003B26B9">
        <w:rPr>
          <w:rFonts w:eastAsia="Times New Roman"/>
          <w:b/>
          <w:iCs/>
          <w:kern w:val="2"/>
          <w:sz w:val="24"/>
          <w:szCs w:val="24"/>
          <w:lang w:eastAsia="ko-KR"/>
        </w:rPr>
        <w:t>2.7. Модуль «Профориентация»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Совместная деятельность педагогов и школьников по направлению «профориентация» включает в себя профессиональное просвещение школьников.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Субъекты взаимодействия школы в данном направлении: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Родители-специалисты различных профессий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 xml:space="preserve">Железнодорожная станция п. Азанка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Библиотека п. Азанка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Телерадиоретранслятор</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ФАП п. Азанка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Хлебопекарня ИП Бутаков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Эта работа осуществляется через все возможные формы и виды деятельности, начиная с раннего школьного и заканчивая ступенью среднего общего образования:</w:t>
      </w:r>
    </w:p>
    <w:p w:rsidR="003B26B9" w:rsidRPr="003B26B9" w:rsidRDefault="003B26B9" w:rsidP="003655A1">
      <w:pPr>
        <w:widowControl w:val="0"/>
        <w:numPr>
          <w:ilvl w:val="0"/>
          <w:numId w:val="90"/>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3B26B9" w:rsidRPr="003B26B9" w:rsidRDefault="003B26B9" w:rsidP="003655A1">
      <w:pPr>
        <w:widowControl w:val="0"/>
        <w:numPr>
          <w:ilvl w:val="0"/>
          <w:numId w:val="90"/>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профориентационные встречи со специалистами профессий, </w:t>
      </w:r>
    </w:p>
    <w:p w:rsidR="003B26B9" w:rsidRPr="003B26B9" w:rsidRDefault="003B26B9" w:rsidP="003655A1">
      <w:pPr>
        <w:widowControl w:val="0"/>
        <w:numPr>
          <w:ilvl w:val="0"/>
          <w:numId w:val="90"/>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профориентационные игры: «День дублера» (погружение в мир профессий педагогической направленности), «Зарница»;</w:t>
      </w:r>
    </w:p>
    <w:p w:rsidR="003B26B9" w:rsidRPr="003B26B9" w:rsidRDefault="003B26B9" w:rsidP="003655A1">
      <w:pPr>
        <w:widowControl w:val="0"/>
        <w:numPr>
          <w:ilvl w:val="0"/>
          <w:numId w:val="90"/>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экскурсии на предприятия города Тавда и п. Азанка, дающие обучающимся начальные представления о существующих профессиях и условиях работы людей, представляющих эти профессии;</w:t>
      </w:r>
    </w:p>
    <w:p w:rsidR="003B26B9" w:rsidRPr="003B26B9" w:rsidRDefault="003B26B9" w:rsidP="003655A1">
      <w:pPr>
        <w:widowControl w:val="0"/>
        <w:numPr>
          <w:ilvl w:val="0"/>
          <w:numId w:val="90"/>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организация на базе пришкольного детского лагеря отдыха профориентационной смены «Шагаем в будущее смело», в работе которой  воспитанники получают основы экономических знаний и финансовой грамотности, знакомятся с миром профессий, связанных с экономикой (банковский служащий, счетовод), сотрудник правоохранительных органов, предприниматель в разных областях деятельности;  </w:t>
      </w:r>
    </w:p>
    <w:p w:rsidR="003B26B9" w:rsidRPr="003B26B9" w:rsidRDefault="003B26B9" w:rsidP="003655A1">
      <w:pPr>
        <w:widowControl w:val="0"/>
        <w:numPr>
          <w:ilvl w:val="0"/>
          <w:numId w:val="90"/>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участие с классными руководителями в работе всероссийских профориентационных проектов («Шоу профессий»), </w:t>
      </w:r>
    </w:p>
    <w:p w:rsidR="003B26B9" w:rsidRPr="003B26B9" w:rsidRDefault="003B26B9" w:rsidP="003655A1">
      <w:pPr>
        <w:widowControl w:val="0"/>
        <w:numPr>
          <w:ilvl w:val="0"/>
          <w:numId w:val="90"/>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освоение обучающимися основ профессии в рамках различных курсов по выбору, включенных в основную образовательную программу школы, или в рамках курсов </w:t>
      </w:r>
      <w:r w:rsidRPr="003B26B9">
        <w:rPr>
          <w:rFonts w:eastAsia="Times New Roman"/>
          <w:kern w:val="2"/>
          <w:sz w:val="24"/>
          <w:szCs w:val="24"/>
          <w:lang w:eastAsia="ko-KR"/>
        </w:rPr>
        <w:lastRenderedPageBreak/>
        <w:t>дополнительного образования: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курсы внеурочной деятельности: «Школьный театр», «Веселые нотки»,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Работа школьного отряда ЮИД.</w:t>
      </w:r>
    </w:p>
    <w:p w:rsidR="003B26B9" w:rsidRPr="003B26B9" w:rsidRDefault="003B26B9" w:rsidP="003B26B9">
      <w:pPr>
        <w:widowControl w:val="0"/>
        <w:autoSpaceDE w:val="0"/>
        <w:autoSpaceDN w:val="0"/>
        <w:jc w:val="both"/>
        <w:rPr>
          <w:rFonts w:eastAsia="Times New Roman"/>
          <w:b/>
          <w:iCs/>
          <w:kern w:val="2"/>
          <w:sz w:val="24"/>
          <w:szCs w:val="24"/>
          <w:lang w:eastAsia="ko-KR"/>
        </w:rPr>
      </w:pPr>
      <w:r w:rsidRPr="003B26B9">
        <w:rPr>
          <w:rFonts w:eastAsia="Times New Roman"/>
          <w:b/>
          <w:kern w:val="2"/>
          <w:sz w:val="24"/>
          <w:szCs w:val="24"/>
          <w:lang w:eastAsia="ko-KR"/>
        </w:rPr>
        <w:t xml:space="preserve">2.8. </w:t>
      </w:r>
      <w:r w:rsidRPr="003B26B9">
        <w:rPr>
          <w:rFonts w:eastAsia="Times New Roman"/>
          <w:b/>
          <w:iCs/>
          <w:kern w:val="2"/>
          <w:sz w:val="24"/>
          <w:szCs w:val="24"/>
          <w:lang w:eastAsia="ko-KR"/>
        </w:rPr>
        <w:t>Модуль «Основные» школьные дела»</w:t>
      </w:r>
    </w:p>
    <w:p w:rsidR="003B26B9" w:rsidRPr="003B26B9" w:rsidRDefault="003B26B9" w:rsidP="003B26B9">
      <w:pPr>
        <w:widowControl w:val="0"/>
        <w:autoSpaceDE w:val="0"/>
        <w:autoSpaceDN w:val="0"/>
        <w:jc w:val="both"/>
        <w:rPr>
          <w:rFonts w:eastAsia="Times New Roman"/>
          <w:b/>
          <w:iCs/>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Ключевые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Задача возрождения национальных традиций, воспитание духовной культуры, привитие любви к своей малой Родине через осознание корней истории своего поселка – важнейший приоритет воспитательной системы школы.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 детьми, педагогами, родителями. Значительная часть семей связана со школой тесными узами: здесь учились дети, внуки. Данную школу закончило подавляющее число педагогов.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в микрорайоне в целом.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Реализация ежегодных ключевых дел, жизнедеятельность разновозрастных  сообществ – реальное партнерство субъектов школы. Механизмами усиления воспитательного потенциала выступают ключевые общешкольные дела на нескольких уровнях.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Для этого в образовательной организации используются следующие формы работы: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i/>
          <w:iCs/>
          <w:kern w:val="2"/>
          <w:sz w:val="24"/>
          <w:szCs w:val="24"/>
          <w:lang w:eastAsia="ko-KR"/>
        </w:rPr>
        <w:t>На внешкольном уровне: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социальные проекты</w:t>
      </w:r>
      <w:r w:rsidRPr="003B26B9">
        <w:rPr>
          <w:rFonts w:eastAsia="Times New Roman"/>
          <w:kern w:val="2"/>
          <w:sz w:val="24"/>
          <w:szCs w:val="24"/>
          <w:lang w:eastAsia="ko-KR"/>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w:t>
      </w:r>
      <w:r w:rsidRPr="003B26B9">
        <w:rPr>
          <w:rFonts w:eastAsia="Times New Roman"/>
          <w:b/>
          <w:kern w:val="2"/>
          <w:sz w:val="24"/>
          <w:szCs w:val="24"/>
          <w:lang w:eastAsia="ko-KR"/>
        </w:rPr>
        <w:t>участие во всероссийских акциях, посвященных значимым отечественным и международным событиям:</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День солидарности в борьбе с терроризмом - цикл мероприятий (общешкольная линейка, классные часы, выставки детских рисунков, уроки мужества), направленный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«Георгиевская лента»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«Окна Победы».</w:t>
      </w:r>
    </w:p>
    <w:p w:rsidR="003B26B9" w:rsidRPr="003B26B9" w:rsidRDefault="003B26B9" w:rsidP="003655A1">
      <w:pPr>
        <w:widowControl w:val="0"/>
        <w:numPr>
          <w:ilvl w:val="0"/>
          <w:numId w:val="87"/>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проводимые для жителей села и организуемые </w:t>
      </w:r>
      <w:r w:rsidRPr="003B26B9">
        <w:rPr>
          <w:rFonts w:eastAsia="Times New Roman"/>
          <w:kern w:val="2"/>
          <w:sz w:val="24"/>
          <w:szCs w:val="24"/>
          <w:u w:val="single"/>
          <w:lang w:eastAsia="ko-KR"/>
        </w:rPr>
        <w:t>совместно</w:t>
      </w:r>
      <w:r w:rsidRPr="003B26B9">
        <w:rPr>
          <w:rFonts w:eastAsia="Times New Roman"/>
          <w:i/>
          <w:iCs/>
          <w:kern w:val="2"/>
          <w:sz w:val="24"/>
          <w:szCs w:val="24"/>
          <w:lang w:eastAsia="ko-KR"/>
        </w:rPr>
        <w:t> </w:t>
      </w:r>
      <w:r w:rsidRPr="003B26B9">
        <w:rPr>
          <w:rFonts w:eastAsia="Times New Roman"/>
          <w:kern w:val="2"/>
          <w:sz w:val="24"/>
          <w:szCs w:val="24"/>
          <w:lang w:eastAsia="ko-KR"/>
        </w:rPr>
        <w:t>с Азанковской сельской администрацией,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День поселка, акция – шествие «Свеча Памяти», поэтический марафон «Наследники Победы», «Солдатская каша», «Кросс наций» и т.д.</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Наши школьные традиции, лежащие в основе внешкольного уровня, ключевые дела адаптированы применительно к нашей сельской школе и направлены на воспитание жизнеспособной личности, трудоспособной, социально активной, умеющей и желающей строить свою жизнь на селе, трудиться на благо поселка, заряженной патриотизмом по отношению к малой Родине, с чувством ответственности за нее.</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b/>
          <w:bCs/>
          <w:i/>
          <w:iCs/>
          <w:kern w:val="2"/>
          <w:sz w:val="24"/>
          <w:szCs w:val="24"/>
          <w:lang w:eastAsia="ko-KR"/>
        </w:rPr>
        <w:t>На уровне образовательной организации: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общешкольные праздники</w:t>
      </w:r>
      <w:r w:rsidRPr="003B26B9">
        <w:rPr>
          <w:rFonts w:eastAsia="Times New Roman"/>
          <w:kern w:val="2"/>
          <w:sz w:val="24"/>
          <w:szCs w:val="24"/>
          <w:lang w:eastAsia="ko-KR"/>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3B26B9" w:rsidRPr="003B26B9" w:rsidRDefault="003B26B9" w:rsidP="003655A1">
      <w:pPr>
        <w:widowControl w:val="0"/>
        <w:numPr>
          <w:ilvl w:val="0"/>
          <w:numId w:val="88"/>
        </w:numPr>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 День Знаний</w:t>
      </w:r>
      <w:r w:rsidRPr="003B26B9">
        <w:rPr>
          <w:rFonts w:eastAsia="Times New Roman"/>
          <w:kern w:val="2"/>
          <w:sz w:val="24"/>
          <w:szCs w:val="24"/>
          <w:lang w:eastAsia="ko-KR"/>
        </w:rPr>
        <w:t xml:space="preserve">, как творческое открытие нового учебного года, где происходит знакомство первоклассников и   ребят, прибывших в новом учебном году в школу, с </w:t>
      </w:r>
      <w:r w:rsidRPr="003B26B9">
        <w:rPr>
          <w:rFonts w:eastAsia="Times New Roman"/>
          <w:kern w:val="2"/>
          <w:sz w:val="24"/>
          <w:szCs w:val="24"/>
          <w:lang w:eastAsia="ko-KR"/>
        </w:rPr>
        <w:lastRenderedPageBreak/>
        <w:t>образовательной организацией.</w:t>
      </w:r>
    </w:p>
    <w:p w:rsidR="003B26B9" w:rsidRPr="003B26B9" w:rsidRDefault="003B26B9" w:rsidP="003655A1">
      <w:pPr>
        <w:widowControl w:val="0"/>
        <w:numPr>
          <w:ilvl w:val="0"/>
          <w:numId w:val="88"/>
        </w:numPr>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 xml:space="preserve">Последний звонок. </w:t>
      </w:r>
      <w:r w:rsidRPr="003B26B9">
        <w:rPr>
          <w:rFonts w:eastAsia="Times New Roman"/>
          <w:kern w:val="2"/>
          <w:sz w:val="24"/>
          <w:szCs w:val="24"/>
          <w:lang w:eastAsia="ko-KR"/>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3B26B9" w:rsidRPr="003B26B9" w:rsidRDefault="003B26B9" w:rsidP="003655A1">
      <w:pPr>
        <w:widowControl w:val="0"/>
        <w:numPr>
          <w:ilvl w:val="0"/>
          <w:numId w:val="88"/>
        </w:numPr>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 xml:space="preserve">День учителя. </w:t>
      </w:r>
      <w:r w:rsidRPr="003B26B9">
        <w:rPr>
          <w:rFonts w:eastAsia="Times New Roman"/>
          <w:kern w:val="2"/>
          <w:sz w:val="24"/>
          <w:szCs w:val="24"/>
          <w:lang w:eastAsia="ko-KR"/>
        </w:rPr>
        <w:t>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3B26B9" w:rsidRPr="003B26B9" w:rsidRDefault="003B26B9" w:rsidP="003655A1">
      <w:pPr>
        <w:widowControl w:val="0"/>
        <w:numPr>
          <w:ilvl w:val="0"/>
          <w:numId w:val="88"/>
        </w:numPr>
        <w:autoSpaceDE w:val="0"/>
        <w:autoSpaceDN w:val="0"/>
        <w:jc w:val="both"/>
        <w:rPr>
          <w:rFonts w:eastAsia="Times New Roman"/>
          <w:b/>
          <w:kern w:val="2"/>
          <w:sz w:val="24"/>
          <w:szCs w:val="24"/>
          <w:lang w:eastAsia="ko-KR"/>
        </w:rPr>
      </w:pPr>
      <w:r w:rsidRPr="003B26B9">
        <w:rPr>
          <w:rFonts w:eastAsia="Times New Roman"/>
          <w:kern w:val="2"/>
          <w:sz w:val="24"/>
          <w:szCs w:val="24"/>
          <w:lang w:eastAsia="ko-KR"/>
        </w:rPr>
        <w:t xml:space="preserve"> </w:t>
      </w:r>
      <w:r w:rsidRPr="003B26B9">
        <w:rPr>
          <w:rFonts w:eastAsia="Times New Roman"/>
          <w:b/>
          <w:kern w:val="2"/>
          <w:sz w:val="24"/>
          <w:szCs w:val="24"/>
          <w:lang w:eastAsia="ko-KR"/>
        </w:rPr>
        <w:t>Праздник «8 Марта».</w:t>
      </w:r>
      <w:r w:rsidRPr="003B26B9">
        <w:rPr>
          <w:rFonts w:eastAsia="Times New Roman"/>
          <w:kern w:val="2"/>
          <w:sz w:val="24"/>
          <w:szCs w:val="24"/>
          <w:lang w:eastAsia="ko-KR"/>
        </w:rPr>
        <w:t xml:space="preserve">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3B26B9" w:rsidRPr="003B26B9" w:rsidRDefault="003B26B9" w:rsidP="003655A1">
      <w:pPr>
        <w:widowControl w:val="0"/>
        <w:numPr>
          <w:ilvl w:val="0"/>
          <w:numId w:val="88"/>
        </w:numPr>
        <w:autoSpaceDE w:val="0"/>
        <w:autoSpaceDN w:val="0"/>
        <w:jc w:val="both"/>
        <w:rPr>
          <w:rFonts w:eastAsia="Times New Roman"/>
          <w:b/>
          <w:kern w:val="2"/>
          <w:sz w:val="24"/>
          <w:szCs w:val="24"/>
          <w:lang w:eastAsia="ko-KR"/>
        </w:rPr>
      </w:pPr>
      <w:r w:rsidRPr="003B26B9">
        <w:rPr>
          <w:rFonts w:eastAsia="Times New Roman"/>
          <w:b/>
          <w:bCs/>
          <w:kern w:val="2"/>
          <w:sz w:val="24"/>
          <w:szCs w:val="24"/>
          <w:lang w:eastAsia="ko-KR"/>
        </w:rPr>
        <w:t>Празднование Дня Победы</w:t>
      </w:r>
      <w:r w:rsidRPr="003B26B9">
        <w:rPr>
          <w:rFonts w:eastAsia="Times New Roman"/>
          <w:kern w:val="2"/>
          <w:sz w:val="24"/>
          <w:szCs w:val="24"/>
          <w:lang w:eastAsia="ko-KR"/>
        </w:rPr>
        <w:t xml:space="preserve"> в школе организуется в разных формах: участие в митинге, в торжественном параде, поздравление тружеников тыла. Совместно с родителями школьники являются участниками всероссийского шествия «Бессмертный полк».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 xml:space="preserve">Школьные первенства по игровым видам спорта и соревнования: </w:t>
      </w:r>
    </w:p>
    <w:p w:rsidR="003B26B9" w:rsidRPr="003B26B9" w:rsidRDefault="003B26B9" w:rsidP="00A96B52">
      <w:pPr>
        <w:widowControl w:val="0"/>
        <w:numPr>
          <w:ilvl w:val="0"/>
          <w:numId w:val="27"/>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«Президентские соревнования»;</w:t>
      </w:r>
    </w:p>
    <w:p w:rsidR="003B26B9" w:rsidRPr="003B26B9" w:rsidRDefault="003B26B9" w:rsidP="00A96B52">
      <w:pPr>
        <w:widowControl w:val="0"/>
        <w:numPr>
          <w:ilvl w:val="0"/>
          <w:numId w:val="27"/>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Личное первенство по шахматам;</w:t>
      </w:r>
    </w:p>
    <w:p w:rsidR="003B26B9" w:rsidRPr="003B26B9" w:rsidRDefault="003B26B9" w:rsidP="00A96B52">
      <w:pPr>
        <w:widowControl w:val="0"/>
        <w:numPr>
          <w:ilvl w:val="0"/>
          <w:numId w:val="27"/>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«Кросс наций»;</w:t>
      </w:r>
    </w:p>
    <w:p w:rsidR="003B26B9" w:rsidRPr="003B26B9" w:rsidRDefault="003B26B9" w:rsidP="00A96B52">
      <w:pPr>
        <w:widowControl w:val="0"/>
        <w:numPr>
          <w:ilvl w:val="0"/>
          <w:numId w:val="27"/>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«Лыжня России»;</w:t>
      </w:r>
    </w:p>
    <w:p w:rsidR="003B26B9" w:rsidRPr="003B26B9" w:rsidRDefault="003B26B9" w:rsidP="00A96B52">
      <w:pPr>
        <w:widowControl w:val="0"/>
        <w:numPr>
          <w:ilvl w:val="0"/>
          <w:numId w:val="27"/>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ВФСК ГТО (сдача норм ГТО)</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Направлены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Общешкольные творческие выставки</w:t>
      </w:r>
      <w:r w:rsidRPr="003B26B9">
        <w:rPr>
          <w:rFonts w:eastAsia="Times New Roman"/>
          <w:kern w:val="2"/>
          <w:sz w:val="24"/>
          <w:szCs w:val="24"/>
          <w:lang w:eastAsia="ko-KR"/>
        </w:rPr>
        <w:t xml:space="preserve"> «Смотрю на мир глазами художника»:</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Портрет любимого учителя</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Мои бабуля и дедуля</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Мамочка любимая моя</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Новый год у ворот</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Наша армия - защитница</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Масленица идет</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Космос глазами детей</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Пасха красная</w:t>
      </w:r>
    </w:p>
    <w:p w:rsidR="003B26B9" w:rsidRPr="003B26B9" w:rsidRDefault="003B26B9" w:rsidP="00A96B52">
      <w:pPr>
        <w:widowControl w:val="0"/>
        <w:numPr>
          <w:ilvl w:val="0"/>
          <w:numId w:val="26"/>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Утро Победы</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Торжественные ритуалы: вынос Российского флага, коллективное исполнение Гимна России.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торжественные р</w:t>
      </w:r>
      <w:r w:rsidRPr="003B26B9">
        <w:rPr>
          <w:rFonts w:eastAsia="Times New Roman"/>
          <w:b/>
          <w:bCs/>
          <w:kern w:val="2"/>
          <w:sz w:val="24"/>
          <w:szCs w:val="24"/>
          <w:lang w:eastAsia="ko-KR"/>
        </w:rPr>
        <w:t>итуалы-посвящения</w:t>
      </w:r>
      <w:r w:rsidRPr="003B26B9">
        <w:rPr>
          <w:rFonts w:eastAsia="Times New Roman"/>
          <w:bCs/>
          <w:kern w:val="2"/>
          <w:sz w:val="24"/>
          <w:szCs w:val="24"/>
          <w:lang w:eastAsia="ko-KR"/>
        </w:rPr>
        <w:t xml:space="preserve">, связанные с переходом обучающихся  на </w:t>
      </w:r>
      <w:r w:rsidRPr="003B26B9">
        <w:rPr>
          <w:rFonts w:eastAsia="Times New Roman"/>
          <w:iCs/>
          <w:kern w:val="2"/>
          <w:sz w:val="24"/>
          <w:szCs w:val="24"/>
          <w:lang w:eastAsia="ko-KR"/>
        </w:rPr>
        <w:t>следующую</w:t>
      </w:r>
      <w:r w:rsidRPr="003B26B9">
        <w:rPr>
          <w:rFonts w:eastAsia="Times New Roman"/>
          <w:bCs/>
          <w:kern w:val="2"/>
          <w:sz w:val="24"/>
          <w:szCs w:val="24"/>
          <w:lang w:eastAsia="ko-KR"/>
        </w:rPr>
        <w:t xml:space="preserve"> ступень образования, символизирующие приобретение ими новых социальных статусов в школе и р</w:t>
      </w:r>
      <w:r w:rsidRPr="003B26B9">
        <w:rPr>
          <w:rFonts w:eastAsia="Times New Roman"/>
          <w:kern w:val="2"/>
          <w:sz w:val="24"/>
          <w:szCs w:val="24"/>
          <w:lang w:eastAsia="ko-KR"/>
        </w:rPr>
        <w:t>азвивающие школьную идентичность обучающихся.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День знаний и Посвящение в первоклассники - традиционный общешкольный праздник, состоящий из общешкольной линейки, серии тематических классных часов. Особое значение этот день имеет для учащиеся 1-х и 11-х классов, закрепляя идею наставничества, передачи традиций, разновозрастных межличностных отношений в школьном коллективе.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-Прощание с букварем – традиционная церемония в 1 классе, формирующая представление о получении нового статуса – ученика школы;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-Вступление в «Орлята России», волонтеры – церемония, формирующая представление о приобретении нового социального статуса – участника общественной организации;</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kern w:val="2"/>
          <w:sz w:val="24"/>
          <w:szCs w:val="24"/>
          <w:lang w:eastAsia="ko-KR"/>
        </w:rPr>
        <w:lastRenderedPageBreak/>
        <w:t>-</w:t>
      </w:r>
      <w:r w:rsidRPr="003B26B9">
        <w:rPr>
          <w:rFonts w:eastAsia="Times New Roman"/>
          <w:b/>
          <w:bCs/>
          <w:i/>
          <w:iCs/>
          <w:kern w:val="2"/>
          <w:sz w:val="24"/>
          <w:szCs w:val="24"/>
          <w:lang w:eastAsia="ko-KR"/>
        </w:rPr>
        <w:t xml:space="preserve"> </w:t>
      </w:r>
      <w:r w:rsidRPr="003B26B9">
        <w:rPr>
          <w:rFonts w:eastAsia="Times New Roman"/>
          <w:kern w:val="2"/>
          <w:sz w:val="24"/>
          <w:szCs w:val="24"/>
          <w:lang w:eastAsia="ko-KR"/>
        </w:rPr>
        <w:t>Выпускные вечера в 4 классах – традиционные церемонии – праздники, знаменующие важнейшие этапы жизни учащихся, связанные  с достижением определенного образовательного уровня и перехода на новую, более ответственную ступень жизни.</w:t>
      </w:r>
    </w:p>
    <w:p w:rsidR="003B26B9" w:rsidRPr="003B26B9" w:rsidRDefault="003B26B9" w:rsidP="003B26B9">
      <w:pPr>
        <w:widowControl w:val="0"/>
        <w:autoSpaceDE w:val="0"/>
        <w:autoSpaceDN w:val="0"/>
        <w:jc w:val="both"/>
        <w:rPr>
          <w:rFonts w:eastAsia="Times New Roman"/>
          <w:bCs/>
          <w:kern w:val="2"/>
          <w:sz w:val="24"/>
          <w:szCs w:val="24"/>
          <w:lang w:eastAsia="ko-KR"/>
        </w:rPr>
      </w:pPr>
      <w:r w:rsidRPr="003B26B9">
        <w:rPr>
          <w:rFonts w:eastAsia="Times New Roman"/>
          <w:b/>
          <w:bCs/>
          <w:kern w:val="2"/>
          <w:sz w:val="24"/>
          <w:szCs w:val="24"/>
          <w:lang w:eastAsia="ko-KR"/>
        </w:rPr>
        <w:t>церемонии награждения</w:t>
      </w:r>
      <w:r w:rsidRPr="003B26B9">
        <w:rPr>
          <w:rFonts w:eastAsia="Times New Roman"/>
          <w:bCs/>
          <w:kern w:val="2"/>
          <w:sz w:val="24"/>
          <w:szCs w:val="24"/>
          <w:lang w:eastAsia="ko-KR"/>
        </w:rPr>
        <w:t xml:space="preserve">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w:t>
      </w:r>
    </w:p>
    <w:p w:rsidR="003B26B9" w:rsidRPr="003B26B9" w:rsidRDefault="003B26B9" w:rsidP="003B26B9">
      <w:pPr>
        <w:widowControl w:val="0"/>
        <w:autoSpaceDE w:val="0"/>
        <w:autoSpaceDN w:val="0"/>
        <w:jc w:val="both"/>
        <w:rPr>
          <w:rFonts w:eastAsia="Times New Roman"/>
          <w:bCs/>
          <w:kern w:val="2"/>
          <w:sz w:val="24"/>
          <w:szCs w:val="24"/>
          <w:lang w:eastAsia="ko-KR"/>
        </w:rPr>
      </w:pPr>
      <w:r w:rsidRPr="003B26B9">
        <w:rPr>
          <w:rFonts w:eastAsia="Times New Roman"/>
          <w:bCs/>
          <w:kern w:val="2"/>
          <w:sz w:val="24"/>
          <w:szCs w:val="24"/>
          <w:lang w:eastAsia="ko-KR"/>
        </w:rPr>
        <w:t>-Церемония награждения родителей, социальных партнеров и успехи в учебе в рамках Дня знаний;</w:t>
      </w:r>
    </w:p>
    <w:p w:rsidR="003B26B9" w:rsidRPr="003B26B9" w:rsidRDefault="003B26B9" w:rsidP="003B26B9">
      <w:pPr>
        <w:widowControl w:val="0"/>
        <w:autoSpaceDE w:val="0"/>
        <w:autoSpaceDN w:val="0"/>
        <w:jc w:val="both"/>
        <w:rPr>
          <w:rFonts w:eastAsia="Times New Roman"/>
          <w:b/>
          <w:bCs/>
          <w:i/>
          <w:iCs/>
          <w:kern w:val="2"/>
          <w:sz w:val="24"/>
          <w:szCs w:val="24"/>
          <w:lang w:eastAsia="ko-KR"/>
        </w:rPr>
      </w:pPr>
      <w:r w:rsidRPr="003B26B9">
        <w:rPr>
          <w:rFonts w:eastAsia="Times New Roman"/>
          <w:bCs/>
          <w:kern w:val="2"/>
          <w:sz w:val="24"/>
          <w:szCs w:val="24"/>
          <w:lang w:eastAsia="ko-KR"/>
        </w:rPr>
        <w:t xml:space="preserve">-Общешкольные линейки – награждения, подведения итогов участия в мероприятиях; </w:t>
      </w:r>
      <w:r w:rsidRPr="003B26B9">
        <w:rPr>
          <w:rFonts w:eastAsia="Times New Roman"/>
          <w:bCs/>
          <w:kern w:val="2"/>
          <w:sz w:val="24"/>
          <w:szCs w:val="24"/>
          <w:lang w:eastAsia="ko-KR"/>
        </w:rPr>
        <w:br/>
        <w:t xml:space="preserve">          Это способствует поощрению социальной активности обучающихся, развитию позитивных межличностных отношений между </w:t>
      </w:r>
      <w:r w:rsidRPr="003B26B9">
        <w:rPr>
          <w:rFonts w:eastAsia="Times New Roman"/>
          <w:kern w:val="2"/>
          <w:sz w:val="24"/>
          <w:szCs w:val="24"/>
          <w:lang w:eastAsia="ko-KR"/>
        </w:rPr>
        <w:t>педагогическими работниками</w:t>
      </w:r>
      <w:r w:rsidRPr="003B26B9">
        <w:rPr>
          <w:rFonts w:eastAsia="Times New Roman"/>
          <w:bCs/>
          <w:kern w:val="2"/>
          <w:sz w:val="24"/>
          <w:szCs w:val="24"/>
          <w:lang w:eastAsia="ko-KR"/>
        </w:rPr>
        <w:t xml:space="preserve"> </w:t>
      </w:r>
      <w:r w:rsidRPr="003B26B9">
        <w:rPr>
          <w:rFonts w:eastAsia="Times New Roman"/>
          <w:bCs/>
          <w:kern w:val="2"/>
          <w:sz w:val="24"/>
          <w:szCs w:val="24"/>
          <w:lang w:eastAsia="ko-KR"/>
        </w:rPr>
        <w:br/>
        <w:t>и воспитанниками, формированию чувства доверия и уважения друг к другу.</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b/>
          <w:bCs/>
          <w:i/>
          <w:iCs/>
          <w:kern w:val="2"/>
          <w:sz w:val="24"/>
          <w:szCs w:val="24"/>
          <w:lang w:eastAsia="ko-KR"/>
        </w:rPr>
        <w:t>На уровне классов:</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Cs/>
          <w:kern w:val="2"/>
          <w:sz w:val="24"/>
          <w:szCs w:val="24"/>
          <w:lang w:eastAsia="ko-KR"/>
        </w:rPr>
        <w:t>- выбор и делегирование представителей классов в общешкольные советы</w:t>
      </w:r>
      <w:r w:rsidRPr="003B26B9">
        <w:rPr>
          <w:rFonts w:eastAsia="Times New Roman"/>
          <w:kern w:val="2"/>
          <w:sz w:val="24"/>
          <w:szCs w:val="24"/>
          <w:lang w:eastAsia="ko-KR"/>
        </w:rPr>
        <w:t xml:space="preserve"> дел, ответственных за подготовку общешкольных ключевых дел; </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kern w:val="2"/>
          <w:sz w:val="24"/>
          <w:szCs w:val="24"/>
          <w:lang w:eastAsia="ko-KR"/>
        </w:rPr>
        <w:t xml:space="preserve">- участие школьных классов в реализации общешкольных ключевых дел;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Дни именинника, Защитника Отечества,  8 марта – дело, направленное на сплочение классного коллектива, на уважительное отношение друг к другу через проведение различных конкурсов</w:t>
      </w:r>
    </w:p>
    <w:p w:rsidR="003B26B9" w:rsidRPr="003B26B9" w:rsidRDefault="003B26B9" w:rsidP="003B26B9">
      <w:pPr>
        <w:widowControl w:val="0"/>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 классных часов (в т.ч. единой общешкольной тематики) планируются на учебный год из расчета 1 час в неделю, тематика и форма определяется возрастными и иными особенностями класса. Направлены на личностное развитие, решение и профилактику проблем конкретного класса.</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b/>
          <w:bCs/>
          <w:i/>
          <w:iCs/>
          <w:kern w:val="2"/>
          <w:sz w:val="24"/>
          <w:szCs w:val="24"/>
          <w:lang w:eastAsia="ko-KR"/>
        </w:rPr>
        <w:t>На уровне обучающихся:</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iCs/>
          <w:kern w:val="2"/>
          <w:sz w:val="24"/>
          <w:szCs w:val="24"/>
          <w:lang w:eastAsia="ko-KR"/>
        </w:rPr>
        <w:t>вовлечение по возможности</w:t>
      </w:r>
      <w:r w:rsidRPr="003B26B9">
        <w:rPr>
          <w:rFonts w:eastAsia="Times New Roman"/>
          <w:i/>
          <w:kern w:val="2"/>
          <w:sz w:val="24"/>
          <w:szCs w:val="24"/>
          <w:lang w:eastAsia="ko-KR"/>
        </w:rPr>
        <w:t xml:space="preserve"> </w:t>
      </w:r>
      <w:r w:rsidRPr="003B26B9">
        <w:rPr>
          <w:rFonts w:eastAsia="Times New Roman"/>
          <w:kern w:val="2"/>
          <w:sz w:val="24"/>
          <w:szCs w:val="24"/>
          <w:lang w:eastAsia="ko-KR"/>
        </w:rPr>
        <w:t xml:space="preserve">каждого обучающегося в ключевые дела школы </w:t>
      </w:r>
      <w:r w:rsidRPr="003B26B9">
        <w:rPr>
          <w:rFonts w:eastAsia="Times New Roman"/>
          <w:kern w:val="2"/>
          <w:sz w:val="24"/>
          <w:szCs w:val="24"/>
          <w:lang w:eastAsia="ko-KR"/>
        </w:rPr>
        <w:br/>
        <w:t xml:space="preserve">в одной из возможных для них ролей: сценаристов, постановщиков, исполнителей, ведущих, декораторов, музыкальных редакторов, корреспондентов, ответственных </w:t>
      </w:r>
      <w:r w:rsidRPr="003B26B9">
        <w:rPr>
          <w:rFonts w:eastAsia="Times New Roman"/>
          <w:kern w:val="2"/>
          <w:sz w:val="24"/>
          <w:szCs w:val="24"/>
          <w:lang w:eastAsia="ko-KR"/>
        </w:rPr>
        <w:br/>
        <w:t>за костюмы и оборудование, ответственных за приглашение и встречу гостей и т.п.);</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kern w:val="2"/>
          <w:sz w:val="24"/>
          <w:szCs w:val="24"/>
          <w:lang w:eastAsia="ko-KR"/>
        </w:rPr>
        <w:t>индивидуальная помощь обучающемуся (</w:t>
      </w:r>
      <w:r w:rsidRPr="003B26B9">
        <w:rPr>
          <w:rFonts w:eastAsia="Times New Roman"/>
          <w:iCs/>
          <w:kern w:val="2"/>
          <w:sz w:val="24"/>
          <w:szCs w:val="24"/>
          <w:lang w:eastAsia="ko-KR"/>
        </w:rPr>
        <w:t xml:space="preserve">при необходимости) в освоении навыков </w:t>
      </w:r>
      <w:r w:rsidRPr="003B26B9">
        <w:rPr>
          <w:rFonts w:eastAsia="Times New Roman"/>
          <w:kern w:val="2"/>
          <w:sz w:val="24"/>
          <w:szCs w:val="24"/>
          <w:lang w:eastAsia="ko-KR"/>
        </w:rPr>
        <w:t>подготовки, проведения и анализа ключевых дел;</w:t>
      </w:r>
    </w:p>
    <w:p w:rsidR="003B26B9" w:rsidRPr="003B26B9" w:rsidRDefault="003B26B9" w:rsidP="003B26B9">
      <w:pPr>
        <w:widowControl w:val="0"/>
        <w:autoSpaceDE w:val="0"/>
        <w:autoSpaceDN w:val="0"/>
        <w:jc w:val="both"/>
        <w:rPr>
          <w:rFonts w:eastAsia="Times New Roman"/>
          <w:b/>
          <w:bCs/>
          <w:iCs/>
          <w:kern w:val="2"/>
          <w:sz w:val="24"/>
          <w:szCs w:val="24"/>
          <w:u w:val="single"/>
          <w:lang w:eastAsia="ko-KR"/>
        </w:rPr>
      </w:pPr>
      <w:r w:rsidRPr="003B26B9">
        <w:rPr>
          <w:rFonts w:eastAsia="Times New Roman"/>
          <w:kern w:val="2"/>
          <w:sz w:val="24"/>
          <w:szCs w:val="24"/>
          <w:lang w:eastAsia="ko-KR"/>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ab/>
        <w:t>2.9. Модуль «Организация предметно-пространственной среды»</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Воспитывающее влияние на ребенка осуществляется через такие формы работы с предметно-эстетической средой школы как:</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оформление внешнего вида здания, фасада, холла при входе</w:t>
      </w:r>
      <w:bookmarkStart w:id="38" w:name="_Hlk106819027"/>
      <w:r w:rsidRPr="003B26B9">
        <w:rPr>
          <w:rFonts w:eastAsia="Times New Roman"/>
          <w:kern w:val="2"/>
          <w:sz w:val="24"/>
          <w:szCs w:val="24"/>
          <w:lang w:eastAsia="ko-KR"/>
        </w:rPr>
        <w:t xml:space="preserve"> в общеобразовательную организацию</w:t>
      </w:r>
      <w:bookmarkEnd w:id="38"/>
      <w:r w:rsidRPr="003B26B9">
        <w:rPr>
          <w:rFonts w:eastAsia="Times New Roman"/>
          <w:kern w:val="2"/>
          <w:sz w:val="24"/>
          <w:szCs w:val="24"/>
          <w:lang w:eastAsia="ko-KR"/>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организацию и проведение церемоний поднятия (спуска) государственного флага Российской Федерации;</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w:t>
      </w:r>
      <w:r w:rsidRPr="003B26B9">
        <w:rPr>
          <w:rFonts w:eastAsia="Times New Roman"/>
          <w:kern w:val="2"/>
          <w:sz w:val="24"/>
          <w:szCs w:val="24"/>
          <w:lang w:eastAsia="ko-KR"/>
        </w:rPr>
        <w:lastRenderedPageBreak/>
        <w:t>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разработка, оформление, поддержание, использование в воспитательном процессе «мест гражданского почитания» в помещениях общеобразовательной организации</w:t>
      </w:r>
      <w:r w:rsidRPr="003B26B9">
        <w:rPr>
          <w:rFonts w:eastAsia="Times New Roman"/>
          <w:i/>
          <w:kern w:val="2"/>
          <w:sz w:val="24"/>
          <w:szCs w:val="24"/>
          <w:lang w:eastAsia="ko-KR"/>
        </w:rPr>
        <w:t xml:space="preserve"> </w:t>
      </w:r>
      <w:r w:rsidRPr="003B26B9">
        <w:rPr>
          <w:rFonts w:eastAsia="Times New Roman"/>
          <w:kern w:val="2"/>
          <w:sz w:val="24"/>
          <w:szCs w:val="24"/>
          <w:lang w:eastAsia="ko-KR"/>
        </w:rPr>
        <w:t xml:space="preserve">или на прилегающей территории для общественно-гражданского почитания лиц, мест, событий в истории России; стендов воинской славы, памятных досок; </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3B26B9">
        <w:rPr>
          <w:rFonts w:eastAsia="Times New Roman"/>
          <w:kern w:val="2"/>
          <w:sz w:val="24"/>
          <w:szCs w:val="24"/>
          <w:lang w:val="en-US" w:eastAsia="ko-KR"/>
        </w:rPr>
        <w:t> </w:t>
      </w:r>
      <w:r w:rsidRPr="003B26B9">
        <w:rPr>
          <w:rFonts w:eastAsia="Times New Roman"/>
          <w:kern w:val="2"/>
          <w:sz w:val="24"/>
          <w:szCs w:val="24"/>
          <w:lang w:eastAsia="ko-KR"/>
        </w:rPr>
        <w:t xml:space="preserve">п.; </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разработка, оформление, поддержание и использование игровых пространств, спортивных и игровых площадок, зон активного и тихого отдыха; </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3B26B9" w:rsidRPr="003B26B9" w:rsidRDefault="003B26B9" w:rsidP="003655A1">
      <w:pPr>
        <w:widowControl w:val="0"/>
        <w:numPr>
          <w:ilvl w:val="0"/>
          <w:numId w:val="89"/>
        </w:numPr>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разработка и оформление пространств проведения значимых событий, праздников, церемоний, торжественных линеек, творческих вечеров (событийный дизайн);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Предметно-пространственная среда строится как максимально доступная для обучающихся с особыми образовательными потребностями.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Окружающая обучающегося предметно-пространственная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 настраивать на школьное общение и поведение, например, точки фокуса внимания «Добрый день», «Счастливых каникул», «Спасибо, что надели бахилы» (на входе), «Мы вас ждали, и вы пришли (в библиотеке), «Приятного аппетита», «Здесь нет ни пап, ни мам, убирай посуду сам» (в столовой) и т.п.;</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размещение на стенах школы регулярно сменяемых экспозиций: творческих работ обучающихся «Смотрю на мир глазами художника»,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в школьном Уголке «Школьный меридиан»;</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озеленение пришкольной территории, разбивка клумб, оборудование во дворе школы беседок, скамеек, спортивных и игровых площадок, доступных и приспособленных для обучающихся </w:t>
      </w:r>
      <w:r w:rsidRPr="003B26B9">
        <w:rPr>
          <w:rFonts w:eastAsia="Times New Roman"/>
          <w:kern w:val="2"/>
          <w:sz w:val="24"/>
          <w:szCs w:val="24"/>
          <w:lang w:eastAsia="ko-KR"/>
        </w:rPr>
        <w:lastRenderedPageBreak/>
        <w:t xml:space="preserve">разных возрастных категорий;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создание и поддержание в рабочем состоянии в вестибюле школы тематических  стеллажей, на которых желающие обучающиеся, родители и педагогические работники могут брать памятки, брошюры, буклеты по вопросам психологии, профилактики различных видов зависимостей, снижения тревожности, урегулирования детско-родительских отношений и т.д.;</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создание Уголков класса;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событийный дизайн – оформление пространства проведения конкретных школьных событий (праздников День знаний, Последний звонок, Выпускной, Новый год, церемоний, торжественных линеек, выставок, собраний, конференций и т.п.), оформление фасада школы  к 9 мая, началу учебного года, Новому году, тематическое оформление фойе и классных комнат к открытию и работе ЛДП «Радуга детства»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регулярная организация и проведение конкурсов творческих проектов </w:t>
      </w:r>
      <w:r w:rsidRPr="003B26B9">
        <w:rPr>
          <w:rFonts w:eastAsia="Times New Roman"/>
          <w:kern w:val="2"/>
          <w:sz w:val="24"/>
          <w:szCs w:val="24"/>
          <w:lang w:eastAsia="ko-KR"/>
        </w:rPr>
        <w:br/>
        <w:t xml:space="preserve">по благоустройству различных участков пришкольной территории и оформлению школьных кабинетов (конкурс клумб, «Лучший классный уголок», «Самый новогодний класс»);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акцентирование внимания обучающихся и гостей посредством элементов предметно-эстетической среды (стенды, плакаты, инсталляции) на важных для воспитания ценностях школы, ее традициях, правилах: витрина  «Спортивные достижения»,  стенды «Спортивная жизнь школы», «Готовы к труду и обороне», фотостенд «История центра «Точка Роста», «История школы в истории Тавдинского городского округа;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тематические стенды, формирующие правосознание, ответственное отношение к здоровью и безопасности, просвещение по различным вопросам, касающимся школы: «Школьная информация», «Итоговая аттестация», «Электробезопасность», «Пожарная безопасность», «За безопасность дорожного движения», «Интернет-безопасность», «Уголок безопасности», «Уголок террористической безопасности», «Уголок здоровья», «Школьная служба примирения», «Финансовая грамотность», «Профориентация», «Информация Центра образования цифрового и гуманитарного профилей», «Для вас, родители», «Правовая информация».</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iCs/>
          <w:kern w:val="2"/>
          <w:sz w:val="24"/>
          <w:szCs w:val="24"/>
          <w:lang w:eastAsia="ko-KR"/>
        </w:rPr>
      </w:pPr>
      <w:r w:rsidRPr="003B26B9">
        <w:rPr>
          <w:rFonts w:eastAsia="Times New Roman"/>
          <w:b/>
          <w:iCs/>
          <w:kern w:val="2"/>
          <w:sz w:val="24"/>
          <w:szCs w:val="24"/>
          <w:lang w:eastAsia="ko-KR"/>
        </w:rPr>
        <w:t>2.10.   Модуль Социальное партнерство (сетевое взаимодействие)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3B26B9" w:rsidRPr="003B26B9" w:rsidRDefault="003B26B9" w:rsidP="00A96B52">
      <w:pPr>
        <w:widowControl w:val="0"/>
        <w:numPr>
          <w:ilvl w:val="0"/>
          <w:numId w:val="28"/>
        </w:numPr>
        <w:autoSpaceDE w:val="0"/>
        <w:autoSpaceDN w:val="0"/>
        <w:ind w:left="709"/>
        <w:jc w:val="both"/>
        <w:rPr>
          <w:rFonts w:eastAsia="Times New Roman"/>
          <w:kern w:val="2"/>
          <w:sz w:val="24"/>
          <w:szCs w:val="24"/>
          <w:lang w:eastAsia="ko-KR"/>
        </w:rPr>
      </w:pPr>
      <w:r w:rsidRPr="003B26B9">
        <w:rPr>
          <w:rFonts w:eastAsia="Times New Roman"/>
          <w:kern w:val="2"/>
          <w:sz w:val="24"/>
          <w:szCs w:val="24"/>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3B26B9">
        <w:rPr>
          <w:rFonts w:eastAsia="Times New Roman"/>
          <w:kern w:val="2"/>
          <w:sz w:val="24"/>
          <w:szCs w:val="24"/>
          <w:lang w:eastAsia="ko-KR"/>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Этому способствует:</w:t>
      </w:r>
    </w:p>
    <w:p w:rsidR="003B26B9" w:rsidRPr="003B26B9" w:rsidRDefault="003B26B9" w:rsidP="00A96B52">
      <w:pPr>
        <w:widowControl w:val="0"/>
        <w:numPr>
          <w:ilvl w:val="0"/>
          <w:numId w:val="28"/>
        </w:numPr>
        <w:autoSpaceDE w:val="0"/>
        <w:autoSpaceDN w:val="0"/>
        <w:ind w:left="709"/>
        <w:jc w:val="both"/>
        <w:rPr>
          <w:rFonts w:eastAsia="Times New Roman"/>
          <w:kern w:val="2"/>
          <w:sz w:val="24"/>
          <w:szCs w:val="24"/>
          <w:lang w:eastAsia="ko-KR"/>
        </w:rPr>
      </w:pPr>
      <w:r w:rsidRPr="003B26B9">
        <w:rPr>
          <w:rFonts w:eastAsia="Times New Roman"/>
          <w:kern w:val="2"/>
          <w:sz w:val="24"/>
          <w:szCs w:val="24"/>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B26B9" w:rsidRPr="003B26B9" w:rsidRDefault="003B26B9" w:rsidP="00A96B52">
      <w:pPr>
        <w:widowControl w:val="0"/>
        <w:numPr>
          <w:ilvl w:val="0"/>
          <w:numId w:val="28"/>
        </w:numPr>
        <w:autoSpaceDE w:val="0"/>
        <w:autoSpaceDN w:val="0"/>
        <w:ind w:left="709"/>
        <w:jc w:val="both"/>
        <w:rPr>
          <w:rFonts w:eastAsia="Times New Roman"/>
          <w:kern w:val="2"/>
          <w:sz w:val="24"/>
          <w:szCs w:val="24"/>
          <w:lang w:eastAsia="ko-KR"/>
        </w:rPr>
      </w:pPr>
      <w:r w:rsidRPr="003B26B9">
        <w:rPr>
          <w:rFonts w:eastAsia="Times New Roman"/>
          <w:kern w:val="2"/>
          <w:sz w:val="24"/>
          <w:szCs w:val="24"/>
          <w:lang w:eastAsia="ko-KR"/>
        </w:rPr>
        <w:t>проведение на базе организаций-партнёров отдельных уроков, занятий, внешкольных мероприятий, акций воспитательной направленности;</w:t>
      </w:r>
    </w:p>
    <w:p w:rsidR="003B26B9" w:rsidRPr="003B26B9" w:rsidRDefault="003B26B9" w:rsidP="00A96B52">
      <w:pPr>
        <w:widowControl w:val="0"/>
        <w:numPr>
          <w:ilvl w:val="0"/>
          <w:numId w:val="28"/>
        </w:numPr>
        <w:autoSpaceDE w:val="0"/>
        <w:autoSpaceDN w:val="0"/>
        <w:ind w:left="709"/>
        <w:jc w:val="both"/>
        <w:rPr>
          <w:rFonts w:eastAsia="Times New Roman"/>
          <w:kern w:val="2"/>
          <w:sz w:val="24"/>
          <w:szCs w:val="24"/>
          <w:lang w:eastAsia="ko-KR"/>
        </w:rPr>
      </w:pPr>
      <w:r w:rsidRPr="003B26B9">
        <w:rPr>
          <w:rFonts w:eastAsia="Times New Roman"/>
          <w:kern w:val="2"/>
          <w:sz w:val="24"/>
          <w:szCs w:val="24"/>
          <w:lang w:eastAsia="ko-KR"/>
        </w:rPr>
        <w:lastRenderedPageBreak/>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расширение сетевого взаимодействия и сотрудничества между педагогами города, как основных учебных заведений, так и  дополнительных;</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sidRPr="003B26B9">
        <w:rPr>
          <w:rFonts w:eastAsia="Times New Roman"/>
          <w:kern w:val="2"/>
          <w:sz w:val="24"/>
          <w:szCs w:val="24"/>
          <w:lang w:val="en-US" w:eastAsia="ko-KR"/>
        </w:rPr>
        <w:t> </w:t>
      </w:r>
      <w:r w:rsidRPr="003B26B9">
        <w:rPr>
          <w:rFonts w:eastAsia="Times New Roman"/>
          <w:kern w:val="2"/>
          <w:sz w:val="24"/>
          <w:szCs w:val="24"/>
          <w:lang w:eastAsia="ko-KR"/>
        </w:rPr>
        <w:t xml:space="preserve">группе, попробовать свои силы, приложить свои знания, принести пользу, показать публично достигнутый результат.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Формы взаимодействия с социальными партнерами:</w:t>
      </w:r>
    </w:p>
    <w:p w:rsidR="003B26B9" w:rsidRPr="003B26B9" w:rsidRDefault="003B26B9" w:rsidP="00A96B52">
      <w:pPr>
        <w:widowControl w:val="0"/>
        <w:numPr>
          <w:ilvl w:val="0"/>
          <w:numId w:val="28"/>
        </w:numPr>
        <w:autoSpaceDE w:val="0"/>
        <w:autoSpaceDN w:val="0"/>
        <w:ind w:left="709"/>
        <w:jc w:val="both"/>
        <w:rPr>
          <w:rFonts w:eastAsia="Times New Roman"/>
          <w:kern w:val="2"/>
          <w:sz w:val="24"/>
          <w:szCs w:val="24"/>
          <w:lang w:eastAsia="ko-KR"/>
        </w:rPr>
      </w:pPr>
      <w:r w:rsidRPr="003B26B9">
        <w:rPr>
          <w:rFonts w:eastAsia="Times New Roman"/>
          <w:kern w:val="2"/>
          <w:sz w:val="24"/>
          <w:szCs w:val="24"/>
          <w:lang w:eastAsia="ko-KR"/>
        </w:rPr>
        <w:t>Проведение сотрудниками СДК п. Азанка ключевых общешкольных мероприятий в рамках реализации рабочей программы воспитания, в т.ч. в ЛДП «Радуга детства»: Всероссийский день чтения, День народного единства, День Героя России, День неизвестного солдата,  акция «Блокадный хлеб».</w:t>
      </w:r>
    </w:p>
    <w:p w:rsidR="003B26B9" w:rsidRPr="003B26B9" w:rsidRDefault="003B26B9" w:rsidP="00A96B52">
      <w:pPr>
        <w:widowControl w:val="0"/>
        <w:numPr>
          <w:ilvl w:val="0"/>
          <w:numId w:val="28"/>
        </w:numPr>
        <w:autoSpaceDE w:val="0"/>
        <w:autoSpaceDN w:val="0"/>
        <w:ind w:left="709"/>
        <w:jc w:val="both"/>
        <w:rPr>
          <w:rFonts w:eastAsia="Times New Roman"/>
          <w:kern w:val="2"/>
          <w:sz w:val="24"/>
          <w:szCs w:val="24"/>
          <w:lang w:eastAsia="ko-KR"/>
        </w:rPr>
      </w:pPr>
      <w:r w:rsidRPr="003B26B9">
        <w:rPr>
          <w:rFonts w:eastAsia="Times New Roman"/>
          <w:kern w:val="2"/>
          <w:sz w:val="24"/>
          <w:szCs w:val="24"/>
          <w:lang w:eastAsia="ko-KR"/>
        </w:rPr>
        <w:t xml:space="preserve">Совместное с сотрудниками СДК п. Азанка мероприятий (в т.ч. внешкольных)  в рамках реализации рабочей программы воспитания: Масленица, Акция «Свеча памяти», Митинг 9 мая, Бессмертный полк, автопробеги, поэтические марафоны, День поселка, поздравительные акции для тружеников тыла и детей войны. </w:t>
      </w:r>
    </w:p>
    <w:p w:rsidR="003B26B9" w:rsidRPr="003B26B9" w:rsidRDefault="003B26B9" w:rsidP="00A96B52">
      <w:pPr>
        <w:widowControl w:val="0"/>
        <w:numPr>
          <w:ilvl w:val="0"/>
          <w:numId w:val="28"/>
        </w:numPr>
        <w:autoSpaceDE w:val="0"/>
        <w:autoSpaceDN w:val="0"/>
        <w:ind w:left="709"/>
        <w:jc w:val="both"/>
        <w:rPr>
          <w:rFonts w:eastAsia="Times New Roman"/>
          <w:kern w:val="2"/>
          <w:sz w:val="24"/>
          <w:szCs w:val="24"/>
          <w:lang w:eastAsia="ko-KR"/>
        </w:rPr>
      </w:pPr>
      <w:r w:rsidRPr="003B26B9">
        <w:rPr>
          <w:rFonts w:eastAsia="Times New Roman"/>
          <w:kern w:val="2"/>
          <w:sz w:val="24"/>
          <w:szCs w:val="24"/>
          <w:lang w:eastAsia="ko-KR"/>
        </w:rPr>
        <w:t>Участие в монопроектах «Социальное партнерство» с ЦТР «Гармония»: «Городской штаб юных инспекторов движения»;</w:t>
      </w:r>
    </w:p>
    <w:p w:rsidR="003B26B9" w:rsidRPr="003B26B9" w:rsidRDefault="003B26B9" w:rsidP="00A96B52">
      <w:pPr>
        <w:widowControl w:val="0"/>
        <w:numPr>
          <w:ilvl w:val="0"/>
          <w:numId w:val="28"/>
        </w:numPr>
        <w:autoSpaceDE w:val="0"/>
        <w:autoSpaceDN w:val="0"/>
        <w:ind w:left="709"/>
        <w:jc w:val="both"/>
        <w:rPr>
          <w:rFonts w:eastAsia="Times New Roman"/>
          <w:kern w:val="2"/>
          <w:sz w:val="24"/>
          <w:szCs w:val="24"/>
          <w:lang w:eastAsia="ko-KR"/>
        </w:rPr>
      </w:pPr>
      <w:r w:rsidRPr="003B26B9">
        <w:rPr>
          <w:rFonts w:eastAsia="Times New Roman"/>
          <w:kern w:val="2"/>
          <w:sz w:val="24"/>
          <w:szCs w:val="24"/>
          <w:lang w:eastAsia="ko-KR"/>
        </w:rPr>
        <w:t>Участие в треках «Орлята России»</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2.11. Модуль «Профилактика и безопасность»</w:t>
      </w:r>
      <w:r w:rsidRPr="003B26B9">
        <w:rPr>
          <w:rFonts w:eastAsia="Times New Roman"/>
          <w:b/>
          <w:kern w:val="2"/>
          <w:sz w:val="24"/>
          <w:szCs w:val="24"/>
          <w:lang w:eastAsia="ko-KR"/>
        </w:rPr>
        <w:tab/>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Ухудшение здоровья детей школьного возраста в России стало не только медицинской, но и  серьезной педагогической проблемой.</w:t>
      </w:r>
      <w:r w:rsidRPr="003B26B9">
        <w:rPr>
          <w:rFonts w:eastAsia="Times New Roman"/>
          <w:kern w:val="2"/>
          <w:sz w:val="24"/>
          <w:szCs w:val="24"/>
          <w:lang w:eastAsia="ko-KR"/>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ab/>
        <w:t xml:space="preserve">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Большое внимание необходимо уделять практическим занятиям, с оказанием психологической поддержки, по необходимости индивидуальное консультирование.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Классные руководители систематически проводят мониторинг социальных сетей учащихся на факт выявления вовлечения учеников в деструктивные группы.</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С целью повышения правовой грамотности и культуры родителей (законных представителей) детей по вопросам защиты прав и интересов детей, профилактики асоциального поведения детей, ответственности родителей проводится работа по психологическому консультированию родителей по вопросам проблемных взаимоотношений с детьми (по мере необходимости);</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Проведение дополнительных диагностик  «Шкала тревожности», разработанных по принципу «Шкалы социально-ситуационной тревоги» Кондаша, Тест от С.В. Ковалева на определение уровня самооценки человека. С каждым учащимся, у которого показатели критические или выше нормы, педагогом-психологом проводится индивидуальная консультация. С результатами знакомится классный руководитель. Учащиеся с высоким показателям берутся под особый контроль наблюдения.</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Проведение индивидуальных консультаций с учащимися по запросу родителей и по </w:t>
      </w:r>
      <w:r w:rsidRPr="003B26B9">
        <w:rPr>
          <w:rFonts w:eastAsia="Times New Roman"/>
          <w:bCs/>
          <w:iCs/>
          <w:kern w:val="2"/>
          <w:sz w:val="24"/>
          <w:szCs w:val="24"/>
          <w:lang w:eastAsia="ko-KR"/>
        </w:rPr>
        <w:lastRenderedPageBreak/>
        <w:t>личному обращению с целью выявления индивидуальных особенностей личности и эмоционального состояния учащихся.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Размещение на сайте школы памяток для родителей «Как выявить вовлеченность ребенка в «Группы смерти» и «Памятка для родителей (законных представителей) несовершеннолетних по выявлению признаков суицидального поведения детей и принятию неотложных мер реагирования»,             «Серьезный мир несерьёзных подростков» (ГБУ СО «ЦППСМП «Ладо»).</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Участие педагогов и родителей в конференциях, информационно-профилактических вебинарах по профилактике аддиктивного поведения несовершеннолетних, жестокого обращения </w:t>
      </w:r>
      <w:r w:rsidR="00AA7BB7">
        <w:rPr>
          <w:rFonts w:eastAsia="Times New Roman"/>
          <w:kern w:val="2"/>
          <w:sz w:val="24"/>
          <w:szCs w:val="24"/>
          <w:lang w:eastAsia="ko-KR"/>
        </w:rPr>
        <w:t xml:space="preserve">в отношении несовершеннолетних </w:t>
      </w:r>
      <w:r w:rsidRPr="003B26B9">
        <w:rPr>
          <w:rFonts w:eastAsia="Times New Roman"/>
          <w:kern w:val="2"/>
          <w:sz w:val="24"/>
          <w:szCs w:val="24"/>
          <w:lang w:eastAsia="ko-KR"/>
        </w:rPr>
        <w:t>(ГБУ СО «ЦППСМП «Ладо»)</w:t>
      </w:r>
      <w:r w:rsidR="00AA7BB7">
        <w:rPr>
          <w:rFonts w:eastAsia="Times New Roman"/>
          <w:kern w:val="2"/>
          <w:sz w:val="24"/>
          <w:szCs w:val="24"/>
          <w:lang w:eastAsia="ko-KR"/>
        </w:rPr>
        <w:t>.</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Система профилактической антитеррористической работы включает в себя такие формы работы, как:</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Тренировки (эвакуации, поведение при нахождении подозрительных предметов)</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Тематические классные часы в соответствии с возрастными особенностями учащихся</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Патриотические акции (Всероссийские, Областные, поселковые, общешкольные)</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Правовой всеобуч с приглашением специалистов в вопросах профилактики терроризма и экстремизма (МО МВД «Тавдинский», прокуратуры)</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  Анкетирование с целью выявления личностного отношения к терроризму, экстремизму, геноциду, склонности к деструктивному поведению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Мониторинг детских аккаунтов с целью выявления вовлечения детей и подростков в группы деструктивной направленности</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Родительский всеобуч по вопросам профилактики подростковой жестокости и экстремизма.</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Знакомство с культурой народов России, в т.ч. через курсы ОРКСЭ и ОДНКНР</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Тематические (в т.ч. Всероссийские) классные часы.</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Педагоги, осуществляющие методическое сопровождение классных руководителей по данному направлению, проходят необходимую подготовку по вопросам профилактики деструктивного поведения и экстремизма.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Активное использование ресурса классных часов Всероссийского проекта «Разговор о важном», которые включены в Планы внеурочной деятельности.</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Одним из направлений профилактики деструктивного поведения является правовое воспитание и формирование ответственного поведения.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здоровье окружающих и должен рассматривать его как высшую ценность. Одним из компонентов социального здоровья является законопослушное поведение. Жизнь без опасности дает больше возможностей для сохранения здоровья. Дети учатся, как нужно себя правильно вести, чтобы не навредить своему здоровью и здоровью окружающих. У них формируется представление о таких понятиях, как «опасность» и «безопасность» для человека и его жизни.</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 В МАОУ СОШ п. Азанка за 10 лет сформировалась модель работы по профилактике детского дорожно – транспортного травматизма. Во 2-7 классах формируется отряд ЮИД и, принимая активнейшее участие в проекте ЦТР «Гармония» (г. Тавда)     «Городской штаб юных инспекторов движения», показывает свои знания и умения. Это своеобразная форма презентации своих достижений. </w:t>
      </w:r>
    </w:p>
    <w:p w:rsidR="003B26B9" w:rsidRPr="003B26B9" w:rsidRDefault="003B26B9" w:rsidP="003B26B9">
      <w:pPr>
        <w:widowControl w:val="0"/>
        <w:autoSpaceDE w:val="0"/>
        <w:autoSpaceDN w:val="0"/>
        <w:jc w:val="both"/>
        <w:rPr>
          <w:rFonts w:eastAsia="Times New Roman"/>
          <w:b/>
          <w:bCs/>
          <w:iCs/>
          <w:kern w:val="2"/>
          <w:sz w:val="24"/>
          <w:szCs w:val="24"/>
          <w:lang w:eastAsia="ko-KR"/>
        </w:rPr>
      </w:pPr>
      <w:r w:rsidRPr="003B26B9">
        <w:rPr>
          <w:rFonts w:eastAsia="Times New Roman"/>
          <w:b/>
          <w:bCs/>
          <w:iCs/>
          <w:kern w:val="2"/>
          <w:sz w:val="24"/>
          <w:szCs w:val="24"/>
          <w:lang w:eastAsia="ko-KR"/>
        </w:rPr>
        <w:t>Отряд ЮИД работает в следующих направлениях:</w:t>
      </w:r>
    </w:p>
    <w:p w:rsidR="003B26B9" w:rsidRPr="003B26B9" w:rsidRDefault="003B26B9" w:rsidP="00A96B52">
      <w:pPr>
        <w:widowControl w:val="0"/>
        <w:numPr>
          <w:ilvl w:val="0"/>
          <w:numId w:val="25"/>
        </w:numPr>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Изучение правил дорожного движения;</w:t>
      </w:r>
    </w:p>
    <w:p w:rsidR="003B26B9" w:rsidRPr="003B26B9" w:rsidRDefault="003B26B9" w:rsidP="00A96B52">
      <w:pPr>
        <w:widowControl w:val="0"/>
        <w:numPr>
          <w:ilvl w:val="0"/>
          <w:numId w:val="25"/>
        </w:numPr>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Практика вождения велосипеда и оказания первой помощи;</w:t>
      </w:r>
    </w:p>
    <w:p w:rsidR="003B26B9" w:rsidRPr="003B26B9" w:rsidRDefault="003B26B9" w:rsidP="00A96B52">
      <w:pPr>
        <w:widowControl w:val="0"/>
        <w:numPr>
          <w:ilvl w:val="0"/>
          <w:numId w:val="25"/>
        </w:numPr>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Участие в соревнованиях и конкурсах;</w:t>
      </w:r>
    </w:p>
    <w:p w:rsidR="003B26B9" w:rsidRPr="003B26B9" w:rsidRDefault="003B26B9" w:rsidP="00A96B52">
      <w:pPr>
        <w:widowControl w:val="0"/>
        <w:numPr>
          <w:ilvl w:val="0"/>
          <w:numId w:val="25"/>
        </w:numPr>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Творчество.</w:t>
      </w:r>
    </w:p>
    <w:p w:rsidR="003B26B9" w:rsidRPr="003B26B9" w:rsidRDefault="003B26B9" w:rsidP="00A96B52">
      <w:pPr>
        <w:widowControl w:val="0"/>
        <w:numPr>
          <w:ilvl w:val="0"/>
          <w:numId w:val="25"/>
        </w:numPr>
        <w:autoSpaceDE w:val="0"/>
        <w:autoSpaceDN w:val="0"/>
        <w:jc w:val="both"/>
        <w:rPr>
          <w:rFonts w:eastAsia="Times New Roman"/>
          <w:bCs/>
          <w:iCs/>
          <w:kern w:val="2"/>
          <w:sz w:val="24"/>
          <w:szCs w:val="24"/>
          <w:lang w:eastAsia="ko-KR"/>
        </w:rPr>
      </w:pPr>
      <w:r w:rsidRPr="003B26B9">
        <w:rPr>
          <w:rFonts w:eastAsia="Times New Roman"/>
          <w:bCs/>
          <w:iCs/>
          <w:kern w:val="2"/>
          <w:sz w:val="24"/>
          <w:szCs w:val="24"/>
          <w:lang w:eastAsia="ko-KR"/>
        </w:rPr>
        <w:t>Пропаганда обоснованно-правильного поведения детей в роли пассажиров  и пешеходов.</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Отряд работает в соответствии с утвержденным положением, используя все имеющиеся материально-технические ресурсы школы и Центра формирования цифровых и гуманитарных профилей «Точка Роста».  Работа отряда проводится в соответствии с утвержденным на учебный год планом.</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В целях профилактики зависимостей подростков учащиеся 7-9 классов участвуют в </w:t>
      </w:r>
      <w:r w:rsidRPr="003B26B9">
        <w:rPr>
          <w:rFonts w:eastAsia="Times New Roman"/>
          <w:bCs/>
          <w:iCs/>
          <w:kern w:val="2"/>
          <w:sz w:val="24"/>
          <w:szCs w:val="24"/>
          <w:lang w:eastAsia="ko-KR"/>
        </w:rPr>
        <w:lastRenderedPageBreak/>
        <w:t>Областном социально-педагогическом проекте «Будь здоров». Таким образом, охватываются профилактической работой все возрастные категории школы, достигается стопроцентный охват учащихся и воспитанников.</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В последнее время все больше внимания уделяется вопросам цифровой и информационной безопасности. Система работы в нескольких направлениях (работа с педагогами, учащимися, родителями).</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Размещение на официальном сайте школы информации по информационной безопасности с указанием нормативной документации, ссылок на ресурсы по информационной безопасности в сети интернет и т.п.</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Включение вопросов информационной безопасности в повестку родительских собраний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Включение вопросов информационной безопасности в повестку классных часов.</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Включение вопросов информационной безопасности в административном процессе и образовательной деятельности в повестку совещаний при директоре, на Педагогических советах.</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Контроль за использованием лицензионного программного обеспечения в административной и образовательной деятельности.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Выполнение комплекса мер по антивирусной защите компьютерной техники.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Участие в Международном Дне безопасного Интернета.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Проведение мероприятий по теме «Информационная безопасность».</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Сверка поступающей литературы с Федеральным списком экстремистских материалов, размещенным на сайте Министерства юстиции РФ.</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Библиотечные тематические уроки.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Информирование через официальную группу школы в ВК.</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Ознакомление родителей с нормативно-правовой базой по защите детей от распространения вредной для них информации.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Ознакомление педагогов с нормативно-правовой документацией по вопросам информационной безопасности.</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2.12. Модуль «Детские общественные объединения»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lastRenderedPageBreak/>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Одно из направлений РДДМ «Движение первых» -  программа «</w:t>
      </w:r>
      <w:r w:rsidRPr="003B26B9">
        <w:rPr>
          <w:rFonts w:eastAsia="Times New Roman"/>
          <w:b/>
          <w:bCs/>
          <w:kern w:val="2"/>
          <w:sz w:val="24"/>
          <w:szCs w:val="24"/>
          <w:lang w:eastAsia="ko-KR"/>
        </w:rPr>
        <w:t>Орлята</w:t>
      </w:r>
      <w:r w:rsidRPr="003B26B9">
        <w:rPr>
          <w:rFonts w:eastAsia="Times New Roman"/>
          <w:kern w:val="2"/>
          <w:sz w:val="24"/>
          <w:szCs w:val="24"/>
          <w:lang w:val="en-US" w:eastAsia="ko-KR"/>
        </w:rPr>
        <w:t> </w:t>
      </w:r>
      <w:r w:rsidRPr="003B26B9">
        <w:rPr>
          <w:rFonts w:eastAsia="Times New Roman"/>
          <w:b/>
          <w:bCs/>
          <w:kern w:val="2"/>
          <w:sz w:val="24"/>
          <w:szCs w:val="24"/>
          <w:lang w:eastAsia="ko-KR"/>
        </w:rPr>
        <w:t>России</w:t>
      </w:r>
      <w:r w:rsidRPr="003B26B9">
        <w:rPr>
          <w:rFonts w:eastAsia="Times New Roman"/>
          <w:kern w:val="2"/>
          <w:sz w:val="24"/>
          <w:szCs w:val="24"/>
          <w:lang w:eastAsia="ko-KR"/>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3B26B9">
        <w:rPr>
          <w:rFonts w:eastAsia="Times New Roman"/>
          <w:b/>
          <w:bCs/>
          <w:kern w:val="2"/>
          <w:sz w:val="24"/>
          <w:szCs w:val="24"/>
          <w:lang w:eastAsia="ko-KR"/>
        </w:rPr>
        <w:t>Орлята</w:t>
      </w:r>
      <w:r w:rsidRPr="003B26B9">
        <w:rPr>
          <w:rFonts w:eastAsia="Times New Roman"/>
          <w:kern w:val="2"/>
          <w:sz w:val="24"/>
          <w:szCs w:val="24"/>
          <w:lang w:val="en-US" w:eastAsia="ko-KR"/>
        </w:rPr>
        <w:t> </w:t>
      </w:r>
      <w:r w:rsidRPr="003B26B9">
        <w:rPr>
          <w:rFonts w:eastAsia="Times New Roman"/>
          <w:b/>
          <w:bCs/>
          <w:kern w:val="2"/>
          <w:sz w:val="24"/>
          <w:szCs w:val="24"/>
          <w:lang w:eastAsia="ko-KR"/>
        </w:rPr>
        <w:t>России</w:t>
      </w:r>
      <w:r w:rsidRPr="003B26B9">
        <w:rPr>
          <w:rFonts w:eastAsia="Times New Roman"/>
          <w:kern w:val="2"/>
          <w:sz w:val="24"/>
          <w:szCs w:val="24"/>
          <w:lang w:eastAsia="ko-KR"/>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3B26B9" w:rsidRPr="003B26B9" w:rsidRDefault="003B26B9" w:rsidP="003B26B9">
      <w:pPr>
        <w:widowControl w:val="0"/>
        <w:autoSpaceDE w:val="0"/>
        <w:autoSpaceDN w:val="0"/>
        <w:ind w:firstLine="567"/>
        <w:jc w:val="both"/>
        <w:rPr>
          <w:rFonts w:eastAsia="Times New Roman"/>
          <w:i/>
          <w:kern w:val="2"/>
          <w:sz w:val="24"/>
          <w:szCs w:val="24"/>
          <w:lang w:eastAsia="ko-KR"/>
        </w:rPr>
      </w:pPr>
      <w:r w:rsidRPr="003B26B9">
        <w:rPr>
          <w:rFonts w:eastAsia="Times New Roman"/>
          <w:kern w:val="2"/>
          <w:sz w:val="24"/>
          <w:szCs w:val="24"/>
          <w:lang w:eastAsia="ko-KR"/>
        </w:rPr>
        <w:t xml:space="preserve">Обучающиеся принимают участие в мероприятиях и Всероссийских акциях «Дней единых действий» в таких как: </w:t>
      </w:r>
      <w:r w:rsidRPr="003B26B9">
        <w:rPr>
          <w:rFonts w:eastAsia="Times New Roman"/>
          <w:i/>
          <w:kern w:val="2"/>
          <w:sz w:val="24"/>
          <w:szCs w:val="24"/>
          <w:lang w:eastAsia="ko-KR"/>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3B26B9" w:rsidRPr="003B26B9" w:rsidRDefault="003B26B9" w:rsidP="003B26B9">
      <w:pPr>
        <w:widowControl w:val="0"/>
        <w:autoSpaceDE w:val="0"/>
        <w:autoSpaceDN w:val="0"/>
        <w:jc w:val="both"/>
        <w:rPr>
          <w:rFonts w:eastAsia="Times New Roman"/>
          <w:b/>
          <w:bCs/>
          <w:i/>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 xml:space="preserve">2.13. Модуль «Школьные медиа»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Воспитательный потенциал школьных медиа реализуется в рамках различных  видов и форм деятельности:</w:t>
      </w:r>
    </w:p>
    <w:p w:rsidR="003B26B9" w:rsidRPr="003B26B9" w:rsidRDefault="003B26B9" w:rsidP="003655A1">
      <w:pPr>
        <w:widowControl w:val="0"/>
        <w:numPr>
          <w:ilvl w:val="0"/>
          <w:numId w:val="92"/>
        </w:numPr>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библиотечные уроки</w:t>
      </w:r>
      <w:r w:rsidRPr="003B26B9">
        <w:rPr>
          <w:rFonts w:eastAsia="Times New Roman"/>
          <w:kern w:val="2"/>
          <w:sz w:val="24"/>
          <w:szCs w:val="24"/>
          <w:lang w:eastAsia="ko-KR"/>
        </w:rPr>
        <w:t xml:space="preserve">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3B26B9" w:rsidRPr="003B26B9" w:rsidRDefault="003B26B9" w:rsidP="003655A1">
      <w:pPr>
        <w:widowControl w:val="0"/>
        <w:numPr>
          <w:ilvl w:val="0"/>
          <w:numId w:val="92"/>
        </w:numPr>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школьный медиацентр</w:t>
      </w:r>
      <w:r w:rsidRPr="003B26B9">
        <w:rPr>
          <w:rFonts w:eastAsia="Times New Roman"/>
          <w:kern w:val="2"/>
          <w:sz w:val="24"/>
          <w:szCs w:val="24"/>
          <w:lang w:eastAsia="ko-KR"/>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w:t>
      </w:r>
    </w:p>
    <w:p w:rsidR="003B26B9" w:rsidRPr="003B26B9" w:rsidRDefault="003B26B9" w:rsidP="003655A1">
      <w:pPr>
        <w:widowControl w:val="0"/>
        <w:numPr>
          <w:ilvl w:val="0"/>
          <w:numId w:val="92"/>
        </w:numPr>
        <w:autoSpaceDE w:val="0"/>
        <w:autoSpaceDN w:val="0"/>
        <w:jc w:val="both"/>
        <w:rPr>
          <w:rFonts w:eastAsia="Times New Roman"/>
          <w:kern w:val="2"/>
          <w:sz w:val="24"/>
          <w:szCs w:val="24"/>
          <w:lang w:eastAsia="ko-KR"/>
        </w:rPr>
      </w:pPr>
      <w:r w:rsidRPr="003B26B9">
        <w:rPr>
          <w:rFonts w:eastAsia="Times New Roman"/>
          <w:b/>
          <w:kern w:val="2"/>
          <w:sz w:val="24"/>
          <w:szCs w:val="24"/>
          <w:lang w:eastAsia="ko-KR"/>
        </w:rPr>
        <w:t xml:space="preserve">школьная интернет-группа </w:t>
      </w:r>
      <w:r w:rsidRPr="003B26B9">
        <w:rPr>
          <w:rFonts w:eastAsia="Times New Roman"/>
          <w:kern w:val="2"/>
          <w:sz w:val="24"/>
          <w:szCs w:val="24"/>
          <w:lang w:eastAsia="ko-KR"/>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Медиа образовательной организации можно рассматривать как инструмент воспитания, а также как один из важнейших факторов позитивной социализации ребенка. Информирование, безусловно, одна из важнейших функций медиа. Массмедиа образовательной организации, применяя разные методы сбора материала и формы его подачи, рассказывают о людях, событиях, фактах. В нашей школе функционирует 3 группы в социальных сетях: AZANKA МАОУ СОШ п. Азанка https://vk.com/clubazanka_shkola,  РДДМ «Движение первых» п. Азанка, Центр «Точка роста» п. Азанка https://vk.com/tr.azanka.</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Данные группы ведутся, активно освещая деятельность и новости школы. Администраторами групп являются, соответственно, заместитель директора школы по ВР, советник директора по воспитанию и руководитель центр «Точка роста».</w:t>
      </w:r>
    </w:p>
    <w:p w:rsidR="003B26B9" w:rsidRPr="003B26B9" w:rsidRDefault="003B26B9" w:rsidP="003B26B9">
      <w:pPr>
        <w:widowControl w:val="0"/>
        <w:autoSpaceDE w:val="0"/>
        <w:autoSpaceDN w:val="0"/>
        <w:jc w:val="both"/>
        <w:rPr>
          <w:rFonts w:eastAsia="Times New Roman"/>
          <w:b/>
          <w:iCs/>
          <w:kern w:val="2"/>
          <w:sz w:val="24"/>
          <w:szCs w:val="24"/>
          <w:lang w:eastAsia="ko-KR"/>
        </w:rPr>
      </w:pPr>
      <w:r w:rsidRPr="003B26B9">
        <w:rPr>
          <w:rFonts w:eastAsia="Times New Roman"/>
          <w:b/>
          <w:iCs/>
          <w:kern w:val="2"/>
          <w:sz w:val="24"/>
          <w:szCs w:val="24"/>
          <w:lang w:eastAsia="ko-KR"/>
        </w:rPr>
        <w:lastRenderedPageBreak/>
        <w:t xml:space="preserve">2.14. «Экскурсии, походы»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-общешкольный поход(турслёт) организуется администрацией школы в начале учебного года (сентябрь-октябрь);</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-регулярные сезонные экскурсии на природу, организуемые в начальных классах их классными руководителями («Прогулки выходного дня»);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-ежегодные экскурсионные поездки, организуемые в классах их классными руководителями и родителями школьников, после окончания учебного года;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-выездные экскурсии</w:t>
      </w:r>
      <w:r w:rsidRPr="003B26B9">
        <w:rPr>
          <w:rFonts w:eastAsia="Times New Roman"/>
          <w:kern w:val="2"/>
          <w:sz w:val="24"/>
          <w:szCs w:val="24"/>
          <w:lang w:val="x-none" w:eastAsia="ko-KR"/>
        </w:rPr>
        <w:t xml:space="preserve"> в музе</w:t>
      </w:r>
      <w:r w:rsidRPr="003B26B9">
        <w:rPr>
          <w:rFonts w:eastAsia="Times New Roman"/>
          <w:kern w:val="2"/>
          <w:sz w:val="24"/>
          <w:szCs w:val="24"/>
          <w:lang w:eastAsia="ko-KR"/>
        </w:rPr>
        <w:t>и</w:t>
      </w:r>
      <w:r w:rsidRPr="003B26B9">
        <w:rPr>
          <w:rFonts w:eastAsia="Times New Roman"/>
          <w:kern w:val="2"/>
          <w:sz w:val="24"/>
          <w:szCs w:val="24"/>
          <w:lang w:val="x-none" w:eastAsia="ko-KR"/>
        </w:rPr>
        <w:t>,  на предприяти</w:t>
      </w:r>
      <w:r w:rsidRPr="003B26B9">
        <w:rPr>
          <w:rFonts w:eastAsia="Times New Roman"/>
          <w:kern w:val="2"/>
          <w:sz w:val="24"/>
          <w:szCs w:val="24"/>
          <w:lang w:eastAsia="ko-KR"/>
        </w:rPr>
        <w:t>я; на представления в ЦК «Россия», ЦТР «Гармония» и т.д.</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2.15.  «Школьный спортивный клуб»</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ШСК «ЦСКА» (Центральный  спортивный клуб Азанки). В клуб включены 100% учащихся. Высокий процент вовлеченности- это работа клуба в различных направлениях:</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-участие в ВФСК ГТО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Участие в школьных спортивных кружках и секциях</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участие в регулярных плановых спортивных соревнованиях, личных первенствах, предусмотренных планом работы ШСК.</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Школьные первенства по игровым видам спорта и соревнования: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турниры по волейболу в честь Дня народного единства, Дня неизвестного солдата, Новогодний  и Рождественский турниры, Дня Победы, Прощальный турнир в честь выпускников школы;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-Личное первенство по шахматам;</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-Личное первенство по фигурному вождению велосипедом</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-«Кросс наций»;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-«Лыжня России»;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Участие в городских соревнованиях:</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«Мама, папа, я – спортивная семья»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Тавдинские стрижи (5-7 кл.)</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Соколы России (7-8 кл.)</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Муниципальный спортивно-игровой фестиваль «Казачьи молодецкие забавы»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Всероссийские спортивные акции РДДМ</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Участие членов ШСК в сборных командах ДЮСШ:</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-Городские соревнования по волейболу, посвященные Дню народного единства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-Турнир по волейболу в п. Междуреченский (Тюменская обл.), пгт. Мортка (ХМАО)</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-Городские игры Победы среди девушек 2009-2011г.р.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-Городские игры Победы среди юношей 2009-2011г.р.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-Областные соревнования по волейболу</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Межмуниципальные соревнования по волейболу в с. Нижняя Тавда.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Вся работа ШСК  направлена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Семьи все чаще привлекаются именно к данному направлению работы школы, т.к.  мы заинтересованы и в воспитании здорового образа жизни именно родителей.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ЛДП «Радуга детства» также расширяет возможности спортивно-оздоровительной работы ШСК через организацию ежедневной зарядки, спортчаса «Мастерская «Радуга спорта» и </w:t>
      </w:r>
      <w:r w:rsidRPr="003B26B9">
        <w:rPr>
          <w:rFonts w:eastAsia="Times New Roman"/>
          <w:kern w:val="2"/>
          <w:sz w:val="24"/>
          <w:szCs w:val="24"/>
          <w:lang w:eastAsia="ko-KR"/>
        </w:rPr>
        <w:lastRenderedPageBreak/>
        <w:t>спортивных соревнований в тематические дни программы лагеря.</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2.16. Модуль «Школьный театр»</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Школьный театр действует на основе внеурочной деятельности в 5-9 классах.</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Основные направления «Школьного театра»: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-Подготовка общешкольных театрализованных постановок к праздникам: День учителя, Новый год, 8 марта.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-Участие в творческих конкурсах и акциях художественного слова: «Читалочка», «Наследники Победы».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-помощь в подготовке самопрезентаций, агитбригад, визитных карточек на городские конкурсы: «Классный лидер», муниципальные соревнования ДЮП и т.д.</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-Посещения театра: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Ирбитский драматический театр.</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выездные постановки  театоров в ЦК «Россия» в г. Тавде.</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Театральные постановки в ЛДП «Радуга детства» и дошкольном отделении.</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2.17. Модуль «Волонтерство»</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Организация общественно полезных дел (волонтерский отряд «Северное сияние»), дает обучающимся возможность получить важный для их личностного развития опыт деятельности, направленный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Такими делами в школе являются: посильная помощь, оказываемая обучающимися пожилым людям; поздравление детей войны и тружеников тыла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помощь семьям мобилизованных, уборка придомовых территорий у одиноких пенсионеров-педагогов, тружеников тыла, участие в акциях «Добрые лапки», «Добрые крышечки», «Сад связь поколений», «Сад памяти», «Батарейки-сдавайтесь!».</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Ключевым в  организации добровольческой деятельности является работа волонтерского отряда «Северное сияние», который является частью школьного Совета старшеклассников. Отряд волонтеров проводит в течение года десятки благотворительных акций: сбор и отправка посылок на СВО, помощь одиноким пенсионерам, организация шефства над одиноким пожилыми ветеранами,  уход за территорией обелиска.</w:t>
      </w:r>
    </w:p>
    <w:p w:rsidR="003B26B9" w:rsidRPr="003B26B9" w:rsidRDefault="003B26B9" w:rsidP="003B26B9">
      <w:pPr>
        <w:widowControl w:val="0"/>
        <w:autoSpaceDE w:val="0"/>
        <w:autoSpaceDN w:val="0"/>
        <w:jc w:val="both"/>
        <w:rPr>
          <w:rFonts w:eastAsia="Times New Roman"/>
          <w:b/>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b/>
          <w:kern w:val="2"/>
          <w:sz w:val="24"/>
          <w:szCs w:val="24"/>
          <w:lang w:eastAsia="ko-KR"/>
        </w:rPr>
        <w:t>2.18. Модуль «Наставничество»</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Координатором школьной модели наставничества является заместитель директора школы по ВР.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Направления работы в рамках модуля:</w:t>
      </w:r>
    </w:p>
    <w:p w:rsidR="003B26B9" w:rsidRPr="003B26B9" w:rsidRDefault="003B26B9" w:rsidP="003B26B9">
      <w:pPr>
        <w:widowControl w:val="0"/>
        <w:autoSpaceDE w:val="0"/>
        <w:autoSpaceDN w:val="0"/>
        <w:ind w:firstLine="567"/>
        <w:jc w:val="both"/>
        <w:rPr>
          <w:rFonts w:eastAsia="Times New Roman"/>
          <w:b/>
          <w:kern w:val="2"/>
          <w:sz w:val="24"/>
          <w:szCs w:val="24"/>
          <w:lang w:eastAsia="ko-KR"/>
        </w:rPr>
      </w:pPr>
      <w:r w:rsidRPr="003B26B9">
        <w:rPr>
          <w:rFonts w:eastAsia="Times New Roman"/>
          <w:kern w:val="2"/>
          <w:sz w:val="24"/>
          <w:szCs w:val="24"/>
          <w:lang w:eastAsia="ko-KR"/>
        </w:rPr>
        <w:t xml:space="preserve">• </w:t>
      </w:r>
      <w:r w:rsidRPr="003B26B9">
        <w:rPr>
          <w:rFonts w:eastAsia="Times New Roman"/>
          <w:b/>
          <w:kern w:val="2"/>
          <w:sz w:val="24"/>
          <w:szCs w:val="24"/>
          <w:lang w:eastAsia="ko-KR"/>
        </w:rPr>
        <w:t>Формирование базы для определения наставнических форм и создания пар «наставник-наставляемый»: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b/>
          <w:kern w:val="2"/>
          <w:sz w:val="24"/>
          <w:szCs w:val="24"/>
          <w:lang w:eastAsia="ko-KR"/>
        </w:rPr>
        <w:t>• из числа обучающихся</w:t>
      </w:r>
      <w:r w:rsidRPr="003B26B9">
        <w:rPr>
          <w:rFonts w:eastAsia="Times New Roman"/>
          <w:kern w:val="2"/>
          <w:sz w:val="24"/>
          <w:szCs w:val="24"/>
          <w:lang w:eastAsia="ko-KR"/>
        </w:rPr>
        <w:t>:</w:t>
      </w:r>
    </w:p>
    <w:p w:rsidR="003B26B9" w:rsidRPr="003B26B9" w:rsidRDefault="003B26B9" w:rsidP="003655A1">
      <w:pPr>
        <w:widowControl w:val="0"/>
        <w:numPr>
          <w:ilvl w:val="0"/>
          <w:numId w:val="94"/>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проявивших выдающиеся способности;</w:t>
      </w:r>
    </w:p>
    <w:p w:rsidR="003B26B9" w:rsidRPr="003B26B9" w:rsidRDefault="003B26B9" w:rsidP="003655A1">
      <w:pPr>
        <w:widowControl w:val="0"/>
        <w:numPr>
          <w:ilvl w:val="0"/>
          <w:numId w:val="94"/>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демонстрирующих неудовлетворительные образовательные результаты;</w:t>
      </w:r>
    </w:p>
    <w:p w:rsidR="003B26B9" w:rsidRPr="003B26B9" w:rsidRDefault="003B26B9" w:rsidP="003655A1">
      <w:pPr>
        <w:widowControl w:val="0"/>
        <w:numPr>
          <w:ilvl w:val="0"/>
          <w:numId w:val="94"/>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lastRenderedPageBreak/>
        <w:t>с ограниченными возможностями здоровья;</w:t>
      </w:r>
    </w:p>
    <w:p w:rsidR="003B26B9" w:rsidRPr="003B26B9" w:rsidRDefault="003B26B9" w:rsidP="003655A1">
      <w:pPr>
        <w:widowControl w:val="0"/>
        <w:numPr>
          <w:ilvl w:val="0"/>
          <w:numId w:val="94"/>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попавших в трудную жизненную ситуацию;</w:t>
      </w:r>
    </w:p>
    <w:p w:rsidR="003B26B9" w:rsidRPr="003B26B9" w:rsidRDefault="003B26B9" w:rsidP="003655A1">
      <w:pPr>
        <w:widowControl w:val="0"/>
        <w:numPr>
          <w:ilvl w:val="0"/>
          <w:numId w:val="94"/>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имеющих проблемы с поведением;</w:t>
      </w:r>
    </w:p>
    <w:p w:rsidR="003B26B9" w:rsidRPr="003B26B9" w:rsidRDefault="003B26B9" w:rsidP="003655A1">
      <w:pPr>
        <w:widowControl w:val="0"/>
        <w:numPr>
          <w:ilvl w:val="0"/>
          <w:numId w:val="94"/>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не принимающих участие в жизни школы, отстраненных от коллектива</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kern w:val="2"/>
          <w:sz w:val="24"/>
          <w:szCs w:val="24"/>
          <w:lang w:eastAsia="ko-KR"/>
        </w:rPr>
        <w:t xml:space="preserve"> </w:t>
      </w:r>
      <w:r w:rsidRPr="003B26B9">
        <w:rPr>
          <w:rFonts w:eastAsia="Times New Roman"/>
          <w:b/>
          <w:kern w:val="2"/>
          <w:sz w:val="24"/>
          <w:szCs w:val="24"/>
          <w:lang w:eastAsia="ko-KR"/>
        </w:rPr>
        <w:t>из числа педагогов:</w:t>
      </w:r>
    </w:p>
    <w:p w:rsidR="003B26B9" w:rsidRPr="003B26B9" w:rsidRDefault="003B26B9" w:rsidP="003655A1">
      <w:pPr>
        <w:widowControl w:val="0"/>
        <w:numPr>
          <w:ilvl w:val="0"/>
          <w:numId w:val="95"/>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молодых специалистов;</w:t>
      </w:r>
    </w:p>
    <w:p w:rsidR="003B26B9" w:rsidRPr="003B26B9" w:rsidRDefault="003B26B9" w:rsidP="003655A1">
      <w:pPr>
        <w:widowControl w:val="0"/>
        <w:numPr>
          <w:ilvl w:val="0"/>
          <w:numId w:val="95"/>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находящихся в состоянии эмоционального выгорания, хронической усталости;</w:t>
      </w:r>
    </w:p>
    <w:p w:rsidR="003B26B9" w:rsidRPr="003B26B9" w:rsidRDefault="003B26B9" w:rsidP="003655A1">
      <w:pPr>
        <w:widowControl w:val="0"/>
        <w:numPr>
          <w:ilvl w:val="0"/>
          <w:numId w:val="95"/>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находящихся в процессе адаптации на новом месте работы;</w:t>
      </w:r>
    </w:p>
    <w:p w:rsidR="003B26B9" w:rsidRPr="003B26B9" w:rsidRDefault="003B26B9" w:rsidP="003655A1">
      <w:pPr>
        <w:widowControl w:val="0"/>
        <w:numPr>
          <w:ilvl w:val="0"/>
          <w:numId w:val="95"/>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желающими овладеть современными программами, цифровыми навыками, ИКТ компетенциями и т.д.</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xml:space="preserve">• </w:t>
      </w:r>
      <w:r w:rsidRPr="003B26B9">
        <w:rPr>
          <w:rFonts w:eastAsia="Times New Roman"/>
          <w:b/>
          <w:kern w:val="2"/>
          <w:sz w:val="24"/>
          <w:szCs w:val="24"/>
          <w:lang w:eastAsia="ko-KR"/>
        </w:rPr>
        <w:t>Формирование базы наставников из числа</w:t>
      </w:r>
      <w:r w:rsidRPr="003B26B9">
        <w:rPr>
          <w:rFonts w:eastAsia="Times New Roman"/>
          <w:kern w:val="2"/>
          <w:sz w:val="24"/>
          <w:szCs w:val="24"/>
          <w:lang w:eastAsia="ko-KR"/>
        </w:rPr>
        <w:t>:</w:t>
      </w:r>
    </w:p>
    <w:p w:rsidR="003B26B9" w:rsidRPr="003B26B9" w:rsidRDefault="003B26B9" w:rsidP="003655A1">
      <w:pPr>
        <w:widowControl w:val="0"/>
        <w:numPr>
          <w:ilvl w:val="0"/>
          <w:numId w:val="96"/>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обучающихся, мотивированных помочь сверстникам в образовательных, спортивных, творческих и адаптационных вопросах;</w:t>
      </w:r>
    </w:p>
    <w:p w:rsidR="003B26B9" w:rsidRPr="003B26B9" w:rsidRDefault="003B26B9" w:rsidP="003655A1">
      <w:pPr>
        <w:widowControl w:val="0"/>
        <w:numPr>
          <w:ilvl w:val="0"/>
          <w:numId w:val="96"/>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педагогов и специалистов, заинтересованных в тиражировании личного педагогического опыта и создании продуктивной педагогической атмосферы;</w:t>
      </w:r>
    </w:p>
    <w:p w:rsidR="003B26B9" w:rsidRPr="003B26B9" w:rsidRDefault="003B26B9" w:rsidP="003655A1">
      <w:pPr>
        <w:widowControl w:val="0"/>
        <w:numPr>
          <w:ilvl w:val="0"/>
          <w:numId w:val="96"/>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родителей обучающихся - активных участников родительских или управляющих советов;</w:t>
      </w:r>
    </w:p>
    <w:p w:rsidR="003B26B9" w:rsidRPr="003B26B9" w:rsidRDefault="003B26B9" w:rsidP="003655A1">
      <w:pPr>
        <w:widowControl w:val="0"/>
        <w:numPr>
          <w:ilvl w:val="0"/>
          <w:numId w:val="96"/>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выпускников, заинтересованных в поддержке своей школы;</w:t>
      </w:r>
    </w:p>
    <w:p w:rsidR="003B26B9" w:rsidRPr="003B26B9" w:rsidRDefault="003B26B9" w:rsidP="003B26B9">
      <w:pPr>
        <w:widowControl w:val="0"/>
        <w:autoSpaceDE w:val="0"/>
        <w:autoSpaceDN w:val="0"/>
        <w:ind w:firstLine="567"/>
        <w:jc w:val="both"/>
        <w:rPr>
          <w:rFonts w:eastAsia="Times New Roman"/>
          <w:b/>
          <w:kern w:val="2"/>
          <w:sz w:val="24"/>
          <w:szCs w:val="24"/>
          <w:lang w:eastAsia="ko-KR"/>
        </w:rPr>
      </w:pPr>
      <w:r w:rsidRPr="003B26B9">
        <w:rPr>
          <w:rFonts w:eastAsia="Times New Roman"/>
          <w:b/>
          <w:kern w:val="2"/>
          <w:sz w:val="24"/>
          <w:szCs w:val="24"/>
          <w:lang w:eastAsia="ko-KR"/>
        </w:rPr>
        <w:t>Мероприятия по реализации модуля: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Ученическая конференция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Мастер – классы от педагогов</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Сопровождение родителей учащихся, проходящих ПМПК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Посещение занятий молодых специалистов.</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Дни дублера (погружение в профессию педагога, воспитателя, сопровождение учащихся педагогами-предметниками)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Сопровождение обучающихся 10 классов в индивидуальных образовательных проектах (выбор тем, планирование, предзащита, защита проектов)</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Проведение открытых уроков для молодых педагогов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Сопровождение учащихся 11 класса в областном проекте «Момент истины». Сопровождение в проекте «Первые шаги в науке»</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Сопровождение активистки РДДМ Советником директора по воспитанию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Уроки безопасности от отряда ЮИД</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Сопровождение учащихся в освоении программы дополнительного образования в сетевой форме «Интернет вещей. Умный дом» ГАНОУ «Дворец молодежи»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Мастер-классы от учащихся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Сопровождение молодого педагога педагогом стажистом </w:t>
      </w:r>
    </w:p>
    <w:p w:rsidR="003B26B9" w:rsidRPr="003B26B9" w:rsidRDefault="003B26B9" w:rsidP="003B26B9">
      <w:pPr>
        <w:widowControl w:val="0"/>
        <w:autoSpaceDE w:val="0"/>
        <w:autoSpaceDN w:val="0"/>
        <w:ind w:firstLine="567"/>
        <w:jc w:val="both"/>
        <w:rPr>
          <w:rFonts w:eastAsia="Times New Roman"/>
          <w:b/>
          <w:kern w:val="2"/>
          <w:sz w:val="24"/>
          <w:szCs w:val="24"/>
          <w:lang w:eastAsia="ko-KR"/>
        </w:rPr>
      </w:pPr>
      <w:r w:rsidRPr="003B26B9">
        <w:rPr>
          <w:rFonts w:eastAsia="Times New Roman"/>
          <w:b/>
          <w:kern w:val="2"/>
          <w:sz w:val="24"/>
          <w:szCs w:val="24"/>
          <w:lang w:eastAsia="ko-KR"/>
        </w:rPr>
        <w:t>Реализация модуля дает следующие результаты: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1. Измеримое улучшение показателей, обучающихся в образовательной, культурной, спортивной сферах и сфере дополнительного образования.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2. Улучшение психологического климата в образовательной организации как среди обучающихся, так и внутри педагогического коллектива, связанное с выстраиванием долгосрочных и психологически комфортных коммуникаций на основе партнерства.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3. Плавный «вход» молодого учителя и специалиста в целом в профессию, построение продуктивной среды в педагогическом коллективе на основе взаимообогащающих отношений начинающих и опытных специалистов.</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4. Адаптация учителя в новом педагогическом коллективе.</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5. Измеримое улучшение личных показателей эффективности педагогов и сотрудников школы, связанное с развитием гибких навыков и метакомпетенций.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6. Рост мотивации к учебе и саморазвитию учащихся.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7. Снижение показателей неуспеваемости учащихся.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8. Практическая реализация концепции построения индивидуальных образовательных траекторий.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9. Рост числа обучающихся, прошедших профориентационные мероприятия.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10. Формирование осознанной позиции, необходимой для выбора образовательной траектории и будущей профессиональной реализации.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lastRenderedPageBreak/>
        <w:t>11. Формирования активной гражданской позиции школьного сообщества.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12. Снижение конфликтности и развитые коммуникативных навыков, для горизонтального и вертикального социального движения.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13. Увеличение доли учащихся, участвующих в программах развития талантливых обучающихся.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14. Снижение проблем адаптации в (новом) учебном коллективе: психологические, организационные и социальные.</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15. Включение в систему наставнических отношений детей с ограниченными возможностями здоровья.</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 </w:t>
      </w:r>
    </w:p>
    <w:p w:rsidR="003B26B9" w:rsidRPr="003B26B9" w:rsidRDefault="003B26B9" w:rsidP="003B26B9">
      <w:pPr>
        <w:widowControl w:val="0"/>
        <w:autoSpaceDE w:val="0"/>
        <w:autoSpaceDN w:val="0"/>
        <w:jc w:val="both"/>
        <w:rPr>
          <w:rFonts w:eastAsia="Times New Roman"/>
          <w:b/>
          <w:kern w:val="2"/>
          <w:sz w:val="24"/>
          <w:szCs w:val="24"/>
          <w:lang w:eastAsia="ko-KR"/>
        </w:rPr>
      </w:pPr>
      <w:r w:rsidRPr="003B26B9">
        <w:rPr>
          <w:rFonts w:eastAsia="Times New Roman"/>
          <w:kern w:val="2"/>
          <w:sz w:val="24"/>
          <w:szCs w:val="24"/>
          <w:lang w:eastAsia="ko-KR"/>
        </w:rPr>
        <w:t> </w:t>
      </w:r>
      <w:r w:rsidRPr="003B26B9">
        <w:rPr>
          <w:rFonts w:eastAsia="Times New Roman"/>
          <w:b/>
          <w:kern w:val="2"/>
          <w:sz w:val="24"/>
          <w:szCs w:val="24"/>
          <w:lang w:eastAsia="ko-KR"/>
        </w:rPr>
        <w:t>2.19. Модуль «Дополнительное образование»</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Охват дополнительным образованием в школе учащихся и воспитанников от 5 до 18 лет  составляет 100%, в том числе 100% учащихся «группы риска»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 школе представлены направленности:</w:t>
      </w:r>
      <w:r w:rsidRPr="003B26B9">
        <w:rPr>
          <w:rFonts w:eastAsia="Times New Roman"/>
          <w:kern w:val="2"/>
          <w:sz w:val="24"/>
          <w:szCs w:val="24"/>
          <w:lang w:val="x-none" w:eastAsia="ko-KR"/>
        </w:rPr>
        <w:tab/>
      </w:r>
    </w:p>
    <w:p w:rsidR="003B26B9" w:rsidRPr="003B26B9" w:rsidRDefault="003B26B9" w:rsidP="003655A1">
      <w:pPr>
        <w:widowControl w:val="0"/>
        <w:numPr>
          <w:ilvl w:val="0"/>
          <w:numId w:val="97"/>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художественная «Умелые ручки»</w:t>
      </w:r>
      <w:r w:rsidRPr="003B26B9">
        <w:rPr>
          <w:rFonts w:eastAsia="Times New Roman"/>
          <w:kern w:val="2"/>
          <w:sz w:val="24"/>
          <w:szCs w:val="24"/>
          <w:lang w:val="x-none" w:eastAsia="ko-KR"/>
        </w:rPr>
        <w:tab/>
      </w:r>
    </w:p>
    <w:p w:rsidR="003B26B9" w:rsidRPr="003B26B9" w:rsidRDefault="003B26B9" w:rsidP="003655A1">
      <w:pPr>
        <w:widowControl w:val="0"/>
        <w:numPr>
          <w:ilvl w:val="0"/>
          <w:numId w:val="97"/>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физкультурно-спортивная</w:t>
      </w:r>
      <w:r w:rsidRPr="003B26B9">
        <w:rPr>
          <w:rFonts w:eastAsia="Times New Roman"/>
          <w:kern w:val="2"/>
          <w:sz w:val="24"/>
          <w:szCs w:val="24"/>
          <w:lang w:eastAsia="ko-KR"/>
        </w:rPr>
        <w:t xml:space="preserve"> </w:t>
      </w:r>
      <w:r w:rsidRPr="003B26B9">
        <w:rPr>
          <w:rFonts w:eastAsia="Times New Roman"/>
          <w:kern w:val="2"/>
          <w:sz w:val="24"/>
          <w:szCs w:val="24"/>
          <w:lang w:val="x-none" w:eastAsia="ko-KR"/>
        </w:rPr>
        <w:t>«Легкая атлетика», «Шахматное королевство»</w:t>
      </w:r>
    </w:p>
    <w:p w:rsidR="003B26B9" w:rsidRPr="003B26B9" w:rsidRDefault="003B26B9" w:rsidP="003655A1">
      <w:pPr>
        <w:widowControl w:val="0"/>
        <w:numPr>
          <w:ilvl w:val="0"/>
          <w:numId w:val="97"/>
        </w:numPr>
        <w:autoSpaceDE w:val="0"/>
        <w:autoSpaceDN w:val="0"/>
        <w:jc w:val="both"/>
        <w:rPr>
          <w:rFonts w:eastAsia="Times New Roman"/>
          <w:kern w:val="2"/>
          <w:sz w:val="24"/>
          <w:szCs w:val="24"/>
          <w:lang w:val="x-none" w:eastAsia="ko-KR"/>
        </w:rPr>
      </w:pPr>
      <w:r w:rsidRPr="003B26B9">
        <w:rPr>
          <w:rFonts w:eastAsia="Times New Roman"/>
          <w:kern w:val="2"/>
          <w:sz w:val="24"/>
          <w:szCs w:val="24"/>
          <w:lang w:val="x-none" w:eastAsia="ko-KR"/>
        </w:rPr>
        <w:t>техническая «В мире информатики</w:t>
      </w:r>
      <w:r w:rsidRPr="003B26B9">
        <w:rPr>
          <w:rFonts w:eastAsia="Times New Roman"/>
          <w:kern w:val="2"/>
          <w:sz w:val="24"/>
          <w:szCs w:val="24"/>
          <w:lang w:eastAsia="ko-KR"/>
        </w:rPr>
        <w:t>» что обусловлено кадровым составом, материально-техническими условиями (наличие Центра «Точка роста») и запросами родителей и учащихся.</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bookmarkStart w:id="39" w:name="_Toc81304371"/>
      <w:bookmarkStart w:id="40" w:name="_Toc109673745"/>
      <w:r w:rsidRPr="003B26B9">
        <w:rPr>
          <w:rFonts w:eastAsia="Times New Roman"/>
          <w:b/>
          <w:kern w:val="2"/>
          <w:sz w:val="24"/>
          <w:szCs w:val="24"/>
          <w:lang w:eastAsia="ko-KR"/>
        </w:rPr>
        <w:t xml:space="preserve">Раздел </w:t>
      </w:r>
      <w:r w:rsidRPr="003B26B9">
        <w:rPr>
          <w:rFonts w:eastAsia="Times New Roman"/>
          <w:b/>
          <w:kern w:val="2"/>
          <w:sz w:val="24"/>
          <w:szCs w:val="24"/>
          <w:lang w:val="en-US" w:eastAsia="ko-KR"/>
        </w:rPr>
        <w:t>III</w:t>
      </w:r>
      <w:r w:rsidRPr="003B26B9">
        <w:rPr>
          <w:rFonts w:eastAsia="Times New Roman"/>
          <w:b/>
          <w:kern w:val="2"/>
          <w:sz w:val="24"/>
          <w:szCs w:val="24"/>
          <w:lang w:eastAsia="ko-KR"/>
        </w:rPr>
        <w:t>. Организация воспитательной деятельности</w:t>
      </w:r>
      <w:bookmarkEnd w:id="39"/>
      <w:bookmarkEnd w:id="40"/>
    </w:p>
    <w:p w:rsidR="003B26B9" w:rsidRPr="003B26B9" w:rsidRDefault="003B26B9" w:rsidP="003B26B9">
      <w:pPr>
        <w:widowControl w:val="0"/>
        <w:autoSpaceDE w:val="0"/>
        <w:autoSpaceDN w:val="0"/>
        <w:jc w:val="both"/>
        <w:rPr>
          <w:rFonts w:eastAsia="Times New Roman"/>
          <w:kern w:val="2"/>
          <w:sz w:val="24"/>
          <w:szCs w:val="24"/>
          <w:lang w:eastAsia="ko-KR"/>
        </w:rPr>
      </w:pPr>
      <w:bookmarkStart w:id="41" w:name="_Toc81304372"/>
      <w:bookmarkStart w:id="42" w:name="_Toc109673746"/>
      <w:r w:rsidRPr="003B26B9">
        <w:rPr>
          <w:rFonts w:eastAsia="Times New Roman"/>
          <w:kern w:val="2"/>
          <w:sz w:val="24"/>
          <w:szCs w:val="24"/>
          <w:lang w:eastAsia="ko-KR"/>
        </w:rPr>
        <w:t xml:space="preserve">3. </w:t>
      </w:r>
      <w:r w:rsidRPr="003B26B9">
        <w:rPr>
          <w:rFonts w:eastAsia="Times New Roman"/>
          <w:b/>
          <w:kern w:val="2"/>
          <w:sz w:val="24"/>
          <w:szCs w:val="24"/>
          <w:lang w:eastAsia="ko-KR"/>
        </w:rPr>
        <w:t>Общие требования к условиям реализации Программы</w:t>
      </w:r>
      <w:bookmarkEnd w:id="41"/>
      <w:bookmarkEnd w:id="42"/>
    </w:p>
    <w:p w:rsidR="003B26B9" w:rsidRPr="003B26B9" w:rsidRDefault="003B26B9" w:rsidP="003B26B9">
      <w:pPr>
        <w:widowControl w:val="0"/>
        <w:autoSpaceDE w:val="0"/>
        <w:autoSpaceDN w:val="0"/>
        <w:ind w:firstLine="567"/>
        <w:jc w:val="both"/>
        <w:rPr>
          <w:rFonts w:eastAsia="Times New Roman"/>
          <w:bCs/>
          <w:kern w:val="2"/>
          <w:sz w:val="24"/>
          <w:szCs w:val="24"/>
          <w:lang w:eastAsia="ko-KR"/>
        </w:rPr>
      </w:pPr>
      <w:r w:rsidRPr="003B26B9">
        <w:rPr>
          <w:rFonts w:eastAsia="Times New Roman"/>
          <w:bCs/>
          <w:kern w:val="2"/>
          <w:sz w:val="24"/>
          <w:szCs w:val="24"/>
          <w:lang w:eastAsia="ko-KR"/>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3B26B9" w:rsidRPr="003B26B9" w:rsidRDefault="003B26B9" w:rsidP="003B26B9">
      <w:pPr>
        <w:widowControl w:val="0"/>
        <w:autoSpaceDE w:val="0"/>
        <w:autoSpaceDN w:val="0"/>
        <w:ind w:firstLine="567"/>
        <w:jc w:val="both"/>
        <w:rPr>
          <w:rFonts w:eastAsia="Times New Roman"/>
          <w:bCs/>
          <w:kern w:val="2"/>
          <w:sz w:val="24"/>
          <w:szCs w:val="24"/>
          <w:lang w:eastAsia="ko-KR"/>
        </w:rPr>
      </w:pPr>
      <w:r w:rsidRPr="003B26B9">
        <w:rPr>
          <w:rFonts w:eastAsia="Times New Roman"/>
          <w:bCs/>
          <w:kern w:val="2"/>
          <w:sz w:val="24"/>
          <w:szCs w:val="24"/>
          <w:lang w:eastAsia="ko-KR"/>
        </w:rPr>
        <w:t>Уклад школы направлен на сохранение преемственности принципов воспитания на всех уровнях общего образования:</w:t>
      </w:r>
    </w:p>
    <w:p w:rsidR="003B26B9" w:rsidRPr="003B26B9" w:rsidRDefault="003B26B9" w:rsidP="003655A1">
      <w:pPr>
        <w:widowControl w:val="0"/>
        <w:numPr>
          <w:ilvl w:val="0"/>
          <w:numId w:val="85"/>
        </w:numPr>
        <w:autoSpaceDE w:val="0"/>
        <w:autoSpaceDN w:val="0"/>
        <w:ind w:left="993"/>
        <w:jc w:val="both"/>
        <w:rPr>
          <w:rFonts w:eastAsia="Times New Roman"/>
          <w:bCs/>
          <w:kern w:val="2"/>
          <w:sz w:val="24"/>
          <w:szCs w:val="24"/>
          <w:lang w:eastAsia="ko-KR"/>
        </w:rPr>
      </w:pPr>
      <w:r w:rsidRPr="003B26B9">
        <w:rPr>
          <w:rFonts w:eastAsia="Times New Roman"/>
          <w:bCs/>
          <w:kern w:val="2"/>
          <w:sz w:val="24"/>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3B26B9" w:rsidRPr="003B26B9" w:rsidRDefault="003B26B9" w:rsidP="003655A1">
      <w:pPr>
        <w:widowControl w:val="0"/>
        <w:numPr>
          <w:ilvl w:val="0"/>
          <w:numId w:val="85"/>
        </w:numPr>
        <w:autoSpaceDE w:val="0"/>
        <w:autoSpaceDN w:val="0"/>
        <w:ind w:left="993"/>
        <w:jc w:val="both"/>
        <w:rPr>
          <w:rFonts w:eastAsia="Times New Roman"/>
          <w:bCs/>
          <w:kern w:val="2"/>
          <w:sz w:val="24"/>
          <w:szCs w:val="24"/>
          <w:lang w:eastAsia="ko-KR"/>
        </w:rPr>
      </w:pPr>
      <w:r w:rsidRPr="003B26B9">
        <w:rPr>
          <w:rFonts w:eastAsia="Times New Roman"/>
          <w:bCs/>
          <w:kern w:val="2"/>
          <w:sz w:val="24"/>
          <w:szCs w:val="24"/>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3B26B9" w:rsidRPr="003B26B9" w:rsidRDefault="003B26B9" w:rsidP="003655A1">
      <w:pPr>
        <w:widowControl w:val="0"/>
        <w:numPr>
          <w:ilvl w:val="0"/>
          <w:numId w:val="85"/>
        </w:numPr>
        <w:autoSpaceDE w:val="0"/>
        <w:autoSpaceDN w:val="0"/>
        <w:ind w:left="993"/>
        <w:jc w:val="both"/>
        <w:rPr>
          <w:rFonts w:eastAsia="Times New Roman"/>
          <w:bCs/>
          <w:kern w:val="2"/>
          <w:sz w:val="24"/>
          <w:szCs w:val="24"/>
          <w:lang w:eastAsia="ko-KR"/>
        </w:rPr>
      </w:pPr>
      <w:r w:rsidRPr="003B26B9">
        <w:rPr>
          <w:rFonts w:eastAsia="Times New Roman"/>
          <w:bCs/>
          <w:kern w:val="2"/>
          <w:sz w:val="24"/>
          <w:szCs w:val="24"/>
          <w:lang w:eastAsia="ko-KR"/>
        </w:rPr>
        <w:t>взаимодействие с родителями (законными представителями) по вопросам воспитания;</w:t>
      </w:r>
    </w:p>
    <w:p w:rsidR="003B26B9" w:rsidRPr="003B26B9" w:rsidRDefault="003B26B9" w:rsidP="003655A1">
      <w:pPr>
        <w:widowControl w:val="0"/>
        <w:numPr>
          <w:ilvl w:val="0"/>
          <w:numId w:val="85"/>
        </w:numPr>
        <w:autoSpaceDE w:val="0"/>
        <w:autoSpaceDN w:val="0"/>
        <w:ind w:left="993"/>
        <w:jc w:val="both"/>
        <w:rPr>
          <w:rFonts w:eastAsia="Times New Roman"/>
          <w:bCs/>
          <w:kern w:val="2"/>
          <w:sz w:val="24"/>
          <w:szCs w:val="24"/>
          <w:lang w:eastAsia="ko-KR"/>
        </w:rPr>
      </w:pPr>
      <w:r w:rsidRPr="003B26B9">
        <w:rPr>
          <w:rFonts w:eastAsia="Times New Roman"/>
          <w:bCs/>
          <w:kern w:val="2"/>
          <w:sz w:val="24"/>
          <w:szCs w:val="24"/>
          <w:lang w:eastAsia="ko-KR"/>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3B26B9" w:rsidRPr="003B26B9" w:rsidRDefault="003B26B9" w:rsidP="003B26B9">
      <w:pPr>
        <w:widowControl w:val="0"/>
        <w:autoSpaceDE w:val="0"/>
        <w:autoSpaceDN w:val="0"/>
        <w:jc w:val="both"/>
        <w:rPr>
          <w:rFonts w:eastAsia="Times New Roman"/>
          <w:bCs/>
          <w:kern w:val="2"/>
          <w:sz w:val="24"/>
          <w:szCs w:val="24"/>
          <w:lang w:eastAsia="ko-KR"/>
        </w:rPr>
      </w:pPr>
    </w:p>
    <w:p w:rsidR="003B26B9" w:rsidRPr="003B26B9" w:rsidRDefault="003B26B9" w:rsidP="003B26B9">
      <w:pPr>
        <w:widowControl w:val="0"/>
        <w:autoSpaceDE w:val="0"/>
        <w:autoSpaceDN w:val="0"/>
        <w:jc w:val="both"/>
        <w:rPr>
          <w:rFonts w:eastAsia="Times New Roman"/>
          <w:b/>
          <w:kern w:val="2"/>
          <w:sz w:val="24"/>
          <w:szCs w:val="24"/>
          <w:lang w:eastAsia="ko-KR"/>
        </w:rPr>
      </w:pPr>
      <w:bookmarkStart w:id="43" w:name="_Toc81304375"/>
      <w:bookmarkStart w:id="44" w:name="_Toc109673747"/>
      <w:bookmarkStart w:id="45" w:name="_Toc81304376"/>
      <w:r w:rsidRPr="003B26B9">
        <w:rPr>
          <w:rFonts w:eastAsia="Times New Roman"/>
          <w:b/>
          <w:kern w:val="2"/>
          <w:sz w:val="24"/>
          <w:szCs w:val="24"/>
          <w:lang w:eastAsia="ko-KR"/>
        </w:rPr>
        <w:t>3.1. Кадровое обеспечение воспитательного процесса</w:t>
      </w:r>
      <w:bookmarkEnd w:id="43"/>
      <w:bookmarkEnd w:id="44"/>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сопровождение молодых педагогических работников, вновь поступивших на работу педагогических работников  (работа школы наставничества);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индивидуальная работа с педагогическими работниками по запросам (в том числе и по вопросам классного руководства);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контроль оформления учебно-педагогической документации;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w:t>
      </w:r>
      <w:r w:rsidRPr="003B26B9">
        <w:rPr>
          <w:rFonts w:eastAsia="Times New Roman"/>
          <w:kern w:val="2"/>
          <w:sz w:val="24"/>
          <w:szCs w:val="24"/>
          <w:lang w:eastAsia="ko-KR"/>
        </w:rPr>
        <w:tab/>
        <w:t>участие в постоянно действующих учебных курсах, семинарах по вопросам воспитания;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lastRenderedPageBreak/>
        <w:t>-</w:t>
      </w:r>
      <w:r w:rsidRPr="003B26B9">
        <w:rPr>
          <w:rFonts w:eastAsia="Times New Roman"/>
          <w:kern w:val="2"/>
          <w:sz w:val="24"/>
          <w:szCs w:val="24"/>
          <w:lang w:eastAsia="ko-KR"/>
        </w:rPr>
        <w:tab/>
        <w:t>участие в работе городских и региональных  методических объединений представление опыта работы школы;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 2022г в школе введена должность советника директора по воспитательной работе по инициативе Министерства просвещения в рамках проекта «Патриотическое</w:t>
      </w:r>
      <w:r w:rsidRPr="003B26B9">
        <w:rPr>
          <w:rFonts w:eastAsia="Times New Roman"/>
          <w:kern w:val="2"/>
          <w:sz w:val="24"/>
          <w:szCs w:val="24"/>
          <w:lang w:val="en-US" w:eastAsia="ko-KR"/>
        </w:rPr>
        <w:t> </w:t>
      </w:r>
      <w:r w:rsidRPr="003B26B9">
        <w:rPr>
          <w:rFonts w:eastAsia="Times New Roman"/>
          <w:b/>
          <w:bCs/>
          <w:kern w:val="2"/>
          <w:sz w:val="24"/>
          <w:szCs w:val="24"/>
          <w:lang w:eastAsia="ko-KR"/>
        </w:rPr>
        <w:t>воспитание</w:t>
      </w:r>
      <w:r w:rsidRPr="003B26B9">
        <w:rPr>
          <w:rFonts w:eastAsia="Times New Roman"/>
          <w:kern w:val="2"/>
          <w:sz w:val="24"/>
          <w:szCs w:val="24"/>
          <w:lang w:val="en-US" w:eastAsia="ko-KR"/>
        </w:rPr>
        <w:t> </w:t>
      </w:r>
      <w:r w:rsidRPr="003B26B9">
        <w:rPr>
          <w:rFonts w:eastAsia="Times New Roman"/>
          <w:kern w:val="2"/>
          <w:sz w:val="24"/>
          <w:szCs w:val="24"/>
          <w:lang w:eastAsia="ko-KR"/>
        </w:rPr>
        <w:t>граждан РФ».</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Педагогический коллектив представлен 25  педагогами (в т.ч. педагог-психолог, педагог - библиотекарь, социальный педагог, педагог- дефектолог, тьютор),  4 воспитателями, 1 музыкальным руководителем дошкольного отделения, 1 педагогом-логопедом и 1 инструктором по физической культуре дошкольного отделения, из них 4 человека имеют высшую квалификационную категорию, 15 имеют 1-ю квалификационную категорию, 6 – соответствие квалификационным требованиям, 4 вновь принятых педагога без категории.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 Классные руководители - 4 (из них 1 – ВВК, 3 – первая категория) работают в методическом объединении, возглавляемом заместителем педагогом-стажистом.</w:t>
      </w:r>
    </w:p>
    <w:p w:rsidR="003B26B9" w:rsidRPr="003B26B9" w:rsidRDefault="003B26B9" w:rsidP="003B26B9">
      <w:pPr>
        <w:widowControl w:val="0"/>
        <w:autoSpaceDE w:val="0"/>
        <w:autoSpaceDN w:val="0"/>
        <w:ind w:firstLine="567"/>
        <w:jc w:val="both"/>
        <w:rPr>
          <w:rFonts w:eastAsia="Times New Roman"/>
          <w:b/>
          <w:bCs/>
          <w:iCs/>
          <w:kern w:val="2"/>
          <w:sz w:val="24"/>
          <w:szCs w:val="24"/>
          <w:lang w:eastAsia="ko-KR"/>
        </w:rPr>
      </w:pPr>
      <w:r w:rsidRPr="003B26B9">
        <w:rPr>
          <w:rFonts w:eastAsia="Times New Roman"/>
          <w:bCs/>
          <w:iCs/>
          <w:kern w:val="2"/>
          <w:sz w:val="24"/>
          <w:szCs w:val="24"/>
          <w:lang w:eastAsia="ko-KR"/>
        </w:rPr>
        <w:t xml:space="preserve">Актуальное повышение квалификации по вопросам воспитания и классного руководства имеют 100% классных руководителей.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Продолжается активная работа классных руководителей классов, стоящих рядом по возрасту, в парах, что позволяет проводить более качественно и глубоко продуманно мероприятия.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Наблюдается резкий рост в вопросах самообразования и повышения квалификации классных руководителей в вопросах воспитания от профилактики до организации работы классного руководителя. Классные руководители используют разнообразные формы самообразования и повышения профессиональной компетентности: вебинары, семинары, КПК, курсы переподготовки, блиц-олимпиады, онлайн-тестирования, микрокурсы, онлайн-консультации.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Все больше внимания классные руководители уделяют  вопросам профилактики деструктивного поведения детей и подростков, обучаясь на соответствующих курсах.</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Состоят в педагогических сообществах: «Я – классный руководитель», «Всероссийский форум классных руководителей», «Учительская», « Педагоги России», «Дистанционная школа», «Убежище для учителя», «Воспитательная работа в школе» и постоянно делятся с коллегами интересными идеями из сообществ.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Классные руководители больше участвуют в профессиональных конкурсах.</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Для повышения эффективности воспитательной работы в школу привлекаются специалисты из других сфер: правоохранительной (МО МВД России «Тавдинский», Тавдинской прокуратуры), культуры (СДК и библиотека п. Азанка, Музей леса г. Тавда), дополнительного образования (ГАНОУ СО «Дворец молодежи», ЦТР «Гармония» г. Тавда).</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 xml:space="preserve"> </w:t>
      </w:r>
    </w:p>
    <w:p w:rsidR="003B26B9" w:rsidRPr="003B26B9" w:rsidRDefault="003B26B9" w:rsidP="003B26B9">
      <w:pPr>
        <w:widowControl w:val="0"/>
        <w:autoSpaceDE w:val="0"/>
        <w:autoSpaceDN w:val="0"/>
        <w:jc w:val="both"/>
        <w:rPr>
          <w:rFonts w:eastAsia="Times New Roman"/>
          <w:b/>
          <w:kern w:val="2"/>
          <w:sz w:val="24"/>
          <w:szCs w:val="24"/>
          <w:lang w:eastAsia="ko-KR"/>
        </w:rPr>
      </w:pPr>
      <w:bookmarkStart w:id="46" w:name="_Toc109673748"/>
      <w:r w:rsidRPr="003B26B9">
        <w:rPr>
          <w:rFonts w:eastAsia="Times New Roman"/>
          <w:b/>
          <w:kern w:val="2"/>
          <w:sz w:val="24"/>
          <w:szCs w:val="24"/>
          <w:lang w:eastAsia="ko-KR"/>
        </w:rPr>
        <w:t>3.2. Нормативно-методическое  обеспечение</w:t>
      </w:r>
      <w:bookmarkEnd w:id="45"/>
      <w:bookmarkEnd w:id="46"/>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Подготовка приказов и  локальных актов  школы по внедрению  рабочей программы  воспитания в образовательный процесс.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Создание  рабочей программы воспитания  на 2025-2026 г. с приложением  плана воспитательной работы школы  на три уровня образования НОО, ООО, СОО.</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Обновление содержания воспитательных программ в целях реализации новых направлений программ воспитания.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Подготовка/корректировка дополнительных общеразвивающих программ ОО</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Реализация рабочей программы воспитания осуществляется следующими специалистами:</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Заместитель директора по воспитательной работе, педагог-организатор, педагог-психолог, социальный педагог, педагог – библиотекарь, которые работают на основании имеющихся должностных инструкций.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Классные руководители осуществляют функционал на основании Положения о классном </w:t>
      </w:r>
      <w:r w:rsidRPr="003B26B9">
        <w:rPr>
          <w:rFonts w:eastAsia="Times New Roman"/>
          <w:bCs/>
          <w:iCs/>
          <w:kern w:val="2"/>
          <w:sz w:val="24"/>
          <w:szCs w:val="24"/>
          <w:lang w:eastAsia="ko-KR"/>
        </w:rPr>
        <w:lastRenderedPageBreak/>
        <w:t>руководстве</w:t>
      </w:r>
      <w:r w:rsidRPr="003B26B9">
        <w:rPr>
          <w:rFonts w:eastAsia="Times New Roman"/>
          <w:kern w:val="2"/>
          <w:sz w:val="24"/>
          <w:szCs w:val="24"/>
          <w:lang w:eastAsia="ko-KR"/>
        </w:rPr>
        <w:t xml:space="preserve">, </w:t>
      </w:r>
      <w:r w:rsidRPr="003B26B9">
        <w:rPr>
          <w:rFonts w:eastAsia="Times New Roman"/>
          <w:bCs/>
          <w:iCs/>
          <w:kern w:val="2"/>
          <w:sz w:val="24"/>
          <w:szCs w:val="24"/>
          <w:lang w:eastAsia="ko-KR"/>
        </w:rPr>
        <w:t xml:space="preserve">утвержденном приказом от </w:t>
      </w:r>
      <w:r w:rsidRPr="003B26B9">
        <w:rPr>
          <w:rFonts w:eastAsia="Times New Roman"/>
          <w:bCs/>
          <w:iCs/>
          <w:kern w:val="2"/>
          <w:sz w:val="24"/>
          <w:szCs w:val="24"/>
          <w:u w:val="single"/>
          <w:lang w:eastAsia="ko-KR"/>
        </w:rPr>
        <w:t>от «6» ноября 2024 г.</w:t>
      </w:r>
      <w:r w:rsidRPr="003B26B9">
        <w:rPr>
          <w:rFonts w:eastAsia="Times New Roman"/>
          <w:bCs/>
          <w:iCs/>
          <w:kern w:val="2"/>
          <w:sz w:val="24"/>
          <w:szCs w:val="24"/>
          <w:lang w:eastAsia="ko-KR"/>
        </w:rPr>
        <w:t xml:space="preserve"> №165. Назначаются ежегодно приказом по школе о возложении обязанностей классного руководителя перед началом учебного года.</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 xml:space="preserve">Классные руководители входят в состав школьного методического объединения классных руководителей, работающего по плану, ежегодно утверждаемому приказом директора школы.  </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Классные руководители из числа начальных классов и основной школы входят в составы городских методических объединений классных руководителей.</w:t>
      </w:r>
    </w:p>
    <w:p w:rsidR="003B26B9" w:rsidRPr="003B26B9" w:rsidRDefault="003B26B9" w:rsidP="003B26B9">
      <w:pPr>
        <w:widowControl w:val="0"/>
        <w:autoSpaceDE w:val="0"/>
        <w:autoSpaceDN w:val="0"/>
        <w:ind w:firstLine="567"/>
        <w:jc w:val="both"/>
        <w:rPr>
          <w:rFonts w:eastAsia="Times New Roman"/>
          <w:bCs/>
          <w:iCs/>
          <w:kern w:val="2"/>
          <w:sz w:val="24"/>
          <w:szCs w:val="24"/>
          <w:lang w:eastAsia="ko-KR"/>
        </w:rPr>
      </w:pPr>
      <w:r w:rsidRPr="003B26B9">
        <w:rPr>
          <w:rFonts w:eastAsia="Times New Roman"/>
          <w:bCs/>
          <w:iCs/>
          <w:kern w:val="2"/>
          <w:sz w:val="24"/>
          <w:szCs w:val="24"/>
          <w:lang w:eastAsia="ko-KR"/>
        </w:rPr>
        <w:t>Все классные руководители являются участниками Областной асс</w:t>
      </w:r>
      <w:bookmarkStart w:id="47" w:name="_Toc81304377"/>
      <w:bookmarkStart w:id="48" w:name="_Toc109673749"/>
      <w:r w:rsidRPr="003B26B9">
        <w:rPr>
          <w:rFonts w:eastAsia="Times New Roman"/>
          <w:bCs/>
          <w:iCs/>
          <w:kern w:val="2"/>
          <w:sz w:val="24"/>
          <w:szCs w:val="24"/>
          <w:lang w:eastAsia="ko-KR"/>
        </w:rPr>
        <w:t>оциации классных руководителей</w:t>
      </w:r>
    </w:p>
    <w:p w:rsidR="003B26B9" w:rsidRPr="003B26B9" w:rsidRDefault="003B26B9" w:rsidP="003B26B9">
      <w:pPr>
        <w:widowControl w:val="0"/>
        <w:autoSpaceDE w:val="0"/>
        <w:autoSpaceDN w:val="0"/>
        <w:ind w:firstLine="567"/>
        <w:jc w:val="both"/>
        <w:rPr>
          <w:rFonts w:eastAsia="Times New Roman"/>
          <w:b/>
          <w:kern w:val="2"/>
          <w:sz w:val="24"/>
          <w:szCs w:val="24"/>
          <w:lang w:eastAsia="ko-KR"/>
        </w:rPr>
      </w:pPr>
      <w:r w:rsidRPr="003B26B9">
        <w:rPr>
          <w:rFonts w:eastAsia="Times New Roman"/>
          <w:b/>
          <w:kern w:val="2"/>
          <w:sz w:val="24"/>
          <w:szCs w:val="24"/>
          <w:lang w:eastAsia="ko-KR"/>
        </w:rPr>
        <w:t xml:space="preserve">                                                                                                                                                         3.3. </w:t>
      </w:r>
      <w:r w:rsidRPr="003B26B9">
        <w:rPr>
          <w:rFonts w:eastAsia="Times New Roman"/>
          <w:b/>
          <w:bCs/>
          <w:kern w:val="2"/>
          <w:sz w:val="24"/>
          <w:szCs w:val="24"/>
          <w:lang w:eastAsia="ko-KR"/>
        </w:rPr>
        <w:t>Требования к условиям работы с обучающимися с особыми образовательными потребностями</w:t>
      </w:r>
      <w:bookmarkEnd w:id="47"/>
      <w:bookmarkEnd w:id="48"/>
      <w:r w:rsidRPr="003B26B9">
        <w:rPr>
          <w:rFonts w:eastAsia="Times New Roman"/>
          <w:b/>
          <w:kern w:val="2"/>
          <w:sz w:val="24"/>
          <w:szCs w:val="24"/>
          <w:lang w:eastAsia="ko-KR"/>
        </w:rPr>
        <w:t>.</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 настоящее время   в ОО получает образование  примерно 18%  детей с  ОВЗ и детей инвалидов  на начальном и основном уровнях образования. Дети ОВЗ и инвалиды получают образование, на равных, со всеми школьниками,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Особыми задачами воспитания обучающихся с особыми образовательными потребностями являются: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 налаживание эмоционально-положительного взаимодействия детей с ОВЗ с окружающими для их успешной адаптации и интеграции в школе;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 формирование доброжелательного отношения к детям с ОВЗ и их семьям со стороны всех участников образовательных отношений;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построение воспитательной деятельности с учетом индивидуальных особенностей каждого обучающегося с ОВЗ;</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 − активное привлечение семьи и ближайшего социального окружения к воспитанию обучающихся с ОВЗ;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индивидуализация в воспитательной работе с обучающимися с ОВЗ;</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разработка и реализация планов ИПР с семьями  «группы риска» и учащимися, состоящими на всех видах учета;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постоянная работа школьного психолого – педагогического консилиума (ППК;</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-индивидуальная работа педагога-дефектолога и педагога-психолога по коррекции отклонений в поведении, развития высших психических функций (с письменного согласия родителей).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Для успешного обучения, воспитания и социализации детей с ОВЗ в школе работают специалисты: педагог-логопед, педагог-дефектолог, социальный педагог, педагог-психолог. Данные специалисты оказывают консультативную помощь родителям данной категории обучающихся.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Все педагоги, работающие в коррекционном классе и классах, где обучаются дети с ЗПР, прошли курсы повышения квалификации для работы с данными категориями учащихся («Коррекционная педагогика и особенности образования и воспитания детей с ОВЗ»).</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Учащиеся, имеющие диагноз «умственная отсталость» в начальной школе, занимаются с остальными ребятами, но имеют отличие в расписании. Занимаются  во время  уроков, не входящих в индивидуальный учебный план, на дефектологических занятиях в рамках </w:t>
      </w:r>
      <w:r w:rsidRPr="003B26B9">
        <w:rPr>
          <w:rFonts w:eastAsia="Times New Roman"/>
          <w:kern w:val="2"/>
          <w:sz w:val="24"/>
          <w:szCs w:val="24"/>
          <w:lang w:eastAsia="ko-KR"/>
        </w:rPr>
        <w:lastRenderedPageBreak/>
        <w:t>коррекционной работы с детьми с УО согласно ФГОС ОВЗ.</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Учащиеся, имеющие диагноз «умственная отсталость» занимаются в отдельном разновозрастном классе, каждый учащийся имеет индивидуальный учебный план в соответствии с годом обучения, за курс основной школы проходят итоговую аттестацию по предмету «Технология» и получают документ об образовании - свидетельство.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Учащиеся с диагнозом «Задержка психического развития» занимаются в классах, соответствующих году обучения, сдают итоговую аттестацию за курс основной школы по особой схеме и получают документ об образовании – аттестат.</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100% обучающихся  с ОВЗ и инвалидностью имеют возможность и получают дополнительное образование в стенах школы, т.к. педагогами дополнительного образования разработаны программы для детей, в т.ч. имеющих ОВЗ: «Легкая атлетика», «Волейбол», «Умелые ручки».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100% обучающихся  с ОВЗ и инвалидностью занимаются на курсах внеурочной деятельности.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Обучающиеся с ОВЗ активно включены в воспитательный процесс школы. Специалисты школы осуществляют кураторство над данными обучающимися для их активного вовлечения в конкурсную, олимпиадную деятельность (муниципальный конкурс «Речевичок», дефектологическая онлайн-олимпиада «Развивай-ка», муниципальная логопедическая олимпиада «PRO Речь», онлайн-олимпиады и т.д.)</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Учащиеся становятся полноправными участниками церемоний награждения учащихся в различных областях деятельности, что существенно повышает их самооценку, чувство успешности.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Событийная воспитывающая среда МАОУ СОШ п. Азанка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Учащиеся с ЗПР являются активными и эффективными участниками первичного отделения РДДМ, волонтерами, вожатыми. По достижении 14 лет трудоустраиваются в период летних каникул от Молодежного Центра и Центра занятости г. Тавды.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Ежегодно, в начале учебного года со  всеми первоклассниками  с письменного согласия родителей проводится диагностика познавательного, речевого и личностного развития детей, позволяющих справиться с ролью ученика. Заключения выдаются классному руководителю 1 класса для работы.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Очень активно в МАОУ СОШ п. Азанка работает школьный ППК, на заседаниях которого рассматриваются учебные, поведенческие, психологические проблемы  учащихся,  родителям даются различные рекомендации.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На консилиумы приглашаются родители обучающихся, имеющих следующие проблемы: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-особенности в поведении (замкнутость, отсутствие коммуникации со сверстниками)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-семейные травмирующие обстоятельства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-речевые (в т.ч. глубокие) нарушения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-интеллектуальные отклонения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-затруднения в освоении ООП</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-отклоняющееся поведение</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-трудности в коммуникации с педагогами</w:t>
      </w:r>
    </w:p>
    <w:p w:rsidR="003B26B9" w:rsidRPr="003B26B9" w:rsidRDefault="003B26B9" w:rsidP="003B26B9">
      <w:pPr>
        <w:widowControl w:val="0"/>
        <w:autoSpaceDE w:val="0"/>
        <w:autoSpaceDN w:val="0"/>
        <w:ind w:firstLine="567"/>
        <w:jc w:val="both"/>
        <w:rPr>
          <w:rFonts w:eastAsia="Times New Roman"/>
          <w:bCs/>
          <w:kern w:val="2"/>
          <w:sz w:val="24"/>
          <w:szCs w:val="24"/>
          <w:lang w:eastAsia="ko-KR"/>
        </w:rPr>
      </w:pPr>
      <w:r w:rsidRPr="003B26B9">
        <w:rPr>
          <w:rFonts w:eastAsia="Times New Roman"/>
          <w:kern w:val="2"/>
          <w:sz w:val="24"/>
          <w:szCs w:val="24"/>
          <w:lang w:eastAsia="ko-KR"/>
        </w:rPr>
        <w:t xml:space="preserve">Родители получают исчерпывающую информацию о своих действиях при необходимости прохождения ПМПК, консультировании у психиатра, при проявлении в поведении отклоняющихся от норм действий. Родители все активнее  соглашаются на индивидуальную работу с педагогом-психологом для коррекции поведения ребенка, снижения тревожности перед экзаменами, агрессивности,  что говорит о высокой степени доверия к школьному специалисту. </w:t>
      </w:r>
      <w:bookmarkStart w:id="49" w:name="_Toc81304378"/>
      <w:bookmarkStart w:id="50" w:name="_Toc109673750"/>
      <w:bookmarkStart w:id="51" w:name="_Hlk77507037"/>
    </w:p>
    <w:p w:rsidR="003B26B9" w:rsidRPr="003B26B9" w:rsidRDefault="003B26B9" w:rsidP="003B26B9">
      <w:pPr>
        <w:widowControl w:val="0"/>
        <w:autoSpaceDE w:val="0"/>
        <w:autoSpaceDN w:val="0"/>
        <w:jc w:val="both"/>
        <w:rPr>
          <w:rFonts w:eastAsia="Times New Roman"/>
          <w:bCs/>
          <w:kern w:val="2"/>
          <w:sz w:val="24"/>
          <w:szCs w:val="24"/>
          <w:lang w:eastAsia="ko-KR"/>
        </w:rPr>
      </w:pPr>
    </w:p>
    <w:p w:rsidR="003B26B9" w:rsidRPr="003B26B9" w:rsidRDefault="003B26B9" w:rsidP="003B26B9">
      <w:pPr>
        <w:widowControl w:val="0"/>
        <w:autoSpaceDE w:val="0"/>
        <w:autoSpaceDN w:val="0"/>
        <w:jc w:val="both"/>
        <w:rPr>
          <w:rFonts w:eastAsia="Times New Roman"/>
          <w:b/>
          <w:bCs/>
          <w:kern w:val="2"/>
          <w:sz w:val="24"/>
          <w:szCs w:val="24"/>
          <w:lang w:eastAsia="ko-KR"/>
        </w:rPr>
      </w:pPr>
      <w:r w:rsidRPr="003B26B9">
        <w:rPr>
          <w:rFonts w:eastAsia="Times New Roman"/>
          <w:b/>
          <w:bCs/>
          <w:kern w:val="2"/>
          <w:sz w:val="24"/>
          <w:szCs w:val="24"/>
          <w:lang w:eastAsia="ko-KR"/>
        </w:rPr>
        <w:tab/>
        <w:t>3.4. Система поощрения социальной успешности и проявлений активной жизненной позиции обучающихся</w:t>
      </w:r>
      <w:bookmarkEnd w:id="49"/>
      <w:bookmarkEnd w:id="50"/>
    </w:p>
    <w:bookmarkEnd w:id="51"/>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w:t>
      </w:r>
      <w:r w:rsidRPr="003B26B9">
        <w:rPr>
          <w:rFonts w:eastAsia="Times New Roman"/>
          <w:kern w:val="2"/>
          <w:sz w:val="24"/>
          <w:szCs w:val="24"/>
          <w:lang w:eastAsia="ko-KR"/>
        </w:rPr>
        <w:lastRenderedPageBreak/>
        <w:t>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3B26B9" w:rsidRPr="003B26B9" w:rsidRDefault="003B26B9" w:rsidP="00A96B52">
      <w:pPr>
        <w:widowControl w:val="0"/>
        <w:numPr>
          <w:ilvl w:val="0"/>
          <w:numId w:val="30"/>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Ежемесячно на общешкольных линейках проводится «Минута славы», во время которой вручаются грамоты и благодарности;</w:t>
      </w:r>
    </w:p>
    <w:p w:rsidR="003B26B9" w:rsidRPr="003B26B9" w:rsidRDefault="003B26B9" w:rsidP="00A96B52">
      <w:pPr>
        <w:widowControl w:val="0"/>
        <w:numPr>
          <w:ilvl w:val="0"/>
          <w:numId w:val="30"/>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На Выпускных вечерах в 4 классах вручаются грамоты и благодарности выпускникам, Благодарственные письма родителям.</w:t>
      </w:r>
    </w:p>
    <w:p w:rsidR="003B26B9" w:rsidRPr="003B26B9" w:rsidRDefault="003B26B9" w:rsidP="00A96B52">
      <w:pPr>
        <w:widowControl w:val="0"/>
        <w:numPr>
          <w:ilvl w:val="0"/>
          <w:numId w:val="30"/>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3B26B9" w:rsidRPr="003B26B9" w:rsidRDefault="003B26B9" w:rsidP="00A96B52">
      <w:pPr>
        <w:widowControl w:val="0"/>
        <w:numPr>
          <w:ilvl w:val="0"/>
          <w:numId w:val="30"/>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регулировании частоты награждений (недопущение избыточности в поощрениях, чрезмерно большие группы поощряемых и т. п.);</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Формы поощрения проявлений активной жизненной позиции обучающихся и социальной успешности: индивидуальные портфолио и групповые портфолио классов, рейтинги, благотворительная поддержка.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Благотворительность предусматривает публичную презентацию благотворителей и их </w:t>
      </w:r>
      <w:r w:rsidRPr="003B26B9">
        <w:rPr>
          <w:rFonts w:eastAsia="Times New Roman"/>
          <w:kern w:val="2"/>
          <w:sz w:val="24"/>
          <w:szCs w:val="24"/>
          <w:lang w:eastAsia="ko-KR"/>
        </w:rPr>
        <w:lastRenderedPageBreak/>
        <w:t>деятельности (публикация статей в официальной группе МОУО –Управление образованием Тавдинского городского округа «</w:t>
      </w:r>
      <w:r w:rsidRPr="003B26B9">
        <w:rPr>
          <w:rFonts w:eastAsia="Times New Roman"/>
          <w:kern w:val="2"/>
          <w:sz w:val="24"/>
          <w:szCs w:val="24"/>
          <w:lang w:val="en-US" w:eastAsia="ko-KR"/>
        </w:rPr>
        <w:t>PRO</w:t>
      </w:r>
      <w:r w:rsidRPr="003B26B9">
        <w:rPr>
          <w:rFonts w:eastAsia="Times New Roman"/>
          <w:kern w:val="2"/>
          <w:sz w:val="24"/>
          <w:szCs w:val="24"/>
          <w:lang w:eastAsia="ko-KR"/>
        </w:rPr>
        <w:t xml:space="preserve"> образование», на сайте школы).</w:t>
      </w:r>
    </w:p>
    <w:p w:rsidR="003B26B9" w:rsidRPr="003B26B9" w:rsidRDefault="003B26B9" w:rsidP="003B26B9">
      <w:pPr>
        <w:widowControl w:val="0"/>
        <w:autoSpaceDE w:val="0"/>
        <w:autoSpaceDN w:val="0"/>
        <w:ind w:firstLine="567"/>
        <w:jc w:val="both"/>
        <w:rPr>
          <w:rFonts w:eastAsia="Times New Roman"/>
          <w:b/>
          <w:iCs/>
          <w:kern w:val="2"/>
          <w:sz w:val="24"/>
          <w:szCs w:val="24"/>
          <w:lang w:eastAsia="ko-KR"/>
        </w:rPr>
      </w:pPr>
      <w:r w:rsidRPr="003B26B9">
        <w:rPr>
          <w:rFonts w:eastAsia="Times New Roman"/>
          <w:b/>
          <w:iCs/>
          <w:kern w:val="2"/>
          <w:sz w:val="24"/>
          <w:szCs w:val="24"/>
          <w:lang w:eastAsia="ko-KR"/>
        </w:rPr>
        <w:tab/>
      </w:r>
    </w:p>
    <w:p w:rsidR="003B26B9" w:rsidRPr="003B26B9" w:rsidRDefault="003B26B9" w:rsidP="003B26B9">
      <w:pPr>
        <w:widowControl w:val="0"/>
        <w:autoSpaceDE w:val="0"/>
        <w:autoSpaceDN w:val="0"/>
        <w:jc w:val="both"/>
        <w:rPr>
          <w:rFonts w:eastAsia="Times New Roman"/>
          <w:b/>
          <w:iCs/>
          <w:kern w:val="2"/>
          <w:sz w:val="24"/>
          <w:szCs w:val="24"/>
          <w:lang w:eastAsia="ko-KR"/>
        </w:rPr>
      </w:pPr>
      <w:r w:rsidRPr="003B26B9">
        <w:rPr>
          <w:rFonts w:eastAsia="Times New Roman"/>
          <w:b/>
          <w:iCs/>
          <w:kern w:val="2"/>
          <w:sz w:val="24"/>
          <w:szCs w:val="24"/>
          <w:lang w:eastAsia="ko-KR"/>
        </w:rPr>
        <w:t>3</w:t>
      </w:r>
      <w:r w:rsidRPr="003B26B9">
        <w:rPr>
          <w:rFonts w:eastAsia="Times New Roman"/>
          <w:b/>
          <w:iCs/>
          <w:kern w:val="2"/>
          <w:sz w:val="24"/>
          <w:szCs w:val="24"/>
          <w:lang w:val="x-none" w:eastAsia="ko-KR"/>
        </w:rPr>
        <w:t>.</w:t>
      </w:r>
      <w:r w:rsidRPr="003B26B9">
        <w:rPr>
          <w:rFonts w:eastAsia="Times New Roman"/>
          <w:b/>
          <w:iCs/>
          <w:kern w:val="2"/>
          <w:sz w:val="24"/>
          <w:szCs w:val="24"/>
          <w:lang w:eastAsia="ko-KR"/>
        </w:rPr>
        <w:t>5</w:t>
      </w:r>
      <w:r w:rsidRPr="003B26B9">
        <w:rPr>
          <w:rFonts w:eastAsia="Times New Roman"/>
          <w:b/>
          <w:iCs/>
          <w:kern w:val="2"/>
          <w:sz w:val="24"/>
          <w:szCs w:val="24"/>
          <w:lang w:val="x-none" w:eastAsia="ko-KR"/>
        </w:rPr>
        <w:t xml:space="preserve"> </w:t>
      </w:r>
      <w:r w:rsidRPr="003B26B9">
        <w:rPr>
          <w:rFonts w:eastAsia="Times New Roman"/>
          <w:b/>
          <w:iCs/>
          <w:kern w:val="2"/>
          <w:sz w:val="24"/>
          <w:szCs w:val="24"/>
          <w:lang w:eastAsia="ko-KR"/>
        </w:rPr>
        <w:t>Основные направления самоанализа воспитательной работы.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Самоанализ осуществляется ежегодно силами самой школы.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Основными принципами, на основе которых осуществляется самоанализ воспитательной работы в школе, являются: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Основные направления анализа организуемого в школе воспитательного процесса:</w:t>
      </w:r>
    </w:p>
    <w:p w:rsidR="003B26B9" w:rsidRPr="003B26B9" w:rsidRDefault="003B26B9" w:rsidP="003B26B9">
      <w:pPr>
        <w:widowControl w:val="0"/>
        <w:autoSpaceDE w:val="0"/>
        <w:autoSpaceDN w:val="0"/>
        <w:ind w:firstLine="567"/>
        <w:jc w:val="both"/>
        <w:rPr>
          <w:rFonts w:eastAsia="Times New Roman"/>
          <w:i/>
          <w:kern w:val="2"/>
          <w:sz w:val="24"/>
          <w:szCs w:val="24"/>
          <w:lang w:eastAsia="ko-KR"/>
        </w:rPr>
      </w:pPr>
      <w:r w:rsidRPr="003B26B9">
        <w:rPr>
          <w:rFonts w:eastAsia="Times New Roman"/>
          <w:b/>
          <w:bCs/>
          <w:i/>
          <w:kern w:val="2"/>
          <w:sz w:val="24"/>
          <w:szCs w:val="24"/>
          <w:lang w:eastAsia="ko-KR"/>
        </w:rPr>
        <w:t>Условия организации воспитательной работы</w:t>
      </w:r>
      <w:r w:rsidRPr="003B26B9">
        <w:rPr>
          <w:rFonts w:eastAsia="Times New Roman"/>
          <w:b/>
          <w:i/>
          <w:kern w:val="2"/>
          <w:sz w:val="24"/>
          <w:szCs w:val="24"/>
          <w:lang w:eastAsia="ko-KR"/>
        </w:rPr>
        <w:t xml:space="preserve"> по  четырем составляющим</w:t>
      </w:r>
      <w:r w:rsidRPr="003B26B9">
        <w:rPr>
          <w:rFonts w:eastAsia="Times New Roman"/>
          <w:kern w:val="2"/>
          <w:sz w:val="24"/>
          <w:szCs w:val="24"/>
          <w:lang w:eastAsia="ko-KR"/>
        </w:rPr>
        <w:t>:</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-нормативно-методическое обеспечение;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-кадровое обеспечение;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-материально-техническое обеспечение;</w:t>
      </w: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kern w:val="2"/>
          <w:sz w:val="24"/>
          <w:szCs w:val="24"/>
          <w:lang w:eastAsia="ko-KR"/>
        </w:rPr>
        <w:tab/>
        <w:t>-удовлетворенность качеством условий.</w:t>
      </w:r>
    </w:p>
    <w:p w:rsidR="003B26B9" w:rsidRPr="003B26B9" w:rsidRDefault="003B26B9" w:rsidP="003B26B9">
      <w:pPr>
        <w:widowControl w:val="0"/>
        <w:autoSpaceDE w:val="0"/>
        <w:autoSpaceDN w:val="0"/>
        <w:ind w:firstLine="567"/>
        <w:jc w:val="both"/>
        <w:rPr>
          <w:rFonts w:eastAsia="Times New Roman"/>
          <w:b/>
          <w:bCs/>
          <w:i/>
          <w:kern w:val="2"/>
          <w:sz w:val="24"/>
          <w:szCs w:val="24"/>
          <w:lang w:eastAsia="ko-KR"/>
        </w:rPr>
      </w:pPr>
      <w:bookmarkStart w:id="52" w:name="_Toc109673751"/>
      <w:r w:rsidRPr="003B26B9">
        <w:rPr>
          <w:rFonts w:eastAsia="Times New Roman"/>
          <w:b/>
          <w:bCs/>
          <w:i/>
          <w:kern w:val="2"/>
          <w:sz w:val="24"/>
          <w:szCs w:val="24"/>
          <w:lang w:val="x-none" w:eastAsia="ko-KR"/>
        </w:rPr>
        <w:t>Анализ организации воспитательной  работы</w:t>
      </w:r>
      <w:r w:rsidRPr="003B26B9">
        <w:rPr>
          <w:rFonts w:eastAsia="Times New Roman"/>
          <w:b/>
          <w:bCs/>
          <w:i/>
          <w:kern w:val="2"/>
          <w:sz w:val="24"/>
          <w:szCs w:val="24"/>
          <w:lang w:eastAsia="ko-KR"/>
        </w:rPr>
        <w:t xml:space="preserve"> по следующим </w:t>
      </w:r>
      <w:r w:rsidRPr="003B26B9">
        <w:rPr>
          <w:rFonts w:eastAsia="Times New Roman"/>
          <w:b/>
          <w:bCs/>
          <w:i/>
          <w:kern w:val="2"/>
          <w:sz w:val="24"/>
          <w:szCs w:val="24"/>
          <w:lang w:val="x-none" w:eastAsia="ko-KR"/>
        </w:rPr>
        <w:t>направлениям:</w:t>
      </w:r>
      <w:bookmarkEnd w:id="52"/>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реализация внеурочной деятельности;</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реализация воспитательной работы классных руководителей;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реализация дополнительных программ;</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удовлетворенность качеством реализации воспитательной работы.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3B26B9" w:rsidRPr="003B26B9" w:rsidRDefault="003B26B9" w:rsidP="00A96B52">
      <w:pPr>
        <w:widowControl w:val="0"/>
        <w:numPr>
          <w:ilvl w:val="0"/>
          <w:numId w:val="30"/>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Ежемесячно на общешкольных линейках проводится «Минута славы», во время которой вручаются грамоты и благодарности;</w:t>
      </w:r>
    </w:p>
    <w:p w:rsidR="003B26B9" w:rsidRPr="003B26B9" w:rsidRDefault="003B26B9" w:rsidP="00A96B52">
      <w:pPr>
        <w:widowControl w:val="0"/>
        <w:numPr>
          <w:ilvl w:val="0"/>
          <w:numId w:val="30"/>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На Выпускных вечерах в 4, 9 и 11 классах вручаются грамоты и благодарности выпускникам, Благодарственные письма родителям.</w:t>
      </w:r>
    </w:p>
    <w:p w:rsidR="003B26B9" w:rsidRPr="003B26B9" w:rsidRDefault="003B26B9" w:rsidP="00A96B52">
      <w:pPr>
        <w:widowControl w:val="0"/>
        <w:numPr>
          <w:ilvl w:val="0"/>
          <w:numId w:val="30"/>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3B26B9" w:rsidRPr="003B26B9" w:rsidRDefault="003B26B9" w:rsidP="00A96B52">
      <w:pPr>
        <w:widowControl w:val="0"/>
        <w:numPr>
          <w:ilvl w:val="0"/>
          <w:numId w:val="30"/>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lastRenderedPageBreak/>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регулировании частоты награждений (недопущение избыточности в поощрениях, чрезмерно большие группы поощряемых и т. п.);</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3B26B9" w:rsidRPr="003B26B9" w:rsidRDefault="003B26B9" w:rsidP="00A96B52">
      <w:pPr>
        <w:widowControl w:val="0"/>
        <w:numPr>
          <w:ilvl w:val="0"/>
          <w:numId w:val="29"/>
        </w:numPr>
        <w:autoSpaceDE w:val="0"/>
        <w:autoSpaceDN w:val="0"/>
        <w:ind w:left="993"/>
        <w:jc w:val="both"/>
        <w:rPr>
          <w:rFonts w:eastAsia="Times New Roman"/>
          <w:kern w:val="2"/>
          <w:sz w:val="24"/>
          <w:szCs w:val="24"/>
          <w:lang w:eastAsia="ko-KR"/>
        </w:rPr>
      </w:pPr>
      <w:r w:rsidRPr="003B26B9">
        <w:rPr>
          <w:rFonts w:eastAsia="Times New Roman"/>
          <w:kern w:val="2"/>
          <w:sz w:val="24"/>
          <w:szCs w:val="24"/>
          <w:lang w:eastAsia="ko-KR"/>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Формы поощрения проявлений активной жизненной позиции обучающихся и социальной успешности: индивидуальные портфолио и групповые портфолио классов, рейтинги, благотворительная поддержка.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w:t>
      </w:r>
      <w:r w:rsidRPr="003B26B9">
        <w:rPr>
          <w:rFonts w:eastAsia="Times New Roman"/>
          <w:kern w:val="2"/>
          <w:sz w:val="24"/>
          <w:szCs w:val="24"/>
          <w:lang w:val="en-US" w:eastAsia="ko-KR"/>
        </w:rPr>
        <w:t>PRO</w:t>
      </w:r>
      <w:r w:rsidRPr="003B26B9">
        <w:rPr>
          <w:rFonts w:eastAsia="Times New Roman"/>
          <w:kern w:val="2"/>
          <w:sz w:val="24"/>
          <w:szCs w:val="24"/>
          <w:lang w:eastAsia="ko-KR"/>
        </w:rPr>
        <w:t xml:space="preserve"> образование», на сайте школы).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iCs/>
          <w:kern w:val="2"/>
          <w:sz w:val="24"/>
          <w:szCs w:val="24"/>
          <w:lang w:eastAsia="ko-KR"/>
        </w:rPr>
        <w:t xml:space="preserve">Итогом самоанализа </w:t>
      </w:r>
      <w:r w:rsidRPr="003B26B9">
        <w:rPr>
          <w:rFonts w:eastAsia="Times New Roman"/>
          <w:kern w:val="2"/>
          <w:sz w:val="24"/>
          <w:szCs w:val="24"/>
          <w:lang w:eastAsia="ko-KR"/>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3B26B9" w:rsidRPr="003B26B9" w:rsidRDefault="003B26B9" w:rsidP="003B26B9">
      <w:pPr>
        <w:widowControl w:val="0"/>
        <w:autoSpaceDE w:val="0"/>
        <w:autoSpaceDN w:val="0"/>
        <w:jc w:val="both"/>
        <w:rPr>
          <w:rFonts w:eastAsia="Times New Roman"/>
          <w:kern w:val="2"/>
          <w:sz w:val="24"/>
          <w:szCs w:val="24"/>
          <w:lang w:eastAsia="ko-KR"/>
        </w:rPr>
      </w:pPr>
    </w:p>
    <w:p w:rsidR="003B26B9" w:rsidRPr="003B26B9" w:rsidRDefault="003B26B9" w:rsidP="003B26B9">
      <w:pPr>
        <w:widowControl w:val="0"/>
        <w:autoSpaceDE w:val="0"/>
        <w:autoSpaceDN w:val="0"/>
        <w:jc w:val="both"/>
        <w:rPr>
          <w:rFonts w:eastAsia="Times New Roman"/>
          <w:kern w:val="2"/>
          <w:sz w:val="24"/>
          <w:szCs w:val="24"/>
          <w:lang w:eastAsia="ko-KR"/>
        </w:rPr>
      </w:pPr>
      <w:r w:rsidRPr="003B26B9">
        <w:rPr>
          <w:rFonts w:eastAsia="Times New Roman"/>
          <w:b/>
          <w:bCs/>
          <w:kern w:val="2"/>
          <w:sz w:val="24"/>
          <w:szCs w:val="24"/>
          <w:lang w:eastAsia="ko-KR"/>
        </w:rPr>
        <w:t>Ожидаемые конечные</w:t>
      </w:r>
      <w:r w:rsidRPr="003B26B9">
        <w:rPr>
          <w:rFonts w:eastAsia="Times New Roman"/>
          <w:kern w:val="2"/>
          <w:sz w:val="24"/>
          <w:szCs w:val="24"/>
          <w:lang w:eastAsia="ko-KR"/>
        </w:rPr>
        <w:t xml:space="preserve"> </w:t>
      </w:r>
      <w:r w:rsidRPr="003B26B9">
        <w:rPr>
          <w:rFonts w:eastAsia="Times New Roman"/>
          <w:b/>
          <w:bCs/>
          <w:kern w:val="2"/>
          <w:sz w:val="24"/>
          <w:szCs w:val="24"/>
          <w:lang w:eastAsia="ko-KR"/>
        </w:rPr>
        <w:t>результаты</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 xml:space="preserve">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w:t>
      </w:r>
      <w:r w:rsidRPr="003B26B9">
        <w:rPr>
          <w:rFonts w:eastAsia="Times New Roman"/>
          <w:kern w:val="2"/>
          <w:sz w:val="24"/>
          <w:szCs w:val="24"/>
          <w:lang w:eastAsia="ko-KR"/>
        </w:rPr>
        <w:lastRenderedPageBreak/>
        <w:t>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2. Введение в практику новых форм и методов духовно-нравственного воспитания.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3B26B9" w:rsidRPr="003B26B9" w:rsidRDefault="003B26B9" w:rsidP="003B26B9">
      <w:pPr>
        <w:widowControl w:val="0"/>
        <w:autoSpaceDE w:val="0"/>
        <w:autoSpaceDN w:val="0"/>
        <w:ind w:firstLine="567"/>
        <w:jc w:val="both"/>
        <w:rPr>
          <w:rFonts w:eastAsia="Times New Roman"/>
          <w:kern w:val="2"/>
          <w:sz w:val="24"/>
          <w:szCs w:val="24"/>
          <w:lang w:eastAsia="ko-KR"/>
        </w:rPr>
      </w:pPr>
    </w:p>
    <w:p w:rsidR="003B26B9" w:rsidRPr="003B26B9" w:rsidRDefault="003B26B9" w:rsidP="003B26B9">
      <w:pPr>
        <w:widowControl w:val="0"/>
        <w:autoSpaceDE w:val="0"/>
        <w:autoSpaceDN w:val="0"/>
        <w:ind w:firstLine="567"/>
        <w:jc w:val="both"/>
        <w:rPr>
          <w:rFonts w:eastAsia="Times New Roman"/>
          <w:kern w:val="2"/>
          <w:sz w:val="24"/>
          <w:szCs w:val="24"/>
          <w:lang w:eastAsia="ko-KR"/>
        </w:rPr>
      </w:pPr>
      <w:r w:rsidRPr="003B26B9">
        <w:rPr>
          <w:rFonts w:eastAsia="Times New Roman"/>
          <w:kern w:val="2"/>
          <w:sz w:val="24"/>
          <w:szCs w:val="24"/>
          <w:lang w:eastAsia="ko-KR"/>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1E160E" w:rsidRPr="00C4070C" w:rsidRDefault="001E160E" w:rsidP="00C4070C">
      <w:pPr>
        <w:rPr>
          <w:rFonts w:eastAsia="Times New Roman"/>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pPr>
    </w:p>
    <w:p w:rsidR="001E160E" w:rsidRDefault="001E160E" w:rsidP="001E160E">
      <w:pPr>
        <w:tabs>
          <w:tab w:val="left" w:pos="1000"/>
        </w:tabs>
        <w:ind w:left="1000"/>
        <w:rPr>
          <w:rFonts w:eastAsia="Times New Roman"/>
          <w:b/>
          <w:bCs/>
          <w:sz w:val="24"/>
          <w:szCs w:val="24"/>
        </w:rPr>
        <w:sectPr w:rsidR="001E160E" w:rsidSect="00821883">
          <w:pgSz w:w="11900" w:h="16838"/>
          <w:pgMar w:top="964" w:right="566" w:bottom="709" w:left="1420" w:header="0" w:footer="0" w:gutter="0"/>
          <w:cols w:space="720" w:equalWidth="0">
            <w:col w:w="9920"/>
          </w:cols>
        </w:sectPr>
      </w:pPr>
    </w:p>
    <w:p w:rsidR="0017513E" w:rsidRPr="00800963" w:rsidRDefault="001E160E" w:rsidP="001E160E">
      <w:pPr>
        <w:tabs>
          <w:tab w:val="left" w:pos="1000"/>
        </w:tabs>
        <w:jc w:val="center"/>
        <w:rPr>
          <w:rFonts w:eastAsia="Times New Roman"/>
          <w:b/>
          <w:bCs/>
          <w:sz w:val="24"/>
          <w:szCs w:val="24"/>
        </w:rPr>
      </w:pPr>
      <w:r w:rsidRPr="00800963">
        <w:rPr>
          <w:rFonts w:eastAsia="Times New Roman"/>
          <w:b/>
          <w:bCs/>
          <w:sz w:val="24"/>
          <w:szCs w:val="24"/>
        </w:rPr>
        <w:lastRenderedPageBreak/>
        <w:t xml:space="preserve">3. </w:t>
      </w:r>
      <w:r w:rsidR="00DA2DAA" w:rsidRPr="00800963">
        <w:rPr>
          <w:rFonts w:eastAsia="Times New Roman"/>
          <w:b/>
          <w:bCs/>
          <w:sz w:val="24"/>
          <w:szCs w:val="24"/>
        </w:rPr>
        <w:t>ОРГАНИЗАЦИОННЫЙ РАЗДЕЛ</w:t>
      </w:r>
    </w:p>
    <w:p w:rsidR="0017513E" w:rsidRPr="00800963" w:rsidRDefault="00DA2DAA" w:rsidP="001E160E">
      <w:pPr>
        <w:rPr>
          <w:sz w:val="20"/>
          <w:szCs w:val="20"/>
        </w:rPr>
      </w:pPr>
      <w:r w:rsidRPr="00800963">
        <w:rPr>
          <w:rFonts w:eastAsia="Times New Roman"/>
          <w:b/>
          <w:bCs/>
          <w:sz w:val="24"/>
          <w:szCs w:val="24"/>
        </w:rPr>
        <w:t>3.1. Учебный план начального общего образования</w:t>
      </w:r>
    </w:p>
    <w:p w:rsidR="0017513E" w:rsidRPr="00800963" w:rsidRDefault="0017513E">
      <w:pPr>
        <w:spacing w:line="6" w:lineRule="exact"/>
        <w:rPr>
          <w:sz w:val="20"/>
          <w:szCs w:val="20"/>
        </w:rPr>
      </w:pPr>
    </w:p>
    <w:p w:rsidR="00821883" w:rsidRPr="00800963" w:rsidRDefault="00C41571" w:rsidP="001E160E">
      <w:pPr>
        <w:tabs>
          <w:tab w:val="left" w:pos="0"/>
        </w:tabs>
        <w:rPr>
          <w:rFonts w:eastAsia="Times New Roman"/>
          <w:b/>
          <w:bCs/>
          <w:sz w:val="24"/>
          <w:szCs w:val="24"/>
        </w:rPr>
      </w:pPr>
      <w:r w:rsidRPr="00800963">
        <w:rPr>
          <w:rFonts w:eastAsia="Times New Roman"/>
          <w:b/>
          <w:bCs/>
          <w:sz w:val="24"/>
          <w:szCs w:val="24"/>
        </w:rPr>
        <w:t xml:space="preserve">                                                        1.</w:t>
      </w:r>
      <w:r w:rsidR="00821883" w:rsidRPr="00800963">
        <w:rPr>
          <w:rFonts w:eastAsia="Times New Roman"/>
          <w:b/>
          <w:bCs/>
          <w:sz w:val="24"/>
          <w:szCs w:val="24"/>
        </w:rPr>
        <w:t>Общие положения</w:t>
      </w:r>
    </w:p>
    <w:p w:rsidR="00821883" w:rsidRPr="003B26B9" w:rsidRDefault="00821883" w:rsidP="00821883">
      <w:pPr>
        <w:spacing w:line="288" w:lineRule="exact"/>
        <w:jc w:val="both"/>
        <w:rPr>
          <w:sz w:val="20"/>
          <w:szCs w:val="20"/>
          <w:highlight w:val="yellow"/>
        </w:rPr>
      </w:pPr>
    </w:p>
    <w:p w:rsidR="00AA7BB7" w:rsidRPr="00AA7BB7" w:rsidRDefault="00AA7BB7" w:rsidP="00AA7BB7">
      <w:pPr>
        <w:ind w:left="142" w:firstLine="218"/>
        <w:jc w:val="both"/>
        <w:rPr>
          <w:rFonts w:eastAsia="Times New Roman"/>
          <w:sz w:val="24"/>
          <w:szCs w:val="24"/>
        </w:rPr>
      </w:pPr>
      <w:r w:rsidRPr="00AA7BB7">
        <w:rPr>
          <w:rFonts w:eastAsia="Times New Roman"/>
          <w:sz w:val="24"/>
          <w:szCs w:val="24"/>
        </w:rPr>
        <w:t>1.1. Учебный план Учебный план МАОУ СОШ п. Азанка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AA7BB7" w:rsidRPr="00AA7BB7" w:rsidRDefault="00AA7BB7" w:rsidP="00AA7BB7">
      <w:pPr>
        <w:ind w:left="142"/>
        <w:jc w:val="both"/>
        <w:rPr>
          <w:rFonts w:eastAsia="Times New Roman"/>
          <w:sz w:val="24"/>
          <w:szCs w:val="24"/>
        </w:rPr>
      </w:pPr>
    </w:p>
    <w:p w:rsidR="00AA7BB7" w:rsidRPr="00AA7BB7" w:rsidRDefault="00AA7BB7" w:rsidP="00AA7BB7">
      <w:pPr>
        <w:ind w:left="142"/>
        <w:jc w:val="both"/>
        <w:rPr>
          <w:rFonts w:eastAsia="Times New Roman"/>
          <w:sz w:val="24"/>
          <w:szCs w:val="24"/>
        </w:rPr>
      </w:pPr>
      <w:r w:rsidRPr="00AA7BB7">
        <w:rPr>
          <w:rFonts w:eastAsia="Times New Roman"/>
          <w:sz w:val="24"/>
          <w:szCs w:val="24"/>
        </w:rPr>
        <w:t>1.2.  Учебный план сформирован в соответствии с нормативными документами:</w:t>
      </w:r>
    </w:p>
    <w:p w:rsidR="00AA7BB7" w:rsidRPr="00AA7BB7" w:rsidRDefault="00AA7BB7" w:rsidP="00AA7BB7">
      <w:pPr>
        <w:ind w:left="142"/>
        <w:jc w:val="both"/>
        <w:rPr>
          <w:rFonts w:eastAsia="Times New Roman"/>
          <w:sz w:val="24"/>
          <w:szCs w:val="24"/>
        </w:rPr>
      </w:pPr>
    </w:p>
    <w:p w:rsidR="00AA7BB7" w:rsidRPr="00AA7BB7" w:rsidRDefault="00AA7BB7" w:rsidP="003655A1">
      <w:pPr>
        <w:numPr>
          <w:ilvl w:val="0"/>
          <w:numId w:val="137"/>
        </w:numPr>
        <w:tabs>
          <w:tab w:val="left" w:pos="708"/>
        </w:tabs>
        <w:spacing w:after="160" w:line="256" w:lineRule="auto"/>
        <w:jc w:val="both"/>
        <w:rPr>
          <w:rFonts w:eastAsia="Times New Roman"/>
          <w:sz w:val="24"/>
          <w:szCs w:val="24"/>
        </w:rPr>
      </w:pPr>
      <w:r w:rsidRPr="00AA7BB7">
        <w:rPr>
          <w:rFonts w:eastAsia="Times New Roman"/>
          <w:sz w:val="24"/>
          <w:szCs w:val="24"/>
        </w:rPr>
        <w:t>Федеральным Законом от 29.12.2012 № 273-ФЗ «Об образовании в Российской Федерации»;</w:t>
      </w:r>
    </w:p>
    <w:p w:rsidR="00AA7BB7" w:rsidRPr="00AA7BB7" w:rsidRDefault="00AA7BB7" w:rsidP="00AA7BB7">
      <w:pPr>
        <w:tabs>
          <w:tab w:val="left" w:pos="3945"/>
        </w:tabs>
        <w:ind w:left="142"/>
        <w:jc w:val="both"/>
        <w:rPr>
          <w:rFonts w:eastAsia="Times New Roman"/>
          <w:sz w:val="24"/>
          <w:szCs w:val="24"/>
        </w:rPr>
      </w:pPr>
    </w:p>
    <w:p w:rsidR="00AA7BB7" w:rsidRPr="00AA7BB7" w:rsidRDefault="00AA7BB7" w:rsidP="003655A1">
      <w:pPr>
        <w:numPr>
          <w:ilvl w:val="0"/>
          <w:numId w:val="137"/>
        </w:numPr>
        <w:tabs>
          <w:tab w:val="left" w:pos="708"/>
        </w:tabs>
        <w:spacing w:after="160" w:line="256" w:lineRule="auto"/>
        <w:jc w:val="both"/>
        <w:rPr>
          <w:rFonts w:eastAsia="Times New Roman"/>
          <w:sz w:val="24"/>
          <w:szCs w:val="24"/>
        </w:rPr>
      </w:pPr>
      <w:r w:rsidRPr="00AA7BB7">
        <w:rPr>
          <w:rFonts w:eastAsia="Times New Roman"/>
          <w:sz w:val="24"/>
          <w:szCs w:val="24"/>
        </w:rPr>
        <w:t>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образования"(с изменениями);</w:t>
      </w:r>
    </w:p>
    <w:p w:rsidR="00AA7BB7" w:rsidRPr="00AA7BB7" w:rsidRDefault="00AA7BB7" w:rsidP="003655A1">
      <w:pPr>
        <w:numPr>
          <w:ilvl w:val="0"/>
          <w:numId w:val="137"/>
        </w:numPr>
        <w:spacing w:after="160" w:line="256" w:lineRule="auto"/>
        <w:contextualSpacing/>
        <w:rPr>
          <w:rFonts w:eastAsia="Times New Roman"/>
          <w:sz w:val="24"/>
          <w:szCs w:val="24"/>
        </w:rPr>
      </w:pPr>
      <w:r w:rsidRPr="00AA7BB7">
        <w:rPr>
          <w:rFonts w:eastAsia="Times New Roman"/>
          <w:sz w:val="24"/>
          <w:szCs w:val="24"/>
        </w:rPr>
        <w:t>Приказом Министерства просвещения Российской Федерации от 24 ноября 2022 г. № 1023 «Об утверждении Федеральной адаптированной образовательной программы начального общего образования обучающихся с ОВЗ»;</w:t>
      </w:r>
    </w:p>
    <w:p w:rsidR="00AA7BB7" w:rsidRPr="00AA7BB7" w:rsidRDefault="00AA7BB7" w:rsidP="003655A1">
      <w:pPr>
        <w:numPr>
          <w:ilvl w:val="0"/>
          <w:numId w:val="137"/>
        </w:numPr>
        <w:tabs>
          <w:tab w:val="left" w:pos="708"/>
        </w:tabs>
        <w:spacing w:after="160" w:line="256" w:lineRule="auto"/>
        <w:jc w:val="both"/>
        <w:rPr>
          <w:rFonts w:eastAsia="Times New Roman"/>
          <w:sz w:val="24"/>
          <w:szCs w:val="24"/>
        </w:rPr>
      </w:pPr>
      <w:r w:rsidRPr="00AA7BB7">
        <w:rPr>
          <w:rFonts w:eastAsia="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w:t>
      </w:r>
    </w:p>
    <w:p w:rsidR="00AA7BB7" w:rsidRPr="00AA7BB7" w:rsidRDefault="00AA7BB7" w:rsidP="00AA7BB7">
      <w:pPr>
        <w:spacing w:line="14" w:lineRule="exact"/>
        <w:ind w:left="142"/>
        <w:jc w:val="both"/>
        <w:rPr>
          <w:rFonts w:eastAsia="Times New Roman"/>
          <w:sz w:val="24"/>
          <w:szCs w:val="24"/>
        </w:rPr>
      </w:pPr>
    </w:p>
    <w:p w:rsidR="00AA7BB7" w:rsidRPr="00AA7BB7" w:rsidRDefault="00AA7BB7" w:rsidP="00AA7BB7">
      <w:pPr>
        <w:spacing w:line="13" w:lineRule="exact"/>
        <w:ind w:left="142"/>
        <w:jc w:val="both"/>
        <w:rPr>
          <w:rFonts w:eastAsia="Times New Roman"/>
          <w:sz w:val="24"/>
          <w:szCs w:val="24"/>
        </w:rPr>
      </w:pPr>
    </w:p>
    <w:p w:rsidR="00AA7BB7" w:rsidRPr="00AA7BB7" w:rsidRDefault="00AA7BB7" w:rsidP="00AA7BB7">
      <w:pPr>
        <w:spacing w:line="17" w:lineRule="exact"/>
        <w:ind w:left="142"/>
        <w:jc w:val="both"/>
        <w:rPr>
          <w:rFonts w:eastAsia="Times New Roman"/>
          <w:sz w:val="24"/>
          <w:szCs w:val="24"/>
        </w:rPr>
      </w:pPr>
    </w:p>
    <w:p w:rsidR="00AA7BB7" w:rsidRPr="00AA7BB7" w:rsidRDefault="00AA7BB7" w:rsidP="003655A1">
      <w:pPr>
        <w:numPr>
          <w:ilvl w:val="0"/>
          <w:numId w:val="137"/>
        </w:numPr>
        <w:tabs>
          <w:tab w:val="left" w:pos="708"/>
        </w:tabs>
        <w:spacing w:after="160" w:line="235" w:lineRule="auto"/>
        <w:ind w:right="120"/>
        <w:jc w:val="both"/>
        <w:rPr>
          <w:rFonts w:eastAsia="Times New Roman"/>
          <w:sz w:val="24"/>
          <w:szCs w:val="24"/>
        </w:rPr>
      </w:pPr>
      <w:r w:rsidRPr="00AA7BB7">
        <w:rPr>
          <w:rFonts w:eastAsia="Times New Roman"/>
          <w:sz w:val="24"/>
          <w:szCs w:val="24"/>
        </w:rPr>
        <w:t>Санитарными правилами СП 2.4.3648-20 «Санитарно – эпидемиологические требования к организациям воспитания и обучения, отдыха и оздоровления детей и молодёжи», утверждёнными постановлением Главного государственного санитарного врача Российской Федерации от 28.09.2020 №28 (далее – СП 2.4.3648 - 20);</w:t>
      </w:r>
    </w:p>
    <w:p w:rsidR="00AA7BB7" w:rsidRPr="00AA7BB7" w:rsidRDefault="00AA7BB7" w:rsidP="00AA7BB7">
      <w:pPr>
        <w:spacing w:line="13" w:lineRule="exact"/>
        <w:ind w:left="142"/>
        <w:jc w:val="both"/>
        <w:rPr>
          <w:rFonts w:eastAsia="Times New Roman"/>
          <w:sz w:val="24"/>
          <w:szCs w:val="24"/>
        </w:rPr>
      </w:pPr>
    </w:p>
    <w:p w:rsidR="00AA7BB7" w:rsidRPr="00AA7BB7" w:rsidRDefault="00AA7BB7" w:rsidP="003655A1">
      <w:pPr>
        <w:numPr>
          <w:ilvl w:val="0"/>
          <w:numId w:val="137"/>
        </w:numPr>
        <w:tabs>
          <w:tab w:val="left" w:pos="708"/>
        </w:tabs>
        <w:spacing w:after="160" w:line="235" w:lineRule="auto"/>
        <w:ind w:right="60"/>
        <w:jc w:val="both"/>
        <w:rPr>
          <w:rFonts w:eastAsia="Times New Roman"/>
          <w:sz w:val="24"/>
          <w:szCs w:val="24"/>
        </w:rPr>
      </w:pPr>
      <w:r w:rsidRPr="00AA7BB7">
        <w:rPr>
          <w:rFonts w:eastAsia="Times New Roman"/>
          <w:sz w:val="24"/>
          <w:szCs w:val="24"/>
        </w:rPr>
        <w:t>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28.01.2021 №2 (далее СанПин 1.2.3685-21);</w:t>
      </w:r>
    </w:p>
    <w:p w:rsidR="00AA7BB7" w:rsidRPr="00AA7BB7" w:rsidRDefault="00AA7BB7" w:rsidP="00AA7BB7">
      <w:pPr>
        <w:spacing w:line="13" w:lineRule="exact"/>
        <w:ind w:left="142"/>
        <w:jc w:val="both"/>
        <w:rPr>
          <w:rFonts w:eastAsia="Times New Roman"/>
          <w:sz w:val="24"/>
          <w:szCs w:val="24"/>
        </w:rPr>
      </w:pPr>
    </w:p>
    <w:p w:rsidR="00AA7BB7" w:rsidRPr="00AA7BB7" w:rsidRDefault="00AA7BB7" w:rsidP="00AA7BB7">
      <w:pPr>
        <w:spacing w:line="14" w:lineRule="exact"/>
        <w:ind w:left="142"/>
        <w:jc w:val="both"/>
        <w:rPr>
          <w:rFonts w:eastAsia="Times New Roman"/>
          <w:sz w:val="24"/>
          <w:szCs w:val="24"/>
        </w:rPr>
      </w:pPr>
    </w:p>
    <w:p w:rsidR="00AA7BB7" w:rsidRPr="00AA7BB7" w:rsidRDefault="00AA7BB7" w:rsidP="003655A1">
      <w:pPr>
        <w:numPr>
          <w:ilvl w:val="0"/>
          <w:numId w:val="137"/>
        </w:numPr>
        <w:tabs>
          <w:tab w:val="left" w:pos="708"/>
        </w:tabs>
        <w:spacing w:after="160" w:line="325" w:lineRule="exact"/>
        <w:jc w:val="both"/>
        <w:rPr>
          <w:rFonts w:eastAsia="Times New Roman"/>
          <w:sz w:val="24"/>
          <w:szCs w:val="24"/>
        </w:rPr>
      </w:pPr>
      <w:r w:rsidRPr="00AA7BB7">
        <w:rPr>
          <w:rFonts w:eastAsia="Times New Roman"/>
          <w:sz w:val="24"/>
          <w:szCs w:val="24"/>
        </w:rPr>
        <w:t>Уставом МАОУ СОШ п. Азанка.</w:t>
      </w:r>
    </w:p>
    <w:p w:rsidR="00AA7BB7" w:rsidRPr="00AA7BB7" w:rsidRDefault="00AA7BB7" w:rsidP="00AA7BB7">
      <w:pPr>
        <w:spacing w:line="278" w:lineRule="exact"/>
        <w:ind w:left="142"/>
        <w:jc w:val="both"/>
        <w:rPr>
          <w:rFonts w:eastAsia="Times New Roman"/>
          <w:sz w:val="24"/>
          <w:szCs w:val="24"/>
        </w:rPr>
      </w:pPr>
    </w:p>
    <w:p w:rsidR="00AA7BB7" w:rsidRPr="00AA7BB7" w:rsidRDefault="00AA7BB7" w:rsidP="00AA7BB7">
      <w:pPr>
        <w:tabs>
          <w:tab w:val="left" w:pos="3381"/>
        </w:tabs>
        <w:ind w:left="142"/>
        <w:jc w:val="both"/>
        <w:rPr>
          <w:rFonts w:eastAsia="Times New Roman"/>
          <w:b/>
          <w:bCs/>
          <w:sz w:val="24"/>
          <w:szCs w:val="24"/>
        </w:rPr>
      </w:pPr>
      <w:r w:rsidRPr="00AA7BB7">
        <w:rPr>
          <w:rFonts w:eastAsia="Times New Roman"/>
          <w:b/>
          <w:bCs/>
          <w:sz w:val="24"/>
          <w:szCs w:val="24"/>
        </w:rPr>
        <w:t>Организация учебного процесса</w:t>
      </w:r>
    </w:p>
    <w:p w:rsidR="00AA7BB7" w:rsidRPr="00AA7BB7" w:rsidRDefault="00AA7BB7" w:rsidP="00AA7BB7">
      <w:pPr>
        <w:spacing w:line="189" w:lineRule="exact"/>
        <w:ind w:left="142"/>
        <w:jc w:val="both"/>
        <w:rPr>
          <w:rFonts w:eastAsia="Times New Roman"/>
          <w:sz w:val="24"/>
          <w:szCs w:val="24"/>
        </w:rPr>
      </w:pPr>
    </w:p>
    <w:p w:rsidR="00AA7BB7" w:rsidRPr="00AA7BB7" w:rsidRDefault="00AA7BB7" w:rsidP="00AA7BB7">
      <w:pPr>
        <w:tabs>
          <w:tab w:val="left" w:pos="981"/>
        </w:tabs>
        <w:ind w:left="142"/>
        <w:jc w:val="both"/>
        <w:rPr>
          <w:rFonts w:eastAsia="Times New Roman"/>
          <w:sz w:val="24"/>
          <w:szCs w:val="24"/>
        </w:rPr>
      </w:pPr>
      <w:r w:rsidRPr="00AA7BB7">
        <w:rPr>
          <w:rFonts w:eastAsia="Times New Roman"/>
          <w:sz w:val="24"/>
          <w:szCs w:val="24"/>
          <w:u w:val="single"/>
        </w:rPr>
        <w:t>Обучение в 1-х классах осуществляется с соблюдением следующих требований:</w:t>
      </w:r>
    </w:p>
    <w:p w:rsidR="00AA7BB7" w:rsidRPr="00AA7BB7" w:rsidRDefault="00AA7BB7" w:rsidP="00AA7BB7">
      <w:pPr>
        <w:spacing w:line="188" w:lineRule="exact"/>
        <w:ind w:left="142"/>
        <w:jc w:val="both"/>
        <w:rPr>
          <w:rFonts w:eastAsia="Times New Roman"/>
          <w:sz w:val="24"/>
          <w:szCs w:val="24"/>
        </w:rPr>
      </w:pPr>
    </w:p>
    <w:p w:rsidR="00AA7BB7" w:rsidRPr="00AA7BB7" w:rsidRDefault="00AA7BB7" w:rsidP="003655A1">
      <w:pPr>
        <w:numPr>
          <w:ilvl w:val="0"/>
          <w:numId w:val="138"/>
        </w:numPr>
        <w:tabs>
          <w:tab w:val="left" w:pos="701"/>
        </w:tabs>
        <w:spacing w:after="160" w:line="256" w:lineRule="auto"/>
        <w:ind w:left="142"/>
        <w:contextualSpacing/>
        <w:jc w:val="both"/>
        <w:rPr>
          <w:rFonts w:ascii="Symbol" w:eastAsia="Symbol" w:hAnsi="Symbol" w:cs="Symbol"/>
          <w:sz w:val="24"/>
          <w:szCs w:val="24"/>
        </w:rPr>
      </w:pPr>
      <w:r w:rsidRPr="00AA7BB7">
        <w:rPr>
          <w:rFonts w:eastAsia="Times New Roman"/>
          <w:sz w:val="24"/>
          <w:szCs w:val="24"/>
        </w:rPr>
        <w:t>продолжительность учебного года составляет 33 учебные недели;</w:t>
      </w:r>
    </w:p>
    <w:p w:rsidR="00AA7BB7" w:rsidRPr="00AA7BB7" w:rsidRDefault="00AA7BB7" w:rsidP="00AA7BB7">
      <w:pPr>
        <w:spacing w:line="29" w:lineRule="exact"/>
        <w:ind w:left="142"/>
        <w:jc w:val="both"/>
        <w:rPr>
          <w:rFonts w:ascii="Symbol" w:eastAsia="Symbol" w:hAnsi="Symbol" w:cs="Symbol"/>
          <w:sz w:val="24"/>
          <w:szCs w:val="24"/>
        </w:rPr>
      </w:pPr>
    </w:p>
    <w:p w:rsidR="00AA7BB7" w:rsidRPr="00AA7BB7" w:rsidRDefault="00AA7BB7" w:rsidP="003655A1">
      <w:pPr>
        <w:numPr>
          <w:ilvl w:val="0"/>
          <w:numId w:val="138"/>
        </w:numPr>
        <w:tabs>
          <w:tab w:val="left" w:pos="709"/>
        </w:tabs>
        <w:spacing w:after="160" w:line="225" w:lineRule="auto"/>
        <w:ind w:left="142" w:right="620"/>
        <w:contextualSpacing/>
        <w:jc w:val="both"/>
        <w:rPr>
          <w:rFonts w:ascii="Symbol" w:eastAsia="Symbol" w:hAnsi="Symbol" w:cs="Symbol"/>
          <w:sz w:val="24"/>
          <w:szCs w:val="24"/>
        </w:rPr>
      </w:pPr>
      <w:r w:rsidRPr="00AA7BB7">
        <w:rPr>
          <w:rFonts w:eastAsia="Times New Roman"/>
          <w:sz w:val="24"/>
          <w:szCs w:val="24"/>
        </w:rPr>
        <w:t>учебные занятия проводятся по 5-дневной учебной неделе и только в первую смену согласно СП 2.4.3648-20;</w:t>
      </w:r>
    </w:p>
    <w:p w:rsidR="00AA7BB7" w:rsidRPr="00AA7BB7" w:rsidRDefault="00AA7BB7" w:rsidP="00AA7BB7">
      <w:pPr>
        <w:spacing w:line="29" w:lineRule="exact"/>
        <w:ind w:left="142"/>
        <w:jc w:val="both"/>
        <w:rPr>
          <w:rFonts w:ascii="Symbol" w:eastAsia="Symbol" w:hAnsi="Symbol" w:cs="Symbol"/>
          <w:sz w:val="24"/>
          <w:szCs w:val="24"/>
        </w:rPr>
      </w:pPr>
    </w:p>
    <w:p w:rsidR="00AA7BB7" w:rsidRPr="00AA7BB7" w:rsidRDefault="00AA7BB7" w:rsidP="003655A1">
      <w:pPr>
        <w:numPr>
          <w:ilvl w:val="0"/>
          <w:numId w:val="138"/>
        </w:numPr>
        <w:tabs>
          <w:tab w:val="left" w:pos="709"/>
        </w:tabs>
        <w:spacing w:after="160" w:line="232" w:lineRule="auto"/>
        <w:ind w:left="142" w:right="140"/>
        <w:contextualSpacing/>
        <w:jc w:val="both"/>
        <w:rPr>
          <w:rFonts w:ascii="Symbol" w:eastAsia="Symbol" w:hAnsi="Symbol" w:cs="Symbol"/>
          <w:sz w:val="24"/>
          <w:szCs w:val="24"/>
        </w:rPr>
      </w:pPr>
      <w:r w:rsidRPr="00AA7BB7">
        <w:rPr>
          <w:rFonts w:eastAsia="Times New Roman"/>
          <w:sz w:val="24"/>
          <w:szCs w:val="24"/>
        </w:rPr>
        <w:t>общий объём нагрузки и максимальный объём аудиторной нагрузки обучающихся в неделю в 1-м классе – 21 час (обучение в первом полугодии: в сентябре, октябре - по 3 урока в день по 35 минут каждый, в ноябре-декабре - по 4 урока в день по 35 минут каждый; в январе - мае - по 4 урока в день по 40 минут каждый и один день в неделю не более 5 уроков за счет урока физкультуры);</w:t>
      </w:r>
    </w:p>
    <w:p w:rsidR="00AA7BB7" w:rsidRPr="00AA7BB7" w:rsidRDefault="00AA7BB7" w:rsidP="00AA7BB7">
      <w:pPr>
        <w:spacing w:line="7" w:lineRule="exact"/>
        <w:ind w:left="142"/>
        <w:jc w:val="both"/>
        <w:rPr>
          <w:rFonts w:ascii="Symbol" w:eastAsia="Symbol" w:hAnsi="Symbol" w:cs="Symbol"/>
          <w:sz w:val="24"/>
          <w:szCs w:val="24"/>
        </w:rPr>
      </w:pPr>
    </w:p>
    <w:p w:rsidR="00AA7BB7" w:rsidRPr="00AA7BB7" w:rsidRDefault="00AA7BB7" w:rsidP="003655A1">
      <w:pPr>
        <w:numPr>
          <w:ilvl w:val="0"/>
          <w:numId w:val="138"/>
        </w:numPr>
        <w:tabs>
          <w:tab w:val="left" w:pos="701"/>
        </w:tabs>
        <w:spacing w:after="160" w:line="256" w:lineRule="auto"/>
        <w:ind w:left="142"/>
        <w:contextualSpacing/>
        <w:jc w:val="both"/>
        <w:rPr>
          <w:rFonts w:ascii="Symbol" w:eastAsia="Symbol" w:hAnsi="Symbol" w:cs="Symbol"/>
          <w:sz w:val="24"/>
          <w:szCs w:val="24"/>
        </w:rPr>
      </w:pPr>
      <w:r w:rsidRPr="00AA7BB7">
        <w:rPr>
          <w:rFonts w:eastAsia="Times New Roman"/>
          <w:sz w:val="24"/>
          <w:szCs w:val="24"/>
        </w:rPr>
        <w:t xml:space="preserve">дополнительные каникулы не менее 7 календарных дней; </w:t>
      </w:r>
    </w:p>
    <w:p w:rsidR="00AA7BB7" w:rsidRPr="00AA7BB7" w:rsidRDefault="00AA7BB7" w:rsidP="003655A1">
      <w:pPr>
        <w:numPr>
          <w:ilvl w:val="0"/>
          <w:numId w:val="138"/>
        </w:numPr>
        <w:tabs>
          <w:tab w:val="left" w:pos="701"/>
        </w:tabs>
        <w:spacing w:after="160" w:line="237" w:lineRule="auto"/>
        <w:ind w:left="142"/>
        <w:contextualSpacing/>
        <w:jc w:val="both"/>
        <w:rPr>
          <w:rFonts w:ascii="Symbol" w:eastAsia="Symbol" w:hAnsi="Symbol" w:cs="Symbol"/>
          <w:sz w:val="24"/>
          <w:szCs w:val="24"/>
        </w:rPr>
      </w:pPr>
      <w:r w:rsidRPr="00AA7BB7">
        <w:rPr>
          <w:rFonts w:eastAsia="Times New Roman"/>
          <w:sz w:val="24"/>
          <w:szCs w:val="24"/>
        </w:rPr>
        <w:t>в середине учебного дня проводится динамическая пауза продолжительностью</w:t>
      </w:r>
      <w:r w:rsidRPr="00AA7BB7">
        <w:rPr>
          <w:rFonts w:ascii="Symbol" w:eastAsia="Symbol" w:hAnsi="Symbol" w:cs="Symbol"/>
          <w:sz w:val="24"/>
          <w:szCs w:val="24"/>
        </w:rPr>
        <w:t></w:t>
      </w:r>
      <w:r w:rsidRPr="00AA7BB7">
        <w:rPr>
          <w:rFonts w:ascii="Symbol" w:eastAsia="Symbol" w:hAnsi="Symbol" w:cs="Symbol"/>
          <w:sz w:val="24"/>
          <w:szCs w:val="24"/>
        </w:rPr>
        <w:t></w:t>
      </w:r>
      <w:r w:rsidRPr="00AA7BB7">
        <w:rPr>
          <w:rFonts w:ascii="Symbol" w:eastAsia="Symbol" w:hAnsi="Symbol" w:cs="Symbol"/>
          <w:sz w:val="24"/>
          <w:szCs w:val="24"/>
        </w:rPr>
        <w:t></w:t>
      </w:r>
      <w:r w:rsidRPr="00AA7BB7">
        <w:rPr>
          <w:rFonts w:ascii="Symbol" w:eastAsia="Symbol" w:hAnsi="Symbol" w:cs="Symbol"/>
          <w:sz w:val="24"/>
          <w:szCs w:val="24"/>
        </w:rPr>
        <w:t></w:t>
      </w:r>
      <w:r w:rsidRPr="00AA7BB7">
        <w:rPr>
          <w:rFonts w:eastAsia="Times New Roman"/>
          <w:sz w:val="24"/>
          <w:szCs w:val="24"/>
        </w:rPr>
        <w:t>минут;</w:t>
      </w:r>
    </w:p>
    <w:p w:rsidR="00AA7BB7" w:rsidRPr="00AA7BB7" w:rsidRDefault="00AA7BB7" w:rsidP="00AA7BB7">
      <w:pPr>
        <w:spacing w:line="29" w:lineRule="exact"/>
        <w:ind w:left="142"/>
        <w:jc w:val="both"/>
        <w:rPr>
          <w:rFonts w:eastAsia="Times New Roman"/>
          <w:sz w:val="24"/>
          <w:szCs w:val="24"/>
        </w:rPr>
      </w:pPr>
    </w:p>
    <w:p w:rsidR="00AA7BB7" w:rsidRPr="00AA7BB7" w:rsidRDefault="00AA7BB7" w:rsidP="003655A1">
      <w:pPr>
        <w:numPr>
          <w:ilvl w:val="0"/>
          <w:numId w:val="138"/>
        </w:numPr>
        <w:tabs>
          <w:tab w:val="left" w:pos="709"/>
        </w:tabs>
        <w:spacing w:after="160" w:line="230" w:lineRule="auto"/>
        <w:ind w:left="142"/>
        <w:contextualSpacing/>
        <w:jc w:val="both"/>
        <w:rPr>
          <w:rFonts w:ascii="Symbol" w:eastAsia="Symbol" w:hAnsi="Symbol" w:cs="Symbol"/>
          <w:sz w:val="24"/>
          <w:szCs w:val="24"/>
        </w:rPr>
      </w:pPr>
      <w:r w:rsidRPr="00AA7BB7">
        <w:rPr>
          <w:rFonts w:eastAsia="Times New Roman"/>
          <w:sz w:val="24"/>
          <w:szCs w:val="24"/>
        </w:rPr>
        <w:lastRenderedPageBreak/>
        <w:t>расписание уроков составлено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A7BB7" w:rsidRPr="00AA7BB7" w:rsidRDefault="00AA7BB7" w:rsidP="00AA7BB7">
      <w:pPr>
        <w:spacing w:line="31" w:lineRule="exact"/>
        <w:ind w:left="142"/>
        <w:jc w:val="both"/>
        <w:rPr>
          <w:rFonts w:ascii="Symbol" w:eastAsia="Symbol" w:hAnsi="Symbol" w:cs="Symbol"/>
          <w:sz w:val="24"/>
          <w:szCs w:val="24"/>
        </w:rPr>
      </w:pPr>
    </w:p>
    <w:p w:rsidR="00AA7BB7" w:rsidRPr="00AA7BB7" w:rsidRDefault="00AA7BB7" w:rsidP="003655A1">
      <w:pPr>
        <w:numPr>
          <w:ilvl w:val="0"/>
          <w:numId w:val="138"/>
        </w:numPr>
        <w:tabs>
          <w:tab w:val="left" w:pos="709"/>
        </w:tabs>
        <w:spacing w:after="160" w:line="225" w:lineRule="auto"/>
        <w:ind w:left="142"/>
        <w:contextualSpacing/>
        <w:jc w:val="both"/>
        <w:rPr>
          <w:rFonts w:ascii="Symbol" w:eastAsia="Symbol" w:hAnsi="Symbol" w:cs="Symbol"/>
          <w:sz w:val="24"/>
          <w:szCs w:val="24"/>
        </w:rPr>
      </w:pPr>
      <w:r w:rsidRPr="00AA7BB7">
        <w:rPr>
          <w:rFonts w:eastAsia="Times New Roman"/>
          <w:sz w:val="24"/>
          <w:szCs w:val="24"/>
        </w:rPr>
        <w:t>объем максимальной допустимой нагрузки в течение дня составляет для обучающихся 1 классов – не более 4 уроков в неделю и один день в неделю – не более 5 уроков.</w:t>
      </w:r>
    </w:p>
    <w:p w:rsidR="00AA7BB7" w:rsidRPr="00AA7BB7" w:rsidRDefault="00AA7BB7" w:rsidP="00AA7BB7">
      <w:pPr>
        <w:tabs>
          <w:tab w:val="left" w:pos="-426"/>
        </w:tabs>
        <w:spacing w:line="235" w:lineRule="auto"/>
        <w:ind w:left="142"/>
        <w:jc w:val="both"/>
        <w:rPr>
          <w:rFonts w:eastAsia="Times New Roman"/>
          <w:sz w:val="24"/>
          <w:szCs w:val="24"/>
        </w:rPr>
      </w:pPr>
    </w:p>
    <w:p w:rsidR="00AA7BB7" w:rsidRPr="00AA7BB7" w:rsidRDefault="00AA7BB7" w:rsidP="00AA7BB7">
      <w:pPr>
        <w:tabs>
          <w:tab w:val="left" w:pos="-426"/>
        </w:tabs>
        <w:spacing w:line="14" w:lineRule="exact"/>
        <w:ind w:left="142"/>
        <w:jc w:val="both"/>
        <w:rPr>
          <w:rFonts w:eastAsia="Times New Roman"/>
          <w:sz w:val="24"/>
          <w:szCs w:val="24"/>
        </w:rPr>
      </w:pPr>
    </w:p>
    <w:p w:rsidR="00AA7BB7" w:rsidRPr="00AA7BB7" w:rsidRDefault="00AA7BB7" w:rsidP="00AA7BB7">
      <w:pPr>
        <w:tabs>
          <w:tab w:val="left" w:pos="-426"/>
        </w:tabs>
        <w:spacing w:line="232" w:lineRule="auto"/>
        <w:ind w:left="142"/>
        <w:jc w:val="both"/>
        <w:rPr>
          <w:rFonts w:eastAsia="Times New Roman"/>
          <w:sz w:val="24"/>
          <w:szCs w:val="24"/>
        </w:rPr>
      </w:pPr>
      <w:r w:rsidRPr="00AA7BB7">
        <w:rPr>
          <w:rFonts w:eastAsia="Times New Roman"/>
          <w:sz w:val="24"/>
          <w:szCs w:val="24"/>
        </w:rPr>
        <w:t xml:space="preserve">    Учебный план состоит из двух частей – обязательной части и части, формируемой участниками образовательных отношений.</w:t>
      </w:r>
    </w:p>
    <w:p w:rsidR="00AA7BB7" w:rsidRPr="00AA7BB7" w:rsidRDefault="00AA7BB7" w:rsidP="00AA7BB7">
      <w:pPr>
        <w:widowControl w:val="0"/>
        <w:autoSpaceDE w:val="0"/>
        <w:autoSpaceDN w:val="0"/>
        <w:spacing w:before="1"/>
        <w:ind w:left="142" w:right="260"/>
        <w:jc w:val="both"/>
        <w:rPr>
          <w:rFonts w:eastAsia="Times New Roman"/>
          <w:sz w:val="24"/>
          <w:szCs w:val="24"/>
          <w:lang w:eastAsia="en-US"/>
        </w:rPr>
      </w:pPr>
      <w:r w:rsidRPr="00AA7BB7">
        <w:rPr>
          <w:rFonts w:eastAsia="Times New Roman"/>
          <w:sz w:val="24"/>
          <w:szCs w:val="24"/>
          <w:lang w:eastAsia="en-US"/>
        </w:rPr>
        <w:t xml:space="preserve">      </w:t>
      </w:r>
    </w:p>
    <w:p w:rsidR="00AA7BB7" w:rsidRPr="00AA7BB7" w:rsidRDefault="00AA7BB7" w:rsidP="00AA7BB7">
      <w:pPr>
        <w:widowControl w:val="0"/>
        <w:autoSpaceDE w:val="0"/>
        <w:autoSpaceDN w:val="0"/>
        <w:spacing w:before="1"/>
        <w:ind w:left="142" w:right="260"/>
        <w:jc w:val="both"/>
        <w:rPr>
          <w:rFonts w:eastAsia="Times New Roman"/>
          <w:sz w:val="24"/>
          <w:szCs w:val="24"/>
          <w:lang w:eastAsia="en-US"/>
        </w:rPr>
      </w:pPr>
      <w:r w:rsidRPr="00AA7BB7">
        <w:rPr>
          <w:rFonts w:eastAsia="Times New Roman"/>
          <w:sz w:val="24"/>
          <w:szCs w:val="24"/>
          <w:lang w:eastAsia="en-US"/>
        </w:rPr>
        <w:t>Обязательные предметные области и учебные предметы соответствуют</w:t>
      </w:r>
      <w:r w:rsidRPr="00AA7BB7">
        <w:rPr>
          <w:rFonts w:eastAsia="Times New Roman"/>
          <w:spacing w:val="1"/>
          <w:sz w:val="24"/>
          <w:szCs w:val="24"/>
          <w:lang w:eastAsia="en-US"/>
        </w:rPr>
        <w:t xml:space="preserve"> </w:t>
      </w:r>
      <w:r w:rsidRPr="00AA7BB7">
        <w:rPr>
          <w:rFonts w:eastAsia="Times New Roman"/>
          <w:sz w:val="24"/>
          <w:szCs w:val="24"/>
          <w:lang w:eastAsia="en-US"/>
        </w:rPr>
        <w:t>положениям</w:t>
      </w:r>
      <w:r w:rsidRPr="00AA7BB7">
        <w:rPr>
          <w:rFonts w:eastAsia="Times New Roman"/>
          <w:spacing w:val="1"/>
          <w:sz w:val="24"/>
          <w:szCs w:val="24"/>
          <w:lang w:eastAsia="en-US"/>
        </w:rPr>
        <w:t xml:space="preserve"> </w:t>
      </w:r>
      <w:r w:rsidRPr="00AA7BB7">
        <w:rPr>
          <w:rFonts w:eastAsia="Times New Roman"/>
          <w:sz w:val="24"/>
          <w:szCs w:val="24"/>
          <w:lang w:eastAsia="en-US"/>
        </w:rPr>
        <w:t>федерального</w:t>
      </w:r>
      <w:r w:rsidRPr="00AA7BB7">
        <w:rPr>
          <w:rFonts w:eastAsia="Times New Roman"/>
          <w:spacing w:val="1"/>
          <w:sz w:val="24"/>
          <w:szCs w:val="24"/>
          <w:lang w:eastAsia="en-US"/>
        </w:rPr>
        <w:t xml:space="preserve"> </w:t>
      </w:r>
      <w:r w:rsidRPr="00AA7BB7">
        <w:rPr>
          <w:rFonts w:eastAsia="Times New Roman"/>
          <w:sz w:val="24"/>
          <w:szCs w:val="24"/>
          <w:lang w:eastAsia="en-US"/>
        </w:rPr>
        <w:t>учебного</w:t>
      </w:r>
      <w:r w:rsidRPr="00AA7BB7">
        <w:rPr>
          <w:rFonts w:eastAsia="Times New Roman"/>
          <w:spacing w:val="1"/>
          <w:sz w:val="24"/>
          <w:szCs w:val="24"/>
          <w:lang w:eastAsia="en-US"/>
        </w:rPr>
        <w:t xml:space="preserve"> </w:t>
      </w:r>
      <w:r w:rsidRPr="00AA7BB7">
        <w:rPr>
          <w:rFonts w:eastAsia="Times New Roman"/>
          <w:sz w:val="24"/>
          <w:szCs w:val="24"/>
          <w:lang w:eastAsia="en-US"/>
        </w:rPr>
        <w:t>плана</w:t>
      </w:r>
      <w:r w:rsidRPr="00AA7BB7">
        <w:rPr>
          <w:rFonts w:eastAsia="Times New Roman"/>
          <w:spacing w:val="1"/>
          <w:sz w:val="24"/>
          <w:szCs w:val="24"/>
          <w:lang w:eastAsia="en-US"/>
        </w:rPr>
        <w:t xml:space="preserve"> </w:t>
      </w:r>
      <w:r w:rsidRPr="00AA7BB7">
        <w:rPr>
          <w:rFonts w:eastAsia="Times New Roman"/>
          <w:sz w:val="24"/>
          <w:szCs w:val="24"/>
          <w:lang w:eastAsia="en-US"/>
        </w:rPr>
        <w:t>в</w:t>
      </w:r>
      <w:r w:rsidRPr="00AA7BB7">
        <w:rPr>
          <w:rFonts w:eastAsia="Times New Roman"/>
          <w:spacing w:val="1"/>
          <w:sz w:val="24"/>
          <w:szCs w:val="24"/>
          <w:lang w:eastAsia="en-US"/>
        </w:rPr>
        <w:t xml:space="preserve"> </w:t>
      </w:r>
      <w:r w:rsidRPr="00AA7BB7">
        <w:rPr>
          <w:rFonts w:eastAsia="Times New Roman"/>
          <w:sz w:val="24"/>
          <w:szCs w:val="24"/>
          <w:lang w:eastAsia="en-US"/>
        </w:rPr>
        <w:t>ФАОП</w:t>
      </w:r>
      <w:r w:rsidRPr="00AA7BB7">
        <w:rPr>
          <w:rFonts w:eastAsia="Times New Roman"/>
          <w:spacing w:val="1"/>
          <w:sz w:val="24"/>
          <w:szCs w:val="24"/>
          <w:lang w:eastAsia="en-US"/>
        </w:rPr>
        <w:t xml:space="preserve"> </w:t>
      </w:r>
      <w:r w:rsidRPr="00AA7BB7">
        <w:rPr>
          <w:rFonts w:eastAsia="Times New Roman"/>
          <w:sz w:val="24"/>
          <w:szCs w:val="24"/>
          <w:lang w:eastAsia="en-US"/>
        </w:rPr>
        <w:t>НОО.</w:t>
      </w:r>
      <w:r w:rsidRPr="00AA7BB7">
        <w:rPr>
          <w:rFonts w:eastAsia="Times New Roman"/>
          <w:spacing w:val="1"/>
          <w:sz w:val="24"/>
          <w:szCs w:val="24"/>
          <w:lang w:eastAsia="en-US"/>
        </w:rPr>
        <w:t xml:space="preserve"> </w:t>
      </w:r>
      <w:r w:rsidRPr="00AA7BB7">
        <w:rPr>
          <w:rFonts w:eastAsia="Times New Roman"/>
          <w:sz w:val="24"/>
          <w:szCs w:val="24"/>
          <w:lang w:eastAsia="en-US"/>
        </w:rPr>
        <w:t>Во</w:t>
      </w:r>
      <w:r w:rsidRPr="00AA7BB7">
        <w:rPr>
          <w:rFonts w:eastAsia="Times New Roman"/>
          <w:spacing w:val="1"/>
          <w:sz w:val="24"/>
          <w:szCs w:val="24"/>
          <w:lang w:eastAsia="en-US"/>
        </w:rPr>
        <w:t xml:space="preserve"> </w:t>
      </w:r>
      <w:r w:rsidRPr="00AA7BB7">
        <w:rPr>
          <w:rFonts w:eastAsia="Times New Roman"/>
          <w:sz w:val="24"/>
          <w:szCs w:val="24"/>
          <w:lang w:eastAsia="en-US"/>
        </w:rPr>
        <w:t>внеурочную</w:t>
      </w:r>
      <w:r w:rsidRPr="00AA7BB7">
        <w:rPr>
          <w:rFonts w:eastAsia="Times New Roman"/>
          <w:spacing w:val="1"/>
          <w:sz w:val="24"/>
          <w:szCs w:val="24"/>
          <w:lang w:eastAsia="en-US"/>
        </w:rPr>
        <w:t xml:space="preserve"> </w:t>
      </w:r>
      <w:r w:rsidRPr="00AA7BB7">
        <w:rPr>
          <w:rFonts w:eastAsia="Times New Roman"/>
          <w:sz w:val="24"/>
          <w:szCs w:val="24"/>
          <w:lang w:eastAsia="en-US"/>
        </w:rPr>
        <w:t>область</w:t>
      </w:r>
      <w:r w:rsidRPr="00AA7BB7">
        <w:rPr>
          <w:rFonts w:eastAsia="Times New Roman"/>
          <w:spacing w:val="1"/>
          <w:sz w:val="24"/>
          <w:szCs w:val="24"/>
          <w:lang w:eastAsia="en-US"/>
        </w:rPr>
        <w:t xml:space="preserve"> </w:t>
      </w:r>
      <w:r w:rsidRPr="00AA7BB7">
        <w:rPr>
          <w:rFonts w:eastAsia="Times New Roman"/>
          <w:sz w:val="24"/>
          <w:szCs w:val="24"/>
          <w:lang w:eastAsia="en-US"/>
        </w:rPr>
        <w:t>учебного</w:t>
      </w:r>
      <w:r w:rsidRPr="00AA7BB7">
        <w:rPr>
          <w:rFonts w:eastAsia="Times New Roman"/>
          <w:spacing w:val="1"/>
          <w:sz w:val="24"/>
          <w:szCs w:val="24"/>
          <w:lang w:eastAsia="en-US"/>
        </w:rPr>
        <w:t xml:space="preserve"> </w:t>
      </w:r>
      <w:r w:rsidRPr="00AA7BB7">
        <w:rPr>
          <w:rFonts w:eastAsia="Times New Roman"/>
          <w:sz w:val="24"/>
          <w:szCs w:val="24"/>
          <w:lang w:eastAsia="en-US"/>
        </w:rPr>
        <w:t>плана</w:t>
      </w:r>
      <w:r w:rsidRPr="00AA7BB7">
        <w:rPr>
          <w:rFonts w:eastAsia="Times New Roman"/>
          <w:spacing w:val="1"/>
          <w:sz w:val="24"/>
          <w:szCs w:val="24"/>
          <w:lang w:eastAsia="en-US"/>
        </w:rPr>
        <w:t xml:space="preserve"> </w:t>
      </w:r>
      <w:r w:rsidRPr="00AA7BB7">
        <w:rPr>
          <w:rFonts w:eastAsia="Times New Roman"/>
          <w:sz w:val="24"/>
          <w:szCs w:val="24"/>
          <w:lang w:eastAsia="en-US"/>
        </w:rPr>
        <w:t>включаются</w:t>
      </w:r>
      <w:r w:rsidRPr="00AA7BB7">
        <w:rPr>
          <w:rFonts w:eastAsia="Times New Roman"/>
          <w:spacing w:val="1"/>
          <w:sz w:val="24"/>
          <w:szCs w:val="24"/>
          <w:lang w:eastAsia="en-US"/>
        </w:rPr>
        <w:t xml:space="preserve"> </w:t>
      </w:r>
      <w:r w:rsidRPr="00AA7BB7">
        <w:rPr>
          <w:rFonts w:eastAsia="Times New Roman"/>
          <w:sz w:val="24"/>
          <w:szCs w:val="24"/>
          <w:lang w:eastAsia="en-US"/>
        </w:rPr>
        <w:t>коррекционно-</w:t>
      </w:r>
      <w:r w:rsidRPr="00AA7BB7">
        <w:rPr>
          <w:rFonts w:eastAsia="Times New Roman"/>
          <w:spacing w:val="1"/>
          <w:sz w:val="24"/>
          <w:szCs w:val="24"/>
          <w:lang w:eastAsia="en-US"/>
        </w:rPr>
        <w:t xml:space="preserve"> </w:t>
      </w:r>
      <w:r w:rsidRPr="00AA7BB7">
        <w:rPr>
          <w:rFonts w:eastAsia="Times New Roman"/>
          <w:sz w:val="24"/>
          <w:szCs w:val="24"/>
          <w:lang w:eastAsia="en-US"/>
        </w:rPr>
        <w:t>развивающие</w:t>
      </w:r>
      <w:r w:rsidRPr="00AA7BB7">
        <w:rPr>
          <w:rFonts w:eastAsia="Times New Roman"/>
          <w:spacing w:val="11"/>
          <w:sz w:val="24"/>
          <w:szCs w:val="24"/>
          <w:lang w:eastAsia="en-US"/>
        </w:rPr>
        <w:t xml:space="preserve"> </w:t>
      </w:r>
      <w:r w:rsidRPr="00AA7BB7">
        <w:rPr>
          <w:rFonts w:eastAsia="Times New Roman"/>
          <w:sz w:val="24"/>
          <w:szCs w:val="24"/>
          <w:lang w:eastAsia="en-US"/>
        </w:rPr>
        <w:t>занятия</w:t>
      </w:r>
      <w:r w:rsidRPr="00AA7BB7">
        <w:rPr>
          <w:rFonts w:eastAsia="Times New Roman"/>
          <w:spacing w:val="11"/>
          <w:sz w:val="24"/>
          <w:szCs w:val="24"/>
          <w:lang w:eastAsia="en-US"/>
        </w:rPr>
        <w:t xml:space="preserve"> </w:t>
      </w:r>
      <w:r w:rsidRPr="00AA7BB7">
        <w:rPr>
          <w:rFonts w:eastAsia="Times New Roman"/>
          <w:sz w:val="24"/>
          <w:szCs w:val="24"/>
          <w:lang w:eastAsia="en-US"/>
        </w:rPr>
        <w:t>по</w:t>
      </w:r>
      <w:r w:rsidRPr="00AA7BB7">
        <w:rPr>
          <w:rFonts w:eastAsia="Times New Roman"/>
          <w:spacing w:val="12"/>
          <w:sz w:val="24"/>
          <w:szCs w:val="24"/>
          <w:lang w:eastAsia="en-US"/>
        </w:rPr>
        <w:t xml:space="preserve"> </w:t>
      </w:r>
      <w:r w:rsidRPr="00AA7BB7">
        <w:rPr>
          <w:rFonts w:eastAsia="Times New Roman"/>
          <w:sz w:val="24"/>
          <w:szCs w:val="24"/>
          <w:lang w:eastAsia="en-US"/>
        </w:rPr>
        <w:t>программе</w:t>
      </w:r>
      <w:r w:rsidRPr="00AA7BB7">
        <w:rPr>
          <w:rFonts w:eastAsia="Times New Roman"/>
          <w:spacing w:val="10"/>
          <w:sz w:val="24"/>
          <w:szCs w:val="24"/>
          <w:lang w:eastAsia="en-US"/>
        </w:rPr>
        <w:t xml:space="preserve"> </w:t>
      </w:r>
      <w:r w:rsidRPr="00AA7BB7">
        <w:rPr>
          <w:rFonts w:eastAsia="Times New Roman"/>
          <w:sz w:val="24"/>
          <w:szCs w:val="24"/>
          <w:lang w:eastAsia="en-US"/>
        </w:rPr>
        <w:t>коррекционной</w:t>
      </w:r>
      <w:r w:rsidRPr="00AA7BB7">
        <w:rPr>
          <w:rFonts w:eastAsia="Times New Roman"/>
          <w:spacing w:val="12"/>
          <w:sz w:val="24"/>
          <w:szCs w:val="24"/>
          <w:lang w:eastAsia="en-US"/>
        </w:rPr>
        <w:t xml:space="preserve"> </w:t>
      </w:r>
      <w:r w:rsidRPr="00AA7BB7">
        <w:rPr>
          <w:rFonts w:eastAsia="Times New Roman"/>
          <w:sz w:val="24"/>
          <w:szCs w:val="24"/>
          <w:lang w:eastAsia="en-US"/>
        </w:rPr>
        <w:t>работы</w:t>
      </w:r>
      <w:r w:rsidRPr="00AA7BB7">
        <w:rPr>
          <w:rFonts w:eastAsia="Times New Roman"/>
          <w:spacing w:val="11"/>
          <w:sz w:val="24"/>
          <w:szCs w:val="24"/>
          <w:lang w:eastAsia="en-US"/>
        </w:rPr>
        <w:t xml:space="preserve"> </w:t>
      </w:r>
      <w:r w:rsidRPr="00AA7BB7">
        <w:rPr>
          <w:rFonts w:eastAsia="Times New Roman"/>
          <w:sz w:val="24"/>
          <w:szCs w:val="24"/>
          <w:lang w:eastAsia="en-US"/>
        </w:rPr>
        <w:t>в</w:t>
      </w:r>
      <w:r w:rsidRPr="00AA7BB7">
        <w:rPr>
          <w:rFonts w:eastAsia="Times New Roman"/>
          <w:spacing w:val="11"/>
          <w:sz w:val="24"/>
          <w:szCs w:val="24"/>
          <w:lang w:eastAsia="en-US"/>
        </w:rPr>
        <w:t xml:space="preserve"> </w:t>
      </w:r>
      <w:r w:rsidRPr="00AA7BB7">
        <w:rPr>
          <w:rFonts w:eastAsia="Times New Roman"/>
          <w:sz w:val="24"/>
          <w:szCs w:val="24"/>
          <w:lang w:eastAsia="en-US"/>
        </w:rPr>
        <w:t>объеме</w:t>
      </w:r>
      <w:r w:rsidRPr="00AA7BB7">
        <w:rPr>
          <w:rFonts w:eastAsia="Times New Roman"/>
          <w:spacing w:val="11"/>
          <w:sz w:val="24"/>
          <w:szCs w:val="24"/>
          <w:lang w:eastAsia="en-US"/>
        </w:rPr>
        <w:t xml:space="preserve"> </w:t>
      </w:r>
      <w:r w:rsidRPr="00AA7BB7">
        <w:rPr>
          <w:rFonts w:eastAsia="Times New Roman"/>
          <w:sz w:val="24"/>
          <w:szCs w:val="24"/>
          <w:lang w:eastAsia="en-US"/>
        </w:rPr>
        <w:t>3</w:t>
      </w:r>
      <w:r w:rsidRPr="00AA7BB7">
        <w:rPr>
          <w:rFonts w:eastAsia="Times New Roman"/>
          <w:spacing w:val="11"/>
          <w:sz w:val="24"/>
          <w:szCs w:val="24"/>
          <w:lang w:eastAsia="en-US"/>
        </w:rPr>
        <w:t xml:space="preserve"> </w:t>
      </w:r>
      <w:r w:rsidRPr="00AA7BB7">
        <w:rPr>
          <w:rFonts w:eastAsia="Times New Roman"/>
          <w:sz w:val="24"/>
          <w:szCs w:val="24"/>
          <w:lang w:eastAsia="en-US"/>
        </w:rPr>
        <w:t>часов.</w:t>
      </w:r>
    </w:p>
    <w:p w:rsidR="00AA7BB7" w:rsidRPr="00AA7BB7" w:rsidRDefault="00AA7BB7" w:rsidP="00AA7BB7">
      <w:pPr>
        <w:tabs>
          <w:tab w:val="left" w:pos="-426"/>
        </w:tabs>
        <w:spacing w:line="232" w:lineRule="auto"/>
        <w:ind w:left="142"/>
        <w:jc w:val="both"/>
        <w:rPr>
          <w:rFonts w:eastAsia="Times New Roman"/>
          <w:sz w:val="24"/>
          <w:szCs w:val="24"/>
        </w:rPr>
      </w:pPr>
    </w:p>
    <w:p w:rsidR="00AA7BB7" w:rsidRPr="00AA7BB7" w:rsidRDefault="00AA7BB7" w:rsidP="00AA7BB7">
      <w:pPr>
        <w:tabs>
          <w:tab w:val="left" w:pos="-426"/>
        </w:tabs>
        <w:spacing w:line="235" w:lineRule="auto"/>
        <w:ind w:left="142"/>
        <w:jc w:val="both"/>
        <w:rPr>
          <w:rFonts w:eastAsia="Times New Roman"/>
          <w:sz w:val="24"/>
          <w:szCs w:val="24"/>
        </w:rPr>
      </w:pPr>
      <w:r w:rsidRPr="00AA7BB7">
        <w:rPr>
          <w:rFonts w:eastAsia="Times New Roman"/>
          <w:sz w:val="24"/>
          <w:szCs w:val="24"/>
        </w:rPr>
        <w:t xml:space="preserve">    Учебный план обеспечивает преподавание и изучение государственного языка Российской Федерации. Учет мнения обучающихся и их родителей (законных представителей) при выборе изучения родного языка осуществляется на основании письменных заявлений родителей (законных представителей).</w:t>
      </w:r>
    </w:p>
    <w:p w:rsidR="00AA7BB7" w:rsidRPr="00AA7BB7" w:rsidRDefault="00AA7BB7" w:rsidP="00AA7BB7">
      <w:pPr>
        <w:tabs>
          <w:tab w:val="left" w:pos="-426"/>
        </w:tabs>
        <w:spacing w:line="232" w:lineRule="auto"/>
        <w:ind w:left="142"/>
        <w:jc w:val="both"/>
        <w:rPr>
          <w:rFonts w:eastAsia="Times New Roman"/>
          <w:sz w:val="24"/>
          <w:szCs w:val="24"/>
        </w:rPr>
      </w:pPr>
    </w:p>
    <w:p w:rsidR="00AA7BB7" w:rsidRPr="00AA7BB7" w:rsidRDefault="00AA7BB7" w:rsidP="00AA7BB7">
      <w:pPr>
        <w:tabs>
          <w:tab w:val="left" w:pos="-426"/>
        </w:tabs>
        <w:spacing w:line="14" w:lineRule="exact"/>
        <w:ind w:left="142"/>
        <w:jc w:val="both"/>
        <w:rPr>
          <w:rFonts w:eastAsia="Times New Roman"/>
          <w:sz w:val="24"/>
          <w:szCs w:val="24"/>
        </w:rPr>
      </w:pPr>
    </w:p>
    <w:p w:rsidR="00AA7BB7" w:rsidRPr="00AA7BB7" w:rsidRDefault="00AA7BB7" w:rsidP="00AA7BB7">
      <w:pPr>
        <w:tabs>
          <w:tab w:val="left" w:pos="-426"/>
        </w:tabs>
        <w:spacing w:line="235" w:lineRule="auto"/>
        <w:ind w:left="142"/>
        <w:jc w:val="both"/>
        <w:rPr>
          <w:rFonts w:eastAsia="Times New Roman"/>
          <w:sz w:val="24"/>
          <w:szCs w:val="24"/>
        </w:rPr>
      </w:pPr>
      <w:r w:rsidRPr="00AA7BB7">
        <w:rPr>
          <w:rFonts w:eastAsia="Times New Roman"/>
          <w:b/>
          <w:bCs/>
          <w:sz w:val="24"/>
          <w:szCs w:val="24"/>
        </w:rPr>
        <w:t xml:space="preserve">Обязательная часть </w:t>
      </w:r>
      <w:r w:rsidRPr="00AA7BB7">
        <w:rPr>
          <w:rFonts w:eastAsia="Times New Roman"/>
          <w:sz w:val="24"/>
          <w:szCs w:val="24"/>
        </w:rPr>
        <w:t>учебного плана определяет состав учебных предметов</w:t>
      </w:r>
      <w:r w:rsidRPr="00AA7BB7">
        <w:rPr>
          <w:rFonts w:eastAsia="Times New Roman"/>
          <w:b/>
          <w:bCs/>
          <w:sz w:val="24"/>
          <w:szCs w:val="24"/>
        </w:rPr>
        <w:t xml:space="preserve">, </w:t>
      </w:r>
      <w:r w:rsidRPr="00AA7BB7">
        <w:rPr>
          <w:rFonts w:eastAsia="Times New Roman"/>
          <w:sz w:val="24"/>
          <w:szCs w:val="24"/>
        </w:rPr>
        <w:t>которые реализуются в образовательной организации,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AA7BB7" w:rsidRPr="00AA7BB7" w:rsidRDefault="00AA7BB7" w:rsidP="00AA7BB7">
      <w:pPr>
        <w:spacing w:line="235" w:lineRule="auto"/>
        <w:ind w:left="142" w:firstLine="566"/>
        <w:jc w:val="both"/>
        <w:rPr>
          <w:rFonts w:eastAsia="Times New Roman"/>
          <w:sz w:val="24"/>
          <w:szCs w:val="24"/>
        </w:rPr>
      </w:pPr>
      <w:r w:rsidRPr="00AA7BB7">
        <w:rPr>
          <w:rFonts w:eastAsia="Times New Roman"/>
          <w:sz w:val="24"/>
          <w:szCs w:val="24"/>
        </w:rPr>
        <w:t>Целью предметов «Русский язык», «Литературное чтение» является формирование первоначальных представлений о единстве и многообразии языкового и культурного пространства России.</w:t>
      </w:r>
    </w:p>
    <w:p w:rsidR="00AA7BB7" w:rsidRPr="00AA7BB7" w:rsidRDefault="00AA7BB7" w:rsidP="00AA7BB7">
      <w:pPr>
        <w:spacing w:line="14" w:lineRule="exact"/>
        <w:ind w:left="142"/>
        <w:jc w:val="both"/>
        <w:rPr>
          <w:rFonts w:eastAsia="Times New Roman"/>
          <w:sz w:val="24"/>
          <w:szCs w:val="24"/>
        </w:rPr>
      </w:pPr>
    </w:p>
    <w:p w:rsidR="00AA7BB7" w:rsidRPr="00AA7BB7" w:rsidRDefault="00AA7BB7" w:rsidP="00AA7BB7">
      <w:pPr>
        <w:spacing w:line="235" w:lineRule="auto"/>
        <w:ind w:left="142" w:firstLine="566"/>
        <w:jc w:val="both"/>
        <w:rPr>
          <w:rFonts w:eastAsia="Times New Roman"/>
          <w:sz w:val="24"/>
          <w:szCs w:val="24"/>
        </w:rPr>
      </w:pPr>
      <w:r w:rsidRPr="00AA7BB7">
        <w:rPr>
          <w:rFonts w:eastAsia="Times New Roman"/>
          <w:sz w:val="24"/>
          <w:szCs w:val="24"/>
        </w:rPr>
        <w:t>«Математика». Целью данного предмета является развитие математической речи, логического мышления, воображения. Информационные умения формируются через все предметы учебного плана и во внеурочной деятельности. Содержание данной работы отражается в рабочей программе учителя по предмету.</w:t>
      </w:r>
    </w:p>
    <w:p w:rsidR="00AA7BB7" w:rsidRPr="00AA7BB7" w:rsidRDefault="00AA7BB7" w:rsidP="00AA7BB7">
      <w:pPr>
        <w:spacing w:line="17" w:lineRule="exact"/>
        <w:ind w:left="142"/>
        <w:jc w:val="both"/>
        <w:rPr>
          <w:rFonts w:eastAsia="Times New Roman"/>
          <w:sz w:val="24"/>
          <w:szCs w:val="24"/>
        </w:rPr>
      </w:pPr>
    </w:p>
    <w:p w:rsidR="00AA7BB7" w:rsidRPr="00AA7BB7" w:rsidRDefault="00AA7BB7" w:rsidP="00AA7BB7">
      <w:pPr>
        <w:spacing w:line="235" w:lineRule="auto"/>
        <w:ind w:left="142" w:firstLine="566"/>
        <w:jc w:val="both"/>
        <w:rPr>
          <w:rFonts w:eastAsia="Times New Roman"/>
          <w:sz w:val="24"/>
          <w:szCs w:val="24"/>
        </w:rPr>
      </w:pPr>
      <w:r w:rsidRPr="00AA7BB7">
        <w:rPr>
          <w:rFonts w:eastAsia="Times New Roman"/>
          <w:sz w:val="24"/>
          <w:szCs w:val="24"/>
        </w:rPr>
        <w:t>Предмет «Окружающий мир», целью которого является формирование первоначальных представлений об окружающем мире. В предмете «Окружающий мир» также формируются ключевые компетентности в области безопасности, реализуется на первой ступени обучения по такому приоритетному направлению как безопасность школьника.</w:t>
      </w:r>
    </w:p>
    <w:p w:rsidR="00AA7BB7" w:rsidRPr="00AA7BB7" w:rsidRDefault="00AA7BB7" w:rsidP="00AA7BB7">
      <w:pPr>
        <w:spacing w:line="235" w:lineRule="auto"/>
        <w:ind w:left="142"/>
        <w:jc w:val="both"/>
        <w:rPr>
          <w:rFonts w:eastAsia="Times New Roman"/>
          <w:sz w:val="24"/>
          <w:szCs w:val="24"/>
        </w:rPr>
      </w:pPr>
      <w:r w:rsidRPr="00AA7BB7">
        <w:rPr>
          <w:rFonts w:eastAsia="Times New Roman"/>
          <w:sz w:val="24"/>
          <w:szCs w:val="24"/>
        </w:rPr>
        <w:t xml:space="preserve"> «Музыка» и «Изобразительное искусство». Основными задачами реализации: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выражение в творческих работах своего отношения к окружающему миру.</w:t>
      </w:r>
    </w:p>
    <w:p w:rsidR="00AA7BB7" w:rsidRPr="00AA7BB7" w:rsidRDefault="00AA7BB7" w:rsidP="00AA7BB7">
      <w:pPr>
        <w:spacing w:line="18" w:lineRule="exact"/>
        <w:ind w:left="142"/>
        <w:jc w:val="both"/>
        <w:rPr>
          <w:rFonts w:eastAsia="Times New Roman"/>
          <w:sz w:val="24"/>
          <w:szCs w:val="24"/>
        </w:rPr>
      </w:pPr>
    </w:p>
    <w:p w:rsidR="00AA7BB7" w:rsidRPr="00AA7BB7" w:rsidRDefault="00AA7BB7" w:rsidP="00AA7BB7">
      <w:pPr>
        <w:spacing w:line="235" w:lineRule="auto"/>
        <w:ind w:left="142" w:firstLine="566"/>
        <w:jc w:val="both"/>
        <w:rPr>
          <w:rFonts w:eastAsia="Times New Roman"/>
          <w:sz w:val="24"/>
          <w:szCs w:val="24"/>
        </w:rPr>
      </w:pPr>
      <w:r w:rsidRPr="00AA7BB7">
        <w:rPr>
          <w:rFonts w:eastAsia="Times New Roman"/>
          <w:sz w:val="24"/>
          <w:szCs w:val="24"/>
        </w:rPr>
        <w:t>Основными задачами реализации содержания предмета «Труд(технология)» являются: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предметов.</w:t>
      </w:r>
    </w:p>
    <w:p w:rsidR="00AA7BB7" w:rsidRPr="00AA7BB7" w:rsidRDefault="00AA7BB7" w:rsidP="00AA7BB7">
      <w:pPr>
        <w:spacing w:line="14" w:lineRule="exact"/>
        <w:ind w:left="142"/>
        <w:jc w:val="both"/>
        <w:rPr>
          <w:rFonts w:eastAsia="Times New Roman"/>
          <w:sz w:val="24"/>
          <w:szCs w:val="24"/>
        </w:rPr>
      </w:pPr>
    </w:p>
    <w:p w:rsidR="00AA7BB7" w:rsidRPr="00AA7BB7" w:rsidRDefault="00AA7BB7" w:rsidP="00AA7BB7">
      <w:pPr>
        <w:spacing w:line="235" w:lineRule="auto"/>
        <w:ind w:left="142" w:firstLine="566"/>
        <w:jc w:val="both"/>
        <w:rPr>
          <w:rFonts w:eastAsia="Times New Roman"/>
          <w:sz w:val="24"/>
          <w:szCs w:val="24"/>
        </w:rPr>
      </w:pPr>
      <w:r w:rsidRPr="00AA7BB7">
        <w:rPr>
          <w:rFonts w:eastAsia="Times New Roman"/>
          <w:sz w:val="24"/>
          <w:szCs w:val="24"/>
        </w:rPr>
        <w:t xml:space="preserve"> «</w:t>
      </w:r>
      <w:r w:rsidRPr="00AA7BB7">
        <w:rPr>
          <w:rFonts w:eastAsia="Times New Roman"/>
          <w:b/>
          <w:bCs/>
          <w:i/>
          <w:iCs/>
          <w:sz w:val="24"/>
          <w:szCs w:val="24"/>
        </w:rPr>
        <w:t>Физическая культура»</w:t>
      </w:r>
      <w:r w:rsidRPr="00AA7BB7">
        <w:rPr>
          <w:rFonts w:eastAsia="Times New Roman"/>
          <w:sz w:val="24"/>
          <w:szCs w:val="24"/>
        </w:rPr>
        <w:t>. Целью предмета «Физическая культура» является общее развитие. Используются общеразвивающие упражнения, подвижные игры, упражнения ритмической гимнастики, эстафеты, спортивные игры по упрощенным правилам.</w:t>
      </w:r>
    </w:p>
    <w:p w:rsidR="00AA7BB7" w:rsidRPr="00AA7BB7" w:rsidRDefault="00AA7BB7" w:rsidP="00AA7BB7">
      <w:pPr>
        <w:tabs>
          <w:tab w:val="left" w:pos="-426"/>
        </w:tabs>
        <w:spacing w:line="235" w:lineRule="auto"/>
        <w:ind w:left="142"/>
        <w:jc w:val="both"/>
        <w:rPr>
          <w:rFonts w:eastAsia="Times New Roman"/>
          <w:sz w:val="24"/>
          <w:szCs w:val="24"/>
        </w:rPr>
      </w:pPr>
    </w:p>
    <w:p w:rsidR="00AA7BB7" w:rsidRPr="00AA7BB7" w:rsidRDefault="00AA7BB7" w:rsidP="00AA7BB7">
      <w:pPr>
        <w:tabs>
          <w:tab w:val="left" w:pos="-426"/>
        </w:tabs>
        <w:spacing w:line="14" w:lineRule="exact"/>
        <w:ind w:left="142"/>
        <w:jc w:val="both"/>
        <w:rPr>
          <w:rFonts w:eastAsia="Times New Roman"/>
          <w:sz w:val="24"/>
          <w:szCs w:val="24"/>
        </w:rPr>
      </w:pPr>
    </w:p>
    <w:p w:rsidR="00AA7BB7" w:rsidRPr="00AA7BB7" w:rsidRDefault="00AA7BB7" w:rsidP="00AA7BB7">
      <w:pPr>
        <w:tabs>
          <w:tab w:val="left" w:pos="-426"/>
        </w:tabs>
        <w:spacing w:line="235" w:lineRule="auto"/>
        <w:ind w:left="142"/>
        <w:jc w:val="both"/>
        <w:rPr>
          <w:rFonts w:eastAsia="Times New Roman"/>
          <w:sz w:val="24"/>
          <w:szCs w:val="24"/>
        </w:rPr>
      </w:pPr>
      <w:r w:rsidRPr="00AA7BB7">
        <w:rPr>
          <w:rFonts w:eastAsia="Times New Roman"/>
          <w:b/>
          <w:bCs/>
          <w:sz w:val="24"/>
          <w:szCs w:val="24"/>
        </w:rPr>
        <w:t xml:space="preserve">            Часть учебного плана, формируемая участниками образовательных отношений</w:t>
      </w:r>
      <w:r w:rsidRPr="00AA7BB7">
        <w:rPr>
          <w:rFonts w:eastAsia="Times New Roman"/>
          <w:sz w:val="24"/>
          <w:szCs w:val="24"/>
        </w:rPr>
        <w:t>,</w:t>
      </w:r>
      <w:r w:rsidRPr="00AA7BB7">
        <w:rPr>
          <w:rFonts w:eastAsia="Times New Roman"/>
          <w:b/>
          <w:bCs/>
          <w:sz w:val="24"/>
          <w:szCs w:val="24"/>
        </w:rPr>
        <w:t xml:space="preserve"> </w:t>
      </w:r>
      <w:r w:rsidRPr="00AA7BB7">
        <w:rPr>
          <w:rFonts w:eastAsia="Times New Roman"/>
          <w:sz w:val="24"/>
          <w:szCs w:val="24"/>
        </w:rPr>
        <w:t xml:space="preserve">обеспечивает реализацию индивидуальных потребностей обучающихся: </w:t>
      </w:r>
    </w:p>
    <w:p w:rsidR="00AA7BB7" w:rsidRPr="00AA7BB7" w:rsidRDefault="00AA7BB7" w:rsidP="00AA7BB7">
      <w:pPr>
        <w:tabs>
          <w:tab w:val="left" w:pos="-426"/>
        </w:tabs>
        <w:spacing w:line="235" w:lineRule="auto"/>
        <w:ind w:left="142"/>
        <w:jc w:val="both"/>
        <w:rPr>
          <w:rFonts w:eastAsia="Times New Roman"/>
          <w:sz w:val="24"/>
          <w:szCs w:val="24"/>
        </w:rPr>
      </w:pPr>
      <w:r w:rsidRPr="00AA7BB7">
        <w:rPr>
          <w:rFonts w:eastAsia="Times New Roman"/>
          <w:sz w:val="24"/>
          <w:szCs w:val="24"/>
        </w:rPr>
        <w:t xml:space="preserve">1 час (в неделю) отводится на изучение </w:t>
      </w:r>
      <w:r w:rsidRPr="00AA7BB7">
        <w:rPr>
          <w:rFonts w:eastAsia="Times New Roman"/>
          <w:b/>
          <w:bCs/>
          <w:i/>
          <w:iCs/>
          <w:sz w:val="24"/>
          <w:szCs w:val="24"/>
        </w:rPr>
        <w:t>Физической культуры</w:t>
      </w:r>
      <w:r w:rsidRPr="00AA7BB7">
        <w:rPr>
          <w:rFonts w:eastAsia="Times New Roman"/>
          <w:sz w:val="24"/>
          <w:szCs w:val="24"/>
        </w:rPr>
        <w:t xml:space="preserve"> (предмет «Городошный спорт» в 2,3 классе);</w:t>
      </w:r>
    </w:p>
    <w:p w:rsidR="00AA7BB7" w:rsidRPr="00AA7BB7" w:rsidRDefault="00AA7BB7" w:rsidP="00AA7BB7">
      <w:pPr>
        <w:tabs>
          <w:tab w:val="left" w:pos="-426"/>
        </w:tabs>
        <w:spacing w:line="14" w:lineRule="exact"/>
        <w:ind w:left="142"/>
        <w:jc w:val="both"/>
        <w:rPr>
          <w:rFonts w:eastAsia="Times New Roman"/>
          <w:sz w:val="24"/>
          <w:szCs w:val="24"/>
        </w:rPr>
      </w:pPr>
    </w:p>
    <w:p w:rsidR="00AA7BB7" w:rsidRPr="00AA7BB7" w:rsidRDefault="00AA7BB7" w:rsidP="00AA7BB7">
      <w:pPr>
        <w:spacing w:line="14" w:lineRule="exact"/>
        <w:ind w:left="142"/>
        <w:jc w:val="both"/>
        <w:rPr>
          <w:rFonts w:eastAsia="Times New Roman"/>
          <w:sz w:val="24"/>
          <w:szCs w:val="24"/>
        </w:rPr>
      </w:pPr>
    </w:p>
    <w:p w:rsidR="00AA7BB7" w:rsidRPr="00AA7BB7" w:rsidRDefault="00AA7BB7" w:rsidP="00AA7BB7">
      <w:pPr>
        <w:spacing w:line="235" w:lineRule="auto"/>
        <w:ind w:left="142" w:firstLine="566"/>
        <w:jc w:val="both"/>
        <w:rPr>
          <w:rFonts w:eastAsia="Times New Roman"/>
          <w:b/>
          <w:i/>
          <w:sz w:val="24"/>
          <w:szCs w:val="24"/>
        </w:rPr>
      </w:pPr>
      <w:r w:rsidRPr="00AA7BB7">
        <w:rPr>
          <w:rFonts w:eastAsia="Times New Roman"/>
          <w:b/>
          <w:i/>
          <w:sz w:val="24"/>
          <w:szCs w:val="24"/>
        </w:rPr>
        <w:t>Во внеурочной деятельность изучаются следующие курсы:</w:t>
      </w:r>
    </w:p>
    <w:p w:rsidR="00AA7BB7" w:rsidRPr="00AA7BB7" w:rsidRDefault="00AA7BB7" w:rsidP="00AA7BB7">
      <w:pPr>
        <w:tabs>
          <w:tab w:val="left" w:pos="-426"/>
        </w:tabs>
        <w:spacing w:line="235" w:lineRule="auto"/>
        <w:ind w:left="142"/>
        <w:jc w:val="both"/>
        <w:rPr>
          <w:rFonts w:eastAsia="Times New Roman"/>
          <w:color w:val="000000"/>
          <w:sz w:val="24"/>
          <w:szCs w:val="24"/>
          <w:highlight w:val="yellow"/>
        </w:rPr>
      </w:pPr>
      <w:r w:rsidRPr="00AA7BB7">
        <w:rPr>
          <w:rFonts w:eastAsia="Times New Roman"/>
          <w:sz w:val="24"/>
          <w:szCs w:val="24"/>
        </w:rPr>
        <w:t>1 час на курс «Городошный спорт» в 4 классе</w:t>
      </w:r>
      <w:r w:rsidRPr="00AA7BB7">
        <w:rPr>
          <w:rFonts w:eastAsia="Times New Roman"/>
          <w:color w:val="000000"/>
          <w:sz w:val="24"/>
          <w:szCs w:val="24"/>
        </w:rPr>
        <w:t xml:space="preserve">, продолжение </w:t>
      </w:r>
      <w:r w:rsidRPr="00AA7BB7">
        <w:rPr>
          <w:rFonts w:eastAsia="Times New Roman"/>
          <w:sz w:val="24"/>
          <w:szCs w:val="24"/>
        </w:rPr>
        <w:t xml:space="preserve">изучения предметной области </w:t>
      </w:r>
      <w:r w:rsidRPr="00AA7BB7">
        <w:rPr>
          <w:rFonts w:eastAsia="Times New Roman"/>
          <w:b/>
          <w:bCs/>
          <w:i/>
          <w:iCs/>
          <w:sz w:val="24"/>
          <w:szCs w:val="24"/>
        </w:rPr>
        <w:t>Физическая культура</w:t>
      </w:r>
      <w:r w:rsidRPr="00AA7BB7">
        <w:rPr>
          <w:rFonts w:eastAsia="Times New Roman"/>
          <w:color w:val="000000"/>
          <w:sz w:val="24"/>
          <w:szCs w:val="24"/>
        </w:rPr>
        <w:t xml:space="preserve">; </w:t>
      </w:r>
    </w:p>
    <w:p w:rsidR="00AA7BB7" w:rsidRPr="00AA7BB7" w:rsidRDefault="00AA7BB7" w:rsidP="00AA7BB7">
      <w:pPr>
        <w:tabs>
          <w:tab w:val="left" w:pos="-426"/>
        </w:tabs>
        <w:spacing w:line="235" w:lineRule="auto"/>
        <w:ind w:left="142"/>
        <w:jc w:val="both"/>
        <w:rPr>
          <w:rFonts w:eastAsia="Calibri"/>
          <w:sz w:val="24"/>
          <w:szCs w:val="24"/>
          <w:lang w:eastAsia="en-US"/>
        </w:rPr>
      </w:pPr>
      <w:r w:rsidRPr="00AA7BB7">
        <w:rPr>
          <w:rFonts w:eastAsia="Times New Roman"/>
          <w:color w:val="04070C"/>
          <w:sz w:val="24"/>
          <w:szCs w:val="24"/>
        </w:rPr>
        <w:lastRenderedPageBreak/>
        <w:t xml:space="preserve">          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реализуются в курсах «</w:t>
      </w:r>
      <w:r w:rsidRPr="00AA7BB7">
        <w:rPr>
          <w:rFonts w:eastAsia="Calibri"/>
          <w:sz w:val="24"/>
          <w:szCs w:val="24"/>
          <w:lang w:eastAsia="en-US"/>
        </w:rPr>
        <w:t>Школьный театр», «Умелые ручки».</w:t>
      </w:r>
    </w:p>
    <w:p w:rsidR="00AA7BB7" w:rsidRPr="00AA7BB7" w:rsidRDefault="00AA7BB7" w:rsidP="00AA7BB7">
      <w:pPr>
        <w:ind w:left="142"/>
        <w:jc w:val="both"/>
        <w:rPr>
          <w:rFonts w:eastAsia="Times New Roman"/>
          <w:color w:val="000000"/>
          <w:sz w:val="24"/>
          <w:szCs w:val="24"/>
        </w:rPr>
      </w:pPr>
      <w:r w:rsidRPr="00AA7BB7">
        <w:rPr>
          <w:rFonts w:eastAsia="Times New Roman"/>
          <w:color w:val="04070C"/>
          <w:sz w:val="24"/>
          <w:szCs w:val="24"/>
        </w:rPr>
        <w:t xml:space="preserve">          Занятия по формированию функциональной грамотности обучающихся реализуются на курсах «Функциональная грамотность» 1 час в 1,2,3,4 классах, «Разговоры о здоровье и правильном питании» 0,5 часа во 2 классе, </w:t>
      </w:r>
      <w:r w:rsidRPr="00AA7BB7">
        <w:rPr>
          <w:rFonts w:eastAsia="Times New Roman"/>
          <w:color w:val="000000"/>
          <w:sz w:val="24"/>
          <w:szCs w:val="24"/>
        </w:rPr>
        <w:t>«Читаю. Думаю. Понимаю.» 1 час во 2,3,4 классах.</w:t>
      </w:r>
    </w:p>
    <w:p w:rsidR="00AA7BB7" w:rsidRPr="00AA7BB7" w:rsidRDefault="00AA7BB7" w:rsidP="00AA7BB7">
      <w:pPr>
        <w:ind w:left="142"/>
        <w:jc w:val="both"/>
        <w:rPr>
          <w:rFonts w:eastAsia="Times New Roman"/>
          <w:color w:val="04070C"/>
          <w:sz w:val="24"/>
          <w:szCs w:val="24"/>
        </w:rPr>
      </w:pPr>
      <w:r w:rsidRPr="00AA7BB7">
        <w:rPr>
          <w:rFonts w:eastAsia="Times New Roman"/>
          <w:color w:val="000000"/>
          <w:sz w:val="24"/>
          <w:szCs w:val="24"/>
        </w:rPr>
        <w:t xml:space="preserve">         1 час отведен на информационно-просветительские занятия патриотической, нравственной и экологической направленности «Разговоры о важном» в 1,2,3,4 классах.</w:t>
      </w:r>
    </w:p>
    <w:p w:rsidR="00AA7BB7" w:rsidRPr="00AA7BB7" w:rsidRDefault="00AA7BB7" w:rsidP="00AA7BB7">
      <w:pPr>
        <w:ind w:left="142"/>
        <w:jc w:val="both"/>
        <w:rPr>
          <w:rFonts w:eastAsia="Times New Roman"/>
          <w:color w:val="000000"/>
          <w:sz w:val="24"/>
          <w:szCs w:val="24"/>
        </w:rPr>
      </w:pPr>
      <w:r w:rsidRPr="00AA7BB7">
        <w:rPr>
          <w:rFonts w:eastAsia="Times New Roman"/>
          <w:color w:val="000000"/>
          <w:sz w:val="24"/>
          <w:szCs w:val="24"/>
        </w:rPr>
        <w:t xml:space="preserve">         1 час отведен на занятия, связанные с реализацией особых интеллектуальных и социокультурных потребностей обучающихся проводятся в 1 классе на курс «Я – первоклассник».</w:t>
      </w:r>
    </w:p>
    <w:p w:rsidR="00AA7BB7" w:rsidRPr="00AA7BB7" w:rsidRDefault="00AA7BB7" w:rsidP="00AA7BB7">
      <w:pPr>
        <w:ind w:left="142"/>
        <w:jc w:val="both"/>
        <w:rPr>
          <w:rFonts w:eastAsia="Times New Roman"/>
          <w:color w:val="000000"/>
          <w:sz w:val="24"/>
          <w:szCs w:val="24"/>
        </w:rPr>
      </w:pPr>
      <w:r w:rsidRPr="00AA7BB7">
        <w:rPr>
          <w:rFonts w:eastAsia="Times New Roman"/>
          <w:color w:val="000000"/>
          <w:sz w:val="24"/>
          <w:szCs w:val="24"/>
        </w:rPr>
        <w:t xml:space="preserve">        Занятия, направленные на удовлетворение социальных интересов и потребностей</w:t>
      </w:r>
    </w:p>
    <w:p w:rsidR="00AA7BB7" w:rsidRPr="00AA7BB7" w:rsidRDefault="00AA7BB7" w:rsidP="00AA7BB7">
      <w:pPr>
        <w:ind w:left="142"/>
        <w:jc w:val="both"/>
        <w:rPr>
          <w:rFonts w:eastAsia="Times New Roman"/>
          <w:color w:val="000000"/>
          <w:sz w:val="24"/>
          <w:szCs w:val="24"/>
        </w:rPr>
      </w:pPr>
      <w:r w:rsidRPr="00AA7BB7">
        <w:rPr>
          <w:rFonts w:eastAsia="Times New Roman"/>
          <w:color w:val="000000"/>
          <w:sz w:val="24"/>
          <w:szCs w:val="24"/>
        </w:rPr>
        <w:t xml:space="preserve">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«Я-пассажир и пешеход» (Отряд ЮИД) по 1 часу в 1 и 2,3,4 классах, </w:t>
      </w:r>
    </w:p>
    <w:p w:rsidR="00AA7BB7" w:rsidRPr="00AA7BB7" w:rsidRDefault="00AA7BB7" w:rsidP="00AA7BB7">
      <w:pPr>
        <w:ind w:left="142"/>
        <w:jc w:val="both"/>
        <w:rPr>
          <w:rFonts w:eastAsia="Times New Roman"/>
          <w:color w:val="000000"/>
          <w:sz w:val="24"/>
          <w:szCs w:val="24"/>
        </w:rPr>
      </w:pPr>
      <w:r w:rsidRPr="00AA7BB7">
        <w:rPr>
          <w:rFonts w:eastAsia="Times New Roman"/>
          <w:color w:val="000000"/>
          <w:sz w:val="24"/>
          <w:szCs w:val="24"/>
        </w:rPr>
        <w:t>«Орлята России» также изучается с 1-4 классы.</w:t>
      </w:r>
    </w:p>
    <w:p w:rsidR="00AA7BB7" w:rsidRPr="00AA7BB7" w:rsidRDefault="00AA7BB7" w:rsidP="00AA7BB7">
      <w:pPr>
        <w:spacing w:line="14" w:lineRule="exact"/>
        <w:ind w:left="142"/>
        <w:jc w:val="both"/>
        <w:rPr>
          <w:rFonts w:eastAsia="Times New Roman"/>
          <w:sz w:val="24"/>
          <w:szCs w:val="24"/>
        </w:rPr>
      </w:pPr>
    </w:p>
    <w:p w:rsidR="00AA7BB7" w:rsidRPr="00AA7BB7" w:rsidRDefault="00AA7BB7" w:rsidP="00AA7BB7">
      <w:pPr>
        <w:spacing w:line="14" w:lineRule="exact"/>
        <w:ind w:left="142"/>
        <w:jc w:val="both"/>
        <w:rPr>
          <w:rFonts w:eastAsia="Times New Roman"/>
          <w:sz w:val="24"/>
          <w:szCs w:val="24"/>
        </w:rPr>
      </w:pPr>
    </w:p>
    <w:p w:rsidR="00AA7BB7" w:rsidRPr="00AA7BB7" w:rsidRDefault="00AA7BB7" w:rsidP="00AA7BB7">
      <w:pPr>
        <w:spacing w:line="232" w:lineRule="auto"/>
        <w:ind w:left="142" w:firstLine="540"/>
        <w:jc w:val="both"/>
        <w:rPr>
          <w:rFonts w:eastAsia="Times New Roman"/>
          <w:sz w:val="24"/>
          <w:szCs w:val="24"/>
        </w:rPr>
      </w:pPr>
      <w:r w:rsidRPr="00AA7BB7">
        <w:rPr>
          <w:rFonts w:eastAsia="Times New Roman"/>
          <w:sz w:val="24"/>
          <w:szCs w:val="24"/>
        </w:rPr>
        <w:t>При реализации образовательных программ образовательная организация выбирает для использования:</w:t>
      </w:r>
    </w:p>
    <w:p w:rsidR="00AA7BB7" w:rsidRPr="00AA7BB7" w:rsidRDefault="00AA7BB7" w:rsidP="00AA7BB7">
      <w:pPr>
        <w:spacing w:line="2" w:lineRule="exact"/>
        <w:ind w:left="142"/>
        <w:jc w:val="both"/>
        <w:rPr>
          <w:rFonts w:eastAsia="Times New Roman"/>
          <w:sz w:val="24"/>
          <w:szCs w:val="24"/>
        </w:rPr>
      </w:pPr>
    </w:p>
    <w:p w:rsidR="00AA7BB7" w:rsidRPr="00AA7BB7" w:rsidRDefault="00AA7BB7" w:rsidP="00AA7BB7">
      <w:pPr>
        <w:tabs>
          <w:tab w:val="left" w:pos="261"/>
          <w:tab w:val="left" w:pos="1441"/>
          <w:tab w:val="left" w:pos="1881"/>
          <w:tab w:val="left" w:pos="2661"/>
          <w:tab w:val="left" w:pos="3901"/>
          <w:tab w:val="left" w:pos="4221"/>
          <w:tab w:val="left" w:pos="5781"/>
          <w:tab w:val="left" w:pos="6921"/>
          <w:tab w:val="left" w:pos="8261"/>
        </w:tabs>
        <w:ind w:left="142"/>
        <w:jc w:val="both"/>
        <w:rPr>
          <w:rFonts w:eastAsia="Times New Roman"/>
          <w:sz w:val="24"/>
          <w:szCs w:val="24"/>
        </w:rPr>
      </w:pPr>
      <w:r w:rsidRPr="00AA7BB7">
        <w:rPr>
          <w:rFonts w:eastAsia="Times New Roman"/>
          <w:sz w:val="24"/>
          <w:szCs w:val="24"/>
        </w:rPr>
        <w:t>-</w:t>
      </w:r>
      <w:r w:rsidRPr="00AA7BB7">
        <w:rPr>
          <w:rFonts w:eastAsia="Times New Roman"/>
          <w:sz w:val="24"/>
          <w:szCs w:val="24"/>
        </w:rPr>
        <w:tab/>
        <w:t>учебники</w:t>
      </w:r>
      <w:r w:rsidRPr="00AA7BB7">
        <w:rPr>
          <w:rFonts w:eastAsia="Times New Roman"/>
          <w:sz w:val="24"/>
          <w:szCs w:val="24"/>
        </w:rPr>
        <w:tab/>
        <w:t>из</w:t>
      </w:r>
      <w:r w:rsidRPr="00AA7BB7">
        <w:rPr>
          <w:rFonts w:eastAsia="Times New Roman"/>
          <w:sz w:val="24"/>
          <w:szCs w:val="24"/>
        </w:rPr>
        <w:tab/>
        <w:t>числа</w:t>
      </w:r>
      <w:r w:rsidRPr="00AA7BB7">
        <w:rPr>
          <w:rFonts w:eastAsia="Times New Roman"/>
          <w:sz w:val="24"/>
          <w:szCs w:val="24"/>
        </w:rPr>
        <w:tab/>
        <w:t>входящих</w:t>
      </w:r>
      <w:r w:rsidRPr="00AA7BB7">
        <w:rPr>
          <w:rFonts w:eastAsia="Times New Roman"/>
          <w:sz w:val="24"/>
          <w:szCs w:val="24"/>
        </w:rPr>
        <w:tab/>
        <w:t>в</w:t>
      </w:r>
      <w:r w:rsidRPr="00AA7BB7">
        <w:rPr>
          <w:rFonts w:eastAsia="Times New Roman"/>
          <w:sz w:val="24"/>
          <w:szCs w:val="24"/>
        </w:rPr>
        <w:tab/>
        <w:t>федеральный</w:t>
      </w:r>
      <w:r w:rsidRPr="00AA7BB7">
        <w:rPr>
          <w:rFonts w:eastAsia="Times New Roman"/>
          <w:sz w:val="24"/>
          <w:szCs w:val="24"/>
        </w:rPr>
        <w:tab/>
        <w:t>перечень</w:t>
      </w:r>
      <w:r w:rsidRPr="00AA7BB7">
        <w:rPr>
          <w:rFonts w:eastAsia="Times New Roman"/>
          <w:sz w:val="24"/>
          <w:szCs w:val="24"/>
        </w:rPr>
        <w:tab/>
        <w:t xml:space="preserve">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A7BB7" w:rsidRPr="00AA7BB7" w:rsidRDefault="00AA7BB7" w:rsidP="00AA7BB7">
      <w:pPr>
        <w:tabs>
          <w:tab w:val="left" w:pos="261"/>
          <w:tab w:val="left" w:pos="1441"/>
          <w:tab w:val="left" w:pos="1881"/>
          <w:tab w:val="left" w:pos="2661"/>
          <w:tab w:val="left" w:pos="3901"/>
          <w:tab w:val="left" w:pos="4221"/>
          <w:tab w:val="left" w:pos="5781"/>
          <w:tab w:val="left" w:pos="6921"/>
          <w:tab w:val="left" w:pos="8261"/>
        </w:tabs>
        <w:ind w:left="142"/>
        <w:jc w:val="both"/>
        <w:rPr>
          <w:rFonts w:eastAsia="Times New Roman"/>
          <w:sz w:val="24"/>
          <w:szCs w:val="24"/>
        </w:rPr>
      </w:pPr>
      <w:r w:rsidRPr="00AA7BB7">
        <w:rPr>
          <w:rFonts w:eastAsia="Times New Roman"/>
          <w:sz w:val="24"/>
          <w:szCs w:val="24"/>
        </w:rPr>
        <w:t xml:space="preserve">       </w:t>
      </w:r>
    </w:p>
    <w:p w:rsidR="00AA7BB7" w:rsidRPr="00AA7BB7" w:rsidRDefault="00AA7BB7" w:rsidP="00AA7BB7">
      <w:pPr>
        <w:spacing w:line="14" w:lineRule="exact"/>
        <w:ind w:left="142"/>
        <w:jc w:val="both"/>
        <w:rPr>
          <w:rFonts w:eastAsia="Times New Roman"/>
          <w:sz w:val="24"/>
          <w:szCs w:val="24"/>
        </w:rPr>
      </w:pPr>
    </w:p>
    <w:p w:rsidR="00AA7BB7" w:rsidRPr="00AA7BB7" w:rsidRDefault="00AA7BB7" w:rsidP="00AA7BB7">
      <w:pPr>
        <w:shd w:val="clear" w:color="auto" w:fill="FFFFFF"/>
        <w:tabs>
          <w:tab w:val="left" w:pos="-284"/>
          <w:tab w:val="left" w:pos="0"/>
          <w:tab w:val="left" w:pos="4500"/>
          <w:tab w:val="left" w:pos="9180"/>
          <w:tab w:val="left" w:pos="9360"/>
        </w:tabs>
        <w:ind w:left="142"/>
        <w:jc w:val="both"/>
        <w:rPr>
          <w:rFonts w:eastAsia="Times New Roman"/>
          <w:sz w:val="24"/>
          <w:szCs w:val="24"/>
        </w:rPr>
      </w:pPr>
      <w:r w:rsidRPr="00AA7BB7">
        <w:rPr>
          <w:rFonts w:eastAsia="Times New Roman"/>
          <w:sz w:val="24"/>
          <w:szCs w:val="24"/>
        </w:rPr>
        <w:t>Образовательная деятельность в 1 классах осуществляется через урочную и внеурочную деятельность. Продолжительность перемены между урочной и внеурочной деятельностью должна составлять не менее 30 минут. Количество учебных занятий за 4 учебных года составляет не менее 2954 часов и не более 3345 часов.</w:t>
      </w:r>
    </w:p>
    <w:p w:rsidR="00AA7BB7" w:rsidRPr="00AA7BB7" w:rsidRDefault="00AA7BB7" w:rsidP="00AA7BB7">
      <w:pPr>
        <w:shd w:val="clear" w:color="auto" w:fill="FFFFFF"/>
        <w:tabs>
          <w:tab w:val="left" w:pos="-284"/>
          <w:tab w:val="left" w:pos="0"/>
          <w:tab w:val="left" w:pos="4500"/>
          <w:tab w:val="left" w:pos="9180"/>
          <w:tab w:val="left" w:pos="9360"/>
        </w:tabs>
        <w:ind w:left="142"/>
        <w:jc w:val="both"/>
        <w:rPr>
          <w:rFonts w:eastAsia="Times New Roman"/>
          <w:sz w:val="24"/>
          <w:szCs w:val="24"/>
        </w:rPr>
      </w:pPr>
      <w:r w:rsidRPr="00AA7BB7">
        <w:rPr>
          <w:rFonts w:eastAsia="Times New Roman"/>
          <w:b/>
          <w:color w:val="000000"/>
          <w:sz w:val="24"/>
          <w:szCs w:val="24"/>
        </w:rPr>
        <w:t xml:space="preserve"> </w:t>
      </w:r>
    </w:p>
    <w:p w:rsidR="00AA7BB7" w:rsidRPr="00AA7BB7" w:rsidRDefault="00AA7BB7" w:rsidP="00AA7BB7">
      <w:pPr>
        <w:widowControl w:val="0"/>
        <w:ind w:left="142" w:firstLine="680"/>
        <w:jc w:val="both"/>
        <w:rPr>
          <w:rFonts w:eastAsia="Times New Roman"/>
          <w:color w:val="000000"/>
          <w:sz w:val="24"/>
          <w:szCs w:val="24"/>
          <w:lang w:bidi="ru-RU"/>
        </w:rPr>
      </w:pPr>
      <w:r w:rsidRPr="00AA7BB7">
        <w:rPr>
          <w:rFonts w:eastAsia="Times New Roman"/>
          <w:sz w:val="24"/>
          <w:szCs w:val="24"/>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по каждому учебному предмету, курсу, дисциплине, модулю по итогам учебного года.</w:t>
      </w:r>
      <w:r w:rsidRPr="00AA7BB7">
        <w:rPr>
          <w:rFonts w:eastAsia="Times New Roman"/>
          <w:color w:val="000000"/>
          <w:sz w:val="24"/>
          <w:szCs w:val="24"/>
          <w:lang w:bidi="ru-RU"/>
        </w:rPr>
        <w:t xml:space="preserve"> </w:t>
      </w:r>
    </w:p>
    <w:p w:rsidR="00AA7BB7" w:rsidRPr="00AA7BB7" w:rsidRDefault="00AA7BB7" w:rsidP="00AA7BB7">
      <w:pPr>
        <w:ind w:left="142" w:firstLine="567"/>
        <w:jc w:val="both"/>
        <w:rPr>
          <w:rFonts w:eastAsia="Calibri"/>
          <w:sz w:val="24"/>
          <w:szCs w:val="24"/>
          <w:highlight w:val="yellow"/>
          <w:lang w:eastAsia="en-US"/>
        </w:rPr>
      </w:pPr>
      <w:r w:rsidRPr="00AA7BB7">
        <w:rPr>
          <w:rFonts w:eastAsia="Times New Roman"/>
          <w:sz w:val="24"/>
          <w:szCs w:val="24"/>
        </w:rPr>
        <w:t xml:space="preserve">    Промежуточная аттестация обучающихся 2-4 классах проводится в течение пяти последних дней учебного года на основе результатов текущих аттестаций по итогам учебных четвертей/полугодий учебного года на основании «Положения о формах, периодичности, порядке текущего контроля успеваемости и промежуточной аттестации обучающихся МАОУ СОШ п. Азанка». Годовая отметка рассчитывается как средняя арифметическая четвертных (полугодовых) отметок.  Система отметок при аттестации: четырех балльная система («5» -отлично, «4» - хорошо, «3» - удовлетворительно, «2»-неудовлетворительно); отметка «н/а» - (не аттестован) используется при выставлении отметок за четверть (полугодие), год при наличии 75 % и более пропущенных уроков обучающимся.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r w:rsidRPr="00AA7BB7">
        <w:rPr>
          <w:rFonts w:eastAsia="SimSun"/>
          <w:b/>
          <w:kern w:val="3"/>
          <w:sz w:val="24"/>
          <w:szCs w:val="24"/>
          <w:lang w:eastAsia="zh-CN" w:bidi="hi-IN"/>
        </w:rPr>
        <w:t xml:space="preserve">    </w:t>
      </w:r>
      <w:r w:rsidRPr="00AA7BB7">
        <w:rPr>
          <w:rFonts w:eastAsia="Times New Roman"/>
          <w:sz w:val="24"/>
          <w:szCs w:val="24"/>
        </w:rPr>
        <w:t xml:space="preserve">Сформированный таким образом, учебный план обеспечивает реализацию целей и задач основной образовательной программы начального общего образования МАОУ СОШ п. Азанка, создает условия для реализации </w:t>
      </w:r>
      <w:r w:rsidRPr="00AA7BB7">
        <w:rPr>
          <w:rFonts w:eastAsia="Times New Roman"/>
          <w:sz w:val="24"/>
          <w:szCs w:val="24"/>
        </w:rPr>
        <w:lastRenderedPageBreak/>
        <w:t>федерального государственного образовательного стандарта и удовлетворения образовательных потребностей, обучающихся и их родителей (законных представителей).</w:t>
      </w:r>
    </w:p>
    <w:p w:rsidR="00AA7BB7" w:rsidRPr="00AA7BB7" w:rsidRDefault="00AA7BB7" w:rsidP="00AA7BB7">
      <w:pPr>
        <w:spacing w:line="256" w:lineRule="auto"/>
        <w:rPr>
          <w:rFonts w:eastAsia="Calibri"/>
          <w:sz w:val="28"/>
          <w:szCs w:val="28"/>
          <w:lang w:eastAsia="en-US"/>
        </w:rPr>
        <w:sectPr w:rsidR="00AA7BB7" w:rsidRPr="00AA7BB7">
          <w:pgSz w:w="11906" w:h="16838"/>
          <w:pgMar w:top="1134" w:right="850" w:bottom="1134" w:left="1134" w:header="708" w:footer="708" w:gutter="0"/>
          <w:cols w:space="720"/>
        </w:sectPr>
      </w:pPr>
    </w:p>
    <w:p w:rsidR="00AA7BB7" w:rsidRPr="00AA7BB7" w:rsidRDefault="00AA7BB7" w:rsidP="00AA7BB7">
      <w:pPr>
        <w:spacing w:after="160" w:line="256" w:lineRule="auto"/>
        <w:jc w:val="center"/>
        <w:rPr>
          <w:rFonts w:eastAsia="Calibri"/>
          <w:sz w:val="28"/>
          <w:szCs w:val="28"/>
          <w:lang w:eastAsia="en-US"/>
        </w:rPr>
      </w:pPr>
      <w:r w:rsidRPr="00AA7BB7">
        <w:rPr>
          <w:rFonts w:eastAsia="Calibri"/>
          <w:sz w:val="28"/>
          <w:szCs w:val="28"/>
          <w:lang w:eastAsia="en-US"/>
        </w:rPr>
        <w:lastRenderedPageBreak/>
        <w:t>УЧЕБНЫЙ ПЛАН</w:t>
      </w:r>
    </w:p>
    <w:tbl>
      <w:tblPr>
        <w:tblStyle w:val="19"/>
        <w:tblW w:w="9915" w:type="dxa"/>
        <w:tblLayout w:type="fixed"/>
        <w:tblLook w:val="04A0" w:firstRow="1" w:lastRow="0" w:firstColumn="1" w:lastColumn="0" w:noHBand="0" w:noVBand="1"/>
      </w:tblPr>
      <w:tblGrid>
        <w:gridCol w:w="4952"/>
        <w:gridCol w:w="1104"/>
        <w:gridCol w:w="1104"/>
        <w:gridCol w:w="1104"/>
        <w:gridCol w:w="1651"/>
      </w:tblGrid>
      <w:tr w:rsidR="00AA7BB7" w:rsidRPr="00AA7BB7" w:rsidTr="00AA7BB7">
        <w:tc>
          <w:tcPr>
            <w:tcW w:w="495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b/>
                <w:sz w:val="24"/>
                <w:szCs w:val="24"/>
              </w:rPr>
              <w:t>Учебный предмет/курс</w:t>
            </w:r>
          </w:p>
        </w:tc>
        <w:tc>
          <w:tcPr>
            <w:tcW w:w="496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Количество часов в неделю</w:t>
            </w:r>
          </w:p>
        </w:tc>
      </w:tr>
      <w:tr w:rsidR="00AA7BB7" w:rsidRPr="00AA7BB7" w:rsidTr="00AA7BB7">
        <w:tc>
          <w:tcPr>
            <w:tcW w:w="9918" w:type="dxa"/>
            <w:vMerge/>
            <w:tcBorders>
              <w:top w:val="single" w:sz="4" w:space="0" w:color="auto"/>
              <w:left w:val="single" w:sz="4" w:space="0" w:color="auto"/>
              <w:bottom w:val="single" w:sz="4" w:space="0" w:color="auto"/>
              <w:right w:val="single" w:sz="4" w:space="0" w:color="auto"/>
            </w:tcBorders>
            <w:vAlign w:val="center"/>
            <w:hideMark/>
          </w:tcPr>
          <w:p w:rsidR="00AA7BB7" w:rsidRPr="00AA7BB7" w:rsidRDefault="00AA7BB7" w:rsidP="00AA7BB7">
            <w:pP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1</w:t>
            </w:r>
          </w:p>
        </w:tc>
        <w:tc>
          <w:tcPr>
            <w:tcW w:w="1104"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2</w:t>
            </w:r>
          </w:p>
        </w:tc>
        <w:tc>
          <w:tcPr>
            <w:tcW w:w="1104"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3</w:t>
            </w:r>
          </w:p>
        </w:tc>
        <w:tc>
          <w:tcPr>
            <w:tcW w:w="1651"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4</w:t>
            </w:r>
          </w:p>
        </w:tc>
      </w:tr>
      <w:tr w:rsidR="00AA7BB7" w:rsidRPr="00AA7BB7" w:rsidTr="00AA7BB7">
        <w:tc>
          <w:tcPr>
            <w:tcW w:w="9918" w:type="dxa"/>
            <w:gridSpan w:val="5"/>
            <w:tcBorders>
              <w:top w:val="single" w:sz="4" w:space="0" w:color="auto"/>
              <w:left w:val="single" w:sz="4" w:space="0" w:color="auto"/>
              <w:bottom w:val="single" w:sz="4" w:space="0" w:color="auto"/>
              <w:right w:val="single" w:sz="4" w:space="0" w:color="auto"/>
            </w:tcBorders>
            <w:shd w:val="clear" w:color="auto" w:fill="FFFFB3"/>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Обязательная часть</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Русский язык</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5</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5</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5</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5</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Литературное чтение</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4</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4</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4</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4</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Иностранный язык</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Математика</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4</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4</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4</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4</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Окружающий мир</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Основы религиозных культур и светской этики</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Изобразительное искусство</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Музыка</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Труд (технология)</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Физическая культура</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Итого</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21</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22</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22</w:t>
            </w:r>
          </w:p>
        </w:tc>
        <w:tc>
          <w:tcPr>
            <w:tcW w:w="1651"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23</w:t>
            </w:r>
          </w:p>
        </w:tc>
      </w:tr>
      <w:tr w:rsidR="00AA7BB7" w:rsidRPr="00AA7BB7" w:rsidTr="00AA7BB7">
        <w:tc>
          <w:tcPr>
            <w:tcW w:w="9918" w:type="dxa"/>
            <w:gridSpan w:val="5"/>
            <w:tcBorders>
              <w:top w:val="single" w:sz="4" w:space="0" w:color="auto"/>
              <w:left w:val="single" w:sz="4" w:space="0" w:color="auto"/>
              <w:bottom w:val="single" w:sz="4" w:space="0" w:color="auto"/>
              <w:right w:val="single" w:sz="4" w:space="0" w:color="auto"/>
            </w:tcBorders>
            <w:shd w:val="clear" w:color="auto" w:fill="FFFFB3"/>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Часть, формируемая участниками образовательных отношений</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b/>
                <w:sz w:val="24"/>
                <w:szCs w:val="24"/>
              </w:rPr>
              <w:t>Наименование учебного курса</w:t>
            </w:r>
          </w:p>
        </w:tc>
        <w:tc>
          <w:tcPr>
            <w:tcW w:w="1104" w:type="dxa"/>
            <w:tcBorders>
              <w:top w:val="single" w:sz="4" w:space="0" w:color="auto"/>
              <w:left w:val="single" w:sz="4" w:space="0" w:color="auto"/>
              <w:bottom w:val="single" w:sz="4" w:space="0" w:color="auto"/>
              <w:right w:val="single" w:sz="4" w:space="0" w:color="auto"/>
            </w:tcBorders>
            <w:shd w:val="clear" w:color="auto" w:fill="D9D9D9"/>
          </w:tcPr>
          <w:p w:rsidR="00AA7BB7" w:rsidRPr="00AA7BB7" w:rsidRDefault="00AA7BB7" w:rsidP="00AA7BB7">
            <w:pPr>
              <w:spacing w:line="360" w:lineRule="auto"/>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shd w:val="clear" w:color="auto" w:fill="D9D9D9"/>
          </w:tcPr>
          <w:p w:rsidR="00AA7BB7" w:rsidRPr="00AA7BB7" w:rsidRDefault="00AA7BB7" w:rsidP="00AA7BB7">
            <w:pPr>
              <w:spacing w:line="360" w:lineRule="auto"/>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shd w:val="clear" w:color="auto" w:fill="D9D9D9"/>
          </w:tcPr>
          <w:p w:rsidR="00AA7BB7" w:rsidRPr="00AA7BB7" w:rsidRDefault="00AA7BB7" w:rsidP="00AA7BB7">
            <w:pPr>
              <w:spacing w:line="360" w:lineRule="auto"/>
              <w:rPr>
                <w:rFonts w:ascii="Times New Roman" w:hAnsi="Times New Roman"/>
                <w:sz w:val="24"/>
                <w:szCs w:val="24"/>
              </w:rPr>
            </w:pPr>
          </w:p>
        </w:tc>
        <w:tc>
          <w:tcPr>
            <w:tcW w:w="1651" w:type="dxa"/>
            <w:tcBorders>
              <w:top w:val="single" w:sz="4" w:space="0" w:color="auto"/>
              <w:left w:val="single" w:sz="4" w:space="0" w:color="auto"/>
              <w:bottom w:val="single" w:sz="4" w:space="0" w:color="auto"/>
              <w:right w:val="single" w:sz="4" w:space="0" w:color="auto"/>
            </w:tcBorders>
            <w:shd w:val="clear" w:color="auto" w:fill="D9D9D9"/>
          </w:tcPr>
          <w:p w:rsidR="00AA7BB7" w:rsidRPr="00AA7BB7" w:rsidRDefault="00AA7BB7" w:rsidP="00AA7BB7">
            <w:pPr>
              <w:spacing w:line="360" w:lineRule="auto"/>
              <w:rPr>
                <w:rFonts w:ascii="Times New Roman" w:hAnsi="Times New Roman"/>
                <w:sz w:val="24"/>
                <w:szCs w:val="24"/>
              </w:rPr>
            </w:pP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Городошный спорт</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651"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Итого</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w:t>
            </w:r>
          </w:p>
        </w:tc>
        <w:tc>
          <w:tcPr>
            <w:tcW w:w="1651"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ИТОГО недельная нагрузка</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21</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23</w:t>
            </w:r>
          </w:p>
        </w:tc>
        <w:tc>
          <w:tcPr>
            <w:tcW w:w="110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23</w:t>
            </w:r>
          </w:p>
        </w:tc>
        <w:tc>
          <w:tcPr>
            <w:tcW w:w="1651"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23</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Количество учебных недель</w:t>
            </w:r>
          </w:p>
        </w:tc>
        <w:tc>
          <w:tcPr>
            <w:tcW w:w="110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33</w:t>
            </w:r>
          </w:p>
        </w:tc>
        <w:tc>
          <w:tcPr>
            <w:tcW w:w="110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0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651"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r>
      <w:tr w:rsidR="00AA7BB7" w:rsidRPr="00AA7BB7" w:rsidTr="00AA7BB7">
        <w:tc>
          <w:tcPr>
            <w:tcW w:w="4955"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Всего часов в год</w:t>
            </w:r>
          </w:p>
        </w:tc>
        <w:tc>
          <w:tcPr>
            <w:tcW w:w="110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693</w:t>
            </w:r>
          </w:p>
        </w:tc>
        <w:tc>
          <w:tcPr>
            <w:tcW w:w="110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782</w:t>
            </w:r>
          </w:p>
        </w:tc>
        <w:tc>
          <w:tcPr>
            <w:tcW w:w="110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782</w:t>
            </w:r>
          </w:p>
        </w:tc>
        <w:tc>
          <w:tcPr>
            <w:tcW w:w="1651"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782</w:t>
            </w:r>
          </w:p>
        </w:tc>
      </w:tr>
    </w:tbl>
    <w:p w:rsidR="00AA7BB7" w:rsidRPr="00AA7BB7" w:rsidRDefault="00AA7BB7" w:rsidP="00AA7BB7">
      <w:pPr>
        <w:spacing w:after="160" w:line="256" w:lineRule="auto"/>
        <w:rPr>
          <w:rFonts w:ascii="Calibri" w:eastAsia="Calibri" w:hAnsi="Calibri"/>
          <w:lang w:eastAsia="en-US"/>
        </w:rPr>
      </w:pPr>
    </w:p>
    <w:p w:rsidR="00AA7BB7" w:rsidRPr="00AA7BB7" w:rsidRDefault="00AA7BB7" w:rsidP="00AA7BB7">
      <w:pPr>
        <w:spacing w:after="160" w:line="256" w:lineRule="auto"/>
        <w:rPr>
          <w:rFonts w:ascii="Calibri" w:eastAsia="Calibri" w:hAnsi="Calibri"/>
          <w:lang w:eastAsia="en-US"/>
        </w:rPr>
      </w:pPr>
      <w:r w:rsidRPr="00AA7BB7">
        <w:rPr>
          <w:rFonts w:ascii="Calibri" w:eastAsia="Calibri" w:hAnsi="Calibri"/>
          <w:lang w:eastAsia="en-US"/>
        </w:rPr>
        <w:br w:type="page"/>
      </w:r>
    </w:p>
    <w:p w:rsidR="00AA7BB7" w:rsidRPr="00AA7BB7" w:rsidRDefault="00AA7BB7" w:rsidP="00AA7BB7">
      <w:pPr>
        <w:spacing w:after="160" w:line="256" w:lineRule="auto"/>
        <w:ind w:firstLine="567"/>
        <w:jc w:val="center"/>
        <w:rPr>
          <w:rFonts w:eastAsia="Calibri"/>
          <w:sz w:val="28"/>
          <w:szCs w:val="28"/>
          <w:lang w:eastAsia="en-US"/>
        </w:rPr>
      </w:pPr>
      <w:r w:rsidRPr="00AA7BB7">
        <w:rPr>
          <w:rFonts w:eastAsia="Calibri"/>
          <w:sz w:val="28"/>
          <w:szCs w:val="28"/>
          <w:lang w:eastAsia="en-US"/>
        </w:rPr>
        <w:lastRenderedPageBreak/>
        <w:t>УЧЕБНЫЙ ПЛАН</w:t>
      </w:r>
    </w:p>
    <w:p w:rsidR="00AA7BB7" w:rsidRPr="00AA7BB7" w:rsidRDefault="00AA7BB7" w:rsidP="00AA7BB7">
      <w:pPr>
        <w:spacing w:after="160" w:line="256" w:lineRule="auto"/>
        <w:ind w:firstLine="567"/>
        <w:jc w:val="both"/>
        <w:rPr>
          <w:rFonts w:eastAsia="Calibri"/>
          <w:sz w:val="28"/>
          <w:szCs w:val="28"/>
          <w:lang w:eastAsia="en-US"/>
        </w:rPr>
      </w:pPr>
    </w:p>
    <w:tbl>
      <w:tblPr>
        <w:tblStyle w:val="19"/>
        <w:tblW w:w="9915" w:type="dxa"/>
        <w:tblLayout w:type="fixed"/>
        <w:tblLook w:val="04A0" w:firstRow="1" w:lastRow="0" w:firstColumn="1" w:lastColumn="0" w:noHBand="0" w:noVBand="1"/>
      </w:tblPr>
      <w:tblGrid>
        <w:gridCol w:w="5379"/>
        <w:gridCol w:w="1276"/>
        <w:gridCol w:w="992"/>
        <w:gridCol w:w="1134"/>
        <w:gridCol w:w="1134"/>
      </w:tblGrid>
      <w:tr w:rsidR="00AA7BB7" w:rsidRPr="00AA7BB7" w:rsidTr="00AA7BB7">
        <w:tc>
          <w:tcPr>
            <w:tcW w:w="5382"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b/>
                <w:sz w:val="24"/>
                <w:szCs w:val="24"/>
              </w:rPr>
              <w:t>Учебный предмет/курс</w:t>
            </w:r>
          </w:p>
        </w:tc>
        <w:tc>
          <w:tcPr>
            <w:tcW w:w="4536" w:type="dxa"/>
            <w:gridSpan w:val="4"/>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Количество часов в неделю</w:t>
            </w:r>
          </w:p>
        </w:tc>
      </w:tr>
      <w:tr w:rsidR="00AA7BB7" w:rsidRPr="00AA7BB7" w:rsidTr="00AA7BB7">
        <w:tc>
          <w:tcPr>
            <w:tcW w:w="9918" w:type="dxa"/>
            <w:vMerge/>
            <w:tcBorders>
              <w:top w:val="single" w:sz="4" w:space="0" w:color="auto"/>
              <w:left w:val="single" w:sz="4" w:space="0" w:color="auto"/>
              <w:bottom w:val="single" w:sz="4" w:space="0" w:color="auto"/>
              <w:right w:val="single" w:sz="4" w:space="0" w:color="auto"/>
            </w:tcBorders>
            <w:vAlign w:val="center"/>
            <w:hideMark/>
          </w:tcPr>
          <w:p w:rsidR="00AA7BB7" w:rsidRPr="00AA7BB7" w:rsidRDefault="00AA7BB7" w:rsidP="00AA7BB7">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4</w:t>
            </w:r>
          </w:p>
        </w:tc>
      </w:tr>
      <w:tr w:rsidR="00AA7BB7" w:rsidRPr="00AA7BB7" w:rsidTr="00AA7BB7">
        <w:tc>
          <w:tcPr>
            <w:tcW w:w="9918" w:type="dxa"/>
            <w:gridSpan w:val="5"/>
            <w:tcBorders>
              <w:top w:val="single" w:sz="4" w:space="0" w:color="auto"/>
              <w:left w:val="single" w:sz="4" w:space="0" w:color="auto"/>
              <w:bottom w:val="single" w:sz="4" w:space="0" w:color="auto"/>
              <w:right w:val="single" w:sz="4" w:space="0" w:color="auto"/>
            </w:tcBorders>
            <w:shd w:val="clear" w:color="auto" w:fill="FFFFB3"/>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Обязательная часть</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Русский язык</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165</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170</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170</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132</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136</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Иностранный язык</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132</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136</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66</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Музыка</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Труд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68</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693</w:t>
            </w:r>
          </w:p>
        </w:tc>
        <w:tc>
          <w:tcPr>
            <w:tcW w:w="992"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748</w:t>
            </w:r>
          </w:p>
        </w:tc>
        <w:tc>
          <w:tcPr>
            <w:tcW w:w="113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748</w:t>
            </w:r>
          </w:p>
        </w:tc>
        <w:tc>
          <w:tcPr>
            <w:tcW w:w="113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782</w:t>
            </w:r>
          </w:p>
        </w:tc>
      </w:tr>
      <w:tr w:rsidR="00AA7BB7" w:rsidRPr="00AA7BB7" w:rsidTr="00AA7BB7">
        <w:tc>
          <w:tcPr>
            <w:tcW w:w="9918" w:type="dxa"/>
            <w:gridSpan w:val="5"/>
            <w:tcBorders>
              <w:top w:val="single" w:sz="4" w:space="0" w:color="auto"/>
              <w:left w:val="single" w:sz="4" w:space="0" w:color="auto"/>
              <w:bottom w:val="single" w:sz="4" w:space="0" w:color="auto"/>
              <w:right w:val="single" w:sz="4" w:space="0" w:color="auto"/>
            </w:tcBorders>
            <w:shd w:val="clear" w:color="auto" w:fill="FFFFB3"/>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b/>
                <w:sz w:val="24"/>
                <w:szCs w:val="24"/>
              </w:rPr>
              <w:t>Часть, формируемая участниками образовательных отношений</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shd w:val="clear" w:color="auto" w:fill="D9D9D9"/>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b/>
                <w:sz w:val="24"/>
                <w:szCs w:val="24"/>
              </w:rPr>
              <w:t>Наименование учебного курса</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AA7BB7" w:rsidRPr="00AA7BB7" w:rsidRDefault="00AA7BB7" w:rsidP="00AA7BB7">
            <w:pPr>
              <w:spacing w:line="36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A7BB7" w:rsidRPr="00AA7BB7" w:rsidRDefault="00AA7BB7" w:rsidP="00AA7BB7">
            <w:pPr>
              <w:spacing w:line="36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A7BB7" w:rsidRPr="00AA7BB7" w:rsidRDefault="00AA7BB7" w:rsidP="00AA7BB7">
            <w:pPr>
              <w:spacing w:line="36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A7BB7" w:rsidRPr="00AA7BB7" w:rsidRDefault="00AA7BB7" w:rsidP="00AA7BB7">
            <w:pPr>
              <w:spacing w:line="360" w:lineRule="auto"/>
              <w:rPr>
                <w:rFonts w:ascii="Times New Roman" w:hAnsi="Times New Roman"/>
                <w:sz w:val="24"/>
                <w:szCs w:val="24"/>
              </w:rPr>
            </w:pP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Городошный спорт</w:t>
            </w:r>
          </w:p>
        </w:tc>
        <w:tc>
          <w:tcPr>
            <w:tcW w:w="1276"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0</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ИТОГО недельная нагрузка</w:t>
            </w:r>
          </w:p>
        </w:tc>
        <w:tc>
          <w:tcPr>
            <w:tcW w:w="1276"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00FF00"/>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23</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Количество учебных недель</w:t>
            </w:r>
          </w:p>
        </w:tc>
        <w:tc>
          <w:tcPr>
            <w:tcW w:w="1276"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34</w:t>
            </w:r>
          </w:p>
        </w:tc>
      </w:tr>
      <w:tr w:rsidR="00AA7BB7" w:rsidRPr="00AA7BB7" w:rsidTr="00AA7BB7">
        <w:tc>
          <w:tcPr>
            <w:tcW w:w="5382"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rPr>
                <w:rFonts w:ascii="Times New Roman" w:hAnsi="Times New Roman"/>
                <w:sz w:val="24"/>
                <w:szCs w:val="24"/>
              </w:rPr>
            </w:pPr>
            <w:r w:rsidRPr="00AA7BB7">
              <w:rPr>
                <w:rFonts w:ascii="Times New Roman" w:hAnsi="Times New Roman"/>
                <w:sz w:val="24"/>
                <w:szCs w:val="24"/>
              </w:rPr>
              <w:t>Всего часов в год</w:t>
            </w:r>
          </w:p>
        </w:tc>
        <w:tc>
          <w:tcPr>
            <w:tcW w:w="1276"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693</w:t>
            </w:r>
          </w:p>
        </w:tc>
        <w:tc>
          <w:tcPr>
            <w:tcW w:w="992"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shd w:val="clear" w:color="auto" w:fill="FCE3FC"/>
            <w:hideMark/>
          </w:tcPr>
          <w:p w:rsidR="00AA7BB7" w:rsidRPr="00AA7BB7" w:rsidRDefault="00AA7BB7" w:rsidP="00AA7BB7">
            <w:pPr>
              <w:spacing w:line="360" w:lineRule="auto"/>
              <w:jc w:val="center"/>
              <w:rPr>
                <w:rFonts w:ascii="Times New Roman" w:hAnsi="Times New Roman"/>
                <w:sz w:val="24"/>
                <w:szCs w:val="24"/>
              </w:rPr>
            </w:pPr>
            <w:r w:rsidRPr="00AA7BB7">
              <w:rPr>
                <w:rFonts w:ascii="Times New Roman" w:hAnsi="Times New Roman"/>
                <w:sz w:val="24"/>
                <w:szCs w:val="24"/>
              </w:rPr>
              <w:t>782</w:t>
            </w:r>
          </w:p>
        </w:tc>
      </w:tr>
    </w:tbl>
    <w:p w:rsidR="004135C3" w:rsidRPr="004135C3" w:rsidRDefault="004135C3" w:rsidP="004135C3">
      <w:pPr>
        <w:spacing w:line="259" w:lineRule="auto"/>
        <w:rPr>
          <w:rFonts w:eastAsiaTheme="minorHAnsi"/>
          <w:lang w:eastAsia="en-US"/>
        </w:rPr>
      </w:pPr>
      <w:r w:rsidRPr="004135C3">
        <w:rPr>
          <w:rFonts w:eastAsiaTheme="minorHAnsi"/>
          <w:b/>
          <w:sz w:val="24"/>
          <w:szCs w:val="24"/>
          <w:lang w:eastAsia="en-US"/>
        </w:rPr>
        <w:br w:type="textWrapping" w:clear="all"/>
      </w:r>
    </w:p>
    <w:p w:rsidR="0017513E" w:rsidRPr="00AA7BB7" w:rsidRDefault="00DA2DAA" w:rsidP="004F5D57">
      <w:pPr>
        <w:rPr>
          <w:b/>
          <w:sz w:val="20"/>
          <w:szCs w:val="20"/>
        </w:rPr>
      </w:pPr>
      <w:r w:rsidRPr="00AA7BB7">
        <w:rPr>
          <w:rFonts w:eastAsia="Times New Roman"/>
          <w:b/>
          <w:bCs/>
          <w:sz w:val="24"/>
          <w:szCs w:val="24"/>
        </w:rPr>
        <w:t>3.2. Календарный учебный график</w:t>
      </w:r>
    </w:p>
    <w:p w:rsidR="0017513E" w:rsidRDefault="0017513E">
      <w:pPr>
        <w:spacing w:line="6" w:lineRule="exact"/>
        <w:rPr>
          <w:sz w:val="20"/>
          <w:szCs w:val="20"/>
        </w:rPr>
      </w:pPr>
    </w:p>
    <w:p w:rsidR="0017513E" w:rsidRDefault="0017513E">
      <w:pPr>
        <w:spacing w:line="1" w:lineRule="exact"/>
        <w:rPr>
          <w:sz w:val="20"/>
          <w:szCs w:val="20"/>
        </w:rPr>
      </w:pPr>
    </w:p>
    <w:p w:rsidR="002C59E5" w:rsidRDefault="002C59E5"/>
    <w:p w:rsidR="00FF3ABD" w:rsidRPr="00FF3ABD" w:rsidRDefault="00FF3ABD" w:rsidP="00FF3ABD">
      <w:pPr>
        <w:ind w:left="-851" w:firstLine="426"/>
        <w:jc w:val="center"/>
        <w:rPr>
          <w:rFonts w:eastAsiaTheme="minorHAnsi"/>
          <w:b/>
          <w:sz w:val="28"/>
          <w:lang w:eastAsia="en-US"/>
        </w:rPr>
      </w:pPr>
      <w:r w:rsidRPr="00FF3ABD">
        <w:rPr>
          <w:rFonts w:eastAsiaTheme="minorHAnsi"/>
          <w:b/>
          <w:sz w:val="28"/>
          <w:lang w:eastAsia="en-US"/>
        </w:rPr>
        <w:t>Календарный учебный график на 202</w:t>
      </w:r>
      <w:r w:rsidR="00C701A4">
        <w:rPr>
          <w:rFonts w:eastAsiaTheme="minorHAnsi"/>
          <w:b/>
          <w:sz w:val="28"/>
          <w:lang w:eastAsia="en-US"/>
        </w:rPr>
        <w:t>5</w:t>
      </w:r>
      <w:r w:rsidRPr="00FF3ABD">
        <w:rPr>
          <w:rFonts w:eastAsiaTheme="minorHAnsi"/>
          <w:b/>
          <w:sz w:val="28"/>
          <w:lang w:eastAsia="en-US"/>
        </w:rPr>
        <w:t>-202</w:t>
      </w:r>
      <w:r w:rsidR="00C701A4">
        <w:rPr>
          <w:rFonts w:eastAsiaTheme="minorHAnsi"/>
          <w:b/>
          <w:sz w:val="28"/>
          <w:lang w:eastAsia="en-US"/>
        </w:rPr>
        <w:t>6</w:t>
      </w:r>
      <w:r w:rsidRPr="00FF3ABD">
        <w:rPr>
          <w:rFonts w:eastAsiaTheme="minorHAnsi"/>
          <w:b/>
          <w:sz w:val="28"/>
          <w:lang w:eastAsia="en-US"/>
        </w:rPr>
        <w:t xml:space="preserve"> учебный год</w:t>
      </w:r>
    </w:p>
    <w:p w:rsidR="00FF3ABD" w:rsidRPr="00FF3ABD" w:rsidRDefault="00FF3ABD" w:rsidP="00FF3ABD">
      <w:pPr>
        <w:ind w:left="-851" w:firstLine="426"/>
        <w:jc w:val="center"/>
        <w:rPr>
          <w:rFonts w:eastAsiaTheme="minorHAnsi"/>
          <w:b/>
          <w:sz w:val="28"/>
          <w:lang w:eastAsia="en-US"/>
        </w:rPr>
      </w:pPr>
      <w:r w:rsidRPr="00FF3ABD">
        <w:rPr>
          <w:rFonts w:eastAsiaTheme="minorHAnsi"/>
          <w:b/>
          <w:sz w:val="28"/>
          <w:lang w:eastAsia="en-US"/>
        </w:rPr>
        <w:t>Муниципального автономного</w:t>
      </w:r>
      <w:r w:rsidRPr="00FF3ABD">
        <w:rPr>
          <w:rFonts w:asciiTheme="minorHAnsi" w:eastAsiaTheme="minorHAnsi" w:hAnsiTheme="minorHAnsi" w:cstheme="minorBidi"/>
          <w:lang w:eastAsia="en-US"/>
        </w:rPr>
        <w:t xml:space="preserve"> </w:t>
      </w:r>
      <w:r w:rsidRPr="00FF3ABD">
        <w:rPr>
          <w:rFonts w:eastAsiaTheme="minorHAnsi"/>
          <w:b/>
          <w:sz w:val="28"/>
          <w:lang w:eastAsia="en-US"/>
        </w:rPr>
        <w:t>общеобразовательного учреждения</w:t>
      </w:r>
    </w:p>
    <w:p w:rsidR="00FF3ABD" w:rsidRPr="00FF3ABD" w:rsidRDefault="00FF3ABD" w:rsidP="00FF3ABD">
      <w:pPr>
        <w:ind w:left="-851" w:firstLine="426"/>
        <w:jc w:val="center"/>
        <w:rPr>
          <w:rFonts w:eastAsiaTheme="minorHAnsi"/>
          <w:b/>
          <w:sz w:val="28"/>
          <w:lang w:eastAsia="en-US"/>
        </w:rPr>
      </w:pPr>
      <w:r w:rsidRPr="00FF3ABD">
        <w:rPr>
          <w:rFonts w:eastAsiaTheme="minorHAnsi"/>
          <w:b/>
          <w:sz w:val="28"/>
          <w:lang w:eastAsia="en-US"/>
        </w:rPr>
        <w:t xml:space="preserve">средней общеобразовательной школы п. Азанка </w:t>
      </w:r>
    </w:p>
    <w:p w:rsidR="00FF3ABD" w:rsidRPr="00FF3ABD" w:rsidRDefault="00FF3ABD" w:rsidP="00FF3ABD">
      <w:pPr>
        <w:ind w:left="-284" w:firstLine="426"/>
        <w:jc w:val="center"/>
        <w:rPr>
          <w:rFonts w:eastAsiaTheme="minorHAnsi"/>
          <w:b/>
          <w:sz w:val="28"/>
          <w:lang w:eastAsia="en-US"/>
        </w:rPr>
      </w:pP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xml:space="preserve">Календарный учебный график МАОУ СОШ п. Азанка на 2025-2026 учебный год является документом, регламентирующим организацию образовательного процесса. </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xml:space="preserve">Нормативную базу календарного учебного графика составляют: </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-Федеральный закон «Об образовании в Российской Федерации», No 273 –ФЗ от 29.12.2012г;</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Приказ Министерства просвещения Российской Федерации от 09 октября 2024 г.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среднего общего образования»;</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lastRenderedPageBreak/>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Приказ Министерства просвещения Российской Федерации от 22.01.2024 № 31"О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8F2925" w:rsidRPr="008F2925" w:rsidRDefault="008F2925" w:rsidP="008F2925">
      <w:pPr>
        <w:numPr>
          <w:ilvl w:val="1"/>
          <w:numId w:val="139"/>
        </w:numPr>
        <w:jc w:val="both"/>
        <w:rPr>
          <w:rFonts w:eastAsia="Calibri"/>
          <w:sz w:val="24"/>
          <w:szCs w:val="24"/>
          <w:lang w:eastAsia="en-US"/>
        </w:rPr>
      </w:pPr>
      <w:r w:rsidRPr="008F2925">
        <w:rPr>
          <w:rFonts w:eastAsia="Calibri"/>
          <w:sz w:val="24"/>
          <w:szCs w:val="24"/>
          <w:lang w:eastAsia="en-US"/>
        </w:rPr>
        <w:t>Приказ Министерства образования и науки РФ от 31 мая 2021 г. № 287 «Об утверждении федерального государственного образовательного стандарта основного общего образования»;</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17.05.2012г. № 413 (с изменениями и дополнениями 29 декабря 2014 г., 31 декабря 2015 г., 29 июня 2017 г., 24 сентября 2020г., 12.08.2022г.), Приказ Министерства просвещения Российской Федерации от 27.12.2023 № 1028</w:t>
      </w:r>
      <w:r w:rsidRPr="008F2925">
        <w:rPr>
          <w:rFonts w:eastAsia="Calibri"/>
          <w:sz w:val="24"/>
          <w:szCs w:val="24"/>
          <w:lang w:eastAsia="en-US"/>
        </w:rPr>
        <w:b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образования"(Зарегистрирован 02.02.2024 № 77121).</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-Приказ Министерства просвещения РФ от 22 марта 2021 г. No 115―Об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Санитарные правила СП 2.4.3648-20«Санитарно-эпидемиологические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28.09.2020No28 (далее-СП2.4.3648-20);</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Санитарные правила и нормыСанПиН1.2.3685-21«Гигиенические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No2 (далее -СанПиН 1.2.3685-21);</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xml:space="preserve">– Устав МАОУ СОШ п. Азанка. </w:t>
      </w:r>
    </w:p>
    <w:p w:rsidR="008F2925" w:rsidRPr="008F2925" w:rsidRDefault="008F2925" w:rsidP="008F2925">
      <w:pPr>
        <w:jc w:val="both"/>
        <w:rPr>
          <w:rFonts w:eastAsia="Calibri"/>
          <w:sz w:val="24"/>
          <w:szCs w:val="24"/>
          <w:lang w:eastAsia="en-US"/>
        </w:rPr>
      </w:pPr>
    </w:p>
    <w:tbl>
      <w:tblPr>
        <w:tblStyle w:val="260"/>
        <w:tblW w:w="0" w:type="auto"/>
        <w:tblLook w:val="04A0" w:firstRow="1" w:lastRow="0" w:firstColumn="1" w:lastColumn="0" w:noHBand="0" w:noVBand="1"/>
      </w:tblPr>
      <w:tblGrid>
        <w:gridCol w:w="1694"/>
        <w:gridCol w:w="2242"/>
        <w:gridCol w:w="1842"/>
        <w:gridCol w:w="2127"/>
        <w:gridCol w:w="2551"/>
      </w:tblGrid>
      <w:tr w:rsidR="008F2925" w:rsidRPr="008F2925" w:rsidTr="005A2A44">
        <w:tc>
          <w:tcPr>
            <w:tcW w:w="1694"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Учебная четверть</w:t>
            </w:r>
          </w:p>
        </w:tc>
        <w:tc>
          <w:tcPr>
            <w:tcW w:w="22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Учебное время</w:t>
            </w:r>
          </w:p>
        </w:tc>
        <w:tc>
          <w:tcPr>
            <w:tcW w:w="18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Количество учебных недель</w:t>
            </w:r>
          </w:p>
        </w:tc>
        <w:tc>
          <w:tcPr>
            <w:tcW w:w="2127"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Каникулы</w:t>
            </w:r>
          </w:p>
        </w:tc>
        <w:tc>
          <w:tcPr>
            <w:tcW w:w="2551"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Количество дней</w:t>
            </w:r>
          </w:p>
        </w:tc>
      </w:tr>
      <w:tr w:rsidR="008F2925" w:rsidRPr="008F2925" w:rsidTr="005A2A44">
        <w:tc>
          <w:tcPr>
            <w:tcW w:w="1694"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lang w:val="en-US"/>
              </w:rPr>
              <w:t>I</w:t>
            </w:r>
            <w:r w:rsidRPr="008F2925">
              <w:rPr>
                <w:rFonts w:ascii="Times New Roman" w:hAnsi="Times New Roman"/>
                <w:sz w:val="24"/>
                <w:szCs w:val="24"/>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01.09.2025 г- 24.10.2025 г.</w:t>
            </w:r>
          </w:p>
        </w:tc>
        <w:tc>
          <w:tcPr>
            <w:tcW w:w="18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25.10.2025 г.- 02.11.2025г.</w:t>
            </w:r>
          </w:p>
        </w:tc>
        <w:tc>
          <w:tcPr>
            <w:tcW w:w="2551"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 xml:space="preserve"> 9*</w:t>
            </w:r>
          </w:p>
        </w:tc>
      </w:tr>
      <w:tr w:rsidR="008F2925" w:rsidRPr="008F2925" w:rsidTr="005A2A44">
        <w:tc>
          <w:tcPr>
            <w:tcW w:w="1694"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lang w:val="en-US"/>
              </w:rPr>
              <w:t>II</w:t>
            </w:r>
            <w:r w:rsidRPr="008F2925">
              <w:rPr>
                <w:rFonts w:ascii="Times New Roman" w:hAnsi="Times New Roman"/>
                <w:sz w:val="24"/>
                <w:szCs w:val="24"/>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03.11.2025 г.- 30.12.2025 г.</w:t>
            </w:r>
          </w:p>
        </w:tc>
        <w:tc>
          <w:tcPr>
            <w:tcW w:w="18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31.12.2025 г.-</w:t>
            </w:r>
          </w:p>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11.01.2026 г.</w:t>
            </w:r>
          </w:p>
        </w:tc>
        <w:tc>
          <w:tcPr>
            <w:tcW w:w="2551" w:type="dxa"/>
            <w:tcBorders>
              <w:top w:val="single" w:sz="4" w:space="0" w:color="auto"/>
              <w:left w:val="single" w:sz="4" w:space="0" w:color="auto"/>
              <w:bottom w:val="single" w:sz="4" w:space="0" w:color="auto"/>
              <w:right w:val="single" w:sz="4" w:space="0" w:color="auto"/>
            </w:tcBorders>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9</w:t>
            </w:r>
          </w:p>
          <w:p w:rsidR="008F2925" w:rsidRPr="008F2925" w:rsidRDefault="008F2925" w:rsidP="008F2925">
            <w:pPr>
              <w:jc w:val="both"/>
              <w:rPr>
                <w:rFonts w:ascii="Times New Roman" w:hAnsi="Times New Roman"/>
                <w:sz w:val="24"/>
                <w:szCs w:val="24"/>
              </w:rPr>
            </w:pPr>
          </w:p>
        </w:tc>
      </w:tr>
      <w:tr w:rsidR="008F2925" w:rsidRPr="008F2925" w:rsidTr="005A2A44">
        <w:tc>
          <w:tcPr>
            <w:tcW w:w="1694"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lang w:val="en-US"/>
              </w:rPr>
              <w:t>III</w:t>
            </w:r>
            <w:r w:rsidRPr="008F2925">
              <w:rPr>
                <w:rFonts w:ascii="Times New Roman" w:hAnsi="Times New Roman"/>
                <w:sz w:val="24"/>
                <w:szCs w:val="24"/>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12.01.2026 г.- 27.03.2026 г.</w:t>
            </w:r>
          </w:p>
        </w:tc>
        <w:tc>
          <w:tcPr>
            <w:tcW w:w="18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28.03.2026г.- 05.04.2026г.</w:t>
            </w:r>
          </w:p>
        </w:tc>
        <w:tc>
          <w:tcPr>
            <w:tcW w:w="2551"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9</w:t>
            </w:r>
          </w:p>
        </w:tc>
      </w:tr>
      <w:tr w:rsidR="008F2925" w:rsidRPr="008F2925" w:rsidTr="005A2A44">
        <w:tc>
          <w:tcPr>
            <w:tcW w:w="1694"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lang w:val="en-US"/>
              </w:rPr>
              <w:t>IV</w:t>
            </w:r>
            <w:r w:rsidRPr="008F2925">
              <w:rPr>
                <w:rFonts w:ascii="Times New Roman" w:hAnsi="Times New Roman"/>
                <w:sz w:val="24"/>
                <w:szCs w:val="24"/>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06.04.2026г.- 26.05.2026г.</w:t>
            </w:r>
          </w:p>
        </w:tc>
        <w:tc>
          <w:tcPr>
            <w:tcW w:w="18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27.05.2026.- 31.08.2026г.</w:t>
            </w:r>
          </w:p>
        </w:tc>
        <w:tc>
          <w:tcPr>
            <w:tcW w:w="2551"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w:t>
            </w:r>
          </w:p>
        </w:tc>
      </w:tr>
      <w:tr w:rsidR="008F2925" w:rsidRPr="008F2925" w:rsidTr="005A2A44">
        <w:tc>
          <w:tcPr>
            <w:tcW w:w="1694"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ИТОГО:</w:t>
            </w:r>
          </w:p>
        </w:tc>
        <w:tc>
          <w:tcPr>
            <w:tcW w:w="22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34</w:t>
            </w:r>
          </w:p>
        </w:tc>
        <w:tc>
          <w:tcPr>
            <w:tcW w:w="2127"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rsidR="008F2925" w:rsidRPr="008F2925" w:rsidRDefault="008F2925" w:rsidP="008F2925">
            <w:pPr>
              <w:jc w:val="both"/>
              <w:rPr>
                <w:rFonts w:ascii="Times New Roman" w:hAnsi="Times New Roman"/>
                <w:sz w:val="24"/>
                <w:szCs w:val="24"/>
              </w:rPr>
            </w:pPr>
            <w:r w:rsidRPr="008F2925">
              <w:rPr>
                <w:rFonts w:ascii="Times New Roman" w:hAnsi="Times New Roman"/>
                <w:sz w:val="24"/>
                <w:szCs w:val="24"/>
              </w:rPr>
              <w:t>30</w:t>
            </w:r>
          </w:p>
        </w:tc>
      </w:tr>
    </w:tbl>
    <w:p w:rsidR="008F2925" w:rsidRPr="008F2925" w:rsidRDefault="008F2925" w:rsidP="008F2925">
      <w:pPr>
        <w:jc w:val="both"/>
        <w:rPr>
          <w:rFonts w:eastAsia="Calibri"/>
          <w:b/>
          <w:sz w:val="24"/>
          <w:szCs w:val="24"/>
          <w:lang w:eastAsia="en-US"/>
        </w:rPr>
      </w:pP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по окончании 1 четверти (осенние каникулы) 9 календарных дней (с учетом праздничных дней 3 и 4 ноября).</w:t>
      </w:r>
    </w:p>
    <w:p w:rsidR="008F2925" w:rsidRPr="008F2925" w:rsidRDefault="008F2925" w:rsidP="008F2925">
      <w:pPr>
        <w:jc w:val="both"/>
        <w:rPr>
          <w:rFonts w:eastAsia="Calibri"/>
          <w:sz w:val="24"/>
          <w:szCs w:val="24"/>
          <w:lang w:eastAsia="en-US"/>
        </w:rPr>
      </w:pPr>
    </w:p>
    <w:p w:rsidR="008F2925" w:rsidRPr="008F2925" w:rsidRDefault="008F2925" w:rsidP="008F2925">
      <w:pPr>
        <w:jc w:val="both"/>
        <w:rPr>
          <w:rFonts w:eastAsia="Calibri"/>
          <w:sz w:val="24"/>
          <w:szCs w:val="24"/>
          <w:lang w:eastAsia="en-US"/>
        </w:rPr>
      </w:pPr>
      <w:r w:rsidRPr="008F2925">
        <w:rPr>
          <w:rFonts w:eastAsia="Calibri"/>
          <w:b/>
          <w:sz w:val="24"/>
          <w:szCs w:val="24"/>
          <w:lang w:eastAsia="en-US"/>
        </w:rPr>
        <w:t>Учебные недели</w:t>
      </w:r>
      <w:r w:rsidRPr="008F2925">
        <w:rPr>
          <w:rFonts w:eastAsia="Calibri"/>
          <w:sz w:val="24"/>
          <w:szCs w:val="24"/>
          <w:lang w:eastAsia="en-US"/>
        </w:rPr>
        <w:t>: 1 класс -33 недели, со 2 по 11 класс - 34 недели.</w:t>
      </w:r>
    </w:p>
    <w:p w:rsidR="008F2925" w:rsidRPr="008F2925" w:rsidRDefault="008F2925" w:rsidP="008F2925">
      <w:pPr>
        <w:jc w:val="both"/>
        <w:rPr>
          <w:rFonts w:eastAsia="Calibri"/>
          <w:sz w:val="24"/>
          <w:szCs w:val="24"/>
          <w:lang w:eastAsia="en-US"/>
        </w:rPr>
      </w:pPr>
      <w:r w:rsidRPr="008F2925">
        <w:rPr>
          <w:rFonts w:eastAsia="Calibri"/>
          <w:b/>
          <w:sz w:val="24"/>
          <w:szCs w:val="24"/>
          <w:lang w:eastAsia="en-US"/>
        </w:rPr>
        <w:t>Дополнительные каникулы для 1 класса</w:t>
      </w:r>
      <w:r w:rsidRPr="008F2925">
        <w:rPr>
          <w:rFonts w:eastAsia="Calibri"/>
          <w:sz w:val="24"/>
          <w:szCs w:val="24"/>
          <w:lang w:eastAsia="en-US"/>
        </w:rPr>
        <w:t xml:space="preserve"> с 16.02.2026 г. по 22.02.2026 г. (9 дней) </w:t>
      </w:r>
    </w:p>
    <w:p w:rsidR="008F2925" w:rsidRPr="008F2925" w:rsidRDefault="008F2925" w:rsidP="008F2925">
      <w:pPr>
        <w:jc w:val="both"/>
        <w:rPr>
          <w:rFonts w:eastAsia="Calibri"/>
          <w:sz w:val="24"/>
          <w:szCs w:val="24"/>
          <w:lang w:eastAsia="en-US"/>
        </w:rPr>
      </w:pPr>
    </w:p>
    <w:p w:rsidR="008F2925" w:rsidRPr="008F2925" w:rsidRDefault="008F2925" w:rsidP="008F2925">
      <w:pPr>
        <w:jc w:val="both"/>
        <w:rPr>
          <w:rFonts w:eastAsia="Calibri"/>
          <w:sz w:val="24"/>
          <w:szCs w:val="24"/>
          <w:lang w:eastAsia="en-US"/>
        </w:rPr>
      </w:pPr>
      <w:r w:rsidRPr="008F2925">
        <w:rPr>
          <w:rFonts w:eastAsia="Calibri"/>
          <w:b/>
          <w:sz w:val="24"/>
          <w:szCs w:val="24"/>
          <w:lang w:eastAsia="en-US"/>
        </w:rPr>
        <w:t>Праздничные дни</w:t>
      </w:r>
      <w:r w:rsidRPr="008F2925">
        <w:rPr>
          <w:rFonts w:eastAsia="Calibri"/>
          <w:sz w:val="24"/>
          <w:szCs w:val="24"/>
          <w:lang w:eastAsia="en-US"/>
        </w:rPr>
        <w:t>:</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03.11.2025 г., 04.11.2025г., 23.02.2026 г., 09.03.2026г., 01.05.2026г., 11.05.2026г .</w:t>
      </w:r>
    </w:p>
    <w:p w:rsidR="008F2925" w:rsidRPr="008F2925" w:rsidRDefault="008F2925" w:rsidP="008F2925">
      <w:pPr>
        <w:jc w:val="both"/>
        <w:rPr>
          <w:rFonts w:eastAsia="Calibri"/>
          <w:b/>
          <w:sz w:val="24"/>
          <w:szCs w:val="24"/>
          <w:lang w:eastAsia="en-US"/>
        </w:rPr>
      </w:pPr>
    </w:p>
    <w:p w:rsidR="008F2925" w:rsidRPr="008F2925" w:rsidRDefault="008F2925" w:rsidP="008F2925">
      <w:pPr>
        <w:jc w:val="both"/>
        <w:rPr>
          <w:rFonts w:eastAsia="Calibri"/>
          <w:sz w:val="24"/>
          <w:szCs w:val="24"/>
          <w:lang w:eastAsia="en-US"/>
        </w:rPr>
      </w:pPr>
      <w:r w:rsidRPr="008F2925">
        <w:rPr>
          <w:rFonts w:eastAsia="Calibri"/>
          <w:b/>
          <w:sz w:val="24"/>
          <w:szCs w:val="24"/>
          <w:lang w:eastAsia="en-US"/>
        </w:rPr>
        <w:t>Занятия проводятся</w:t>
      </w:r>
      <w:r w:rsidRPr="008F2925">
        <w:rPr>
          <w:rFonts w:eastAsia="Calibri"/>
          <w:sz w:val="24"/>
          <w:szCs w:val="24"/>
          <w:lang w:eastAsia="en-US"/>
        </w:rPr>
        <w:t>:</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lastRenderedPageBreak/>
        <w:t>С 1 сентября 2025 г. и заканчиваются не ранее 26 мая 2026 г. для учащихся 1-11 классов.</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Сроки летних каникул для 9 и 11 классов определяются расписанием ГИА.</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Продолжительность уроков (академический час):</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- 1-е классы - 35 минут в I полугодии (в сентябре, октябре по 3 урока в день; в ноябре-декабре по 4 урока в день), во II полугодии - 40 минут (январь - май по 4-5 уроков в день);</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- 2-11 классы, группы очно-заочной, заочной форм обучения - 40 минут.</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Промежуточная аттестация проводится по каждому учебному предмету по итогам учебного года, в соответствии с Положением о формах, периодичности порядке текущего контроля успеваемости и промежуточной аттестации учащихся в МАОУ СОШ п. Азанка, решением Педагогического совета.</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Текущая аттестация проводится по итогам освоения общеобразовательной программы:</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на уровне начального общего и основного общего образования – за четверти;</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 на уровне среднего общего образования – за полугодия.</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Результаты текущей аттестации за четверть, полугодие фиксируются учителем в классном журнале не позднее, чем за три учебных дня до первого дня каникул.</w:t>
      </w:r>
    </w:p>
    <w:p w:rsidR="008F2925" w:rsidRPr="008F2925" w:rsidRDefault="008F2925" w:rsidP="008F2925">
      <w:pPr>
        <w:jc w:val="both"/>
        <w:rPr>
          <w:rFonts w:eastAsia="Calibri"/>
          <w:b/>
          <w:sz w:val="24"/>
          <w:szCs w:val="24"/>
          <w:lang w:eastAsia="en-US"/>
        </w:rPr>
      </w:pPr>
      <w:r w:rsidRPr="008F2925">
        <w:rPr>
          <w:rFonts w:eastAsia="Calibri"/>
          <w:b/>
          <w:sz w:val="24"/>
          <w:szCs w:val="24"/>
          <w:lang w:eastAsia="en-US"/>
        </w:rPr>
        <w:t>Сроки проведения промежуточной аттестации:</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1-8,10 классы с 18.05.2026 г. по 22.05.2026 г.</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9,11 классы с 11.05.2026 г. по 15.05.2026 г.</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Промежуточная аттестация обучающихся 9 класса включает в себя итоговое собеседование в сроки установленные Федеральной службой по надзору в сфере образования и науки (Рособрнадзор).</w:t>
      </w:r>
    </w:p>
    <w:p w:rsidR="008F2925" w:rsidRPr="008F2925" w:rsidRDefault="008F2925" w:rsidP="008F2925">
      <w:pPr>
        <w:jc w:val="both"/>
        <w:rPr>
          <w:rFonts w:eastAsia="Calibri"/>
          <w:sz w:val="24"/>
          <w:szCs w:val="24"/>
          <w:lang w:eastAsia="en-US"/>
        </w:rPr>
      </w:pPr>
      <w:r w:rsidRPr="008F2925">
        <w:rPr>
          <w:rFonts w:eastAsia="Calibri"/>
          <w:sz w:val="24"/>
          <w:szCs w:val="24"/>
          <w:lang w:eastAsia="en-US"/>
        </w:rPr>
        <w:t>Промежуточная аттестация обучающихся 11 класса включает в себя итоговое сочинение (изложение) в сроки, установленные Федеральной службой по надзору в сфере образования и науки (Рособрнадзор).</w:t>
      </w:r>
    </w:p>
    <w:p w:rsidR="00FF3ABD" w:rsidRPr="00FF3ABD" w:rsidRDefault="008F2925" w:rsidP="008F2925">
      <w:pPr>
        <w:spacing w:after="160" w:line="259" w:lineRule="auto"/>
        <w:rPr>
          <w:rFonts w:asciiTheme="minorHAnsi" w:eastAsiaTheme="minorHAnsi" w:hAnsiTheme="minorHAnsi" w:cstheme="minorBidi"/>
          <w:lang w:eastAsia="en-US"/>
        </w:rPr>
      </w:pPr>
      <w:r w:rsidRPr="008F2925">
        <w:rPr>
          <w:rFonts w:eastAsia="Calibri"/>
          <w:sz w:val="24"/>
          <w:szCs w:val="24"/>
          <w:lang w:eastAsia="en-US"/>
        </w:rPr>
        <w:t>Проведение итоговой аттестации 9 и 11 классов проводится соответственно срокам установленным Министерством просвещения РФ.</w:t>
      </w:r>
    </w:p>
    <w:p w:rsidR="0017513E" w:rsidRDefault="00DA2DAA">
      <w:pPr>
        <w:rPr>
          <w:rFonts w:eastAsia="Times New Roman"/>
          <w:b/>
          <w:bCs/>
          <w:sz w:val="24"/>
          <w:szCs w:val="24"/>
        </w:rPr>
      </w:pPr>
      <w:r>
        <w:rPr>
          <w:rFonts w:eastAsia="Times New Roman"/>
          <w:b/>
          <w:bCs/>
          <w:sz w:val="24"/>
          <w:szCs w:val="24"/>
        </w:rPr>
        <w:t>3.3. План внеурочной деятельности</w:t>
      </w:r>
    </w:p>
    <w:p w:rsidR="0017513E" w:rsidRDefault="0017513E" w:rsidP="00C4070C"/>
    <w:p w:rsidR="00AA7BB7" w:rsidRPr="00AA7BB7" w:rsidRDefault="00AA7BB7" w:rsidP="00AA7BB7">
      <w:pPr>
        <w:shd w:val="clear" w:color="auto" w:fill="FFFFFF"/>
        <w:spacing w:before="100" w:beforeAutospacing="1" w:after="100" w:afterAutospacing="1"/>
        <w:ind w:firstLine="708"/>
        <w:jc w:val="both"/>
        <w:rPr>
          <w:rFonts w:eastAsia="Times New Roman"/>
          <w:color w:val="000000"/>
          <w:sz w:val="24"/>
          <w:szCs w:val="24"/>
        </w:rPr>
      </w:pPr>
      <w:r w:rsidRPr="00AA7BB7">
        <w:rPr>
          <w:rFonts w:eastAsia="Times New Roman"/>
          <w:color w:val="000000"/>
          <w:sz w:val="24"/>
          <w:szCs w:val="24"/>
        </w:rPr>
        <w:t>План</w:t>
      </w:r>
      <w:r w:rsidRPr="00AA7BB7">
        <w:rPr>
          <w:rFonts w:eastAsia="Times New Roman"/>
          <w:b/>
          <w:bCs/>
          <w:color w:val="000000"/>
          <w:sz w:val="24"/>
          <w:szCs w:val="24"/>
        </w:rPr>
        <w:t> </w:t>
      </w:r>
      <w:r w:rsidRPr="00AA7BB7">
        <w:rPr>
          <w:rFonts w:eastAsia="Times New Roman"/>
          <w:color w:val="000000"/>
          <w:sz w:val="24"/>
          <w:szCs w:val="24"/>
        </w:rPr>
        <w:t>внеурочной деятельности на ступени начального и основного образования обеспечивает введение в действие и реализацию требований Федерального государственного образовательного стандарта начального общего образования,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(годам обучения). </w:t>
      </w:r>
    </w:p>
    <w:p w:rsidR="00AA7BB7" w:rsidRPr="00AA7BB7" w:rsidRDefault="00AA7BB7" w:rsidP="00AA7BB7">
      <w:pPr>
        <w:shd w:val="clear" w:color="auto" w:fill="FFFFFF"/>
        <w:spacing w:before="100" w:beforeAutospacing="1" w:after="100" w:afterAutospacing="1"/>
        <w:ind w:firstLine="360"/>
        <w:jc w:val="both"/>
        <w:rPr>
          <w:rFonts w:eastAsia="Times New Roman"/>
          <w:color w:val="000000"/>
          <w:sz w:val="24"/>
          <w:szCs w:val="24"/>
        </w:rPr>
      </w:pPr>
      <w:r w:rsidRPr="00AA7BB7">
        <w:rPr>
          <w:rFonts w:eastAsia="Times New Roman"/>
          <w:color w:val="000000"/>
          <w:sz w:val="24"/>
          <w:szCs w:val="24"/>
        </w:rPr>
        <w:t>Нормативно-правовой и документальной основой Плана внеурочной деятельности обучающихся 1 - 4 классов являются:</w:t>
      </w:r>
    </w:p>
    <w:p w:rsidR="00AA7BB7" w:rsidRPr="00AA7BB7" w:rsidRDefault="00AA7BB7" w:rsidP="00AA7BB7">
      <w:pPr>
        <w:shd w:val="clear" w:color="auto" w:fill="FFFFFF"/>
        <w:spacing w:before="100" w:beforeAutospacing="1" w:after="100" w:afterAutospacing="1"/>
        <w:ind w:firstLine="360"/>
        <w:jc w:val="both"/>
        <w:rPr>
          <w:rFonts w:eastAsia="Times New Roman"/>
          <w:color w:val="000000"/>
          <w:sz w:val="24"/>
          <w:szCs w:val="24"/>
        </w:rPr>
      </w:pPr>
      <w:r w:rsidRPr="00AA7BB7">
        <w:rPr>
          <w:rFonts w:eastAsia="Times New Roman"/>
          <w:color w:val="000000"/>
          <w:sz w:val="24"/>
          <w:szCs w:val="24"/>
        </w:rPr>
        <w:t>1. Федеральный Закон от 29.12.2012 № 273-ФЗ «Об образовании в Российской Федерации» (с изменениями);</w:t>
      </w:r>
    </w:p>
    <w:p w:rsidR="00AA7BB7" w:rsidRPr="00AA7BB7" w:rsidRDefault="00AA7BB7" w:rsidP="00AA7BB7">
      <w:pPr>
        <w:shd w:val="clear" w:color="auto" w:fill="FFFFFF"/>
        <w:spacing w:before="100" w:beforeAutospacing="1" w:after="100" w:afterAutospacing="1"/>
        <w:ind w:firstLine="360"/>
        <w:jc w:val="both"/>
        <w:rPr>
          <w:rFonts w:eastAsia="Times New Roman"/>
          <w:color w:val="000000"/>
          <w:sz w:val="24"/>
          <w:szCs w:val="24"/>
        </w:rPr>
      </w:pPr>
      <w:r w:rsidRPr="00AA7BB7">
        <w:rPr>
          <w:rFonts w:eastAsia="Times New Roman"/>
          <w:color w:val="000000"/>
          <w:sz w:val="24"/>
          <w:szCs w:val="24"/>
        </w:rPr>
        <w:t>2. Приказ Министерства просвещения Российской Федерации от 31.05.2021г. № 286 «Об утверждении федерального государственного образовательного стандарта начального общего образования» (с изменениями);</w:t>
      </w:r>
    </w:p>
    <w:p w:rsidR="00AA7BB7" w:rsidRPr="00AA7BB7" w:rsidRDefault="00AA7BB7" w:rsidP="00AA7BB7">
      <w:pPr>
        <w:shd w:val="clear" w:color="auto" w:fill="FFFFFF"/>
        <w:spacing w:before="100" w:beforeAutospacing="1" w:after="100" w:afterAutospacing="1"/>
        <w:ind w:firstLine="360"/>
        <w:jc w:val="both"/>
        <w:rPr>
          <w:rFonts w:eastAsia="Times New Roman"/>
          <w:color w:val="000000"/>
          <w:sz w:val="24"/>
          <w:szCs w:val="24"/>
        </w:rPr>
      </w:pPr>
      <w:r w:rsidRPr="00AA7BB7">
        <w:rPr>
          <w:rFonts w:eastAsia="Times New Roman"/>
          <w:color w:val="000000"/>
          <w:sz w:val="24"/>
          <w:szCs w:val="24"/>
        </w:rPr>
        <w:t>3. Приказ Министерства просвещения Российской Федерации от 18.05.2023 № 372 утверждении федеральной образовательной программы начального общего образования» (Зарегистрирован 12.07.2023 № 74229) (с изменениями);</w:t>
      </w:r>
    </w:p>
    <w:p w:rsidR="00AA7BB7" w:rsidRPr="00AA7BB7" w:rsidRDefault="00AA7BB7" w:rsidP="00AA7BB7">
      <w:pPr>
        <w:shd w:val="clear" w:color="auto" w:fill="FFFFFF"/>
        <w:spacing w:before="100" w:beforeAutospacing="1" w:after="100" w:afterAutospacing="1"/>
        <w:ind w:firstLine="360"/>
        <w:jc w:val="both"/>
        <w:rPr>
          <w:rFonts w:eastAsia="Times New Roman"/>
          <w:color w:val="000000"/>
          <w:sz w:val="24"/>
          <w:szCs w:val="24"/>
        </w:rPr>
      </w:pPr>
      <w:r w:rsidRPr="00AA7BB7">
        <w:rPr>
          <w:rFonts w:eastAsia="Times New Roman"/>
          <w:color w:val="000000"/>
          <w:sz w:val="24"/>
          <w:szCs w:val="24"/>
        </w:rPr>
        <w:t>4.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A7BB7" w:rsidRPr="00AA7BB7" w:rsidRDefault="00AA7BB7" w:rsidP="00AA7BB7">
      <w:pPr>
        <w:shd w:val="clear" w:color="auto" w:fill="FFFFFF"/>
        <w:spacing w:before="100" w:beforeAutospacing="1" w:after="100" w:afterAutospacing="1"/>
        <w:ind w:firstLine="360"/>
        <w:jc w:val="both"/>
        <w:rPr>
          <w:rFonts w:ascii="Calibri" w:eastAsia="Calibri" w:hAnsi="Calibri"/>
          <w:sz w:val="24"/>
          <w:lang w:eastAsia="en-US"/>
        </w:rPr>
      </w:pPr>
      <w:r w:rsidRPr="00AA7BB7">
        <w:rPr>
          <w:rFonts w:eastAsia="Times New Roman"/>
          <w:color w:val="000000"/>
          <w:sz w:val="24"/>
          <w:szCs w:val="24"/>
        </w:rPr>
        <w:lastRenderedPageBreak/>
        <w:t xml:space="preserve">5. </w:t>
      </w:r>
      <w:r w:rsidRPr="00AA7BB7">
        <w:rPr>
          <w:rFonts w:eastAsia="Calibri"/>
          <w:sz w:val="24"/>
          <w:lang w:eastAsia="en-US"/>
        </w:rPr>
        <w:t>Закон Свердловской области от 15.07.2013 г. № 78-ОЗ «Об образовании в Свердловской области»</w:t>
      </w:r>
      <w:r w:rsidRPr="00AA7BB7">
        <w:rPr>
          <w:rFonts w:ascii="Calibri" w:eastAsia="Calibri" w:hAnsi="Calibri"/>
          <w:sz w:val="24"/>
          <w:lang w:eastAsia="en-US"/>
        </w:rPr>
        <w:t>;</w:t>
      </w:r>
    </w:p>
    <w:p w:rsidR="00AA7BB7" w:rsidRPr="00AA7BB7" w:rsidRDefault="00AA7BB7" w:rsidP="00AA7BB7">
      <w:pPr>
        <w:shd w:val="clear" w:color="auto" w:fill="FFFFFF"/>
        <w:spacing w:before="100" w:beforeAutospacing="1" w:after="100" w:afterAutospacing="1"/>
        <w:ind w:firstLine="360"/>
        <w:jc w:val="both"/>
        <w:rPr>
          <w:rFonts w:eastAsia="Calibri"/>
          <w:sz w:val="24"/>
          <w:lang w:eastAsia="en-US"/>
        </w:rPr>
      </w:pPr>
      <w:r w:rsidRPr="00AA7BB7">
        <w:rPr>
          <w:rFonts w:eastAsia="Calibri"/>
          <w:sz w:val="24"/>
          <w:lang w:eastAsia="en-US"/>
        </w:rPr>
        <w:t>6.</w:t>
      </w:r>
      <w:r w:rsidRPr="00AA7BB7">
        <w:rPr>
          <w:rFonts w:eastAsia="Times New Roman"/>
          <w:color w:val="1A1A1A"/>
          <w:sz w:val="23"/>
          <w:szCs w:val="23"/>
        </w:rPr>
        <w:t xml:space="preserve"> </w:t>
      </w:r>
      <w:r w:rsidRPr="00AA7BB7">
        <w:rPr>
          <w:rFonts w:eastAsia="Calibri"/>
          <w:sz w:val="24"/>
          <w:lang w:eastAsia="en-US"/>
        </w:rPr>
        <w:t>Санитарных правилах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w:t>
      </w:r>
    </w:p>
    <w:p w:rsidR="00AA7BB7" w:rsidRPr="00AA7BB7" w:rsidRDefault="00AA7BB7" w:rsidP="00AA7BB7">
      <w:pPr>
        <w:shd w:val="clear" w:color="auto" w:fill="FFFFFF"/>
        <w:spacing w:after="200" w:line="276" w:lineRule="auto"/>
        <w:ind w:firstLine="426"/>
        <w:rPr>
          <w:rFonts w:eastAsia="Times New Roman"/>
          <w:color w:val="1A1A1A"/>
          <w:sz w:val="24"/>
          <w:szCs w:val="24"/>
        </w:rPr>
      </w:pPr>
      <w:r w:rsidRPr="00AA7BB7">
        <w:rPr>
          <w:rFonts w:eastAsia="Calibri"/>
          <w:sz w:val="24"/>
          <w:szCs w:val="24"/>
          <w:lang w:eastAsia="en-US"/>
        </w:rPr>
        <w:t xml:space="preserve">7. </w:t>
      </w:r>
      <w:r w:rsidRPr="00AA7BB7">
        <w:rPr>
          <w:rFonts w:eastAsia="Times New Roman"/>
          <w:color w:val="1A1A1A"/>
          <w:sz w:val="24"/>
          <w:szCs w:val="24"/>
        </w:rPr>
        <w:t>Санитарных правилах и нормах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1.2.3685-21);</w:t>
      </w:r>
    </w:p>
    <w:p w:rsidR="00AA7BB7" w:rsidRPr="00AA7BB7" w:rsidRDefault="00AA7BB7" w:rsidP="00AA7BB7">
      <w:pPr>
        <w:autoSpaceDE w:val="0"/>
        <w:autoSpaceDN w:val="0"/>
        <w:adjustRightInd w:val="0"/>
        <w:ind w:left="360"/>
        <w:jc w:val="both"/>
        <w:rPr>
          <w:rFonts w:eastAsia="Calibri"/>
          <w:color w:val="000000"/>
          <w:sz w:val="24"/>
          <w:szCs w:val="24"/>
          <w:lang w:eastAsia="en-US"/>
        </w:rPr>
      </w:pPr>
    </w:p>
    <w:p w:rsidR="00AA7BB7" w:rsidRPr="00AA7BB7" w:rsidRDefault="00AA7BB7" w:rsidP="00AA7BB7">
      <w:pPr>
        <w:spacing w:after="200" w:line="276" w:lineRule="auto"/>
        <w:ind w:left="360" w:firstLine="348"/>
        <w:jc w:val="both"/>
        <w:rPr>
          <w:rFonts w:eastAsia="Calibri"/>
          <w:color w:val="000000"/>
          <w:sz w:val="24"/>
          <w:szCs w:val="24"/>
          <w:lang w:eastAsia="en-US"/>
        </w:rPr>
      </w:pPr>
      <w:r w:rsidRPr="00AA7BB7">
        <w:rPr>
          <w:rFonts w:eastAsia="Calibri"/>
          <w:color w:val="000000"/>
          <w:sz w:val="24"/>
          <w:szCs w:val="24"/>
          <w:lang w:eastAsia="en-US"/>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AA7BB7" w:rsidRPr="00AA7BB7" w:rsidRDefault="00AA7BB7" w:rsidP="00AA7BB7">
      <w:pPr>
        <w:spacing w:after="200" w:line="276" w:lineRule="auto"/>
        <w:ind w:left="360" w:firstLine="348"/>
        <w:jc w:val="both"/>
        <w:rPr>
          <w:rFonts w:eastAsia="Calibri"/>
          <w:color w:val="000000"/>
          <w:sz w:val="24"/>
          <w:szCs w:val="24"/>
          <w:lang w:eastAsia="en-US"/>
        </w:rPr>
      </w:pPr>
      <w:r w:rsidRPr="00AA7BB7">
        <w:rPr>
          <w:rFonts w:eastAsia="Calibri"/>
          <w:color w:val="000000"/>
          <w:sz w:val="24"/>
          <w:szCs w:val="24"/>
          <w:lang w:eastAsia="en-US"/>
        </w:rPr>
        <w:t>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AA7BB7" w:rsidRPr="00AA7BB7" w:rsidRDefault="00AA7BB7" w:rsidP="00AA7BB7">
      <w:pPr>
        <w:spacing w:after="200" w:line="276" w:lineRule="auto"/>
        <w:ind w:left="360" w:firstLine="348"/>
        <w:jc w:val="both"/>
        <w:rPr>
          <w:rFonts w:eastAsia="Calibri"/>
          <w:color w:val="000000"/>
          <w:sz w:val="24"/>
          <w:szCs w:val="24"/>
          <w:lang w:eastAsia="en-US"/>
        </w:rPr>
      </w:pPr>
      <w:r w:rsidRPr="00AA7BB7">
        <w:rPr>
          <w:rFonts w:eastAsia="Calibri"/>
          <w:color w:val="000000"/>
          <w:sz w:val="24"/>
          <w:szCs w:val="24"/>
          <w:lang w:eastAsia="en-US"/>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AA7BB7" w:rsidRPr="00AA7BB7" w:rsidRDefault="00AA7BB7" w:rsidP="00AA7BB7">
      <w:pPr>
        <w:shd w:val="clear" w:color="auto" w:fill="FFFFFF"/>
        <w:spacing w:before="100" w:beforeAutospacing="1" w:after="100" w:afterAutospacing="1"/>
        <w:jc w:val="both"/>
        <w:rPr>
          <w:rFonts w:eastAsia="Times New Roman"/>
          <w:b/>
          <w:bCs/>
          <w:color w:val="000000"/>
          <w:sz w:val="24"/>
          <w:szCs w:val="24"/>
        </w:rPr>
      </w:pPr>
      <w:r w:rsidRPr="00AA7BB7">
        <w:rPr>
          <w:rFonts w:eastAsia="Times New Roman"/>
          <w:b/>
          <w:bCs/>
          <w:color w:val="000000"/>
          <w:sz w:val="24"/>
          <w:szCs w:val="24"/>
        </w:rPr>
        <w:t>Целевая направленность, стратегические и тактические цели содержания образования</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b/>
          <w:bCs/>
          <w:color w:val="000000"/>
          <w:sz w:val="24"/>
          <w:szCs w:val="24"/>
        </w:rPr>
        <w:t>Основные принципы плана:</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-соответствие возрастным особенностям обучающихся, преемственность с технологиями учебной деятельности;</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-опора на традиции и положительный опыт организации внеурочной деятельности;</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-опора на ценности воспитательной системы школы;</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-свободный выбор на основе личных интересов и склонностей ребенка.</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 соответствие обеспеченности  учебно-методическими источниками;</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 учет познавательных потребностей учащихся и социального заказа родителей;</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 учет кадрового потенциала образовательного учреждения;</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 построение образовательного процесса в соответствии с санитарно-гигиеническими нормами;</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t>- соблюдение преемственности и перспективности обучения.</w:t>
      </w:r>
    </w:p>
    <w:p w:rsidR="00AA7BB7" w:rsidRPr="00AA7BB7" w:rsidRDefault="00AA7BB7" w:rsidP="00AA7BB7">
      <w:pPr>
        <w:shd w:val="clear" w:color="auto" w:fill="FFFFFF"/>
        <w:spacing w:before="100" w:beforeAutospacing="1" w:after="100" w:afterAutospacing="1"/>
        <w:jc w:val="both"/>
        <w:rPr>
          <w:rFonts w:ascii="Tahoma" w:eastAsia="Times New Roman" w:hAnsi="Tahoma" w:cs="Tahoma"/>
          <w:color w:val="000000"/>
          <w:sz w:val="24"/>
          <w:szCs w:val="24"/>
        </w:rPr>
      </w:pPr>
      <w:r w:rsidRPr="00AA7BB7">
        <w:rPr>
          <w:rFonts w:eastAsia="Times New Roman"/>
          <w:color w:val="000000"/>
          <w:sz w:val="24"/>
          <w:szCs w:val="24"/>
        </w:rPr>
        <w:lastRenderedPageBreak/>
        <w:t>План отражает основные цели и задачи, стоящие перед МАОУ СОШ п. Азанка.</w:t>
      </w:r>
    </w:p>
    <w:p w:rsidR="00AA7BB7" w:rsidRPr="00AA7BB7" w:rsidRDefault="00AA7BB7" w:rsidP="00AA7BB7">
      <w:pPr>
        <w:shd w:val="clear" w:color="auto" w:fill="FFFFFF"/>
        <w:spacing w:before="100" w:beforeAutospacing="1" w:after="100" w:afterAutospacing="1"/>
        <w:jc w:val="both"/>
        <w:rPr>
          <w:rFonts w:eastAsia="Times New Roman"/>
          <w:b/>
          <w:bCs/>
          <w:color w:val="000000"/>
          <w:sz w:val="24"/>
          <w:szCs w:val="24"/>
        </w:rPr>
      </w:pPr>
      <w:r w:rsidRPr="00AA7BB7">
        <w:rPr>
          <w:rFonts w:eastAsia="Times New Roman"/>
          <w:b/>
          <w:bCs/>
          <w:color w:val="000000"/>
          <w:sz w:val="24"/>
          <w:szCs w:val="24"/>
        </w:rPr>
        <w:t>Цель внеурочной деятельности:</w:t>
      </w:r>
    </w:p>
    <w:p w:rsidR="00AA7BB7" w:rsidRPr="00AA7BB7" w:rsidRDefault="00AA7BB7" w:rsidP="00AA7BB7">
      <w:pPr>
        <w:shd w:val="clear" w:color="auto" w:fill="FFFFFF"/>
        <w:spacing w:before="100" w:beforeAutospacing="1" w:after="100" w:afterAutospacing="1"/>
        <w:jc w:val="both"/>
        <w:rPr>
          <w:rFonts w:eastAsia="Times New Roman"/>
          <w:color w:val="000000"/>
          <w:sz w:val="24"/>
          <w:szCs w:val="24"/>
        </w:rPr>
      </w:pPr>
      <w:r w:rsidRPr="00AA7BB7">
        <w:rPr>
          <w:rFonts w:eastAsia="Times New Roman"/>
          <w:color w:val="000000"/>
          <w:sz w:val="24"/>
          <w:szCs w:val="24"/>
        </w:rPr>
        <w:t> развитие индивидуальных интересов, склонностей, способностей обучающихся, приобретение ими собственного социально-культурного опыта</w:t>
      </w:r>
      <w:r w:rsidRPr="00AA7BB7">
        <w:rPr>
          <w:rFonts w:ascii="Tahoma" w:eastAsia="Times New Roman" w:hAnsi="Tahoma" w:cs="Tahoma"/>
          <w:color w:val="000000"/>
          <w:sz w:val="24"/>
          <w:szCs w:val="24"/>
        </w:rPr>
        <w:t xml:space="preserve">  </w:t>
      </w:r>
      <w:r w:rsidRPr="00AA7BB7">
        <w:rPr>
          <w:rFonts w:eastAsia="Times New Roman"/>
          <w:color w:val="000000"/>
          <w:sz w:val="24"/>
          <w:szCs w:val="24"/>
        </w:rPr>
        <w:t>в свободное от учебы время, воспитание гражданственности, трудолюбия, уважения к правам и свободам человека, любви к окружающей природе,</w:t>
      </w:r>
      <w:r w:rsidRPr="00AA7BB7">
        <w:rPr>
          <w:rFonts w:ascii="Tahoma" w:eastAsia="Times New Roman" w:hAnsi="Tahoma" w:cs="Tahoma"/>
          <w:color w:val="000000"/>
          <w:sz w:val="24"/>
          <w:szCs w:val="24"/>
        </w:rPr>
        <w:t xml:space="preserve"> </w:t>
      </w:r>
      <w:r w:rsidRPr="00AA7BB7">
        <w:rPr>
          <w:rFonts w:eastAsia="Times New Roman"/>
          <w:color w:val="000000"/>
          <w:sz w:val="24"/>
          <w:szCs w:val="24"/>
        </w:rPr>
        <w:t>Родине, семье, формирование здорового образа жизни.</w:t>
      </w:r>
    </w:p>
    <w:p w:rsidR="00AA7BB7" w:rsidRPr="00AA7BB7" w:rsidRDefault="00AA7BB7" w:rsidP="00AA7BB7">
      <w:pPr>
        <w:autoSpaceDE w:val="0"/>
        <w:autoSpaceDN w:val="0"/>
        <w:adjustRightInd w:val="0"/>
        <w:jc w:val="both"/>
        <w:rPr>
          <w:rFonts w:eastAsia="Calibri"/>
          <w:color w:val="000000"/>
          <w:sz w:val="24"/>
          <w:szCs w:val="24"/>
          <w:lang w:eastAsia="en-US"/>
        </w:rPr>
      </w:pPr>
      <w:r w:rsidRPr="00AA7BB7">
        <w:rPr>
          <w:rFonts w:eastAsia="Calibri"/>
          <w:color w:val="000000"/>
          <w:sz w:val="24"/>
          <w:szCs w:val="24"/>
          <w:lang w:eastAsia="en-US"/>
        </w:rPr>
        <w:t xml:space="preserve">План внеурочной деятельности способствует решению следующих задач: </w:t>
      </w:r>
    </w:p>
    <w:p w:rsidR="00AA7BB7" w:rsidRPr="00AA7BB7" w:rsidRDefault="00AA7BB7" w:rsidP="00AA7BB7">
      <w:pPr>
        <w:autoSpaceDE w:val="0"/>
        <w:autoSpaceDN w:val="0"/>
        <w:adjustRightInd w:val="0"/>
        <w:spacing w:after="33"/>
        <w:jc w:val="both"/>
        <w:rPr>
          <w:rFonts w:eastAsia="Calibri"/>
          <w:color w:val="000000"/>
          <w:sz w:val="24"/>
          <w:szCs w:val="24"/>
          <w:lang w:eastAsia="en-US"/>
        </w:rPr>
      </w:pPr>
    </w:p>
    <w:p w:rsidR="00AA7BB7" w:rsidRPr="00AA7BB7" w:rsidRDefault="00AA7BB7" w:rsidP="003655A1">
      <w:pPr>
        <w:numPr>
          <w:ilvl w:val="0"/>
          <w:numId w:val="83"/>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AA7BB7">
        <w:rPr>
          <w:rFonts w:eastAsia="Calibri"/>
          <w:color w:val="000000"/>
          <w:sz w:val="24"/>
          <w:szCs w:val="24"/>
          <w:lang w:eastAsia="en-US"/>
        </w:rPr>
        <w:t>поддержка учебной деятельности обучающихся в достижении планируемых результатов освоения программы начального общего образования;</w:t>
      </w:r>
    </w:p>
    <w:p w:rsidR="00AA7BB7" w:rsidRPr="00AA7BB7" w:rsidRDefault="00AA7BB7" w:rsidP="003655A1">
      <w:pPr>
        <w:numPr>
          <w:ilvl w:val="0"/>
          <w:numId w:val="83"/>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AA7BB7">
        <w:rPr>
          <w:rFonts w:eastAsia="Calibri"/>
          <w:color w:val="000000"/>
          <w:sz w:val="24"/>
          <w:szCs w:val="24"/>
          <w:lang w:eastAsia="en-US"/>
        </w:rPr>
        <w:t>совершенствование навыков общения со сверстниками и коммуникативных умений в разновозрастной школьной среде;</w:t>
      </w:r>
    </w:p>
    <w:p w:rsidR="00AA7BB7" w:rsidRPr="00AA7BB7" w:rsidRDefault="00AA7BB7" w:rsidP="003655A1">
      <w:pPr>
        <w:numPr>
          <w:ilvl w:val="0"/>
          <w:numId w:val="83"/>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AA7BB7">
        <w:rPr>
          <w:rFonts w:eastAsia="Calibri"/>
          <w:color w:val="000000"/>
          <w:sz w:val="24"/>
          <w:szCs w:val="24"/>
          <w:lang w:eastAsia="en-US"/>
        </w:rPr>
        <w:t>формирование навыков организации своей жизнедеятельности с учетом правил безопасного образа жизни;</w:t>
      </w:r>
    </w:p>
    <w:p w:rsidR="00AA7BB7" w:rsidRPr="00AA7BB7" w:rsidRDefault="00AA7BB7" w:rsidP="003655A1">
      <w:pPr>
        <w:numPr>
          <w:ilvl w:val="0"/>
          <w:numId w:val="83"/>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AA7BB7">
        <w:rPr>
          <w:rFonts w:eastAsia="Calibri"/>
          <w:color w:val="000000"/>
          <w:sz w:val="24"/>
          <w:szCs w:val="24"/>
          <w:lang w:eastAsia="en-US"/>
        </w:rPr>
        <w:t xml:space="preserve">повышение общей культуры обучающихся, углубление их интереса </w:t>
      </w:r>
      <w:r w:rsidRPr="00AA7BB7">
        <w:rPr>
          <w:rFonts w:eastAsia="Calibri"/>
          <w:color w:val="000000"/>
          <w:sz w:val="24"/>
          <w:szCs w:val="24"/>
          <w:lang w:eastAsia="en-US"/>
        </w:rPr>
        <w:br/>
        <w:t>к познавательной и проектно-исследовательской деятельности с учетом возрастных и индивидуальных особенностей участников;</w:t>
      </w:r>
    </w:p>
    <w:p w:rsidR="00AA7BB7" w:rsidRPr="00AA7BB7" w:rsidRDefault="00AA7BB7" w:rsidP="003655A1">
      <w:pPr>
        <w:numPr>
          <w:ilvl w:val="0"/>
          <w:numId w:val="83"/>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AA7BB7">
        <w:rPr>
          <w:rFonts w:eastAsia="Calibri"/>
          <w:color w:val="000000"/>
          <w:sz w:val="24"/>
          <w:szCs w:val="24"/>
          <w:lang w:eastAsia="en-US"/>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AA7BB7" w:rsidRPr="00AA7BB7" w:rsidRDefault="00AA7BB7" w:rsidP="003655A1">
      <w:pPr>
        <w:numPr>
          <w:ilvl w:val="0"/>
          <w:numId w:val="83"/>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AA7BB7">
        <w:rPr>
          <w:rFonts w:eastAsia="Calibri"/>
          <w:color w:val="000000"/>
          <w:sz w:val="24"/>
          <w:szCs w:val="24"/>
          <w:lang w:eastAsia="en-US"/>
        </w:rPr>
        <w:t>поддержка детских объединений, формирование умений ученического самоуправления;</w:t>
      </w:r>
    </w:p>
    <w:p w:rsidR="00AA7BB7" w:rsidRPr="00AA7BB7" w:rsidRDefault="00AA7BB7" w:rsidP="003655A1">
      <w:pPr>
        <w:numPr>
          <w:ilvl w:val="0"/>
          <w:numId w:val="83"/>
        </w:numPr>
        <w:shd w:val="clear" w:color="auto" w:fill="FFFFFF"/>
        <w:spacing w:before="100" w:beforeAutospacing="1" w:after="100" w:afterAutospacing="1" w:line="276" w:lineRule="auto"/>
        <w:contextualSpacing/>
        <w:jc w:val="both"/>
        <w:rPr>
          <w:rFonts w:eastAsia="Calibri"/>
          <w:color w:val="000000"/>
          <w:sz w:val="24"/>
          <w:szCs w:val="24"/>
          <w:lang w:eastAsia="en-US"/>
        </w:rPr>
      </w:pPr>
      <w:r w:rsidRPr="00AA7BB7">
        <w:rPr>
          <w:rFonts w:eastAsia="Calibri"/>
          <w:color w:val="000000"/>
          <w:sz w:val="24"/>
          <w:szCs w:val="24"/>
          <w:lang w:eastAsia="en-US"/>
        </w:rPr>
        <w:t>формирование культуры поведения в информационной среде.</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Внеурочная деятельность в начальной школе позволяет обеспечить благоприятную адаптацию ребёнка в школе; оптимизировать учебную нагрузку обучающихся; улучшить условия для развития ребёнка.</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Программы внеурочной деятельности направлены:</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 на расширение содержания программ общего образования;</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 на реализацию основных направлений региональной образовательной политики;</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 на формирование личности ребенка средствами искусства, творчества, науки и спорта.</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При конструировании плана учитывались предложения  педагогического коллектива образовательной организации, учащихся и их родителей (законных представителей),  а также специфика и направленность образовательной организации. План внеурочной деятельности основан на оптимизации всех внутренних ресурсов образовательной организации, предполагает, что в её реализации принимают участие  педагогические работники данного учреждения: учителя, педагог-организатор, социальный педагог, педагог – психолог, а также библиотекарь и воспитатели группы продленного дня.</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 xml:space="preserve"> Координирующую роль выполняет  классный руководитель, который:</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 взаимодействует с педагогическими работниками, а также учебно-вспомогательным персоналом общеобразовательной организации;</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 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AA7BB7" w:rsidRPr="00AA7BB7" w:rsidRDefault="00AA7BB7" w:rsidP="00AA7BB7">
      <w:pPr>
        <w:widowControl w:val="0"/>
        <w:autoSpaceDE w:val="0"/>
        <w:autoSpaceDN w:val="0"/>
        <w:ind w:firstLine="540"/>
        <w:jc w:val="both"/>
        <w:rPr>
          <w:rFonts w:eastAsia="Times New Roman"/>
          <w:sz w:val="24"/>
          <w:szCs w:val="28"/>
        </w:rPr>
      </w:pPr>
      <w:r w:rsidRPr="00AA7BB7">
        <w:rPr>
          <w:rFonts w:eastAsia="Times New Roman"/>
          <w:sz w:val="24"/>
          <w:szCs w:val="28"/>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AA7BB7" w:rsidRPr="00AA7BB7" w:rsidRDefault="00AA7BB7" w:rsidP="00AA7BB7">
      <w:pPr>
        <w:widowControl w:val="0"/>
        <w:autoSpaceDE w:val="0"/>
        <w:autoSpaceDN w:val="0"/>
        <w:ind w:firstLine="540"/>
        <w:jc w:val="both"/>
        <w:rPr>
          <w:rFonts w:eastAsia="Times New Roman"/>
          <w:b/>
          <w:sz w:val="24"/>
          <w:szCs w:val="28"/>
        </w:rPr>
      </w:pPr>
      <w:r w:rsidRPr="00AA7BB7">
        <w:rPr>
          <w:rFonts w:eastAsia="Times New Roman"/>
          <w:sz w:val="24"/>
          <w:szCs w:val="28"/>
        </w:rPr>
        <w:t>- организует социально значимую, творческую деятельность учащихся.</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b/>
          <w:sz w:val="24"/>
          <w:szCs w:val="24"/>
          <w:lang w:val="en-US"/>
        </w:rPr>
        <w:t>II</w:t>
      </w:r>
      <w:r w:rsidRPr="00AA7BB7">
        <w:rPr>
          <w:rFonts w:eastAsia="Times New Roman"/>
          <w:b/>
          <w:sz w:val="24"/>
          <w:szCs w:val="24"/>
        </w:rPr>
        <w:t xml:space="preserve"> Реализуемые направления внеурочной деятельности </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b/>
          <w:sz w:val="24"/>
          <w:szCs w:val="24"/>
        </w:rPr>
        <w:t>Спортивно-оздоровительная деятельность</w:t>
      </w:r>
      <w:r w:rsidRPr="00AA7BB7">
        <w:rPr>
          <w:rFonts w:eastAsia="Times New Roman"/>
          <w:sz w:val="24"/>
          <w:szCs w:val="24"/>
        </w:rPr>
        <w:t xml:space="preserve"> направлена на физическое развитие школьника, углубление знаний об организации жизни и деятельности с учетом соблюдения правил здорового </w:t>
      </w:r>
      <w:r w:rsidRPr="00AA7BB7">
        <w:rPr>
          <w:rFonts w:eastAsia="Times New Roman"/>
          <w:sz w:val="24"/>
          <w:szCs w:val="24"/>
        </w:rPr>
        <w:lastRenderedPageBreak/>
        <w:t>безопасного образа жизни.</w:t>
      </w:r>
    </w:p>
    <w:p w:rsidR="00AA7BB7" w:rsidRPr="00AA7BB7" w:rsidRDefault="00AA7BB7" w:rsidP="00AA7BB7">
      <w:pPr>
        <w:widowControl w:val="0"/>
        <w:autoSpaceDE w:val="0"/>
        <w:autoSpaceDN w:val="0"/>
        <w:spacing w:before="220" w:after="200"/>
        <w:ind w:firstLine="540"/>
        <w:jc w:val="both"/>
        <w:rPr>
          <w:rFonts w:eastAsia="Calibri"/>
          <w:b/>
          <w:i/>
          <w:sz w:val="24"/>
          <w:szCs w:val="24"/>
          <w:lang w:eastAsia="en-US"/>
        </w:rPr>
      </w:pPr>
      <w:r w:rsidRPr="00AA7BB7">
        <w:rPr>
          <w:rFonts w:eastAsia="Calibri"/>
          <w:b/>
          <w:i/>
          <w:sz w:val="24"/>
          <w:szCs w:val="24"/>
          <w:lang w:eastAsia="en-US"/>
        </w:rPr>
        <w:t>«Городошный спорт»</w:t>
      </w:r>
    </w:p>
    <w:p w:rsidR="00AA7BB7" w:rsidRPr="00AA7BB7" w:rsidRDefault="00AA7BB7" w:rsidP="00AA7BB7">
      <w:pPr>
        <w:shd w:val="clear" w:color="auto" w:fill="FFFFFF"/>
        <w:ind w:firstLine="567"/>
        <w:rPr>
          <w:rFonts w:eastAsia="Times New Roman"/>
          <w:sz w:val="24"/>
          <w:szCs w:val="23"/>
        </w:rPr>
      </w:pPr>
      <w:r w:rsidRPr="00AA7BB7">
        <w:rPr>
          <w:rFonts w:eastAsia="Times New Roman"/>
          <w:sz w:val="24"/>
          <w:szCs w:val="23"/>
        </w:rPr>
        <w:t>Цель программы: ознакомление детей со спортивной игрой «городки», формирования основ правильной техники и воспитание потребности и интереса к занятиям физической культурой и спортом.</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sz w:val="24"/>
          <w:szCs w:val="24"/>
        </w:rPr>
        <w:t>Форма организации: кружок.</w:t>
      </w:r>
    </w:p>
    <w:p w:rsidR="00AA7BB7" w:rsidRPr="00AA7BB7" w:rsidRDefault="00AA7BB7" w:rsidP="00AA7BB7">
      <w:pPr>
        <w:widowControl w:val="0"/>
        <w:autoSpaceDE w:val="0"/>
        <w:autoSpaceDN w:val="0"/>
        <w:spacing w:before="220"/>
        <w:ind w:firstLine="540"/>
        <w:jc w:val="both"/>
        <w:rPr>
          <w:rFonts w:eastAsia="Times New Roman"/>
          <w:b/>
          <w:i/>
          <w:sz w:val="24"/>
          <w:szCs w:val="24"/>
        </w:rPr>
      </w:pPr>
      <w:r w:rsidRPr="00AA7BB7">
        <w:rPr>
          <w:rFonts w:eastAsia="Times New Roman"/>
          <w:b/>
          <w:i/>
          <w:sz w:val="24"/>
          <w:szCs w:val="24"/>
        </w:rPr>
        <w:t>«Шахматы»</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bCs/>
          <w:sz w:val="24"/>
          <w:szCs w:val="24"/>
        </w:rPr>
        <w:t>Цель программы: создание условий для личностного и интеллектуального развития учащихся, формирования общей культуры и организации содержательного досуга</w:t>
      </w:r>
      <w:r w:rsidRPr="00AA7BB7">
        <w:rPr>
          <w:rFonts w:eastAsia="Times New Roman"/>
          <w:sz w:val="24"/>
          <w:szCs w:val="24"/>
        </w:rPr>
        <w:t> посредством обучения игре в шахматы. </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sz w:val="24"/>
          <w:szCs w:val="24"/>
        </w:rPr>
        <w:t>Форма организации: кружок.</w:t>
      </w:r>
    </w:p>
    <w:p w:rsidR="00AA7BB7" w:rsidRPr="00AA7BB7" w:rsidRDefault="00AA7BB7" w:rsidP="00AA7BB7">
      <w:pPr>
        <w:widowControl w:val="0"/>
        <w:autoSpaceDE w:val="0"/>
        <w:autoSpaceDN w:val="0"/>
        <w:spacing w:before="220"/>
        <w:ind w:firstLine="540"/>
        <w:jc w:val="both"/>
        <w:rPr>
          <w:rFonts w:eastAsia="Times New Roman"/>
          <w:b/>
          <w:i/>
          <w:color w:val="04070C"/>
          <w:sz w:val="24"/>
          <w:szCs w:val="24"/>
        </w:rPr>
      </w:pPr>
      <w:r w:rsidRPr="00AA7BB7">
        <w:rPr>
          <w:rFonts w:eastAsia="Times New Roman"/>
          <w:b/>
          <w:i/>
          <w:color w:val="04070C"/>
          <w:sz w:val="24"/>
          <w:szCs w:val="24"/>
        </w:rPr>
        <w:t>«Разговоры о здоровом и правильном питании»</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bCs/>
          <w:sz w:val="24"/>
          <w:szCs w:val="24"/>
        </w:rPr>
        <w:t>Цель программы: формирование у детей основ культуры питания как одной из составляющих здорового образа жизни</w:t>
      </w:r>
      <w:r w:rsidRPr="00AA7BB7">
        <w:rPr>
          <w:rFonts w:eastAsia="Times New Roman"/>
          <w:sz w:val="24"/>
          <w:szCs w:val="24"/>
        </w:rPr>
        <w:t>.</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sz w:val="24"/>
          <w:szCs w:val="24"/>
        </w:rPr>
        <w:t>Форма организации: учебный курс в форме факультатива.</w:t>
      </w:r>
    </w:p>
    <w:p w:rsidR="00AA7BB7" w:rsidRPr="00AA7BB7" w:rsidRDefault="00AA7BB7" w:rsidP="00AA7BB7">
      <w:pPr>
        <w:widowControl w:val="0"/>
        <w:autoSpaceDE w:val="0"/>
        <w:autoSpaceDN w:val="0"/>
        <w:spacing w:before="220"/>
        <w:ind w:firstLine="540"/>
        <w:jc w:val="both"/>
        <w:rPr>
          <w:rFonts w:eastAsia="Times New Roman"/>
          <w:b/>
          <w:i/>
          <w:color w:val="000000"/>
          <w:sz w:val="24"/>
          <w:szCs w:val="24"/>
        </w:rPr>
      </w:pPr>
      <w:r w:rsidRPr="00AA7BB7">
        <w:rPr>
          <w:rFonts w:eastAsia="Times New Roman"/>
          <w:b/>
          <w:i/>
          <w:color w:val="000000"/>
          <w:sz w:val="24"/>
          <w:szCs w:val="24"/>
        </w:rPr>
        <w:t>«Я-пассажир и пешеход»</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sz w:val="24"/>
          <w:szCs w:val="24"/>
        </w:rPr>
        <w:t>Цель программы: формирование обязательного минимума знаний и умений, которые обеспечивают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rsidR="00AA7BB7" w:rsidRPr="00AA7BB7" w:rsidRDefault="00AA7BB7" w:rsidP="00AA7BB7">
      <w:pPr>
        <w:widowControl w:val="0"/>
        <w:autoSpaceDE w:val="0"/>
        <w:autoSpaceDN w:val="0"/>
        <w:spacing w:before="220"/>
        <w:ind w:firstLine="540"/>
        <w:jc w:val="both"/>
        <w:rPr>
          <w:rFonts w:eastAsia="Times New Roman"/>
          <w:sz w:val="28"/>
          <w:szCs w:val="24"/>
        </w:rPr>
      </w:pPr>
      <w:r w:rsidRPr="00AA7BB7">
        <w:rPr>
          <w:rFonts w:eastAsia="Times New Roman"/>
          <w:color w:val="000000"/>
          <w:szCs w:val="24"/>
        </w:rPr>
        <w:t>Форма организации: детское объединение.</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b/>
          <w:sz w:val="24"/>
          <w:szCs w:val="24"/>
        </w:rPr>
        <w:t>Коммуникативная деятельность</w:t>
      </w:r>
      <w:r w:rsidRPr="00AA7BB7">
        <w:rPr>
          <w:rFonts w:eastAsia="Times New Roman"/>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AA7BB7" w:rsidRPr="00AA7BB7" w:rsidRDefault="00AA7BB7" w:rsidP="00AA7BB7">
      <w:pPr>
        <w:widowControl w:val="0"/>
        <w:autoSpaceDE w:val="0"/>
        <w:autoSpaceDN w:val="0"/>
        <w:spacing w:before="220"/>
        <w:ind w:firstLine="540"/>
        <w:jc w:val="both"/>
        <w:rPr>
          <w:rFonts w:eastAsia="Times New Roman"/>
          <w:b/>
          <w:i/>
          <w:sz w:val="24"/>
          <w:szCs w:val="24"/>
        </w:rPr>
      </w:pPr>
      <w:r w:rsidRPr="00AA7BB7">
        <w:rPr>
          <w:rFonts w:eastAsia="Times New Roman"/>
          <w:b/>
          <w:i/>
          <w:sz w:val="24"/>
          <w:szCs w:val="24"/>
        </w:rPr>
        <w:t>«Занимательная математика»</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bCs/>
          <w:sz w:val="24"/>
          <w:szCs w:val="24"/>
        </w:rPr>
        <w:t xml:space="preserve">Цель программы: </w:t>
      </w:r>
      <w:r w:rsidRPr="00AA7BB7">
        <w:rPr>
          <w:rFonts w:eastAsia="Times New Roman"/>
          <w:sz w:val="24"/>
          <w:szCs w:val="24"/>
        </w:rPr>
        <w:t>развитие математического образа мышления, внимания, памяти, творческого воображения, наблюдательности, последовательности рассуждений и их доказательности.</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sz w:val="24"/>
          <w:szCs w:val="24"/>
        </w:rPr>
        <w:t>Форма организации: кружок.</w:t>
      </w:r>
    </w:p>
    <w:p w:rsidR="00AA7BB7" w:rsidRPr="00AA7BB7" w:rsidRDefault="00AA7BB7" w:rsidP="00AA7BB7">
      <w:pPr>
        <w:widowControl w:val="0"/>
        <w:autoSpaceDE w:val="0"/>
        <w:autoSpaceDN w:val="0"/>
        <w:spacing w:before="220"/>
        <w:ind w:firstLine="540"/>
        <w:jc w:val="both"/>
        <w:rPr>
          <w:rFonts w:eastAsia="Times New Roman"/>
          <w:b/>
          <w:i/>
          <w:sz w:val="24"/>
          <w:szCs w:val="24"/>
        </w:rPr>
      </w:pPr>
      <w:r w:rsidRPr="00AA7BB7">
        <w:rPr>
          <w:rFonts w:eastAsia="Times New Roman"/>
          <w:b/>
          <w:i/>
          <w:sz w:val="24"/>
          <w:szCs w:val="24"/>
        </w:rPr>
        <w:t>«Читаю. Думаю. Понимаю»</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bCs/>
          <w:sz w:val="24"/>
          <w:szCs w:val="24"/>
        </w:rPr>
        <w:t xml:space="preserve">Цель программы: </w:t>
      </w:r>
      <w:r w:rsidRPr="00AA7BB7">
        <w:rPr>
          <w:rFonts w:eastAsia="Times New Roman"/>
          <w:sz w:val="24"/>
          <w:szCs w:val="24"/>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AA7BB7" w:rsidRPr="00AA7BB7" w:rsidRDefault="00AA7BB7" w:rsidP="00AA7BB7">
      <w:pPr>
        <w:widowControl w:val="0"/>
        <w:autoSpaceDE w:val="0"/>
        <w:autoSpaceDN w:val="0"/>
        <w:spacing w:before="220"/>
        <w:ind w:firstLine="540"/>
        <w:jc w:val="both"/>
        <w:rPr>
          <w:rFonts w:eastAsia="Times New Roman"/>
          <w:sz w:val="24"/>
          <w:szCs w:val="24"/>
        </w:rPr>
      </w:pPr>
      <w:bookmarkStart w:id="53" w:name="153087"/>
      <w:bookmarkEnd w:id="53"/>
      <w:r w:rsidRPr="00AA7BB7">
        <w:rPr>
          <w:rFonts w:eastAsia="Times New Roman"/>
          <w:sz w:val="24"/>
          <w:szCs w:val="24"/>
        </w:rPr>
        <w:t xml:space="preserve">Форма организации: </w:t>
      </w:r>
      <w:r w:rsidR="00997AB7">
        <w:rPr>
          <w:rFonts w:eastAsia="Times New Roman"/>
          <w:sz w:val="24"/>
          <w:szCs w:val="24"/>
        </w:rPr>
        <w:t>кружок</w:t>
      </w:r>
      <w:r w:rsidRPr="00AA7BB7">
        <w:rPr>
          <w:rFonts w:eastAsia="Times New Roman"/>
          <w:sz w:val="24"/>
          <w:szCs w:val="24"/>
        </w:rPr>
        <w:t>.</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b/>
          <w:sz w:val="24"/>
          <w:szCs w:val="24"/>
        </w:rPr>
        <w:t>Художественно-эстетическая творческая деятельность</w:t>
      </w:r>
      <w:r w:rsidRPr="00AA7BB7">
        <w:rPr>
          <w:rFonts w:eastAsia="Times New Roman"/>
          <w:sz w:val="24"/>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AA7BB7" w:rsidRPr="00AA7BB7" w:rsidRDefault="00AA7BB7" w:rsidP="00AA7BB7">
      <w:pPr>
        <w:widowControl w:val="0"/>
        <w:autoSpaceDE w:val="0"/>
        <w:autoSpaceDN w:val="0"/>
        <w:spacing w:before="220"/>
        <w:ind w:firstLine="540"/>
        <w:jc w:val="both"/>
        <w:rPr>
          <w:rFonts w:eastAsia="Calibri"/>
          <w:b/>
          <w:i/>
          <w:sz w:val="24"/>
          <w:szCs w:val="24"/>
          <w:lang w:eastAsia="en-US"/>
        </w:rPr>
      </w:pPr>
      <w:r w:rsidRPr="00AA7BB7">
        <w:rPr>
          <w:rFonts w:eastAsia="Calibri"/>
          <w:b/>
          <w:i/>
          <w:sz w:val="24"/>
          <w:szCs w:val="24"/>
          <w:lang w:eastAsia="en-US"/>
        </w:rPr>
        <w:t>«Волшебные ручки»</w:t>
      </w:r>
    </w:p>
    <w:p w:rsidR="00AA7BB7" w:rsidRPr="00AA7BB7" w:rsidRDefault="00AA7BB7" w:rsidP="00AA7BB7">
      <w:pPr>
        <w:widowControl w:val="0"/>
        <w:autoSpaceDE w:val="0"/>
        <w:autoSpaceDN w:val="0"/>
        <w:spacing w:before="220" w:after="200"/>
        <w:ind w:firstLine="540"/>
        <w:jc w:val="both"/>
        <w:rPr>
          <w:rFonts w:eastAsia="Times New Roman"/>
          <w:sz w:val="24"/>
          <w:szCs w:val="24"/>
        </w:rPr>
      </w:pPr>
      <w:r w:rsidRPr="00AA7BB7">
        <w:rPr>
          <w:rFonts w:eastAsia="Times New Roman"/>
          <w:bCs/>
          <w:sz w:val="24"/>
          <w:szCs w:val="24"/>
        </w:rPr>
        <w:lastRenderedPageBreak/>
        <w:t>Цель программы: воспитать творческую активную личность, проявляющую интерес к техническому и художественному творчеству и желание трудиться</w:t>
      </w:r>
      <w:r w:rsidRPr="00AA7BB7">
        <w:rPr>
          <w:rFonts w:eastAsia="Times New Roman"/>
          <w:sz w:val="24"/>
          <w:szCs w:val="24"/>
        </w:rPr>
        <w:t>. </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sz w:val="24"/>
          <w:szCs w:val="24"/>
        </w:rPr>
        <w:t>Форма организации: кружок.</w:t>
      </w:r>
    </w:p>
    <w:p w:rsidR="00AA7BB7" w:rsidRPr="00AA7BB7" w:rsidRDefault="00AA7BB7" w:rsidP="00AA7BB7">
      <w:pPr>
        <w:widowControl w:val="0"/>
        <w:autoSpaceDE w:val="0"/>
        <w:autoSpaceDN w:val="0"/>
        <w:spacing w:before="220"/>
        <w:ind w:firstLine="540"/>
        <w:jc w:val="both"/>
        <w:rPr>
          <w:rFonts w:eastAsia="Calibri"/>
          <w:b/>
          <w:i/>
          <w:sz w:val="24"/>
          <w:szCs w:val="24"/>
          <w:lang w:eastAsia="en-US"/>
        </w:rPr>
      </w:pPr>
      <w:r w:rsidRPr="00AA7BB7">
        <w:rPr>
          <w:rFonts w:eastAsia="Calibri"/>
          <w:b/>
          <w:i/>
          <w:sz w:val="24"/>
          <w:szCs w:val="24"/>
          <w:lang w:eastAsia="en-US"/>
        </w:rPr>
        <w:t>«Школьный театр»</w:t>
      </w:r>
    </w:p>
    <w:p w:rsidR="00AA7BB7" w:rsidRPr="00AA7BB7" w:rsidRDefault="00AA7BB7" w:rsidP="00AA7BB7">
      <w:pPr>
        <w:widowControl w:val="0"/>
        <w:autoSpaceDE w:val="0"/>
        <w:autoSpaceDN w:val="0"/>
        <w:spacing w:before="220"/>
        <w:ind w:firstLine="540"/>
        <w:jc w:val="both"/>
        <w:rPr>
          <w:rFonts w:eastAsia="Times New Roman"/>
          <w:sz w:val="24"/>
          <w:szCs w:val="24"/>
        </w:rPr>
      </w:pPr>
      <w:r w:rsidRPr="00AA7BB7">
        <w:rPr>
          <w:rFonts w:eastAsia="Times New Roman"/>
          <w:sz w:val="24"/>
          <w:szCs w:val="24"/>
        </w:rPr>
        <w:t> </w:t>
      </w:r>
      <w:r w:rsidRPr="00AA7BB7">
        <w:rPr>
          <w:rFonts w:eastAsia="Times New Roman"/>
          <w:bCs/>
          <w:sz w:val="24"/>
          <w:szCs w:val="24"/>
        </w:rPr>
        <w:t>Цель программы: эстетическое, интеллектуальное, нравственное развитие обучающихся</w:t>
      </w:r>
      <w:r w:rsidRPr="00AA7BB7">
        <w:rPr>
          <w:rFonts w:eastAsia="Times New Roman"/>
          <w:sz w:val="24"/>
          <w:szCs w:val="24"/>
        </w:rPr>
        <w:t>, воспитание творческой индивидуальности ребёнка, развитие интереса и отзывчивости к искусству театра и актёрской деятельности.</w:t>
      </w:r>
    </w:p>
    <w:p w:rsidR="00AA7BB7" w:rsidRPr="00AA7BB7" w:rsidRDefault="00AA7BB7" w:rsidP="00AA7BB7">
      <w:pPr>
        <w:widowControl w:val="0"/>
        <w:autoSpaceDE w:val="0"/>
        <w:autoSpaceDN w:val="0"/>
        <w:spacing w:before="220"/>
        <w:ind w:firstLine="540"/>
        <w:jc w:val="both"/>
        <w:rPr>
          <w:rFonts w:eastAsia="Times New Roman"/>
          <w:sz w:val="24"/>
        </w:rPr>
      </w:pPr>
      <w:r w:rsidRPr="00AA7BB7">
        <w:rPr>
          <w:rFonts w:eastAsia="Times New Roman"/>
          <w:sz w:val="24"/>
        </w:rPr>
        <w:t xml:space="preserve">Один час в неделю рекомендуется отводить на внеурочное занятие </w:t>
      </w:r>
      <w:r w:rsidRPr="00AA7BB7">
        <w:rPr>
          <w:rFonts w:eastAsia="Times New Roman"/>
          <w:b/>
          <w:i/>
          <w:sz w:val="24"/>
        </w:rPr>
        <w:t>"Разговоры о важном"</w:t>
      </w:r>
      <w:r w:rsidRPr="00AA7BB7">
        <w:rPr>
          <w:rFonts w:eastAsia="Times New Roman"/>
          <w:sz w:val="24"/>
        </w:rPr>
        <w:t>.</w:t>
      </w:r>
    </w:p>
    <w:p w:rsidR="00AA7BB7" w:rsidRPr="00AA7BB7" w:rsidRDefault="00AA7BB7" w:rsidP="00AA7BB7">
      <w:pPr>
        <w:widowControl w:val="0"/>
        <w:autoSpaceDE w:val="0"/>
        <w:autoSpaceDN w:val="0"/>
        <w:spacing w:before="220"/>
        <w:ind w:firstLine="540"/>
        <w:jc w:val="both"/>
        <w:rPr>
          <w:rFonts w:eastAsia="Times New Roman"/>
          <w:sz w:val="24"/>
        </w:rPr>
      </w:pPr>
      <w:r w:rsidRPr="00AA7BB7">
        <w:rPr>
          <w:rFonts w:eastAsia="Times New Roman"/>
          <w:sz w:val="24"/>
        </w:rPr>
        <w:t>Форма организации: цикл тематических классных часов, беседы с обучающимися.</w:t>
      </w:r>
    </w:p>
    <w:p w:rsidR="00AA7BB7" w:rsidRPr="00AA7BB7" w:rsidRDefault="00AA7BB7" w:rsidP="00AA7BB7">
      <w:pPr>
        <w:widowControl w:val="0"/>
        <w:autoSpaceDE w:val="0"/>
        <w:autoSpaceDN w:val="0"/>
        <w:spacing w:before="220"/>
        <w:ind w:firstLine="540"/>
        <w:jc w:val="both"/>
        <w:rPr>
          <w:rFonts w:eastAsia="Times New Roman"/>
          <w:sz w:val="24"/>
        </w:rPr>
      </w:pPr>
      <w:r w:rsidRPr="00AA7BB7">
        <w:rPr>
          <w:rFonts w:eastAsia="Times New Roman"/>
          <w:sz w:val="24"/>
        </w:rPr>
        <w:t xml:space="preserve">Один час в неделю рекомендуется отводить на внеурочное занятие </w:t>
      </w:r>
      <w:r w:rsidRPr="00AA7BB7">
        <w:rPr>
          <w:rFonts w:eastAsia="Times New Roman"/>
          <w:b/>
          <w:i/>
          <w:sz w:val="24"/>
        </w:rPr>
        <w:t>«Орлята России»</w:t>
      </w:r>
      <w:r w:rsidRPr="00AA7BB7">
        <w:rPr>
          <w:rFonts w:eastAsia="Times New Roman"/>
          <w:sz w:val="24"/>
        </w:rPr>
        <w:t xml:space="preserve"> в 1 классе и два часа в неделю во 2-4 классе.</w:t>
      </w:r>
    </w:p>
    <w:p w:rsidR="00AA7BB7" w:rsidRPr="00AA7BB7" w:rsidRDefault="00AA7BB7" w:rsidP="00AA7BB7">
      <w:pPr>
        <w:widowControl w:val="0"/>
        <w:autoSpaceDE w:val="0"/>
        <w:autoSpaceDN w:val="0"/>
        <w:spacing w:before="220"/>
        <w:ind w:firstLine="540"/>
        <w:jc w:val="both"/>
        <w:rPr>
          <w:rFonts w:eastAsia="Times New Roman"/>
          <w:sz w:val="24"/>
        </w:rPr>
      </w:pPr>
      <w:r w:rsidRPr="00AA7BB7">
        <w:rPr>
          <w:rFonts w:eastAsia="Times New Roman"/>
          <w:sz w:val="24"/>
        </w:rPr>
        <w:t>Форма организации: детское объединение.</w:t>
      </w:r>
    </w:p>
    <w:p w:rsidR="00AA7BB7" w:rsidRPr="00AA7BB7" w:rsidRDefault="00AA7BB7" w:rsidP="00AA7BB7">
      <w:pPr>
        <w:widowControl w:val="0"/>
        <w:autoSpaceDE w:val="0"/>
        <w:autoSpaceDN w:val="0"/>
        <w:ind w:firstLine="540"/>
        <w:jc w:val="both"/>
        <w:rPr>
          <w:rFonts w:eastAsia="Times New Roman"/>
          <w:b/>
          <w:sz w:val="24"/>
          <w:szCs w:val="24"/>
        </w:rPr>
      </w:pPr>
    </w:p>
    <w:p w:rsidR="00AA7BB7" w:rsidRPr="00AA7BB7" w:rsidRDefault="00AA7BB7" w:rsidP="00AA7BB7">
      <w:pPr>
        <w:widowControl w:val="0"/>
        <w:autoSpaceDE w:val="0"/>
        <w:autoSpaceDN w:val="0"/>
        <w:ind w:firstLine="540"/>
        <w:jc w:val="both"/>
        <w:rPr>
          <w:rFonts w:eastAsia="Times New Roman"/>
          <w:sz w:val="24"/>
          <w:szCs w:val="24"/>
        </w:rPr>
      </w:pPr>
      <w:r w:rsidRPr="00AA7BB7">
        <w:rPr>
          <w:rFonts w:eastAsia="Times New Roman"/>
          <w:b/>
          <w:sz w:val="24"/>
          <w:szCs w:val="24"/>
          <w:lang w:val="en-US"/>
        </w:rPr>
        <w:t>III</w:t>
      </w:r>
      <w:r w:rsidRPr="00AA7BB7">
        <w:rPr>
          <w:rFonts w:eastAsia="Times New Roman"/>
          <w:b/>
          <w:sz w:val="24"/>
          <w:szCs w:val="24"/>
        </w:rPr>
        <w:t xml:space="preserve"> Распределение объема часов </w:t>
      </w:r>
    </w:p>
    <w:tbl>
      <w:tblPr>
        <w:tblStyle w:val="200"/>
        <w:tblW w:w="10065" w:type="dxa"/>
        <w:tblInd w:w="250" w:type="dxa"/>
        <w:tblLayout w:type="fixed"/>
        <w:tblLook w:val="04A0" w:firstRow="1" w:lastRow="0" w:firstColumn="1" w:lastColumn="0" w:noHBand="0" w:noVBand="1"/>
      </w:tblPr>
      <w:tblGrid>
        <w:gridCol w:w="3402"/>
        <w:gridCol w:w="1134"/>
        <w:gridCol w:w="1134"/>
        <w:gridCol w:w="1134"/>
        <w:gridCol w:w="1135"/>
        <w:gridCol w:w="1134"/>
        <w:gridCol w:w="992"/>
      </w:tblGrid>
      <w:tr w:rsidR="00AA7BB7" w:rsidRPr="00AA7BB7" w:rsidTr="00AA7BB7">
        <w:tc>
          <w:tcPr>
            <w:tcW w:w="3402" w:type="dxa"/>
            <w:vMerge w:val="restart"/>
          </w:tcPr>
          <w:p w:rsidR="00AA7BB7" w:rsidRPr="00AA7BB7" w:rsidRDefault="00AA7BB7" w:rsidP="00AA7BB7">
            <w:pPr>
              <w:rPr>
                <w:rFonts w:ascii="Times New Roman" w:hAnsi="Times New Roman"/>
                <w:b/>
                <w:szCs w:val="24"/>
              </w:rPr>
            </w:pPr>
            <w:r w:rsidRPr="00AA7BB7">
              <w:rPr>
                <w:rFonts w:ascii="Times New Roman" w:hAnsi="Times New Roman"/>
                <w:b/>
                <w:szCs w:val="24"/>
              </w:rPr>
              <w:t>Наименование курса</w:t>
            </w:r>
          </w:p>
        </w:tc>
        <w:tc>
          <w:tcPr>
            <w:tcW w:w="4537" w:type="dxa"/>
            <w:gridSpan w:val="4"/>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Количество часов в неделю</w:t>
            </w:r>
          </w:p>
        </w:tc>
        <w:tc>
          <w:tcPr>
            <w:tcW w:w="2126" w:type="dxa"/>
            <w:gridSpan w:val="2"/>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Всего</w:t>
            </w:r>
          </w:p>
        </w:tc>
      </w:tr>
      <w:tr w:rsidR="00AA7BB7" w:rsidRPr="00AA7BB7" w:rsidTr="00AA7BB7">
        <w:tc>
          <w:tcPr>
            <w:tcW w:w="3402" w:type="dxa"/>
            <w:vMerge/>
          </w:tcPr>
          <w:p w:rsidR="00AA7BB7" w:rsidRPr="00AA7BB7" w:rsidRDefault="00AA7BB7" w:rsidP="00AA7BB7">
            <w:pPr>
              <w:rPr>
                <w:rFonts w:ascii="Times New Roman" w:hAnsi="Times New Roman"/>
                <w:b/>
                <w:szCs w:val="24"/>
              </w:rPr>
            </w:pPr>
          </w:p>
        </w:tc>
        <w:tc>
          <w:tcPr>
            <w:tcW w:w="1134" w:type="dxa"/>
          </w:tcPr>
          <w:p w:rsidR="00AA7BB7" w:rsidRPr="00AA7BB7" w:rsidRDefault="00AA7BB7" w:rsidP="00AA7BB7">
            <w:pPr>
              <w:widowControl w:val="0"/>
              <w:autoSpaceDE w:val="0"/>
              <w:autoSpaceDN w:val="0"/>
              <w:jc w:val="center"/>
              <w:rPr>
                <w:rFonts w:ascii="Times New Roman" w:eastAsia="Times New Roman" w:hAnsi="Times New Roman"/>
                <w:b/>
                <w:szCs w:val="24"/>
              </w:rPr>
            </w:pPr>
            <w:r w:rsidRPr="00AA7BB7">
              <w:rPr>
                <w:rFonts w:ascii="Times New Roman" w:eastAsia="Times New Roman" w:hAnsi="Times New Roman"/>
                <w:b/>
                <w:szCs w:val="24"/>
              </w:rPr>
              <w:t>I</w:t>
            </w:r>
          </w:p>
        </w:tc>
        <w:tc>
          <w:tcPr>
            <w:tcW w:w="1134" w:type="dxa"/>
          </w:tcPr>
          <w:p w:rsidR="00AA7BB7" w:rsidRPr="00AA7BB7" w:rsidRDefault="00AA7BB7" w:rsidP="00AA7BB7">
            <w:pPr>
              <w:widowControl w:val="0"/>
              <w:autoSpaceDE w:val="0"/>
              <w:autoSpaceDN w:val="0"/>
              <w:jc w:val="center"/>
              <w:rPr>
                <w:rFonts w:ascii="Times New Roman" w:eastAsia="Times New Roman" w:hAnsi="Times New Roman"/>
                <w:b/>
                <w:szCs w:val="24"/>
              </w:rPr>
            </w:pPr>
            <w:r w:rsidRPr="00AA7BB7">
              <w:rPr>
                <w:rFonts w:ascii="Times New Roman" w:eastAsia="Times New Roman" w:hAnsi="Times New Roman"/>
                <w:b/>
                <w:szCs w:val="24"/>
              </w:rPr>
              <w:t>II</w:t>
            </w:r>
          </w:p>
        </w:tc>
        <w:tc>
          <w:tcPr>
            <w:tcW w:w="1134" w:type="dxa"/>
          </w:tcPr>
          <w:p w:rsidR="00AA7BB7" w:rsidRPr="00AA7BB7" w:rsidRDefault="00AA7BB7" w:rsidP="00AA7BB7">
            <w:pPr>
              <w:widowControl w:val="0"/>
              <w:autoSpaceDE w:val="0"/>
              <w:autoSpaceDN w:val="0"/>
              <w:jc w:val="center"/>
              <w:rPr>
                <w:rFonts w:ascii="Times New Roman" w:eastAsia="Times New Roman" w:hAnsi="Times New Roman"/>
                <w:b/>
                <w:szCs w:val="24"/>
              </w:rPr>
            </w:pPr>
            <w:r w:rsidRPr="00AA7BB7">
              <w:rPr>
                <w:rFonts w:ascii="Times New Roman" w:eastAsia="Times New Roman" w:hAnsi="Times New Roman"/>
                <w:b/>
                <w:szCs w:val="24"/>
              </w:rPr>
              <w:t>III</w:t>
            </w:r>
          </w:p>
        </w:tc>
        <w:tc>
          <w:tcPr>
            <w:tcW w:w="1135" w:type="dxa"/>
          </w:tcPr>
          <w:p w:rsidR="00AA7BB7" w:rsidRPr="00AA7BB7" w:rsidRDefault="00AA7BB7" w:rsidP="00AA7BB7">
            <w:pPr>
              <w:widowControl w:val="0"/>
              <w:autoSpaceDE w:val="0"/>
              <w:autoSpaceDN w:val="0"/>
              <w:jc w:val="center"/>
              <w:rPr>
                <w:rFonts w:ascii="Times New Roman" w:eastAsia="Times New Roman" w:hAnsi="Times New Roman"/>
                <w:b/>
                <w:szCs w:val="24"/>
              </w:rPr>
            </w:pPr>
            <w:r w:rsidRPr="00AA7BB7">
              <w:rPr>
                <w:rFonts w:ascii="Times New Roman" w:eastAsia="Times New Roman" w:hAnsi="Times New Roman"/>
                <w:b/>
                <w:szCs w:val="24"/>
              </w:rPr>
              <w:t>IV</w:t>
            </w:r>
          </w:p>
        </w:tc>
        <w:tc>
          <w:tcPr>
            <w:tcW w:w="1134" w:type="dxa"/>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неделя</w:t>
            </w:r>
          </w:p>
        </w:tc>
        <w:tc>
          <w:tcPr>
            <w:tcW w:w="992" w:type="dxa"/>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год</w:t>
            </w:r>
          </w:p>
        </w:tc>
      </w:tr>
      <w:tr w:rsidR="00AA7BB7" w:rsidRPr="00AA7BB7" w:rsidTr="00AA7BB7">
        <w:tc>
          <w:tcPr>
            <w:tcW w:w="10065" w:type="dxa"/>
            <w:gridSpan w:val="7"/>
            <w:shd w:val="clear" w:color="auto" w:fill="auto"/>
          </w:tcPr>
          <w:p w:rsidR="00AA7BB7" w:rsidRPr="00AA7BB7" w:rsidRDefault="00AA7BB7" w:rsidP="00AA7BB7">
            <w:pPr>
              <w:widowControl w:val="0"/>
              <w:autoSpaceDE w:val="0"/>
              <w:autoSpaceDN w:val="0"/>
              <w:jc w:val="both"/>
              <w:rPr>
                <w:rFonts w:ascii="Times New Roman" w:eastAsia="Times New Roman" w:hAnsi="Times New Roman"/>
                <w:b/>
                <w:szCs w:val="24"/>
              </w:rPr>
            </w:pPr>
            <w:r w:rsidRPr="00AA7BB7">
              <w:rPr>
                <w:rFonts w:ascii="Times New Roman" w:eastAsia="Times New Roman" w:hAnsi="Times New Roman"/>
                <w:b/>
                <w:szCs w:val="24"/>
              </w:rPr>
              <w:t>Обязательная часть</w:t>
            </w:r>
          </w:p>
        </w:tc>
      </w:tr>
      <w:tr w:rsidR="00AA7BB7" w:rsidRPr="00AA7BB7" w:rsidTr="00AA7BB7">
        <w:trPr>
          <w:trHeight w:val="740"/>
        </w:trPr>
        <w:tc>
          <w:tcPr>
            <w:tcW w:w="3402" w:type="dxa"/>
            <w:vAlign w:val="center"/>
          </w:tcPr>
          <w:p w:rsidR="00AA7BB7" w:rsidRPr="00AA7BB7" w:rsidRDefault="00AA7BB7" w:rsidP="00AA7BB7">
            <w:pPr>
              <w:jc w:val="center"/>
              <w:rPr>
                <w:rFonts w:ascii="Times New Roman" w:hAnsi="Times New Roman"/>
                <w:i/>
                <w:szCs w:val="24"/>
              </w:rPr>
            </w:pPr>
            <w:r w:rsidRPr="00AA7BB7">
              <w:rPr>
                <w:rFonts w:ascii="Times New Roman" w:hAnsi="Times New Roman"/>
                <w:i/>
                <w:szCs w:val="24"/>
              </w:rPr>
              <w:t>«Волшебные ручки»</w:t>
            </w:r>
          </w:p>
        </w:tc>
        <w:tc>
          <w:tcPr>
            <w:tcW w:w="1134" w:type="dxa"/>
            <w:vAlign w:val="center"/>
          </w:tcPr>
          <w:p w:rsidR="00AA7BB7" w:rsidRPr="00AA7BB7" w:rsidRDefault="00AA7BB7" w:rsidP="00AA7BB7">
            <w:pPr>
              <w:jc w:val="center"/>
              <w:rPr>
                <w:rFonts w:ascii="Times New Roman" w:hAnsi="Times New Roman"/>
                <w:szCs w:val="24"/>
              </w:rPr>
            </w:pP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 xml:space="preserve">1 </w:t>
            </w:r>
          </w:p>
          <w:p w:rsidR="00AA7BB7" w:rsidRPr="00AA7BB7" w:rsidRDefault="00AA7BB7" w:rsidP="00AA7BB7">
            <w:pPr>
              <w:jc w:val="center"/>
              <w:rPr>
                <w:rFonts w:ascii="Times New Roman" w:hAnsi="Times New Roman"/>
                <w:szCs w:val="24"/>
              </w:rPr>
            </w:pPr>
            <w:r w:rsidRPr="00AA7BB7">
              <w:rPr>
                <w:rFonts w:ascii="Times New Roman" w:hAnsi="Times New Roman"/>
                <w:szCs w:val="24"/>
              </w:rPr>
              <w:t>(ОВЗ)</w:t>
            </w:r>
          </w:p>
        </w:tc>
        <w:tc>
          <w:tcPr>
            <w:tcW w:w="1134" w:type="dxa"/>
            <w:vAlign w:val="center"/>
          </w:tcPr>
          <w:p w:rsidR="00AA7BB7" w:rsidRPr="00AA7BB7" w:rsidRDefault="00AA7BB7" w:rsidP="00AA7BB7">
            <w:pPr>
              <w:jc w:val="center"/>
              <w:rPr>
                <w:rFonts w:ascii="Times New Roman" w:hAnsi="Times New Roman"/>
                <w:szCs w:val="24"/>
              </w:rPr>
            </w:pPr>
          </w:p>
        </w:tc>
        <w:tc>
          <w:tcPr>
            <w:tcW w:w="1135" w:type="dxa"/>
            <w:vAlign w:val="center"/>
          </w:tcPr>
          <w:p w:rsidR="00AA7BB7" w:rsidRPr="00AA7BB7" w:rsidRDefault="00AA7BB7" w:rsidP="00AA7BB7">
            <w:pPr>
              <w:jc w:val="center"/>
              <w:rPr>
                <w:rFonts w:ascii="Times New Roman" w:hAnsi="Times New Roman"/>
                <w:szCs w:val="24"/>
              </w:rPr>
            </w:pP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34</w:t>
            </w:r>
          </w:p>
        </w:tc>
      </w:tr>
      <w:tr w:rsidR="00AA7BB7" w:rsidRPr="00AA7BB7" w:rsidTr="00AA7BB7">
        <w:trPr>
          <w:trHeight w:val="553"/>
        </w:trPr>
        <w:tc>
          <w:tcPr>
            <w:tcW w:w="3402" w:type="dxa"/>
            <w:vAlign w:val="center"/>
          </w:tcPr>
          <w:p w:rsidR="00AA7BB7" w:rsidRPr="00AA7BB7" w:rsidRDefault="00AA7BB7" w:rsidP="00AA7BB7">
            <w:pPr>
              <w:jc w:val="center"/>
              <w:rPr>
                <w:rFonts w:ascii="Times New Roman" w:hAnsi="Times New Roman"/>
                <w:i/>
                <w:szCs w:val="24"/>
              </w:rPr>
            </w:pPr>
            <w:r w:rsidRPr="00AA7BB7">
              <w:rPr>
                <w:rFonts w:ascii="Times New Roman" w:hAnsi="Times New Roman"/>
                <w:i/>
                <w:szCs w:val="24"/>
              </w:rPr>
              <w:t>«Городошный спорт»</w:t>
            </w:r>
          </w:p>
        </w:tc>
        <w:tc>
          <w:tcPr>
            <w:tcW w:w="1134" w:type="dxa"/>
            <w:vAlign w:val="center"/>
          </w:tcPr>
          <w:p w:rsidR="00AA7BB7" w:rsidRPr="00AA7BB7" w:rsidRDefault="00AA7BB7" w:rsidP="00AA7BB7">
            <w:pPr>
              <w:jc w:val="center"/>
              <w:rPr>
                <w:rFonts w:ascii="Times New Roman" w:hAnsi="Times New Roman"/>
                <w:szCs w:val="24"/>
              </w:rPr>
            </w:pPr>
          </w:p>
        </w:tc>
        <w:tc>
          <w:tcPr>
            <w:tcW w:w="1134" w:type="dxa"/>
            <w:vAlign w:val="center"/>
          </w:tcPr>
          <w:p w:rsidR="00AA7BB7" w:rsidRPr="00AA7BB7" w:rsidRDefault="00AA7BB7" w:rsidP="00AA7BB7">
            <w:pPr>
              <w:jc w:val="center"/>
              <w:rPr>
                <w:rFonts w:ascii="Times New Roman" w:hAnsi="Times New Roman"/>
                <w:szCs w:val="24"/>
              </w:rPr>
            </w:pPr>
          </w:p>
        </w:tc>
        <w:tc>
          <w:tcPr>
            <w:tcW w:w="1134" w:type="dxa"/>
            <w:vAlign w:val="center"/>
          </w:tcPr>
          <w:p w:rsidR="00AA7BB7" w:rsidRPr="00AA7BB7" w:rsidRDefault="00AA7BB7" w:rsidP="00AA7BB7">
            <w:pPr>
              <w:jc w:val="center"/>
              <w:rPr>
                <w:rFonts w:ascii="Times New Roman" w:hAnsi="Times New Roman"/>
                <w:szCs w:val="24"/>
              </w:rPr>
            </w:pPr>
          </w:p>
        </w:tc>
        <w:tc>
          <w:tcPr>
            <w:tcW w:w="1135"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34</w:t>
            </w:r>
          </w:p>
        </w:tc>
      </w:tr>
      <w:tr w:rsidR="00AA7BB7" w:rsidRPr="00AA7BB7" w:rsidTr="00AA7BB7">
        <w:trPr>
          <w:trHeight w:val="419"/>
        </w:trPr>
        <w:tc>
          <w:tcPr>
            <w:tcW w:w="3402" w:type="dxa"/>
            <w:vAlign w:val="center"/>
          </w:tcPr>
          <w:p w:rsidR="00AA7BB7" w:rsidRPr="00AA7BB7" w:rsidRDefault="00AA7BB7" w:rsidP="00AA7BB7">
            <w:pPr>
              <w:jc w:val="center"/>
              <w:rPr>
                <w:rFonts w:ascii="Times New Roman" w:hAnsi="Times New Roman"/>
                <w:i/>
                <w:szCs w:val="24"/>
              </w:rPr>
            </w:pPr>
            <w:r w:rsidRPr="00AA7BB7">
              <w:rPr>
                <w:rFonts w:ascii="Times New Roman" w:hAnsi="Times New Roman"/>
                <w:i/>
                <w:szCs w:val="24"/>
              </w:rPr>
              <w:t>«Шахматы»</w:t>
            </w:r>
          </w:p>
        </w:tc>
        <w:tc>
          <w:tcPr>
            <w:tcW w:w="2268" w:type="dxa"/>
            <w:gridSpan w:val="2"/>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2269" w:type="dxa"/>
            <w:gridSpan w:val="2"/>
            <w:vAlign w:val="center"/>
          </w:tcPr>
          <w:p w:rsidR="00AA7BB7" w:rsidRPr="00AA7BB7" w:rsidRDefault="00AA7BB7" w:rsidP="00AA7BB7">
            <w:pPr>
              <w:jc w:val="center"/>
              <w:rPr>
                <w:rFonts w:ascii="Times New Roman" w:hAnsi="Times New Roman"/>
                <w:szCs w:val="24"/>
              </w:rPr>
            </w:pP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34</w:t>
            </w:r>
          </w:p>
        </w:tc>
      </w:tr>
      <w:tr w:rsidR="00AA7BB7" w:rsidRPr="00AA7BB7" w:rsidTr="00AA7BB7">
        <w:trPr>
          <w:trHeight w:val="412"/>
        </w:trPr>
        <w:tc>
          <w:tcPr>
            <w:tcW w:w="3402" w:type="dxa"/>
            <w:vAlign w:val="center"/>
          </w:tcPr>
          <w:p w:rsidR="00AA7BB7" w:rsidRPr="00AA7BB7" w:rsidRDefault="00AA7BB7" w:rsidP="00AA7BB7">
            <w:pPr>
              <w:jc w:val="center"/>
              <w:rPr>
                <w:rFonts w:ascii="Times New Roman" w:hAnsi="Times New Roman"/>
                <w:i/>
                <w:szCs w:val="24"/>
              </w:rPr>
            </w:pPr>
            <w:r w:rsidRPr="00AA7BB7">
              <w:rPr>
                <w:rFonts w:ascii="Times New Roman" w:hAnsi="Times New Roman"/>
                <w:i/>
                <w:szCs w:val="24"/>
              </w:rPr>
              <w:t>Школьный театр</w:t>
            </w:r>
          </w:p>
        </w:tc>
        <w:tc>
          <w:tcPr>
            <w:tcW w:w="4537" w:type="dxa"/>
            <w:gridSpan w:val="4"/>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34</w:t>
            </w:r>
          </w:p>
        </w:tc>
      </w:tr>
      <w:tr w:rsidR="00AA7BB7" w:rsidRPr="00AA7BB7" w:rsidTr="00AA7BB7">
        <w:trPr>
          <w:trHeight w:val="417"/>
        </w:trPr>
        <w:tc>
          <w:tcPr>
            <w:tcW w:w="3402" w:type="dxa"/>
            <w:vAlign w:val="center"/>
          </w:tcPr>
          <w:p w:rsidR="00AA7BB7" w:rsidRPr="00AA7BB7" w:rsidRDefault="00AA7BB7" w:rsidP="00AA7BB7">
            <w:pPr>
              <w:jc w:val="center"/>
              <w:rPr>
                <w:rFonts w:ascii="Times New Roman" w:eastAsia="Times New Roman" w:hAnsi="Times New Roman"/>
                <w:i/>
                <w:color w:val="04070C"/>
                <w:szCs w:val="24"/>
              </w:rPr>
            </w:pPr>
            <w:r w:rsidRPr="00AA7BB7">
              <w:rPr>
                <w:rFonts w:ascii="Times New Roman" w:eastAsia="Times New Roman" w:hAnsi="Times New Roman"/>
                <w:i/>
                <w:color w:val="04070C"/>
                <w:szCs w:val="24"/>
              </w:rPr>
              <w:t>«Занимательная математика»</w:t>
            </w: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r w:rsidRPr="00AA7BB7">
              <w:rPr>
                <w:rFonts w:ascii="Times New Roman" w:eastAsia="Times New Roman" w:hAnsi="Times New Roman"/>
                <w:color w:val="04070C"/>
                <w:szCs w:val="24"/>
              </w:rPr>
              <w:t>1</w:t>
            </w: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r w:rsidRPr="00AA7BB7">
              <w:rPr>
                <w:rFonts w:ascii="Times New Roman" w:eastAsia="Times New Roman" w:hAnsi="Times New Roman"/>
                <w:color w:val="04070C"/>
                <w:szCs w:val="24"/>
              </w:rPr>
              <w:t>1</w:t>
            </w: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r w:rsidRPr="00AA7BB7">
              <w:rPr>
                <w:rFonts w:ascii="Times New Roman" w:eastAsia="Times New Roman" w:hAnsi="Times New Roman"/>
                <w:color w:val="04070C"/>
                <w:szCs w:val="24"/>
              </w:rPr>
              <w:t>1</w:t>
            </w:r>
          </w:p>
        </w:tc>
        <w:tc>
          <w:tcPr>
            <w:tcW w:w="1135" w:type="dxa"/>
            <w:vAlign w:val="center"/>
          </w:tcPr>
          <w:p w:rsidR="00AA7BB7" w:rsidRPr="00AA7BB7" w:rsidRDefault="00AA7BB7" w:rsidP="00AA7BB7">
            <w:pPr>
              <w:jc w:val="center"/>
              <w:rPr>
                <w:rFonts w:ascii="Times New Roman" w:eastAsia="Times New Roman" w:hAnsi="Times New Roman"/>
                <w:color w:val="04070C"/>
                <w:szCs w:val="24"/>
              </w:rPr>
            </w:pPr>
            <w:r w:rsidRPr="00AA7BB7">
              <w:rPr>
                <w:rFonts w:ascii="Times New Roman" w:eastAsia="Times New Roman" w:hAnsi="Times New Roman"/>
                <w:color w:val="04070C"/>
                <w:szCs w:val="24"/>
              </w:rPr>
              <w:t>1</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4</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136</w:t>
            </w:r>
          </w:p>
        </w:tc>
      </w:tr>
      <w:tr w:rsidR="00AA7BB7" w:rsidRPr="00AA7BB7" w:rsidTr="00AA7BB7">
        <w:trPr>
          <w:trHeight w:val="409"/>
        </w:trPr>
        <w:tc>
          <w:tcPr>
            <w:tcW w:w="3402" w:type="dxa"/>
            <w:vAlign w:val="center"/>
          </w:tcPr>
          <w:p w:rsidR="00AA7BB7" w:rsidRPr="00AA7BB7" w:rsidRDefault="00AA7BB7" w:rsidP="00AA7BB7">
            <w:pPr>
              <w:jc w:val="center"/>
              <w:rPr>
                <w:rFonts w:ascii="Times New Roman" w:hAnsi="Times New Roman"/>
                <w:i/>
                <w:szCs w:val="24"/>
              </w:rPr>
            </w:pPr>
            <w:r w:rsidRPr="00AA7BB7">
              <w:rPr>
                <w:rFonts w:ascii="Times New Roman" w:eastAsia="Times New Roman" w:hAnsi="Times New Roman"/>
                <w:i/>
                <w:color w:val="04070C"/>
                <w:szCs w:val="24"/>
              </w:rPr>
              <w:t>«Читаю. Думаю. Понимаю»</w:t>
            </w: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r w:rsidRPr="00AA7BB7">
              <w:rPr>
                <w:rFonts w:ascii="Times New Roman" w:eastAsia="Times New Roman" w:hAnsi="Times New Roman"/>
                <w:color w:val="04070C"/>
                <w:szCs w:val="24"/>
              </w:rPr>
              <w:t>1</w:t>
            </w: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r w:rsidRPr="00AA7BB7">
              <w:rPr>
                <w:rFonts w:ascii="Times New Roman" w:eastAsia="Times New Roman" w:hAnsi="Times New Roman"/>
                <w:color w:val="04070C"/>
                <w:szCs w:val="24"/>
              </w:rPr>
              <w:t>1</w:t>
            </w:r>
          </w:p>
        </w:tc>
        <w:tc>
          <w:tcPr>
            <w:tcW w:w="1135" w:type="dxa"/>
            <w:vAlign w:val="center"/>
          </w:tcPr>
          <w:p w:rsidR="00AA7BB7" w:rsidRPr="00AA7BB7" w:rsidRDefault="00AA7BB7" w:rsidP="00AA7BB7">
            <w:pPr>
              <w:jc w:val="center"/>
              <w:rPr>
                <w:rFonts w:ascii="Times New Roman" w:eastAsia="Times New Roman" w:hAnsi="Times New Roman"/>
                <w:color w:val="04070C"/>
                <w:szCs w:val="24"/>
              </w:rPr>
            </w:pPr>
            <w:r w:rsidRPr="00AA7BB7">
              <w:rPr>
                <w:rFonts w:ascii="Times New Roman" w:eastAsia="Times New Roman" w:hAnsi="Times New Roman"/>
                <w:color w:val="04070C"/>
                <w:szCs w:val="24"/>
              </w:rPr>
              <w:t>1</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3</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102</w:t>
            </w:r>
          </w:p>
        </w:tc>
      </w:tr>
      <w:tr w:rsidR="00AA7BB7" w:rsidRPr="00AA7BB7" w:rsidTr="00AA7BB7">
        <w:tc>
          <w:tcPr>
            <w:tcW w:w="3402" w:type="dxa"/>
            <w:vAlign w:val="center"/>
          </w:tcPr>
          <w:p w:rsidR="00AA7BB7" w:rsidRPr="00AA7BB7" w:rsidRDefault="00AA7BB7" w:rsidP="00AA7BB7">
            <w:pPr>
              <w:jc w:val="center"/>
              <w:rPr>
                <w:rFonts w:ascii="Times New Roman" w:hAnsi="Times New Roman"/>
                <w:i/>
                <w:szCs w:val="24"/>
              </w:rPr>
            </w:pPr>
            <w:r w:rsidRPr="00AA7BB7">
              <w:rPr>
                <w:rFonts w:ascii="Times New Roman" w:eastAsia="Times New Roman" w:hAnsi="Times New Roman"/>
                <w:i/>
                <w:color w:val="04070C"/>
                <w:szCs w:val="24"/>
              </w:rPr>
              <w:t>«Разговоры о здоровом и правильном питании»</w:t>
            </w: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r w:rsidRPr="00AA7BB7">
              <w:rPr>
                <w:rFonts w:ascii="Times New Roman" w:eastAsia="Times New Roman" w:hAnsi="Times New Roman"/>
                <w:color w:val="04070C"/>
                <w:szCs w:val="24"/>
              </w:rPr>
              <w:t>0,5</w:t>
            </w:r>
          </w:p>
        </w:tc>
        <w:tc>
          <w:tcPr>
            <w:tcW w:w="1134" w:type="dxa"/>
            <w:vAlign w:val="center"/>
          </w:tcPr>
          <w:p w:rsidR="00AA7BB7" w:rsidRPr="00AA7BB7" w:rsidRDefault="00AA7BB7" w:rsidP="00AA7BB7">
            <w:pPr>
              <w:jc w:val="center"/>
              <w:rPr>
                <w:rFonts w:ascii="Times New Roman" w:eastAsia="Times New Roman" w:hAnsi="Times New Roman"/>
                <w:color w:val="04070C"/>
                <w:szCs w:val="24"/>
              </w:rPr>
            </w:pPr>
          </w:p>
        </w:tc>
        <w:tc>
          <w:tcPr>
            <w:tcW w:w="1135" w:type="dxa"/>
            <w:vAlign w:val="center"/>
          </w:tcPr>
          <w:p w:rsidR="00AA7BB7" w:rsidRPr="00AA7BB7" w:rsidRDefault="00AA7BB7" w:rsidP="00AA7BB7">
            <w:pPr>
              <w:jc w:val="center"/>
              <w:rPr>
                <w:rFonts w:ascii="Times New Roman" w:eastAsia="Times New Roman" w:hAnsi="Times New Roman"/>
                <w:color w:val="04070C"/>
                <w:szCs w:val="24"/>
              </w:rPr>
            </w:pP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0,5</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17</w:t>
            </w:r>
          </w:p>
        </w:tc>
      </w:tr>
      <w:tr w:rsidR="00AA7BB7" w:rsidRPr="00AA7BB7" w:rsidTr="00AA7BB7">
        <w:tc>
          <w:tcPr>
            <w:tcW w:w="3402" w:type="dxa"/>
            <w:vAlign w:val="center"/>
          </w:tcPr>
          <w:p w:rsidR="00AA7BB7" w:rsidRPr="00AA7BB7" w:rsidRDefault="00AA7BB7" w:rsidP="00AA7BB7">
            <w:pPr>
              <w:jc w:val="center"/>
              <w:rPr>
                <w:rFonts w:ascii="Times New Roman" w:eastAsia="Times New Roman" w:hAnsi="Times New Roman"/>
                <w:i/>
                <w:color w:val="000000"/>
                <w:szCs w:val="24"/>
              </w:rPr>
            </w:pPr>
            <w:r w:rsidRPr="00AA7BB7">
              <w:rPr>
                <w:rFonts w:ascii="Times New Roman" w:eastAsia="Times New Roman" w:hAnsi="Times New Roman"/>
                <w:i/>
                <w:color w:val="000000"/>
                <w:szCs w:val="24"/>
              </w:rPr>
              <w:t>«Разговор о важном»</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1135"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4</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136</w:t>
            </w:r>
          </w:p>
        </w:tc>
      </w:tr>
      <w:tr w:rsidR="00AA7BB7" w:rsidRPr="00AA7BB7" w:rsidTr="00AA7BB7">
        <w:tc>
          <w:tcPr>
            <w:tcW w:w="10065" w:type="dxa"/>
            <w:gridSpan w:val="7"/>
          </w:tcPr>
          <w:p w:rsidR="00AA7BB7" w:rsidRPr="00AA7BB7" w:rsidRDefault="00AA7BB7" w:rsidP="00AA7BB7">
            <w:pPr>
              <w:rPr>
                <w:rFonts w:ascii="Times New Roman" w:hAnsi="Times New Roman"/>
                <w:szCs w:val="24"/>
              </w:rPr>
            </w:pPr>
            <w:r w:rsidRPr="00AA7BB7">
              <w:rPr>
                <w:rFonts w:ascii="Times New Roman" w:hAnsi="Times New Roman"/>
                <w:b/>
                <w:szCs w:val="24"/>
              </w:rPr>
              <w:t>часть, формируемая участниками образовательных отношений</w:t>
            </w:r>
          </w:p>
        </w:tc>
      </w:tr>
      <w:tr w:rsidR="00AA7BB7" w:rsidRPr="00AA7BB7" w:rsidTr="00AA7BB7">
        <w:trPr>
          <w:trHeight w:val="759"/>
        </w:trPr>
        <w:tc>
          <w:tcPr>
            <w:tcW w:w="3402" w:type="dxa"/>
            <w:vAlign w:val="center"/>
          </w:tcPr>
          <w:p w:rsidR="00AA7BB7" w:rsidRPr="00AA7BB7" w:rsidRDefault="00AA7BB7" w:rsidP="00AA7BB7">
            <w:pPr>
              <w:jc w:val="center"/>
              <w:rPr>
                <w:rFonts w:ascii="Times New Roman" w:eastAsia="Times New Roman" w:hAnsi="Times New Roman"/>
                <w:i/>
                <w:color w:val="000000"/>
                <w:szCs w:val="24"/>
              </w:rPr>
            </w:pPr>
            <w:r w:rsidRPr="00AA7BB7">
              <w:rPr>
                <w:rFonts w:ascii="Times New Roman" w:eastAsia="Times New Roman" w:hAnsi="Times New Roman"/>
                <w:i/>
                <w:color w:val="000000"/>
                <w:szCs w:val="24"/>
              </w:rPr>
              <w:t xml:space="preserve">«Я-пассажир и пешеход» </w:t>
            </w:r>
          </w:p>
          <w:p w:rsidR="00AA7BB7" w:rsidRPr="00AA7BB7" w:rsidRDefault="00AA7BB7" w:rsidP="00AA7BB7">
            <w:pPr>
              <w:jc w:val="center"/>
              <w:rPr>
                <w:rFonts w:ascii="Times New Roman" w:eastAsia="Times New Roman" w:hAnsi="Times New Roman"/>
                <w:i/>
                <w:color w:val="000000"/>
                <w:szCs w:val="24"/>
              </w:rPr>
            </w:pPr>
            <w:r w:rsidRPr="00AA7BB7">
              <w:rPr>
                <w:rFonts w:ascii="Times New Roman" w:eastAsia="Times New Roman" w:hAnsi="Times New Roman"/>
                <w:i/>
                <w:color w:val="000000"/>
                <w:szCs w:val="24"/>
              </w:rPr>
              <w:t>(Отряд ЮИД)</w:t>
            </w:r>
          </w:p>
        </w:tc>
        <w:tc>
          <w:tcPr>
            <w:tcW w:w="1134" w:type="dxa"/>
            <w:vAlign w:val="center"/>
          </w:tcPr>
          <w:p w:rsidR="00AA7BB7" w:rsidRPr="00AA7BB7" w:rsidRDefault="00AA7BB7" w:rsidP="00AA7BB7">
            <w:pPr>
              <w:jc w:val="center"/>
              <w:rPr>
                <w:rFonts w:ascii="Times New Roman" w:eastAsia="Times New Roman" w:hAnsi="Times New Roman"/>
                <w:color w:val="000000"/>
                <w:szCs w:val="24"/>
              </w:rPr>
            </w:pPr>
            <w:r w:rsidRPr="00AA7BB7">
              <w:rPr>
                <w:rFonts w:ascii="Times New Roman" w:eastAsia="Times New Roman" w:hAnsi="Times New Roman"/>
                <w:color w:val="000000"/>
                <w:szCs w:val="24"/>
              </w:rPr>
              <w:t>1</w:t>
            </w:r>
          </w:p>
        </w:tc>
        <w:tc>
          <w:tcPr>
            <w:tcW w:w="1134" w:type="dxa"/>
            <w:vAlign w:val="center"/>
          </w:tcPr>
          <w:p w:rsidR="00AA7BB7" w:rsidRPr="00AA7BB7" w:rsidRDefault="00AA7BB7" w:rsidP="00AA7BB7">
            <w:pPr>
              <w:jc w:val="center"/>
              <w:rPr>
                <w:rFonts w:ascii="Times New Roman" w:eastAsia="Times New Roman" w:hAnsi="Times New Roman"/>
                <w:color w:val="000000"/>
                <w:szCs w:val="24"/>
              </w:rPr>
            </w:pPr>
            <w:r w:rsidRPr="00AA7BB7">
              <w:rPr>
                <w:rFonts w:ascii="Times New Roman" w:eastAsia="Times New Roman" w:hAnsi="Times New Roman"/>
                <w:color w:val="000000"/>
                <w:szCs w:val="24"/>
              </w:rPr>
              <w:t>1</w:t>
            </w:r>
          </w:p>
        </w:tc>
        <w:tc>
          <w:tcPr>
            <w:tcW w:w="1134" w:type="dxa"/>
            <w:vAlign w:val="center"/>
          </w:tcPr>
          <w:p w:rsidR="00AA7BB7" w:rsidRPr="00AA7BB7" w:rsidRDefault="00AA7BB7" w:rsidP="00AA7BB7">
            <w:pPr>
              <w:jc w:val="center"/>
              <w:rPr>
                <w:rFonts w:ascii="Times New Roman" w:eastAsia="Times New Roman" w:hAnsi="Times New Roman"/>
                <w:color w:val="000000"/>
                <w:szCs w:val="24"/>
              </w:rPr>
            </w:pPr>
            <w:r w:rsidRPr="00AA7BB7">
              <w:rPr>
                <w:rFonts w:ascii="Times New Roman" w:eastAsia="Times New Roman" w:hAnsi="Times New Roman"/>
                <w:color w:val="000000"/>
                <w:szCs w:val="24"/>
              </w:rPr>
              <w:t>1</w:t>
            </w:r>
          </w:p>
        </w:tc>
        <w:tc>
          <w:tcPr>
            <w:tcW w:w="1135" w:type="dxa"/>
            <w:vAlign w:val="center"/>
          </w:tcPr>
          <w:p w:rsidR="00AA7BB7" w:rsidRPr="00AA7BB7" w:rsidRDefault="00AA7BB7" w:rsidP="00AA7BB7">
            <w:pPr>
              <w:jc w:val="center"/>
              <w:rPr>
                <w:rFonts w:ascii="Times New Roman" w:eastAsia="Times New Roman" w:hAnsi="Times New Roman"/>
                <w:color w:val="000000"/>
                <w:szCs w:val="24"/>
              </w:rPr>
            </w:pPr>
            <w:r w:rsidRPr="00AA7BB7">
              <w:rPr>
                <w:rFonts w:ascii="Times New Roman" w:eastAsia="Times New Roman" w:hAnsi="Times New Roman"/>
                <w:color w:val="000000"/>
                <w:szCs w:val="24"/>
              </w:rPr>
              <w:t>1</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4</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136</w:t>
            </w:r>
          </w:p>
        </w:tc>
      </w:tr>
      <w:tr w:rsidR="00AA7BB7" w:rsidRPr="00AA7BB7" w:rsidTr="00AA7BB7">
        <w:tc>
          <w:tcPr>
            <w:tcW w:w="3402" w:type="dxa"/>
            <w:vAlign w:val="center"/>
          </w:tcPr>
          <w:p w:rsidR="00AA7BB7" w:rsidRPr="00AA7BB7" w:rsidRDefault="00AA7BB7" w:rsidP="00AA7BB7">
            <w:pPr>
              <w:jc w:val="center"/>
              <w:rPr>
                <w:rFonts w:ascii="Times New Roman" w:eastAsia="Times New Roman" w:hAnsi="Times New Roman"/>
                <w:i/>
                <w:color w:val="000000"/>
                <w:szCs w:val="24"/>
              </w:rPr>
            </w:pPr>
            <w:r w:rsidRPr="00AA7BB7">
              <w:rPr>
                <w:rFonts w:ascii="Times New Roman" w:eastAsia="Times New Roman" w:hAnsi="Times New Roman"/>
                <w:i/>
                <w:color w:val="000000"/>
                <w:szCs w:val="24"/>
              </w:rPr>
              <w:t>«Орлята России»</w:t>
            </w:r>
          </w:p>
        </w:tc>
        <w:tc>
          <w:tcPr>
            <w:tcW w:w="1134" w:type="dxa"/>
            <w:vAlign w:val="center"/>
          </w:tcPr>
          <w:p w:rsidR="00AA7BB7" w:rsidRPr="00AA7BB7" w:rsidRDefault="00AA7BB7" w:rsidP="00AA7BB7">
            <w:pPr>
              <w:jc w:val="center"/>
              <w:rPr>
                <w:rFonts w:ascii="Times New Roman" w:eastAsia="Times New Roman" w:hAnsi="Times New Roman"/>
                <w:color w:val="000000"/>
                <w:szCs w:val="24"/>
              </w:rPr>
            </w:pPr>
            <w:r w:rsidRPr="00AA7BB7">
              <w:rPr>
                <w:rFonts w:ascii="Times New Roman" w:eastAsia="Times New Roman" w:hAnsi="Times New Roman"/>
                <w:color w:val="000000"/>
                <w:szCs w:val="24"/>
              </w:rPr>
              <w:t>1</w:t>
            </w:r>
          </w:p>
        </w:tc>
        <w:tc>
          <w:tcPr>
            <w:tcW w:w="1134" w:type="dxa"/>
            <w:vAlign w:val="center"/>
          </w:tcPr>
          <w:p w:rsidR="00AA7BB7" w:rsidRPr="00AA7BB7" w:rsidRDefault="00AA7BB7" w:rsidP="00AA7BB7">
            <w:pPr>
              <w:jc w:val="center"/>
              <w:rPr>
                <w:rFonts w:ascii="Times New Roman" w:eastAsia="Times New Roman" w:hAnsi="Times New Roman"/>
                <w:color w:val="000000"/>
                <w:szCs w:val="24"/>
              </w:rPr>
            </w:pPr>
            <w:r w:rsidRPr="00AA7BB7">
              <w:rPr>
                <w:rFonts w:ascii="Times New Roman" w:eastAsia="Times New Roman" w:hAnsi="Times New Roman"/>
                <w:color w:val="000000"/>
                <w:szCs w:val="24"/>
              </w:rPr>
              <w:t>2</w:t>
            </w:r>
          </w:p>
        </w:tc>
        <w:tc>
          <w:tcPr>
            <w:tcW w:w="1134" w:type="dxa"/>
            <w:vAlign w:val="center"/>
          </w:tcPr>
          <w:p w:rsidR="00AA7BB7" w:rsidRPr="00AA7BB7" w:rsidRDefault="00AA7BB7" w:rsidP="00AA7BB7">
            <w:pPr>
              <w:jc w:val="center"/>
              <w:rPr>
                <w:rFonts w:ascii="Times New Roman" w:eastAsia="Times New Roman" w:hAnsi="Times New Roman"/>
                <w:color w:val="000000"/>
                <w:szCs w:val="24"/>
              </w:rPr>
            </w:pPr>
            <w:r w:rsidRPr="00AA7BB7">
              <w:rPr>
                <w:rFonts w:ascii="Times New Roman" w:eastAsia="Times New Roman" w:hAnsi="Times New Roman"/>
                <w:color w:val="000000"/>
                <w:szCs w:val="24"/>
              </w:rPr>
              <w:t>2</w:t>
            </w:r>
          </w:p>
        </w:tc>
        <w:tc>
          <w:tcPr>
            <w:tcW w:w="1135" w:type="dxa"/>
            <w:vAlign w:val="center"/>
          </w:tcPr>
          <w:p w:rsidR="00AA7BB7" w:rsidRPr="00AA7BB7" w:rsidRDefault="00AA7BB7" w:rsidP="00AA7BB7">
            <w:pPr>
              <w:jc w:val="center"/>
              <w:rPr>
                <w:rFonts w:ascii="Times New Roman" w:eastAsia="Times New Roman" w:hAnsi="Times New Roman"/>
                <w:color w:val="000000"/>
                <w:szCs w:val="24"/>
              </w:rPr>
            </w:pPr>
            <w:r w:rsidRPr="00AA7BB7">
              <w:rPr>
                <w:rFonts w:ascii="Times New Roman" w:eastAsia="Times New Roman" w:hAnsi="Times New Roman"/>
                <w:color w:val="000000"/>
                <w:szCs w:val="24"/>
              </w:rPr>
              <w:t>2</w:t>
            </w:r>
          </w:p>
        </w:tc>
        <w:tc>
          <w:tcPr>
            <w:tcW w:w="1134"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7</w:t>
            </w:r>
          </w:p>
        </w:tc>
        <w:tc>
          <w:tcPr>
            <w:tcW w:w="992" w:type="dxa"/>
            <w:vAlign w:val="center"/>
          </w:tcPr>
          <w:p w:rsidR="00AA7BB7" w:rsidRPr="00AA7BB7" w:rsidRDefault="00AA7BB7" w:rsidP="00AA7BB7">
            <w:pPr>
              <w:jc w:val="center"/>
              <w:rPr>
                <w:rFonts w:ascii="Times New Roman" w:hAnsi="Times New Roman"/>
                <w:szCs w:val="24"/>
              </w:rPr>
            </w:pPr>
            <w:r w:rsidRPr="00AA7BB7">
              <w:rPr>
                <w:rFonts w:ascii="Times New Roman" w:hAnsi="Times New Roman"/>
                <w:szCs w:val="24"/>
              </w:rPr>
              <w:t>238</w:t>
            </w:r>
          </w:p>
        </w:tc>
      </w:tr>
      <w:tr w:rsidR="00AA7BB7" w:rsidRPr="00AA7BB7" w:rsidTr="00AA7BB7">
        <w:tc>
          <w:tcPr>
            <w:tcW w:w="3402" w:type="dxa"/>
          </w:tcPr>
          <w:p w:rsidR="00AA7BB7" w:rsidRPr="00AA7BB7" w:rsidRDefault="00AA7BB7" w:rsidP="00AA7BB7">
            <w:pPr>
              <w:jc w:val="right"/>
              <w:rPr>
                <w:rFonts w:ascii="Times New Roman" w:hAnsi="Times New Roman"/>
                <w:b/>
                <w:szCs w:val="24"/>
              </w:rPr>
            </w:pPr>
            <w:r w:rsidRPr="00AA7BB7">
              <w:rPr>
                <w:rFonts w:ascii="Times New Roman" w:hAnsi="Times New Roman"/>
                <w:b/>
                <w:szCs w:val="24"/>
              </w:rPr>
              <w:t>Итог</w:t>
            </w:r>
          </w:p>
        </w:tc>
        <w:tc>
          <w:tcPr>
            <w:tcW w:w="1134" w:type="dxa"/>
            <w:vAlign w:val="center"/>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6</w:t>
            </w:r>
          </w:p>
        </w:tc>
        <w:tc>
          <w:tcPr>
            <w:tcW w:w="1134" w:type="dxa"/>
            <w:vAlign w:val="center"/>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7,5/1</w:t>
            </w:r>
          </w:p>
        </w:tc>
        <w:tc>
          <w:tcPr>
            <w:tcW w:w="1134" w:type="dxa"/>
            <w:vAlign w:val="center"/>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8</w:t>
            </w:r>
          </w:p>
        </w:tc>
        <w:tc>
          <w:tcPr>
            <w:tcW w:w="1135" w:type="dxa"/>
            <w:vAlign w:val="center"/>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7</w:t>
            </w:r>
          </w:p>
        </w:tc>
        <w:tc>
          <w:tcPr>
            <w:tcW w:w="1134" w:type="dxa"/>
            <w:vAlign w:val="center"/>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27,5/1</w:t>
            </w:r>
          </w:p>
        </w:tc>
        <w:tc>
          <w:tcPr>
            <w:tcW w:w="992" w:type="dxa"/>
            <w:vAlign w:val="center"/>
          </w:tcPr>
          <w:p w:rsidR="00AA7BB7" w:rsidRPr="00AA7BB7" w:rsidRDefault="00AA7BB7" w:rsidP="00AA7BB7">
            <w:pPr>
              <w:jc w:val="center"/>
              <w:rPr>
                <w:rFonts w:ascii="Times New Roman" w:hAnsi="Times New Roman"/>
                <w:b/>
                <w:szCs w:val="24"/>
              </w:rPr>
            </w:pPr>
            <w:r w:rsidRPr="00AA7BB7">
              <w:rPr>
                <w:rFonts w:ascii="Times New Roman" w:hAnsi="Times New Roman"/>
                <w:b/>
                <w:szCs w:val="24"/>
              </w:rPr>
              <w:t>901/1</w:t>
            </w:r>
          </w:p>
        </w:tc>
      </w:tr>
    </w:tbl>
    <w:p w:rsidR="00AA7BB7" w:rsidRPr="00AA7BB7" w:rsidRDefault="00AA7BB7" w:rsidP="00AA7BB7">
      <w:pPr>
        <w:widowControl w:val="0"/>
        <w:autoSpaceDE w:val="0"/>
        <w:autoSpaceDN w:val="0"/>
        <w:spacing w:before="220"/>
        <w:jc w:val="both"/>
        <w:rPr>
          <w:rFonts w:eastAsia="Times New Roman"/>
          <w:sz w:val="24"/>
        </w:rPr>
      </w:pPr>
      <w:r w:rsidRPr="00AA7BB7">
        <w:rPr>
          <w:rFonts w:eastAsia="Times New Roman"/>
          <w:sz w:val="24"/>
        </w:rPr>
        <w:t>НОО до 1320 академических часов за четыре года обучения. Общий объем внеурочной деятельности не должен превышать 10 часов в неделю.</w:t>
      </w:r>
    </w:p>
    <w:p w:rsidR="003B26B9" w:rsidRPr="003B26B9" w:rsidRDefault="003B26B9" w:rsidP="003B26B9">
      <w:pPr>
        <w:rPr>
          <w:rFonts w:eastAsia="Calibri"/>
          <w:b/>
          <w:bCs/>
          <w:sz w:val="24"/>
          <w:szCs w:val="24"/>
        </w:rPr>
      </w:pPr>
    </w:p>
    <w:p w:rsidR="003B26B9" w:rsidRPr="003B26B9" w:rsidRDefault="003B26B9" w:rsidP="003B26B9">
      <w:pPr>
        <w:rPr>
          <w:rFonts w:eastAsia="Calibri"/>
          <w:sz w:val="24"/>
          <w:szCs w:val="24"/>
        </w:rPr>
      </w:pPr>
      <w:r w:rsidRPr="003B26B9">
        <w:rPr>
          <w:rFonts w:eastAsia="Calibri"/>
          <w:b/>
          <w:bCs/>
          <w:sz w:val="24"/>
          <w:szCs w:val="24"/>
        </w:rPr>
        <w:t xml:space="preserve">Мониторинг эффективности внеурочной деятельности </w:t>
      </w:r>
      <w:r w:rsidRPr="003B26B9">
        <w:rPr>
          <w:rFonts w:eastAsia="Calibri"/>
          <w:sz w:val="24"/>
          <w:szCs w:val="24"/>
        </w:rPr>
        <w:br/>
      </w:r>
      <w:r w:rsidRPr="003B26B9">
        <w:rPr>
          <w:rFonts w:eastAsia="Calibri"/>
          <w:sz w:val="24"/>
          <w:szCs w:val="24"/>
        </w:rPr>
        <w:b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3B26B9" w:rsidRPr="003B26B9" w:rsidRDefault="003B26B9" w:rsidP="003655A1">
      <w:pPr>
        <w:numPr>
          <w:ilvl w:val="0"/>
          <w:numId w:val="31"/>
        </w:numPr>
        <w:spacing w:before="100" w:beforeAutospacing="1" w:after="100" w:afterAutospacing="1" w:line="276" w:lineRule="auto"/>
        <w:jc w:val="both"/>
        <w:rPr>
          <w:rFonts w:eastAsia="Calibri"/>
          <w:sz w:val="24"/>
          <w:szCs w:val="24"/>
        </w:rPr>
      </w:pPr>
      <w:r w:rsidRPr="003B26B9">
        <w:rPr>
          <w:rFonts w:eastAsia="Calibri"/>
          <w:sz w:val="24"/>
          <w:szCs w:val="24"/>
        </w:rPr>
        <w:t>организация работы с кадрами;</w:t>
      </w:r>
    </w:p>
    <w:p w:rsidR="003B26B9" w:rsidRPr="003B26B9" w:rsidRDefault="003B26B9" w:rsidP="003655A1">
      <w:pPr>
        <w:numPr>
          <w:ilvl w:val="0"/>
          <w:numId w:val="31"/>
        </w:numPr>
        <w:spacing w:before="100" w:beforeAutospacing="1" w:after="100" w:afterAutospacing="1" w:line="276" w:lineRule="auto"/>
        <w:jc w:val="both"/>
        <w:rPr>
          <w:rFonts w:eastAsia="Calibri"/>
          <w:sz w:val="24"/>
          <w:szCs w:val="24"/>
        </w:rPr>
      </w:pPr>
      <w:r w:rsidRPr="003B26B9">
        <w:rPr>
          <w:rFonts w:eastAsia="Calibri"/>
          <w:sz w:val="24"/>
          <w:szCs w:val="24"/>
        </w:rPr>
        <w:t>организация работы с ученическим коллективом;</w:t>
      </w:r>
    </w:p>
    <w:p w:rsidR="003B26B9" w:rsidRPr="003B26B9" w:rsidRDefault="003B26B9" w:rsidP="003655A1">
      <w:pPr>
        <w:numPr>
          <w:ilvl w:val="0"/>
          <w:numId w:val="31"/>
        </w:numPr>
        <w:spacing w:before="100" w:beforeAutospacing="1" w:after="100" w:afterAutospacing="1" w:line="276" w:lineRule="auto"/>
        <w:jc w:val="both"/>
        <w:rPr>
          <w:rFonts w:eastAsia="Calibri"/>
          <w:sz w:val="24"/>
          <w:szCs w:val="24"/>
        </w:rPr>
      </w:pPr>
      <w:r w:rsidRPr="003B26B9">
        <w:rPr>
          <w:rFonts w:eastAsia="Calibri"/>
          <w:sz w:val="24"/>
          <w:szCs w:val="24"/>
        </w:rPr>
        <w:lastRenderedPageBreak/>
        <w:t>организация работы с родителями, общественными организациями, социальными партнёрами;</w:t>
      </w:r>
    </w:p>
    <w:p w:rsidR="003B26B9" w:rsidRPr="003B26B9" w:rsidRDefault="003B26B9" w:rsidP="003B26B9">
      <w:pPr>
        <w:ind w:firstLine="360"/>
        <w:jc w:val="both"/>
        <w:rPr>
          <w:rFonts w:eastAsia="Calibri"/>
          <w:sz w:val="24"/>
          <w:szCs w:val="24"/>
        </w:rPr>
      </w:pPr>
      <w:r w:rsidRPr="003B26B9">
        <w:rPr>
          <w:rFonts w:eastAsia="Calibri"/>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r w:rsidRPr="003B26B9">
        <w:rPr>
          <w:rFonts w:eastAsia="Calibri"/>
          <w:sz w:val="24"/>
          <w:szCs w:val="24"/>
        </w:rPr>
        <w:br/>
      </w:r>
      <w:r w:rsidRPr="003B26B9">
        <w:rPr>
          <w:rFonts w:eastAsia="Calibri"/>
          <w:sz w:val="24"/>
          <w:szCs w:val="24"/>
        </w:rPr>
        <w:br/>
      </w:r>
      <w:r w:rsidRPr="003B26B9">
        <w:rPr>
          <w:rFonts w:eastAsia="Calibri"/>
          <w:b/>
          <w:sz w:val="24"/>
          <w:szCs w:val="24"/>
          <w:u w:val="single"/>
        </w:rPr>
        <w:t xml:space="preserve"> Целью мониторинговых исследований</w:t>
      </w:r>
      <w:r w:rsidRPr="003B26B9">
        <w:rPr>
          <w:rFonts w:eastAsia="Calibri"/>
          <w:sz w:val="24"/>
          <w:szCs w:val="24"/>
        </w:rPr>
        <w:t xml:space="preserve">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3B26B9" w:rsidRPr="003B26B9" w:rsidRDefault="003B26B9" w:rsidP="003655A1">
      <w:pPr>
        <w:numPr>
          <w:ilvl w:val="0"/>
          <w:numId w:val="32"/>
        </w:numPr>
        <w:spacing w:before="100" w:beforeAutospacing="1" w:after="100" w:afterAutospacing="1" w:line="276" w:lineRule="auto"/>
        <w:jc w:val="both"/>
        <w:rPr>
          <w:rFonts w:eastAsia="Calibri"/>
          <w:sz w:val="24"/>
          <w:szCs w:val="24"/>
        </w:rPr>
      </w:pPr>
      <w:r w:rsidRPr="003B26B9">
        <w:rPr>
          <w:rFonts w:eastAsia="Calibri"/>
          <w:sz w:val="24"/>
          <w:szCs w:val="24"/>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3B26B9" w:rsidRPr="003B26B9" w:rsidRDefault="003B26B9" w:rsidP="003655A1">
      <w:pPr>
        <w:numPr>
          <w:ilvl w:val="0"/>
          <w:numId w:val="32"/>
        </w:numPr>
        <w:spacing w:before="100" w:beforeAutospacing="1" w:after="100" w:afterAutospacing="1" w:line="276" w:lineRule="auto"/>
        <w:jc w:val="both"/>
        <w:rPr>
          <w:rFonts w:eastAsia="Calibri"/>
          <w:sz w:val="24"/>
          <w:szCs w:val="24"/>
        </w:rPr>
      </w:pPr>
      <w:r w:rsidRPr="003B26B9">
        <w:rPr>
          <w:rFonts w:eastAsia="Calibri"/>
          <w:sz w:val="24"/>
          <w:szCs w:val="24"/>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3B26B9" w:rsidRPr="003B26B9" w:rsidRDefault="003B26B9" w:rsidP="003655A1">
      <w:pPr>
        <w:numPr>
          <w:ilvl w:val="0"/>
          <w:numId w:val="32"/>
        </w:numPr>
        <w:spacing w:before="100" w:beforeAutospacing="1" w:after="100" w:afterAutospacing="1" w:line="276" w:lineRule="auto"/>
        <w:jc w:val="both"/>
        <w:rPr>
          <w:rFonts w:eastAsia="Calibri"/>
          <w:sz w:val="24"/>
          <w:szCs w:val="24"/>
        </w:rPr>
      </w:pPr>
      <w:r w:rsidRPr="003B26B9">
        <w:rPr>
          <w:rFonts w:eastAsia="Calibri"/>
          <w:sz w:val="24"/>
          <w:szCs w:val="24"/>
        </w:rPr>
        <w:t>удовлетворенность учащихся и родителей жиз</w:t>
      </w:r>
      <w:r w:rsidRPr="003B26B9">
        <w:rPr>
          <w:rFonts w:eastAsia="Calibri"/>
          <w:sz w:val="24"/>
          <w:szCs w:val="24"/>
        </w:rPr>
        <w:softHyphen/>
        <w:t>недеятельно</w:t>
      </w:r>
      <w:r w:rsidRPr="003B26B9">
        <w:rPr>
          <w:rFonts w:eastAsia="Calibri"/>
          <w:sz w:val="24"/>
          <w:szCs w:val="24"/>
        </w:rPr>
        <w:softHyphen/>
        <w:t>стью школы.</w:t>
      </w:r>
    </w:p>
    <w:p w:rsidR="003B26B9" w:rsidRPr="003B26B9" w:rsidRDefault="003B26B9" w:rsidP="003B26B9">
      <w:pPr>
        <w:jc w:val="both"/>
        <w:rPr>
          <w:rFonts w:eastAsia="Calibri"/>
          <w:b/>
          <w:sz w:val="24"/>
          <w:szCs w:val="24"/>
        </w:rPr>
      </w:pPr>
      <w:r w:rsidRPr="003B26B9">
        <w:rPr>
          <w:rFonts w:eastAsia="Calibri"/>
          <w:b/>
          <w:sz w:val="24"/>
          <w:szCs w:val="24"/>
          <w:u w:val="single"/>
        </w:rPr>
        <w:t>Объекты мониторинга:</w:t>
      </w:r>
    </w:p>
    <w:p w:rsidR="003B26B9" w:rsidRPr="003B26B9" w:rsidRDefault="003B26B9" w:rsidP="003655A1">
      <w:pPr>
        <w:numPr>
          <w:ilvl w:val="0"/>
          <w:numId w:val="33"/>
        </w:numPr>
        <w:spacing w:before="100" w:beforeAutospacing="1" w:after="100" w:afterAutospacing="1" w:line="276" w:lineRule="auto"/>
        <w:jc w:val="both"/>
        <w:rPr>
          <w:rFonts w:eastAsia="Calibri"/>
          <w:sz w:val="24"/>
          <w:szCs w:val="24"/>
        </w:rPr>
      </w:pPr>
      <w:r w:rsidRPr="003B26B9">
        <w:rPr>
          <w:rFonts w:eastAsia="Calibri"/>
          <w:sz w:val="24"/>
          <w:szCs w:val="24"/>
        </w:rPr>
        <w:t>Оценка востребованности форм и мероприятий внеклассной работы;</w:t>
      </w:r>
    </w:p>
    <w:p w:rsidR="003B26B9" w:rsidRPr="003B26B9" w:rsidRDefault="003B26B9" w:rsidP="003655A1">
      <w:pPr>
        <w:numPr>
          <w:ilvl w:val="0"/>
          <w:numId w:val="33"/>
        </w:numPr>
        <w:spacing w:before="100" w:beforeAutospacing="1" w:after="100" w:afterAutospacing="1" w:line="276" w:lineRule="auto"/>
        <w:jc w:val="both"/>
        <w:rPr>
          <w:rFonts w:eastAsia="Calibri"/>
          <w:sz w:val="24"/>
          <w:szCs w:val="24"/>
        </w:rPr>
      </w:pPr>
      <w:r w:rsidRPr="003B26B9">
        <w:rPr>
          <w:rFonts w:eastAsia="Calibri"/>
          <w:sz w:val="24"/>
          <w:szCs w:val="24"/>
        </w:rPr>
        <w:t>Сохранность контингента всех направлений внеурочной работы;</w:t>
      </w:r>
    </w:p>
    <w:p w:rsidR="003B26B9" w:rsidRPr="003B26B9" w:rsidRDefault="003B26B9" w:rsidP="003655A1">
      <w:pPr>
        <w:numPr>
          <w:ilvl w:val="0"/>
          <w:numId w:val="33"/>
        </w:numPr>
        <w:spacing w:before="100" w:beforeAutospacing="1" w:after="100" w:afterAutospacing="1" w:line="276" w:lineRule="auto"/>
        <w:jc w:val="both"/>
        <w:rPr>
          <w:rFonts w:eastAsia="Calibri"/>
          <w:sz w:val="24"/>
          <w:szCs w:val="24"/>
        </w:rPr>
      </w:pPr>
      <w:r w:rsidRPr="003B26B9">
        <w:rPr>
          <w:rFonts w:eastAsia="Calibri"/>
          <w:sz w:val="24"/>
          <w:szCs w:val="24"/>
        </w:rPr>
        <w:t>Анкетирование школьников и родителей по итогам года с целью выявления удовлетворённости воспитательными мероприятиями;</w:t>
      </w:r>
    </w:p>
    <w:p w:rsidR="003B26B9" w:rsidRPr="003B26B9" w:rsidRDefault="003B26B9" w:rsidP="003655A1">
      <w:pPr>
        <w:numPr>
          <w:ilvl w:val="0"/>
          <w:numId w:val="33"/>
        </w:numPr>
        <w:spacing w:before="100" w:beforeAutospacing="1" w:after="100" w:afterAutospacing="1" w:line="276" w:lineRule="auto"/>
        <w:jc w:val="both"/>
        <w:rPr>
          <w:rFonts w:eastAsia="Calibri"/>
          <w:sz w:val="24"/>
          <w:szCs w:val="24"/>
        </w:rPr>
      </w:pPr>
      <w:r w:rsidRPr="003B26B9">
        <w:rPr>
          <w:rFonts w:eastAsia="Calibri"/>
          <w:sz w:val="24"/>
          <w:szCs w:val="24"/>
        </w:rPr>
        <w:t>Анкетирование школьников и родителей в рамках внутришкольного контроля.</w:t>
      </w:r>
    </w:p>
    <w:p w:rsidR="003B26B9" w:rsidRPr="003B26B9" w:rsidRDefault="003B26B9" w:rsidP="003655A1">
      <w:pPr>
        <w:numPr>
          <w:ilvl w:val="0"/>
          <w:numId w:val="33"/>
        </w:numPr>
        <w:spacing w:before="100" w:beforeAutospacing="1" w:after="100" w:afterAutospacing="1" w:line="276" w:lineRule="auto"/>
        <w:jc w:val="both"/>
        <w:rPr>
          <w:rFonts w:eastAsia="Calibri"/>
          <w:sz w:val="24"/>
          <w:szCs w:val="24"/>
        </w:rPr>
      </w:pPr>
      <w:r w:rsidRPr="003B26B9">
        <w:rPr>
          <w:rFonts w:eastAsia="Calibri"/>
          <w:sz w:val="24"/>
          <w:szCs w:val="24"/>
        </w:rPr>
        <w:t>Вовлечённость обучающихся во внеурочную образовательную деятельность как на базе школы, так и вне образовательной организации;</w:t>
      </w:r>
    </w:p>
    <w:p w:rsidR="003B26B9" w:rsidRPr="003B26B9" w:rsidRDefault="003B26B9" w:rsidP="003655A1">
      <w:pPr>
        <w:numPr>
          <w:ilvl w:val="0"/>
          <w:numId w:val="33"/>
        </w:numPr>
        <w:spacing w:before="100" w:beforeAutospacing="1" w:after="100" w:afterAutospacing="1" w:line="276" w:lineRule="auto"/>
        <w:jc w:val="both"/>
        <w:rPr>
          <w:rFonts w:eastAsia="Calibri"/>
          <w:sz w:val="24"/>
          <w:szCs w:val="24"/>
        </w:rPr>
      </w:pPr>
      <w:r w:rsidRPr="003B26B9">
        <w:rPr>
          <w:rFonts w:eastAsia="Calibri"/>
          <w:sz w:val="24"/>
          <w:szCs w:val="24"/>
        </w:rPr>
        <w:t>Результативность участия субъектов образования в целевых программах и проектах различного уровня.</w:t>
      </w:r>
    </w:p>
    <w:p w:rsidR="003B26B9" w:rsidRPr="003B26B9" w:rsidRDefault="003B26B9" w:rsidP="003B26B9">
      <w:pPr>
        <w:spacing w:before="100" w:beforeAutospacing="1" w:after="100" w:afterAutospacing="1"/>
        <w:jc w:val="both"/>
        <w:rPr>
          <w:rFonts w:eastAsia="Calibri"/>
          <w:bCs/>
          <w:sz w:val="24"/>
          <w:szCs w:val="24"/>
        </w:rPr>
      </w:pPr>
      <w:r w:rsidRPr="003B26B9">
        <w:rPr>
          <w:rFonts w:eastAsia="Calibri"/>
          <w:sz w:val="24"/>
          <w:szCs w:val="24"/>
        </w:rPr>
        <w:t>Итоги мониторинга являются информационной частью анализа эффективности реализации Рабочей программы воспитания «</w:t>
      </w:r>
      <w:r w:rsidRPr="003B26B9">
        <w:rPr>
          <w:rFonts w:eastAsia="Calibri"/>
          <w:b/>
          <w:bCs/>
          <w:i/>
          <w:sz w:val="24"/>
          <w:szCs w:val="24"/>
        </w:rPr>
        <w:t>Состояние организуемой совместной деятельности обучающихся и взрослых в школе».</w:t>
      </w:r>
    </w:p>
    <w:p w:rsidR="003B26B9" w:rsidRPr="003B26B9" w:rsidRDefault="003B26B9" w:rsidP="003B26B9">
      <w:pPr>
        <w:rPr>
          <w:rFonts w:eastAsia="Times New Roman"/>
          <w:sz w:val="20"/>
          <w:szCs w:val="20"/>
        </w:rPr>
      </w:pPr>
      <w:r w:rsidRPr="003B26B9">
        <w:rPr>
          <w:rFonts w:eastAsia="Times New Roman"/>
          <w:b/>
          <w:bCs/>
          <w:sz w:val="24"/>
          <w:szCs w:val="24"/>
        </w:rPr>
        <w:t>3.4. Календарный план воспитательной работы</w:t>
      </w:r>
    </w:p>
    <w:p w:rsidR="003B26B9" w:rsidRPr="003B26B9" w:rsidRDefault="003B26B9" w:rsidP="003B26B9">
      <w:pPr>
        <w:rPr>
          <w:rFonts w:eastAsia="Times New Roman"/>
        </w:rPr>
      </w:pPr>
    </w:p>
    <w:tbl>
      <w:tblPr>
        <w:tblW w:w="108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2"/>
        <w:gridCol w:w="1559"/>
        <w:gridCol w:w="171"/>
        <w:gridCol w:w="1276"/>
        <w:gridCol w:w="538"/>
        <w:gridCol w:w="1466"/>
        <w:gridCol w:w="1369"/>
      </w:tblGrid>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КАЛЕНДАРНЫЙ ПЛАН ВОСПИТАТЕЛЬНОЙ РАБОТЫ ШКОЛЫ</w:t>
            </w:r>
          </w:p>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b/>
                <w:bCs/>
                <w:i/>
                <w:iCs/>
                <w:color w:val="000000"/>
                <w:kern w:val="2"/>
                <w:sz w:val="24"/>
                <w:szCs w:val="24"/>
              </w:rPr>
              <w:t>уровень начального общего образования</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val="en-US" w:eastAsia="ko-KR"/>
              </w:rPr>
            </w:pPr>
            <w:r w:rsidRPr="00800963">
              <w:rPr>
                <w:rFonts w:eastAsia="Times New Roman"/>
                <w:b/>
                <w:kern w:val="2"/>
                <w:sz w:val="24"/>
                <w:szCs w:val="24"/>
                <w:lang w:val="en-US" w:eastAsia="ko-KR"/>
              </w:rPr>
              <w:t>Дела, события, мероприятия</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val="en-US" w:eastAsia="ko-KR"/>
              </w:rPr>
            </w:pPr>
            <w:r w:rsidRPr="00800963">
              <w:rPr>
                <w:rFonts w:eastAsia="Times New Roman"/>
                <w:b/>
                <w:kern w:val="2"/>
                <w:sz w:val="24"/>
                <w:szCs w:val="24"/>
                <w:lang w:val="en-US" w:eastAsia="ko-KR"/>
              </w:rPr>
              <w:t>классы</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val="en-US" w:eastAsia="ko-KR"/>
              </w:rPr>
            </w:pPr>
            <w:r w:rsidRPr="00800963">
              <w:rPr>
                <w:rFonts w:eastAsia="Times New Roman"/>
                <w:b/>
                <w:kern w:val="2"/>
                <w:sz w:val="24"/>
                <w:szCs w:val="24"/>
                <w:lang w:val="en-US" w:eastAsia="ko-KR"/>
              </w:rPr>
              <w:t>Ориентировочное время проведения</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val="en-US" w:eastAsia="ko-KR"/>
              </w:rPr>
            </w:pPr>
            <w:r w:rsidRPr="00800963">
              <w:rPr>
                <w:rFonts w:eastAsia="Times New Roman"/>
                <w:b/>
                <w:kern w:val="2"/>
                <w:sz w:val="24"/>
                <w:szCs w:val="24"/>
                <w:lang w:val="en-US" w:eastAsia="ko-KR"/>
              </w:rPr>
              <w:t>Ответственные</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ИНВАРИАНТНЫЕ МОДУЛИ</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Модуль «Школьный урок»</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b/>
                <w:kern w:val="2"/>
                <w:sz w:val="24"/>
                <w:szCs w:val="24"/>
                <w:lang w:eastAsia="ko-KR"/>
              </w:rPr>
            </w:pPr>
            <w:r w:rsidRPr="00800963">
              <w:rPr>
                <w:rFonts w:eastAsia="Times New Roman"/>
                <w:kern w:val="2"/>
                <w:sz w:val="24"/>
                <w:szCs w:val="24"/>
                <w:lang w:eastAsia="ko-KR"/>
              </w:rPr>
              <w:t>Оформление стендов (предметно-эстетическая среда, наглядная агитация школьных стендов предметной направленности)</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сентябрь, в течение года</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val="en-US" w:eastAsia="ko-KR"/>
              </w:rPr>
              <w:t>Игровые формы учебной деятельности</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val="en-US" w:eastAsia="ko-KR"/>
              </w:rPr>
            </w:pPr>
            <w:r w:rsidRPr="00800963">
              <w:rPr>
                <w:rFonts w:eastAsia="Times New Roman"/>
                <w:kern w:val="2"/>
                <w:sz w:val="24"/>
                <w:szCs w:val="24"/>
                <w:lang w:val="en-US" w:eastAsia="ko-KR"/>
              </w:rPr>
              <w:t>Интерактивные формы учебной деятельности</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Воспитывающая цель уроков (по плану учителя)</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lastRenderedPageBreak/>
              <w:t>Всероссийский открытый урок «ОБЗР» (урок подготовки детей к действиям в условиях различного рода чрезвычайных ситуаций)</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положению</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Единый урок памяти «День окончания Второй мировой войны»</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3-4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02.09.</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b/>
                <w:kern w:val="2"/>
                <w:sz w:val="24"/>
                <w:szCs w:val="24"/>
                <w:lang w:eastAsia="ko-KR"/>
              </w:rPr>
            </w:pPr>
            <w:r w:rsidRPr="00800963">
              <w:rPr>
                <w:rFonts w:eastAsia="Times New Roman"/>
                <w:kern w:val="2"/>
                <w:sz w:val="24"/>
                <w:szCs w:val="24"/>
                <w:lang w:eastAsia="ko-KR"/>
              </w:rPr>
              <w:t>Единый урок Памяти (Международный день памяти жертв фашизма</w:t>
            </w:r>
            <w:r w:rsidRPr="00800963">
              <w:rPr>
                <w:rFonts w:eastAsia="Times New Roman"/>
                <w:b/>
                <w:kern w:val="2"/>
                <w:sz w:val="24"/>
                <w:szCs w:val="24"/>
                <w:lang w:eastAsia="ko-KR"/>
              </w:rPr>
              <w:t>)</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14.09</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Руководитель ШМО начальных классов</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Международный день распространения грамотности (информационная минутка на уроке русского языка)</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08.09</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«Музыкальный переменный марафон» (Международный день музыки)</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01.10.</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Учитель музыки, советник директора по воспитанию</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Конкурс чтецов «Читалочка»</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плану МОУО</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Всероссийский открытый урок «ОБЗР» (приуроченный ко Дню гражданской обороны Российской Федерации)</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03.10</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Фестиваль-конкурс детского и юношеского литературно-художественного творчества «Все сбываются мечты»</w:t>
            </w:r>
          </w:p>
        </w:tc>
        <w:tc>
          <w:tcPr>
            <w:tcW w:w="155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1985"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 плану МАУ УКМПС</w:t>
            </w:r>
          </w:p>
        </w:tc>
        <w:tc>
          <w:tcPr>
            <w:tcW w:w="2835"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Учителя изо, технологии, литературы</w:t>
            </w:r>
          </w:p>
        </w:tc>
      </w:tr>
      <w:tr w:rsidR="00800963" w:rsidRPr="00800963" w:rsidTr="00800963">
        <w:tc>
          <w:tcPr>
            <w:tcW w:w="4502" w:type="dxa"/>
          </w:tcPr>
          <w:p w:rsidR="00800963" w:rsidRPr="00800963" w:rsidRDefault="00800963" w:rsidP="00800963">
            <w:pPr>
              <w:widowControl w:val="0"/>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День Государственного герба Российской Федерации.</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30.11.</w:t>
            </w:r>
          </w:p>
        </w:tc>
        <w:tc>
          <w:tcPr>
            <w:tcW w:w="2835"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День рождения Н.А. Некрасова (информационная минутка на уроках литературы)</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3-4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10.12</w:t>
            </w:r>
          </w:p>
        </w:tc>
        <w:tc>
          <w:tcPr>
            <w:tcW w:w="2835" w:type="dxa"/>
            <w:gridSpan w:val="2"/>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 xml:space="preserve"> Педагог-библиотекарь,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Единый урок окружающего мира. Конституция – наш главный закон!»</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12.12.</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Интерактивные уроки родного русского языка к Международному дню родного языка</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20.02</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Всероссийский открытый урок «ОБЗР» (День пожарной охраны)</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30.04</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День государственного флага Российской Федерации</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22.05</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День славянской письменности и культуры</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25.05</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tabs>
                <w:tab w:val="num" w:pos="360"/>
              </w:tabs>
              <w:wordWrap w:val="0"/>
              <w:autoSpaceDE w:val="0"/>
              <w:autoSpaceDN w:val="0"/>
              <w:rPr>
                <w:rFonts w:eastAsia="Times New Roman"/>
                <w:kern w:val="2"/>
                <w:sz w:val="24"/>
                <w:szCs w:val="24"/>
                <w:lang w:eastAsia="ko-KR"/>
              </w:rPr>
            </w:pPr>
            <w:r w:rsidRPr="00800963">
              <w:rPr>
                <w:rFonts w:eastAsia="Times New Roman"/>
                <w:kern w:val="2"/>
                <w:sz w:val="24"/>
                <w:szCs w:val="24"/>
                <w:lang w:eastAsia="ko-KR"/>
              </w:rPr>
              <w:t>Переменные марафоны (по графику)</w:t>
            </w:r>
          </w:p>
        </w:tc>
        <w:tc>
          <w:tcPr>
            <w:tcW w:w="1559"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1985" w:type="dxa"/>
            <w:gridSpan w:val="3"/>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2835"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кл. руководители</w:t>
            </w:r>
          </w:p>
        </w:tc>
      </w:tr>
      <w:tr w:rsidR="00800963" w:rsidRPr="00800963" w:rsidTr="00800963">
        <w:tc>
          <w:tcPr>
            <w:tcW w:w="4502"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Сдача норм ВФСК ГТО</w:t>
            </w:r>
          </w:p>
        </w:tc>
        <w:tc>
          <w:tcPr>
            <w:tcW w:w="155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1985"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 графику Центра тестирования</w:t>
            </w:r>
          </w:p>
        </w:tc>
        <w:tc>
          <w:tcPr>
            <w:tcW w:w="2835"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Учитель физкультуры, ШСК</w:t>
            </w:r>
          </w:p>
        </w:tc>
      </w:tr>
      <w:tr w:rsidR="00800963" w:rsidRPr="00800963" w:rsidTr="00800963">
        <w:tc>
          <w:tcPr>
            <w:tcW w:w="4502"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Муниципальные конкурсы рисунков </w:t>
            </w:r>
          </w:p>
        </w:tc>
        <w:tc>
          <w:tcPr>
            <w:tcW w:w="155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1985"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положениям организаторов в течение учебного года</w:t>
            </w:r>
          </w:p>
        </w:tc>
        <w:tc>
          <w:tcPr>
            <w:tcW w:w="2835"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 xml:space="preserve">Учителя изо, </w:t>
            </w:r>
            <w:r w:rsidRPr="00800963">
              <w:rPr>
                <w:rFonts w:eastAsia="Times New Roman"/>
                <w:kern w:val="2"/>
                <w:sz w:val="24"/>
                <w:szCs w:val="24"/>
                <w:lang w:eastAsia="ko-KR"/>
              </w:rPr>
              <w:t>кл.руководители</w:t>
            </w:r>
          </w:p>
        </w:tc>
      </w:tr>
      <w:tr w:rsidR="00800963" w:rsidRPr="00800963" w:rsidTr="00800963">
        <w:tc>
          <w:tcPr>
            <w:tcW w:w="4502" w:type="dxa"/>
          </w:tcPr>
          <w:p w:rsidR="00800963" w:rsidRPr="00800963" w:rsidRDefault="00800963" w:rsidP="00800963">
            <w:pPr>
              <w:widowControl w:val="0"/>
              <w:tabs>
                <w:tab w:val="left" w:pos="954"/>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Онлайн-олимпиады по предметам на платформах «Учи.ру», «Якласс» и т.д.</w:t>
            </w:r>
          </w:p>
        </w:tc>
        <w:tc>
          <w:tcPr>
            <w:tcW w:w="155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1985"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положениям организаторов в течение учебного года</w:t>
            </w:r>
          </w:p>
        </w:tc>
        <w:tc>
          <w:tcPr>
            <w:tcW w:w="2835"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классные руководители</w:t>
            </w:r>
          </w:p>
        </w:tc>
      </w:tr>
      <w:tr w:rsidR="00800963" w:rsidRPr="00800963" w:rsidTr="00800963">
        <w:tc>
          <w:tcPr>
            <w:tcW w:w="4502"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Конкурсная программа «О правах, играя»</w:t>
            </w:r>
          </w:p>
        </w:tc>
        <w:tc>
          <w:tcPr>
            <w:tcW w:w="155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2</w:t>
            </w:r>
          </w:p>
        </w:tc>
        <w:tc>
          <w:tcPr>
            <w:tcW w:w="1985"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 плану ЦТР «Гармония»</w:t>
            </w:r>
          </w:p>
        </w:tc>
        <w:tc>
          <w:tcPr>
            <w:tcW w:w="2835"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Классный руководитель 2 класса</w:t>
            </w:r>
          </w:p>
        </w:tc>
      </w:tr>
      <w:tr w:rsidR="00800963" w:rsidRPr="00800963" w:rsidTr="00800963">
        <w:tc>
          <w:tcPr>
            <w:tcW w:w="4502"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Конкурс «Речевичок»</w:t>
            </w:r>
          </w:p>
        </w:tc>
        <w:tc>
          <w:tcPr>
            <w:tcW w:w="155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1985"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Согласно </w:t>
            </w:r>
            <w:r w:rsidRPr="00800963">
              <w:rPr>
                <w:rFonts w:eastAsia="Times New Roman"/>
                <w:kern w:val="2"/>
                <w:sz w:val="24"/>
                <w:szCs w:val="24"/>
                <w:lang w:val="en-US" w:eastAsia="ko-KR"/>
              </w:rPr>
              <w:lastRenderedPageBreak/>
              <w:t xml:space="preserve">положения организаторов </w:t>
            </w:r>
          </w:p>
        </w:tc>
        <w:tc>
          <w:tcPr>
            <w:tcW w:w="2835"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lastRenderedPageBreak/>
              <w:t>Педагог-логопед</w:t>
            </w:r>
          </w:p>
        </w:tc>
      </w:tr>
      <w:tr w:rsidR="00800963" w:rsidRPr="00800963" w:rsidTr="00800963">
        <w:tc>
          <w:tcPr>
            <w:tcW w:w="4502"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Онлайн-конкурсы, викторины для детей с ОВЗ</w:t>
            </w:r>
          </w:p>
        </w:tc>
        <w:tc>
          <w:tcPr>
            <w:tcW w:w="155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8"/>
                <w:szCs w:val="28"/>
                <w:lang w:val="en-US" w:eastAsia="ko-KR"/>
              </w:rPr>
            </w:pPr>
            <w:r w:rsidRPr="00800963">
              <w:rPr>
                <w:rFonts w:eastAsia="Times New Roman"/>
                <w:color w:val="000000"/>
                <w:w w:val="0"/>
                <w:kern w:val="2"/>
                <w:sz w:val="28"/>
                <w:szCs w:val="28"/>
                <w:lang w:val="en-US" w:eastAsia="ko-KR"/>
              </w:rPr>
              <w:t>1-4</w:t>
            </w:r>
          </w:p>
        </w:tc>
        <w:tc>
          <w:tcPr>
            <w:tcW w:w="1985"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Согласно положения организаторов </w:t>
            </w:r>
          </w:p>
        </w:tc>
        <w:tc>
          <w:tcPr>
            <w:tcW w:w="2835"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Педагог-логопед, дефектолог, психолог, классный руководитель коррекционного класса</w:t>
            </w:r>
          </w:p>
        </w:tc>
      </w:tr>
      <w:tr w:rsidR="00800963" w:rsidRPr="00800963" w:rsidTr="00800963">
        <w:tc>
          <w:tcPr>
            <w:tcW w:w="4502"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Тестирование по БДД</w:t>
            </w:r>
          </w:p>
        </w:tc>
        <w:tc>
          <w:tcPr>
            <w:tcW w:w="1559"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 xml:space="preserve">1-4 </w:t>
            </w:r>
          </w:p>
        </w:tc>
        <w:tc>
          <w:tcPr>
            <w:tcW w:w="1985" w:type="dxa"/>
            <w:gridSpan w:val="3"/>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Октябрь, апрель</w:t>
            </w:r>
          </w:p>
        </w:tc>
        <w:tc>
          <w:tcPr>
            <w:tcW w:w="2835" w:type="dxa"/>
            <w:gridSpan w:val="2"/>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Руководитель отряда ЮИД, классные руководители</w:t>
            </w:r>
          </w:p>
        </w:tc>
      </w:tr>
      <w:tr w:rsidR="00800963" w:rsidRPr="00800963" w:rsidTr="00800963">
        <w:tc>
          <w:tcPr>
            <w:tcW w:w="4502" w:type="dxa"/>
          </w:tcPr>
          <w:p w:rsidR="00800963" w:rsidRPr="00800963" w:rsidRDefault="00800963" w:rsidP="00800963">
            <w:pPr>
              <w:jc w:val="both"/>
              <w:rPr>
                <w:rFonts w:eastAsia="Calibri"/>
                <w:sz w:val="24"/>
                <w:szCs w:val="24"/>
                <w:lang w:eastAsia="en-US"/>
              </w:rPr>
            </w:pPr>
            <w:r w:rsidRPr="00800963">
              <w:rPr>
                <w:rFonts w:eastAsia="Calibri"/>
                <w:sz w:val="24"/>
                <w:szCs w:val="24"/>
                <w:lang w:eastAsia="en-US"/>
              </w:rPr>
              <w:t xml:space="preserve">Конкурс поделок из природного из отходного </w:t>
            </w:r>
          </w:p>
          <w:p w:rsidR="00800963" w:rsidRPr="00800963" w:rsidRDefault="00800963" w:rsidP="00800963">
            <w:pPr>
              <w:jc w:val="both"/>
              <w:rPr>
                <w:rFonts w:eastAsia="Calibri"/>
                <w:sz w:val="24"/>
                <w:szCs w:val="24"/>
                <w:lang w:eastAsia="en-US"/>
              </w:rPr>
            </w:pPr>
            <w:r w:rsidRPr="00800963">
              <w:rPr>
                <w:rFonts w:eastAsia="Calibri"/>
                <w:sz w:val="24"/>
                <w:szCs w:val="24"/>
                <w:lang w:eastAsia="en-US"/>
              </w:rPr>
              <w:t>материалов «Сотвори руками чудо»</w:t>
            </w:r>
          </w:p>
        </w:tc>
        <w:tc>
          <w:tcPr>
            <w:tcW w:w="1559"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 xml:space="preserve">1-4 </w:t>
            </w:r>
          </w:p>
        </w:tc>
        <w:tc>
          <w:tcPr>
            <w:tcW w:w="1985" w:type="dxa"/>
            <w:gridSpan w:val="3"/>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По плану «ЦТР «Гармония»</w:t>
            </w:r>
          </w:p>
        </w:tc>
        <w:tc>
          <w:tcPr>
            <w:tcW w:w="2835" w:type="dxa"/>
            <w:gridSpan w:val="2"/>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Учителя изо, технологии</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both"/>
              <w:rPr>
                <w:rFonts w:eastAsia="Times New Roman"/>
                <w:b/>
                <w:kern w:val="2"/>
                <w:sz w:val="24"/>
                <w:szCs w:val="24"/>
                <w:lang w:eastAsia="ko-KR"/>
              </w:rPr>
            </w:pPr>
            <w:r w:rsidRPr="00800963">
              <w:rPr>
                <w:rFonts w:eastAsia="Times New Roman"/>
                <w:b/>
                <w:kern w:val="2"/>
                <w:sz w:val="24"/>
                <w:szCs w:val="24"/>
                <w:lang w:eastAsia="ko-KR"/>
              </w:rPr>
              <w:t xml:space="preserve">                                                                                   Модуль «Классное руководство»</w:t>
            </w:r>
          </w:p>
        </w:tc>
      </w:tr>
      <w:tr w:rsidR="00800963" w:rsidRPr="00800963" w:rsidTr="00800963">
        <w:trPr>
          <w:trHeight w:val="418"/>
        </w:trPr>
        <w:tc>
          <w:tcPr>
            <w:tcW w:w="6232" w:type="dxa"/>
            <w:gridSpan w:val="3"/>
          </w:tcPr>
          <w:p w:rsidR="00800963" w:rsidRPr="00800963" w:rsidRDefault="00800963" w:rsidP="00800963">
            <w:pPr>
              <w:widowControl w:val="0"/>
              <w:wordWrap w:val="0"/>
              <w:autoSpaceDE w:val="0"/>
              <w:autoSpaceDN w:val="0"/>
              <w:jc w:val="both"/>
              <w:rPr>
                <w:rFonts w:eastAsia="Times New Roman"/>
                <w:kern w:val="2"/>
                <w:lang w:eastAsia="ko-KR"/>
              </w:rPr>
            </w:pPr>
            <w:r w:rsidRPr="00800963">
              <w:rPr>
                <w:rFonts w:eastAsia="Times New Roman"/>
                <w:kern w:val="2"/>
                <w:sz w:val="24"/>
                <w:szCs w:val="24"/>
                <w:lang w:eastAsia="ko-KR"/>
              </w:rPr>
              <w:t>Поднятие флага. Гимн. В/Д «Разговор о важном»</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каждый понедельник, 1 уроком 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rPr>
          <w:trHeight w:val="418"/>
        </w:trPr>
        <w:tc>
          <w:tcPr>
            <w:tcW w:w="6232" w:type="dxa"/>
            <w:gridSpan w:val="3"/>
          </w:tcPr>
          <w:p w:rsidR="00800963" w:rsidRPr="00800963" w:rsidRDefault="00800963" w:rsidP="00800963">
            <w:pPr>
              <w:widowControl w:val="0"/>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Проведение классных часов, участие в Днях единых действий</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Проведение инструктажей с обучающимся по ТБ, ПДД, ППБ</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b/>
                <w:kern w:val="2"/>
                <w:sz w:val="24"/>
                <w:szCs w:val="24"/>
                <w:lang w:eastAsia="ko-KR"/>
              </w:rPr>
            </w:pPr>
            <w:r w:rsidRPr="00800963">
              <w:rPr>
                <w:rFonts w:eastAsia="Times New Roman"/>
                <w:kern w:val="2"/>
                <w:sz w:val="24"/>
                <w:szCs w:val="24"/>
                <w:lang w:val="en-US" w:eastAsia="ko-KR"/>
              </w:rPr>
              <w:t>Изучение классного коллектива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Ведение портфолио с обучающимися класса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b/>
                <w:kern w:val="2"/>
                <w:sz w:val="24"/>
                <w:szCs w:val="24"/>
                <w:lang w:eastAsia="ko-KR"/>
              </w:rPr>
            </w:pPr>
            <w:r w:rsidRPr="00800963">
              <w:rPr>
                <w:rFonts w:eastAsia="Times New Roman"/>
                <w:kern w:val="2"/>
                <w:sz w:val="24"/>
                <w:szCs w:val="24"/>
                <w:lang w:val="en-US" w:eastAsia="ko-KR"/>
              </w:rPr>
              <w:t>Классные коллективные творческие дела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Реализация Плана внеурочной деятельности с классом</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по расписанию, 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Экскурсии, поездки с классом</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Классный руководитель, родительский комитет</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по запросу</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 учителя-предметники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Посещение семей в соответствии с задачами класса.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учебного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 социальный педагог</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Разработка КТП ВР класса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1-11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 неделя сентября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Составление и корректировка социального паспорта </w:t>
            </w:r>
            <w:r w:rsidRPr="00800963">
              <w:rPr>
                <w:rFonts w:eastAsia="Times New Roman"/>
                <w:kern w:val="2"/>
                <w:sz w:val="24"/>
                <w:szCs w:val="24"/>
                <w:lang w:eastAsia="ko-KR"/>
              </w:rPr>
              <w:lastRenderedPageBreak/>
              <w:t>класса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lastRenderedPageBreak/>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1 неделя </w:t>
            </w:r>
            <w:r w:rsidRPr="00800963">
              <w:rPr>
                <w:rFonts w:eastAsia="Times New Roman"/>
                <w:kern w:val="2"/>
                <w:sz w:val="24"/>
                <w:szCs w:val="24"/>
                <w:lang w:val="en-US" w:eastAsia="ko-KR"/>
              </w:rPr>
              <w:lastRenderedPageBreak/>
              <w:t>сентября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lastRenderedPageBreak/>
              <w:t xml:space="preserve">Классные </w:t>
            </w:r>
            <w:r w:rsidRPr="00800963">
              <w:rPr>
                <w:rFonts w:eastAsia="Times New Roman"/>
                <w:kern w:val="2"/>
                <w:sz w:val="24"/>
                <w:szCs w:val="24"/>
                <w:lang w:val="en-US" w:eastAsia="ko-KR"/>
              </w:rPr>
              <w:lastRenderedPageBreak/>
              <w:t>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lastRenderedPageBreak/>
              <w:t>Составление списка учащихся, имеющих вело и мото-технику, Организация профилактической работы с данной категорией учащихся</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 неделя сентября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Вовлечение учащихся в «Орлята России», волонтерский отряды</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Сентябрь </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 кураторы движений</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Оформление классного кабинета, тематических уголков класса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Сентябрь</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Разработка безопасного маршрута «Школа – дом»</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 неделя сентября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Мониторинг посещаемости уроков и ВД</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Ежедневно </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Проведение родительских собраний</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 раз в четверть</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 специалисты школы</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Организация тематического родительского всеобуча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учебного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 специалисты школы</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Ведение родительского чата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 xml:space="preserve">4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Постоянно </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Мониторинг аккаунтов учащихся в соцсетях</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Ежемесячно, по возникновению прецедента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Организация учащихся по курсам ВД и ДО (определение списков детей, сбор заявлений от родителей)</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До 15 сентября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 руководители курсов, Цента «Точка роста»</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Организация дежурства по классу</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Постоянно</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Проведение тематических классных бесед по ТБ, внеплановых классных часов</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Перед каникулами, праздниками</w:t>
            </w:r>
          </w:p>
        </w:tc>
        <w:tc>
          <w:tcPr>
            <w:tcW w:w="1369" w:type="dxa"/>
          </w:tcPr>
          <w:p w:rsidR="00800963" w:rsidRPr="00800963" w:rsidRDefault="00800963" w:rsidP="00800963">
            <w:pPr>
              <w:widowControl w:val="0"/>
              <w:wordWrap w:val="0"/>
              <w:autoSpaceDE w:val="0"/>
              <w:autoSpaceDN w:val="0"/>
              <w:jc w:val="center"/>
              <w:rPr>
                <w:rFonts w:eastAsia="Times New Roman"/>
                <w:b/>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Мониторинг адресных потребностей семей в помощи</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1 – </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Ежемесячно</w:t>
            </w:r>
          </w:p>
        </w:tc>
        <w:tc>
          <w:tcPr>
            <w:tcW w:w="1369" w:type="dxa"/>
          </w:tcPr>
          <w:p w:rsidR="00800963" w:rsidRPr="00800963" w:rsidRDefault="00800963" w:rsidP="00800963">
            <w:pPr>
              <w:widowControl w:val="0"/>
              <w:wordWrap w:val="0"/>
              <w:autoSpaceDE w:val="0"/>
              <w:autoSpaceDN w:val="0"/>
              <w:jc w:val="center"/>
              <w:rPr>
                <w:rFonts w:eastAsia="Times New Roman"/>
                <w:b/>
                <w:kern w:val="2"/>
                <w:sz w:val="24"/>
                <w:szCs w:val="24"/>
                <w:lang w:val="en-US" w:eastAsia="ko-KR"/>
              </w:rPr>
            </w:pPr>
            <w:r w:rsidRPr="00800963">
              <w:rPr>
                <w:rFonts w:eastAsia="Times New Roman"/>
                <w:kern w:val="2"/>
                <w:sz w:val="24"/>
                <w:szCs w:val="24"/>
                <w:lang w:val="en-US" w:eastAsia="ko-KR"/>
              </w:rPr>
              <w:t>Классные руководители, социальный педагог</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Привлечение родителей к мониторингу питания</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По плану </w:t>
            </w:r>
            <w:r w:rsidRPr="00800963">
              <w:rPr>
                <w:rFonts w:eastAsia="Times New Roman"/>
                <w:kern w:val="2"/>
                <w:sz w:val="24"/>
                <w:szCs w:val="24"/>
                <w:lang w:val="en-US" w:eastAsia="ko-KR"/>
              </w:rPr>
              <w:lastRenderedPageBreak/>
              <w:t>проверок</w:t>
            </w:r>
          </w:p>
        </w:tc>
        <w:tc>
          <w:tcPr>
            <w:tcW w:w="1369" w:type="dxa"/>
          </w:tcPr>
          <w:p w:rsidR="00800963" w:rsidRPr="00800963" w:rsidRDefault="00800963" w:rsidP="00800963">
            <w:pPr>
              <w:widowControl w:val="0"/>
              <w:wordWrap w:val="0"/>
              <w:autoSpaceDE w:val="0"/>
              <w:autoSpaceDN w:val="0"/>
              <w:jc w:val="center"/>
              <w:rPr>
                <w:rFonts w:eastAsia="Times New Roman"/>
                <w:b/>
                <w:kern w:val="2"/>
                <w:sz w:val="24"/>
                <w:szCs w:val="24"/>
                <w:lang w:val="en-US" w:eastAsia="ko-KR"/>
              </w:rPr>
            </w:pPr>
            <w:r w:rsidRPr="00800963">
              <w:rPr>
                <w:rFonts w:eastAsia="Times New Roman"/>
                <w:kern w:val="2"/>
                <w:sz w:val="24"/>
                <w:szCs w:val="24"/>
                <w:lang w:val="en-US" w:eastAsia="ko-KR"/>
              </w:rPr>
              <w:lastRenderedPageBreak/>
              <w:t xml:space="preserve">Классные </w:t>
            </w:r>
            <w:r w:rsidRPr="00800963">
              <w:rPr>
                <w:rFonts w:eastAsia="Times New Roman"/>
                <w:kern w:val="2"/>
                <w:sz w:val="24"/>
                <w:szCs w:val="24"/>
                <w:lang w:val="en-US" w:eastAsia="ko-KR"/>
              </w:rPr>
              <w:lastRenderedPageBreak/>
              <w:t>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lastRenderedPageBreak/>
              <w:t>Привлечение родителей к участию в классных мероприятиях</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 плану класса</w:t>
            </w:r>
          </w:p>
        </w:tc>
        <w:tc>
          <w:tcPr>
            <w:tcW w:w="1369" w:type="dxa"/>
          </w:tcPr>
          <w:p w:rsidR="00800963" w:rsidRPr="00800963" w:rsidRDefault="00800963" w:rsidP="00800963">
            <w:pPr>
              <w:widowControl w:val="0"/>
              <w:wordWrap w:val="0"/>
              <w:autoSpaceDE w:val="0"/>
              <w:autoSpaceDN w:val="0"/>
              <w:jc w:val="center"/>
              <w:rPr>
                <w:rFonts w:eastAsia="Times New Roman"/>
                <w:b/>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Привлечение родителей к участию в проектах, городских конкурсах</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 планам организаторов</w:t>
            </w:r>
          </w:p>
        </w:tc>
        <w:tc>
          <w:tcPr>
            <w:tcW w:w="1369" w:type="dxa"/>
          </w:tcPr>
          <w:p w:rsidR="00800963" w:rsidRPr="00800963" w:rsidRDefault="00800963" w:rsidP="00800963">
            <w:pPr>
              <w:widowControl w:val="0"/>
              <w:wordWrap w:val="0"/>
              <w:autoSpaceDE w:val="0"/>
              <w:autoSpaceDN w:val="0"/>
              <w:jc w:val="center"/>
              <w:rPr>
                <w:rFonts w:eastAsia="Times New Roman"/>
                <w:b/>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Анализ состояния воспитательной работы в классе и уровня воспитанности учащихся</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p>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Май</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 педагог-психолог</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Организация индивидуальной работы с учащимися, в том числе имеющими трудности в обучении и воспитании</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учебного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 социальный педагог, педагог-психолог, дефектолог</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b/>
                <w:kern w:val="2"/>
                <w:sz w:val="24"/>
                <w:szCs w:val="24"/>
                <w:lang w:eastAsia="ko-KR"/>
              </w:rPr>
            </w:pPr>
            <w:r w:rsidRPr="00800963">
              <w:rPr>
                <w:rFonts w:eastAsia="Times New Roman"/>
                <w:kern w:val="2"/>
                <w:sz w:val="24"/>
                <w:szCs w:val="24"/>
                <w:lang w:eastAsia="ko-KR"/>
              </w:rPr>
              <w:t>В течение учебного года, по необходимости</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школьников</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 необходимости</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 заместители директора по УР и ВР</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Привлечение учителей к участию в родительских собраниях класса для объединения усилий в деле обучения и воспитания детей</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 необходимости</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 заместитель директора по УР</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Курирование прохождения процедуры ПМПК</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По необходимости</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 заместитель директора по УР</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Модуль «Взаимодействие с родителями (законными представителями)»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val="en-US" w:eastAsia="ko-KR"/>
              </w:rPr>
              <w:t xml:space="preserve">Заседание </w:t>
            </w:r>
            <w:r w:rsidRPr="00800963">
              <w:rPr>
                <w:rFonts w:eastAsia="Times New Roman"/>
                <w:kern w:val="2"/>
                <w:sz w:val="24"/>
                <w:szCs w:val="24"/>
                <w:lang w:eastAsia="ko-KR"/>
              </w:rPr>
              <w:t>Совета родителей</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 раз в четверть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заместитель директора по УВР, Советники </w:t>
            </w:r>
            <w:r w:rsidRPr="00800963">
              <w:rPr>
                <w:rFonts w:eastAsia="Times New Roman"/>
                <w:kern w:val="2"/>
                <w:sz w:val="24"/>
                <w:szCs w:val="24"/>
                <w:lang w:eastAsia="ko-KR"/>
              </w:rPr>
              <w:lastRenderedPageBreak/>
              <w:t>по воспитательной работе,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lastRenderedPageBreak/>
              <w:t>Общешкольные родительские собрания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Сентябрь, май</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Администрация школы</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родительские собрания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 раз в четверть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Индивидуальные беседы с родителями «группы риска», неуспевающими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запросу</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кл.руководители, соц.педагог</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val="en-US" w:eastAsia="ko-KR"/>
              </w:rPr>
              <w:t>Консультации с психологом</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запросу</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кл.руководители, педагог-психолог</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Организация рейдов «Родительского патруля» (БДД)</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Родители 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классов</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Заместитель директора по ВР</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Курирование семей «группы риска»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Семьи «группы риска»</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Социальный педагог, классные руководители, старший воспитатель</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Родительское просвещение по вопросам воспитания, информирование о текущей жизни школы и класса через родительские чаты</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Родители 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классов</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Классные руководители </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Организация работы Совета родителей обучающихся и воспитанников МАОУ СОШ п. Азанка»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Родители 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Заместитель директора по ВР</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Организация работы Совета Отцов обучающихся и воспитанников МАОУ СОШ п. Азанка»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Отцы 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Социальный педагог</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Работа с родителями детей «группы риска»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Родители детей «группы риска»</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 течение года</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Социальный педагог</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Организация участия родителей в «Рождественских чтениях»</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Октябрь-ноябрь</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Администрация школы</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rPr>
            </w:pPr>
            <w:r w:rsidRPr="00800963">
              <w:rPr>
                <w:rFonts w:eastAsia="Times New Roman"/>
                <w:kern w:val="2"/>
                <w:sz w:val="24"/>
                <w:szCs w:val="24"/>
              </w:rPr>
              <w:t>Родительский всеобуч (подвоз детей к ОУ, светоотражатели, управление скутерами, использование ДУУ, профилактика травм во дворах)</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rPr>
            </w:pPr>
            <w:r w:rsidRPr="00800963">
              <w:rPr>
                <w:rFonts w:eastAsia="Times New Roman"/>
                <w:kern w:val="2"/>
                <w:sz w:val="24"/>
                <w:szCs w:val="24"/>
                <w:lang w:val="en-US"/>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rPr>
            </w:pPr>
            <w:r w:rsidRPr="00800963">
              <w:rPr>
                <w:rFonts w:eastAsia="Times New Roman"/>
                <w:kern w:val="2"/>
                <w:sz w:val="24"/>
                <w:szCs w:val="24"/>
                <w:lang w:val="en-US"/>
              </w:rPr>
              <w:t>Первая неделя ноября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rPr>
            </w:pPr>
            <w:r w:rsidRPr="00800963">
              <w:rPr>
                <w:rFonts w:eastAsia="Times New Roman"/>
                <w:kern w:val="2"/>
                <w:sz w:val="24"/>
                <w:szCs w:val="24"/>
                <w:lang w:val="en-US"/>
              </w:rPr>
              <w:t xml:space="preserve">Классные руководители </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rPr>
            </w:pPr>
            <w:r w:rsidRPr="00800963">
              <w:rPr>
                <w:rFonts w:eastAsia="Times New Roman"/>
                <w:kern w:val="2"/>
                <w:sz w:val="24"/>
                <w:szCs w:val="24"/>
              </w:rPr>
              <w:t>Родительский всеобуч по формированию правильного поведения ребенка на дороге (игры на дорогах и их последствия)</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rPr>
            </w:pPr>
            <w:r w:rsidRPr="00800963">
              <w:rPr>
                <w:rFonts w:eastAsia="Times New Roman"/>
                <w:kern w:val="2"/>
                <w:sz w:val="24"/>
                <w:szCs w:val="24"/>
                <w:lang w:val="en-US"/>
              </w:rPr>
              <w:t>1-</w:t>
            </w:r>
            <w:r w:rsidRPr="00800963">
              <w:rPr>
                <w:rFonts w:eastAsia="Times New Roman"/>
                <w:kern w:val="2"/>
                <w:sz w:val="24"/>
                <w:szCs w:val="24"/>
              </w:rPr>
              <w:t>4</w:t>
            </w:r>
            <w:r w:rsidRPr="00800963">
              <w:rPr>
                <w:rFonts w:eastAsia="Times New Roman"/>
                <w:kern w:val="2"/>
                <w:sz w:val="24"/>
                <w:szCs w:val="24"/>
                <w:lang w:val="en-US"/>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rPr>
            </w:pPr>
            <w:r w:rsidRPr="00800963">
              <w:rPr>
                <w:rFonts w:eastAsia="Times New Roman"/>
                <w:kern w:val="2"/>
                <w:sz w:val="24"/>
                <w:szCs w:val="24"/>
              </w:rPr>
              <w:t>На классных родительских собраниях, апрель</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rPr>
            </w:pPr>
            <w:r w:rsidRPr="00800963">
              <w:rPr>
                <w:rFonts w:eastAsia="Times New Roman"/>
                <w:kern w:val="2"/>
                <w:sz w:val="24"/>
                <w:szCs w:val="24"/>
                <w:lang w:val="en-US"/>
              </w:rPr>
              <w:t xml:space="preserve">Классные руководители </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Родительское просвещение по вопросам воспитания, </w:t>
            </w:r>
            <w:r w:rsidRPr="00800963">
              <w:rPr>
                <w:rFonts w:eastAsia="Times New Roman"/>
                <w:kern w:val="2"/>
                <w:sz w:val="24"/>
                <w:szCs w:val="24"/>
                <w:lang w:eastAsia="ko-KR"/>
              </w:rPr>
              <w:lastRenderedPageBreak/>
              <w:t>информирование о текущей жизни школы и класса (классные родительские собрания)</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lastRenderedPageBreak/>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 раз в четверть</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rPr>
              <w:t xml:space="preserve">Классные </w:t>
            </w:r>
            <w:r w:rsidRPr="00800963">
              <w:rPr>
                <w:rFonts w:eastAsia="Times New Roman"/>
                <w:kern w:val="2"/>
                <w:sz w:val="24"/>
                <w:szCs w:val="24"/>
                <w:lang w:val="en-US"/>
              </w:rPr>
              <w:lastRenderedPageBreak/>
              <w:t xml:space="preserve">руководители </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lastRenderedPageBreak/>
              <w:t>Родительское просвещение по вопросам воспитания и профилактики (памятки, буклеты)</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rPr>
              <w:t>1-</w:t>
            </w:r>
            <w:r w:rsidRPr="00800963">
              <w:rPr>
                <w:rFonts w:eastAsia="Times New Roman"/>
                <w:kern w:val="2"/>
                <w:sz w:val="24"/>
                <w:szCs w:val="24"/>
              </w:rPr>
              <w:t>4</w:t>
            </w:r>
            <w:r w:rsidRPr="00800963">
              <w:rPr>
                <w:rFonts w:eastAsia="Times New Roman"/>
                <w:kern w:val="2"/>
                <w:sz w:val="24"/>
                <w:szCs w:val="24"/>
                <w:lang w:val="en-US"/>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Перед каждыми каникулами, длительными праздниками</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rPr>
              <w:t xml:space="preserve">Классные руководители </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Работа с родителями по прохождению школьного ППК и ПМПК</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kern w:val="2"/>
                <w:sz w:val="24"/>
                <w:szCs w:val="24"/>
                <w:lang w:val="en-US"/>
              </w:rPr>
              <w:t>1-</w:t>
            </w:r>
            <w:r w:rsidRPr="00800963">
              <w:rPr>
                <w:rFonts w:eastAsia="Times New Roman"/>
                <w:kern w:val="2"/>
                <w:sz w:val="24"/>
                <w:szCs w:val="24"/>
              </w:rPr>
              <w:t>4</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Классные руководители, заместитель директора по УР</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both"/>
              <w:rPr>
                <w:rFonts w:eastAsia="Times New Roman"/>
                <w:b/>
                <w:kern w:val="2"/>
                <w:sz w:val="24"/>
                <w:szCs w:val="24"/>
                <w:lang w:eastAsia="ko-KR"/>
              </w:rPr>
            </w:pPr>
            <w:r w:rsidRPr="00800963">
              <w:rPr>
                <w:rFonts w:eastAsia="Times New Roman"/>
                <w:b/>
                <w:kern w:val="2"/>
                <w:sz w:val="24"/>
                <w:szCs w:val="24"/>
                <w:lang w:eastAsia="ko-KR"/>
              </w:rPr>
              <w:t xml:space="preserve">                                            Модуль «Курсы внеурочной деятельности и дополнительное образование»</w:t>
            </w:r>
          </w:p>
        </w:tc>
      </w:tr>
      <w:tr w:rsidR="00800963" w:rsidRPr="00800963" w:rsidTr="00800963">
        <w:tc>
          <w:tcPr>
            <w:tcW w:w="6232" w:type="dxa"/>
            <w:gridSpan w:val="3"/>
            <w:vAlign w:val="center"/>
          </w:tcPr>
          <w:p w:rsidR="00800963" w:rsidRPr="00800963" w:rsidRDefault="00800963" w:rsidP="00800963">
            <w:pPr>
              <w:widowControl w:val="0"/>
              <w:wordWrap w:val="0"/>
              <w:autoSpaceDE w:val="0"/>
              <w:autoSpaceDN w:val="0"/>
              <w:jc w:val="both"/>
              <w:rPr>
                <w:rFonts w:eastAsia="Times New Roman"/>
                <w:color w:val="04070C"/>
                <w:kern w:val="2"/>
                <w:sz w:val="24"/>
                <w:szCs w:val="24"/>
              </w:rPr>
            </w:pPr>
            <w:r w:rsidRPr="00800963">
              <w:rPr>
                <w:rFonts w:eastAsia="Times New Roman"/>
                <w:color w:val="04070C"/>
                <w:kern w:val="2"/>
                <w:sz w:val="24"/>
                <w:szCs w:val="24"/>
              </w:rPr>
              <w:t>Знакомство с курсами ВД и ДО</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1-4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08.09</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Руководители курсов ВД и ДО</w:t>
            </w:r>
          </w:p>
        </w:tc>
      </w:tr>
      <w:tr w:rsidR="00800963" w:rsidRPr="00800963" w:rsidTr="00800963">
        <w:tc>
          <w:tcPr>
            <w:tcW w:w="6232" w:type="dxa"/>
            <w:gridSpan w:val="3"/>
            <w:vAlign w:val="center"/>
          </w:tcPr>
          <w:p w:rsidR="00800963" w:rsidRPr="00800963" w:rsidRDefault="00800963" w:rsidP="00800963">
            <w:pPr>
              <w:widowControl w:val="0"/>
              <w:wordWrap w:val="0"/>
              <w:autoSpaceDE w:val="0"/>
              <w:autoSpaceDN w:val="0"/>
              <w:jc w:val="both"/>
              <w:rPr>
                <w:rFonts w:eastAsia="Times New Roman"/>
                <w:color w:val="04070C"/>
                <w:kern w:val="2"/>
                <w:sz w:val="24"/>
                <w:szCs w:val="24"/>
              </w:rPr>
            </w:pPr>
            <w:r w:rsidRPr="00800963">
              <w:rPr>
                <w:rFonts w:eastAsia="Times New Roman"/>
                <w:color w:val="04070C"/>
                <w:kern w:val="2"/>
                <w:sz w:val="24"/>
                <w:szCs w:val="24"/>
              </w:rPr>
              <w:t>Динамические паузы</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2-4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Воспитатель ГПД</w:t>
            </w:r>
          </w:p>
        </w:tc>
      </w:tr>
      <w:tr w:rsidR="00800963" w:rsidRPr="00800963" w:rsidTr="00800963">
        <w:tc>
          <w:tcPr>
            <w:tcW w:w="6232" w:type="dxa"/>
            <w:gridSpan w:val="3"/>
            <w:vAlign w:val="center"/>
          </w:tcPr>
          <w:p w:rsidR="00800963" w:rsidRPr="00800963" w:rsidRDefault="00800963" w:rsidP="00800963">
            <w:pPr>
              <w:widowControl w:val="0"/>
              <w:wordWrap w:val="0"/>
              <w:autoSpaceDE w:val="0"/>
              <w:autoSpaceDN w:val="0"/>
              <w:jc w:val="both"/>
              <w:rPr>
                <w:rFonts w:eastAsia="Times New Roman"/>
                <w:color w:val="04070C"/>
                <w:kern w:val="2"/>
                <w:sz w:val="24"/>
                <w:szCs w:val="24"/>
              </w:rPr>
            </w:pPr>
            <w:r w:rsidRPr="00800963">
              <w:rPr>
                <w:rFonts w:eastAsia="Times New Roman"/>
                <w:color w:val="04070C"/>
                <w:kern w:val="2"/>
                <w:sz w:val="24"/>
                <w:szCs w:val="24"/>
              </w:rPr>
              <w:t>Волшебные ручки (кор.)</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2</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Тьютор </w:t>
            </w:r>
          </w:p>
        </w:tc>
      </w:tr>
      <w:tr w:rsidR="00800963" w:rsidRPr="00800963" w:rsidTr="00800963">
        <w:tc>
          <w:tcPr>
            <w:tcW w:w="6232" w:type="dxa"/>
            <w:gridSpan w:val="3"/>
            <w:vAlign w:val="center"/>
          </w:tcPr>
          <w:p w:rsidR="00800963" w:rsidRPr="00800963" w:rsidRDefault="00800963" w:rsidP="00800963">
            <w:pPr>
              <w:widowControl w:val="0"/>
              <w:wordWrap w:val="0"/>
              <w:autoSpaceDE w:val="0"/>
              <w:autoSpaceDN w:val="0"/>
              <w:jc w:val="both"/>
              <w:rPr>
                <w:rFonts w:eastAsia="Times New Roman"/>
                <w:color w:val="04070C"/>
                <w:kern w:val="2"/>
                <w:sz w:val="24"/>
                <w:szCs w:val="24"/>
              </w:rPr>
            </w:pPr>
            <w:r w:rsidRPr="00800963">
              <w:rPr>
                <w:rFonts w:eastAsia="Times New Roman"/>
                <w:color w:val="04070C"/>
                <w:kern w:val="2"/>
                <w:sz w:val="24"/>
                <w:szCs w:val="24"/>
              </w:rPr>
              <w:t>«Городошный спорт»</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 xml:space="preserve">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Учитель физической культуры</w:t>
            </w:r>
          </w:p>
        </w:tc>
      </w:tr>
      <w:tr w:rsidR="00800963" w:rsidRPr="00800963" w:rsidTr="00800963">
        <w:tc>
          <w:tcPr>
            <w:tcW w:w="6232" w:type="dxa"/>
            <w:gridSpan w:val="3"/>
            <w:vAlign w:val="center"/>
          </w:tcPr>
          <w:p w:rsidR="00800963" w:rsidRPr="00800963" w:rsidRDefault="00800963" w:rsidP="00800963">
            <w:pPr>
              <w:widowControl w:val="0"/>
              <w:wordWrap w:val="0"/>
              <w:autoSpaceDE w:val="0"/>
              <w:autoSpaceDN w:val="0"/>
              <w:jc w:val="both"/>
              <w:rPr>
                <w:rFonts w:eastAsia="Times New Roman"/>
                <w:color w:val="04070C"/>
                <w:kern w:val="2"/>
                <w:sz w:val="24"/>
                <w:szCs w:val="24"/>
                <w:lang w:val="en-US"/>
              </w:rPr>
            </w:pPr>
            <w:r w:rsidRPr="00800963">
              <w:rPr>
                <w:rFonts w:eastAsia="Times New Roman"/>
                <w:color w:val="04070C"/>
                <w:kern w:val="2"/>
                <w:sz w:val="24"/>
                <w:szCs w:val="24"/>
                <w:lang w:val="en-US"/>
              </w:rPr>
              <w:t>«</w:t>
            </w:r>
            <w:r w:rsidRPr="00800963">
              <w:rPr>
                <w:rFonts w:eastAsia="Times New Roman"/>
                <w:color w:val="04070C"/>
                <w:kern w:val="2"/>
                <w:sz w:val="24"/>
                <w:szCs w:val="24"/>
              </w:rPr>
              <w:t>Занимательная математика</w:t>
            </w:r>
            <w:r w:rsidRPr="00800963">
              <w:rPr>
                <w:rFonts w:eastAsia="Times New Roman"/>
                <w:color w:val="04070C"/>
                <w:kern w:val="2"/>
                <w:sz w:val="24"/>
                <w:szCs w:val="24"/>
                <w:lang w:val="en-US"/>
              </w:rPr>
              <w:t>»</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eastAsia="ko-KR"/>
              </w:rPr>
              <w:t>1</w:t>
            </w:r>
            <w:r w:rsidRPr="00800963">
              <w:rPr>
                <w:rFonts w:eastAsia="Times New Roman"/>
                <w:color w:val="000000"/>
                <w:w w:val="0"/>
                <w:kern w:val="2"/>
                <w:sz w:val="24"/>
                <w:szCs w:val="24"/>
                <w:lang w:val="en-US" w:eastAsia="ko-KR"/>
              </w:rPr>
              <w:t xml:space="preserve">-4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w:t>
            </w:r>
          </w:p>
        </w:tc>
      </w:tr>
      <w:tr w:rsidR="00800963" w:rsidRPr="00800963" w:rsidTr="00800963">
        <w:tc>
          <w:tcPr>
            <w:tcW w:w="6232" w:type="dxa"/>
            <w:gridSpan w:val="3"/>
            <w:vAlign w:val="center"/>
          </w:tcPr>
          <w:p w:rsidR="00800963" w:rsidRPr="00800963" w:rsidRDefault="00800963" w:rsidP="00800963">
            <w:pPr>
              <w:widowControl w:val="0"/>
              <w:wordWrap w:val="0"/>
              <w:autoSpaceDE w:val="0"/>
              <w:autoSpaceDN w:val="0"/>
              <w:jc w:val="both"/>
              <w:rPr>
                <w:rFonts w:eastAsia="Times New Roman"/>
                <w:color w:val="04070C"/>
                <w:kern w:val="2"/>
                <w:sz w:val="24"/>
                <w:szCs w:val="24"/>
              </w:rPr>
            </w:pPr>
            <w:r w:rsidRPr="00800963">
              <w:rPr>
                <w:rFonts w:eastAsia="Times New Roman"/>
                <w:color w:val="04070C"/>
                <w:kern w:val="2"/>
                <w:sz w:val="24"/>
                <w:szCs w:val="24"/>
              </w:rPr>
              <w:t>«Читаю. Думаю. Понимаю»</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3-4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Руководитель курса ВД</w:t>
            </w:r>
          </w:p>
        </w:tc>
      </w:tr>
      <w:tr w:rsidR="00800963" w:rsidRPr="00800963" w:rsidTr="00800963">
        <w:tc>
          <w:tcPr>
            <w:tcW w:w="6232" w:type="dxa"/>
            <w:gridSpan w:val="3"/>
            <w:vAlign w:val="center"/>
          </w:tcPr>
          <w:p w:rsidR="00800963" w:rsidRPr="00800963" w:rsidRDefault="00800963" w:rsidP="00800963">
            <w:pPr>
              <w:widowControl w:val="0"/>
              <w:wordWrap w:val="0"/>
              <w:autoSpaceDE w:val="0"/>
              <w:autoSpaceDN w:val="0"/>
              <w:jc w:val="both"/>
              <w:rPr>
                <w:rFonts w:eastAsia="Times New Roman"/>
                <w:color w:val="000000"/>
                <w:kern w:val="2"/>
                <w:sz w:val="24"/>
                <w:szCs w:val="24"/>
              </w:rPr>
            </w:pPr>
            <w:r w:rsidRPr="00800963">
              <w:rPr>
                <w:rFonts w:eastAsia="Times New Roman"/>
                <w:color w:val="000000"/>
                <w:kern w:val="2"/>
                <w:sz w:val="24"/>
                <w:szCs w:val="24"/>
              </w:rPr>
              <w:t>«Я пассажир и пешеход»</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2-4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Руководитель отряда ЮИД</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both"/>
              <w:rPr>
                <w:rFonts w:eastAsia="Times New Roman"/>
                <w:color w:val="000000"/>
                <w:kern w:val="2"/>
                <w:sz w:val="24"/>
                <w:szCs w:val="24"/>
                <w:lang w:val="en-US"/>
              </w:rPr>
            </w:pPr>
            <w:r w:rsidRPr="00800963">
              <w:rPr>
                <w:rFonts w:eastAsia="Times New Roman"/>
                <w:color w:val="000000"/>
                <w:kern w:val="2"/>
                <w:sz w:val="24"/>
                <w:szCs w:val="24"/>
                <w:lang w:val="en-US"/>
              </w:rPr>
              <w:t>«Разговор о важном»</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eastAsia="ko-KR"/>
              </w:rPr>
              <w:t xml:space="preserve">1-4 </w:t>
            </w:r>
            <w:r w:rsidRPr="00800963">
              <w:rPr>
                <w:rFonts w:eastAsia="Times New Roman"/>
                <w:color w:val="000000"/>
                <w:w w:val="0"/>
                <w:kern w:val="2"/>
                <w:sz w:val="24"/>
                <w:szCs w:val="24"/>
                <w:lang w:val="en-US" w:eastAsia="ko-KR"/>
              </w:rPr>
              <w:t xml:space="preserve">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both"/>
              <w:rPr>
                <w:rFonts w:eastAsia="Times New Roman"/>
                <w:color w:val="000000"/>
                <w:kern w:val="2"/>
                <w:sz w:val="24"/>
                <w:szCs w:val="24"/>
              </w:rPr>
            </w:pPr>
            <w:r w:rsidRPr="00800963">
              <w:rPr>
                <w:rFonts w:eastAsia="Times New Roman"/>
                <w:color w:val="000000"/>
                <w:kern w:val="2"/>
                <w:sz w:val="24"/>
                <w:szCs w:val="24"/>
              </w:rPr>
              <w:t>Школьный театр</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1-4</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Руководитель курса ВД</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both"/>
              <w:rPr>
                <w:rFonts w:eastAsia="Times New Roman"/>
                <w:color w:val="000000"/>
                <w:kern w:val="2"/>
                <w:sz w:val="24"/>
                <w:szCs w:val="24"/>
              </w:rPr>
            </w:pPr>
            <w:r w:rsidRPr="00800963">
              <w:rPr>
                <w:rFonts w:eastAsia="Times New Roman"/>
                <w:color w:val="000000"/>
                <w:kern w:val="2"/>
                <w:sz w:val="24"/>
                <w:szCs w:val="24"/>
              </w:rPr>
              <w:t>«Шахматы»</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1-3</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Руководитель курса ВД</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«Разговоры о здоровье и правильном питании»</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2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1 полугодие</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Учитель технологии</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Отряд ЮИД</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eastAsia="ko-KR"/>
              </w:rPr>
              <w:t>2-4</w:t>
            </w:r>
            <w:r w:rsidRPr="00800963">
              <w:rPr>
                <w:rFonts w:eastAsia="Times New Roman"/>
                <w:color w:val="000000"/>
                <w:w w:val="0"/>
                <w:kern w:val="2"/>
                <w:sz w:val="24"/>
                <w:szCs w:val="24"/>
                <w:lang w:val="en-US" w:eastAsia="ko-KR"/>
              </w:rPr>
              <w:t xml:space="preserve"> классы</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Руководитель отряда ЮИД</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«Орлята России»</w:t>
            </w:r>
          </w:p>
        </w:tc>
        <w:tc>
          <w:tcPr>
            <w:tcW w:w="1276"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1,2,3,4 классы</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Классные руководители 1-4 классов</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Модуль «Основные школьные дела»</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val="en-US" w:eastAsia="ko-KR"/>
              </w:rPr>
              <w:lastRenderedPageBreak/>
              <w:t>День знаний</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1</w:t>
            </w:r>
            <w:r w:rsidRPr="00800963">
              <w:rPr>
                <w:rFonts w:eastAsia="Times New Roman"/>
                <w:kern w:val="2"/>
                <w:sz w:val="24"/>
                <w:szCs w:val="24"/>
                <w:lang w:val="en-US" w:eastAsia="ko-KR"/>
              </w:rPr>
              <w:t>.09.</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по ВР, советник по воспитанию, рук.театрального кружка</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Праздник «Посвящение в первоклассники»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1.09</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советник по воспитанию, кл. руководитель, </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rPr>
            </w:pPr>
            <w:r w:rsidRPr="00800963">
              <w:rPr>
                <w:rFonts w:eastAsia="Times New Roman"/>
                <w:kern w:val="2"/>
                <w:sz w:val="24"/>
                <w:szCs w:val="24"/>
                <w:lang w:val="en-US"/>
              </w:rPr>
              <w:t>«Посвящение в юные пешеходы»</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rPr>
            </w:pPr>
            <w:r w:rsidRPr="00800963">
              <w:rPr>
                <w:rFonts w:eastAsia="Times New Roman"/>
                <w:kern w:val="2"/>
                <w:sz w:val="24"/>
                <w:szCs w:val="24"/>
                <w:lang w:val="en-US"/>
              </w:rPr>
              <w:t xml:space="preserve">1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rPr>
            </w:pPr>
            <w:r w:rsidRPr="00800963">
              <w:rPr>
                <w:rFonts w:eastAsia="Times New Roman"/>
                <w:kern w:val="2"/>
                <w:sz w:val="24"/>
                <w:szCs w:val="24"/>
              </w:rPr>
              <w:t>2.</w:t>
            </w:r>
            <w:r w:rsidRPr="00800963">
              <w:rPr>
                <w:rFonts w:eastAsia="Times New Roman"/>
                <w:kern w:val="2"/>
                <w:sz w:val="24"/>
                <w:szCs w:val="24"/>
                <w:lang w:val="en-US"/>
              </w:rPr>
              <w:t>09.</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rPr>
            </w:pPr>
            <w:r w:rsidRPr="00800963">
              <w:rPr>
                <w:rFonts w:eastAsia="Times New Roman"/>
                <w:kern w:val="2"/>
                <w:sz w:val="24"/>
                <w:szCs w:val="24"/>
              </w:rPr>
              <w:t>Классный руководитель 1 класса, отряд ЮИД</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both"/>
              <w:rPr>
                <w:rFonts w:eastAsia="Times New Roman"/>
                <w:kern w:val="2"/>
                <w:sz w:val="24"/>
                <w:szCs w:val="24"/>
                <w:lang w:eastAsia="ko-KR"/>
              </w:rPr>
            </w:pPr>
            <w:r w:rsidRPr="00800963">
              <w:rPr>
                <w:rFonts w:eastAsia="Times New Roman"/>
                <w:kern w:val="2"/>
                <w:sz w:val="24"/>
                <w:szCs w:val="24"/>
                <w:lang w:val="en-US" w:eastAsia="ko-KR"/>
              </w:rPr>
              <w:t>Кросс наций - 202</w:t>
            </w:r>
            <w:r w:rsidRPr="00800963">
              <w:rPr>
                <w:rFonts w:eastAsia="Times New Roman"/>
                <w:kern w:val="2"/>
                <w:sz w:val="24"/>
                <w:szCs w:val="24"/>
                <w:lang w:eastAsia="ko-KR"/>
              </w:rPr>
              <w:t>4</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Согласно положения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РДМ, Совет ШСК, советник по воспитанию</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День солидарности в борьбе с терроризмом (линейка)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3</w:t>
            </w:r>
            <w:r w:rsidRPr="00800963">
              <w:rPr>
                <w:rFonts w:eastAsia="Times New Roman"/>
                <w:kern w:val="2"/>
                <w:sz w:val="24"/>
                <w:szCs w:val="24"/>
                <w:lang w:val="en-US" w:eastAsia="ko-KR"/>
              </w:rPr>
              <w:t>.09.</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заместитель директора по ВР, РДДМ</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Велопробег в честь воссоединения России с Донецкой Народной Республикой, Луганской Народной Республикой и Херсонской областью</w:t>
            </w:r>
          </w:p>
        </w:tc>
        <w:tc>
          <w:tcPr>
            <w:tcW w:w="1276" w:type="dxa"/>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30.09.</w:t>
            </w:r>
          </w:p>
        </w:tc>
        <w:tc>
          <w:tcPr>
            <w:tcW w:w="1369" w:type="dxa"/>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РДДМ, руководитель отряда ЮИД</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Акция «Добрые лапки» (День защиты животных)</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1-4.10.</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 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Праздник «День учителя»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05.10</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заместитель директора по ВР, советник </w:t>
            </w:r>
            <w:r w:rsidRPr="00800963">
              <w:rPr>
                <w:rFonts w:eastAsia="Times New Roman"/>
                <w:kern w:val="2"/>
                <w:sz w:val="24"/>
                <w:szCs w:val="24"/>
                <w:lang w:eastAsia="ko-KR"/>
              </w:rPr>
              <w:lastRenderedPageBreak/>
              <w:t>по воспитанию, кл.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lastRenderedPageBreak/>
              <w:t>День пожилых людей. Открытки для бабушек и дедушек</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30.09.</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Учитель технологии, кл.руководители </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День Учителя (День дублера)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3.10.</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заместитель директора по ВР, РДДМ</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День спорта, посвященный Дню Отца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Родители 1- </w:t>
            </w:r>
            <w:r w:rsidRPr="00800963">
              <w:rPr>
                <w:rFonts w:eastAsia="Times New Roman"/>
                <w:kern w:val="2"/>
                <w:sz w:val="24"/>
                <w:szCs w:val="24"/>
                <w:lang w:eastAsia="ko-KR"/>
              </w:rPr>
              <w:t>4</w:t>
            </w:r>
            <w:r w:rsidRPr="00800963">
              <w:rPr>
                <w:rFonts w:eastAsia="Times New Roman"/>
                <w:kern w:val="2"/>
                <w:sz w:val="24"/>
                <w:szCs w:val="24"/>
                <w:lang w:val="en-US" w:eastAsia="ko-KR"/>
              </w:rPr>
              <w:t>кл.</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3я неделя октября</w:t>
            </w:r>
            <w:r w:rsidRPr="00800963">
              <w:rPr>
                <w:rFonts w:eastAsia="Times New Roman"/>
                <w:kern w:val="2"/>
                <w:sz w:val="24"/>
                <w:szCs w:val="24"/>
                <w:lang w:val="en-US" w:eastAsia="ko-KR"/>
              </w:rPr>
              <w:t>.</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Председатель Совета отцов, ШСК, руководители спортивных кружков</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Библиотечный урок «Удивительный мир библиотек» (Международный день школьных библиотек)</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24.10.</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Педагог - библиотекарь</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Участие в мероприятиях, посвященных Дню народного единства (флешмобы онлайн, акции)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02-06.11</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Праздник «День матери»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23-30.11</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Участие в акции «Каждой птичке – по кормушке»</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Ноябрь </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кл. руководите</w:t>
            </w:r>
            <w:r w:rsidRPr="00800963">
              <w:rPr>
                <w:rFonts w:eastAsia="Times New Roman"/>
                <w:kern w:val="2"/>
                <w:sz w:val="24"/>
                <w:szCs w:val="24"/>
                <w:lang w:eastAsia="ko-KR"/>
              </w:rPr>
              <w:lastRenderedPageBreak/>
              <w:t>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lastRenderedPageBreak/>
              <w:t>Участие в новогодних мероприятиях (квест, хороводы, спектакли)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21-25.12</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 руководители, рук.театрального кружка</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Конкурс «Новогодняя игрушка»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1-4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26.12.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 xml:space="preserve">Совет </w:t>
            </w:r>
            <w:r w:rsidRPr="00800963">
              <w:rPr>
                <w:rFonts w:eastAsia="Times New Roman"/>
                <w:kern w:val="2"/>
                <w:sz w:val="24"/>
                <w:szCs w:val="24"/>
                <w:lang w:eastAsia="ko-KR"/>
              </w:rPr>
              <w:t>первых</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Линейка Памяти, посвященная Сталинградской битве</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02.02.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Заместитель директора школы по ВР, советник по воспитанию</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Линейка Памяти жертв Холокоста (День освобождения Красной армией крупнейшего «лагеря смерти» Аушвиц-Биркенау)</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27.01.</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заместитель директора школы по ВР</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День русской науки</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1-11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08.02.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Учителя-предметники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Защитники Отечества (День памяти о россиянах, исполнявших служебный долг за пределами России)</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16.02.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Руководитель ШМО начальных классов</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Декада лыжного спорта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Февраль </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 ШСК, РДДМ, учителя физкультуры, начальных классов</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Лыжня России – 202</w:t>
            </w:r>
            <w:r w:rsidRPr="00800963">
              <w:rPr>
                <w:rFonts w:eastAsia="Times New Roman"/>
                <w:kern w:val="2"/>
                <w:sz w:val="24"/>
                <w:szCs w:val="24"/>
                <w:lang w:eastAsia="ko-KR"/>
              </w:rPr>
              <w:t>6</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Февраль </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Совет ШСК, учителя физкультуры, начальных </w:t>
            </w:r>
            <w:r w:rsidRPr="00800963">
              <w:rPr>
                <w:rFonts w:eastAsia="Times New Roman"/>
                <w:kern w:val="2"/>
                <w:sz w:val="24"/>
                <w:szCs w:val="24"/>
                <w:lang w:eastAsia="ko-KR"/>
              </w:rPr>
              <w:lastRenderedPageBreak/>
              <w:t>классов</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iCs/>
                <w:w w:val="0"/>
                <w:kern w:val="2"/>
                <w:sz w:val="24"/>
                <w:szCs w:val="24"/>
                <w:lang w:val="en-US" w:eastAsia="ko-KR"/>
              </w:rPr>
              <w:lastRenderedPageBreak/>
              <w:t>Международный день родного языка</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21.02.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Учителя начальных классов, педагог-библиотекарь.</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Конкурсная программа «Малыш-шоу»</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2</w:t>
            </w:r>
            <w:r w:rsidRPr="00800963">
              <w:rPr>
                <w:rFonts w:eastAsia="Times New Roman"/>
                <w:kern w:val="2"/>
                <w:sz w:val="24"/>
                <w:szCs w:val="24"/>
                <w:lang w:eastAsia="ko-KR"/>
              </w:rPr>
              <w:t>3</w:t>
            </w:r>
            <w:r w:rsidRPr="00800963">
              <w:rPr>
                <w:rFonts w:eastAsia="Times New Roman"/>
                <w:kern w:val="2"/>
                <w:sz w:val="24"/>
                <w:szCs w:val="24"/>
                <w:lang w:val="en-US" w:eastAsia="ko-KR"/>
              </w:rPr>
              <w:t>.02.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Марафон «Неделя психологии в образовании»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Март </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педагог-психолог,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Праздники, посвященные Международному женскому дню 8 Марта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05.03</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 первых, классные руководители, советник по воспитанию</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Шахматный турнир</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Участники кружка, родители, социальные партнеры</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Ежемесячно</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Руководитель кружка, ШСК</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both"/>
              <w:rPr>
                <w:rFonts w:eastAsia="Times New Roman"/>
                <w:kern w:val="2"/>
                <w:sz w:val="24"/>
                <w:szCs w:val="24"/>
                <w:lang w:eastAsia="ko-KR"/>
              </w:rPr>
            </w:pPr>
            <w:r w:rsidRPr="00800963">
              <w:rPr>
                <w:rFonts w:eastAsia="Times New Roman"/>
                <w:bCs/>
                <w:kern w:val="2"/>
                <w:sz w:val="24"/>
                <w:szCs w:val="24"/>
                <w:lang w:eastAsia="ko-KR"/>
              </w:rPr>
              <w:t>День воссоединения Крыма с Россией.</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классы</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17.03.</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Классные руководители, Р</w:t>
            </w:r>
            <w:r w:rsidRPr="00800963">
              <w:rPr>
                <w:rFonts w:eastAsia="Times New Roman"/>
                <w:kern w:val="2"/>
                <w:sz w:val="24"/>
                <w:szCs w:val="24"/>
                <w:lang w:eastAsia="ko-KR"/>
              </w:rPr>
              <w:t>ДДМ</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«Театральные зарисовки» (Всемирный день театра)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27.03.</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Руководители школьного театра</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Участие в мероприятиях, посвященных Дню Космонавтики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8-12.04</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Линейка Памяти о геноциде советского народа нацистами и их пособниками в годы Великой отечественной войны</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20.04.</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Советник по воспитанию, </w:t>
            </w:r>
            <w:r w:rsidRPr="00800963">
              <w:rPr>
                <w:rFonts w:eastAsia="Times New Roman"/>
                <w:kern w:val="2"/>
                <w:sz w:val="24"/>
                <w:szCs w:val="24"/>
                <w:lang w:eastAsia="ko-KR"/>
              </w:rPr>
              <w:lastRenderedPageBreak/>
              <w:t>заместитель директора школы по ВР</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lastRenderedPageBreak/>
              <w:t>Участие в общепоселковом мероприятии, посвященное празднованию Дня Победы (торжественный марш, изготовление открыток, георгиевская лента и т.д.)</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w:t>
            </w:r>
            <w:r w:rsidRPr="00800963">
              <w:rPr>
                <w:rFonts w:eastAsia="Times New Roman"/>
                <w:kern w:val="2"/>
                <w:sz w:val="24"/>
                <w:szCs w:val="24"/>
                <w:lang w:eastAsia="ko-KR"/>
              </w:rPr>
              <w:t>7-0</w:t>
            </w:r>
            <w:r w:rsidRPr="00800963">
              <w:rPr>
                <w:rFonts w:eastAsia="Times New Roman"/>
                <w:kern w:val="2"/>
                <w:sz w:val="24"/>
                <w:szCs w:val="24"/>
                <w:lang w:val="en-US" w:eastAsia="ko-KR"/>
              </w:rPr>
              <w:t>9.05</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Праздник «Последний звонок» (участие первоклассников)</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Май, по приказу МОУО</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Торжественная линейка, посвященная окончанию начальной школы «Прощай, начальная школа!»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Конец мая</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 Театрального кружка, советник по воспитанию, кл. руководитель</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День </w:t>
            </w:r>
            <w:r w:rsidRPr="00800963">
              <w:rPr>
                <w:rFonts w:eastAsia="Times New Roman"/>
                <w:kern w:val="2"/>
                <w:sz w:val="24"/>
                <w:szCs w:val="24"/>
                <w:lang w:eastAsia="ko-KR"/>
              </w:rPr>
              <w:t>Детских общественных объединений</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19.05.</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 первых, советник, РДДМ</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Общешкольный день чтения. День славянской письменности и культуры.</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24.05.</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Педагог – организатор, учителя литературы, начальных классов, педагог-библиотекарь</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Чествование активистов ШСК «Минута славы»</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Учащиес</w:t>
            </w:r>
            <w:r w:rsidRPr="00800963">
              <w:rPr>
                <w:rFonts w:eastAsia="Times New Roman"/>
                <w:kern w:val="2"/>
                <w:sz w:val="24"/>
                <w:szCs w:val="24"/>
                <w:lang w:eastAsia="ko-KR"/>
              </w:rPr>
              <w:t>я</w:t>
            </w:r>
            <w:r w:rsidRPr="00800963">
              <w:rPr>
                <w:rFonts w:eastAsia="Times New Roman"/>
                <w:kern w:val="2"/>
                <w:sz w:val="24"/>
                <w:szCs w:val="24"/>
                <w:lang w:val="en-US" w:eastAsia="ko-KR"/>
              </w:rPr>
              <w:t>, родители</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мере поступления наградных материалов</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Руководитель ШСК, администрация школы</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День защиты детей</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1.06.</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w:t>
            </w:r>
            <w:r w:rsidRPr="00800963">
              <w:rPr>
                <w:rFonts w:eastAsia="Times New Roman"/>
                <w:kern w:val="2"/>
                <w:sz w:val="24"/>
                <w:szCs w:val="24"/>
                <w:lang w:val="en-US" w:eastAsia="ko-KR"/>
              </w:rPr>
              <w:t xml:space="preserve">, </w:t>
            </w:r>
            <w:r w:rsidRPr="00800963">
              <w:rPr>
                <w:rFonts w:eastAsia="Times New Roman"/>
                <w:kern w:val="2"/>
                <w:sz w:val="24"/>
                <w:szCs w:val="24"/>
                <w:lang w:val="en-US" w:eastAsia="ko-KR"/>
              </w:rPr>
              <w:lastRenderedPageBreak/>
              <w:t>РД</w:t>
            </w:r>
            <w:r w:rsidRPr="00800963">
              <w:rPr>
                <w:rFonts w:eastAsia="Times New Roman"/>
                <w:kern w:val="2"/>
                <w:sz w:val="24"/>
                <w:szCs w:val="24"/>
                <w:lang w:eastAsia="ko-KR"/>
              </w:rPr>
              <w:t>ДМ</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lastRenderedPageBreak/>
              <w:t>Праздничная программа «День России»</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Воспитанники ЛДП «Радуга детства»</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12.06.</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Учитель музыки, руководитель ЛДП</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Модуль «Внешкольные мероприятия»</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Внешкольные мероприятия, в том числе организуемые совместно с социальными партнёрами общеобразовательной организации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 социальные партнеры</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800963">
              <w:rPr>
                <w:rFonts w:eastAsia="Times New Roman"/>
                <w:i/>
                <w:kern w:val="2"/>
                <w:sz w:val="24"/>
                <w:szCs w:val="24"/>
                <w:lang w:eastAsia="ko-KR"/>
              </w:rPr>
              <w:t xml:space="preserve"> </w:t>
            </w:r>
            <w:r w:rsidRPr="00800963">
              <w:rPr>
                <w:rFonts w:eastAsia="Times New Roman"/>
                <w:kern w:val="2"/>
                <w:sz w:val="24"/>
                <w:szCs w:val="24"/>
                <w:lang w:eastAsia="ko-KR"/>
              </w:rPr>
              <w:t>учебным предметам, курсам, модулям</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 учителя-предметники, педагог-психолог, соц.педагог</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Экскурсии, походы выходного дня (в музей, на предприятие и др.)</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 родительский комитет.</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Коллективно-творческие дела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Субботник </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9</w:t>
            </w:r>
            <w:r w:rsidRPr="00800963">
              <w:rPr>
                <w:rFonts w:eastAsia="Times New Roman"/>
                <w:kern w:val="2"/>
                <w:sz w:val="24"/>
                <w:szCs w:val="24"/>
                <w:lang w:val="en-US" w:eastAsia="ko-KR"/>
              </w:rPr>
              <w:t xml:space="preserve"> сентября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волонтеры, Совет первых</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День народного единства (совместно с СДК п. Азанка)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3.11.</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заместитель директора по ВР</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День неизвестного солдата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3.12.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Советник по воспитанию,</w:t>
            </w:r>
            <w:r w:rsidRPr="00800963">
              <w:rPr>
                <w:rFonts w:eastAsia="Times New Roman"/>
                <w:kern w:val="2"/>
                <w:sz w:val="24"/>
                <w:szCs w:val="24"/>
                <w:lang w:val="en-US" w:eastAsia="ko-KR"/>
              </w:rPr>
              <w:t xml:space="preserve"> СДК</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Акция «Добрая открытка» (Международный День инвалида)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3.12.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Совет старшекла</w:t>
            </w:r>
            <w:r w:rsidRPr="00800963">
              <w:rPr>
                <w:rFonts w:eastAsia="Times New Roman"/>
                <w:kern w:val="2"/>
                <w:sz w:val="24"/>
                <w:szCs w:val="24"/>
                <w:lang w:eastAsia="ko-KR"/>
              </w:rPr>
              <w:lastRenderedPageBreak/>
              <w:t>ссников</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lastRenderedPageBreak/>
              <w:t>Акция «Все мы – волонтеры!» (День волонтера в России: уборка территории обелиска, сбор вещей для посылок участникам СВО, акция «Добрые лапки»)</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5.12.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Советник по воспитанию, волонтеры, Заместитель директора школы по ВР, 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День Героя России </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 xml:space="preserve">4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9.12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Советник по воспитанию,</w:t>
            </w:r>
            <w:r w:rsidRPr="00800963">
              <w:rPr>
                <w:rFonts w:eastAsia="Times New Roman"/>
                <w:kern w:val="2"/>
                <w:sz w:val="24"/>
                <w:szCs w:val="24"/>
                <w:lang w:val="en-US" w:eastAsia="ko-KR"/>
              </w:rPr>
              <w:t xml:space="preserve"> СДК</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Поздравление детей войны, тружеников тыла, с Днем защитников Отечества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Волонтеры, Р</w:t>
            </w:r>
            <w:r w:rsidRPr="00800963">
              <w:rPr>
                <w:rFonts w:eastAsia="Times New Roman"/>
                <w:kern w:val="2"/>
                <w:sz w:val="24"/>
                <w:szCs w:val="24"/>
                <w:lang w:eastAsia="ko-KR"/>
              </w:rPr>
              <w:t>ДДМ</w:t>
            </w:r>
            <w:r w:rsidRPr="00800963">
              <w:rPr>
                <w:rFonts w:eastAsia="Times New Roman"/>
                <w:kern w:val="2"/>
                <w:sz w:val="24"/>
                <w:szCs w:val="24"/>
                <w:lang w:val="en-US" w:eastAsia="ko-KR"/>
              </w:rPr>
              <w:t xml:space="preserve">, Совет </w:t>
            </w:r>
            <w:r w:rsidRPr="00800963">
              <w:rPr>
                <w:rFonts w:eastAsia="Times New Roman"/>
                <w:kern w:val="2"/>
                <w:sz w:val="24"/>
                <w:szCs w:val="24"/>
                <w:lang w:eastAsia="ko-KR"/>
              </w:rPr>
              <w:t>первых</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22.02.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Советник по воспитанию,</w:t>
            </w:r>
            <w:r w:rsidRPr="00800963">
              <w:rPr>
                <w:rFonts w:eastAsia="Times New Roman"/>
                <w:kern w:val="2"/>
                <w:sz w:val="24"/>
                <w:szCs w:val="24"/>
                <w:lang w:val="en-US" w:eastAsia="ko-KR"/>
              </w:rPr>
              <w:t xml:space="preserve"> СДК</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Акция «Блокадный хлеб»</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27.02.</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Советник по воспитанию, волонтеры, СДК </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Праздник «Масленица»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Март </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 СДК</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Субботник </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Апрель</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 первых, Советник по воспитанию, волонтеры</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Трудовой десант «За мир, за труд, за май!» (Праздник весны и труда)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01.05.</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Акция «Вахта Памяти» (литературная композиция, участие в параде, акция «Георгиевская лента»)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родители</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9.05.</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Заместитель директора по ВР, Советник по </w:t>
            </w:r>
            <w:r w:rsidRPr="00800963">
              <w:rPr>
                <w:rFonts w:eastAsia="Times New Roman"/>
                <w:kern w:val="2"/>
                <w:sz w:val="24"/>
                <w:szCs w:val="24"/>
                <w:lang w:eastAsia="ko-KR"/>
              </w:rPr>
              <w:lastRenderedPageBreak/>
              <w:t>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lastRenderedPageBreak/>
              <w:t>Автопробег «Этот День Победы!»</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 родители</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9.05.</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Заместитель директора по ВР, педагог-организатор, детские общественные объединения школы</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Пушкинский день России (День русского языка)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Воспитанники ЛДП «Радуга детства»</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06.06.</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Руководитель ЛДП, СДК</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Акция «Свеча памяти» (День памяти и скорби)</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xml:space="preserve"> классы, родители</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21 июня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 заместитель директора по ВР, РДШ</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Видеопоздравление «С Днем молодежи!»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27.06.</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 первых, Советник по воспитанию</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Фото-акция «Мама, папа,я – счастливая семья» (День семьи, любви  и верности)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8.07.</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b/>
                <w:kern w:val="2"/>
                <w:sz w:val="24"/>
                <w:szCs w:val="24"/>
                <w:lang w:eastAsia="ko-KR"/>
              </w:rPr>
              <w:t>Модуль «Организация предметно-пространственной среды»</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Оформление внешнего фасада здания, класса,</w:t>
            </w:r>
            <w:r w:rsidRPr="00800963">
              <w:rPr>
                <w:rFonts w:eastAsia="Times New Roman"/>
                <w:kern w:val="2"/>
                <w:sz w:val="28"/>
                <w:szCs w:val="24"/>
                <w:lang w:eastAsia="ko-KR"/>
              </w:rPr>
              <w:t xml:space="preserve"> </w:t>
            </w:r>
            <w:r w:rsidRPr="00800963">
              <w:rPr>
                <w:rFonts w:eastAsia="Times New Roman"/>
                <w:kern w:val="2"/>
                <w:sz w:val="24"/>
                <w:szCs w:val="24"/>
                <w:lang w:eastAsia="ko-KR"/>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 Оформление школьного уголка – (название, девиз класса, информационный стенд), уголка безопасности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август-сентябрь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АХЧ, Советник по воспитанию, кл. руководители, заместитель по ВР</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Размещение карт России, регионов, муниципальных образований (современных и исторических, точных и стилизованных, географических, природных, </w:t>
            </w:r>
            <w:r w:rsidRPr="00800963">
              <w:rPr>
                <w:rFonts w:eastAsia="Times New Roman"/>
                <w:kern w:val="2"/>
                <w:sz w:val="24"/>
                <w:szCs w:val="24"/>
                <w:lang w:eastAsia="ko-KR"/>
              </w:rPr>
              <w:lastRenderedPageBreak/>
              <w:t>культурологических, художественно оформленных, в том числе материалами, подготовленными обучающимися)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lastRenderedPageBreak/>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мере необходимости</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w:t>
            </w:r>
            <w:r w:rsidRPr="00800963">
              <w:rPr>
                <w:rFonts w:eastAsia="Times New Roman"/>
                <w:kern w:val="2"/>
                <w:sz w:val="24"/>
                <w:szCs w:val="24"/>
                <w:lang w:eastAsia="ko-KR"/>
              </w:rPr>
              <w:lastRenderedPageBreak/>
              <w:t>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lastRenderedPageBreak/>
              <w:t>Организация и проведение церемоний поднятия (спуска) государственного флага Российской Федерации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каждый понедельник, 1 уроком</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плану кл.рук.</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Учитель изо, технологии, кружков, Советник по воспитанию</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мере необходимости</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АХЧ,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800963">
              <w:rPr>
                <w:rFonts w:eastAsia="Times New Roman"/>
                <w:i/>
                <w:kern w:val="2"/>
                <w:sz w:val="24"/>
                <w:szCs w:val="24"/>
                <w:lang w:eastAsia="ko-KR"/>
              </w:rPr>
              <w:t xml:space="preserve"> </w:t>
            </w:r>
            <w:r w:rsidRPr="00800963">
              <w:rPr>
                <w:rFonts w:eastAsia="Times New Roman"/>
                <w:kern w:val="2"/>
                <w:sz w:val="24"/>
                <w:szCs w:val="24"/>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мере необходимости</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АХЧ,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Поддержание эстетического вида и благоустройство </w:t>
            </w:r>
            <w:r w:rsidRPr="00800963">
              <w:rPr>
                <w:rFonts w:eastAsia="Times New Roman"/>
                <w:kern w:val="2"/>
                <w:sz w:val="24"/>
                <w:szCs w:val="24"/>
                <w:lang w:eastAsia="ko-KR"/>
              </w:rPr>
              <w:lastRenderedPageBreak/>
              <w:t>здания, холлов, классов, доступных и безопасных рекреационных зон, озеленение территории при общеобразовательной организации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lastRenderedPageBreak/>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w:t>
            </w:r>
            <w:r w:rsidRPr="00800963">
              <w:rPr>
                <w:rFonts w:eastAsia="Times New Roman"/>
                <w:kern w:val="2"/>
                <w:sz w:val="24"/>
                <w:szCs w:val="24"/>
                <w:lang w:eastAsia="ko-KR"/>
              </w:rPr>
              <w:lastRenderedPageBreak/>
              <w:t>ь директора по ВР, АХЧ, Советник по ВР,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lastRenderedPageBreak/>
              <w:t>Оформление, поддержание и использование игровых пространств, спортивных и игровых площадок, зон активного и тихого отдыха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мере необходимости</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АХЧ,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педагог-библиотекарь</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мере необходимости</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заместитель директора по ВР, АХЧ,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мере необходимости</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социальный педагог, Советник по воспитанию,</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Оформление помещений для организации работы ЛДП «Радуга детства»</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Воспитанники ЛДП, вожатые</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Конец мая</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Руководитель ЛДП, воспитатели ЛДП</w:t>
            </w:r>
          </w:p>
        </w:tc>
      </w:tr>
      <w:tr w:rsidR="00800963" w:rsidRPr="00800963" w:rsidTr="00800963">
        <w:tc>
          <w:tcPr>
            <w:tcW w:w="6232" w:type="dxa"/>
            <w:gridSpan w:val="3"/>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Оформление пришкольной территории</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w:t>
            </w:r>
            <w:r w:rsidRPr="00800963">
              <w:rPr>
                <w:rFonts w:eastAsia="Times New Roman"/>
                <w:kern w:val="2"/>
                <w:sz w:val="24"/>
                <w:szCs w:val="24"/>
                <w:lang w:eastAsia="ko-KR"/>
              </w:rPr>
              <w:t>4</w:t>
            </w:r>
            <w:r w:rsidRPr="00800963">
              <w:rPr>
                <w:rFonts w:eastAsia="Times New Roman"/>
                <w:kern w:val="2"/>
                <w:sz w:val="24"/>
                <w:szCs w:val="24"/>
                <w:lang w:val="en-US" w:eastAsia="ko-KR"/>
              </w:rPr>
              <w:t>, родители, волонтеры</w:t>
            </w:r>
          </w:p>
        </w:tc>
        <w:tc>
          <w:tcPr>
            <w:tcW w:w="2004" w:type="dxa"/>
            <w:gridSpan w:val="2"/>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Апрель- сентябрь</w:t>
            </w:r>
          </w:p>
        </w:tc>
        <w:tc>
          <w:tcPr>
            <w:tcW w:w="1369" w:type="dxa"/>
          </w:tcPr>
          <w:p w:rsidR="00800963" w:rsidRPr="00800963" w:rsidRDefault="00800963" w:rsidP="00800963">
            <w:pPr>
              <w:widowControl w:val="0"/>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Классные руководители, советник по воспитанию, волонтеры, заместитель по АХЧ</w:t>
            </w:r>
          </w:p>
        </w:tc>
      </w:tr>
      <w:tr w:rsidR="00800963" w:rsidRPr="00800963" w:rsidTr="00800963">
        <w:tc>
          <w:tcPr>
            <w:tcW w:w="6232" w:type="dxa"/>
            <w:gridSpan w:val="3"/>
          </w:tcPr>
          <w:p w:rsidR="00800963" w:rsidRPr="00800963" w:rsidRDefault="00800963" w:rsidP="00800963">
            <w:pPr>
              <w:jc w:val="center"/>
              <w:rPr>
                <w:rFonts w:eastAsia="Times New Roman"/>
                <w:sz w:val="24"/>
                <w:szCs w:val="24"/>
                <w:lang w:eastAsia="en-US"/>
              </w:rPr>
            </w:pPr>
            <w:r w:rsidRPr="00800963">
              <w:rPr>
                <w:rFonts w:eastAsia="Times New Roman"/>
                <w:sz w:val="24"/>
                <w:szCs w:val="24"/>
                <w:lang w:eastAsia="en-US"/>
              </w:rPr>
              <w:t>Оформление классных уголков</w:t>
            </w:r>
          </w:p>
        </w:tc>
        <w:tc>
          <w:tcPr>
            <w:tcW w:w="1276" w:type="dxa"/>
          </w:tcPr>
          <w:p w:rsidR="00800963" w:rsidRPr="00800963" w:rsidRDefault="00800963" w:rsidP="00800963">
            <w:pPr>
              <w:jc w:val="center"/>
              <w:rPr>
                <w:rFonts w:eastAsia="Times New Roman"/>
                <w:sz w:val="24"/>
                <w:szCs w:val="24"/>
                <w:lang w:eastAsia="en-US"/>
              </w:rPr>
            </w:pPr>
            <w:r w:rsidRPr="00800963">
              <w:rPr>
                <w:rFonts w:eastAsia="Times New Roman"/>
                <w:sz w:val="24"/>
                <w:szCs w:val="24"/>
                <w:lang w:eastAsia="en-US"/>
              </w:rPr>
              <w:t xml:space="preserve">1-4 </w:t>
            </w:r>
          </w:p>
        </w:tc>
        <w:tc>
          <w:tcPr>
            <w:tcW w:w="2004" w:type="dxa"/>
            <w:gridSpan w:val="2"/>
          </w:tcPr>
          <w:p w:rsidR="00800963" w:rsidRPr="00800963" w:rsidRDefault="00800963" w:rsidP="00800963">
            <w:pPr>
              <w:jc w:val="center"/>
              <w:rPr>
                <w:rFonts w:eastAsia="Times New Roman"/>
                <w:sz w:val="24"/>
                <w:szCs w:val="24"/>
                <w:lang w:eastAsia="en-US"/>
              </w:rPr>
            </w:pPr>
            <w:r w:rsidRPr="00800963">
              <w:rPr>
                <w:rFonts w:eastAsia="Times New Roman"/>
                <w:sz w:val="24"/>
                <w:szCs w:val="24"/>
                <w:lang w:eastAsia="en-US"/>
              </w:rPr>
              <w:t xml:space="preserve">1 неделя </w:t>
            </w:r>
            <w:r w:rsidRPr="00800963">
              <w:rPr>
                <w:rFonts w:eastAsia="Times New Roman"/>
                <w:sz w:val="24"/>
                <w:szCs w:val="24"/>
                <w:lang w:eastAsia="en-US"/>
              </w:rPr>
              <w:lastRenderedPageBreak/>
              <w:t>сентября</w:t>
            </w:r>
          </w:p>
        </w:tc>
        <w:tc>
          <w:tcPr>
            <w:tcW w:w="1369" w:type="dxa"/>
          </w:tcPr>
          <w:p w:rsidR="00800963" w:rsidRPr="00800963" w:rsidRDefault="00800963" w:rsidP="00800963">
            <w:pPr>
              <w:jc w:val="center"/>
              <w:rPr>
                <w:rFonts w:eastAsia="Times New Roman"/>
                <w:sz w:val="24"/>
                <w:szCs w:val="24"/>
                <w:lang w:eastAsia="en-US"/>
              </w:rPr>
            </w:pPr>
            <w:r w:rsidRPr="00800963">
              <w:rPr>
                <w:rFonts w:eastAsia="Times New Roman"/>
                <w:sz w:val="24"/>
                <w:szCs w:val="24"/>
              </w:rPr>
              <w:lastRenderedPageBreak/>
              <w:t xml:space="preserve">Классные </w:t>
            </w:r>
            <w:r w:rsidRPr="00800963">
              <w:rPr>
                <w:rFonts w:eastAsia="Times New Roman"/>
                <w:sz w:val="24"/>
                <w:szCs w:val="24"/>
              </w:rPr>
              <w:lastRenderedPageBreak/>
              <w:t xml:space="preserve">руководители </w:t>
            </w:r>
          </w:p>
        </w:tc>
      </w:tr>
      <w:tr w:rsidR="00800963" w:rsidRPr="00800963" w:rsidTr="00800963">
        <w:tc>
          <w:tcPr>
            <w:tcW w:w="6232" w:type="dxa"/>
            <w:gridSpan w:val="3"/>
          </w:tcPr>
          <w:p w:rsidR="00800963" w:rsidRPr="00800963" w:rsidRDefault="00800963" w:rsidP="00800963">
            <w:pPr>
              <w:jc w:val="center"/>
              <w:rPr>
                <w:rFonts w:eastAsia="Times New Roman"/>
                <w:sz w:val="24"/>
                <w:szCs w:val="24"/>
              </w:rPr>
            </w:pPr>
            <w:r w:rsidRPr="00800963">
              <w:rPr>
                <w:rFonts w:eastAsia="Times New Roman"/>
                <w:sz w:val="24"/>
                <w:szCs w:val="24"/>
              </w:rPr>
              <w:lastRenderedPageBreak/>
              <w:t>Выставка рисунков «Опасные игры на зимних дорогах»</w:t>
            </w:r>
          </w:p>
        </w:tc>
        <w:tc>
          <w:tcPr>
            <w:tcW w:w="1276" w:type="dxa"/>
          </w:tcPr>
          <w:p w:rsidR="00800963" w:rsidRPr="00800963" w:rsidRDefault="00800963" w:rsidP="00800963">
            <w:pPr>
              <w:jc w:val="center"/>
              <w:rPr>
                <w:rFonts w:eastAsia="Times New Roman"/>
                <w:sz w:val="24"/>
                <w:szCs w:val="24"/>
              </w:rPr>
            </w:pPr>
            <w:r w:rsidRPr="00800963">
              <w:rPr>
                <w:rFonts w:eastAsia="Times New Roman"/>
                <w:sz w:val="24"/>
                <w:szCs w:val="24"/>
              </w:rPr>
              <w:t xml:space="preserve">1-4 </w:t>
            </w:r>
          </w:p>
        </w:tc>
        <w:tc>
          <w:tcPr>
            <w:tcW w:w="2004" w:type="dxa"/>
            <w:gridSpan w:val="2"/>
          </w:tcPr>
          <w:p w:rsidR="00800963" w:rsidRPr="00800963" w:rsidRDefault="00800963" w:rsidP="00800963">
            <w:pPr>
              <w:jc w:val="center"/>
              <w:rPr>
                <w:rFonts w:eastAsia="Times New Roman"/>
                <w:sz w:val="24"/>
                <w:szCs w:val="24"/>
              </w:rPr>
            </w:pPr>
            <w:r w:rsidRPr="00800963">
              <w:rPr>
                <w:rFonts w:eastAsia="Times New Roman"/>
                <w:sz w:val="24"/>
                <w:szCs w:val="24"/>
              </w:rPr>
              <w:t>1 неделя декабря</w:t>
            </w:r>
          </w:p>
        </w:tc>
        <w:tc>
          <w:tcPr>
            <w:tcW w:w="1369" w:type="dxa"/>
          </w:tcPr>
          <w:p w:rsidR="00800963" w:rsidRPr="00800963" w:rsidRDefault="00800963" w:rsidP="00800963">
            <w:pPr>
              <w:jc w:val="center"/>
              <w:rPr>
                <w:rFonts w:eastAsia="Times New Roman"/>
                <w:sz w:val="24"/>
                <w:szCs w:val="24"/>
              </w:rPr>
            </w:pPr>
            <w:r w:rsidRPr="00800963">
              <w:rPr>
                <w:rFonts w:eastAsia="Times New Roman"/>
                <w:sz w:val="24"/>
                <w:szCs w:val="24"/>
              </w:rPr>
              <w:t>Учитель изо</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Модуль «Социальное партнерство (сетевое взаимодействие)»</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СДК п. Азанка, День защиты детей</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1-4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1 июня</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Заместитель директора по ВР</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профориентационные встречи</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eastAsia="ko-KR"/>
              </w:rPr>
              <w:t>1-4</w:t>
            </w:r>
            <w:r w:rsidRPr="00800963">
              <w:rPr>
                <w:rFonts w:eastAsia="Times New Roman"/>
                <w:color w:val="000000"/>
                <w:w w:val="0"/>
                <w:kern w:val="2"/>
                <w:sz w:val="24"/>
                <w:szCs w:val="24"/>
                <w:lang w:val="en-US" w:eastAsia="ko-KR"/>
              </w:rPr>
              <w:t xml:space="preserve">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Заместитель директора по ВР</w:t>
            </w:r>
          </w:p>
        </w:tc>
      </w:tr>
      <w:tr w:rsidR="00800963" w:rsidRPr="00800963" w:rsidTr="00800963">
        <w:trPr>
          <w:trHeight w:val="688"/>
        </w:trPr>
        <w:tc>
          <w:tcPr>
            <w:tcW w:w="6232" w:type="dxa"/>
            <w:gridSpan w:val="3"/>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профилактические беседы</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r w:rsidRPr="00800963">
              <w:rPr>
                <w:rFonts w:eastAsia="Times New Roman"/>
                <w:color w:val="000000"/>
                <w:w w:val="0"/>
                <w:kern w:val="2"/>
                <w:sz w:val="24"/>
                <w:szCs w:val="24"/>
                <w:lang w:val="en-US" w:eastAsia="ko-KR"/>
              </w:rPr>
              <w:t xml:space="preserve">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Единые Дни профилактики</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Социальный педагог</w:t>
            </w:r>
          </w:p>
        </w:tc>
      </w:tr>
      <w:tr w:rsidR="00800963" w:rsidRPr="00800963" w:rsidTr="00800963">
        <w:tc>
          <w:tcPr>
            <w:tcW w:w="6232" w:type="dxa"/>
            <w:gridSpan w:val="3"/>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СДК п. Азанка, поселковые акции, митинги, внешкольные мероприятия, День Российского кино</w:t>
            </w:r>
          </w:p>
        </w:tc>
        <w:tc>
          <w:tcPr>
            <w:tcW w:w="1276" w:type="dxa"/>
          </w:tcPr>
          <w:p w:rsidR="00800963" w:rsidRPr="00800963" w:rsidRDefault="00800963" w:rsidP="00800963">
            <w:pPr>
              <w:widowControl w:val="0"/>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года</w:t>
            </w:r>
          </w:p>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p>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27.08.</w:t>
            </w:r>
          </w:p>
        </w:tc>
        <w:tc>
          <w:tcPr>
            <w:tcW w:w="1369"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Заместитель директора по ВР, руководители театрального кружка</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МАОУ ДО ЦТР и ГО «Гармония», проект «Городской штаб юных инспекторов движения»</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Отряд ЮИД</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Руководитель отряда ЮИД</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«Профилактика и безопасность»</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Мониторинг детских аккаунтов</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 xml:space="preserve">1- </w:t>
            </w:r>
            <w:r w:rsidRPr="00800963">
              <w:rPr>
                <w:rFonts w:eastAsia="Times New Roman"/>
                <w:color w:val="000000"/>
                <w:w w:val="0"/>
                <w:kern w:val="2"/>
                <w:sz w:val="24"/>
                <w:szCs w:val="24"/>
                <w:lang w:eastAsia="ko-KR"/>
              </w:rPr>
              <w:t>4</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Еже</w:t>
            </w:r>
            <w:r w:rsidRPr="00800963">
              <w:rPr>
                <w:rFonts w:eastAsia="Times New Roman"/>
                <w:color w:val="000000"/>
                <w:w w:val="0"/>
                <w:kern w:val="2"/>
                <w:sz w:val="24"/>
                <w:szCs w:val="24"/>
                <w:lang w:eastAsia="ko-KR"/>
              </w:rPr>
              <w:t>месячно</w:t>
            </w:r>
            <w:r w:rsidRPr="00800963">
              <w:rPr>
                <w:rFonts w:eastAsia="Times New Roman"/>
                <w:color w:val="000000"/>
                <w:w w:val="0"/>
                <w:kern w:val="2"/>
                <w:sz w:val="24"/>
                <w:szCs w:val="24"/>
                <w:lang w:val="en-US" w:eastAsia="ko-KR"/>
              </w:rPr>
              <w:t xml:space="preserve"> </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 специалисты школы</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Посещение семей</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 xml:space="preserve">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учебного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 специалисты школы</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Беседы по ТБ</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r w:rsidRPr="00800963">
              <w:rPr>
                <w:rFonts w:eastAsia="Times New Roman"/>
                <w:color w:val="000000"/>
                <w:w w:val="0"/>
                <w:kern w:val="2"/>
                <w:sz w:val="24"/>
                <w:szCs w:val="24"/>
                <w:lang w:val="en-US" w:eastAsia="ko-KR"/>
              </w:rPr>
              <w:t xml:space="preserve">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Перед  каникулами, плановые, перед праздниками</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 специалисты школы</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Консультирование по проблемам детско-взрослых взаимоотношений</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По запросу</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Педагог-психолог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Диагностика «Шкала тревожности»</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По запросу</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Педагог-психолог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Экспресс-диагностика суицидального риска</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По запросу</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Педагог-психолог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Тренинги личностного роста</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По запросу</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Педагог-психолог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Индивидуальные консультации по выявлению индивидуальных особенностей личности</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По запросу</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Педагог-психолог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Раздел на сайте школы по безопасности</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 xml:space="preserve">4, </w:t>
            </w:r>
            <w:r w:rsidRPr="00800963">
              <w:rPr>
                <w:rFonts w:eastAsia="Times New Roman"/>
                <w:color w:val="000000"/>
                <w:w w:val="0"/>
                <w:kern w:val="2"/>
                <w:sz w:val="24"/>
                <w:szCs w:val="24"/>
                <w:lang w:val="en-US" w:eastAsia="ko-KR"/>
              </w:rPr>
              <w:t>родители</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Ответственный за </w:t>
            </w:r>
            <w:r w:rsidRPr="00800963">
              <w:rPr>
                <w:rFonts w:eastAsia="Times New Roman"/>
                <w:color w:val="000000"/>
                <w:w w:val="0"/>
                <w:kern w:val="2"/>
                <w:sz w:val="24"/>
                <w:szCs w:val="24"/>
                <w:lang w:eastAsia="ko-KR"/>
              </w:rPr>
              <w:lastRenderedPageBreak/>
              <w:t>сайт, специалисты школы</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lastRenderedPageBreak/>
              <w:t>Работа школьной медиальной службы</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r w:rsidRPr="00800963">
              <w:rPr>
                <w:rFonts w:eastAsia="Times New Roman"/>
                <w:color w:val="000000"/>
                <w:w w:val="0"/>
                <w:kern w:val="2"/>
                <w:sz w:val="24"/>
                <w:szCs w:val="24"/>
                <w:lang w:val="en-US" w:eastAsia="ko-KR"/>
              </w:rPr>
              <w:t xml:space="preserve"> родители</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Руководитель МС</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Организация участия родителей в тематических вебинарах и онлайн-конференциях</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 xml:space="preserve">-4, </w:t>
            </w:r>
            <w:r w:rsidRPr="00800963">
              <w:rPr>
                <w:rFonts w:eastAsia="Times New Roman"/>
                <w:color w:val="000000"/>
                <w:w w:val="0"/>
                <w:kern w:val="2"/>
                <w:sz w:val="24"/>
                <w:szCs w:val="24"/>
                <w:lang w:val="en-US" w:eastAsia="ko-KR"/>
              </w:rPr>
              <w:t>родители</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Выявление детей «группы риска»</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r w:rsidRPr="00800963">
              <w:rPr>
                <w:rFonts w:eastAsia="Times New Roman"/>
                <w:color w:val="000000"/>
                <w:w w:val="0"/>
                <w:kern w:val="2"/>
                <w:sz w:val="24"/>
                <w:szCs w:val="24"/>
                <w:lang w:val="en-US" w:eastAsia="ko-KR"/>
              </w:rPr>
              <w:t xml:space="preserve">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 социальный педагог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Выявление семей, находящихся в СОП</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r w:rsidRPr="00800963">
              <w:rPr>
                <w:rFonts w:eastAsia="Times New Roman"/>
                <w:color w:val="000000"/>
                <w:w w:val="0"/>
                <w:kern w:val="2"/>
                <w:sz w:val="24"/>
                <w:szCs w:val="24"/>
                <w:lang w:val="en-US" w:eastAsia="ko-KR"/>
              </w:rPr>
              <w:t xml:space="preserve">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 социальный педагог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Calibri"/>
                <w:bCs/>
                <w:iCs/>
                <w:kern w:val="2"/>
                <w:sz w:val="24"/>
                <w:szCs w:val="24"/>
              </w:rPr>
              <w:t>Анкетирование с целью выявления личностного отношения к терроризму, экстремизму, геноциду, склонности к деструктивному поведению</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r w:rsidRPr="00800963">
              <w:rPr>
                <w:rFonts w:eastAsia="Times New Roman"/>
                <w:color w:val="000000"/>
                <w:w w:val="0"/>
                <w:kern w:val="2"/>
                <w:sz w:val="24"/>
                <w:szCs w:val="24"/>
                <w:lang w:val="en-US" w:eastAsia="ko-KR"/>
              </w:rPr>
              <w:t xml:space="preserve">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Классные руководители, педагог-психолог</w:t>
            </w:r>
          </w:p>
        </w:tc>
      </w:tr>
      <w:tr w:rsidR="00800963" w:rsidRPr="00800963" w:rsidTr="00800963">
        <w:tc>
          <w:tcPr>
            <w:tcW w:w="6232" w:type="dxa"/>
            <w:gridSpan w:val="3"/>
          </w:tcPr>
          <w:p w:rsidR="00800963" w:rsidRPr="00800963" w:rsidRDefault="00800963" w:rsidP="00800963">
            <w:pPr>
              <w:widowControl w:val="0"/>
              <w:wordWrap w:val="0"/>
              <w:autoSpaceDE w:val="0"/>
              <w:autoSpaceDN w:val="0"/>
              <w:contextualSpacing/>
              <w:jc w:val="both"/>
              <w:rPr>
                <w:rFonts w:eastAsia="Calibri"/>
                <w:bCs/>
                <w:iCs/>
                <w:kern w:val="2"/>
                <w:sz w:val="24"/>
                <w:szCs w:val="24"/>
              </w:rPr>
            </w:pPr>
            <w:r w:rsidRPr="00800963">
              <w:rPr>
                <w:rFonts w:eastAsia="Calibri"/>
                <w:bCs/>
                <w:iCs/>
                <w:kern w:val="2"/>
                <w:sz w:val="24"/>
                <w:szCs w:val="24"/>
              </w:rPr>
              <w:t>Тренировки (эвакуации, поведение при нахождении подозрительных предметов)</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r w:rsidRPr="00800963">
              <w:rPr>
                <w:rFonts w:eastAsia="Times New Roman"/>
                <w:color w:val="000000"/>
                <w:w w:val="0"/>
                <w:kern w:val="2"/>
                <w:sz w:val="24"/>
                <w:szCs w:val="24"/>
                <w:lang w:val="en-US" w:eastAsia="ko-KR"/>
              </w:rPr>
              <w:t xml:space="preserve">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Специалист по ОТ и ТБ</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Times New Roman"/>
                <w:color w:val="000000"/>
                <w:w w:val="0"/>
                <w:kern w:val="2"/>
                <w:sz w:val="24"/>
                <w:szCs w:val="24"/>
                <w:lang w:eastAsia="ko-KR"/>
              </w:rPr>
            </w:pPr>
            <w:r w:rsidRPr="00800963">
              <w:rPr>
                <w:rFonts w:eastAsia="Calibri"/>
                <w:bCs/>
                <w:iCs/>
                <w:kern w:val="2"/>
                <w:sz w:val="24"/>
                <w:szCs w:val="24"/>
              </w:rPr>
              <w:t>Правовой всеобуч с приглашением специалистов в вопросах профилактики терроризма и экстремизма</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4</w:t>
            </w:r>
            <w:r w:rsidRPr="00800963">
              <w:rPr>
                <w:rFonts w:eastAsia="Times New Roman"/>
                <w:color w:val="000000"/>
                <w:w w:val="0"/>
                <w:kern w:val="2"/>
                <w:sz w:val="24"/>
                <w:szCs w:val="24"/>
                <w:lang w:val="en-US" w:eastAsia="ko-KR"/>
              </w:rPr>
              <w:t>, родители</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Единые Дни профилактики, план социального педагога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Социальный педагог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Calibri"/>
                <w:bCs/>
                <w:iCs/>
                <w:kern w:val="2"/>
                <w:sz w:val="24"/>
                <w:szCs w:val="24"/>
              </w:rPr>
            </w:pPr>
            <w:r w:rsidRPr="00800963">
              <w:rPr>
                <w:rFonts w:eastAsia="Calibri"/>
                <w:bCs/>
                <w:iCs/>
                <w:kern w:val="2"/>
                <w:sz w:val="24"/>
                <w:szCs w:val="24"/>
              </w:rPr>
              <w:t>Родительский всеобуч по вопросам профилактики подростковой жестокости и экстремизма</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val="en-US" w:eastAsia="ko-KR"/>
              </w:rPr>
              <w:t>1-</w:t>
            </w:r>
            <w:r w:rsidRPr="00800963">
              <w:rPr>
                <w:rFonts w:eastAsia="Times New Roman"/>
                <w:color w:val="000000"/>
                <w:w w:val="0"/>
                <w:kern w:val="2"/>
                <w:sz w:val="24"/>
                <w:szCs w:val="24"/>
                <w:lang w:eastAsia="ko-KR"/>
              </w:rPr>
              <w:t xml:space="preserve">4, </w:t>
            </w:r>
            <w:r w:rsidRPr="00800963">
              <w:rPr>
                <w:rFonts w:eastAsia="Times New Roman"/>
                <w:color w:val="000000"/>
                <w:w w:val="0"/>
                <w:kern w:val="2"/>
                <w:sz w:val="24"/>
                <w:szCs w:val="24"/>
                <w:lang w:val="en-US" w:eastAsia="ko-KR"/>
              </w:rPr>
              <w:t>родители</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Единые Дни профилактики, план социального педагога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Социальный педагог</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Calibri"/>
                <w:bCs/>
                <w:iCs/>
                <w:kern w:val="2"/>
                <w:sz w:val="24"/>
                <w:szCs w:val="24"/>
                <w:lang w:val="en-US"/>
              </w:rPr>
            </w:pPr>
            <w:r w:rsidRPr="00800963">
              <w:rPr>
                <w:rFonts w:eastAsia="Calibri"/>
                <w:bCs/>
                <w:iCs/>
                <w:kern w:val="2"/>
                <w:sz w:val="24"/>
                <w:szCs w:val="24"/>
                <w:lang w:val="en-US"/>
              </w:rPr>
              <w:t>Организация работы отряда ЮИД</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2-4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color w:val="000000"/>
                <w:w w:val="0"/>
                <w:kern w:val="2"/>
                <w:sz w:val="24"/>
                <w:szCs w:val="24"/>
                <w:lang w:val="en-US" w:eastAsia="ko-KR"/>
              </w:rPr>
              <w:t>Руководитель отряда ЮИД</w:t>
            </w:r>
          </w:p>
        </w:tc>
      </w:tr>
      <w:tr w:rsidR="00800963" w:rsidRPr="00800963" w:rsidTr="00800963">
        <w:tc>
          <w:tcPr>
            <w:tcW w:w="10881" w:type="dxa"/>
            <w:gridSpan w:val="7"/>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val="en-US" w:eastAsia="ko-KR"/>
              </w:rPr>
            </w:pPr>
            <w:r w:rsidRPr="00800963">
              <w:rPr>
                <w:rFonts w:eastAsia="Times New Roman"/>
                <w:b/>
                <w:color w:val="000000"/>
                <w:w w:val="0"/>
                <w:kern w:val="2"/>
                <w:sz w:val="24"/>
                <w:szCs w:val="24"/>
                <w:lang w:eastAsia="ko-KR"/>
              </w:rPr>
              <w:t>Модуль «Самоуправление»</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Calibri"/>
                <w:bCs/>
                <w:iCs/>
                <w:kern w:val="2"/>
                <w:sz w:val="24"/>
                <w:szCs w:val="24"/>
              </w:rPr>
            </w:pPr>
            <w:r w:rsidRPr="00800963">
              <w:rPr>
                <w:rFonts w:eastAsia="Calibri"/>
                <w:bCs/>
                <w:iCs/>
                <w:kern w:val="2"/>
                <w:sz w:val="24"/>
                <w:szCs w:val="24"/>
              </w:rPr>
              <w:t>Выборы активов классов</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1-4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Сентябрь</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Calibri"/>
                <w:bCs/>
                <w:iCs/>
                <w:kern w:val="2"/>
                <w:sz w:val="24"/>
                <w:szCs w:val="24"/>
              </w:rPr>
            </w:pPr>
            <w:r w:rsidRPr="00800963">
              <w:rPr>
                <w:rFonts w:eastAsia="Calibri"/>
                <w:bCs/>
                <w:iCs/>
                <w:kern w:val="2"/>
                <w:sz w:val="24"/>
                <w:szCs w:val="24"/>
              </w:rPr>
              <w:t>Работа по поручениям в классах</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1-4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Calibri"/>
                <w:bCs/>
                <w:iCs/>
                <w:kern w:val="2"/>
                <w:sz w:val="24"/>
                <w:szCs w:val="24"/>
              </w:rPr>
            </w:pPr>
            <w:r w:rsidRPr="00800963">
              <w:rPr>
                <w:rFonts w:eastAsia="Calibri"/>
                <w:bCs/>
                <w:iCs/>
                <w:kern w:val="2"/>
                <w:sz w:val="24"/>
                <w:szCs w:val="24"/>
              </w:rPr>
              <w:t>Организация  работы отряда ЮИД</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2-4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года</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Руководитель отряда ЮИД</w:t>
            </w:r>
          </w:p>
        </w:tc>
      </w:tr>
      <w:tr w:rsidR="00800963" w:rsidRPr="00800963" w:rsidTr="00800963">
        <w:tc>
          <w:tcPr>
            <w:tcW w:w="6232" w:type="dxa"/>
            <w:gridSpan w:val="3"/>
          </w:tcPr>
          <w:p w:rsidR="00800963" w:rsidRPr="00800963" w:rsidRDefault="00800963" w:rsidP="00800963">
            <w:pPr>
              <w:widowControl w:val="0"/>
              <w:tabs>
                <w:tab w:val="left" w:pos="851"/>
              </w:tabs>
              <w:wordWrap w:val="0"/>
              <w:autoSpaceDE w:val="0"/>
              <w:autoSpaceDN w:val="0"/>
              <w:jc w:val="both"/>
              <w:rPr>
                <w:rFonts w:eastAsia="Calibri"/>
                <w:bCs/>
                <w:iCs/>
                <w:kern w:val="2"/>
                <w:sz w:val="24"/>
                <w:szCs w:val="24"/>
              </w:rPr>
            </w:pPr>
            <w:r w:rsidRPr="00800963">
              <w:rPr>
                <w:rFonts w:eastAsia="Calibri"/>
                <w:bCs/>
                <w:iCs/>
                <w:kern w:val="2"/>
                <w:sz w:val="24"/>
                <w:szCs w:val="24"/>
              </w:rPr>
              <w:t>Выборы в актив ЛДП</w:t>
            </w:r>
          </w:p>
        </w:tc>
        <w:tc>
          <w:tcPr>
            <w:tcW w:w="1276"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1-4 </w:t>
            </w:r>
          </w:p>
        </w:tc>
        <w:tc>
          <w:tcPr>
            <w:tcW w:w="2004" w:type="dxa"/>
            <w:gridSpan w:val="2"/>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Июнь</w:t>
            </w:r>
          </w:p>
        </w:tc>
        <w:tc>
          <w:tcPr>
            <w:tcW w:w="1369" w:type="dxa"/>
          </w:tcPr>
          <w:p w:rsidR="00800963" w:rsidRPr="00800963" w:rsidRDefault="00800963" w:rsidP="00800963">
            <w:pPr>
              <w:widowControl w:val="0"/>
              <w:tabs>
                <w:tab w:val="left" w:pos="851"/>
              </w:tabs>
              <w:wordWrap w:val="0"/>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Руководитель ЛДП</w:t>
            </w:r>
          </w:p>
        </w:tc>
      </w:tr>
      <w:tr w:rsidR="00800963" w:rsidRPr="00800963" w:rsidTr="00800963">
        <w:tc>
          <w:tcPr>
            <w:tcW w:w="10881" w:type="dxa"/>
            <w:gridSpan w:val="7"/>
          </w:tcPr>
          <w:p w:rsidR="00800963" w:rsidRPr="00800963" w:rsidRDefault="00800963" w:rsidP="00800963">
            <w:pPr>
              <w:widowControl w:val="0"/>
              <w:tabs>
                <w:tab w:val="left" w:pos="851"/>
                <w:tab w:val="left" w:pos="6296"/>
              </w:tabs>
              <w:wordWrap w:val="0"/>
              <w:autoSpaceDE w:val="0"/>
              <w:autoSpaceDN w:val="0"/>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ab/>
            </w:r>
            <w:r w:rsidRPr="00800963">
              <w:rPr>
                <w:rFonts w:eastAsia="Times New Roman"/>
                <w:color w:val="000000"/>
                <w:w w:val="0"/>
                <w:kern w:val="2"/>
                <w:sz w:val="24"/>
                <w:szCs w:val="24"/>
                <w:lang w:eastAsia="ko-KR"/>
              </w:rPr>
              <w:tab/>
            </w:r>
            <w:r w:rsidRPr="00800963">
              <w:rPr>
                <w:rFonts w:eastAsia="Times New Roman"/>
                <w:b/>
                <w:color w:val="000000"/>
                <w:w w:val="0"/>
                <w:kern w:val="2"/>
                <w:sz w:val="24"/>
                <w:szCs w:val="24"/>
                <w:lang w:eastAsia="ko-KR"/>
              </w:rPr>
              <w:t>Модуль «Профориентация»</w:t>
            </w:r>
          </w:p>
        </w:tc>
      </w:tr>
      <w:tr w:rsidR="00800963" w:rsidRPr="00800963" w:rsidTr="00800963">
        <w:tc>
          <w:tcPr>
            <w:tcW w:w="6232" w:type="dxa"/>
            <w:gridSpan w:val="3"/>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МАОУ ДО ЦТР и ГО «Гармония», проект «Городской штаб юных инспекторов движения»</w:t>
            </w:r>
          </w:p>
        </w:tc>
        <w:tc>
          <w:tcPr>
            <w:tcW w:w="1276"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Отряд ЮИД</w:t>
            </w:r>
          </w:p>
        </w:tc>
        <w:tc>
          <w:tcPr>
            <w:tcW w:w="2004" w:type="dxa"/>
            <w:gridSpan w:val="2"/>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года</w:t>
            </w:r>
          </w:p>
        </w:tc>
        <w:tc>
          <w:tcPr>
            <w:tcW w:w="1369"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Руководитель отряда ЮИД</w:t>
            </w:r>
          </w:p>
        </w:tc>
      </w:tr>
      <w:tr w:rsidR="00800963" w:rsidRPr="00800963" w:rsidTr="00800963">
        <w:tc>
          <w:tcPr>
            <w:tcW w:w="6232" w:type="dxa"/>
            <w:gridSpan w:val="3"/>
          </w:tcPr>
          <w:p w:rsidR="00800963" w:rsidRPr="00800963" w:rsidRDefault="00800963" w:rsidP="00800963">
            <w:pPr>
              <w:widowControl w:val="0"/>
              <w:tabs>
                <w:tab w:val="left" w:pos="851"/>
                <w:tab w:val="left" w:pos="887"/>
                <w:tab w:val="center" w:pos="3008"/>
              </w:tabs>
              <w:autoSpaceDE w:val="0"/>
              <w:autoSpaceDN w:val="0"/>
              <w:rPr>
                <w:rFonts w:eastAsia="Times New Roman"/>
                <w:color w:val="000000"/>
                <w:w w:val="0"/>
                <w:kern w:val="2"/>
                <w:sz w:val="24"/>
                <w:szCs w:val="24"/>
                <w:lang w:eastAsia="ko-KR"/>
              </w:rPr>
            </w:pPr>
            <w:r w:rsidRPr="00800963">
              <w:rPr>
                <w:rFonts w:eastAsia="Times New Roman"/>
                <w:color w:val="000000"/>
                <w:kern w:val="2"/>
                <w:sz w:val="24"/>
                <w:szCs w:val="24"/>
              </w:rPr>
              <w:lastRenderedPageBreak/>
              <w:tab/>
            </w:r>
            <w:r w:rsidRPr="00800963">
              <w:rPr>
                <w:rFonts w:eastAsia="Times New Roman"/>
                <w:color w:val="000000"/>
                <w:kern w:val="2"/>
                <w:sz w:val="24"/>
                <w:szCs w:val="24"/>
              </w:rPr>
              <w:tab/>
            </w:r>
            <w:r w:rsidRPr="00800963">
              <w:rPr>
                <w:rFonts w:eastAsia="Times New Roman"/>
                <w:color w:val="000000"/>
                <w:sz w:val="24"/>
                <w:szCs w:val="24"/>
              </w:rPr>
              <w:t>Курсы внеурочной деятельности:</w:t>
            </w:r>
            <w:r w:rsidRPr="00800963">
              <w:rPr>
                <w:rFonts w:eastAsia="Times New Roman"/>
                <w:color w:val="000000"/>
                <w:kern w:val="2"/>
                <w:sz w:val="24"/>
                <w:szCs w:val="24"/>
              </w:rPr>
              <w:tab/>
              <w:t>«Я пассажир и пешеход», «Волшебные ручки», «Орлята России»</w:t>
            </w:r>
          </w:p>
        </w:tc>
        <w:tc>
          <w:tcPr>
            <w:tcW w:w="1276"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1-4 </w:t>
            </w:r>
          </w:p>
        </w:tc>
        <w:tc>
          <w:tcPr>
            <w:tcW w:w="2004" w:type="dxa"/>
            <w:gridSpan w:val="2"/>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года</w:t>
            </w:r>
          </w:p>
        </w:tc>
        <w:tc>
          <w:tcPr>
            <w:tcW w:w="1369"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Руководитель отряда ЮИД, кл.руководители</w:t>
            </w:r>
          </w:p>
        </w:tc>
      </w:tr>
      <w:tr w:rsidR="00800963" w:rsidRPr="00800963" w:rsidTr="00800963">
        <w:tc>
          <w:tcPr>
            <w:tcW w:w="6232" w:type="dxa"/>
            <w:gridSpan w:val="3"/>
          </w:tcPr>
          <w:p w:rsidR="00800963" w:rsidRPr="00800963" w:rsidRDefault="00800963" w:rsidP="00800963">
            <w:pPr>
              <w:widowControl w:val="0"/>
              <w:tabs>
                <w:tab w:val="left" w:pos="851"/>
              </w:tabs>
              <w:autoSpaceDE w:val="0"/>
              <w:autoSpaceDN w:val="0"/>
              <w:jc w:val="center"/>
              <w:rPr>
                <w:rFonts w:eastAsia="Times New Roman"/>
                <w:color w:val="000000"/>
                <w:kern w:val="2"/>
                <w:sz w:val="24"/>
                <w:szCs w:val="24"/>
              </w:rPr>
            </w:pPr>
            <w:r w:rsidRPr="00800963">
              <w:rPr>
                <w:rFonts w:eastAsia="Times New Roman"/>
                <w:color w:val="000000"/>
                <w:kern w:val="2"/>
                <w:sz w:val="24"/>
                <w:szCs w:val="24"/>
              </w:rPr>
              <w:t>Экскурсии на предприятия поселка</w:t>
            </w:r>
          </w:p>
        </w:tc>
        <w:tc>
          <w:tcPr>
            <w:tcW w:w="1276"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1-4 </w:t>
            </w:r>
          </w:p>
        </w:tc>
        <w:tc>
          <w:tcPr>
            <w:tcW w:w="2004" w:type="dxa"/>
            <w:gridSpan w:val="2"/>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В течение года</w:t>
            </w:r>
          </w:p>
        </w:tc>
        <w:tc>
          <w:tcPr>
            <w:tcW w:w="1369"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left" w:pos="851"/>
              </w:tabs>
              <w:autoSpaceDE w:val="0"/>
              <w:autoSpaceDN w:val="0"/>
              <w:jc w:val="center"/>
              <w:rPr>
                <w:rFonts w:eastAsia="Times New Roman"/>
                <w:color w:val="000000"/>
                <w:kern w:val="2"/>
                <w:sz w:val="24"/>
                <w:szCs w:val="24"/>
              </w:rPr>
            </w:pPr>
            <w:r w:rsidRPr="00800963">
              <w:rPr>
                <w:rFonts w:eastAsia="Times New Roman"/>
                <w:color w:val="000000"/>
                <w:kern w:val="2"/>
                <w:sz w:val="24"/>
                <w:szCs w:val="24"/>
              </w:rPr>
              <w:t>Декада функциональной грамотности</w:t>
            </w:r>
          </w:p>
        </w:tc>
        <w:tc>
          <w:tcPr>
            <w:tcW w:w="1276"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1-4 </w:t>
            </w:r>
          </w:p>
        </w:tc>
        <w:tc>
          <w:tcPr>
            <w:tcW w:w="2004" w:type="dxa"/>
            <w:gridSpan w:val="2"/>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 xml:space="preserve">Февраль </w:t>
            </w:r>
          </w:p>
        </w:tc>
        <w:tc>
          <w:tcPr>
            <w:tcW w:w="1369" w:type="dxa"/>
          </w:tcPr>
          <w:p w:rsidR="00800963" w:rsidRPr="00800963" w:rsidRDefault="00800963" w:rsidP="00800963">
            <w:pPr>
              <w:widowControl w:val="0"/>
              <w:tabs>
                <w:tab w:val="left" w:pos="851"/>
              </w:tabs>
              <w:autoSpaceDE w:val="0"/>
              <w:autoSpaceDN w:val="0"/>
              <w:jc w:val="center"/>
              <w:rPr>
                <w:rFonts w:eastAsia="Times New Roman"/>
                <w:color w:val="000000"/>
                <w:w w:val="0"/>
                <w:kern w:val="2"/>
                <w:sz w:val="24"/>
                <w:szCs w:val="24"/>
                <w:lang w:eastAsia="ko-KR"/>
              </w:rPr>
            </w:pPr>
            <w:r w:rsidRPr="00800963">
              <w:rPr>
                <w:rFonts w:eastAsia="Times New Roman"/>
                <w:color w:val="000000"/>
                <w:w w:val="0"/>
                <w:kern w:val="2"/>
                <w:sz w:val="24"/>
                <w:szCs w:val="24"/>
                <w:lang w:eastAsia="ko-KR"/>
              </w:rPr>
              <w:t>Классные руководители</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ВАРИАТИВНЫЕ МОДУЛИ</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val="en-US" w:eastAsia="ko-KR"/>
              </w:rPr>
            </w:pPr>
            <w:r w:rsidRPr="00800963">
              <w:rPr>
                <w:rFonts w:eastAsia="Times New Roman"/>
                <w:b/>
                <w:kern w:val="2"/>
                <w:sz w:val="24"/>
                <w:szCs w:val="24"/>
                <w:lang w:val="en-US" w:eastAsia="ko-KR"/>
              </w:rPr>
              <w:t>Модуль «Детские общественные объединения»</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Вступление обучающихся в Орлята России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wordWrap w:val="0"/>
              <w:autoSpaceDE w:val="0"/>
              <w:autoSpaceDN w:val="0"/>
              <w:ind w:right="-1"/>
              <w:jc w:val="both"/>
              <w:rPr>
                <w:rFonts w:eastAsia="№Е"/>
                <w:color w:val="000000"/>
                <w:kern w:val="2"/>
                <w:sz w:val="24"/>
                <w:szCs w:val="24"/>
              </w:rPr>
            </w:pPr>
            <w:r w:rsidRPr="00800963">
              <w:rPr>
                <w:rFonts w:eastAsia="№Е"/>
                <w:color w:val="000000"/>
                <w:kern w:val="2"/>
                <w:sz w:val="24"/>
                <w:szCs w:val="24"/>
              </w:rPr>
              <w:t>Участие в треках проекта «Орлята России»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кл.руководитель 1-4 классов</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 xml:space="preserve">День </w:t>
            </w:r>
            <w:r w:rsidRPr="00800963">
              <w:rPr>
                <w:rFonts w:eastAsia="Times New Roman"/>
                <w:kern w:val="2"/>
                <w:sz w:val="24"/>
                <w:szCs w:val="24"/>
                <w:lang w:eastAsia="ko-KR"/>
              </w:rPr>
              <w:t>Детских общественных объединений</w:t>
            </w:r>
          </w:p>
        </w:tc>
        <w:tc>
          <w:tcPr>
            <w:tcW w:w="1276" w:type="dxa"/>
          </w:tcPr>
          <w:p w:rsidR="00800963" w:rsidRPr="00800963" w:rsidRDefault="00800963" w:rsidP="00800963">
            <w:pPr>
              <w:widowControl w:val="0"/>
              <w:autoSpaceDE w:val="0"/>
              <w:autoSpaceDN w:val="0"/>
              <w:jc w:val="center"/>
              <w:rPr>
                <w:rFonts w:eastAsia="Times New Roman"/>
                <w:kern w:val="2"/>
                <w:sz w:val="24"/>
                <w:szCs w:val="24"/>
                <w:lang w:val="en-US"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19.05.</w:t>
            </w:r>
          </w:p>
        </w:tc>
        <w:tc>
          <w:tcPr>
            <w:tcW w:w="1369" w:type="dxa"/>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Совет старшеклассников, советник по воспитанию, РДДМ</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Участие в Днях Единых действий РДДМ</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кл.руководитель 1-4 классов</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val="en-US" w:eastAsia="ko-KR"/>
              </w:rPr>
            </w:pPr>
            <w:r w:rsidRPr="00800963">
              <w:rPr>
                <w:rFonts w:eastAsia="Times New Roman"/>
                <w:b/>
                <w:kern w:val="2"/>
                <w:sz w:val="24"/>
                <w:szCs w:val="24"/>
                <w:lang w:val="en-US" w:eastAsia="ko-KR"/>
              </w:rPr>
              <w:t>Модуль «Школьные медиа»</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Библиотечные уроки. Ознакомительная экскурсия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1-2</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 – 21.09</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педагог-библиотекарь,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 – 10.10</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педагог-библиотекарь, педагог ОБЖ</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Информационная и книжная выставка «День солидарности в борьбе с терроризмом»</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10-20.</w:t>
            </w:r>
            <w:r w:rsidRPr="00800963">
              <w:rPr>
                <w:rFonts w:eastAsia="Times New Roman"/>
                <w:kern w:val="2"/>
                <w:sz w:val="24"/>
                <w:szCs w:val="24"/>
                <w:lang w:eastAsia="ko-KR"/>
              </w:rPr>
              <w:t>09</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педагог-библиотекарь, </w:t>
            </w:r>
            <w:r w:rsidRPr="00800963">
              <w:rPr>
                <w:rFonts w:eastAsia="Times New Roman"/>
                <w:kern w:val="2"/>
                <w:sz w:val="24"/>
                <w:szCs w:val="24"/>
                <w:lang w:eastAsia="ko-KR"/>
              </w:rPr>
              <w:lastRenderedPageBreak/>
              <w:t>педагог-организатор ОБЖ</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lastRenderedPageBreak/>
              <w:t>Тематическая фотовыставка, видеопроекты, подкасты, посвященные Дню народного единства – сайт школы, группа ВК)</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02-06.11</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советники по воспитательной работе,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Участие во Всероссийской акции «Час кода»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01-04.12</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 руководители, учителя, ведущие курс внеурочной деятельности «В мире информатики»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День книгодарения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14.02</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педагог-библиотекарь,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Библиотечные часы</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март</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педагог-библиотекарь,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Кинолектории (по предложенному плану)</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март</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Неделя детской книги. Комплекс мероприятий в рамках недели.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апрель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педагог-библиотекарь,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eastAsia="ko-KR"/>
              </w:rPr>
              <w:t xml:space="preserve">Тематическая фотовыставка, видеопроекты, подкасты, посвященные Дню </w:t>
            </w:r>
            <w:r w:rsidRPr="00800963">
              <w:rPr>
                <w:rFonts w:eastAsia="Times New Roman"/>
                <w:kern w:val="2"/>
                <w:sz w:val="24"/>
                <w:szCs w:val="24"/>
                <w:lang w:val="en-US" w:eastAsia="ko-KR"/>
              </w:rPr>
              <w:t>Победы – сайт школы, группа ВК)</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01-09.05</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педагог-организатор,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Общешкольные линейки</w:t>
            </w:r>
          </w:p>
        </w:tc>
        <w:tc>
          <w:tcPr>
            <w:tcW w:w="1276" w:type="dxa"/>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заместител</w:t>
            </w:r>
            <w:r w:rsidRPr="00800963">
              <w:rPr>
                <w:rFonts w:eastAsia="Times New Roman"/>
                <w:kern w:val="2"/>
                <w:sz w:val="24"/>
                <w:szCs w:val="24"/>
                <w:lang w:eastAsia="ko-KR"/>
              </w:rPr>
              <w:lastRenderedPageBreak/>
              <w:t>ь по ВР</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lastRenderedPageBreak/>
              <w:t>Ведение группы ЮИДовцы Азанки</w:t>
            </w:r>
          </w:p>
        </w:tc>
        <w:tc>
          <w:tcPr>
            <w:tcW w:w="1276" w:type="dxa"/>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Отряд ЮИД</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отряда ЮИД, отв. за профилактику ДДТТ</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Ведение госпаблика школы</w:t>
            </w:r>
          </w:p>
        </w:tc>
        <w:tc>
          <w:tcPr>
            <w:tcW w:w="1276" w:type="dxa"/>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Администратор паблика</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Работа со школьными уголками «Добрая дорога детства» и «Орлята России»</w:t>
            </w:r>
          </w:p>
        </w:tc>
        <w:tc>
          <w:tcPr>
            <w:tcW w:w="1276" w:type="dxa"/>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Руководители ЮИД и «Орлят России»</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val="en-US" w:eastAsia="ko-KR"/>
              </w:rPr>
            </w:pPr>
            <w:r w:rsidRPr="00800963">
              <w:rPr>
                <w:rFonts w:eastAsia="Times New Roman"/>
                <w:b/>
                <w:kern w:val="2"/>
                <w:sz w:val="24"/>
                <w:szCs w:val="24"/>
                <w:lang w:val="en-US" w:eastAsia="ko-KR"/>
              </w:rPr>
              <w:t>Модуль «Экскурсии, экспедиции, походы»</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Поездки на выставки, в музеи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 родительский комитет</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Экскурсии по патриотической тематике, ранней профориентации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 родительский комитет</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Походы выходного дня, прогулки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 родительский комитет</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Туристический слет «Тропа разведчика» (Всемирный деньтуризма)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15.09-26.09</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заместитель по ВР, классные руководители, родительский комитет</w:t>
            </w:r>
          </w:p>
        </w:tc>
      </w:tr>
      <w:tr w:rsidR="00800963" w:rsidRPr="00800963" w:rsidTr="00800963">
        <w:tc>
          <w:tcPr>
            <w:tcW w:w="10881" w:type="dxa"/>
            <w:gridSpan w:val="7"/>
          </w:tcPr>
          <w:p w:rsidR="00800963" w:rsidRPr="00800963" w:rsidRDefault="00800963" w:rsidP="00800963">
            <w:pPr>
              <w:widowControl w:val="0"/>
              <w:tabs>
                <w:tab w:val="num" w:pos="360"/>
              </w:tabs>
              <w:wordWrap w:val="0"/>
              <w:autoSpaceDE w:val="0"/>
              <w:autoSpaceDN w:val="0"/>
              <w:jc w:val="center"/>
              <w:rPr>
                <w:rFonts w:eastAsia="Times New Roman"/>
                <w:b/>
                <w:kern w:val="2"/>
                <w:sz w:val="24"/>
                <w:szCs w:val="24"/>
                <w:lang w:eastAsia="ko-KR"/>
              </w:rPr>
            </w:pPr>
            <w:r w:rsidRPr="00800963">
              <w:rPr>
                <w:rFonts w:eastAsia="Times New Roman"/>
                <w:b/>
                <w:kern w:val="2"/>
                <w:sz w:val="24"/>
                <w:szCs w:val="24"/>
                <w:lang w:eastAsia="ko-KR"/>
              </w:rPr>
              <w:t>Модуль «Школьный спортивный клуб»</w:t>
            </w:r>
          </w:p>
        </w:tc>
      </w:tr>
      <w:tr w:rsidR="00800963" w:rsidRPr="00800963" w:rsidTr="00800963">
        <w:tc>
          <w:tcPr>
            <w:tcW w:w="6232" w:type="dxa"/>
            <w:gridSpan w:val="3"/>
          </w:tcPr>
          <w:p w:rsidR="00800963" w:rsidRPr="00800963" w:rsidRDefault="00800963" w:rsidP="00800963">
            <w:pPr>
              <w:tabs>
                <w:tab w:val="left" w:pos="885"/>
              </w:tabs>
              <w:ind w:left="-57" w:right="175"/>
              <w:jc w:val="both"/>
              <w:rPr>
                <w:rFonts w:ascii="Calibri" w:eastAsia="№Е" w:hAnsi="Calibri"/>
                <w:kern w:val="2"/>
                <w:sz w:val="24"/>
                <w:szCs w:val="24"/>
                <w:lang w:eastAsia="x-none"/>
              </w:rPr>
            </w:pPr>
            <w:r w:rsidRPr="00800963">
              <w:rPr>
                <w:rFonts w:ascii="№Е" w:eastAsia="№Е"/>
                <w:kern w:val="2"/>
                <w:sz w:val="24"/>
                <w:szCs w:val="24"/>
                <w:lang w:eastAsia="x-none"/>
              </w:rPr>
              <w:t>Личное</w:t>
            </w:r>
            <w:r w:rsidRPr="00800963">
              <w:rPr>
                <w:rFonts w:ascii="№Е" w:eastAsia="№Е"/>
                <w:kern w:val="2"/>
                <w:sz w:val="24"/>
                <w:szCs w:val="24"/>
                <w:lang w:eastAsia="x-none"/>
              </w:rPr>
              <w:t xml:space="preserve"> </w:t>
            </w:r>
            <w:r w:rsidRPr="00800963">
              <w:rPr>
                <w:rFonts w:ascii="№Е" w:eastAsia="№Е"/>
                <w:kern w:val="2"/>
                <w:sz w:val="24"/>
                <w:szCs w:val="24"/>
                <w:lang w:eastAsia="x-none"/>
              </w:rPr>
              <w:t>первенство</w:t>
            </w:r>
            <w:r w:rsidRPr="00800963">
              <w:rPr>
                <w:rFonts w:ascii="№Е" w:eastAsia="№Е"/>
                <w:kern w:val="2"/>
                <w:sz w:val="24"/>
                <w:szCs w:val="24"/>
                <w:lang w:eastAsia="x-none"/>
              </w:rPr>
              <w:t xml:space="preserve"> </w:t>
            </w:r>
            <w:r w:rsidRPr="00800963">
              <w:rPr>
                <w:rFonts w:ascii="№Е" w:eastAsia="№Е"/>
                <w:kern w:val="2"/>
                <w:sz w:val="24"/>
                <w:szCs w:val="24"/>
                <w:lang w:eastAsia="x-none"/>
              </w:rPr>
              <w:t>по</w:t>
            </w:r>
            <w:r w:rsidRPr="00800963">
              <w:rPr>
                <w:rFonts w:ascii="№Е" w:eastAsia="№Е"/>
                <w:kern w:val="2"/>
                <w:sz w:val="24"/>
                <w:szCs w:val="24"/>
                <w:lang w:eastAsia="x-none"/>
              </w:rPr>
              <w:t xml:space="preserve"> </w:t>
            </w:r>
            <w:r w:rsidRPr="00800963">
              <w:rPr>
                <w:rFonts w:ascii="№Е" w:eastAsia="№Е"/>
                <w:kern w:val="2"/>
                <w:sz w:val="24"/>
                <w:szCs w:val="24"/>
                <w:lang w:eastAsia="x-none"/>
              </w:rPr>
              <w:t>шахматам</w:t>
            </w:r>
          </w:p>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 xml:space="preserve">Ежемесячно </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ШСК, ПДО</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Личное первенство по фигурному вождению велосипедом</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Сентябрь, июнь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ШСК, рук.отряда ЮИД</w:t>
            </w:r>
          </w:p>
        </w:tc>
      </w:tr>
      <w:tr w:rsidR="00800963" w:rsidRPr="00800963" w:rsidTr="00800963">
        <w:tc>
          <w:tcPr>
            <w:tcW w:w="6232" w:type="dxa"/>
            <w:gridSpan w:val="3"/>
          </w:tcPr>
          <w:p w:rsidR="00800963" w:rsidRPr="00800963" w:rsidRDefault="00800963" w:rsidP="00800963">
            <w:pPr>
              <w:tabs>
                <w:tab w:val="left" w:pos="885"/>
              </w:tabs>
              <w:ind w:left="-57" w:right="175"/>
              <w:jc w:val="both"/>
              <w:rPr>
                <w:rFonts w:eastAsia="Times New Roman"/>
                <w:kern w:val="2"/>
                <w:sz w:val="24"/>
                <w:szCs w:val="24"/>
                <w:lang w:eastAsia="ko-KR"/>
              </w:rPr>
            </w:pPr>
            <w:r w:rsidRPr="00800963">
              <w:rPr>
                <w:rFonts w:ascii="№Е" w:eastAsia="№Е"/>
                <w:kern w:val="2"/>
                <w:sz w:val="24"/>
                <w:szCs w:val="24"/>
                <w:lang w:eastAsia="x-none"/>
              </w:rPr>
              <w:t>«Кросс</w:t>
            </w:r>
            <w:r w:rsidRPr="00800963">
              <w:rPr>
                <w:rFonts w:ascii="№Е" w:eastAsia="№Е"/>
                <w:kern w:val="2"/>
                <w:sz w:val="24"/>
                <w:szCs w:val="24"/>
                <w:lang w:eastAsia="x-none"/>
              </w:rPr>
              <w:t xml:space="preserve"> </w:t>
            </w:r>
            <w:r w:rsidRPr="00800963">
              <w:rPr>
                <w:rFonts w:ascii="№Е" w:eastAsia="№Е"/>
                <w:kern w:val="2"/>
                <w:sz w:val="24"/>
                <w:szCs w:val="24"/>
                <w:lang w:eastAsia="x-none"/>
              </w:rPr>
              <w:t>наций»</w:t>
            </w:r>
            <w:r w:rsidRPr="00800963">
              <w:rPr>
                <w:rFonts w:eastAsia="Times New Roman"/>
                <w:kern w:val="2"/>
                <w:sz w:val="24"/>
                <w:szCs w:val="24"/>
                <w:lang w:eastAsia="ko-KR"/>
              </w:rPr>
              <w:t xml:space="preserve"> </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сентябрь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Руководитель ШСК, Совет старшеклассников, кл. </w:t>
            </w:r>
            <w:r w:rsidRPr="00800963">
              <w:rPr>
                <w:rFonts w:eastAsia="Times New Roman"/>
                <w:kern w:val="2"/>
                <w:sz w:val="24"/>
                <w:szCs w:val="24"/>
                <w:lang w:eastAsia="ko-KR"/>
              </w:rPr>
              <w:lastRenderedPageBreak/>
              <w:t>руководители</w:t>
            </w:r>
          </w:p>
        </w:tc>
      </w:tr>
      <w:tr w:rsidR="00800963" w:rsidRPr="00800963" w:rsidTr="00800963">
        <w:tc>
          <w:tcPr>
            <w:tcW w:w="6232" w:type="dxa"/>
            <w:gridSpan w:val="3"/>
          </w:tcPr>
          <w:p w:rsidR="00800963" w:rsidRPr="00800963" w:rsidRDefault="00800963" w:rsidP="00800963">
            <w:pPr>
              <w:tabs>
                <w:tab w:val="left" w:pos="885"/>
              </w:tabs>
              <w:ind w:left="-57" w:right="175"/>
              <w:jc w:val="both"/>
              <w:rPr>
                <w:rFonts w:ascii="№Е" w:eastAsia="№Е"/>
                <w:kern w:val="2"/>
                <w:sz w:val="24"/>
                <w:szCs w:val="24"/>
                <w:lang w:eastAsia="x-none"/>
              </w:rPr>
            </w:pPr>
            <w:r w:rsidRPr="00800963">
              <w:rPr>
                <w:rFonts w:ascii="№Е" w:eastAsia="№Е"/>
                <w:kern w:val="2"/>
                <w:sz w:val="24"/>
                <w:szCs w:val="24"/>
                <w:lang w:eastAsia="x-none"/>
              </w:rPr>
              <w:lastRenderedPageBreak/>
              <w:t>«Лыжня</w:t>
            </w:r>
            <w:r w:rsidRPr="00800963">
              <w:rPr>
                <w:rFonts w:ascii="№Е" w:eastAsia="№Е"/>
                <w:kern w:val="2"/>
                <w:sz w:val="24"/>
                <w:szCs w:val="24"/>
                <w:lang w:eastAsia="x-none"/>
              </w:rPr>
              <w:t xml:space="preserve"> </w:t>
            </w:r>
            <w:r w:rsidRPr="00800963">
              <w:rPr>
                <w:rFonts w:ascii="№Е" w:eastAsia="№Е"/>
                <w:kern w:val="2"/>
                <w:sz w:val="24"/>
                <w:szCs w:val="24"/>
                <w:lang w:eastAsia="x-none"/>
              </w:rPr>
              <w:t>России»</w:t>
            </w:r>
          </w:p>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Февраль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ШСК, Совет старшеклассников, кл. руководители</w:t>
            </w:r>
          </w:p>
        </w:tc>
      </w:tr>
      <w:tr w:rsidR="00800963" w:rsidRPr="00800963" w:rsidTr="00800963">
        <w:tc>
          <w:tcPr>
            <w:tcW w:w="6232" w:type="dxa"/>
            <w:gridSpan w:val="3"/>
          </w:tcPr>
          <w:p w:rsidR="00800963" w:rsidRPr="00800963" w:rsidRDefault="00800963" w:rsidP="00800963">
            <w:pPr>
              <w:tabs>
                <w:tab w:val="left" w:pos="885"/>
              </w:tabs>
              <w:ind w:left="-57" w:right="175"/>
              <w:jc w:val="both"/>
              <w:rPr>
                <w:rFonts w:eastAsia="№Е"/>
                <w:kern w:val="2"/>
                <w:sz w:val="24"/>
                <w:szCs w:val="24"/>
                <w:lang w:eastAsia="x-none"/>
              </w:rPr>
            </w:pPr>
            <w:r w:rsidRPr="00800963">
              <w:rPr>
                <w:rFonts w:eastAsia="№Е"/>
                <w:kern w:val="2"/>
                <w:sz w:val="24"/>
                <w:szCs w:val="24"/>
                <w:lang w:eastAsia="x-none"/>
              </w:rPr>
              <w:t>«Декада лыжного спорта»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февраль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ШСК, Совет старшеклассников,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Веселые старты  </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апрель</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ШСК, Совет старшеклассников,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Всероссийские спортивные акции РДДМ и «Орлята России»</w:t>
            </w:r>
          </w:p>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ШСК, советник по воспитанию,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Сдача норм ВФСК ГТО</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ШСК, кл. руководители</w:t>
            </w:r>
          </w:p>
        </w:tc>
      </w:tr>
      <w:tr w:rsidR="00800963" w:rsidRPr="00800963" w:rsidTr="00800963">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Веселые старты (Всемирный день здоровья)</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Апрель </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val="en-US" w:eastAsia="ko-KR"/>
              </w:rPr>
            </w:pPr>
            <w:r w:rsidRPr="00800963">
              <w:rPr>
                <w:rFonts w:eastAsia="Times New Roman"/>
                <w:kern w:val="2"/>
                <w:sz w:val="24"/>
                <w:szCs w:val="24"/>
                <w:lang w:val="en-US" w:eastAsia="ko-KR"/>
              </w:rPr>
              <w:t>Руководитель ШСК, кл. руководители</w:t>
            </w:r>
          </w:p>
        </w:tc>
      </w:tr>
      <w:tr w:rsidR="00800963" w:rsidRPr="00800963" w:rsidTr="00800963">
        <w:trPr>
          <w:trHeight w:val="716"/>
        </w:trPr>
        <w:tc>
          <w:tcPr>
            <w:tcW w:w="6232" w:type="dxa"/>
            <w:gridSpan w:val="3"/>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«День физкультурника» («Веселые старты» в рамках Дня поселка)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10.08.</w:t>
            </w:r>
          </w:p>
        </w:tc>
        <w:tc>
          <w:tcPr>
            <w:tcW w:w="1369" w:type="dxa"/>
          </w:tcPr>
          <w:p w:rsidR="00800963" w:rsidRPr="00800963" w:rsidRDefault="00800963" w:rsidP="00800963">
            <w:pPr>
              <w:widowControl w:val="0"/>
              <w:tabs>
                <w:tab w:val="num" w:pos="360"/>
              </w:tabs>
              <w:wordWrap w:val="0"/>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ШСК</w:t>
            </w:r>
          </w:p>
        </w:tc>
      </w:tr>
      <w:tr w:rsidR="00800963" w:rsidRPr="00800963" w:rsidTr="00800963">
        <w:tc>
          <w:tcPr>
            <w:tcW w:w="10881" w:type="dxa"/>
            <w:gridSpan w:val="7"/>
          </w:tcPr>
          <w:p w:rsidR="00800963" w:rsidRPr="00800963" w:rsidRDefault="00800963" w:rsidP="00800963">
            <w:pPr>
              <w:widowControl w:val="0"/>
              <w:tabs>
                <w:tab w:val="num" w:pos="360"/>
              </w:tabs>
              <w:autoSpaceDE w:val="0"/>
              <w:autoSpaceDN w:val="0"/>
              <w:jc w:val="center"/>
              <w:rPr>
                <w:rFonts w:eastAsia="Times New Roman"/>
                <w:b/>
                <w:kern w:val="2"/>
                <w:sz w:val="24"/>
                <w:szCs w:val="24"/>
                <w:lang w:eastAsia="ko-KR"/>
              </w:rPr>
            </w:pPr>
            <w:r w:rsidRPr="00800963">
              <w:rPr>
                <w:rFonts w:eastAsia="Calibri"/>
                <w:b/>
                <w:kern w:val="2"/>
                <w:sz w:val="24"/>
                <w:szCs w:val="24"/>
                <w:lang w:eastAsia="ko-KR"/>
              </w:rPr>
              <w:t>Модуль «Школьный театр»</w:t>
            </w:r>
          </w:p>
        </w:tc>
      </w:tr>
      <w:tr w:rsidR="00800963" w:rsidRPr="00800963" w:rsidTr="00800963">
        <w:tc>
          <w:tcPr>
            <w:tcW w:w="6232" w:type="dxa"/>
            <w:gridSpan w:val="3"/>
          </w:tcPr>
          <w:p w:rsidR="00800963" w:rsidRPr="00800963" w:rsidRDefault="00800963" w:rsidP="00800963">
            <w:pPr>
              <w:contextualSpacing/>
              <w:jc w:val="both"/>
              <w:rPr>
                <w:rFonts w:eastAsia="Calibri"/>
                <w:sz w:val="24"/>
                <w:szCs w:val="24"/>
              </w:rPr>
            </w:pPr>
            <w:r w:rsidRPr="00800963">
              <w:rPr>
                <w:rFonts w:eastAsia="Calibri"/>
                <w:sz w:val="24"/>
                <w:szCs w:val="24"/>
              </w:rPr>
              <w:t>Самопрезентации, агитбригады, визитные карточки на городские конкурсы</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театра, руководители команд – участниц конкурса</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b/>
                <w:kern w:val="2"/>
                <w:sz w:val="24"/>
                <w:szCs w:val="24"/>
                <w:lang w:eastAsia="ko-KR"/>
              </w:rPr>
            </w:pPr>
            <w:r w:rsidRPr="00800963">
              <w:rPr>
                <w:rFonts w:eastAsia="Calibri"/>
                <w:sz w:val="24"/>
                <w:szCs w:val="24"/>
              </w:rPr>
              <w:t>Посещения театра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Классные </w:t>
            </w:r>
            <w:r w:rsidRPr="00800963">
              <w:rPr>
                <w:rFonts w:eastAsia="Times New Roman"/>
                <w:kern w:val="2"/>
                <w:sz w:val="24"/>
                <w:szCs w:val="24"/>
                <w:lang w:eastAsia="ko-KR"/>
              </w:rPr>
              <w:lastRenderedPageBreak/>
              <w:t>руководители</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b/>
                <w:kern w:val="2"/>
                <w:sz w:val="24"/>
                <w:szCs w:val="24"/>
                <w:lang w:eastAsia="ko-KR"/>
              </w:rPr>
            </w:pPr>
            <w:r w:rsidRPr="00800963">
              <w:rPr>
                <w:rFonts w:eastAsia="Calibri"/>
                <w:sz w:val="24"/>
                <w:szCs w:val="24"/>
              </w:rPr>
              <w:lastRenderedPageBreak/>
              <w:t>Участие в творческих конкурсах и акциях художественного слова: «Читалочка», «Наследники Победы» и т.д.</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b/>
                <w:kern w:val="2"/>
                <w:sz w:val="24"/>
                <w:szCs w:val="24"/>
                <w:lang w:eastAsia="ko-KR"/>
              </w:rPr>
            </w:pPr>
            <w:r w:rsidRPr="00800963">
              <w:rPr>
                <w:rFonts w:eastAsia="Calibri"/>
                <w:sz w:val="24"/>
                <w:szCs w:val="24"/>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 и т.д.</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ind w:firstLine="708"/>
              <w:contextualSpacing/>
              <w:jc w:val="both"/>
              <w:rPr>
                <w:rFonts w:eastAsia="Calibri"/>
                <w:sz w:val="24"/>
                <w:szCs w:val="24"/>
              </w:rPr>
            </w:pPr>
            <w:r w:rsidRPr="00800963">
              <w:rPr>
                <w:rFonts w:eastAsia="Calibri"/>
                <w:sz w:val="24"/>
                <w:szCs w:val="24"/>
              </w:rPr>
              <w:t>Театрализованные постановки к праздникам: День учителя, Новый год, 8 марта и т.д.</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театра, 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«Театральные зарисовки» (Всемирный день театра)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27.03.</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театра</w:t>
            </w:r>
          </w:p>
        </w:tc>
      </w:tr>
      <w:tr w:rsidR="00800963" w:rsidRPr="00800963" w:rsidTr="00800963">
        <w:tc>
          <w:tcPr>
            <w:tcW w:w="10881" w:type="dxa"/>
            <w:gridSpan w:val="7"/>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Calibri"/>
                <w:b/>
                <w:kern w:val="2"/>
                <w:sz w:val="24"/>
                <w:szCs w:val="24"/>
                <w:lang w:eastAsia="ko-KR"/>
              </w:rPr>
              <w:t>Модуль «Волонтерство»</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Акция «Добрые лапки» (День защиты животных)</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left" w:pos="240"/>
                <w:tab w:val="center" w:pos="705"/>
              </w:tabs>
              <w:autoSpaceDE w:val="0"/>
              <w:autoSpaceDN w:val="0"/>
              <w:rPr>
                <w:rFonts w:eastAsia="Times New Roman"/>
                <w:kern w:val="2"/>
                <w:sz w:val="24"/>
                <w:szCs w:val="24"/>
                <w:lang w:eastAsia="ko-KR"/>
              </w:rPr>
            </w:pPr>
            <w:r w:rsidRPr="00800963">
              <w:rPr>
                <w:rFonts w:eastAsia="Times New Roman"/>
                <w:kern w:val="2"/>
                <w:sz w:val="24"/>
                <w:szCs w:val="24"/>
                <w:lang w:eastAsia="ko-KR"/>
              </w:rPr>
              <w:tab/>
            </w:r>
            <w:r w:rsidRPr="00800963">
              <w:rPr>
                <w:rFonts w:eastAsia="Times New Roman"/>
                <w:kern w:val="2"/>
                <w:sz w:val="24"/>
                <w:szCs w:val="24"/>
                <w:lang w:eastAsia="ko-KR"/>
              </w:rPr>
              <w:tab/>
              <w:t>1-4.10.</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руководитель отряда</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День пожилых людей. Открытки для пожилых людей</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01.10</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руководитель отряда</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Участие в акции «Каждой птичке – по кормушке»</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 положению</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 xml:space="preserve">Субботник </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15 сентября</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Акция «Все мы – волонтеры!» (День волонтера в России: уборка территории обелиска, сбор вещей для посылок участникам СВО, акция «Добрые лапки»)</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5.12.</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Поздравление детей войны, тружеников тыла, с Днем защитников Отечества, Днем Победы</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val="en-US" w:eastAsia="ko-KR"/>
              </w:rPr>
              <w:t>22.02.</w:t>
            </w:r>
            <w:r w:rsidRPr="00800963">
              <w:rPr>
                <w:rFonts w:eastAsia="Times New Roman"/>
                <w:kern w:val="2"/>
                <w:sz w:val="24"/>
                <w:szCs w:val="24"/>
                <w:lang w:eastAsia="ko-KR"/>
              </w:rPr>
              <w:t>, 9.05.</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Советник по воспитанию, Классные </w:t>
            </w:r>
            <w:r w:rsidRPr="00800963">
              <w:rPr>
                <w:rFonts w:eastAsia="Times New Roman"/>
                <w:kern w:val="2"/>
                <w:sz w:val="24"/>
                <w:szCs w:val="24"/>
                <w:lang w:eastAsia="ko-KR"/>
              </w:rPr>
              <w:lastRenderedPageBreak/>
              <w:t>руководители</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lastRenderedPageBreak/>
              <w:t xml:space="preserve">Субботник </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autoSpaceDE w:val="0"/>
              <w:autoSpaceDN w:val="0"/>
              <w:jc w:val="center"/>
              <w:rPr>
                <w:rFonts w:eastAsia="Times New Roman"/>
                <w:kern w:val="2"/>
                <w:sz w:val="24"/>
                <w:szCs w:val="24"/>
                <w:lang w:val="en-US" w:eastAsia="ko-KR"/>
              </w:rPr>
            </w:pPr>
            <w:r w:rsidRPr="00800963">
              <w:rPr>
                <w:rFonts w:eastAsia="Times New Roman"/>
                <w:kern w:val="2"/>
                <w:sz w:val="24"/>
                <w:szCs w:val="24"/>
                <w:lang w:val="en-US" w:eastAsia="ko-KR"/>
              </w:rPr>
              <w:t>Апрель</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Трудовой десант «За мир, за труд, за май!» (Праздник весны и труда)</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01.05.</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Сбор посылок на СВО</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Советник по воспитанию, Классные руководители</w:t>
            </w:r>
          </w:p>
        </w:tc>
      </w:tr>
      <w:tr w:rsidR="00800963" w:rsidRPr="00800963" w:rsidTr="00800963">
        <w:tc>
          <w:tcPr>
            <w:tcW w:w="6232" w:type="dxa"/>
            <w:gridSpan w:val="3"/>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Изготовление окопных свечей, плетение сетей маскировочных, сухого душа и т.д.</w:t>
            </w:r>
          </w:p>
        </w:tc>
        <w:tc>
          <w:tcPr>
            <w:tcW w:w="1276" w:type="dxa"/>
          </w:tcPr>
          <w:p w:rsidR="00800963" w:rsidRPr="00800963" w:rsidRDefault="00800963" w:rsidP="00800963">
            <w:pPr>
              <w:widowControl w:val="0"/>
              <w:tabs>
                <w:tab w:val="num" w:pos="360"/>
              </w:tabs>
              <w:wordWrap w:val="0"/>
              <w:autoSpaceDE w:val="0"/>
              <w:autoSpaceDN w:val="0"/>
              <w:jc w:val="center"/>
              <w:rPr>
                <w:rFonts w:eastAsia="Times New Roman"/>
                <w:kern w:val="2"/>
                <w:sz w:val="24"/>
                <w:szCs w:val="24"/>
                <w:lang w:eastAsia="ko-KR"/>
              </w:rPr>
            </w:pPr>
            <w:r w:rsidRPr="00800963">
              <w:rPr>
                <w:rFonts w:eastAsia="Times New Roman"/>
                <w:kern w:val="2"/>
                <w:sz w:val="24"/>
                <w:szCs w:val="24"/>
                <w:lang w:eastAsia="ko-KR"/>
              </w:rPr>
              <w:t>1-4</w:t>
            </w:r>
          </w:p>
        </w:tc>
        <w:tc>
          <w:tcPr>
            <w:tcW w:w="2004" w:type="dxa"/>
            <w:gridSpan w:val="2"/>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kern w:val="2"/>
                <w:sz w:val="24"/>
                <w:szCs w:val="24"/>
                <w:lang w:eastAsia="ko-KR"/>
              </w:rPr>
              <w:t>В течение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Классные руководители</w:t>
            </w:r>
          </w:p>
        </w:tc>
      </w:tr>
      <w:tr w:rsidR="00800963" w:rsidRPr="00800963" w:rsidTr="00800963">
        <w:tc>
          <w:tcPr>
            <w:tcW w:w="10881" w:type="dxa"/>
            <w:gridSpan w:val="7"/>
          </w:tcPr>
          <w:p w:rsidR="00800963" w:rsidRPr="00800963" w:rsidRDefault="00800963" w:rsidP="00800963">
            <w:pPr>
              <w:keepNext/>
              <w:widowControl w:val="0"/>
              <w:wordWrap w:val="0"/>
              <w:autoSpaceDE w:val="0"/>
              <w:autoSpaceDN w:val="0"/>
              <w:jc w:val="center"/>
              <w:outlineLvl w:val="0"/>
              <w:rPr>
                <w:rFonts w:eastAsia="Times New Roman"/>
                <w:b/>
                <w:bCs/>
                <w:kern w:val="32"/>
                <w:sz w:val="24"/>
                <w:szCs w:val="24"/>
                <w:lang w:val="en-US" w:eastAsia="ko-KR"/>
              </w:rPr>
            </w:pPr>
            <w:r w:rsidRPr="00800963">
              <w:rPr>
                <w:rFonts w:eastAsia="Calibri"/>
                <w:b/>
                <w:bCs/>
                <w:kern w:val="32"/>
                <w:sz w:val="24"/>
                <w:szCs w:val="24"/>
                <w:lang w:val="en-US" w:eastAsia="ko-KR"/>
              </w:rPr>
              <w:t>Модуль «Наставничество»</w:t>
            </w:r>
          </w:p>
        </w:tc>
      </w:tr>
      <w:tr w:rsidR="00800963" w:rsidRPr="00800963" w:rsidTr="00800963">
        <w:tc>
          <w:tcPr>
            <w:tcW w:w="6232" w:type="dxa"/>
            <w:gridSpan w:val="3"/>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Сбор информации и создание наставнических пар, издание приказа</w:t>
            </w:r>
          </w:p>
        </w:tc>
        <w:tc>
          <w:tcPr>
            <w:tcW w:w="1276" w:type="dxa"/>
          </w:tcPr>
          <w:p w:rsidR="00800963" w:rsidRPr="00800963" w:rsidRDefault="00800963" w:rsidP="00800963">
            <w:pPr>
              <w:jc w:val="center"/>
              <w:rPr>
                <w:rFonts w:eastAsia="Calibri"/>
                <w:sz w:val="24"/>
                <w:szCs w:val="24"/>
                <w:lang w:eastAsia="en-US"/>
              </w:rPr>
            </w:pPr>
          </w:p>
        </w:tc>
        <w:tc>
          <w:tcPr>
            <w:tcW w:w="2004" w:type="dxa"/>
            <w:gridSpan w:val="2"/>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Сентябрь</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Куратор модели наставничества</w:t>
            </w:r>
          </w:p>
        </w:tc>
      </w:tr>
      <w:tr w:rsidR="00800963" w:rsidRPr="00800963" w:rsidTr="00800963">
        <w:tc>
          <w:tcPr>
            <w:tcW w:w="6232" w:type="dxa"/>
            <w:gridSpan w:val="3"/>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Ученическая конференция</w:t>
            </w:r>
          </w:p>
        </w:tc>
        <w:tc>
          <w:tcPr>
            <w:tcW w:w="1276"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1-4</w:t>
            </w:r>
          </w:p>
        </w:tc>
        <w:tc>
          <w:tcPr>
            <w:tcW w:w="2004" w:type="dxa"/>
            <w:gridSpan w:val="2"/>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Сентябрь</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центра «Точка Роста»</w:t>
            </w:r>
          </w:p>
        </w:tc>
      </w:tr>
      <w:tr w:rsidR="00800963" w:rsidRPr="00800963" w:rsidTr="00800963">
        <w:tc>
          <w:tcPr>
            <w:tcW w:w="6232" w:type="dxa"/>
            <w:gridSpan w:val="3"/>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 xml:space="preserve">Сопровождение родителей учащихся, проходящих ПМПК  состоящих на ВШУ </w:t>
            </w:r>
          </w:p>
        </w:tc>
        <w:tc>
          <w:tcPr>
            <w:tcW w:w="1276"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Родители</w:t>
            </w:r>
          </w:p>
        </w:tc>
        <w:tc>
          <w:tcPr>
            <w:tcW w:w="2004" w:type="dxa"/>
            <w:gridSpan w:val="2"/>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В течение учебного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Педагог-психолог, социальный педагог, педагог-дефектолог</w:t>
            </w:r>
          </w:p>
        </w:tc>
      </w:tr>
      <w:tr w:rsidR="00800963" w:rsidRPr="00800963" w:rsidTr="00800963">
        <w:tc>
          <w:tcPr>
            <w:tcW w:w="6232" w:type="dxa"/>
            <w:gridSpan w:val="3"/>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Посещение занятий молодых специалистов.</w:t>
            </w:r>
          </w:p>
        </w:tc>
        <w:tc>
          <w:tcPr>
            <w:tcW w:w="1276"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Педагоги до 3 лет стажа</w:t>
            </w:r>
          </w:p>
        </w:tc>
        <w:tc>
          <w:tcPr>
            <w:tcW w:w="2004" w:type="dxa"/>
            <w:gridSpan w:val="2"/>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В течение учебного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Педагоги-стажисты</w:t>
            </w:r>
          </w:p>
        </w:tc>
      </w:tr>
      <w:tr w:rsidR="00800963" w:rsidRPr="00800963" w:rsidTr="00800963">
        <w:tc>
          <w:tcPr>
            <w:tcW w:w="6232" w:type="dxa"/>
            <w:gridSpan w:val="3"/>
          </w:tcPr>
          <w:p w:rsidR="00800963" w:rsidRPr="00800963" w:rsidRDefault="00800963" w:rsidP="00800963">
            <w:pPr>
              <w:rPr>
                <w:rFonts w:eastAsia="Calibri"/>
                <w:sz w:val="24"/>
                <w:szCs w:val="24"/>
                <w:lang w:eastAsia="en-US"/>
              </w:rPr>
            </w:pPr>
            <w:r w:rsidRPr="00800963">
              <w:rPr>
                <w:rFonts w:eastAsia="Calibri"/>
                <w:sz w:val="24"/>
                <w:szCs w:val="24"/>
                <w:lang w:eastAsia="en-US"/>
              </w:rPr>
              <w:t xml:space="preserve">Проведение открытых уроков для молодых педагогов </w:t>
            </w:r>
          </w:p>
        </w:tc>
        <w:tc>
          <w:tcPr>
            <w:tcW w:w="1276" w:type="dxa"/>
          </w:tcPr>
          <w:p w:rsidR="00800963" w:rsidRPr="00800963" w:rsidRDefault="00800963" w:rsidP="00800963">
            <w:pPr>
              <w:jc w:val="center"/>
              <w:rPr>
                <w:rFonts w:eastAsia="Calibri"/>
                <w:sz w:val="24"/>
                <w:szCs w:val="24"/>
                <w:lang w:eastAsia="en-US"/>
              </w:rPr>
            </w:pPr>
          </w:p>
        </w:tc>
        <w:tc>
          <w:tcPr>
            <w:tcW w:w="2004" w:type="dxa"/>
            <w:gridSpan w:val="2"/>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В течение учебного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Педагоги- стажисты</w:t>
            </w:r>
          </w:p>
        </w:tc>
      </w:tr>
      <w:tr w:rsidR="00800963" w:rsidRPr="00800963" w:rsidTr="00800963">
        <w:tc>
          <w:tcPr>
            <w:tcW w:w="6232" w:type="dxa"/>
            <w:gridSpan w:val="3"/>
          </w:tcPr>
          <w:p w:rsidR="00800963" w:rsidRPr="00800963" w:rsidRDefault="00800963" w:rsidP="00800963">
            <w:pPr>
              <w:rPr>
                <w:rFonts w:eastAsia="Calibri"/>
                <w:sz w:val="24"/>
                <w:szCs w:val="24"/>
                <w:lang w:eastAsia="en-US"/>
              </w:rPr>
            </w:pPr>
            <w:r w:rsidRPr="00800963">
              <w:rPr>
                <w:rFonts w:eastAsia="Calibri"/>
                <w:sz w:val="24"/>
                <w:szCs w:val="24"/>
                <w:lang w:eastAsia="en-US"/>
              </w:rPr>
              <w:t>Сопровождение в проекте «Первые шаги в науке»</w:t>
            </w:r>
          </w:p>
        </w:tc>
        <w:tc>
          <w:tcPr>
            <w:tcW w:w="1276"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1-4</w:t>
            </w:r>
          </w:p>
        </w:tc>
        <w:tc>
          <w:tcPr>
            <w:tcW w:w="2004" w:type="dxa"/>
            <w:gridSpan w:val="2"/>
          </w:tcPr>
          <w:p w:rsidR="00800963" w:rsidRPr="00800963" w:rsidRDefault="00800963" w:rsidP="00800963">
            <w:pPr>
              <w:jc w:val="center"/>
              <w:rPr>
                <w:rFonts w:eastAsia="Calibri"/>
                <w:sz w:val="24"/>
                <w:szCs w:val="24"/>
                <w:lang w:eastAsia="en-US"/>
              </w:rPr>
            </w:pP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Педагоги-предметники</w:t>
            </w:r>
          </w:p>
        </w:tc>
      </w:tr>
      <w:tr w:rsidR="00800963" w:rsidRPr="00800963" w:rsidTr="00800963">
        <w:tc>
          <w:tcPr>
            <w:tcW w:w="6232" w:type="dxa"/>
            <w:gridSpan w:val="3"/>
          </w:tcPr>
          <w:p w:rsidR="00800963" w:rsidRPr="00800963" w:rsidRDefault="00800963" w:rsidP="00800963">
            <w:pPr>
              <w:rPr>
                <w:rFonts w:eastAsia="Calibri"/>
                <w:sz w:val="24"/>
                <w:szCs w:val="24"/>
                <w:lang w:eastAsia="en-US"/>
              </w:rPr>
            </w:pPr>
            <w:r w:rsidRPr="00800963">
              <w:rPr>
                <w:rFonts w:eastAsia="Calibri"/>
                <w:sz w:val="24"/>
                <w:szCs w:val="24"/>
                <w:lang w:eastAsia="en-US"/>
              </w:rPr>
              <w:t>Уроки безопасности от отряда ЮИД</w:t>
            </w:r>
          </w:p>
        </w:tc>
        <w:tc>
          <w:tcPr>
            <w:tcW w:w="1276"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2-4</w:t>
            </w:r>
          </w:p>
        </w:tc>
        <w:tc>
          <w:tcPr>
            <w:tcW w:w="2004" w:type="dxa"/>
            <w:gridSpan w:val="2"/>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В течение учебного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Руководитель отряда ЮИД</w:t>
            </w:r>
          </w:p>
        </w:tc>
      </w:tr>
      <w:tr w:rsidR="00800963" w:rsidRPr="00800963" w:rsidTr="00800963">
        <w:tc>
          <w:tcPr>
            <w:tcW w:w="6232" w:type="dxa"/>
            <w:gridSpan w:val="3"/>
          </w:tcPr>
          <w:p w:rsidR="00800963" w:rsidRPr="00800963" w:rsidRDefault="00800963" w:rsidP="00800963">
            <w:pPr>
              <w:rPr>
                <w:rFonts w:eastAsia="Calibri"/>
                <w:sz w:val="24"/>
                <w:szCs w:val="24"/>
                <w:lang w:eastAsia="en-US"/>
              </w:rPr>
            </w:pPr>
            <w:r w:rsidRPr="00800963">
              <w:rPr>
                <w:rFonts w:eastAsia="Calibri"/>
                <w:sz w:val="24"/>
                <w:szCs w:val="24"/>
                <w:lang w:eastAsia="en-US"/>
              </w:rPr>
              <w:t>Сопровождение руководителя отряда ЮИД заместителем директора по ВР в организации работы отряда и ведении официальной группы «ЮИДовцы Азанки».</w:t>
            </w:r>
          </w:p>
        </w:tc>
        <w:tc>
          <w:tcPr>
            <w:tcW w:w="1276" w:type="dxa"/>
          </w:tcPr>
          <w:p w:rsidR="00800963" w:rsidRPr="00800963" w:rsidRDefault="00800963" w:rsidP="00800963">
            <w:pPr>
              <w:rPr>
                <w:rFonts w:eastAsia="Calibri"/>
                <w:sz w:val="24"/>
                <w:szCs w:val="24"/>
                <w:lang w:eastAsia="en-US"/>
              </w:rPr>
            </w:pPr>
          </w:p>
        </w:tc>
        <w:tc>
          <w:tcPr>
            <w:tcW w:w="2004" w:type="dxa"/>
            <w:gridSpan w:val="2"/>
          </w:tcPr>
          <w:p w:rsidR="00800963" w:rsidRPr="00800963" w:rsidRDefault="00800963" w:rsidP="00800963">
            <w:pPr>
              <w:rPr>
                <w:rFonts w:eastAsia="Calibri"/>
                <w:sz w:val="24"/>
                <w:szCs w:val="24"/>
                <w:lang w:eastAsia="en-US"/>
              </w:rPr>
            </w:pPr>
            <w:r w:rsidRPr="00800963">
              <w:rPr>
                <w:rFonts w:eastAsia="Calibri"/>
                <w:sz w:val="24"/>
                <w:szCs w:val="24"/>
                <w:lang w:eastAsia="en-US"/>
              </w:rPr>
              <w:t>В течение учебного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Ответственный за профилактику ДДТТ</w:t>
            </w:r>
          </w:p>
        </w:tc>
      </w:tr>
      <w:tr w:rsidR="00800963" w:rsidRPr="00800963" w:rsidTr="00800963">
        <w:tc>
          <w:tcPr>
            <w:tcW w:w="6232" w:type="dxa"/>
            <w:gridSpan w:val="3"/>
          </w:tcPr>
          <w:p w:rsidR="00800963" w:rsidRPr="00800963" w:rsidRDefault="00800963" w:rsidP="00800963">
            <w:pPr>
              <w:rPr>
                <w:rFonts w:eastAsia="Calibri"/>
                <w:sz w:val="24"/>
                <w:szCs w:val="24"/>
                <w:lang w:eastAsia="en-US"/>
              </w:rPr>
            </w:pPr>
            <w:r w:rsidRPr="00800963">
              <w:rPr>
                <w:rFonts w:eastAsia="Calibri"/>
                <w:sz w:val="24"/>
                <w:szCs w:val="24"/>
                <w:lang w:eastAsia="en-US"/>
              </w:rPr>
              <w:t>Ученическая конференция по защите проектов</w:t>
            </w:r>
          </w:p>
        </w:tc>
        <w:tc>
          <w:tcPr>
            <w:tcW w:w="1276" w:type="dxa"/>
          </w:tcPr>
          <w:p w:rsidR="00800963" w:rsidRPr="00800963" w:rsidRDefault="00800963" w:rsidP="00800963">
            <w:pPr>
              <w:jc w:val="center"/>
              <w:rPr>
                <w:rFonts w:eastAsia="Calibri"/>
                <w:sz w:val="24"/>
                <w:szCs w:val="24"/>
                <w:lang w:eastAsia="en-US"/>
              </w:rPr>
            </w:pPr>
            <w:r w:rsidRPr="00800963">
              <w:rPr>
                <w:rFonts w:eastAsia="Calibri"/>
                <w:sz w:val="24"/>
                <w:szCs w:val="24"/>
                <w:lang w:eastAsia="en-US"/>
              </w:rPr>
              <w:t>1-4</w:t>
            </w:r>
          </w:p>
        </w:tc>
        <w:tc>
          <w:tcPr>
            <w:tcW w:w="2004" w:type="dxa"/>
            <w:gridSpan w:val="2"/>
          </w:tcPr>
          <w:p w:rsidR="00800963" w:rsidRPr="00800963" w:rsidRDefault="00800963" w:rsidP="00800963">
            <w:pPr>
              <w:rPr>
                <w:rFonts w:eastAsia="Calibri"/>
                <w:sz w:val="24"/>
                <w:szCs w:val="24"/>
                <w:lang w:eastAsia="en-US"/>
              </w:rPr>
            </w:pPr>
            <w:r w:rsidRPr="00800963">
              <w:rPr>
                <w:rFonts w:eastAsia="Calibri"/>
                <w:sz w:val="24"/>
                <w:szCs w:val="24"/>
                <w:lang w:eastAsia="en-US"/>
              </w:rPr>
              <w:t>Март</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 xml:space="preserve">Руководитель центра </w:t>
            </w:r>
            <w:r w:rsidRPr="00800963">
              <w:rPr>
                <w:rFonts w:eastAsia="Times New Roman"/>
                <w:kern w:val="2"/>
                <w:sz w:val="24"/>
                <w:szCs w:val="24"/>
                <w:lang w:eastAsia="ko-KR"/>
              </w:rPr>
              <w:lastRenderedPageBreak/>
              <w:t>«Точка Роста»</w:t>
            </w:r>
          </w:p>
        </w:tc>
      </w:tr>
      <w:tr w:rsidR="00800963" w:rsidRPr="00800963" w:rsidTr="00800963">
        <w:tc>
          <w:tcPr>
            <w:tcW w:w="6232" w:type="dxa"/>
            <w:gridSpan w:val="3"/>
          </w:tcPr>
          <w:p w:rsidR="00800963" w:rsidRPr="00800963" w:rsidRDefault="00800963" w:rsidP="00800963">
            <w:pPr>
              <w:rPr>
                <w:rFonts w:eastAsia="Calibri"/>
                <w:sz w:val="24"/>
                <w:szCs w:val="24"/>
                <w:lang w:eastAsia="en-US"/>
              </w:rPr>
            </w:pPr>
            <w:r w:rsidRPr="00800963">
              <w:rPr>
                <w:rFonts w:eastAsia="Calibri"/>
                <w:sz w:val="24"/>
                <w:szCs w:val="24"/>
                <w:lang w:eastAsia="en-US"/>
              </w:rPr>
              <w:lastRenderedPageBreak/>
              <w:t xml:space="preserve">Сопровождение молодого педагога педагогом стажистом по методике работы в начальной школе </w:t>
            </w:r>
          </w:p>
        </w:tc>
        <w:tc>
          <w:tcPr>
            <w:tcW w:w="1276" w:type="dxa"/>
          </w:tcPr>
          <w:p w:rsidR="00800963" w:rsidRPr="00800963" w:rsidRDefault="00800963" w:rsidP="00800963">
            <w:pPr>
              <w:rPr>
                <w:rFonts w:eastAsia="Calibri"/>
                <w:sz w:val="24"/>
                <w:szCs w:val="24"/>
                <w:lang w:eastAsia="en-US"/>
              </w:rPr>
            </w:pPr>
          </w:p>
        </w:tc>
        <w:tc>
          <w:tcPr>
            <w:tcW w:w="2004" w:type="dxa"/>
            <w:gridSpan w:val="2"/>
          </w:tcPr>
          <w:p w:rsidR="00800963" w:rsidRPr="00800963" w:rsidRDefault="00800963" w:rsidP="00800963">
            <w:pPr>
              <w:rPr>
                <w:rFonts w:eastAsia="Calibri"/>
                <w:sz w:val="24"/>
                <w:szCs w:val="24"/>
                <w:lang w:eastAsia="en-US"/>
              </w:rPr>
            </w:pPr>
            <w:r w:rsidRPr="00800963">
              <w:rPr>
                <w:rFonts w:eastAsia="Calibri"/>
                <w:sz w:val="24"/>
                <w:szCs w:val="24"/>
                <w:lang w:eastAsia="en-US"/>
              </w:rPr>
              <w:t>В течение учебного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Педагоги-стажисты</w:t>
            </w:r>
          </w:p>
        </w:tc>
      </w:tr>
      <w:tr w:rsidR="00800963" w:rsidRPr="00800963" w:rsidTr="00800963">
        <w:tc>
          <w:tcPr>
            <w:tcW w:w="10881" w:type="dxa"/>
            <w:gridSpan w:val="7"/>
          </w:tcPr>
          <w:p w:rsidR="00800963" w:rsidRPr="00800963" w:rsidRDefault="00800963" w:rsidP="00800963">
            <w:pPr>
              <w:widowControl w:val="0"/>
              <w:tabs>
                <w:tab w:val="num" w:pos="360"/>
              </w:tabs>
              <w:autoSpaceDE w:val="0"/>
              <w:autoSpaceDN w:val="0"/>
              <w:jc w:val="center"/>
              <w:rPr>
                <w:rFonts w:eastAsia="Times New Roman"/>
                <w:kern w:val="2"/>
                <w:sz w:val="24"/>
                <w:szCs w:val="24"/>
                <w:lang w:eastAsia="ko-KR"/>
              </w:rPr>
            </w:pPr>
            <w:r w:rsidRPr="00800963">
              <w:rPr>
                <w:rFonts w:eastAsia="Times New Roman"/>
                <w:b/>
                <w:color w:val="181818"/>
                <w:sz w:val="24"/>
                <w:szCs w:val="24"/>
              </w:rPr>
              <w:t>Модуль «Дополнительное образование»</w:t>
            </w:r>
          </w:p>
        </w:tc>
      </w:tr>
      <w:tr w:rsidR="00800963" w:rsidRPr="00800963" w:rsidTr="00800963">
        <w:tc>
          <w:tcPr>
            <w:tcW w:w="6232" w:type="dxa"/>
            <w:gridSpan w:val="3"/>
          </w:tcPr>
          <w:p w:rsidR="00800963" w:rsidRPr="00800963" w:rsidRDefault="00800963" w:rsidP="00800963">
            <w:pPr>
              <w:ind w:left="720"/>
              <w:contextualSpacing/>
              <w:jc w:val="both"/>
              <w:rPr>
                <w:rFonts w:eastAsia="Calibri"/>
                <w:kern w:val="2"/>
                <w:sz w:val="24"/>
                <w:szCs w:val="24"/>
                <w:lang w:val="x-none"/>
              </w:rPr>
            </w:pPr>
            <w:r w:rsidRPr="00800963">
              <w:rPr>
                <w:rFonts w:eastAsia="Calibri"/>
                <w:kern w:val="2"/>
                <w:sz w:val="24"/>
                <w:szCs w:val="24"/>
                <w:lang w:val="x-none"/>
              </w:rPr>
              <w:t>физкультурно-спортивная</w:t>
            </w:r>
            <w:r w:rsidRPr="00800963">
              <w:rPr>
                <w:rFonts w:eastAsia="Calibri"/>
                <w:kern w:val="2"/>
                <w:sz w:val="24"/>
                <w:szCs w:val="24"/>
                <w:lang w:val="x-none"/>
              </w:rPr>
              <w:tab/>
              <w:t>«Волейбол», «Шахматное королевство»</w:t>
            </w:r>
          </w:p>
        </w:tc>
        <w:tc>
          <w:tcPr>
            <w:tcW w:w="1276" w:type="dxa"/>
          </w:tcPr>
          <w:p w:rsidR="00800963" w:rsidRPr="00800963" w:rsidRDefault="00800963" w:rsidP="00800963">
            <w:pPr>
              <w:rPr>
                <w:rFonts w:eastAsia="Calibri"/>
                <w:sz w:val="24"/>
                <w:szCs w:val="24"/>
                <w:lang w:eastAsia="en-US"/>
              </w:rPr>
            </w:pPr>
            <w:r w:rsidRPr="00800963">
              <w:rPr>
                <w:rFonts w:eastAsia="Calibri"/>
                <w:sz w:val="24"/>
                <w:szCs w:val="24"/>
                <w:lang w:eastAsia="en-US"/>
              </w:rPr>
              <w:t>1-4</w:t>
            </w:r>
          </w:p>
        </w:tc>
        <w:tc>
          <w:tcPr>
            <w:tcW w:w="2004" w:type="dxa"/>
            <w:gridSpan w:val="2"/>
          </w:tcPr>
          <w:p w:rsidR="00800963" w:rsidRPr="00800963" w:rsidRDefault="00800963" w:rsidP="00800963">
            <w:pPr>
              <w:rPr>
                <w:rFonts w:eastAsia="Calibri"/>
                <w:sz w:val="24"/>
                <w:szCs w:val="24"/>
                <w:lang w:eastAsia="en-US"/>
              </w:rPr>
            </w:pPr>
            <w:r w:rsidRPr="00800963">
              <w:rPr>
                <w:rFonts w:eastAsia="Calibri"/>
                <w:sz w:val="24"/>
                <w:szCs w:val="24"/>
                <w:lang w:eastAsia="en-US"/>
              </w:rPr>
              <w:t>В течение учебного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ПДО</w:t>
            </w:r>
          </w:p>
        </w:tc>
      </w:tr>
      <w:tr w:rsidR="00800963" w:rsidRPr="00800963" w:rsidTr="00800963">
        <w:tc>
          <w:tcPr>
            <w:tcW w:w="6232" w:type="dxa"/>
            <w:gridSpan w:val="3"/>
          </w:tcPr>
          <w:p w:rsidR="00800963" w:rsidRPr="00800963" w:rsidRDefault="00800963" w:rsidP="00800963">
            <w:pPr>
              <w:ind w:left="720"/>
              <w:contextualSpacing/>
              <w:jc w:val="both"/>
              <w:rPr>
                <w:rFonts w:eastAsia="Calibri"/>
                <w:kern w:val="2"/>
                <w:sz w:val="24"/>
                <w:szCs w:val="24"/>
              </w:rPr>
            </w:pPr>
            <w:r w:rsidRPr="00800963">
              <w:rPr>
                <w:rFonts w:eastAsia="Calibri"/>
                <w:kern w:val="2"/>
                <w:sz w:val="24"/>
                <w:szCs w:val="24"/>
              </w:rPr>
              <w:t>т</w:t>
            </w:r>
            <w:r w:rsidRPr="00800963">
              <w:rPr>
                <w:rFonts w:eastAsia="Calibri"/>
                <w:kern w:val="2"/>
                <w:sz w:val="24"/>
                <w:szCs w:val="24"/>
                <w:lang w:val="x-none"/>
              </w:rPr>
              <w:t>ехническая</w:t>
            </w:r>
            <w:r w:rsidRPr="00800963">
              <w:rPr>
                <w:rFonts w:eastAsia="Calibri"/>
                <w:kern w:val="2"/>
                <w:sz w:val="24"/>
                <w:szCs w:val="24"/>
              </w:rPr>
              <w:t xml:space="preserve"> «В мире информатики"</w:t>
            </w:r>
          </w:p>
        </w:tc>
        <w:tc>
          <w:tcPr>
            <w:tcW w:w="1276" w:type="dxa"/>
          </w:tcPr>
          <w:p w:rsidR="00800963" w:rsidRPr="00800963" w:rsidRDefault="00800963" w:rsidP="00800963">
            <w:pPr>
              <w:rPr>
                <w:rFonts w:eastAsia="Calibri"/>
                <w:sz w:val="24"/>
                <w:szCs w:val="24"/>
                <w:lang w:eastAsia="en-US"/>
              </w:rPr>
            </w:pPr>
            <w:r w:rsidRPr="00800963">
              <w:rPr>
                <w:rFonts w:eastAsia="Calibri"/>
                <w:sz w:val="24"/>
                <w:szCs w:val="24"/>
                <w:lang w:eastAsia="en-US"/>
              </w:rPr>
              <w:t>1-4</w:t>
            </w:r>
          </w:p>
        </w:tc>
        <w:tc>
          <w:tcPr>
            <w:tcW w:w="2004" w:type="dxa"/>
            <w:gridSpan w:val="2"/>
          </w:tcPr>
          <w:p w:rsidR="00800963" w:rsidRPr="00800963" w:rsidRDefault="00800963" w:rsidP="00800963">
            <w:pPr>
              <w:rPr>
                <w:rFonts w:eastAsia="Calibri"/>
                <w:sz w:val="24"/>
                <w:szCs w:val="24"/>
                <w:lang w:eastAsia="en-US"/>
              </w:rPr>
            </w:pPr>
            <w:r w:rsidRPr="00800963">
              <w:rPr>
                <w:rFonts w:eastAsia="Calibri"/>
                <w:sz w:val="24"/>
                <w:szCs w:val="24"/>
                <w:lang w:eastAsia="en-US"/>
              </w:rPr>
              <w:t>В течение учебного года</w:t>
            </w:r>
          </w:p>
        </w:tc>
        <w:tc>
          <w:tcPr>
            <w:tcW w:w="1369" w:type="dxa"/>
          </w:tcPr>
          <w:p w:rsidR="00800963" w:rsidRPr="00800963" w:rsidRDefault="00800963" w:rsidP="00800963">
            <w:pPr>
              <w:widowControl w:val="0"/>
              <w:tabs>
                <w:tab w:val="num" w:pos="360"/>
              </w:tabs>
              <w:autoSpaceDE w:val="0"/>
              <w:autoSpaceDN w:val="0"/>
              <w:jc w:val="both"/>
              <w:rPr>
                <w:rFonts w:eastAsia="Times New Roman"/>
                <w:kern w:val="2"/>
                <w:sz w:val="24"/>
                <w:szCs w:val="24"/>
                <w:lang w:eastAsia="ko-KR"/>
              </w:rPr>
            </w:pPr>
            <w:r w:rsidRPr="00800963">
              <w:rPr>
                <w:rFonts w:eastAsia="Times New Roman"/>
                <w:kern w:val="2"/>
                <w:sz w:val="24"/>
                <w:szCs w:val="24"/>
                <w:lang w:eastAsia="ko-KR"/>
              </w:rPr>
              <w:t>ПДО</w:t>
            </w:r>
          </w:p>
        </w:tc>
      </w:tr>
    </w:tbl>
    <w:p w:rsidR="003B26B9" w:rsidRPr="003B26B9" w:rsidRDefault="003B26B9" w:rsidP="003B26B9">
      <w:pPr>
        <w:rPr>
          <w:rFonts w:eastAsia="Times New Roman"/>
        </w:rPr>
      </w:pPr>
    </w:p>
    <w:p w:rsidR="003B26B9" w:rsidRPr="00C4070C" w:rsidRDefault="003B26B9" w:rsidP="003B26B9">
      <w:pPr>
        <w:sectPr w:rsidR="003B26B9" w:rsidRPr="00C4070C">
          <w:pgSz w:w="11920" w:h="16841"/>
          <w:pgMar w:top="772" w:right="611" w:bottom="696" w:left="620" w:header="0" w:footer="0" w:gutter="0"/>
          <w:cols w:space="720" w:equalWidth="0">
            <w:col w:w="10680"/>
          </w:cols>
        </w:sectPr>
      </w:pPr>
      <w:r w:rsidRPr="003B26B9">
        <w:rPr>
          <w:rFonts w:eastAsia="Times New Roman"/>
        </w:rPr>
        <w:t xml:space="preserve">          Корректировка плана воспитательной работы </w:t>
      </w:r>
      <w:r w:rsidRPr="003B26B9">
        <w:rPr>
          <w:rFonts w:eastAsia="Times New Roman"/>
          <w:b/>
          <w:i/>
        </w:rPr>
        <w:t>уровня начального общего образования</w:t>
      </w:r>
      <w:r w:rsidRPr="003B26B9">
        <w:rPr>
          <w:rFonts w:eastAsia="Times New Roman"/>
        </w:rPr>
        <w:t xml:space="preserve"> возможно с учетом текущих приказов, постановлений, писем, распоряжений Министерства просвещения.</w:t>
      </w:r>
    </w:p>
    <w:p w:rsidR="0017513E" w:rsidRDefault="00DA2DAA">
      <w:pPr>
        <w:spacing w:line="272" w:lineRule="auto"/>
        <w:ind w:right="400"/>
        <w:rPr>
          <w:sz w:val="20"/>
          <w:szCs w:val="20"/>
        </w:rPr>
      </w:pPr>
      <w:r>
        <w:rPr>
          <w:rFonts w:eastAsia="Times New Roman"/>
          <w:b/>
          <w:bCs/>
        </w:rPr>
        <w:lastRenderedPageBreak/>
        <w:t>3.5. Система условий реализации основной образовательной программы в соответствии с требованиями стандарта.</w:t>
      </w:r>
    </w:p>
    <w:p w:rsidR="0017513E" w:rsidRDefault="0017513E">
      <w:pPr>
        <w:spacing w:line="1" w:lineRule="exact"/>
        <w:rPr>
          <w:sz w:val="20"/>
          <w:szCs w:val="20"/>
        </w:rPr>
      </w:pPr>
    </w:p>
    <w:p w:rsidR="0017513E" w:rsidRDefault="00DA2DAA">
      <w:pPr>
        <w:spacing w:line="293" w:lineRule="auto"/>
        <w:ind w:left="120" w:right="540"/>
        <w:rPr>
          <w:sz w:val="20"/>
          <w:szCs w:val="20"/>
        </w:rPr>
      </w:pPr>
      <w:r>
        <w:rPr>
          <w:rFonts w:eastAsia="Times New Roman"/>
        </w:rPr>
        <w:t>Система</w:t>
      </w:r>
      <w:r>
        <w:rPr>
          <w:sz w:val="20"/>
          <w:szCs w:val="20"/>
        </w:rPr>
        <w:t xml:space="preserve"> </w:t>
      </w:r>
      <w:r>
        <w:rPr>
          <w:rFonts w:eastAsia="Times New Roman"/>
        </w:rPr>
        <w:t>условий реализации программы начального общего образования, созданная в образовательной организации, направлена на:</w:t>
      </w:r>
    </w:p>
    <w:p w:rsidR="0017513E" w:rsidRDefault="0017513E">
      <w:pPr>
        <w:spacing w:line="40" w:lineRule="exact"/>
        <w:rPr>
          <w:sz w:val="20"/>
          <w:szCs w:val="20"/>
        </w:rPr>
      </w:pPr>
    </w:p>
    <w:p w:rsidR="0017513E" w:rsidRDefault="00DA2DAA" w:rsidP="00A96B52">
      <w:pPr>
        <w:numPr>
          <w:ilvl w:val="0"/>
          <w:numId w:val="17"/>
        </w:numPr>
        <w:tabs>
          <w:tab w:val="left" w:pos="452"/>
        </w:tabs>
        <w:spacing w:line="290" w:lineRule="auto"/>
        <w:ind w:left="340" w:right="540" w:hanging="139"/>
        <w:jc w:val="both"/>
        <w:rPr>
          <w:rFonts w:eastAsia="Times New Roman"/>
        </w:rPr>
      </w:pPr>
      <w:r>
        <w:rPr>
          <w:rFonts w:eastAsia="Times New Roman"/>
        </w:rPr>
        <w:t>достижение обучающимися планируемых результатов освоения программы начального общего образования, в том числе адаптированной;</w:t>
      </w:r>
    </w:p>
    <w:p w:rsidR="0017513E" w:rsidRDefault="0017513E" w:rsidP="00A72A17">
      <w:pPr>
        <w:spacing w:line="51" w:lineRule="exact"/>
        <w:jc w:val="both"/>
        <w:rPr>
          <w:rFonts w:eastAsia="Times New Roman"/>
        </w:rPr>
      </w:pPr>
    </w:p>
    <w:p w:rsidR="0017513E" w:rsidRDefault="00DA2DAA" w:rsidP="00A96B52">
      <w:pPr>
        <w:numPr>
          <w:ilvl w:val="0"/>
          <w:numId w:val="17"/>
        </w:numPr>
        <w:tabs>
          <w:tab w:val="left" w:pos="453"/>
        </w:tabs>
        <w:spacing w:line="261" w:lineRule="auto"/>
        <w:ind w:left="340" w:right="520" w:hanging="139"/>
        <w:jc w:val="both"/>
        <w:rPr>
          <w:rFonts w:eastAsia="Times New Roman"/>
        </w:rPr>
      </w:pPr>
      <w:r>
        <w:rPr>
          <w:rFonts w:eastAsia="Times New Roman"/>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17513E" w:rsidRDefault="0017513E" w:rsidP="00A72A17">
      <w:pPr>
        <w:spacing w:line="78" w:lineRule="exact"/>
        <w:jc w:val="both"/>
        <w:rPr>
          <w:rFonts w:eastAsia="Times New Roman"/>
        </w:rPr>
      </w:pPr>
    </w:p>
    <w:p w:rsidR="0017513E" w:rsidRDefault="00DA2DAA" w:rsidP="00A96B52">
      <w:pPr>
        <w:numPr>
          <w:ilvl w:val="0"/>
          <w:numId w:val="17"/>
        </w:numPr>
        <w:tabs>
          <w:tab w:val="left" w:pos="420"/>
        </w:tabs>
        <w:ind w:left="420" w:hanging="219"/>
        <w:jc w:val="both"/>
        <w:rPr>
          <w:rFonts w:eastAsia="Times New Roman"/>
        </w:rPr>
      </w:pPr>
      <w:r>
        <w:rPr>
          <w:rFonts w:eastAsia="Times New Roman"/>
        </w:rPr>
        <w:t>формирование функциональной грамотности обучающихся (способности решать учебные задачи</w:t>
      </w:r>
    </w:p>
    <w:p w:rsidR="0017513E" w:rsidRDefault="0017513E" w:rsidP="00A72A17">
      <w:pPr>
        <w:spacing w:line="13" w:lineRule="exact"/>
        <w:jc w:val="both"/>
        <w:rPr>
          <w:rFonts w:eastAsia="Times New Roman"/>
        </w:rPr>
      </w:pPr>
    </w:p>
    <w:p w:rsidR="004F5D57" w:rsidRDefault="00DA2DAA" w:rsidP="00A96B52">
      <w:pPr>
        <w:numPr>
          <w:ilvl w:val="0"/>
          <w:numId w:val="18"/>
        </w:numPr>
        <w:tabs>
          <w:tab w:val="left" w:pos="556"/>
        </w:tabs>
        <w:spacing w:line="289" w:lineRule="auto"/>
        <w:ind w:left="340" w:right="140" w:hanging="139"/>
        <w:jc w:val="both"/>
        <w:rPr>
          <w:rFonts w:eastAsia="Times New Roman"/>
        </w:rPr>
      </w:pPr>
      <w:r w:rsidRPr="004F5D57">
        <w:rPr>
          <w:rFonts w:eastAsia="Times New Roman"/>
        </w:rPr>
        <w:t>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17513E" w:rsidRPr="004F5D57" w:rsidRDefault="00DA2DAA" w:rsidP="00A96B52">
      <w:pPr>
        <w:numPr>
          <w:ilvl w:val="0"/>
          <w:numId w:val="18"/>
        </w:numPr>
        <w:tabs>
          <w:tab w:val="left" w:pos="556"/>
        </w:tabs>
        <w:spacing w:line="289" w:lineRule="auto"/>
        <w:ind w:left="340" w:right="140" w:hanging="139"/>
        <w:jc w:val="both"/>
        <w:rPr>
          <w:rFonts w:eastAsia="Times New Roman"/>
        </w:rPr>
      </w:pPr>
      <w:r w:rsidRPr="004F5D57">
        <w:rPr>
          <w:rFonts w:eastAsia="Times New Roman"/>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17513E" w:rsidRDefault="0017513E">
      <w:pPr>
        <w:spacing w:line="9" w:lineRule="exact"/>
        <w:rPr>
          <w:rFonts w:eastAsia="Times New Roman"/>
        </w:rPr>
      </w:pPr>
    </w:p>
    <w:p w:rsidR="0017513E" w:rsidRDefault="00DA2DAA" w:rsidP="00A96B52">
      <w:pPr>
        <w:numPr>
          <w:ilvl w:val="0"/>
          <w:numId w:val="18"/>
        </w:numPr>
        <w:tabs>
          <w:tab w:val="left" w:pos="468"/>
        </w:tabs>
        <w:spacing w:line="271" w:lineRule="auto"/>
        <w:ind w:left="340" w:right="140" w:hanging="139"/>
        <w:jc w:val="both"/>
        <w:rPr>
          <w:rFonts w:eastAsia="Times New Roman"/>
        </w:rPr>
      </w:pPr>
      <w:r>
        <w:rPr>
          <w:rFonts w:eastAsia="Times New Roman"/>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17513E" w:rsidRDefault="0017513E">
      <w:pPr>
        <w:spacing w:line="69" w:lineRule="exact"/>
        <w:rPr>
          <w:rFonts w:eastAsia="Times New Roman"/>
        </w:rPr>
      </w:pPr>
    </w:p>
    <w:p w:rsidR="0017513E" w:rsidRPr="00A72A17" w:rsidRDefault="00DA2DAA" w:rsidP="00A96B52">
      <w:pPr>
        <w:numPr>
          <w:ilvl w:val="0"/>
          <w:numId w:val="18"/>
        </w:numPr>
        <w:tabs>
          <w:tab w:val="left" w:pos="548"/>
        </w:tabs>
        <w:spacing w:line="268" w:lineRule="auto"/>
        <w:ind w:left="340" w:right="120" w:hanging="139"/>
        <w:jc w:val="both"/>
        <w:rPr>
          <w:rFonts w:eastAsia="Times New Roman"/>
        </w:rPr>
      </w:pPr>
      <w:r>
        <w:rPr>
          <w:rFonts w:eastAsia="Times New Roman"/>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17513E" w:rsidRDefault="00DA2DAA" w:rsidP="00A96B52">
      <w:pPr>
        <w:numPr>
          <w:ilvl w:val="0"/>
          <w:numId w:val="18"/>
        </w:numPr>
        <w:tabs>
          <w:tab w:val="left" w:pos="410"/>
        </w:tabs>
        <w:spacing w:line="268" w:lineRule="auto"/>
        <w:ind w:left="340" w:right="120" w:hanging="139"/>
        <w:jc w:val="both"/>
        <w:rPr>
          <w:rFonts w:eastAsia="Times New Roman"/>
        </w:rPr>
      </w:pPr>
      <w:r>
        <w:rPr>
          <w:rFonts w:eastAsia="Times New Roman"/>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17513E" w:rsidRDefault="0017513E">
      <w:pPr>
        <w:spacing w:line="66" w:lineRule="exact"/>
        <w:rPr>
          <w:rFonts w:eastAsia="Times New Roman"/>
        </w:rPr>
      </w:pPr>
    </w:p>
    <w:p w:rsidR="0017513E" w:rsidRDefault="00DA2DAA" w:rsidP="00A72A17">
      <w:pPr>
        <w:spacing w:line="291" w:lineRule="auto"/>
        <w:ind w:left="340" w:right="120" w:firstLine="1"/>
        <w:jc w:val="both"/>
        <w:rPr>
          <w:rFonts w:eastAsia="Times New Roman"/>
        </w:rPr>
      </w:pPr>
      <w:r>
        <w:rPr>
          <w:rFonts w:eastAsia="Times New Roman"/>
        </w:rPr>
        <w:t>- формирование у обучающихся первичного опыта самостоятельной образовательной, общественной, проектной, учебно- исследовательской, спортивно-оздоровительной и творческой деятельности;</w:t>
      </w:r>
    </w:p>
    <w:p w:rsidR="0017513E" w:rsidRDefault="00DA2DAA" w:rsidP="00A96B52">
      <w:pPr>
        <w:numPr>
          <w:ilvl w:val="0"/>
          <w:numId w:val="18"/>
        </w:numPr>
        <w:tabs>
          <w:tab w:val="left" w:pos="340"/>
        </w:tabs>
        <w:spacing w:line="295" w:lineRule="auto"/>
        <w:ind w:left="340" w:right="140" w:hanging="139"/>
        <w:rPr>
          <w:rFonts w:eastAsia="Times New Roman"/>
        </w:rPr>
      </w:pPr>
      <w:r>
        <w:rPr>
          <w:rFonts w:eastAsia="Times New Roman"/>
        </w:rPr>
        <w:t>формирование у обучающихся экологической грамотности, навыков здорового и безопасного для человека и окружающей его среды образа жизни;</w:t>
      </w:r>
    </w:p>
    <w:p w:rsidR="0017513E" w:rsidRDefault="0017513E">
      <w:pPr>
        <w:spacing w:line="42" w:lineRule="exact"/>
        <w:rPr>
          <w:rFonts w:eastAsia="Times New Roman"/>
        </w:rPr>
      </w:pPr>
    </w:p>
    <w:p w:rsidR="0017513E" w:rsidRPr="00A72A17" w:rsidRDefault="00DA2DAA" w:rsidP="00A96B52">
      <w:pPr>
        <w:numPr>
          <w:ilvl w:val="0"/>
          <w:numId w:val="18"/>
        </w:numPr>
        <w:tabs>
          <w:tab w:val="left" w:pos="390"/>
        </w:tabs>
        <w:spacing w:line="289" w:lineRule="auto"/>
        <w:ind w:left="340" w:right="120" w:hanging="139"/>
        <w:jc w:val="both"/>
        <w:rPr>
          <w:rFonts w:eastAsia="Times New Roman"/>
        </w:rPr>
      </w:pPr>
      <w:r>
        <w:rPr>
          <w:rFonts w:eastAsia="Times New Roman"/>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17513E" w:rsidRDefault="00DA2DAA" w:rsidP="00A96B52">
      <w:pPr>
        <w:numPr>
          <w:ilvl w:val="0"/>
          <w:numId w:val="18"/>
        </w:numPr>
        <w:tabs>
          <w:tab w:val="left" w:pos="340"/>
        </w:tabs>
        <w:spacing w:line="269" w:lineRule="auto"/>
        <w:ind w:left="340" w:right="140" w:hanging="139"/>
        <w:jc w:val="both"/>
        <w:rPr>
          <w:rFonts w:eastAsia="Times New Roman"/>
        </w:rPr>
      </w:pPr>
      <w:r>
        <w:rPr>
          <w:rFonts w:eastAsia="Times New Roman"/>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17513E" w:rsidRDefault="0017513E">
      <w:pPr>
        <w:spacing w:line="73" w:lineRule="exact"/>
        <w:rPr>
          <w:rFonts w:eastAsia="Times New Roman"/>
        </w:rPr>
      </w:pPr>
    </w:p>
    <w:p w:rsidR="0017513E" w:rsidRDefault="00DA2DAA" w:rsidP="00A96B52">
      <w:pPr>
        <w:numPr>
          <w:ilvl w:val="0"/>
          <w:numId w:val="18"/>
        </w:numPr>
        <w:tabs>
          <w:tab w:val="left" w:pos="340"/>
        </w:tabs>
        <w:spacing w:line="274" w:lineRule="auto"/>
        <w:ind w:left="340" w:right="140" w:hanging="139"/>
        <w:jc w:val="both"/>
        <w:rPr>
          <w:rFonts w:eastAsia="Times New Roman"/>
        </w:rPr>
      </w:pPr>
      <w:r>
        <w:rPr>
          <w:rFonts w:eastAsia="Times New Roman"/>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17513E" w:rsidRDefault="0017513E">
      <w:pPr>
        <w:spacing w:line="67" w:lineRule="exact"/>
        <w:rPr>
          <w:rFonts w:eastAsia="Times New Roman"/>
        </w:rPr>
      </w:pPr>
    </w:p>
    <w:p w:rsidR="0017513E" w:rsidRDefault="00DA2DAA" w:rsidP="00A96B52">
      <w:pPr>
        <w:numPr>
          <w:ilvl w:val="0"/>
          <w:numId w:val="18"/>
        </w:numPr>
        <w:tabs>
          <w:tab w:val="left" w:pos="410"/>
        </w:tabs>
        <w:spacing w:line="300" w:lineRule="auto"/>
        <w:ind w:left="340" w:right="140" w:hanging="139"/>
        <w:rPr>
          <w:rFonts w:eastAsia="Times New Roman"/>
        </w:rPr>
      </w:pPr>
      <w:r>
        <w:rPr>
          <w:rFonts w:eastAsia="Times New Roman"/>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17513E" w:rsidRDefault="0017513E">
      <w:pPr>
        <w:spacing w:line="30" w:lineRule="exact"/>
        <w:rPr>
          <w:sz w:val="20"/>
          <w:szCs w:val="20"/>
        </w:rPr>
      </w:pPr>
    </w:p>
    <w:p w:rsidR="0017513E" w:rsidRDefault="0017513E">
      <w:pPr>
        <w:spacing w:line="307" w:lineRule="exact"/>
        <w:rPr>
          <w:sz w:val="20"/>
          <w:szCs w:val="20"/>
        </w:rPr>
      </w:pPr>
    </w:p>
    <w:p w:rsidR="0017513E" w:rsidRPr="00A72A17" w:rsidRDefault="00DA2DAA">
      <w:pPr>
        <w:rPr>
          <w:sz w:val="20"/>
          <w:szCs w:val="20"/>
          <w:highlight w:val="yellow"/>
        </w:rPr>
      </w:pPr>
      <w:r>
        <w:rPr>
          <w:rFonts w:eastAsia="Times New Roman"/>
          <w:b/>
          <w:bCs/>
          <w:sz w:val="24"/>
          <w:szCs w:val="24"/>
        </w:rPr>
        <w:t>3</w:t>
      </w:r>
      <w:r w:rsidRPr="00D41A99">
        <w:rPr>
          <w:rFonts w:eastAsia="Times New Roman"/>
          <w:b/>
          <w:bCs/>
          <w:sz w:val="24"/>
          <w:szCs w:val="24"/>
        </w:rPr>
        <w:t>.5.1. Кадровые условия реализации программы</w:t>
      </w:r>
    </w:p>
    <w:p w:rsidR="0017513E" w:rsidRPr="00A72A17" w:rsidRDefault="0017513E">
      <w:pPr>
        <w:spacing w:line="6" w:lineRule="exact"/>
        <w:rPr>
          <w:sz w:val="20"/>
          <w:szCs w:val="20"/>
          <w:highlight w:val="yellow"/>
        </w:rPr>
      </w:pPr>
    </w:p>
    <w:tbl>
      <w:tblPr>
        <w:tblStyle w:val="12"/>
        <w:tblW w:w="9498" w:type="dxa"/>
        <w:tblInd w:w="675" w:type="dxa"/>
        <w:tblLayout w:type="fixed"/>
        <w:tblLook w:val="04A0" w:firstRow="1" w:lastRow="0" w:firstColumn="1" w:lastColumn="0" w:noHBand="0" w:noVBand="1"/>
      </w:tblPr>
      <w:tblGrid>
        <w:gridCol w:w="9498"/>
      </w:tblGrid>
      <w:tr w:rsidR="00595B0F" w:rsidTr="004F5D57">
        <w:trPr>
          <w:trHeight w:val="255"/>
        </w:trPr>
        <w:tc>
          <w:tcPr>
            <w:tcW w:w="9498" w:type="dxa"/>
            <w:tcBorders>
              <w:top w:val="single" w:sz="4" w:space="0" w:color="auto"/>
              <w:left w:val="single" w:sz="4" w:space="0" w:color="000000"/>
              <w:bottom w:val="single" w:sz="4" w:space="0" w:color="000000"/>
              <w:right w:val="single" w:sz="4" w:space="0" w:color="auto"/>
            </w:tcBorders>
            <w:hideMark/>
          </w:tcPr>
          <w:p w:rsidR="00595B0F" w:rsidRDefault="00595B0F">
            <w:pPr>
              <w:jc w:val="center"/>
              <w:rPr>
                <w:b/>
              </w:rPr>
            </w:pPr>
            <w:r>
              <w:rPr>
                <w:b/>
              </w:rPr>
              <w:t>Начальная школа</w:t>
            </w:r>
          </w:p>
        </w:tc>
      </w:tr>
    </w:tbl>
    <w:p w:rsidR="009C615F" w:rsidRDefault="009C615F"/>
    <w:tbl>
      <w:tblPr>
        <w:tblStyle w:val="121"/>
        <w:tblW w:w="10173" w:type="dxa"/>
        <w:tblLayout w:type="fixed"/>
        <w:tblLook w:val="04A0" w:firstRow="1" w:lastRow="0" w:firstColumn="1" w:lastColumn="0" w:noHBand="0" w:noVBand="1"/>
      </w:tblPr>
      <w:tblGrid>
        <w:gridCol w:w="562"/>
        <w:gridCol w:w="1247"/>
        <w:gridCol w:w="4252"/>
        <w:gridCol w:w="2552"/>
        <w:gridCol w:w="993"/>
        <w:gridCol w:w="567"/>
      </w:tblGrid>
      <w:tr w:rsidR="00595B0F" w:rsidRPr="00595B0F" w:rsidTr="004F5D57">
        <w:trPr>
          <w:trHeight w:val="1770"/>
        </w:trPr>
        <w:tc>
          <w:tcPr>
            <w:tcW w:w="562" w:type="dxa"/>
            <w:vMerge w:val="restart"/>
            <w:tcBorders>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lastRenderedPageBreak/>
              <w:t>1.</w:t>
            </w:r>
          </w:p>
        </w:tc>
        <w:tc>
          <w:tcPr>
            <w:tcW w:w="1247" w:type="dxa"/>
            <w:vMerge w:val="restart"/>
            <w:tcBorders>
              <w:lef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Быстрова Елена Алексеевна </w:t>
            </w:r>
          </w:p>
        </w:tc>
        <w:tc>
          <w:tcPr>
            <w:tcW w:w="4252"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hAnsi="Times New Roman" w:cs="Times New Roman"/>
                <w:sz w:val="20"/>
                <w:szCs w:val="20"/>
              </w:rPr>
              <w:t>Преемственность результатов математического образования в соответствии с требованиями ФГОС разных уровней образования: дошкольного, начального общего и основного общего образования</w:t>
            </w:r>
          </w:p>
        </w:tc>
        <w:tc>
          <w:tcPr>
            <w:tcW w:w="2552"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ГБПОУ СО «Ирбитский гуманитарный колледж»</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Ирбит</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993"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01.11-10.11.2018</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660400004161</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158"/>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lang w:eastAsia="en-US"/>
              </w:rPr>
            </w:pPr>
            <w:r w:rsidRPr="00595B0F">
              <w:rPr>
                <w:rFonts w:ascii="Times New Roman" w:hAnsi="Times New Roman" w:cs="Times New Roman"/>
                <w:sz w:val="20"/>
                <w:szCs w:val="20"/>
              </w:rPr>
              <w:t xml:space="preserve">- </w:t>
            </w:r>
            <w:r w:rsidRPr="00595B0F">
              <w:rPr>
                <w:rFonts w:ascii="Times New Roman" w:eastAsia="Calibri" w:hAnsi="Times New Roman" w:cs="Times New Roman"/>
                <w:sz w:val="20"/>
                <w:szCs w:val="20"/>
                <w:lang w:eastAsia="en-US"/>
              </w:rPr>
              <w:t>Организация деятельности педагогических работников по классному руководству</w:t>
            </w:r>
          </w:p>
          <w:p w:rsidR="00595B0F" w:rsidRPr="00595B0F" w:rsidRDefault="00595B0F" w:rsidP="00595B0F">
            <w:pPr>
              <w:jc w:val="both"/>
              <w:rPr>
                <w:rFonts w:ascii="Times New Roman" w:eastAsia="Calibri" w:hAnsi="Times New Roman" w:cs="Times New Roman"/>
                <w:bCs/>
                <w:color w:val="000000"/>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04.08.2020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(17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125"/>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lang w:eastAsia="en-US"/>
              </w:rPr>
            </w:pPr>
            <w:r w:rsidRPr="00595B0F">
              <w:rPr>
                <w:rFonts w:ascii="Times New Roman" w:eastAsia="Calibri" w:hAnsi="Times New Roman" w:cs="Times New Roman"/>
                <w:sz w:val="20"/>
                <w:szCs w:val="20"/>
                <w:lang w:eastAsia="en-US"/>
              </w:rPr>
              <w:t>- Профилактика коронавируса, гриппа и других острых респираторных вирусных инфекций в общеобразовательных организациях</w:t>
            </w:r>
          </w:p>
          <w:p w:rsidR="00595B0F" w:rsidRPr="00595B0F" w:rsidRDefault="00595B0F" w:rsidP="00595B0F">
            <w:pPr>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04.08.2020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905"/>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rPr>
            </w:pPr>
            <w:r w:rsidRPr="00595B0F">
              <w:rPr>
                <w:rFonts w:ascii="Times New Roman" w:eastAsia="Calibri" w:hAnsi="Times New Roman" w:cs="Times New Roman"/>
                <w:sz w:val="20"/>
                <w:szCs w:val="20"/>
                <w:lang w:eastAsia="en-US"/>
              </w:rPr>
              <w:t xml:space="preserve">- </w:t>
            </w:r>
            <w:r w:rsidRPr="00595B0F">
              <w:rPr>
                <w:rFonts w:ascii="Times New Roman" w:hAnsi="Times New Roman" w:cs="Times New Roman"/>
                <w:sz w:val="20"/>
                <w:szCs w:val="20"/>
              </w:rPr>
              <w:t>Внедрение функциональной грамотности в образовательном процессе</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Автономная некоммерческая организация дополнительного профессионального образования «Региональный образовательный центр»</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Тюмень</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17.03-22.03.2021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721801537482</w:t>
            </w:r>
          </w:p>
        </w:tc>
      </w:tr>
      <w:tr w:rsidR="00595B0F" w:rsidRPr="00595B0F" w:rsidTr="004F5D57">
        <w:trPr>
          <w:trHeight w:val="795"/>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xml:space="preserve">- </w:t>
            </w:r>
            <w:r w:rsidRPr="00595B0F">
              <w:rPr>
                <w:rFonts w:ascii="Times New Roman" w:hAnsi="Times New Roman" w:cs="Times New Roman"/>
                <w:sz w:val="20"/>
                <w:szCs w:val="20"/>
              </w:rPr>
              <w:t>Коррекционная педагогика и особенности образования и воспитания детей с ОВЗ</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13.11.2021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(73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526-88665</w:t>
            </w:r>
          </w:p>
        </w:tc>
      </w:tr>
      <w:tr w:rsidR="00595B0F" w:rsidRPr="00595B0F" w:rsidTr="004F5D57">
        <w:trPr>
          <w:trHeight w:val="750"/>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rPr>
            </w:pPr>
            <w:r w:rsidRPr="00595B0F">
              <w:rPr>
                <w:rFonts w:ascii="Times New Roman" w:hAnsi="Times New Roman" w:cs="Times New Roman"/>
                <w:sz w:val="20"/>
                <w:szCs w:val="20"/>
              </w:rPr>
              <w:t>-</w:t>
            </w:r>
            <w:r w:rsidRPr="00595B0F">
              <w:rPr>
                <w:rFonts w:ascii="Times New Roman" w:eastAsia="Calibri" w:hAnsi="Times New Roman" w:cs="Times New Roman"/>
                <w:sz w:val="20"/>
                <w:szCs w:val="20"/>
              </w:rPr>
              <w:t xml:space="preserve"> Навыки оказания первой помощи в образовательных организациях</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13.11.2021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485-88665</w:t>
            </w:r>
          </w:p>
        </w:tc>
      </w:tr>
      <w:tr w:rsidR="00595B0F" w:rsidRPr="00595B0F" w:rsidTr="004F5D57">
        <w:trPr>
          <w:trHeight w:val="1290"/>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Федеральный государственный образовательный стандарт начального общего образования в соответствии с приказом Минпросвещения России №286 от 31 мая 2021 года</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519-88665</w:t>
            </w:r>
          </w:p>
        </w:tc>
      </w:tr>
      <w:tr w:rsidR="00595B0F" w:rsidRPr="00595B0F" w:rsidTr="004F5D57">
        <w:trPr>
          <w:trHeight w:val="213"/>
        </w:trPr>
        <w:tc>
          <w:tcPr>
            <w:tcW w:w="562" w:type="dxa"/>
            <w:vMerge/>
            <w:tcBorders>
              <w:right w:val="single" w:sz="4" w:space="0" w:color="auto"/>
            </w:tcBorders>
          </w:tcPr>
          <w:p w:rsidR="00595B0F" w:rsidRPr="00595B0F" w:rsidRDefault="00595B0F" w:rsidP="00595B0F">
            <w:pPr>
              <w:jc w:val="both"/>
              <w:rPr>
                <w:rFonts w:ascii="Times New Roman" w:hAnsi="Times New Roman" w:cs="Times New Roman"/>
                <w:sz w:val="20"/>
                <w:szCs w:val="20"/>
              </w:rPr>
            </w:pPr>
          </w:p>
        </w:tc>
        <w:tc>
          <w:tcPr>
            <w:tcW w:w="1247" w:type="dxa"/>
            <w:vMerge/>
            <w:tcBorders>
              <w:left w:val="single" w:sz="4" w:space="0" w:color="auto"/>
            </w:tcBorders>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eastAsia="Calibri" w:hAnsi="Times New Roman" w:cs="Times New Roman"/>
                <w:sz w:val="20"/>
                <w:szCs w:val="20"/>
              </w:rPr>
              <w:t>- Основы обеспечения информационной безопасности детей</w:t>
            </w:r>
          </w:p>
        </w:tc>
        <w:tc>
          <w:tcPr>
            <w:tcW w:w="2552" w:type="dxa"/>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xml:space="preserve">ООО «Центр инновационного образования и воспитания» </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Саратов</w:t>
            </w:r>
          </w:p>
        </w:tc>
        <w:tc>
          <w:tcPr>
            <w:tcW w:w="993" w:type="dxa"/>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463-88665</w:t>
            </w:r>
          </w:p>
        </w:tc>
      </w:tr>
      <w:tr w:rsidR="00595B0F" w:rsidRPr="00595B0F" w:rsidTr="004F5D57">
        <w:trPr>
          <w:trHeight w:val="915"/>
        </w:trPr>
        <w:tc>
          <w:tcPr>
            <w:tcW w:w="562" w:type="dxa"/>
            <w:vMerge w:val="restart"/>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w:t>
            </w:r>
          </w:p>
        </w:tc>
        <w:tc>
          <w:tcPr>
            <w:tcW w:w="1247" w:type="dxa"/>
            <w:vMerge w:val="restart"/>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Цыганова Нина Алексеевна</w:t>
            </w:r>
          </w:p>
        </w:tc>
        <w:tc>
          <w:tcPr>
            <w:tcW w:w="4252" w:type="dxa"/>
            <w:tcBorders>
              <w:bottom w:val="single" w:sz="4" w:space="0" w:color="auto"/>
            </w:tcBorders>
          </w:tcPr>
          <w:p w:rsidR="00595B0F" w:rsidRPr="00595B0F" w:rsidRDefault="00595B0F" w:rsidP="00595B0F">
            <w:pPr>
              <w:jc w:val="both"/>
              <w:rPr>
                <w:rFonts w:ascii="Times New Roman" w:hAnsi="Times New Roman" w:cs="Times New Roman"/>
                <w:bCs/>
                <w:color w:val="000000"/>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hAnsi="Times New Roman" w:cs="Times New Roman"/>
                <w:bCs/>
                <w:color w:val="000000"/>
                <w:sz w:val="20"/>
                <w:szCs w:val="20"/>
              </w:rPr>
              <w:t xml:space="preserve">Технологии работы с детьми по безопасному поведению на дорогах: приемы и методики </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Общество с ограниченной ответственностью «Учебный центр «Новатор»</w:t>
            </w: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20.12-21.12.2019</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662410452066</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96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lang w:eastAsia="en-US"/>
              </w:rPr>
            </w:pPr>
            <w:r w:rsidRPr="00595B0F">
              <w:rPr>
                <w:rFonts w:ascii="Times New Roman" w:eastAsia="Calibri" w:hAnsi="Times New Roman" w:cs="Times New Roman"/>
                <w:sz w:val="20"/>
                <w:szCs w:val="20"/>
                <w:lang w:eastAsia="en-US"/>
              </w:rPr>
              <w:t>- Организация деятельности педагогических работников по классному руководству</w:t>
            </w:r>
          </w:p>
          <w:p w:rsidR="00595B0F" w:rsidRPr="00595B0F" w:rsidRDefault="00595B0F" w:rsidP="00595B0F">
            <w:pPr>
              <w:tabs>
                <w:tab w:val="left" w:pos="6045"/>
              </w:tabs>
              <w:jc w:val="both"/>
              <w:rPr>
                <w:rFonts w:ascii="Times New Roman" w:eastAsia="Calibri" w:hAnsi="Times New Roman" w:cs="Times New Roman"/>
                <w:bCs/>
                <w:color w:val="000000"/>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05.08.2020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(17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20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eastAsia="Calibri" w:hAnsi="Times New Roman" w:cs="Times New Roman"/>
                <w:sz w:val="20"/>
                <w:szCs w:val="20"/>
                <w:lang w:eastAsia="en-US"/>
              </w:rPr>
              <w:t>- Профилактика коронавируса, гриппа и других острых респираторных вирусных инфекций в общеобразовательных организациях</w:t>
            </w:r>
            <w:r w:rsidRPr="00595B0F">
              <w:rPr>
                <w:rFonts w:ascii="Times New Roman" w:eastAsia="Calibri" w:hAnsi="Times New Roman" w:cs="Times New Roman"/>
                <w:bCs/>
                <w:color w:val="000000"/>
                <w:sz w:val="20"/>
                <w:szCs w:val="20"/>
              </w:rPr>
              <w:t xml:space="preserve"> </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05.08.2020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93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Сопровождение детского отдыха: от вожатого до руководителя детского лагеря</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«Инфоурок» г. Смоленск</w:t>
            </w: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25.02-17.03.2021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ПК 00192579</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67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Основы религиозных культур и светской этики</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«Инфоурок» г. Смоленск</w:t>
            </w: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07.01-03.02.2021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(108 ч.)</w:t>
            </w: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ПК 00182763</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75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Работа классного руководителя по организации взаимодействия семьи и школы</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«Инфоурок» г. Смоленск</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09.01-27.01.2021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(72 ч.)</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ПК 00180930</w:t>
            </w: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44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«Инфоурок» г. Смоленск</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09.01-27.01.2021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ПК 00180929</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15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Формирование и развитие педагогической ИКТ-компетентности в соответствии с требованиями ФГОС и профессионального стандарта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12.01.2021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(66 ч.)</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467-87017</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12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Методология и технологии дистанционного обучения в образовательной организации</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15.01.2021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(49 ч.)</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470-87017</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93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hAnsi="Times New Roman" w:cs="Times New Roman"/>
                <w:sz w:val="20"/>
                <w:szCs w:val="20"/>
              </w:rPr>
              <w:t>Внедрение функциональной грамотности в образовательном процессе</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Автономная некоммерческая организация дополнительного профессионального образования «Региональный образовательный центр»</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lastRenderedPageBreak/>
              <w:t>г. Тюмень</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lastRenderedPageBreak/>
              <w:t>17.03-22.03.2021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721801537481</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78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bCs/>
                <w:color w:val="000000"/>
                <w:sz w:val="20"/>
                <w:szCs w:val="20"/>
              </w:rPr>
            </w:pPr>
            <w:r w:rsidRPr="00595B0F">
              <w:rPr>
                <w:rFonts w:ascii="Times New Roman" w:eastAsia="Calibri" w:hAnsi="Times New Roman" w:cs="Times New Roman"/>
                <w:sz w:val="20"/>
                <w:szCs w:val="20"/>
              </w:rPr>
              <w:t xml:space="preserve">- </w:t>
            </w:r>
            <w:r w:rsidRPr="00595B0F">
              <w:rPr>
                <w:rFonts w:ascii="Times New Roman" w:hAnsi="Times New Roman" w:cs="Times New Roman"/>
                <w:sz w:val="20"/>
                <w:szCs w:val="20"/>
              </w:rPr>
              <w:t>Коррекционная педагогика и особенности образования и воспитания детей с ОВЗ</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10.11.2021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(73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526-87017</w:t>
            </w:r>
          </w:p>
        </w:tc>
      </w:tr>
      <w:tr w:rsidR="00595B0F" w:rsidRPr="00595B0F" w:rsidTr="004F5D57">
        <w:trPr>
          <w:trHeight w:val="72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Навыки оказания первой помощи в образовательных организациях</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12.11.2021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485-87017</w:t>
            </w:r>
          </w:p>
        </w:tc>
      </w:tr>
      <w:tr w:rsidR="00595B0F" w:rsidRPr="00595B0F" w:rsidTr="004F5D57">
        <w:trPr>
          <w:trHeight w:val="135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Федеральный государственный образовательный стандарт начального общего образования в соответствии с приказом Минпросвещения России №286 от 31 мая 2021 года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10.11.2021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519-87017</w:t>
            </w:r>
          </w:p>
        </w:tc>
      </w:tr>
      <w:tr w:rsidR="00595B0F" w:rsidRPr="00595B0F" w:rsidTr="004F5D57">
        <w:trPr>
          <w:trHeight w:val="76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Проекты в начальной школе: развиваем самостоятельность и применяем знания на практик</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«Учи.ру»</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12.11-10.12.2021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(72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001069</w:t>
            </w:r>
          </w:p>
        </w:tc>
      </w:tr>
      <w:tr w:rsidR="00595B0F" w:rsidRPr="00595B0F" w:rsidTr="004F5D57">
        <w:trPr>
          <w:trHeight w:val="232"/>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Развитие ИКТ-компетенций педагога для повышения образовательных результатов учеников</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«Учи.ру»</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27.12.2021-24.01.2022</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006411</w:t>
            </w:r>
          </w:p>
        </w:tc>
      </w:tr>
      <w:tr w:rsidR="00595B0F" w:rsidRPr="00595B0F" w:rsidTr="004F5D57">
        <w:trPr>
          <w:trHeight w:val="1605"/>
        </w:trPr>
        <w:tc>
          <w:tcPr>
            <w:tcW w:w="562" w:type="dxa"/>
            <w:vMerge w:val="restart"/>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1247" w:type="dxa"/>
            <w:vMerge w:val="restart"/>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Якубович Татьяна Витальевна</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eastAsia="Calibri" w:hAnsi="Times New Roman" w:cs="Times New Roman"/>
                <w:bCs/>
                <w:color w:val="000000"/>
                <w:sz w:val="20"/>
                <w:szCs w:val="20"/>
                <w:lang w:eastAsia="en-US"/>
              </w:rPr>
              <w:t>Технология обучения смысловому чтению в условиях реализации ФГОС НОО</w:t>
            </w:r>
            <w:r w:rsidRPr="00595B0F">
              <w:rPr>
                <w:rFonts w:ascii="Times New Roman" w:eastAsia="Calibri" w:hAnsi="Times New Roman" w:cs="Times New Roman"/>
                <w:bCs/>
                <w:color w:val="000000"/>
                <w:sz w:val="20"/>
                <w:szCs w:val="20"/>
              </w:rPr>
              <w:t xml:space="preserve"> </w:t>
            </w:r>
          </w:p>
          <w:p w:rsidR="00595B0F" w:rsidRPr="00595B0F" w:rsidRDefault="00595B0F" w:rsidP="00595B0F">
            <w:pPr>
              <w:jc w:val="both"/>
              <w:rPr>
                <w:rFonts w:ascii="Times New Roman" w:eastAsia="Calibri" w:hAnsi="Times New Roman" w:cs="Times New Roman"/>
                <w:bCs/>
                <w:color w:val="000000"/>
                <w:sz w:val="20"/>
                <w:szCs w:val="20"/>
              </w:rPr>
            </w:pPr>
          </w:p>
          <w:p w:rsidR="00595B0F" w:rsidRPr="00595B0F" w:rsidRDefault="00595B0F" w:rsidP="00595B0F">
            <w:pPr>
              <w:jc w:val="both"/>
              <w:rPr>
                <w:rFonts w:ascii="Times New Roman" w:eastAsia="Calibri" w:hAnsi="Times New Roman" w:cs="Times New Roman"/>
                <w:bCs/>
                <w:color w:val="000000"/>
                <w:sz w:val="20"/>
                <w:szCs w:val="20"/>
              </w:rPr>
            </w:pPr>
          </w:p>
          <w:p w:rsidR="00595B0F" w:rsidRPr="00595B0F" w:rsidRDefault="00595B0F" w:rsidP="00595B0F">
            <w:pPr>
              <w:jc w:val="both"/>
              <w:rPr>
                <w:rFonts w:ascii="Times New Roman" w:eastAsia="Calibri" w:hAnsi="Times New Roman" w:cs="Times New Roman"/>
                <w:bCs/>
                <w:color w:val="000000"/>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Всероссийский научно-образовательный центр «Современные образовательные технологии»</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г. Липец</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29.10.-10.11.2018</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(72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482407986529</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33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hAnsi="Times New Roman" w:cs="Times New Roman"/>
                <w:bCs/>
                <w:color w:val="000000"/>
                <w:sz w:val="20"/>
                <w:szCs w:val="20"/>
              </w:rPr>
              <w:t>- Профилактика коронавируса, гриппа и других острых респираторных вирусных инфекций в общеобразовательных организация</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14.12.2020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(72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098"/>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hAnsi="Times New Roman" w:cs="Times New Roman"/>
                <w:bCs/>
                <w:color w:val="000000"/>
                <w:sz w:val="20"/>
                <w:szCs w:val="20"/>
              </w:rPr>
              <w:t xml:space="preserve">- </w:t>
            </w:r>
            <w:r w:rsidRPr="00595B0F">
              <w:rPr>
                <w:rFonts w:ascii="Times New Roman" w:eastAsia="Calibri" w:hAnsi="Times New Roman" w:cs="Times New Roman"/>
                <w:sz w:val="20"/>
                <w:szCs w:val="20"/>
                <w:lang w:eastAsia="en-US"/>
              </w:rPr>
              <w:t>Организация деятельности педагогических работников по классному руководству</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03.08.2020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39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bCs/>
                <w:color w:val="000000"/>
                <w:sz w:val="20"/>
                <w:szCs w:val="20"/>
              </w:rPr>
            </w:pPr>
            <w:r w:rsidRPr="00595B0F">
              <w:rPr>
                <w:rFonts w:ascii="Times New Roman" w:hAnsi="Times New Roman" w:cs="Times New Roman"/>
                <w:sz w:val="20"/>
                <w:szCs w:val="20"/>
              </w:rPr>
              <w:t xml:space="preserve">- </w:t>
            </w:r>
            <w:r w:rsidRPr="00595B0F">
              <w:rPr>
                <w:rFonts w:ascii="Times New Roman" w:eastAsia="Calibri" w:hAnsi="Times New Roman" w:cs="Times New Roman"/>
                <w:bCs/>
                <w:color w:val="000000"/>
                <w:sz w:val="20"/>
                <w:szCs w:val="20"/>
              </w:rPr>
              <w:t>Практика наставничества учителя начальных классов в условиях реализации ФГОС НОО</w:t>
            </w:r>
          </w:p>
          <w:p w:rsidR="00595B0F" w:rsidRPr="00595B0F" w:rsidRDefault="00595B0F" w:rsidP="00595B0F">
            <w:pPr>
              <w:jc w:val="both"/>
              <w:rPr>
                <w:rFonts w:ascii="Times New Roman" w:eastAsia="Calibri" w:hAnsi="Times New Roman" w:cs="Times New Roman"/>
                <w:bCs/>
                <w:color w:val="000000"/>
                <w:sz w:val="20"/>
                <w:szCs w:val="20"/>
              </w:rPr>
            </w:pPr>
          </w:p>
          <w:p w:rsidR="00595B0F" w:rsidRPr="00595B0F" w:rsidRDefault="00595B0F" w:rsidP="00595B0F">
            <w:pPr>
              <w:jc w:val="both"/>
              <w:rPr>
                <w:rFonts w:ascii="Times New Roman" w:hAnsi="Times New Roman" w:cs="Times New Roman"/>
                <w:bCs/>
                <w:color w:val="000000"/>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АНОДПО «Инновационный образовательный центр повышения квалификации и переподготовки «Мой университет» г. Петрозаводск</w:t>
            </w:r>
          </w:p>
          <w:p w:rsidR="00595B0F" w:rsidRPr="00595B0F" w:rsidRDefault="00595B0F" w:rsidP="00595B0F">
            <w:pPr>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03.08.2020</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(17 ч.)</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xml:space="preserve"> </w:t>
            </w:r>
          </w:p>
          <w:p w:rsidR="00595B0F" w:rsidRPr="00595B0F" w:rsidRDefault="00595B0F" w:rsidP="00595B0F">
            <w:pPr>
              <w:tabs>
                <w:tab w:val="left" w:pos="6045"/>
              </w:tabs>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181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eastAsia="Calibri" w:hAnsi="Times New Roman" w:cs="Times New Roman"/>
                <w:bCs/>
                <w:color w:val="000000"/>
                <w:sz w:val="20"/>
                <w:szCs w:val="20"/>
              </w:rPr>
              <w:t xml:space="preserve">- </w:t>
            </w:r>
            <w:r w:rsidRPr="00595B0F">
              <w:rPr>
                <w:rFonts w:ascii="Times New Roman" w:hAnsi="Times New Roman" w:cs="Times New Roman"/>
                <w:sz w:val="20"/>
                <w:szCs w:val="20"/>
              </w:rPr>
              <w:t>Внедрение функциональной грамотности в образовательном процесс</w:t>
            </w:r>
          </w:p>
          <w:p w:rsidR="00595B0F" w:rsidRPr="00595B0F" w:rsidRDefault="00595B0F" w:rsidP="00595B0F">
            <w:pPr>
              <w:jc w:val="both"/>
              <w:rPr>
                <w:rFonts w:ascii="Times New Roman" w:hAnsi="Times New Roman" w:cs="Times New Roman"/>
                <w:bCs/>
                <w:color w:val="000000"/>
                <w:sz w:val="20"/>
                <w:szCs w:val="20"/>
              </w:rPr>
            </w:pPr>
          </w:p>
          <w:p w:rsidR="00595B0F" w:rsidRPr="00595B0F" w:rsidRDefault="00595B0F" w:rsidP="00595B0F">
            <w:pPr>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Автономная некоммерческая организация дополнительного профессионального образования «Региональный образовательный центр» г. Тюмень</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17.03-22.03.2021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721801537483</w:t>
            </w:r>
          </w:p>
          <w:p w:rsidR="00595B0F" w:rsidRPr="00595B0F" w:rsidRDefault="00595B0F" w:rsidP="00595B0F">
            <w:pPr>
              <w:jc w:val="both"/>
              <w:rPr>
                <w:rFonts w:ascii="Times New Roman" w:hAnsi="Times New Roman" w:cs="Times New Roman"/>
                <w:sz w:val="20"/>
                <w:szCs w:val="20"/>
              </w:rPr>
            </w:pPr>
          </w:p>
        </w:tc>
      </w:tr>
      <w:tr w:rsidR="00595B0F" w:rsidRPr="00595B0F" w:rsidTr="004F5D57">
        <w:trPr>
          <w:trHeight w:val="76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bCs/>
                <w:color w:val="000000"/>
                <w:sz w:val="20"/>
                <w:szCs w:val="20"/>
              </w:rPr>
            </w:pPr>
            <w:r w:rsidRPr="00595B0F">
              <w:rPr>
                <w:rFonts w:ascii="Times New Roman" w:eastAsia="Calibri" w:hAnsi="Times New Roman" w:cs="Times New Roman"/>
                <w:sz w:val="20"/>
                <w:szCs w:val="20"/>
              </w:rPr>
              <w:t xml:space="preserve">- </w:t>
            </w:r>
            <w:r w:rsidRPr="00595B0F">
              <w:rPr>
                <w:rFonts w:ascii="Times New Roman" w:hAnsi="Times New Roman" w:cs="Times New Roman"/>
                <w:sz w:val="20"/>
                <w:szCs w:val="20"/>
              </w:rPr>
              <w:t>Коррекционная педагогика и особенности образования и воспитания детей с ОВЗ</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(73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526-87558</w:t>
            </w:r>
          </w:p>
        </w:tc>
      </w:tr>
      <w:tr w:rsidR="00595B0F" w:rsidRPr="00595B0F" w:rsidTr="004F5D57">
        <w:trPr>
          <w:trHeight w:val="76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rPr>
            </w:pPr>
            <w:r w:rsidRPr="00595B0F">
              <w:rPr>
                <w:rFonts w:ascii="Times New Roman" w:hAnsi="Times New Roman" w:cs="Times New Roman"/>
                <w:sz w:val="20"/>
                <w:szCs w:val="20"/>
              </w:rPr>
              <w:t>-</w:t>
            </w:r>
            <w:r w:rsidRPr="00595B0F">
              <w:rPr>
                <w:rFonts w:ascii="Times New Roman" w:eastAsia="Calibri" w:hAnsi="Times New Roman" w:cs="Times New Roman"/>
                <w:sz w:val="20"/>
                <w:szCs w:val="20"/>
              </w:rPr>
              <w:t xml:space="preserve"> Навыки оказания первой помощи в образовательных организациях</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485-87558</w:t>
            </w:r>
          </w:p>
        </w:tc>
      </w:tr>
      <w:tr w:rsidR="00595B0F" w:rsidRPr="00595B0F" w:rsidTr="004F5D57">
        <w:trPr>
          <w:trHeight w:val="232"/>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 Федеральный государственный образовательный стандарт начального общего образования в соответствии с приказом Минпросвещения России №286 от 31 мая 2021 года</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14.11.2021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519-87558</w:t>
            </w:r>
          </w:p>
        </w:tc>
      </w:tr>
      <w:tr w:rsidR="00595B0F" w:rsidRPr="00595B0F" w:rsidTr="004F5D57">
        <w:trPr>
          <w:trHeight w:val="765"/>
        </w:trPr>
        <w:tc>
          <w:tcPr>
            <w:tcW w:w="562" w:type="dxa"/>
            <w:vMerge w:val="restart"/>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w:t>
            </w:r>
          </w:p>
        </w:tc>
        <w:tc>
          <w:tcPr>
            <w:tcW w:w="1247" w:type="dxa"/>
            <w:vMerge w:val="restart"/>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eastAsia="Calibri" w:hAnsi="Times New Roman" w:cs="Times New Roman"/>
                <w:sz w:val="20"/>
                <w:szCs w:val="20"/>
              </w:rPr>
              <w:t>Логунова Людмила Викторовна</w:t>
            </w: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Theme="minorHAnsi" w:hAnsi="Times New Roman" w:cs="Times New Roman"/>
                <w:sz w:val="20"/>
                <w:szCs w:val="20"/>
                <w:lang w:eastAsia="en-US"/>
              </w:rPr>
            </w:pPr>
            <w:r w:rsidRPr="00595B0F">
              <w:rPr>
                <w:rFonts w:ascii="Times New Roman" w:eastAsia="Calibri" w:hAnsi="Times New Roman" w:cs="Times New Roman"/>
                <w:sz w:val="20"/>
                <w:szCs w:val="20"/>
              </w:rPr>
              <w:t>- Организация деятельности педагогических работников по классному руководству</w:t>
            </w:r>
          </w:p>
        </w:tc>
        <w:tc>
          <w:tcPr>
            <w:tcW w:w="2552" w:type="dxa"/>
            <w:tcBorders>
              <w:top w:val="single" w:sz="4" w:space="0" w:color="auto"/>
              <w:bottom w:val="single" w:sz="4" w:space="0" w:color="auto"/>
            </w:tcBorders>
          </w:tcPr>
          <w:p w:rsidR="00595B0F" w:rsidRPr="00595B0F" w:rsidRDefault="00595B0F" w:rsidP="00595B0F">
            <w:pPr>
              <w:jc w:val="both"/>
              <w:rPr>
                <w:rFonts w:ascii="Times New Roman" w:eastAsiaTheme="minorHAnsi" w:hAnsi="Times New Roman" w:cs="Times New Roman"/>
                <w:sz w:val="20"/>
                <w:szCs w:val="20"/>
                <w:lang w:eastAsia="en-US"/>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07.07.2020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(17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11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Calibri" w:hAnsi="Times New Roman" w:cs="Times New Roman"/>
                <w:sz w:val="20"/>
                <w:szCs w:val="20"/>
                <w:lang w:eastAsia="en-US"/>
              </w:rPr>
            </w:pPr>
            <w:r w:rsidRPr="00595B0F">
              <w:rPr>
                <w:rFonts w:ascii="Times New Roman" w:eastAsia="Calibri" w:hAnsi="Times New Roman" w:cs="Times New Roman"/>
                <w:sz w:val="20"/>
                <w:szCs w:val="20"/>
                <w:lang w:eastAsia="en-US"/>
              </w:rPr>
              <w:t>- Профилактика коронавируса, гриппа и других острых респираторных вирусных инфекций в общеобразовательных организациях</w:t>
            </w:r>
          </w:p>
          <w:p w:rsidR="00595B0F" w:rsidRPr="00595B0F" w:rsidRDefault="00595B0F" w:rsidP="00595B0F">
            <w:pPr>
              <w:tabs>
                <w:tab w:val="left" w:pos="6045"/>
              </w:tabs>
              <w:jc w:val="both"/>
              <w:rPr>
                <w:rFonts w:ascii="Times New Roman" w:eastAsia="Calibri"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08.07.2020</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(16 ч.)</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15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eastAsiaTheme="minorHAnsi" w:hAnsi="Times New Roman" w:cs="Times New Roman"/>
                <w:sz w:val="20"/>
                <w:szCs w:val="20"/>
                <w:lang w:eastAsia="en-US"/>
              </w:rPr>
            </w:pPr>
            <w:r w:rsidRPr="00595B0F">
              <w:rPr>
                <w:rFonts w:ascii="Times New Roman" w:hAnsi="Times New Roman" w:cs="Times New Roman"/>
                <w:sz w:val="20"/>
                <w:szCs w:val="20"/>
              </w:rPr>
              <w:t xml:space="preserve">- </w:t>
            </w:r>
            <w:r w:rsidRPr="00595B0F">
              <w:rPr>
                <w:rFonts w:ascii="Times New Roman" w:eastAsiaTheme="minorHAnsi" w:hAnsi="Times New Roman" w:cs="Times New Roman"/>
                <w:sz w:val="20"/>
                <w:szCs w:val="20"/>
                <w:lang w:eastAsia="en-US"/>
              </w:rPr>
              <w:t>Методология и технологии дистанционного обучения в образовательной организации</w:t>
            </w:r>
          </w:p>
          <w:p w:rsidR="00595B0F" w:rsidRPr="00595B0F" w:rsidRDefault="00595B0F" w:rsidP="00595B0F">
            <w:pPr>
              <w:tabs>
                <w:tab w:val="left" w:pos="6045"/>
              </w:tabs>
              <w:jc w:val="both"/>
              <w:rPr>
                <w:rFonts w:ascii="Times New Roman" w:eastAsia="Calibri"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(49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470-87107</w:t>
            </w: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21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 Формирование и развитие педагогической ИКТ-компетентности в соответствии с требованиями ФГОС и профессионального стандарта</w:t>
            </w: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(66 ч.)</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467-87107</w:t>
            </w:r>
          </w:p>
          <w:p w:rsidR="00595B0F" w:rsidRPr="00595B0F" w:rsidRDefault="00595B0F" w:rsidP="00595B0F">
            <w:pPr>
              <w:tabs>
                <w:tab w:val="left" w:pos="6045"/>
              </w:tabs>
              <w:spacing w:after="160" w:line="259" w:lineRule="auto"/>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08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 Обработка персональных данных в образовательных организациях</w:t>
            </w: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spacing w:line="259" w:lineRule="auto"/>
              <w:jc w:val="both"/>
              <w:rPr>
                <w:rFonts w:ascii="Times New Roman" w:hAnsi="Times New Roman" w:cs="Times New Roman"/>
                <w:sz w:val="20"/>
                <w:szCs w:val="20"/>
              </w:rPr>
            </w:pPr>
            <w:r w:rsidRPr="00595B0F">
              <w:rPr>
                <w:rFonts w:ascii="Times New Roman" w:hAnsi="Times New Roman" w:cs="Times New Roman"/>
                <w:sz w:val="20"/>
                <w:szCs w:val="20"/>
              </w:rPr>
              <w:t>(36 ч.)</w:t>
            </w:r>
          </w:p>
          <w:p w:rsidR="00595B0F" w:rsidRPr="00595B0F" w:rsidRDefault="00595B0F" w:rsidP="00595B0F">
            <w:pPr>
              <w:tabs>
                <w:tab w:val="left" w:pos="6045"/>
              </w:tabs>
              <w:spacing w:line="259" w:lineRule="auto"/>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459-87107</w:t>
            </w:r>
          </w:p>
          <w:p w:rsidR="00595B0F" w:rsidRPr="00595B0F" w:rsidRDefault="00595B0F" w:rsidP="00595B0F">
            <w:pPr>
              <w:tabs>
                <w:tab w:val="left" w:pos="6045"/>
              </w:tabs>
              <w:spacing w:after="160" w:line="259" w:lineRule="auto"/>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237"/>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 xml:space="preserve"> - Профилактика безнадзорности и правонарушений несовершеннолетних в соответствии с федеральным законодательством</w:t>
            </w: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(73 ч.)</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473-87107</w:t>
            </w:r>
          </w:p>
          <w:p w:rsidR="00595B0F" w:rsidRPr="00595B0F" w:rsidRDefault="00595B0F" w:rsidP="00595B0F">
            <w:pPr>
              <w:tabs>
                <w:tab w:val="left" w:pos="6045"/>
              </w:tabs>
              <w:spacing w:after="160" w:line="259" w:lineRule="auto"/>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06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 Обеспечение комплексной безопасности общеобразовательных организаций</w:t>
            </w: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(36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454-87107</w:t>
            </w:r>
          </w:p>
          <w:p w:rsidR="00595B0F" w:rsidRPr="00595B0F" w:rsidRDefault="00595B0F" w:rsidP="00595B0F">
            <w:pPr>
              <w:tabs>
                <w:tab w:val="left" w:pos="6045"/>
              </w:tabs>
              <w:spacing w:after="160" w:line="259" w:lineRule="auto"/>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28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 Организация деятельности педагогических работников по классному руководству</w:t>
            </w:r>
          </w:p>
        </w:tc>
        <w:tc>
          <w:tcPr>
            <w:tcW w:w="2552" w:type="dxa"/>
            <w:tcBorders>
              <w:top w:val="single" w:sz="4" w:space="0" w:color="auto"/>
              <w:bottom w:val="single" w:sz="4" w:space="0" w:color="auto"/>
            </w:tcBorders>
          </w:tcPr>
          <w:p w:rsidR="00595B0F" w:rsidRPr="00595B0F" w:rsidRDefault="00595B0F" w:rsidP="00595B0F">
            <w:pPr>
              <w:tabs>
                <w:tab w:val="left" w:pos="6045"/>
              </w:tabs>
              <w:spacing w:after="160"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 Организация деятельности педагогических работников по классному руководству</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(36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443-87107</w:t>
            </w: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15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jc w:val="both"/>
              <w:rPr>
                <w:rFonts w:ascii="Times New Roman" w:eastAsiaTheme="minorHAnsi" w:hAnsi="Times New Roman" w:cs="Times New Roman"/>
                <w:b/>
                <w:sz w:val="20"/>
                <w:szCs w:val="20"/>
                <w:lang w:eastAsia="en-US"/>
              </w:rPr>
            </w:pPr>
            <w:r w:rsidRPr="00595B0F">
              <w:rPr>
                <w:rFonts w:ascii="Times New Roman" w:eastAsiaTheme="minorHAnsi" w:hAnsi="Times New Roman" w:cs="Times New Roman"/>
                <w:sz w:val="20"/>
                <w:szCs w:val="20"/>
                <w:lang w:eastAsia="en-US"/>
              </w:rPr>
              <w:t xml:space="preserve">- Цифровая грамотность педагогического работника </w:t>
            </w:r>
            <w:r w:rsidRPr="00595B0F">
              <w:rPr>
                <w:rFonts w:ascii="Times New Roman" w:eastAsiaTheme="minorHAnsi" w:hAnsi="Times New Roman" w:cs="Times New Roman"/>
                <w:b/>
                <w:sz w:val="20"/>
                <w:szCs w:val="20"/>
                <w:lang w:eastAsia="en-US"/>
              </w:rPr>
              <w:t>(переподготовка)</w:t>
            </w:r>
          </w:p>
          <w:p w:rsidR="00595B0F" w:rsidRPr="00595B0F" w:rsidRDefault="00595B0F" w:rsidP="00595B0F">
            <w:pPr>
              <w:jc w:val="both"/>
              <w:rPr>
                <w:rFonts w:ascii="Times New Roman" w:eastAsiaTheme="minorHAnsi" w:hAnsi="Times New Roman" w:cs="Times New Roman"/>
                <w:sz w:val="20"/>
                <w:szCs w:val="20"/>
                <w:lang w:eastAsia="en-US"/>
              </w:rPr>
            </w:pPr>
          </w:p>
          <w:p w:rsidR="00595B0F" w:rsidRPr="00595B0F" w:rsidRDefault="00595B0F" w:rsidP="00595B0F">
            <w:pPr>
              <w:tabs>
                <w:tab w:val="left" w:pos="6045"/>
              </w:tabs>
              <w:jc w:val="both"/>
              <w:rPr>
                <w:rFonts w:ascii="Times New Roman" w:hAnsi="Times New Roman" w:cs="Times New Roman"/>
                <w:sz w:val="20"/>
                <w:szCs w:val="20"/>
              </w:rPr>
            </w:pPr>
          </w:p>
        </w:tc>
        <w:tc>
          <w:tcPr>
            <w:tcW w:w="2552" w:type="dxa"/>
            <w:tcBorders>
              <w:top w:val="single" w:sz="4" w:space="0" w:color="auto"/>
              <w:bottom w:val="single" w:sz="4" w:space="0" w:color="auto"/>
            </w:tcBorders>
          </w:tcPr>
          <w:p w:rsidR="00595B0F" w:rsidRPr="00595B0F" w:rsidRDefault="00595B0F" w:rsidP="00595B0F">
            <w:pPr>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15.02.2021</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(285 ч.)</w:t>
            </w: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466-87107</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84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Calibri" w:hAnsi="Times New Roman" w:cs="Times New Roman"/>
                <w:sz w:val="20"/>
                <w:szCs w:val="20"/>
                <w:lang w:eastAsia="en-US"/>
              </w:rPr>
              <w:t xml:space="preserve">- </w:t>
            </w:r>
            <w:r w:rsidRPr="00595B0F">
              <w:rPr>
                <w:rFonts w:ascii="Times New Roman" w:eastAsiaTheme="minorHAnsi" w:hAnsi="Times New Roman" w:cs="Times New Roman"/>
                <w:sz w:val="20"/>
                <w:szCs w:val="20"/>
                <w:lang w:eastAsia="en-US"/>
              </w:rPr>
              <w:t>Внедрение функциональной грамотности в образовательном процессе</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Автономная некоммерческая организация дополнительного профессионального образования «Региональный образовательный центр» г. Тюмень</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7.03-22.03.2021</w:t>
            </w:r>
          </w:p>
          <w:p w:rsidR="00595B0F" w:rsidRPr="00595B0F" w:rsidRDefault="00595B0F" w:rsidP="00595B0F">
            <w:pPr>
              <w:tabs>
                <w:tab w:val="left" w:pos="6045"/>
              </w:tabs>
              <w:jc w:val="both"/>
              <w:rPr>
                <w:rFonts w:ascii="Times New Roman" w:eastAsiaTheme="minorHAnsi" w:hAnsi="Times New Roman" w:cs="Times New Roman"/>
                <w:sz w:val="20"/>
                <w:szCs w:val="20"/>
                <w:lang w:eastAsia="en-US"/>
              </w:rPr>
            </w:pPr>
            <w:r w:rsidRPr="00595B0F">
              <w:rPr>
                <w:rFonts w:ascii="Times New Roman" w:eastAsiaTheme="minorHAnsi" w:hAnsi="Times New Roman" w:cs="Times New Roman"/>
                <w:sz w:val="20"/>
                <w:szCs w:val="20"/>
                <w:lang w:eastAsia="en-US"/>
              </w:rPr>
              <w:t>(36 ч.)</w:t>
            </w:r>
          </w:p>
          <w:p w:rsidR="00595B0F" w:rsidRPr="00595B0F" w:rsidRDefault="00595B0F" w:rsidP="00595B0F">
            <w:pPr>
              <w:tabs>
                <w:tab w:val="left" w:pos="6045"/>
              </w:tabs>
              <w:spacing w:line="259" w:lineRule="auto"/>
              <w:jc w:val="both"/>
              <w:rPr>
                <w:rFonts w:ascii="Times New Roman" w:eastAsiaTheme="minorHAnsi" w:hAnsi="Times New Roman" w:cs="Times New Roman"/>
                <w:sz w:val="20"/>
                <w:szCs w:val="20"/>
                <w:lang w:eastAsia="en-US"/>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spacing w:after="160" w:line="259" w:lineRule="auto"/>
              <w:jc w:val="both"/>
              <w:rPr>
                <w:rFonts w:ascii="Times New Roman" w:hAnsi="Times New Roman" w:cs="Times New Roman"/>
                <w:sz w:val="20"/>
                <w:szCs w:val="20"/>
              </w:rPr>
            </w:pPr>
            <w:r w:rsidRPr="00595B0F">
              <w:rPr>
                <w:rFonts w:ascii="Times New Roman" w:hAnsi="Times New Roman" w:cs="Times New Roman"/>
                <w:sz w:val="20"/>
                <w:szCs w:val="20"/>
              </w:rPr>
              <w:t>721801537485</w:t>
            </w: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jc w:val="both"/>
              <w:rPr>
                <w:rFonts w:ascii="Times New Roman" w:hAnsi="Times New Roman" w:cs="Times New Roman"/>
                <w:sz w:val="20"/>
                <w:szCs w:val="20"/>
              </w:rPr>
            </w:pPr>
          </w:p>
          <w:p w:rsidR="00595B0F" w:rsidRPr="00595B0F" w:rsidRDefault="00595B0F" w:rsidP="00595B0F">
            <w:pPr>
              <w:tabs>
                <w:tab w:val="left" w:pos="6045"/>
              </w:tabs>
              <w:jc w:val="both"/>
              <w:rPr>
                <w:rFonts w:ascii="Times New Roman" w:hAnsi="Times New Roman" w:cs="Times New Roman"/>
                <w:sz w:val="20"/>
                <w:szCs w:val="20"/>
              </w:rPr>
            </w:pPr>
          </w:p>
        </w:tc>
      </w:tr>
      <w:tr w:rsidR="00595B0F" w:rsidRPr="00595B0F" w:rsidTr="004F5D57">
        <w:trPr>
          <w:trHeight w:val="115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Навыки оказания первой помощи в образовательных организациях</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23.06.2021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485-87107</w:t>
            </w:r>
          </w:p>
        </w:tc>
      </w:tr>
      <w:tr w:rsidR="00595B0F" w:rsidRPr="00595B0F" w:rsidTr="004F5D57">
        <w:trPr>
          <w:trHeight w:val="21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Обеспечение санитарно-эпидемиологических требований к образовательным организациям согласно СП 2.4.3648-20</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23.06.2021</w:t>
            </w:r>
          </w:p>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481-87107</w:t>
            </w:r>
          </w:p>
        </w:tc>
      </w:tr>
      <w:tr w:rsidR="00595B0F" w:rsidRPr="00595B0F" w:rsidTr="004F5D57">
        <w:trPr>
          <w:trHeight w:val="10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xml:space="preserve">- Организация работы классного руководителя в образовательной организации </w:t>
            </w:r>
            <w:r w:rsidRPr="00595B0F">
              <w:rPr>
                <w:rFonts w:ascii="Times New Roman" w:eastAsia="Calibri" w:hAnsi="Times New Roman" w:cs="Times New Roman"/>
                <w:b/>
                <w:sz w:val="20"/>
                <w:szCs w:val="20"/>
              </w:rPr>
              <w:t>(переподготовка)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Theme="minorHAnsi" w:hAnsi="Times New Roman" w:cs="Times New Roman"/>
                <w:sz w:val="20"/>
                <w:szCs w:val="20"/>
                <w:lang w:eastAsia="en-US"/>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23.06.2021</w:t>
            </w:r>
          </w:p>
          <w:p w:rsidR="00595B0F" w:rsidRPr="00595B0F" w:rsidRDefault="00595B0F" w:rsidP="00595B0F">
            <w:pPr>
              <w:ind w:firstLine="708"/>
              <w:jc w:val="both"/>
              <w:rPr>
                <w:rFonts w:ascii="Times New Roman" w:hAnsi="Times New Roman" w:cs="Times New Roman"/>
                <w:sz w:val="20"/>
                <w:szCs w:val="20"/>
              </w:rPr>
            </w:pPr>
            <w:r w:rsidRPr="00595B0F">
              <w:rPr>
                <w:rFonts w:ascii="Times New Roman" w:hAnsi="Times New Roman" w:cs="Times New Roman"/>
                <w:sz w:val="20"/>
                <w:szCs w:val="20"/>
              </w:rPr>
              <w:t>(250 ч.)</w:t>
            </w:r>
          </w:p>
        </w:tc>
        <w:tc>
          <w:tcPr>
            <w:tcW w:w="567" w:type="dxa"/>
            <w:tcBorders>
              <w:top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483-87107</w:t>
            </w:r>
          </w:p>
        </w:tc>
      </w:tr>
      <w:tr w:rsidR="00595B0F" w:rsidRPr="00595B0F" w:rsidTr="004F5D57">
        <w:trPr>
          <w:trHeight w:val="79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hAnsi="Times New Roman" w:cs="Times New Roman"/>
                <w:sz w:val="20"/>
                <w:szCs w:val="20"/>
              </w:rPr>
              <w:t xml:space="preserve">- Педагог дополнительного образования </w:t>
            </w:r>
            <w:r w:rsidRPr="00595B0F">
              <w:rPr>
                <w:rFonts w:ascii="Times New Roman" w:hAnsi="Times New Roman" w:cs="Times New Roman"/>
                <w:b/>
                <w:sz w:val="20"/>
                <w:szCs w:val="20"/>
              </w:rPr>
              <w:t>(переподготовка)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30.07.2021</w:t>
            </w:r>
          </w:p>
          <w:p w:rsidR="00595B0F" w:rsidRPr="00595B0F" w:rsidRDefault="00595B0F" w:rsidP="00595B0F">
            <w:pPr>
              <w:ind w:firstLine="708"/>
              <w:jc w:val="both"/>
              <w:rPr>
                <w:rFonts w:ascii="Times New Roman" w:hAnsi="Times New Roman" w:cs="Times New Roman"/>
                <w:sz w:val="20"/>
                <w:szCs w:val="20"/>
              </w:rPr>
            </w:pPr>
            <w:r w:rsidRPr="00595B0F">
              <w:rPr>
                <w:rFonts w:ascii="Times New Roman" w:hAnsi="Times New Roman" w:cs="Times New Roman"/>
                <w:sz w:val="20"/>
                <w:szCs w:val="20"/>
              </w:rPr>
              <w:t>(250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524-87107</w:t>
            </w:r>
          </w:p>
        </w:tc>
      </w:tr>
      <w:tr w:rsidR="00595B0F" w:rsidRPr="00595B0F" w:rsidTr="004F5D57">
        <w:trPr>
          <w:trHeight w:val="129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 Федеральный государственный образовательный стандарт начального общего образования в соответствии с приказом Минпросвещения России №286 от 31 мая 2021 года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31.07.2021</w:t>
            </w:r>
          </w:p>
          <w:p w:rsidR="00595B0F" w:rsidRPr="00595B0F" w:rsidRDefault="00595B0F" w:rsidP="00595B0F">
            <w:pPr>
              <w:ind w:firstLine="708"/>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519-87107</w:t>
            </w:r>
          </w:p>
        </w:tc>
      </w:tr>
      <w:tr w:rsidR="00595B0F" w:rsidRPr="00595B0F" w:rsidTr="004F5D57">
        <w:trPr>
          <w:trHeight w:val="213"/>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Calibri" w:hAnsi="Times New Roman" w:cs="Times New Roman"/>
                <w:sz w:val="20"/>
                <w:szCs w:val="20"/>
              </w:rPr>
              <w:t>- Федеральный государственный стандарт основного общего образования в соответствии с приказом Минпросвещения России №287 от 31 мая 2021 года</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tcBorders>
          </w:tcPr>
          <w:p w:rsidR="00595B0F" w:rsidRPr="00595B0F" w:rsidRDefault="00595B0F" w:rsidP="00595B0F">
            <w:pPr>
              <w:jc w:val="both"/>
              <w:rPr>
                <w:rFonts w:ascii="Times New Roman" w:hAnsi="Times New Roman" w:cs="Times New Roman"/>
                <w:sz w:val="20"/>
                <w:szCs w:val="20"/>
              </w:rPr>
            </w:pPr>
            <w:r w:rsidRPr="00595B0F">
              <w:rPr>
                <w:rFonts w:ascii="Times New Roman" w:hAnsi="Times New Roman" w:cs="Times New Roman"/>
                <w:sz w:val="20"/>
                <w:szCs w:val="20"/>
              </w:rPr>
              <w:t>31.07.2021</w:t>
            </w:r>
          </w:p>
          <w:p w:rsidR="00595B0F" w:rsidRPr="00595B0F" w:rsidRDefault="00595B0F" w:rsidP="00595B0F">
            <w:pPr>
              <w:ind w:firstLine="708"/>
              <w:jc w:val="both"/>
              <w:rPr>
                <w:rFonts w:ascii="Times New Roman" w:hAnsi="Times New Roman" w:cs="Times New Roman"/>
                <w:sz w:val="20"/>
                <w:szCs w:val="20"/>
              </w:rPr>
            </w:pPr>
            <w:r w:rsidRPr="00595B0F">
              <w:rPr>
                <w:rFonts w:ascii="Times New Roman" w:hAnsi="Times New Roman" w:cs="Times New Roman"/>
                <w:sz w:val="20"/>
                <w:szCs w:val="20"/>
              </w:rPr>
              <w:t>(44 ч.)</w:t>
            </w:r>
          </w:p>
        </w:tc>
        <w:tc>
          <w:tcPr>
            <w:tcW w:w="567" w:type="dxa"/>
            <w:tcBorders>
              <w:top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520-87107</w:t>
            </w:r>
          </w:p>
        </w:tc>
      </w:tr>
      <w:tr w:rsidR="00595B0F" w:rsidRPr="00595B0F" w:rsidTr="004F5D57">
        <w:trPr>
          <w:trHeight w:val="1125"/>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eastAsia="Calibri" w:hAnsi="Times New Roman" w:cs="Times New Roman"/>
                <w:sz w:val="20"/>
                <w:szCs w:val="20"/>
              </w:rPr>
              <w:t xml:space="preserve">- </w:t>
            </w:r>
            <w:r w:rsidRPr="00595B0F">
              <w:rPr>
                <w:rFonts w:ascii="Times New Roman" w:hAnsi="Times New Roman" w:cs="Times New Roman"/>
                <w:sz w:val="20"/>
                <w:szCs w:val="20"/>
              </w:rPr>
              <w:t>Коррекционная педагогика и особенности образования и воспитания детей с ОВЗ</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05.11.2021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(73 ч.)</w:t>
            </w:r>
          </w:p>
          <w:p w:rsidR="00595B0F" w:rsidRPr="00595B0F" w:rsidRDefault="00595B0F" w:rsidP="00595B0F">
            <w:pPr>
              <w:tabs>
                <w:tab w:val="left" w:pos="6045"/>
              </w:tabs>
              <w:jc w:val="both"/>
              <w:rPr>
                <w:rFonts w:ascii="Times New Roman" w:hAnsi="Times New Roman" w:cs="Times New Roman"/>
                <w:sz w:val="20"/>
                <w:szCs w:val="20"/>
              </w:rPr>
            </w:pP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526-87107</w:t>
            </w:r>
          </w:p>
        </w:tc>
      </w:tr>
      <w:tr w:rsidR="00595B0F" w:rsidRPr="00595B0F" w:rsidTr="004F5D57">
        <w:trPr>
          <w:trHeight w:val="240"/>
        </w:trPr>
        <w:tc>
          <w:tcPr>
            <w:tcW w:w="562" w:type="dxa"/>
            <w:vMerge/>
          </w:tcPr>
          <w:p w:rsidR="00595B0F" w:rsidRPr="00595B0F" w:rsidRDefault="00595B0F" w:rsidP="00595B0F">
            <w:pPr>
              <w:jc w:val="both"/>
              <w:rPr>
                <w:rFonts w:ascii="Times New Roman" w:hAnsi="Times New Roman" w:cs="Times New Roman"/>
                <w:sz w:val="20"/>
                <w:szCs w:val="20"/>
              </w:rPr>
            </w:pPr>
          </w:p>
        </w:tc>
        <w:tc>
          <w:tcPr>
            <w:tcW w:w="1247" w:type="dxa"/>
            <w:vMerge/>
          </w:tcPr>
          <w:p w:rsidR="00595B0F" w:rsidRPr="00595B0F" w:rsidRDefault="00595B0F" w:rsidP="00595B0F">
            <w:pPr>
              <w:jc w:val="both"/>
              <w:rPr>
                <w:rFonts w:ascii="Times New Roman" w:eastAsia="Calibri" w:hAnsi="Times New Roman" w:cs="Times New Roman"/>
                <w:sz w:val="20"/>
                <w:szCs w:val="20"/>
              </w:rPr>
            </w:pPr>
          </w:p>
        </w:tc>
        <w:tc>
          <w:tcPr>
            <w:tcW w:w="42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eastAsia="Calibri" w:hAnsi="Times New Roman" w:cs="Times New Roman"/>
                <w:sz w:val="20"/>
                <w:szCs w:val="20"/>
              </w:rPr>
            </w:pPr>
            <w:r w:rsidRPr="00595B0F">
              <w:rPr>
                <w:rFonts w:ascii="Times New Roman" w:eastAsia="Calibri" w:hAnsi="Times New Roman" w:cs="Times New Roman"/>
                <w:sz w:val="20"/>
                <w:szCs w:val="20"/>
              </w:rPr>
              <w:t>- Основы обеспечения информационной безопасности детей</w:t>
            </w:r>
          </w:p>
        </w:tc>
        <w:tc>
          <w:tcPr>
            <w:tcW w:w="2552"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ООО «Центр инновационного образования и воспитания» г. Саратов</w:t>
            </w:r>
          </w:p>
        </w:tc>
        <w:tc>
          <w:tcPr>
            <w:tcW w:w="993" w:type="dxa"/>
            <w:tcBorders>
              <w:top w:val="single" w:sz="4" w:space="0" w:color="auto"/>
              <w:bottom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05.11.2021</w:t>
            </w:r>
          </w:p>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(36 ч.)</w:t>
            </w:r>
          </w:p>
        </w:tc>
        <w:tc>
          <w:tcPr>
            <w:tcW w:w="567" w:type="dxa"/>
            <w:tcBorders>
              <w:top w:val="single" w:sz="4" w:space="0" w:color="auto"/>
              <w:bottom w:val="single" w:sz="4" w:space="0" w:color="auto"/>
              <w:right w:val="single" w:sz="4" w:space="0" w:color="auto"/>
            </w:tcBorders>
          </w:tcPr>
          <w:p w:rsidR="00595B0F" w:rsidRPr="00595B0F" w:rsidRDefault="00595B0F" w:rsidP="00595B0F">
            <w:pPr>
              <w:tabs>
                <w:tab w:val="left" w:pos="6045"/>
              </w:tabs>
              <w:jc w:val="both"/>
              <w:rPr>
                <w:rFonts w:ascii="Times New Roman" w:hAnsi="Times New Roman" w:cs="Times New Roman"/>
                <w:sz w:val="20"/>
                <w:szCs w:val="20"/>
              </w:rPr>
            </w:pPr>
            <w:r w:rsidRPr="00595B0F">
              <w:rPr>
                <w:rFonts w:ascii="Times New Roman" w:hAnsi="Times New Roman" w:cs="Times New Roman"/>
                <w:sz w:val="20"/>
                <w:szCs w:val="20"/>
              </w:rPr>
              <w:t>463-87107</w:t>
            </w:r>
          </w:p>
        </w:tc>
      </w:tr>
    </w:tbl>
    <w:p w:rsidR="00D41A99" w:rsidRDefault="00D41A99">
      <w:pPr>
        <w:ind w:left="400"/>
        <w:rPr>
          <w:rFonts w:eastAsia="Times New Roman"/>
          <w:b/>
          <w:bCs/>
          <w:sz w:val="24"/>
          <w:szCs w:val="24"/>
        </w:rPr>
      </w:pPr>
    </w:p>
    <w:p w:rsidR="0017513E" w:rsidRDefault="00DA2DAA">
      <w:pPr>
        <w:ind w:left="400"/>
        <w:rPr>
          <w:sz w:val="20"/>
          <w:szCs w:val="20"/>
        </w:rPr>
      </w:pPr>
      <w:r>
        <w:rPr>
          <w:rFonts w:eastAsia="Times New Roman"/>
          <w:b/>
          <w:bCs/>
          <w:sz w:val="24"/>
          <w:szCs w:val="24"/>
        </w:rPr>
        <w:t>3.5.2 Психолого­педагогические условия реализации основной образовательной программы</w:t>
      </w:r>
    </w:p>
    <w:p w:rsidR="0017513E" w:rsidRDefault="0017513E" w:rsidP="00E870CC">
      <w:pPr>
        <w:spacing w:line="208" w:lineRule="exact"/>
        <w:jc w:val="both"/>
        <w:rPr>
          <w:sz w:val="20"/>
          <w:szCs w:val="20"/>
        </w:rPr>
      </w:pPr>
    </w:p>
    <w:p w:rsidR="0017513E" w:rsidRDefault="00DA2DAA" w:rsidP="00595B0F">
      <w:pPr>
        <w:spacing w:line="242" w:lineRule="auto"/>
        <w:ind w:left="400" w:right="-362"/>
        <w:jc w:val="both"/>
        <w:rPr>
          <w:sz w:val="20"/>
          <w:szCs w:val="20"/>
        </w:rPr>
      </w:pPr>
      <w:r>
        <w:rPr>
          <w:rFonts w:eastAsia="Times New Roman"/>
          <w:sz w:val="24"/>
          <w:szCs w:val="24"/>
        </w:rPr>
        <w:t>Условием реализации требований ФГОС НОО является создание в М</w:t>
      </w:r>
      <w:r w:rsidR="00E870CC">
        <w:rPr>
          <w:rFonts w:eastAsia="Times New Roman"/>
          <w:sz w:val="24"/>
          <w:szCs w:val="24"/>
        </w:rPr>
        <w:t>АОУ СОШ п.Азанка</w:t>
      </w:r>
      <w:r>
        <w:rPr>
          <w:rFonts w:eastAsia="Times New Roman"/>
          <w:sz w:val="24"/>
          <w:szCs w:val="24"/>
        </w:rPr>
        <w:t xml:space="preserve"> психолого-- педагогических условий, обеспечивающих:</w:t>
      </w:r>
    </w:p>
    <w:p w:rsidR="0017513E" w:rsidRDefault="00DA2DAA" w:rsidP="00595B0F">
      <w:pPr>
        <w:ind w:left="400" w:right="-362"/>
        <w:jc w:val="both"/>
        <w:rPr>
          <w:sz w:val="20"/>
          <w:szCs w:val="20"/>
        </w:rPr>
      </w:pPr>
      <w:r>
        <w:rPr>
          <w:rFonts w:eastAsia="Times New Roman"/>
          <w:sz w:val="24"/>
          <w:szCs w:val="24"/>
        </w:rPr>
        <w:t>-преемственность содержания и форм организации образовательной деятельности по отношению к</w:t>
      </w:r>
    </w:p>
    <w:p w:rsidR="0017513E" w:rsidRDefault="00DA2DAA" w:rsidP="00595B0F">
      <w:pPr>
        <w:ind w:left="400" w:right="-362"/>
        <w:jc w:val="both"/>
        <w:rPr>
          <w:sz w:val="20"/>
          <w:szCs w:val="20"/>
        </w:rPr>
      </w:pPr>
      <w:r>
        <w:rPr>
          <w:rFonts w:eastAsia="Times New Roman"/>
          <w:sz w:val="24"/>
          <w:szCs w:val="24"/>
        </w:rPr>
        <w:t>дошкольному образованию с учетом специфики возрастного психофизического развития</w:t>
      </w:r>
    </w:p>
    <w:p w:rsidR="0017513E" w:rsidRDefault="00DA2DAA" w:rsidP="00595B0F">
      <w:pPr>
        <w:ind w:left="400" w:right="-362"/>
        <w:jc w:val="both"/>
        <w:rPr>
          <w:sz w:val="20"/>
          <w:szCs w:val="20"/>
        </w:rPr>
      </w:pPr>
      <w:r>
        <w:rPr>
          <w:rFonts w:eastAsia="Times New Roman"/>
          <w:sz w:val="24"/>
          <w:szCs w:val="24"/>
        </w:rPr>
        <w:t>обучающихся;</w:t>
      </w:r>
    </w:p>
    <w:p w:rsidR="0017513E" w:rsidRDefault="00DA2DAA" w:rsidP="00595B0F">
      <w:pPr>
        <w:ind w:left="400" w:right="-362"/>
        <w:jc w:val="both"/>
        <w:rPr>
          <w:sz w:val="20"/>
          <w:szCs w:val="20"/>
        </w:rPr>
      </w:pPr>
      <w:r>
        <w:rPr>
          <w:rFonts w:eastAsia="Times New Roman"/>
          <w:sz w:val="24"/>
          <w:szCs w:val="24"/>
        </w:rPr>
        <w:t>-формирование и развитие психолого-педагогической компетентности участников</w:t>
      </w:r>
    </w:p>
    <w:p w:rsidR="0017513E" w:rsidRDefault="00DA2DAA" w:rsidP="00595B0F">
      <w:pPr>
        <w:ind w:left="400" w:right="-362"/>
        <w:jc w:val="both"/>
        <w:rPr>
          <w:sz w:val="20"/>
          <w:szCs w:val="20"/>
        </w:rPr>
      </w:pPr>
      <w:r>
        <w:rPr>
          <w:rFonts w:eastAsia="Times New Roman"/>
          <w:sz w:val="24"/>
          <w:szCs w:val="24"/>
        </w:rPr>
        <w:t>образовательных отношений;</w:t>
      </w:r>
    </w:p>
    <w:p w:rsidR="0017513E" w:rsidRDefault="00DA2DAA" w:rsidP="00595B0F">
      <w:pPr>
        <w:spacing w:line="238" w:lineRule="auto"/>
        <w:ind w:left="400" w:right="-362"/>
        <w:jc w:val="both"/>
        <w:rPr>
          <w:sz w:val="20"/>
          <w:szCs w:val="20"/>
        </w:rPr>
      </w:pPr>
      <w:r>
        <w:rPr>
          <w:rFonts w:eastAsia="Times New Roman"/>
          <w:sz w:val="24"/>
          <w:szCs w:val="24"/>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17513E" w:rsidRDefault="0017513E" w:rsidP="00595B0F">
      <w:pPr>
        <w:spacing w:line="2" w:lineRule="exact"/>
        <w:ind w:right="-362"/>
        <w:jc w:val="both"/>
        <w:rPr>
          <w:sz w:val="20"/>
          <w:szCs w:val="20"/>
        </w:rPr>
      </w:pPr>
    </w:p>
    <w:p w:rsidR="0017513E" w:rsidRDefault="00DA2DAA" w:rsidP="00A96B52">
      <w:pPr>
        <w:numPr>
          <w:ilvl w:val="0"/>
          <w:numId w:val="19"/>
        </w:numPr>
        <w:tabs>
          <w:tab w:val="left" w:pos="546"/>
        </w:tabs>
        <w:ind w:left="400" w:right="-362" w:hanging="1"/>
        <w:jc w:val="both"/>
        <w:rPr>
          <w:rFonts w:eastAsia="Times New Roman"/>
          <w:sz w:val="24"/>
          <w:szCs w:val="24"/>
        </w:rPr>
      </w:pPr>
      <w:r>
        <w:rPr>
          <w:rFonts w:eastAsia="Times New Roman"/>
          <w:sz w:val="24"/>
          <w:szCs w:val="24"/>
        </w:rPr>
        <w:t>профилактику формирования у обучающихся девиантных форм поведения, агрессии и повышенной тревожности -дифференциацию и индивидуализацию обучения.</w:t>
      </w:r>
    </w:p>
    <w:p w:rsidR="0017513E" w:rsidRDefault="0017513E" w:rsidP="00E870CC">
      <w:pPr>
        <w:spacing w:line="273" w:lineRule="exact"/>
        <w:jc w:val="both"/>
        <w:rPr>
          <w:rFonts w:eastAsia="Times New Roman"/>
          <w:sz w:val="24"/>
          <w:szCs w:val="24"/>
        </w:rPr>
      </w:pPr>
    </w:p>
    <w:p w:rsidR="0017513E" w:rsidRDefault="00DA2DAA" w:rsidP="00E870CC">
      <w:pPr>
        <w:ind w:left="400"/>
        <w:jc w:val="both"/>
        <w:rPr>
          <w:rFonts w:eastAsia="Times New Roman"/>
          <w:sz w:val="24"/>
          <w:szCs w:val="24"/>
        </w:rPr>
      </w:pPr>
      <w:r>
        <w:rPr>
          <w:rFonts w:eastAsia="Times New Roman"/>
          <w:sz w:val="24"/>
          <w:szCs w:val="24"/>
        </w:rPr>
        <w:t>Уровни психолого-педагогического сопровождения:</w:t>
      </w:r>
    </w:p>
    <w:p w:rsidR="0017513E" w:rsidRDefault="0017513E" w:rsidP="00E870CC">
      <w:pPr>
        <w:spacing w:line="2" w:lineRule="exact"/>
        <w:jc w:val="both"/>
        <w:rPr>
          <w:rFonts w:eastAsia="Times New Roman"/>
          <w:sz w:val="24"/>
          <w:szCs w:val="24"/>
        </w:rPr>
      </w:pPr>
    </w:p>
    <w:p w:rsidR="0017513E" w:rsidRDefault="00DA2DAA" w:rsidP="00E870CC">
      <w:pPr>
        <w:spacing w:line="279" w:lineRule="auto"/>
        <w:ind w:left="460" w:right="2220" w:hanging="65"/>
        <w:jc w:val="both"/>
        <w:rPr>
          <w:rFonts w:eastAsia="Times New Roman"/>
          <w:sz w:val="24"/>
          <w:szCs w:val="24"/>
        </w:rPr>
      </w:pPr>
      <w:r>
        <w:rPr>
          <w:rFonts w:eastAsia="Times New Roman"/>
          <w:sz w:val="23"/>
          <w:szCs w:val="23"/>
        </w:rPr>
        <w:t>индивидуальное, групповое, на уровне класса, на уровне образовательной организации. Основными формами психолого-педагогического сопровождения являются:</w:t>
      </w:r>
    </w:p>
    <w:p w:rsidR="0017513E" w:rsidRDefault="0017513E" w:rsidP="00E870CC">
      <w:pPr>
        <w:spacing w:line="2" w:lineRule="exact"/>
        <w:jc w:val="both"/>
        <w:rPr>
          <w:sz w:val="20"/>
          <w:szCs w:val="20"/>
        </w:rPr>
      </w:pPr>
    </w:p>
    <w:p w:rsidR="0017513E" w:rsidRDefault="00DA2DAA" w:rsidP="00E870CC">
      <w:pPr>
        <w:ind w:left="400"/>
        <w:jc w:val="both"/>
        <w:rPr>
          <w:sz w:val="20"/>
          <w:szCs w:val="20"/>
        </w:rPr>
      </w:pPr>
      <w:r>
        <w:rPr>
          <w:rFonts w:eastAsia="Times New Roman"/>
          <w:sz w:val="24"/>
          <w:szCs w:val="24"/>
        </w:rPr>
        <w:t>-диагностика, направленная на выявление особенностей статуса школьника, которая может</w:t>
      </w:r>
    </w:p>
    <w:p w:rsidR="0017513E" w:rsidRDefault="0017513E" w:rsidP="00E870CC">
      <w:pPr>
        <w:spacing w:line="2" w:lineRule="exact"/>
        <w:jc w:val="both"/>
        <w:rPr>
          <w:sz w:val="20"/>
          <w:szCs w:val="20"/>
        </w:rPr>
      </w:pPr>
    </w:p>
    <w:p w:rsidR="0017513E" w:rsidRDefault="00DA2DAA" w:rsidP="00E870CC">
      <w:pPr>
        <w:ind w:left="400"/>
        <w:jc w:val="both"/>
        <w:rPr>
          <w:sz w:val="20"/>
          <w:szCs w:val="20"/>
        </w:rPr>
      </w:pPr>
      <w:r>
        <w:rPr>
          <w:rFonts w:eastAsia="Times New Roman"/>
          <w:sz w:val="24"/>
          <w:szCs w:val="24"/>
        </w:rPr>
        <w:t>проводиться на этапе знакомства с ребенком, после зачисления его в школу и в конце каждого</w:t>
      </w:r>
    </w:p>
    <w:p w:rsidR="0017513E" w:rsidRDefault="00DA2DAA" w:rsidP="00E870CC">
      <w:pPr>
        <w:ind w:left="400"/>
        <w:jc w:val="both"/>
        <w:rPr>
          <w:sz w:val="20"/>
          <w:szCs w:val="20"/>
        </w:rPr>
      </w:pPr>
      <w:r>
        <w:rPr>
          <w:rFonts w:eastAsia="Times New Roman"/>
          <w:sz w:val="24"/>
          <w:szCs w:val="24"/>
        </w:rPr>
        <w:t>учебного года;</w:t>
      </w:r>
    </w:p>
    <w:p w:rsidR="0017513E" w:rsidRDefault="00DA2DAA" w:rsidP="00E870CC">
      <w:pPr>
        <w:ind w:left="460"/>
        <w:jc w:val="both"/>
        <w:rPr>
          <w:sz w:val="20"/>
          <w:szCs w:val="20"/>
        </w:rPr>
      </w:pPr>
      <w:r>
        <w:rPr>
          <w:rFonts w:eastAsia="Times New Roman"/>
          <w:sz w:val="24"/>
          <w:szCs w:val="24"/>
        </w:rPr>
        <w:t>-консультирование педагогов и родителей, которое осуществляется учителем и психологом с учетом</w:t>
      </w:r>
    </w:p>
    <w:p w:rsidR="0017513E" w:rsidRDefault="00DA2DAA" w:rsidP="00E870CC">
      <w:pPr>
        <w:ind w:left="400"/>
        <w:jc w:val="both"/>
        <w:rPr>
          <w:sz w:val="20"/>
          <w:szCs w:val="20"/>
        </w:rPr>
      </w:pPr>
      <w:r>
        <w:rPr>
          <w:rFonts w:eastAsia="Times New Roman"/>
          <w:sz w:val="24"/>
          <w:szCs w:val="24"/>
        </w:rPr>
        <w:t>результатов диагностики, а также администрацией образовательной организации;</w:t>
      </w:r>
    </w:p>
    <w:p w:rsidR="0017513E" w:rsidRDefault="00DA2DAA" w:rsidP="00E870CC">
      <w:pPr>
        <w:spacing w:line="241" w:lineRule="auto"/>
        <w:ind w:left="400" w:right="410"/>
        <w:jc w:val="both"/>
        <w:rPr>
          <w:sz w:val="20"/>
          <w:szCs w:val="20"/>
        </w:rPr>
      </w:pPr>
      <w:r>
        <w:rPr>
          <w:rFonts w:eastAsia="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17513E" w:rsidRPr="00E870CC" w:rsidRDefault="00DA2DAA" w:rsidP="00A96B52">
      <w:pPr>
        <w:numPr>
          <w:ilvl w:val="2"/>
          <w:numId w:val="20"/>
        </w:numPr>
        <w:tabs>
          <w:tab w:val="left" w:pos="614"/>
          <w:tab w:val="left" w:pos="9639"/>
        </w:tabs>
        <w:ind w:left="400" w:right="410" w:hanging="1"/>
        <w:jc w:val="both"/>
        <w:rPr>
          <w:rFonts w:eastAsia="Times New Roman"/>
          <w:sz w:val="24"/>
          <w:szCs w:val="24"/>
        </w:rPr>
      </w:pPr>
      <w:r>
        <w:rPr>
          <w:rFonts w:eastAsia="Times New Roman"/>
          <w:sz w:val="24"/>
          <w:szCs w:val="24"/>
        </w:rPr>
        <w:t>основным направлениям психолого-педагогического сопровождения можно отнести: сохранение и укрепление психологического здоровья; мониторинг возможностей и способностей обучающихся; психолого-педагогическую поддержку участников олимпиадного движения; формирование у обучающихся ценности здоровья и безопасного образа жизни; развитие экологической культуры; выявление и поддержку детей с особыми образовательными потребностями;</w:t>
      </w:r>
      <w:r w:rsidRPr="00E870CC">
        <w:rPr>
          <w:rFonts w:eastAsia="Times New Roman"/>
          <w:sz w:val="24"/>
          <w:szCs w:val="24"/>
        </w:rPr>
        <w:t>формирование коммуникативных навыков в разновозрастной среде и среде сверстников; поддержку детских объединений и ученического самоуправления; 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деятельности;выявление и поддержку лиц, проявивших выдающиеся способности.</w:t>
      </w:r>
    </w:p>
    <w:p w:rsidR="0017513E" w:rsidRDefault="0017513E">
      <w:pPr>
        <w:spacing w:line="274" w:lineRule="exact"/>
        <w:rPr>
          <w:rFonts w:eastAsia="Times New Roman"/>
          <w:sz w:val="24"/>
          <w:szCs w:val="24"/>
        </w:rPr>
      </w:pPr>
    </w:p>
    <w:p w:rsidR="0017513E" w:rsidRDefault="00DA2DAA" w:rsidP="00A96B52">
      <w:pPr>
        <w:numPr>
          <w:ilvl w:val="1"/>
          <w:numId w:val="20"/>
        </w:numPr>
        <w:tabs>
          <w:tab w:val="left" w:pos="598"/>
        </w:tabs>
        <w:spacing w:line="245" w:lineRule="auto"/>
        <w:ind w:left="284" w:right="20"/>
        <w:rPr>
          <w:rFonts w:eastAsia="Times New Roman"/>
        </w:rPr>
      </w:pPr>
      <w:r>
        <w:rPr>
          <w:rFonts w:eastAsia="Times New Roman"/>
        </w:rPr>
        <w:t>процессе реализации основной образовательной программы используются такие формы психолого-педагогического сопровождения, как:</w:t>
      </w:r>
    </w:p>
    <w:p w:rsidR="0017513E" w:rsidRDefault="0017513E" w:rsidP="00595B0F">
      <w:pPr>
        <w:spacing w:line="1" w:lineRule="exact"/>
        <w:ind w:left="284"/>
        <w:rPr>
          <w:rFonts w:eastAsia="Times New Roman"/>
        </w:rPr>
      </w:pPr>
    </w:p>
    <w:p w:rsidR="0017513E" w:rsidRDefault="00DA2DAA" w:rsidP="00A96B52">
      <w:pPr>
        <w:numPr>
          <w:ilvl w:val="0"/>
          <w:numId w:val="20"/>
        </w:numPr>
        <w:tabs>
          <w:tab w:val="left" w:pos="161"/>
        </w:tabs>
        <w:spacing w:line="244" w:lineRule="auto"/>
        <w:ind w:left="284" w:right="20"/>
        <w:jc w:val="both"/>
        <w:rPr>
          <w:rFonts w:eastAsia="Times New Roman"/>
        </w:rPr>
      </w:pPr>
      <w:r>
        <w:rPr>
          <w:rFonts w:eastAsia="Times New Roman"/>
        </w:rPr>
        <w:t>диагностика, направленная на определение особенностей статуса обучающегося, которая проводится на этапе перехода обучающегося на следующий уровень образования и в конце каждого учебного года;</w:t>
      </w:r>
    </w:p>
    <w:p w:rsidR="0017513E" w:rsidRDefault="0017513E" w:rsidP="00595B0F">
      <w:pPr>
        <w:spacing w:line="1" w:lineRule="exact"/>
        <w:ind w:left="284"/>
        <w:rPr>
          <w:rFonts w:eastAsia="Times New Roman"/>
        </w:rPr>
      </w:pPr>
    </w:p>
    <w:p w:rsidR="0017513E" w:rsidRDefault="00DA2DAA" w:rsidP="00A96B52">
      <w:pPr>
        <w:numPr>
          <w:ilvl w:val="0"/>
          <w:numId w:val="20"/>
        </w:numPr>
        <w:tabs>
          <w:tab w:val="left" w:pos="295"/>
        </w:tabs>
        <w:spacing w:line="245" w:lineRule="auto"/>
        <w:ind w:left="284"/>
        <w:jc w:val="both"/>
        <w:rPr>
          <w:rFonts w:eastAsia="Times New Roman"/>
          <w:color w:val="FF0000"/>
        </w:rPr>
      </w:pPr>
      <w:r>
        <w:rPr>
          <w:rFonts w:eastAsia="Times New Roman"/>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rsidR="0017513E" w:rsidRDefault="0017513E" w:rsidP="00595B0F">
      <w:pPr>
        <w:spacing w:line="251" w:lineRule="exact"/>
        <w:ind w:left="284"/>
        <w:rPr>
          <w:rFonts w:eastAsia="Times New Roman"/>
          <w:color w:val="FF0000"/>
        </w:rPr>
      </w:pPr>
    </w:p>
    <w:p w:rsidR="0017513E" w:rsidRDefault="00DA2DAA" w:rsidP="00A96B52">
      <w:pPr>
        <w:numPr>
          <w:ilvl w:val="0"/>
          <w:numId w:val="20"/>
        </w:numPr>
        <w:tabs>
          <w:tab w:val="left" w:pos="403"/>
        </w:tabs>
        <w:spacing w:line="279" w:lineRule="auto"/>
        <w:ind w:firstLine="1"/>
        <w:jc w:val="both"/>
        <w:rPr>
          <w:rFonts w:eastAsia="Times New Roman"/>
          <w:color w:val="FF0000"/>
        </w:rPr>
      </w:pPr>
      <w:r>
        <w:rPr>
          <w:rFonts w:eastAsia="Times New Roman"/>
        </w:rPr>
        <w:t>профилактика, экспертиза, развивающая работа, просвещение, коррекционная работа, осуществляемая в течение всего учебного времени</w:t>
      </w:r>
      <w:r w:rsidR="00D41A99">
        <w:rPr>
          <w:rFonts w:eastAsia="Times New Roman"/>
        </w:rPr>
        <w:t>.</w:t>
      </w:r>
    </w:p>
    <w:p w:rsidR="0017513E" w:rsidRDefault="0017513E">
      <w:pPr>
        <w:spacing w:line="194" w:lineRule="exact"/>
        <w:rPr>
          <w:sz w:val="20"/>
          <w:szCs w:val="20"/>
        </w:rPr>
      </w:pPr>
    </w:p>
    <w:p w:rsidR="0017513E" w:rsidRDefault="00DA2DAA">
      <w:pPr>
        <w:jc w:val="center"/>
        <w:rPr>
          <w:rFonts w:eastAsia="Times New Roman"/>
          <w:b/>
          <w:bCs/>
          <w:sz w:val="20"/>
          <w:szCs w:val="20"/>
        </w:rPr>
      </w:pPr>
      <w:r w:rsidRPr="00847840">
        <w:rPr>
          <w:rFonts w:eastAsia="Times New Roman"/>
          <w:b/>
          <w:bCs/>
          <w:sz w:val="20"/>
          <w:szCs w:val="20"/>
        </w:rPr>
        <w:t>ПЛАН ПСИХОЛОГО-ПЕДАГОГИЧЕСКОГО СОПРОВОЖДЕНИЯ ПО РЕАЛИЗАЦИИ ФГОС НОО</w:t>
      </w:r>
    </w:p>
    <w:p w:rsidR="00D41A99" w:rsidRDefault="00D41A99">
      <w:pPr>
        <w:jc w:val="center"/>
        <w:rPr>
          <w:sz w:val="20"/>
          <w:szCs w:val="20"/>
        </w:rPr>
      </w:pPr>
    </w:p>
    <w:p w:rsidR="00847840" w:rsidRPr="00847840" w:rsidRDefault="00847840" w:rsidP="00847840">
      <w:pPr>
        <w:widowControl w:val="0"/>
        <w:autoSpaceDE w:val="0"/>
        <w:autoSpaceDN w:val="0"/>
        <w:ind w:right="446" w:firstLine="619"/>
        <w:jc w:val="both"/>
        <w:rPr>
          <w:rFonts w:eastAsia="Times New Roman"/>
        </w:rPr>
      </w:pPr>
      <w:r w:rsidRPr="00847840">
        <w:rPr>
          <w:rFonts w:eastAsia="Times New Roman"/>
        </w:rPr>
        <w:t>В связи с тем, что приоритетными направлениями федеральных образовательных стандартов</w:t>
      </w:r>
      <w:r w:rsidRPr="00847840">
        <w:rPr>
          <w:rFonts w:eastAsia="Times New Roman"/>
          <w:spacing w:val="1"/>
        </w:rPr>
        <w:t xml:space="preserve"> </w:t>
      </w:r>
      <w:r w:rsidRPr="00847840">
        <w:rPr>
          <w:rFonts w:eastAsia="Times New Roman"/>
        </w:rPr>
        <w:t>является</w:t>
      </w:r>
      <w:r w:rsidRPr="00847840">
        <w:rPr>
          <w:rFonts w:eastAsia="Times New Roman"/>
          <w:spacing w:val="1"/>
        </w:rPr>
        <w:t xml:space="preserve"> освоение всеми обучающимися базовых навыков в том числе когнитивных, социальных, эмоциональных), компетенций; развитие личностных качеств, необходимых для решения повседневных и нетиповых задач с целю адекватной ориентации в окружающем мире; уважении личности обучающегося, развитие в детской среде ответственности, сотрудничества и уважения к другим и самому себе; формирования культуры непрерывного образования и саморазвития на протяжении жизни; личностное развитие обучающихся, в том числе гражданское, патриотическое, духовно-нравственное, эстетическое, физическое, экологическое воспитание, ценность научного познания; применение обучающихся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 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 специальные условия образования для обучающихся с ОВЗ с учетом их особых образовательных потребностей </w:t>
      </w:r>
      <w:r w:rsidRPr="00847840">
        <w:rPr>
          <w:rFonts w:eastAsia="Times New Roman"/>
        </w:rPr>
        <w:t>,</w:t>
      </w:r>
      <w:r w:rsidRPr="00847840">
        <w:rPr>
          <w:rFonts w:eastAsia="Times New Roman"/>
          <w:spacing w:val="1"/>
        </w:rPr>
        <w:t xml:space="preserve"> </w:t>
      </w:r>
      <w:r w:rsidRPr="00847840">
        <w:rPr>
          <w:rFonts w:eastAsia="Times New Roman"/>
          <w:i/>
        </w:rPr>
        <w:t>актуальной</w:t>
      </w:r>
      <w:r w:rsidRPr="00847840">
        <w:rPr>
          <w:rFonts w:eastAsia="Times New Roman"/>
          <w:i/>
          <w:spacing w:val="1"/>
        </w:rPr>
        <w:t xml:space="preserve"> </w:t>
      </w:r>
      <w:r w:rsidRPr="00847840">
        <w:rPr>
          <w:rFonts w:eastAsia="Times New Roman"/>
          <w:i/>
        </w:rPr>
        <w:t>задачей</w:t>
      </w:r>
      <w:r w:rsidRPr="00847840">
        <w:rPr>
          <w:rFonts w:eastAsia="Times New Roman"/>
          <w:i/>
          <w:spacing w:val="1"/>
        </w:rPr>
        <w:t xml:space="preserve"> </w:t>
      </w:r>
      <w:r w:rsidRPr="00847840">
        <w:rPr>
          <w:rFonts w:eastAsia="Times New Roman"/>
        </w:rPr>
        <w:t>становится</w:t>
      </w:r>
      <w:r w:rsidRPr="00847840">
        <w:rPr>
          <w:rFonts w:eastAsia="Times New Roman"/>
          <w:spacing w:val="1"/>
        </w:rPr>
        <w:t xml:space="preserve"> </w:t>
      </w:r>
      <w:r w:rsidRPr="00847840">
        <w:rPr>
          <w:rFonts w:eastAsia="Times New Roman"/>
        </w:rPr>
        <w:t>обеспечение</w:t>
      </w:r>
      <w:r w:rsidRPr="00847840">
        <w:rPr>
          <w:rFonts w:eastAsia="Times New Roman"/>
          <w:spacing w:val="1"/>
        </w:rPr>
        <w:t xml:space="preserve"> </w:t>
      </w:r>
      <w:r w:rsidRPr="00847840">
        <w:rPr>
          <w:rFonts w:eastAsia="Times New Roman"/>
        </w:rPr>
        <w:t>развития</w:t>
      </w:r>
      <w:r w:rsidRPr="00847840">
        <w:rPr>
          <w:rFonts w:eastAsia="Times New Roman"/>
          <w:spacing w:val="1"/>
        </w:rPr>
        <w:t xml:space="preserve"> </w:t>
      </w:r>
      <w:r w:rsidRPr="00847840">
        <w:rPr>
          <w:rFonts w:eastAsia="Times New Roman"/>
        </w:rPr>
        <w:t>универсальных</w:t>
      </w:r>
      <w:r w:rsidRPr="00847840">
        <w:rPr>
          <w:rFonts w:eastAsia="Times New Roman"/>
          <w:spacing w:val="1"/>
        </w:rPr>
        <w:t xml:space="preserve"> </w:t>
      </w:r>
      <w:r w:rsidRPr="00847840">
        <w:rPr>
          <w:rFonts w:eastAsia="Times New Roman"/>
        </w:rPr>
        <w:t>учебных</w:t>
      </w:r>
      <w:r w:rsidRPr="00847840">
        <w:rPr>
          <w:rFonts w:eastAsia="Times New Roman"/>
          <w:spacing w:val="1"/>
        </w:rPr>
        <w:t xml:space="preserve"> </w:t>
      </w:r>
      <w:r w:rsidRPr="00847840">
        <w:rPr>
          <w:rFonts w:eastAsia="Times New Roman"/>
        </w:rPr>
        <w:t>действий (метапредметных и личностных)</w:t>
      </w:r>
      <w:r w:rsidRPr="00847840">
        <w:rPr>
          <w:rFonts w:eastAsia="Times New Roman"/>
          <w:spacing w:val="1"/>
        </w:rPr>
        <w:t xml:space="preserve"> </w:t>
      </w:r>
      <w:r w:rsidRPr="00847840">
        <w:rPr>
          <w:rFonts w:eastAsia="Times New Roman"/>
        </w:rPr>
        <w:t>как</w:t>
      </w:r>
      <w:r w:rsidRPr="00847840">
        <w:rPr>
          <w:rFonts w:eastAsia="Times New Roman"/>
          <w:spacing w:val="1"/>
        </w:rPr>
        <w:t xml:space="preserve"> </w:t>
      </w:r>
      <w:r w:rsidRPr="00847840">
        <w:rPr>
          <w:rFonts w:eastAsia="Times New Roman"/>
        </w:rPr>
        <w:t>собственно</w:t>
      </w:r>
      <w:r w:rsidRPr="00847840">
        <w:rPr>
          <w:rFonts w:eastAsia="Times New Roman"/>
          <w:spacing w:val="1"/>
        </w:rPr>
        <w:t xml:space="preserve"> важной </w:t>
      </w:r>
      <w:r w:rsidRPr="00847840">
        <w:rPr>
          <w:rFonts w:eastAsia="Times New Roman"/>
          <w:i/>
        </w:rPr>
        <w:t>психологической</w:t>
      </w:r>
      <w:r w:rsidRPr="00847840">
        <w:rPr>
          <w:rFonts w:eastAsia="Times New Roman"/>
          <w:i/>
          <w:spacing w:val="1"/>
        </w:rPr>
        <w:t xml:space="preserve"> </w:t>
      </w:r>
      <w:r w:rsidRPr="00847840">
        <w:rPr>
          <w:rFonts w:eastAsia="Times New Roman"/>
        </w:rPr>
        <w:t>составляющей</w:t>
      </w:r>
      <w:r w:rsidRPr="00847840">
        <w:rPr>
          <w:rFonts w:eastAsia="Times New Roman"/>
          <w:spacing w:val="1"/>
        </w:rPr>
        <w:t xml:space="preserve"> </w:t>
      </w:r>
      <w:r w:rsidRPr="00847840">
        <w:rPr>
          <w:rFonts w:eastAsia="Times New Roman"/>
        </w:rPr>
        <w:t>фундаментального</w:t>
      </w:r>
      <w:r w:rsidRPr="00847840">
        <w:rPr>
          <w:rFonts w:eastAsia="Times New Roman"/>
          <w:spacing w:val="1"/>
        </w:rPr>
        <w:t xml:space="preserve"> </w:t>
      </w:r>
      <w:r w:rsidRPr="00847840">
        <w:rPr>
          <w:rFonts w:eastAsia="Times New Roman"/>
        </w:rPr>
        <w:t>ядра</w:t>
      </w:r>
      <w:r w:rsidRPr="00847840">
        <w:rPr>
          <w:rFonts w:eastAsia="Times New Roman"/>
          <w:spacing w:val="1"/>
        </w:rPr>
        <w:t xml:space="preserve"> </w:t>
      </w:r>
      <w:r w:rsidRPr="00847840">
        <w:rPr>
          <w:rFonts w:eastAsia="Times New Roman"/>
        </w:rPr>
        <w:t>образования.</w:t>
      </w:r>
      <w:r w:rsidRPr="00847840">
        <w:rPr>
          <w:rFonts w:eastAsia="Times New Roman"/>
          <w:spacing w:val="1"/>
        </w:rPr>
        <w:t xml:space="preserve"> </w:t>
      </w:r>
      <w:r w:rsidRPr="00847840">
        <w:rPr>
          <w:rFonts w:eastAsia="Times New Roman"/>
        </w:rPr>
        <w:t>Изменение</w:t>
      </w:r>
      <w:r w:rsidRPr="00847840">
        <w:rPr>
          <w:rFonts w:eastAsia="Times New Roman"/>
          <w:spacing w:val="1"/>
        </w:rPr>
        <w:t xml:space="preserve"> </w:t>
      </w:r>
      <w:r w:rsidRPr="00847840">
        <w:rPr>
          <w:rFonts w:eastAsia="Times New Roman"/>
        </w:rPr>
        <w:t>парадигмы</w:t>
      </w:r>
      <w:r w:rsidRPr="00847840">
        <w:rPr>
          <w:rFonts w:eastAsia="Times New Roman"/>
          <w:spacing w:val="1"/>
        </w:rPr>
        <w:t xml:space="preserve"> </w:t>
      </w:r>
      <w:r w:rsidRPr="00847840">
        <w:rPr>
          <w:rFonts w:eastAsia="Times New Roman"/>
        </w:rPr>
        <w:t>педагогического</w:t>
      </w:r>
      <w:r w:rsidRPr="00847840">
        <w:rPr>
          <w:rFonts w:eastAsia="Times New Roman"/>
          <w:spacing w:val="1"/>
        </w:rPr>
        <w:t xml:space="preserve"> </w:t>
      </w:r>
      <w:r w:rsidRPr="00847840">
        <w:rPr>
          <w:rFonts w:eastAsia="Times New Roman"/>
        </w:rPr>
        <w:t>образования</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превращение</w:t>
      </w:r>
      <w:r w:rsidRPr="00847840">
        <w:rPr>
          <w:rFonts w:eastAsia="Times New Roman"/>
          <w:spacing w:val="1"/>
        </w:rPr>
        <w:t xml:space="preserve"> </w:t>
      </w:r>
      <w:r w:rsidRPr="00847840">
        <w:rPr>
          <w:rFonts w:eastAsia="Times New Roman"/>
        </w:rPr>
        <w:t>его</w:t>
      </w:r>
      <w:r w:rsidRPr="00847840">
        <w:rPr>
          <w:rFonts w:eastAsia="Times New Roman"/>
          <w:spacing w:val="1"/>
        </w:rPr>
        <w:t xml:space="preserve"> </w:t>
      </w:r>
      <w:r w:rsidRPr="00847840">
        <w:rPr>
          <w:rFonts w:eastAsia="Times New Roman"/>
        </w:rPr>
        <w:t>по</w:t>
      </w:r>
      <w:r w:rsidRPr="00847840">
        <w:rPr>
          <w:rFonts w:eastAsia="Times New Roman"/>
          <w:spacing w:val="1"/>
        </w:rPr>
        <w:t xml:space="preserve"> </w:t>
      </w:r>
      <w:r w:rsidRPr="00847840">
        <w:rPr>
          <w:rFonts w:eastAsia="Times New Roman"/>
        </w:rPr>
        <w:t>существу</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образование</w:t>
      </w:r>
      <w:r w:rsidRPr="00847840">
        <w:rPr>
          <w:rFonts w:eastAsia="Times New Roman"/>
          <w:spacing w:val="1"/>
        </w:rPr>
        <w:t xml:space="preserve"> </w:t>
      </w:r>
      <w:r w:rsidRPr="00847840">
        <w:rPr>
          <w:rFonts w:eastAsia="Times New Roman"/>
        </w:rPr>
        <w:t>психолого-</w:t>
      </w:r>
      <w:r w:rsidRPr="00847840">
        <w:rPr>
          <w:rFonts w:eastAsia="Times New Roman"/>
          <w:spacing w:val="1"/>
        </w:rPr>
        <w:t xml:space="preserve"> </w:t>
      </w:r>
      <w:r w:rsidRPr="00847840">
        <w:rPr>
          <w:rFonts w:eastAsia="Times New Roman"/>
        </w:rPr>
        <w:t>педагогическое, означает необходимость такого содержания, которое позволит осуществлять в</w:t>
      </w:r>
      <w:r w:rsidRPr="00847840">
        <w:rPr>
          <w:rFonts w:eastAsia="Times New Roman"/>
          <w:spacing w:val="1"/>
        </w:rPr>
        <w:t xml:space="preserve"> </w:t>
      </w:r>
      <w:r w:rsidRPr="00847840">
        <w:rPr>
          <w:rFonts w:eastAsia="Times New Roman"/>
        </w:rPr>
        <w:t>процессе</w:t>
      </w:r>
      <w:r w:rsidRPr="00847840">
        <w:rPr>
          <w:rFonts w:eastAsia="Times New Roman"/>
          <w:spacing w:val="1"/>
        </w:rPr>
        <w:t xml:space="preserve"> </w:t>
      </w:r>
      <w:r w:rsidRPr="00847840">
        <w:rPr>
          <w:rFonts w:eastAsia="Times New Roman"/>
        </w:rPr>
        <w:t>своей</w:t>
      </w:r>
      <w:r w:rsidRPr="00847840">
        <w:rPr>
          <w:rFonts w:eastAsia="Times New Roman"/>
          <w:spacing w:val="1"/>
        </w:rPr>
        <w:t xml:space="preserve"> </w:t>
      </w:r>
      <w:r w:rsidRPr="00847840">
        <w:rPr>
          <w:rFonts w:eastAsia="Times New Roman"/>
        </w:rPr>
        <w:t>профессиональной</w:t>
      </w:r>
      <w:r w:rsidRPr="00847840">
        <w:rPr>
          <w:rFonts w:eastAsia="Times New Roman"/>
          <w:spacing w:val="1"/>
        </w:rPr>
        <w:t xml:space="preserve"> </w:t>
      </w:r>
      <w:r w:rsidRPr="00847840">
        <w:rPr>
          <w:rFonts w:eastAsia="Times New Roman"/>
        </w:rPr>
        <w:t>деятельности</w:t>
      </w:r>
      <w:r w:rsidRPr="00847840">
        <w:rPr>
          <w:rFonts w:eastAsia="Times New Roman"/>
          <w:spacing w:val="1"/>
        </w:rPr>
        <w:t xml:space="preserve"> </w:t>
      </w:r>
      <w:r w:rsidRPr="00847840">
        <w:rPr>
          <w:rFonts w:eastAsia="Times New Roman"/>
        </w:rPr>
        <w:t>обучение,</w:t>
      </w:r>
      <w:r w:rsidRPr="00847840">
        <w:rPr>
          <w:rFonts w:eastAsia="Times New Roman"/>
          <w:spacing w:val="1"/>
        </w:rPr>
        <w:t xml:space="preserve"> </w:t>
      </w:r>
      <w:r w:rsidRPr="00847840">
        <w:rPr>
          <w:rFonts w:eastAsia="Times New Roman"/>
        </w:rPr>
        <w:t>ориентированное</w:t>
      </w:r>
      <w:r w:rsidRPr="00847840">
        <w:rPr>
          <w:rFonts w:eastAsia="Times New Roman"/>
          <w:spacing w:val="1"/>
        </w:rPr>
        <w:t xml:space="preserve"> </w:t>
      </w:r>
      <w:r w:rsidRPr="00847840">
        <w:rPr>
          <w:rFonts w:eastAsia="Times New Roman"/>
        </w:rPr>
        <w:t>на</w:t>
      </w:r>
      <w:r w:rsidRPr="00847840">
        <w:rPr>
          <w:rFonts w:eastAsia="Times New Roman"/>
          <w:spacing w:val="1"/>
        </w:rPr>
        <w:t xml:space="preserve"> </w:t>
      </w:r>
      <w:r w:rsidRPr="00847840">
        <w:rPr>
          <w:rFonts w:eastAsia="Times New Roman"/>
        </w:rPr>
        <w:t>развитие</w:t>
      </w:r>
      <w:r w:rsidRPr="00847840">
        <w:rPr>
          <w:rFonts w:eastAsia="Times New Roman"/>
          <w:spacing w:val="1"/>
        </w:rPr>
        <w:t xml:space="preserve"> </w:t>
      </w:r>
      <w:r w:rsidRPr="00847840">
        <w:rPr>
          <w:rFonts w:eastAsia="Times New Roman"/>
        </w:rPr>
        <w:t>учащихся, учет их особенностей и всестороннее раскрытие их интеллектуального и личностного</w:t>
      </w:r>
      <w:r w:rsidRPr="00847840">
        <w:rPr>
          <w:rFonts w:eastAsia="Times New Roman"/>
          <w:spacing w:val="1"/>
        </w:rPr>
        <w:t xml:space="preserve"> </w:t>
      </w:r>
      <w:r w:rsidRPr="00847840">
        <w:rPr>
          <w:rFonts w:eastAsia="Times New Roman"/>
        </w:rPr>
        <w:t>потенциала.</w:t>
      </w:r>
    </w:p>
    <w:p w:rsidR="00847840" w:rsidRPr="00847840" w:rsidRDefault="00847840" w:rsidP="00847840">
      <w:pPr>
        <w:widowControl w:val="0"/>
        <w:autoSpaceDE w:val="0"/>
        <w:autoSpaceDN w:val="0"/>
        <w:ind w:right="446" w:firstLine="761"/>
        <w:jc w:val="both"/>
        <w:rPr>
          <w:rFonts w:eastAsia="Times New Roman"/>
        </w:rPr>
      </w:pPr>
      <w:r w:rsidRPr="00847840">
        <w:rPr>
          <w:rFonts w:eastAsia="Times New Roman"/>
        </w:rPr>
        <w:t>Введение</w:t>
      </w:r>
      <w:r w:rsidRPr="00847840">
        <w:rPr>
          <w:rFonts w:eastAsia="Times New Roman"/>
          <w:spacing w:val="1"/>
        </w:rPr>
        <w:t xml:space="preserve"> </w:t>
      </w:r>
      <w:r w:rsidRPr="00847840">
        <w:rPr>
          <w:rFonts w:eastAsia="Times New Roman"/>
        </w:rPr>
        <w:t>федеральных</w:t>
      </w:r>
      <w:r w:rsidRPr="00847840">
        <w:rPr>
          <w:rFonts w:eastAsia="Times New Roman"/>
          <w:spacing w:val="1"/>
        </w:rPr>
        <w:t xml:space="preserve"> </w:t>
      </w:r>
      <w:r w:rsidRPr="00847840">
        <w:rPr>
          <w:rFonts w:eastAsia="Times New Roman"/>
        </w:rPr>
        <w:t>стандартов</w:t>
      </w:r>
      <w:r w:rsidRPr="00847840">
        <w:rPr>
          <w:rFonts w:eastAsia="Times New Roman"/>
          <w:spacing w:val="1"/>
        </w:rPr>
        <w:t xml:space="preserve"> </w:t>
      </w:r>
      <w:r w:rsidRPr="00847840">
        <w:rPr>
          <w:rFonts w:eastAsia="Times New Roman"/>
        </w:rPr>
        <w:t>общего</w:t>
      </w:r>
      <w:r w:rsidRPr="00847840">
        <w:rPr>
          <w:rFonts w:eastAsia="Times New Roman"/>
          <w:spacing w:val="1"/>
        </w:rPr>
        <w:t xml:space="preserve"> </w:t>
      </w:r>
      <w:r w:rsidRPr="00847840">
        <w:rPr>
          <w:rFonts w:eastAsia="Times New Roman"/>
        </w:rPr>
        <w:t>образования</w:t>
      </w:r>
      <w:r w:rsidRPr="00847840">
        <w:rPr>
          <w:rFonts w:eastAsia="Times New Roman"/>
          <w:spacing w:val="1"/>
        </w:rPr>
        <w:t xml:space="preserve"> </w:t>
      </w:r>
      <w:r w:rsidRPr="00847840">
        <w:rPr>
          <w:rFonts w:eastAsia="Times New Roman"/>
        </w:rPr>
        <w:t>существенно</w:t>
      </w:r>
      <w:r w:rsidRPr="00847840">
        <w:rPr>
          <w:rFonts w:eastAsia="Times New Roman"/>
          <w:spacing w:val="1"/>
        </w:rPr>
        <w:t xml:space="preserve"> </w:t>
      </w:r>
      <w:r w:rsidRPr="00847840">
        <w:rPr>
          <w:rFonts w:eastAsia="Times New Roman"/>
        </w:rPr>
        <w:t>изменяет</w:t>
      </w:r>
      <w:r w:rsidRPr="00847840">
        <w:rPr>
          <w:rFonts w:eastAsia="Times New Roman"/>
          <w:spacing w:val="1"/>
        </w:rPr>
        <w:t xml:space="preserve"> </w:t>
      </w:r>
      <w:r w:rsidRPr="00847840">
        <w:rPr>
          <w:rFonts w:eastAsia="Times New Roman"/>
        </w:rPr>
        <w:t>всю</w:t>
      </w:r>
      <w:r w:rsidRPr="00847840">
        <w:rPr>
          <w:rFonts w:eastAsia="Times New Roman"/>
          <w:spacing w:val="1"/>
        </w:rPr>
        <w:t xml:space="preserve"> </w:t>
      </w:r>
      <w:r w:rsidRPr="00847840">
        <w:rPr>
          <w:rFonts w:eastAsia="Times New Roman"/>
        </w:rPr>
        <w:t>образовательную</w:t>
      </w:r>
      <w:r w:rsidRPr="00847840">
        <w:rPr>
          <w:rFonts w:eastAsia="Times New Roman"/>
          <w:spacing w:val="1"/>
        </w:rPr>
        <w:t xml:space="preserve"> </w:t>
      </w:r>
      <w:r w:rsidRPr="00847840">
        <w:rPr>
          <w:rFonts w:eastAsia="Times New Roman"/>
        </w:rPr>
        <w:t>ситуацию</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школе,</w:t>
      </w:r>
      <w:r w:rsidRPr="00847840">
        <w:rPr>
          <w:rFonts w:eastAsia="Times New Roman"/>
          <w:spacing w:val="1"/>
        </w:rPr>
        <w:t xml:space="preserve"> </w:t>
      </w:r>
      <w:r w:rsidRPr="00847840">
        <w:rPr>
          <w:rFonts w:eastAsia="Times New Roman"/>
        </w:rPr>
        <w:t>определяя</w:t>
      </w:r>
      <w:r w:rsidRPr="00847840">
        <w:rPr>
          <w:rFonts w:eastAsia="Times New Roman"/>
          <w:spacing w:val="1"/>
        </w:rPr>
        <w:t xml:space="preserve"> </w:t>
      </w:r>
      <w:r w:rsidRPr="00847840">
        <w:rPr>
          <w:rFonts w:eastAsia="Times New Roman"/>
        </w:rPr>
        <w:t>точное</w:t>
      </w:r>
      <w:r w:rsidRPr="00847840">
        <w:rPr>
          <w:rFonts w:eastAsia="Times New Roman"/>
          <w:spacing w:val="1"/>
        </w:rPr>
        <w:t xml:space="preserve"> </w:t>
      </w:r>
      <w:r w:rsidRPr="00847840">
        <w:rPr>
          <w:rFonts w:eastAsia="Times New Roman"/>
        </w:rPr>
        <w:t>место</w:t>
      </w:r>
      <w:r w:rsidRPr="00847840">
        <w:rPr>
          <w:rFonts w:eastAsia="Times New Roman"/>
          <w:spacing w:val="1"/>
        </w:rPr>
        <w:t xml:space="preserve"> </w:t>
      </w:r>
      <w:r w:rsidRPr="00847840">
        <w:rPr>
          <w:rFonts w:eastAsia="Times New Roman"/>
        </w:rPr>
        <w:t>формам</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видам</w:t>
      </w:r>
      <w:r w:rsidRPr="00847840">
        <w:rPr>
          <w:rFonts w:eastAsia="Times New Roman"/>
          <w:spacing w:val="1"/>
        </w:rPr>
        <w:t xml:space="preserve"> </w:t>
      </w:r>
      <w:r w:rsidRPr="00847840">
        <w:rPr>
          <w:rFonts w:eastAsia="Times New Roman"/>
        </w:rPr>
        <w:t>приложения</w:t>
      </w:r>
      <w:r w:rsidRPr="00847840">
        <w:rPr>
          <w:rFonts w:eastAsia="Times New Roman"/>
          <w:spacing w:val="1"/>
        </w:rPr>
        <w:t xml:space="preserve"> </w:t>
      </w:r>
      <w:r w:rsidRPr="00847840">
        <w:rPr>
          <w:rFonts w:eastAsia="Times New Roman"/>
        </w:rPr>
        <w:t>психологических знаний в содержании и организации образовательной среды школы. Работа</w:t>
      </w:r>
      <w:r w:rsidRPr="00847840">
        <w:rPr>
          <w:rFonts w:eastAsia="Times New Roman"/>
          <w:spacing w:val="1"/>
        </w:rPr>
        <w:t xml:space="preserve"> </w:t>
      </w:r>
      <w:r w:rsidRPr="00847840">
        <w:rPr>
          <w:rFonts w:eastAsia="Times New Roman"/>
        </w:rPr>
        <w:t>социально-психологической</w:t>
      </w:r>
      <w:r w:rsidRPr="00847840">
        <w:rPr>
          <w:rFonts w:eastAsia="Times New Roman"/>
          <w:spacing w:val="1"/>
        </w:rPr>
        <w:t xml:space="preserve"> </w:t>
      </w:r>
      <w:r w:rsidRPr="00847840">
        <w:rPr>
          <w:rFonts w:eastAsia="Times New Roman"/>
        </w:rPr>
        <w:t>службы,</w:t>
      </w:r>
      <w:r w:rsidRPr="00847840">
        <w:rPr>
          <w:rFonts w:eastAsia="Times New Roman"/>
          <w:spacing w:val="1"/>
        </w:rPr>
        <w:t xml:space="preserve"> </w:t>
      </w:r>
      <w:r w:rsidRPr="00847840">
        <w:rPr>
          <w:rFonts w:eastAsia="Times New Roman"/>
        </w:rPr>
        <w:t>таким</w:t>
      </w:r>
      <w:r w:rsidRPr="00847840">
        <w:rPr>
          <w:rFonts w:eastAsia="Times New Roman"/>
          <w:spacing w:val="1"/>
        </w:rPr>
        <w:t xml:space="preserve"> </w:t>
      </w:r>
      <w:r w:rsidRPr="00847840">
        <w:rPr>
          <w:rFonts w:eastAsia="Times New Roman"/>
        </w:rPr>
        <w:t>образом,</w:t>
      </w:r>
      <w:r w:rsidRPr="00847840">
        <w:rPr>
          <w:rFonts w:eastAsia="Times New Roman"/>
          <w:spacing w:val="1"/>
        </w:rPr>
        <w:t xml:space="preserve"> </w:t>
      </w:r>
      <w:r w:rsidRPr="00847840">
        <w:rPr>
          <w:rFonts w:eastAsia="Times New Roman"/>
        </w:rPr>
        <w:t>становится</w:t>
      </w:r>
      <w:r w:rsidRPr="00847840">
        <w:rPr>
          <w:rFonts w:eastAsia="Times New Roman"/>
          <w:spacing w:val="1"/>
        </w:rPr>
        <w:t xml:space="preserve"> </w:t>
      </w:r>
      <w:r w:rsidRPr="00847840">
        <w:rPr>
          <w:rFonts w:eastAsia="Times New Roman"/>
        </w:rPr>
        <w:t>необходимым</w:t>
      </w:r>
      <w:r w:rsidRPr="00847840">
        <w:rPr>
          <w:rFonts w:eastAsia="Times New Roman"/>
          <w:spacing w:val="1"/>
        </w:rPr>
        <w:t xml:space="preserve"> </w:t>
      </w:r>
      <w:r w:rsidRPr="00847840">
        <w:rPr>
          <w:rFonts w:eastAsia="Times New Roman"/>
        </w:rPr>
        <w:t>элементом</w:t>
      </w:r>
      <w:r w:rsidRPr="00847840">
        <w:rPr>
          <w:rFonts w:eastAsia="Times New Roman"/>
          <w:spacing w:val="-57"/>
        </w:rPr>
        <w:t xml:space="preserve"> </w:t>
      </w:r>
      <w:r w:rsidRPr="00847840">
        <w:rPr>
          <w:rFonts w:eastAsia="Times New Roman"/>
        </w:rPr>
        <w:t>системы</w:t>
      </w:r>
      <w:r w:rsidRPr="00847840">
        <w:rPr>
          <w:rFonts w:eastAsia="Times New Roman"/>
          <w:spacing w:val="1"/>
        </w:rPr>
        <w:t xml:space="preserve"> </w:t>
      </w:r>
      <w:r w:rsidRPr="00847840">
        <w:rPr>
          <w:rFonts w:eastAsia="Times New Roman"/>
        </w:rPr>
        <w:t>управления</w:t>
      </w:r>
      <w:r w:rsidRPr="00847840">
        <w:rPr>
          <w:rFonts w:eastAsia="Times New Roman"/>
          <w:spacing w:val="1"/>
        </w:rPr>
        <w:t xml:space="preserve"> </w:t>
      </w:r>
      <w:r w:rsidRPr="00847840">
        <w:rPr>
          <w:rFonts w:eastAsia="Times New Roman"/>
        </w:rPr>
        <w:t>образовательным</w:t>
      </w:r>
      <w:r w:rsidRPr="00847840">
        <w:rPr>
          <w:rFonts w:eastAsia="Times New Roman"/>
          <w:spacing w:val="1"/>
        </w:rPr>
        <w:t xml:space="preserve"> </w:t>
      </w:r>
      <w:r w:rsidRPr="00847840">
        <w:rPr>
          <w:rFonts w:eastAsia="Times New Roman"/>
        </w:rPr>
        <w:t>процессом</w:t>
      </w:r>
      <w:r w:rsidRPr="00847840">
        <w:rPr>
          <w:rFonts w:eastAsia="Times New Roman"/>
          <w:spacing w:val="1"/>
        </w:rPr>
        <w:t xml:space="preserve"> </w:t>
      </w:r>
      <w:r w:rsidRPr="00847840">
        <w:rPr>
          <w:rFonts w:eastAsia="Times New Roman"/>
        </w:rPr>
        <w:t>школы.</w:t>
      </w:r>
      <w:r w:rsidRPr="00847840">
        <w:rPr>
          <w:rFonts w:eastAsia="Times New Roman"/>
          <w:spacing w:val="1"/>
        </w:rPr>
        <w:t xml:space="preserve"> </w:t>
      </w:r>
      <w:r w:rsidRPr="00847840">
        <w:rPr>
          <w:rFonts w:eastAsia="Times New Roman"/>
        </w:rPr>
        <w:t>Результаты</w:t>
      </w:r>
      <w:r w:rsidRPr="00847840">
        <w:rPr>
          <w:rFonts w:eastAsia="Times New Roman"/>
          <w:spacing w:val="1"/>
        </w:rPr>
        <w:t xml:space="preserve"> </w:t>
      </w:r>
      <w:r w:rsidRPr="00847840">
        <w:rPr>
          <w:rFonts w:eastAsia="Times New Roman"/>
        </w:rPr>
        <w:t>её</w:t>
      </w:r>
      <w:r w:rsidRPr="00847840">
        <w:rPr>
          <w:rFonts w:eastAsia="Times New Roman"/>
          <w:spacing w:val="1"/>
        </w:rPr>
        <w:t xml:space="preserve"> </w:t>
      </w:r>
      <w:r w:rsidRPr="00847840">
        <w:rPr>
          <w:rFonts w:eastAsia="Times New Roman"/>
        </w:rPr>
        <w:t>деятельности</w:t>
      </w:r>
      <w:r w:rsidRPr="00847840">
        <w:rPr>
          <w:rFonts w:eastAsia="Times New Roman"/>
          <w:spacing w:val="1"/>
        </w:rPr>
        <w:t xml:space="preserve"> </w:t>
      </w:r>
      <w:r w:rsidRPr="00847840">
        <w:rPr>
          <w:rFonts w:eastAsia="Times New Roman"/>
        </w:rPr>
        <w:t>предполагают</w:t>
      </w:r>
      <w:r w:rsidRPr="00847840">
        <w:rPr>
          <w:rFonts w:eastAsia="Times New Roman"/>
          <w:spacing w:val="-1"/>
        </w:rPr>
        <w:t xml:space="preserve"> </w:t>
      </w:r>
      <w:r w:rsidRPr="00847840">
        <w:rPr>
          <w:rFonts w:eastAsia="Times New Roman"/>
        </w:rPr>
        <w:t>оценку</w:t>
      </w:r>
      <w:r w:rsidRPr="00847840">
        <w:rPr>
          <w:rFonts w:eastAsia="Times New Roman"/>
          <w:spacing w:val="-8"/>
        </w:rPr>
        <w:t xml:space="preserve"> </w:t>
      </w:r>
      <w:r w:rsidRPr="00847840">
        <w:rPr>
          <w:rFonts w:eastAsia="Times New Roman"/>
        </w:rPr>
        <w:t>качества</w:t>
      </w:r>
      <w:r w:rsidRPr="00847840">
        <w:rPr>
          <w:rFonts w:eastAsia="Times New Roman"/>
          <w:spacing w:val="-1"/>
        </w:rPr>
        <w:t xml:space="preserve"> </w:t>
      </w:r>
      <w:r w:rsidRPr="00847840">
        <w:rPr>
          <w:rFonts w:eastAsia="Times New Roman"/>
        </w:rPr>
        <w:t>обучения</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школе</w:t>
      </w:r>
      <w:r w:rsidRPr="00847840">
        <w:rPr>
          <w:rFonts w:eastAsia="Times New Roman"/>
          <w:spacing w:val="-1"/>
        </w:rPr>
        <w:t xml:space="preserve"> </w:t>
      </w:r>
      <w:r w:rsidRPr="00847840">
        <w:rPr>
          <w:rFonts w:eastAsia="Times New Roman"/>
        </w:rPr>
        <w:t>по ряду</w:t>
      </w:r>
      <w:r w:rsidRPr="00847840">
        <w:rPr>
          <w:rFonts w:eastAsia="Times New Roman"/>
          <w:spacing w:val="-5"/>
        </w:rPr>
        <w:t xml:space="preserve"> </w:t>
      </w:r>
      <w:r w:rsidRPr="00847840">
        <w:rPr>
          <w:rFonts w:eastAsia="Times New Roman"/>
        </w:rPr>
        <w:t>обязательных критериев.</w:t>
      </w:r>
    </w:p>
    <w:p w:rsidR="00847840" w:rsidRPr="00847840" w:rsidRDefault="00847840" w:rsidP="00847840">
      <w:pPr>
        <w:widowControl w:val="0"/>
        <w:autoSpaceDE w:val="0"/>
        <w:autoSpaceDN w:val="0"/>
        <w:ind w:right="446" w:firstLine="619"/>
        <w:jc w:val="both"/>
        <w:rPr>
          <w:rFonts w:eastAsia="Times New Roman"/>
        </w:rPr>
      </w:pPr>
      <w:r w:rsidRPr="00847840">
        <w:rPr>
          <w:rFonts w:eastAsia="Times New Roman"/>
        </w:rPr>
        <w:t>ФГОС</w:t>
      </w:r>
      <w:r w:rsidRPr="00847840">
        <w:rPr>
          <w:rFonts w:eastAsia="Times New Roman"/>
          <w:spacing w:val="1"/>
        </w:rPr>
        <w:t xml:space="preserve"> </w:t>
      </w:r>
      <w:r w:rsidRPr="00847840">
        <w:rPr>
          <w:rFonts w:eastAsia="Times New Roman"/>
        </w:rPr>
        <w:t>выделяет</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качестве</w:t>
      </w:r>
      <w:r w:rsidRPr="00847840">
        <w:rPr>
          <w:rFonts w:eastAsia="Times New Roman"/>
          <w:spacing w:val="1"/>
        </w:rPr>
        <w:t xml:space="preserve"> </w:t>
      </w:r>
      <w:r w:rsidRPr="00847840">
        <w:rPr>
          <w:rFonts w:eastAsia="Times New Roman"/>
        </w:rPr>
        <w:t>основных</w:t>
      </w:r>
      <w:r w:rsidRPr="00847840">
        <w:rPr>
          <w:rFonts w:eastAsia="Times New Roman"/>
          <w:spacing w:val="1"/>
        </w:rPr>
        <w:t xml:space="preserve"> </w:t>
      </w:r>
      <w:r w:rsidRPr="00847840">
        <w:rPr>
          <w:rFonts w:eastAsia="Times New Roman"/>
        </w:rPr>
        <w:t>образовательных</w:t>
      </w:r>
      <w:r w:rsidRPr="00847840">
        <w:rPr>
          <w:rFonts w:eastAsia="Times New Roman"/>
          <w:spacing w:val="1"/>
        </w:rPr>
        <w:t xml:space="preserve"> </w:t>
      </w:r>
      <w:r w:rsidRPr="00847840">
        <w:rPr>
          <w:rFonts w:eastAsia="Times New Roman"/>
        </w:rPr>
        <w:t>результатов</w:t>
      </w:r>
      <w:r w:rsidRPr="00847840">
        <w:rPr>
          <w:rFonts w:eastAsia="Times New Roman"/>
          <w:spacing w:val="1"/>
        </w:rPr>
        <w:t xml:space="preserve"> </w:t>
      </w:r>
      <w:r w:rsidRPr="00847840">
        <w:rPr>
          <w:rFonts w:eastAsia="Times New Roman"/>
        </w:rPr>
        <w:t>компетенции:</w:t>
      </w:r>
      <w:r w:rsidRPr="00847840">
        <w:rPr>
          <w:rFonts w:eastAsia="Times New Roman"/>
          <w:spacing w:val="1"/>
        </w:rPr>
        <w:t xml:space="preserve"> </w:t>
      </w:r>
      <w:r w:rsidRPr="00847840">
        <w:rPr>
          <w:rFonts w:eastAsia="Times New Roman"/>
        </w:rPr>
        <w:t>предметные, метапредметные и личностные, - именно они и становятся теми критериями, по</w:t>
      </w:r>
      <w:r w:rsidRPr="00847840">
        <w:rPr>
          <w:rFonts w:eastAsia="Times New Roman"/>
          <w:spacing w:val="1"/>
        </w:rPr>
        <w:t xml:space="preserve"> </w:t>
      </w:r>
      <w:r w:rsidRPr="00847840">
        <w:rPr>
          <w:rFonts w:eastAsia="Times New Roman"/>
        </w:rPr>
        <w:t>которым</w:t>
      </w:r>
      <w:r w:rsidRPr="00847840">
        <w:rPr>
          <w:rFonts w:eastAsia="Times New Roman"/>
          <w:spacing w:val="1"/>
        </w:rPr>
        <w:t xml:space="preserve"> </w:t>
      </w:r>
      <w:r w:rsidRPr="00847840">
        <w:rPr>
          <w:rFonts w:eastAsia="Times New Roman"/>
        </w:rPr>
        <w:t>будет</w:t>
      </w:r>
      <w:r w:rsidRPr="00847840">
        <w:rPr>
          <w:rFonts w:eastAsia="Times New Roman"/>
          <w:spacing w:val="1"/>
        </w:rPr>
        <w:t xml:space="preserve"> </w:t>
      </w:r>
      <w:r w:rsidRPr="00847840">
        <w:rPr>
          <w:rFonts w:eastAsia="Times New Roman"/>
        </w:rPr>
        <w:t>оцениваться</w:t>
      </w:r>
      <w:r w:rsidRPr="00847840">
        <w:rPr>
          <w:rFonts w:eastAsia="Times New Roman"/>
          <w:spacing w:val="1"/>
        </w:rPr>
        <w:t xml:space="preserve"> </w:t>
      </w:r>
      <w:r w:rsidRPr="00847840">
        <w:rPr>
          <w:rFonts w:eastAsia="Times New Roman"/>
        </w:rPr>
        <w:t>работа</w:t>
      </w:r>
      <w:r w:rsidRPr="00847840">
        <w:rPr>
          <w:rFonts w:eastAsia="Times New Roman"/>
          <w:spacing w:val="1"/>
        </w:rPr>
        <w:t xml:space="preserve"> </w:t>
      </w:r>
      <w:r w:rsidRPr="00847840">
        <w:rPr>
          <w:rFonts w:eastAsia="Times New Roman"/>
        </w:rPr>
        <w:t>по</w:t>
      </w:r>
      <w:r w:rsidRPr="00847840">
        <w:rPr>
          <w:rFonts w:eastAsia="Times New Roman"/>
          <w:spacing w:val="1"/>
        </w:rPr>
        <w:t xml:space="preserve"> </w:t>
      </w:r>
      <w:r w:rsidRPr="00847840">
        <w:rPr>
          <w:rFonts w:eastAsia="Times New Roman"/>
        </w:rPr>
        <w:t>психолого-педагогическому</w:t>
      </w:r>
      <w:r w:rsidRPr="00847840">
        <w:rPr>
          <w:rFonts w:eastAsia="Times New Roman"/>
          <w:spacing w:val="1"/>
        </w:rPr>
        <w:t xml:space="preserve"> </w:t>
      </w:r>
      <w:r w:rsidRPr="00847840">
        <w:rPr>
          <w:rFonts w:eastAsia="Times New Roman"/>
        </w:rPr>
        <w:t>сопровождению.</w:t>
      </w:r>
      <w:r w:rsidRPr="00847840">
        <w:rPr>
          <w:rFonts w:eastAsia="Times New Roman"/>
          <w:spacing w:val="1"/>
        </w:rPr>
        <w:t xml:space="preserve"> </w:t>
      </w:r>
      <w:r w:rsidRPr="00847840">
        <w:rPr>
          <w:rFonts w:eastAsia="Times New Roman"/>
        </w:rPr>
        <w:t>Необходимость</w:t>
      </w:r>
      <w:r w:rsidRPr="00847840">
        <w:rPr>
          <w:rFonts w:eastAsia="Times New Roman"/>
          <w:spacing w:val="1"/>
        </w:rPr>
        <w:t xml:space="preserve"> </w:t>
      </w:r>
      <w:r w:rsidRPr="00847840">
        <w:rPr>
          <w:rFonts w:eastAsia="Times New Roman"/>
        </w:rPr>
        <w:t>измерения</w:t>
      </w:r>
      <w:r w:rsidRPr="00847840">
        <w:rPr>
          <w:rFonts w:eastAsia="Times New Roman"/>
          <w:spacing w:val="1"/>
        </w:rPr>
        <w:t xml:space="preserve"> </w:t>
      </w:r>
      <w:r w:rsidRPr="00847840">
        <w:rPr>
          <w:rFonts w:eastAsia="Times New Roman"/>
        </w:rPr>
        <w:t>метапредметных</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личностных</w:t>
      </w:r>
      <w:r w:rsidRPr="00847840">
        <w:rPr>
          <w:rFonts w:eastAsia="Times New Roman"/>
          <w:spacing w:val="1"/>
        </w:rPr>
        <w:t xml:space="preserve"> </w:t>
      </w:r>
      <w:r w:rsidRPr="00847840">
        <w:rPr>
          <w:rFonts w:eastAsia="Times New Roman"/>
        </w:rPr>
        <w:t>компетенций</w:t>
      </w:r>
      <w:r w:rsidRPr="00847840">
        <w:rPr>
          <w:rFonts w:eastAsia="Times New Roman"/>
          <w:spacing w:val="1"/>
        </w:rPr>
        <w:t xml:space="preserve"> </w:t>
      </w:r>
      <w:r w:rsidRPr="00847840">
        <w:rPr>
          <w:rFonts w:eastAsia="Times New Roman"/>
        </w:rPr>
        <w:t>требует</w:t>
      </w:r>
      <w:r w:rsidRPr="00847840">
        <w:rPr>
          <w:rFonts w:eastAsia="Times New Roman"/>
          <w:spacing w:val="1"/>
        </w:rPr>
        <w:t xml:space="preserve"> </w:t>
      </w:r>
      <w:r w:rsidRPr="00847840">
        <w:rPr>
          <w:rFonts w:eastAsia="Times New Roman"/>
        </w:rPr>
        <w:t>создания</w:t>
      </w:r>
      <w:r w:rsidRPr="00847840">
        <w:rPr>
          <w:rFonts w:eastAsia="Times New Roman"/>
          <w:spacing w:val="1"/>
        </w:rPr>
        <w:t xml:space="preserve"> </w:t>
      </w:r>
      <w:r w:rsidRPr="00847840">
        <w:rPr>
          <w:rFonts w:eastAsia="Times New Roman"/>
        </w:rPr>
        <w:t>системы</w:t>
      </w:r>
      <w:r w:rsidRPr="00847840">
        <w:rPr>
          <w:rFonts w:eastAsia="Times New Roman"/>
          <w:spacing w:val="1"/>
        </w:rPr>
        <w:t xml:space="preserve"> </w:t>
      </w:r>
      <w:r w:rsidRPr="00847840">
        <w:rPr>
          <w:rFonts w:eastAsia="Times New Roman"/>
        </w:rPr>
        <w:t>диагностики</w:t>
      </w:r>
      <w:r w:rsidRPr="00847840">
        <w:rPr>
          <w:rFonts w:eastAsia="Times New Roman"/>
          <w:spacing w:val="1"/>
        </w:rPr>
        <w:t xml:space="preserve"> </w:t>
      </w:r>
      <w:r w:rsidRPr="00847840">
        <w:rPr>
          <w:rFonts w:eastAsia="Times New Roman"/>
        </w:rPr>
        <w:t>результатов</w:t>
      </w:r>
      <w:r w:rsidRPr="00847840">
        <w:rPr>
          <w:rFonts w:eastAsia="Times New Roman"/>
          <w:spacing w:val="1"/>
        </w:rPr>
        <w:t xml:space="preserve"> </w:t>
      </w:r>
      <w:r w:rsidRPr="00847840">
        <w:rPr>
          <w:rFonts w:eastAsia="Times New Roman"/>
        </w:rPr>
        <w:t>образовательного</w:t>
      </w:r>
      <w:r w:rsidRPr="00847840">
        <w:rPr>
          <w:rFonts w:eastAsia="Times New Roman"/>
          <w:spacing w:val="1"/>
        </w:rPr>
        <w:t xml:space="preserve"> </w:t>
      </w:r>
      <w:r w:rsidRPr="00847840">
        <w:rPr>
          <w:rFonts w:eastAsia="Times New Roman"/>
        </w:rPr>
        <w:t>процесса,</w:t>
      </w:r>
      <w:r w:rsidRPr="00847840">
        <w:rPr>
          <w:rFonts w:eastAsia="Times New Roman"/>
          <w:spacing w:val="1"/>
        </w:rPr>
        <w:t xml:space="preserve"> </w:t>
      </w:r>
      <w:r w:rsidRPr="00847840">
        <w:rPr>
          <w:rFonts w:eastAsia="Times New Roman"/>
        </w:rPr>
        <w:t>а</w:t>
      </w:r>
      <w:r w:rsidRPr="00847840">
        <w:rPr>
          <w:rFonts w:eastAsia="Times New Roman"/>
          <w:spacing w:val="1"/>
        </w:rPr>
        <w:t xml:space="preserve"> </w:t>
      </w:r>
      <w:r w:rsidRPr="00847840">
        <w:rPr>
          <w:rFonts w:eastAsia="Times New Roman"/>
        </w:rPr>
        <w:t>технологии</w:t>
      </w:r>
      <w:r w:rsidRPr="00847840">
        <w:rPr>
          <w:rFonts w:eastAsia="Times New Roman"/>
          <w:spacing w:val="1"/>
        </w:rPr>
        <w:t xml:space="preserve"> </w:t>
      </w:r>
      <w:r w:rsidRPr="00847840">
        <w:rPr>
          <w:rFonts w:eastAsia="Times New Roman"/>
        </w:rPr>
        <w:t>формирования</w:t>
      </w:r>
      <w:r w:rsidRPr="00847840">
        <w:rPr>
          <w:rFonts w:eastAsia="Times New Roman"/>
          <w:spacing w:val="1"/>
        </w:rPr>
        <w:t xml:space="preserve"> </w:t>
      </w:r>
      <w:r w:rsidRPr="00847840">
        <w:rPr>
          <w:rFonts w:eastAsia="Times New Roman"/>
        </w:rPr>
        <w:t>и</w:t>
      </w:r>
      <w:r w:rsidRPr="00847840">
        <w:rPr>
          <w:rFonts w:eastAsia="Times New Roman"/>
          <w:spacing w:val="-57"/>
        </w:rPr>
        <w:t xml:space="preserve"> </w:t>
      </w:r>
      <w:r w:rsidRPr="00847840">
        <w:rPr>
          <w:rFonts w:eastAsia="Times New Roman"/>
        </w:rPr>
        <w:t>измерения</w:t>
      </w:r>
      <w:r w:rsidRPr="00847840">
        <w:rPr>
          <w:rFonts w:eastAsia="Times New Roman"/>
          <w:spacing w:val="1"/>
        </w:rPr>
        <w:t xml:space="preserve"> </w:t>
      </w:r>
      <w:r w:rsidRPr="00847840">
        <w:rPr>
          <w:rFonts w:eastAsia="Times New Roman"/>
        </w:rPr>
        <w:t>указанных</w:t>
      </w:r>
      <w:r w:rsidRPr="00847840">
        <w:rPr>
          <w:rFonts w:eastAsia="Times New Roman"/>
          <w:spacing w:val="1"/>
        </w:rPr>
        <w:t xml:space="preserve"> </w:t>
      </w:r>
      <w:r w:rsidRPr="00847840">
        <w:rPr>
          <w:rFonts w:eastAsia="Times New Roman"/>
        </w:rPr>
        <w:t>компетенций</w:t>
      </w:r>
      <w:r w:rsidRPr="00847840">
        <w:rPr>
          <w:rFonts w:eastAsia="Times New Roman"/>
          <w:spacing w:val="1"/>
        </w:rPr>
        <w:t xml:space="preserve"> </w:t>
      </w:r>
      <w:r w:rsidRPr="00847840">
        <w:rPr>
          <w:rFonts w:eastAsia="Times New Roman"/>
        </w:rPr>
        <w:t>становятся</w:t>
      </w:r>
      <w:r w:rsidRPr="00847840">
        <w:rPr>
          <w:rFonts w:eastAsia="Times New Roman"/>
          <w:spacing w:val="1"/>
        </w:rPr>
        <w:t xml:space="preserve"> </w:t>
      </w:r>
      <w:r w:rsidRPr="00847840">
        <w:rPr>
          <w:rFonts w:eastAsia="Times New Roman"/>
        </w:rPr>
        <w:t>основным</w:t>
      </w:r>
      <w:r w:rsidRPr="00847840">
        <w:rPr>
          <w:rFonts w:eastAsia="Times New Roman"/>
          <w:spacing w:val="1"/>
        </w:rPr>
        <w:t xml:space="preserve"> </w:t>
      </w:r>
      <w:r w:rsidRPr="00847840">
        <w:rPr>
          <w:rFonts w:eastAsia="Times New Roman"/>
        </w:rPr>
        <w:t>предметом</w:t>
      </w:r>
      <w:r w:rsidRPr="00847840">
        <w:rPr>
          <w:rFonts w:eastAsia="Times New Roman"/>
          <w:spacing w:val="1"/>
        </w:rPr>
        <w:t xml:space="preserve"> </w:t>
      </w:r>
      <w:r w:rsidRPr="00847840">
        <w:rPr>
          <w:rFonts w:eastAsia="Times New Roman"/>
        </w:rPr>
        <w:t>деятельности</w:t>
      </w:r>
      <w:r w:rsidRPr="00847840">
        <w:rPr>
          <w:rFonts w:eastAsia="Times New Roman"/>
          <w:spacing w:val="1"/>
        </w:rPr>
        <w:t xml:space="preserve"> </w:t>
      </w:r>
      <w:r w:rsidRPr="00847840">
        <w:rPr>
          <w:rFonts w:eastAsia="Times New Roman"/>
        </w:rPr>
        <w:t>педагога-</w:t>
      </w:r>
      <w:r w:rsidRPr="00847840">
        <w:rPr>
          <w:rFonts w:eastAsia="Times New Roman"/>
          <w:spacing w:val="1"/>
        </w:rPr>
        <w:t xml:space="preserve"> </w:t>
      </w:r>
      <w:r w:rsidRPr="00847840">
        <w:rPr>
          <w:rFonts w:eastAsia="Times New Roman"/>
        </w:rPr>
        <w:t>психолога.</w:t>
      </w:r>
    </w:p>
    <w:p w:rsidR="00847840" w:rsidRPr="00847840" w:rsidRDefault="00847840" w:rsidP="00847840">
      <w:pPr>
        <w:widowControl w:val="0"/>
        <w:autoSpaceDE w:val="0"/>
        <w:autoSpaceDN w:val="0"/>
        <w:ind w:right="447" w:firstLine="619"/>
        <w:jc w:val="both"/>
        <w:rPr>
          <w:rFonts w:eastAsia="Times New Roman"/>
        </w:rPr>
      </w:pPr>
      <w:r w:rsidRPr="00847840">
        <w:rPr>
          <w:rFonts w:eastAsia="Times New Roman"/>
        </w:rPr>
        <w:t>Программа</w:t>
      </w:r>
      <w:r w:rsidRPr="00847840">
        <w:rPr>
          <w:rFonts w:eastAsia="Times New Roman"/>
          <w:spacing w:val="1"/>
        </w:rPr>
        <w:t xml:space="preserve"> </w:t>
      </w:r>
      <w:r w:rsidRPr="00847840">
        <w:rPr>
          <w:rFonts w:eastAsia="Times New Roman"/>
        </w:rPr>
        <w:t>«Психолого-педагогическое</w:t>
      </w:r>
      <w:r w:rsidRPr="00847840">
        <w:rPr>
          <w:rFonts w:eastAsia="Times New Roman"/>
          <w:spacing w:val="1"/>
        </w:rPr>
        <w:t xml:space="preserve"> </w:t>
      </w:r>
      <w:r w:rsidRPr="00847840">
        <w:rPr>
          <w:rFonts w:eastAsia="Times New Roman"/>
        </w:rPr>
        <w:t>сопровождение</w:t>
      </w:r>
      <w:r w:rsidRPr="00847840">
        <w:rPr>
          <w:rFonts w:eastAsia="Times New Roman"/>
          <w:spacing w:val="1"/>
        </w:rPr>
        <w:t xml:space="preserve"> </w:t>
      </w:r>
      <w:r w:rsidRPr="00847840">
        <w:rPr>
          <w:rFonts w:eastAsia="Times New Roman"/>
        </w:rPr>
        <w:t>участников</w:t>
      </w:r>
      <w:r w:rsidRPr="00847840">
        <w:rPr>
          <w:rFonts w:eastAsia="Times New Roman"/>
          <w:spacing w:val="1"/>
        </w:rPr>
        <w:t xml:space="preserve"> </w:t>
      </w:r>
      <w:r w:rsidRPr="00847840">
        <w:rPr>
          <w:rFonts w:eastAsia="Times New Roman"/>
        </w:rPr>
        <w:t>образовательного</w:t>
      </w:r>
      <w:r w:rsidRPr="00847840">
        <w:rPr>
          <w:rFonts w:eastAsia="Times New Roman"/>
          <w:spacing w:val="1"/>
        </w:rPr>
        <w:t xml:space="preserve"> </w:t>
      </w:r>
      <w:r w:rsidRPr="00847840">
        <w:rPr>
          <w:rFonts w:eastAsia="Times New Roman"/>
        </w:rPr>
        <w:t>процесса в условиях реализации ФГОС НОО, ООО» основывается на учете возрастной</w:t>
      </w:r>
      <w:r w:rsidRPr="00847840">
        <w:rPr>
          <w:rFonts w:eastAsia="Times New Roman"/>
          <w:spacing w:val="1"/>
        </w:rPr>
        <w:t xml:space="preserve"> </w:t>
      </w:r>
      <w:r w:rsidRPr="00847840">
        <w:rPr>
          <w:rFonts w:eastAsia="Times New Roman"/>
        </w:rPr>
        <w:t>специфики</w:t>
      </w:r>
      <w:r w:rsidRPr="00847840">
        <w:rPr>
          <w:rFonts w:eastAsia="Times New Roman"/>
          <w:spacing w:val="1"/>
        </w:rPr>
        <w:t xml:space="preserve"> </w:t>
      </w:r>
      <w:r w:rsidRPr="00847840">
        <w:rPr>
          <w:rFonts w:eastAsia="Times New Roman"/>
        </w:rPr>
        <w:t>обучающихся</w:t>
      </w:r>
      <w:r w:rsidRPr="00847840">
        <w:rPr>
          <w:rFonts w:eastAsia="Times New Roman"/>
          <w:spacing w:val="1"/>
        </w:rPr>
        <w:t xml:space="preserve"> </w:t>
      </w:r>
      <w:r w:rsidRPr="00847840">
        <w:rPr>
          <w:rFonts w:eastAsia="Times New Roman"/>
        </w:rPr>
        <w:t>на</w:t>
      </w:r>
      <w:r w:rsidRPr="00847840">
        <w:rPr>
          <w:rFonts w:eastAsia="Times New Roman"/>
          <w:spacing w:val="1"/>
        </w:rPr>
        <w:t xml:space="preserve"> </w:t>
      </w:r>
      <w:r w:rsidRPr="00847840">
        <w:rPr>
          <w:rFonts w:eastAsia="Times New Roman"/>
        </w:rPr>
        <w:t>ступени</w:t>
      </w:r>
      <w:r w:rsidRPr="00847840">
        <w:rPr>
          <w:rFonts w:eastAsia="Times New Roman"/>
          <w:spacing w:val="1"/>
        </w:rPr>
        <w:t xml:space="preserve"> </w:t>
      </w:r>
      <w:r w:rsidRPr="00847840">
        <w:rPr>
          <w:rFonts w:eastAsia="Times New Roman"/>
        </w:rPr>
        <w:t>основного</w:t>
      </w:r>
      <w:r w:rsidRPr="00847840">
        <w:rPr>
          <w:rFonts w:eastAsia="Times New Roman"/>
          <w:spacing w:val="1"/>
        </w:rPr>
        <w:t xml:space="preserve"> </w:t>
      </w:r>
      <w:r w:rsidRPr="00847840">
        <w:rPr>
          <w:rFonts w:eastAsia="Times New Roman"/>
        </w:rPr>
        <w:t>общего</w:t>
      </w:r>
      <w:r w:rsidRPr="00847840">
        <w:rPr>
          <w:rFonts w:eastAsia="Times New Roman"/>
          <w:spacing w:val="1"/>
        </w:rPr>
        <w:t xml:space="preserve"> </w:t>
      </w:r>
      <w:r w:rsidRPr="00847840">
        <w:rPr>
          <w:rFonts w:eastAsia="Times New Roman"/>
        </w:rPr>
        <w:t>образования</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обеспечивает</w:t>
      </w:r>
      <w:r w:rsidRPr="00847840">
        <w:rPr>
          <w:rFonts w:eastAsia="Times New Roman"/>
          <w:spacing w:val="1"/>
        </w:rPr>
        <w:t xml:space="preserve"> </w:t>
      </w:r>
      <w:r w:rsidRPr="00847840">
        <w:rPr>
          <w:rFonts w:eastAsia="Times New Roman"/>
        </w:rPr>
        <w:t>преемственность</w:t>
      </w:r>
      <w:r w:rsidRPr="00847840">
        <w:rPr>
          <w:rFonts w:eastAsia="Times New Roman"/>
          <w:spacing w:val="1"/>
        </w:rPr>
        <w:t xml:space="preserve"> </w:t>
      </w:r>
      <w:r w:rsidRPr="00847840">
        <w:rPr>
          <w:rFonts w:eastAsia="Times New Roman"/>
        </w:rPr>
        <w:t>с</w:t>
      </w:r>
      <w:r w:rsidRPr="00847840">
        <w:rPr>
          <w:rFonts w:eastAsia="Times New Roman"/>
          <w:spacing w:val="1"/>
        </w:rPr>
        <w:t xml:space="preserve"> </w:t>
      </w:r>
      <w:r w:rsidRPr="00847840">
        <w:rPr>
          <w:rFonts w:eastAsia="Times New Roman"/>
        </w:rPr>
        <w:t>содержанием</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формами</w:t>
      </w:r>
      <w:r w:rsidRPr="00847840">
        <w:rPr>
          <w:rFonts w:eastAsia="Times New Roman"/>
          <w:spacing w:val="1"/>
        </w:rPr>
        <w:t xml:space="preserve"> </w:t>
      </w:r>
      <w:r w:rsidRPr="00847840">
        <w:rPr>
          <w:rFonts w:eastAsia="Times New Roman"/>
        </w:rPr>
        <w:t>психолого-педагогического</w:t>
      </w:r>
      <w:r w:rsidRPr="00847840">
        <w:rPr>
          <w:rFonts w:eastAsia="Times New Roman"/>
          <w:spacing w:val="1"/>
        </w:rPr>
        <w:t xml:space="preserve"> </w:t>
      </w:r>
      <w:r w:rsidRPr="00847840">
        <w:rPr>
          <w:rFonts w:eastAsia="Times New Roman"/>
        </w:rPr>
        <w:t>сопровождения</w:t>
      </w:r>
      <w:r w:rsidRPr="00847840">
        <w:rPr>
          <w:rFonts w:eastAsia="Times New Roman"/>
          <w:spacing w:val="1"/>
        </w:rPr>
        <w:t xml:space="preserve"> </w:t>
      </w:r>
      <w:r w:rsidRPr="00847840">
        <w:rPr>
          <w:rFonts w:eastAsia="Times New Roman"/>
        </w:rPr>
        <w:t>на</w:t>
      </w:r>
      <w:r w:rsidRPr="00847840">
        <w:rPr>
          <w:rFonts w:eastAsia="Times New Roman"/>
          <w:spacing w:val="1"/>
        </w:rPr>
        <w:t xml:space="preserve"> </w:t>
      </w:r>
      <w:r w:rsidRPr="00847840">
        <w:rPr>
          <w:rFonts w:eastAsia="Times New Roman"/>
        </w:rPr>
        <w:t>уровне</w:t>
      </w:r>
      <w:r w:rsidRPr="00847840">
        <w:rPr>
          <w:rFonts w:eastAsia="Times New Roman"/>
          <w:spacing w:val="-2"/>
        </w:rPr>
        <w:t xml:space="preserve"> </w:t>
      </w:r>
      <w:r w:rsidRPr="00847840">
        <w:rPr>
          <w:rFonts w:eastAsia="Times New Roman"/>
        </w:rPr>
        <w:t>начального общего образования.</w:t>
      </w:r>
    </w:p>
    <w:p w:rsidR="00847840" w:rsidRPr="00847840" w:rsidRDefault="00847840" w:rsidP="00847840">
      <w:pPr>
        <w:jc w:val="both"/>
      </w:pPr>
    </w:p>
    <w:p w:rsidR="00847840" w:rsidRPr="00847840" w:rsidRDefault="00847840" w:rsidP="003655A1">
      <w:pPr>
        <w:widowControl w:val="0"/>
        <w:numPr>
          <w:ilvl w:val="1"/>
          <w:numId w:val="37"/>
        </w:numPr>
        <w:autoSpaceDE w:val="0"/>
        <w:autoSpaceDN w:val="0"/>
        <w:ind w:left="0" w:firstLine="0"/>
        <w:jc w:val="both"/>
        <w:rPr>
          <w:rFonts w:eastAsia="Times New Roman"/>
          <w:b/>
        </w:rPr>
      </w:pPr>
      <w:r w:rsidRPr="00847840">
        <w:rPr>
          <w:rFonts w:eastAsia="Times New Roman"/>
          <w:b/>
        </w:rPr>
        <w:t>Цель</w:t>
      </w:r>
      <w:r w:rsidRPr="00847840">
        <w:rPr>
          <w:rFonts w:eastAsia="Times New Roman"/>
          <w:b/>
          <w:spacing w:val="-5"/>
        </w:rPr>
        <w:t xml:space="preserve"> </w:t>
      </w:r>
      <w:r w:rsidRPr="00847840">
        <w:rPr>
          <w:rFonts w:eastAsia="Times New Roman"/>
          <w:b/>
        </w:rPr>
        <w:t>и</w:t>
      </w:r>
      <w:r w:rsidRPr="00847840">
        <w:rPr>
          <w:rFonts w:eastAsia="Times New Roman"/>
          <w:b/>
          <w:spacing w:val="-6"/>
        </w:rPr>
        <w:t xml:space="preserve"> </w:t>
      </w:r>
      <w:r w:rsidRPr="00847840">
        <w:rPr>
          <w:rFonts w:eastAsia="Times New Roman"/>
          <w:b/>
        </w:rPr>
        <w:t>задачи</w:t>
      </w:r>
      <w:r w:rsidRPr="00847840">
        <w:rPr>
          <w:rFonts w:eastAsia="Times New Roman"/>
          <w:b/>
          <w:spacing w:val="-5"/>
        </w:rPr>
        <w:t xml:space="preserve"> </w:t>
      </w:r>
      <w:r w:rsidRPr="00847840">
        <w:rPr>
          <w:rFonts w:eastAsia="Times New Roman"/>
          <w:b/>
        </w:rPr>
        <w:t>программы</w:t>
      </w:r>
      <w:r w:rsidRPr="00847840">
        <w:rPr>
          <w:rFonts w:eastAsia="Times New Roman"/>
          <w:b/>
          <w:spacing w:val="-6"/>
        </w:rPr>
        <w:t xml:space="preserve"> </w:t>
      </w:r>
      <w:r w:rsidRPr="00847840">
        <w:rPr>
          <w:rFonts w:eastAsia="Times New Roman"/>
          <w:b/>
        </w:rPr>
        <w:t>сопровождения</w:t>
      </w:r>
    </w:p>
    <w:p w:rsidR="00847840" w:rsidRPr="00847840" w:rsidRDefault="00847840" w:rsidP="00847840">
      <w:pPr>
        <w:widowControl w:val="0"/>
        <w:autoSpaceDE w:val="0"/>
        <w:autoSpaceDN w:val="0"/>
        <w:jc w:val="both"/>
        <w:rPr>
          <w:rFonts w:eastAsia="Times New Roman"/>
          <w:b/>
        </w:rPr>
      </w:pPr>
    </w:p>
    <w:p w:rsidR="00847840" w:rsidRPr="00847840" w:rsidRDefault="00847840" w:rsidP="00847840">
      <w:pPr>
        <w:widowControl w:val="0"/>
        <w:autoSpaceDE w:val="0"/>
        <w:autoSpaceDN w:val="0"/>
        <w:ind w:right="449"/>
        <w:jc w:val="both"/>
        <w:rPr>
          <w:rFonts w:eastAsia="Times New Roman"/>
        </w:rPr>
      </w:pPr>
      <w:r w:rsidRPr="00847840">
        <w:rPr>
          <w:rFonts w:eastAsia="Times New Roman"/>
          <w:b/>
        </w:rPr>
        <w:t>Цель</w:t>
      </w:r>
      <w:r w:rsidRPr="00847840">
        <w:rPr>
          <w:rFonts w:eastAsia="Times New Roman"/>
          <w:b/>
          <w:spacing w:val="1"/>
        </w:rPr>
        <w:t xml:space="preserve"> </w:t>
      </w:r>
      <w:r w:rsidRPr="00847840">
        <w:rPr>
          <w:rFonts w:eastAsia="Times New Roman"/>
          <w:b/>
        </w:rPr>
        <w:t>программы:</w:t>
      </w:r>
      <w:r w:rsidRPr="00847840">
        <w:rPr>
          <w:rFonts w:eastAsia="Times New Roman"/>
          <w:b/>
          <w:spacing w:val="1"/>
        </w:rPr>
        <w:t xml:space="preserve"> </w:t>
      </w:r>
      <w:r w:rsidRPr="00847840">
        <w:rPr>
          <w:rFonts w:eastAsia="Times New Roman"/>
        </w:rPr>
        <w:t>Обеспечение</w:t>
      </w:r>
      <w:r w:rsidRPr="00847840">
        <w:rPr>
          <w:rFonts w:eastAsia="Times New Roman"/>
          <w:spacing w:val="1"/>
        </w:rPr>
        <w:t xml:space="preserve"> </w:t>
      </w:r>
      <w:r w:rsidRPr="00847840">
        <w:rPr>
          <w:rFonts w:eastAsia="Times New Roman"/>
        </w:rPr>
        <w:t>оптимальных</w:t>
      </w:r>
      <w:r w:rsidRPr="00847840">
        <w:rPr>
          <w:rFonts w:eastAsia="Times New Roman"/>
          <w:spacing w:val="1"/>
        </w:rPr>
        <w:t xml:space="preserve"> </w:t>
      </w:r>
      <w:r w:rsidRPr="00847840">
        <w:rPr>
          <w:rFonts w:eastAsia="Times New Roman"/>
        </w:rPr>
        <w:t>психолого-педагогических</w:t>
      </w:r>
      <w:r w:rsidRPr="00847840">
        <w:rPr>
          <w:rFonts w:eastAsia="Times New Roman"/>
          <w:spacing w:val="1"/>
        </w:rPr>
        <w:t xml:space="preserve"> </w:t>
      </w:r>
      <w:r w:rsidRPr="00847840">
        <w:rPr>
          <w:rFonts w:eastAsia="Times New Roman"/>
        </w:rPr>
        <w:t>условий</w:t>
      </w:r>
      <w:r w:rsidRPr="00847840">
        <w:rPr>
          <w:rFonts w:eastAsia="Times New Roman"/>
          <w:spacing w:val="1"/>
        </w:rPr>
        <w:t xml:space="preserve"> </w:t>
      </w:r>
      <w:r w:rsidRPr="00847840">
        <w:rPr>
          <w:rFonts w:eastAsia="Times New Roman"/>
        </w:rPr>
        <w:t>для</w:t>
      </w:r>
      <w:r w:rsidRPr="00847840">
        <w:rPr>
          <w:rFonts w:eastAsia="Times New Roman"/>
          <w:spacing w:val="1"/>
        </w:rPr>
        <w:t xml:space="preserve"> </w:t>
      </w:r>
      <w:r w:rsidRPr="00847840">
        <w:rPr>
          <w:rFonts w:eastAsia="Times New Roman"/>
        </w:rPr>
        <w:t>развития личности учащихся и их успешного освоения основной образовательной программы</w:t>
      </w:r>
      <w:r w:rsidRPr="00847840">
        <w:rPr>
          <w:rFonts w:eastAsia="Times New Roman"/>
          <w:spacing w:val="1"/>
        </w:rPr>
        <w:t xml:space="preserve"> </w:t>
      </w:r>
      <w:r w:rsidRPr="00847840">
        <w:rPr>
          <w:rFonts w:eastAsia="Times New Roman"/>
        </w:rPr>
        <w:t>НОО,</w:t>
      </w:r>
      <w:r w:rsidRPr="00847840">
        <w:rPr>
          <w:rFonts w:eastAsia="Times New Roman"/>
          <w:spacing w:val="-2"/>
        </w:rPr>
        <w:t xml:space="preserve"> </w:t>
      </w:r>
      <w:r w:rsidRPr="00847840">
        <w:rPr>
          <w:rFonts w:eastAsia="Times New Roman"/>
        </w:rPr>
        <w:t>ООО</w:t>
      </w:r>
      <w:r w:rsidRPr="00847840">
        <w:rPr>
          <w:rFonts w:eastAsia="Times New Roman"/>
          <w:spacing w:val="2"/>
        </w:rPr>
        <w:t xml:space="preserve"> </w:t>
      </w:r>
      <w:r w:rsidRPr="00847840">
        <w:rPr>
          <w:rFonts w:eastAsia="Times New Roman"/>
        </w:rPr>
        <w:t>в</w:t>
      </w:r>
      <w:r w:rsidRPr="00847840">
        <w:rPr>
          <w:rFonts w:eastAsia="Times New Roman"/>
          <w:spacing w:val="4"/>
        </w:rPr>
        <w:t xml:space="preserve"> </w:t>
      </w:r>
      <w:r w:rsidRPr="00847840">
        <w:rPr>
          <w:rFonts w:eastAsia="Times New Roman"/>
        </w:rPr>
        <w:t>условиях</w:t>
      </w:r>
      <w:r w:rsidRPr="00847840">
        <w:rPr>
          <w:rFonts w:eastAsia="Times New Roman"/>
          <w:spacing w:val="1"/>
        </w:rPr>
        <w:t xml:space="preserve"> </w:t>
      </w:r>
      <w:r w:rsidRPr="00847840">
        <w:rPr>
          <w:rFonts w:eastAsia="Times New Roman"/>
        </w:rPr>
        <w:t>внедрения ФГОС.</w:t>
      </w:r>
    </w:p>
    <w:p w:rsidR="00847840" w:rsidRPr="00847840" w:rsidRDefault="00847840" w:rsidP="00847840">
      <w:pPr>
        <w:widowControl w:val="0"/>
        <w:autoSpaceDE w:val="0"/>
        <w:autoSpaceDN w:val="0"/>
        <w:jc w:val="both"/>
        <w:outlineLvl w:val="0"/>
        <w:rPr>
          <w:rFonts w:eastAsia="Times New Roman"/>
          <w:bCs/>
        </w:rPr>
      </w:pPr>
      <w:r w:rsidRPr="00847840">
        <w:rPr>
          <w:rFonts w:eastAsia="Times New Roman"/>
          <w:b/>
          <w:bCs/>
        </w:rPr>
        <w:t>Задачи</w:t>
      </w:r>
      <w:r w:rsidRPr="00847840">
        <w:rPr>
          <w:rFonts w:eastAsia="Times New Roman"/>
          <w:b/>
          <w:bCs/>
          <w:spacing w:val="-1"/>
        </w:rPr>
        <w:t xml:space="preserve"> </w:t>
      </w:r>
      <w:r w:rsidRPr="00847840">
        <w:rPr>
          <w:rFonts w:eastAsia="Times New Roman"/>
          <w:b/>
          <w:bCs/>
        </w:rPr>
        <w:t>программы</w:t>
      </w:r>
      <w:r w:rsidRPr="00847840">
        <w:rPr>
          <w:rFonts w:eastAsia="Times New Roman"/>
          <w:bCs/>
        </w:rPr>
        <w:t>:</w:t>
      </w:r>
    </w:p>
    <w:p w:rsidR="00847840" w:rsidRPr="00847840" w:rsidRDefault="00847840" w:rsidP="00847840">
      <w:pPr>
        <w:widowControl w:val="0"/>
        <w:autoSpaceDE w:val="0"/>
        <w:autoSpaceDN w:val="0"/>
        <w:jc w:val="both"/>
        <w:outlineLvl w:val="0"/>
        <w:rPr>
          <w:rFonts w:eastAsia="Times New Roman"/>
          <w:bCs/>
        </w:rPr>
      </w:pPr>
    </w:p>
    <w:p w:rsidR="00847840" w:rsidRPr="00847840" w:rsidRDefault="00847840" w:rsidP="003655A1">
      <w:pPr>
        <w:pStyle w:val="af2"/>
        <w:numPr>
          <w:ilvl w:val="0"/>
          <w:numId w:val="42"/>
        </w:numPr>
        <w:shd w:val="clear" w:color="auto" w:fill="FFFFFF"/>
        <w:spacing w:before="0" w:beforeAutospacing="0" w:after="0" w:afterAutospacing="0"/>
        <w:ind w:left="0" w:firstLine="0"/>
        <w:jc w:val="both"/>
        <w:rPr>
          <w:sz w:val="22"/>
          <w:szCs w:val="22"/>
        </w:rPr>
      </w:pPr>
      <w:r w:rsidRPr="00847840">
        <w:rPr>
          <w:sz w:val="22"/>
          <w:szCs w:val="22"/>
        </w:rPr>
        <w:t>Повышение</w:t>
      </w:r>
      <w:r w:rsidRPr="00847840">
        <w:rPr>
          <w:spacing w:val="-3"/>
          <w:sz w:val="22"/>
          <w:szCs w:val="22"/>
        </w:rPr>
        <w:t xml:space="preserve"> </w:t>
      </w:r>
      <w:r w:rsidRPr="00847840">
        <w:rPr>
          <w:sz w:val="22"/>
          <w:szCs w:val="22"/>
        </w:rPr>
        <w:t>психологического</w:t>
      </w:r>
      <w:r w:rsidRPr="00847840">
        <w:rPr>
          <w:spacing w:val="-5"/>
          <w:sz w:val="22"/>
          <w:szCs w:val="22"/>
        </w:rPr>
        <w:t xml:space="preserve"> </w:t>
      </w:r>
      <w:r w:rsidRPr="00847840">
        <w:rPr>
          <w:sz w:val="22"/>
          <w:szCs w:val="22"/>
        </w:rPr>
        <w:t>комфорта</w:t>
      </w:r>
      <w:r w:rsidRPr="00847840">
        <w:rPr>
          <w:spacing w:val="-6"/>
          <w:sz w:val="22"/>
          <w:szCs w:val="22"/>
        </w:rPr>
        <w:t xml:space="preserve"> </w:t>
      </w:r>
      <w:r w:rsidRPr="00847840">
        <w:rPr>
          <w:sz w:val="22"/>
          <w:szCs w:val="22"/>
        </w:rPr>
        <w:t>для</w:t>
      </w:r>
      <w:r w:rsidRPr="00847840">
        <w:rPr>
          <w:spacing w:val="-2"/>
          <w:sz w:val="22"/>
          <w:szCs w:val="22"/>
        </w:rPr>
        <w:t xml:space="preserve"> </w:t>
      </w:r>
      <w:r w:rsidRPr="00847840">
        <w:rPr>
          <w:sz w:val="22"/>
          <w:szCs w:val="22"/>
        </w:rPr>
        <w:t>всех</w:t>
      </w:r>
      <w:r w:rsidRPr="00847840">
        <w:rPr>
          <w:spacing w:val="-7"/>
          <w:sz w:val="22"/>
          <w:szCs w:val="22"/>
        </w:rPr>
        <w:t xml:space="preserve"> </w:t>
      </w:r>
      <w:r w:rsidRPr="00847840">
        <w:rPr>
          <w:sz w:val="22"/>
          <w:szCs w:val="22"/>
        </w:rPr>
        <w:t>участников</w:t>
      </w:r>
      <w:r w:rsidRPr="00847840">
        <w:rPr>
          <w:spacing w:val="-52"/>
          <w:sz w:val="22"/>
          <w:szCs w:val="22"/>
        </w:rPr>
        <w:t xml:space="preserve"> </w:t>
      </w:r>
      <w:r w:rsidRPr="00847840">
        <w:rPr>
          <w:sz w:val="22"/>
          <w:szCs w:val="22"/>
        </w:rPr>
        <w:t>образовательного</w:t>
      </w:r>
      <w:r w:rsidRPr="00847840">
        <w:rPr>
          <w:spacing w:val="-1"/>
          <w:sz w:val="22"/>
          <w:szCs w:val="22"/>
        </w:rPr>
        <w:t xml:space="preserve"> </w:t>
      </w:r>
      <w:r w:rsidRPr="00847840">
        <w:rPr>
          <w:sz w:val="22"/>
          <w:szCs w:val="22"/>
        </w:rPr>
        <w:t>процесса в том числе</w:t>
      </w:r>
      <w:r w:rsidRPr="00847840">
        <w:rPr>
          <w:color w:val="333333"/>
          <w:sz w:val="22"/>
          <w:szCs w:val="22"/>
        </w:rPr>
        <w:t xml:space="preserve"> обучающихся, </w:t>
      </w:r>
      <w:r w:rsidRPr="00847840">
        <w:rPr>
          <w:sz w:val="22"/>
          <w:szCs w:val="22"/>
        </w:rPr>
        <w:t>испытывающих трудности в освоении программы основного общего образования, развитии и социальной адаптации; обучающихся, проявляющих индивидуальные способности, и одаренных; обучающихся с ОВЗ;</w:t>
      </w:r>
    </w:p>
    <w:p w:rsidR="00847840" w:rsidRPr="00847840" w:rsidRDefault="00847840" w:rsidP="003655A1">
      <w:pPr>
        <w:pStyle w:val="a7"/>
        <w:widowControl w:val="0"/>
        <w:numPr>
          <w:ilvl w:val="0"/>
          <w:numId w:val="35"/>
        </w:numPr>
        <w:tabs>
          <w:tab w:val="left" w:pos="598"/>
          <w:tab w:val="left" w:pos="599"/>
        </w:tabs>
        <w:autoSpaceDE w:val="0"/>
        <w:autoSpaceDN w:val="0"/>
        <w:spacing w:after="0" w:line="240" w:lineRule="auto"/>
        <w:ind w:left="0" w:right="452" w:firstLine="0"/>
        <w:jc w:val="both"/>
        <w:rPr>
          <w:rFonts w:ascii="Times New Roman" w:eastAsia="Times New Roman" w:hAnsi="Times New Roman" w:cs="Times New Roman"/>
        </w:rPr>
      </w:pPr>
      <w:r w:rsidRPr="00847840">
        <w:rPr>
          <w:rFonts w:ascii="Times New Roman" w:eastAsia="Times New Roman" w:hAnsi="Times New Roman" w:cs="Times New Roman"/>
        </w:rPr>
        <w:t>Оказание психологической помощи всем участникам образовательного</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процесса в решении проблем, возникающих в процессе обучения,</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личностного</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развития, общения;</w:t>
      </w:r>
    </w:p>
    <w:p w:rsidR="00847840" w:rsidRPr="00847840" w:rsidRDefault="00847840" w:rsidP="003655A1">
      <w:pPr>
        <w:pStyle w:val="a7"/>
        <w:widowControl w:val="0"/>
        <w:numPr>
          <w:ilvl w:val="0"/>
          <w:numId w:val="35"/>
        </w:numPr>
        <w:tabs>
          <w:tab w:val="left" w:pos="598"/>
          <w:tab w:val="left" w:pos="599"/>
        </w:tabs>
        <w:autoSpaceDE w:val="0"/>
        <w:autoSpaceDN w:val="0"/>
        <w:spacing w:after="0" w:line="240" w:lineRule="auto"/>
        <w:ind w:left="0" w:firstLine="0"/>
        <w:jc w:val="both"/>
        <w:rPr>
          <w:rFonts w:ascii="Times New Roman" w:eastAsia="Times New Roman" w:hAnsi="Times New Roman" w:cs="Times New Roman"/>
        </w:rPr>
      </w:pPr>
      <w:r w:rsidRPr="00847840">
        <w:rPr>
          <w:rFonts w:ascii="Times New Roman" w:eastAsia="Times New Roman" w:hAnsi="Times New Roman" w:cs="Times New Roman"/>
        </w:rPr>
        <w:t>Психологическое</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сопровождение</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подготовки</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всех</w:t>
      </w:r>
      <w:r w:rsidRPr="00847840">
        <w:rPr>
          <w:rFonts w:ascii="Times New Roman" w:eastAsia="Times New Roman" w:hAnsi="Times New Roman" w:cs="Times New Roman"/>
          <w:spacing w:val="-6"/>
        </w:rPr>
        <w:t xml:space="preserve"> </w:t>
      </w:r>
      <w:r w:rsidRPr="00847840">
        <w:rPr>
          <w:rFonts w:ascii="Times New Roman" w:eastAsia="Times New Roman" w:hAnsi="Times New Roman" w:cs="Times New Roman"/>
        </w:rPr>
        <w:t>участников</w:t>
      </w:r>
    </w:p>
    <w:p w:rsidR="00847840" w:rsidRPr="00847840" w:rsidRDefault="00847840" w:rsidP="00847840">
      <w:pPr>
        <w:pStyle w:val="af2"/>
        <w:shd w:val="clear" w:color="auto" w:fill="FFFFFF"/>
        <w:spacing w:before="0" w:beforeAutospacing="0" w:after="0" w:afterAutospacing="0"/>
        <w:jc w:val="both"/>
        <w:rPr>
          <w:sz w:val="22"/>
          <w:szCs w:val="22"/>
        </w:rPr>
      </w:pPr>
      <w:r w:rsidRPr="00847840">
        <w:rPr>
          <w:sz w:val="22"/>
          <w:szCs w:val="22"/>
        </w:rPr>
        <w:t xml:space="preserve">          образовательного</w:t>
      </w:r>
      <w:r w:rsidRPr="00847840">
        <w:rPr>
          <w:spacing w:val="-3"/>
          <w:sz w:val="22"/>
          <w:szCs w:val="22"/>
        </w:rPr>
        <w:t xml:space="preserve"> </w:t>
      </w:r>
      <w:r w:rsidRPr="00847840">
        <w:rPr>
          <w:sz w:val="22"/>
          <w:szCs w:val="22"/>
        </w:rPr>
        <w:t>процесса</w:t>
      </w:r>
      <w:r w:rsidRPr="00847840">
        <w:rPr>
          <w:spacing w:val="-3"/>
          <w:sz w:val="22"/>
          <w:szCs w:val="22"/>
        </w:rPr>
        <w:t xml:space="preserve"> </w:t>
      </w:r>
      <w:r w:rsidRPr="00847840">
        <w:rPr>
          <w:sz w:val="22"/>
          <w:szCs w:val="22"/>
        </w:rPr>
        <w:t>к</w:t>
      </w:r>
      <w:r w:rsidRPr="00847840">
        <w:rPr>
          <w:spacing w:val="-2"/>
          <w:sz w:val="22"/>
          <w:szCs w:val="22"/>
        </w:rPr>
        <w:t xml:space="preserve"> </w:t>
      </w:r>
      <w:r w:rsidRPr="00847840">
        <w:rPr>
          <w:sz w:val="22"/>
          <w:szCs w:val="22"/>
        </w:rPr>
        <w:t>итоговой</w:t>
      </w:r>
      <w:r w:rsidRPr="00847840">
        <w:rPr>
          <w:spacing w:val="-3"/>
          <w:sz w:val="22"/>
          <w:szCs w:val="22"/>
        </w:rPr>
        <w:t xml:space="preserve"> </w:t>
      </w:r>
      <w:r w:rsidRPr="00847840">
        <w:rPr>
          <w:sz w:val="22"/>
          <w:szCs w:val="22"/>
        </w:rPr>
        <w:t>аттестации;</w:t>
      </w:r>
      <w:r w:rsidRPr="00847840">
        <w:rPr>
          <w:sz w:val="22"/>
          <w:szCs w:val="22"/>
        </w:rPr>
        <w:tab/>
      </w:r>
    </w:p>
    <w:p w:rsidR="00847840" w:rsidRPr="00847840" w:rsidRDefault="00847840" w:rsidP="003655A1">
      <w:pPr>
        <w:pStyle w:val="a7"/>
        <w:widowControl w:val="0"/>
        <w:numPr>
          <w:ilvl w:val="0"/>
          <w:numId w:val="36"/>
        </w:numPr>
        <w:tabs>
          <w:tab w:val="left" w:pos="598"/>
          <w:tab w:val="left" w:pos="599"/>
        </w:tabs>
        <w:autoSpaceDE w:val="0"/>
        <w:autoSpaceDN w:val="0"/>
        <w:spacing w:after="0" w:line="240" w:lineRule="auto"/>
        <w:ind w:left="0" w:right="545" w:firstLine="0"/>
        <w:jc w:val="both"/>
        <w:rPr>
          <w:rFonts w:ascii="Times New Roman" w:eastAsia="Times New Roman" w:hAnsi="Times New Roman" w:cs="Times New Roman"/>
        </w:rPr>
      </w:pPr>
      <w:r w:rsidRPr="00847840">
        <w:rPr>
          <w:rFonts w:ascii="Times New Roman" w:eastAsia="Times New Roman" w:hAnsi="Times New Roman" w:cs="Times New Roman"/>
        </w:rPr>
        <w:t>Уменьшение факторов риска, приводящих к правонарушениям 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злоупотреблению</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психоактивными</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веществами</w:t>
      </w:r>
      <w:r w:rsidRPr="00847840">
        <w:rPr>
          <w:rFonts w:ascii="Times New Roman" w:eastAsia="Times New Roman" w:hAnsi="Times New Roman" w:cs="Times New Roman"/>
          <w:spacing w:val="-5"/>
        </w:rPr>
        <w:t xml:space="preserve"> </w:t>
      </w:r>
      <w:r w:rsidRPr="00847840">
        <w:rPr>
          <w:rFonts w:ascii="Times New Roman" w:eastAsia="Times New Roman" w:hAnsi="Times New Roman" w:cs="Times New Roman"/>
        </w:rPr>
        <w:t>в</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подростковой</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среде;</w:t>
      </w:r>
      <w:r w:rsidRPr="00847840">
        <w:rPr>
          <w:rFonts w:ascii="Times New Roman" w:hAnsi="Times New Roman" w:cs="Times New Roman"/>
        </w:rPr>
        <w:t xml:space="preserve"> профилактику формирования у обучающихся девиантных форм поведения, агрессии и повышенной тревожности;</w:t>
      </w:r>
    </w:p>
    <w:p w:rsidR="00847840" w:rsidRPr="00847840" w:rsidRDefault="00847840" w:rsidP="003655A1">
      <w:pPr>
        <w:pStyle w:val="a7"/>
        <w:widowControl w:val="0"/>
        <w:numPr>
          <w:ilvl w:val="0"/>
          <w:numId w:val="36"/>
        </w:numPr>
        <w:tabs>
          <w:tab w:val="left" w:pos="598"/>
          <w:tab w:val="left" w:pos="599"/>
        </w:tabs>
        <w:autoSpaceDE w:val="0"/>
        <w:autoSpaceDN w:val="0"/>
        <w:spacing w:after="0" w:line="240" w:lineRule="auto"/>
        <w:ind w:left="0" w:firstLine="0"/>
        <w:jc w:val="both"/>
        <w:rPr>
          <w:rFonts w:ascii="Times New Roman" w:eastAsia="Times New Roman" w:hAnsi="Times New Roman" w:cs="Times New Roman"/>
        </w:rPr>
      </w:pPr>
      <w:r w:rsidRPr="00847840">
        <w:rPr>
          <w:rFonts w:ascii="Times New Roman" w:eastAsia="Times New Roman" w:hAnsi="Times New Roman" w:cs="Times New Roman"/>
        </w:rPr>
        <w:t>Формирование</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у</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подростков</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представлений</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общечеловеческих</w:t>
      </w:r>
    </w:p>
    <w:p w:rsidR="00847840" w:rsidRPr="00847840" w:rsidRDefault="00847840" w:rsidP="00847840">
      <w:pPr>
        <w:widowControl w:val="0"/>
        <w:autoSpaceDE w:val="0"/>
        <w:autoSpaceDN w:val="0"/>
        <w:jc w:val="both"/>
        <w:rPr>
          <w:rFonts w:eastAsia="Times New Roman"/>
        </w:rPr>
      </w:pPr>
      <w:r w:rsidRPr="00847840">
        <w:rPr>
          <w:rFonts w:eastAsia="Times New Roman"/>
        </w:rPr>
        <w:t>ценностях,</w:t>
      </w:r>
      <w:r w:rsidRPr="00847840">
        <w:rPr>
          <w:rFonts w:eastAsia="Times New Roman"/>
          <w:spacing w:val="-3"/>
        </w:rPr>
        <w:t xml:space="preserve"> </w:t>
      </w:r>
      <w:r w:rsidRPr="00847840">
        <w:rPr>
          <w:rFonts w:eastAsia="Times New Roman"/>
        </w:rPr>
        <w:t>здоровом</w:t>
      </w:r>
      <w:r w:rsidRPr="00847840">
        <w:rPr>
          <w:rFonts w:eastAsia="Times New Roman"/>
          <w:spacing w:val="-3"/>
        </w:rPr>
        <w:t xml:space="preserve"> </w:t>
      </w:r>
      <w:r w:rsidRPr="00847840">
        <w:rPr>
          <w:rFonts w:eastAsia="Times New Roman"/>
        </w:rPr>
        <w:t>образе</w:t>
      </w:r>
      <w:r w:rsidRPr="00847840">
        <w:rPr>
          <w:rFonts w:eastAsia="Times New Roman"/>
          <w:spacing w:val="-2"/>
        </w:rPr>
        <w:t xml:space="preserve"> </w:t>
      </w:r>
      <w:r w:rsidRPr="00847840">
        <w:rPr>
          <w:rFonts w:eastAsia="Times New Roman"/>
        </w:rPr>
        <w:t>жизни;</w:t>
      </w:r>
    </w:p>
    <w:p w:rsidR="00847840" w:rsidRPr="00847840" w:rsidRDefault="00847840" w:rsidP="003655A1">
      <w:pPr>
        <w:pStyle w:val="af2"/>
        <w:numPr>
          <w:ilvl w:val="0"/>
          <w:numId w:val="43"/>
        </w:numPr>
        <w:shd w:val="clear" w:color="auto" w:fill="FFFFFF"/>
        <w:spacing w:before="0" w:beforeAutospacing="0" w:after="0" w:afterAutospacing="0"/>
        <w:ind w:left="0" w:firstLine="0"/>
        <w:jc w:val="both"/>
        <w:rPr>
          <w:sz w:val="22"/>
          <w:szCs w:val="22"/>
        </w:rPr>
      </w:pPr>
      <w:r w:rsidRPr="00847840">
        <w:rPr>
          <w:sz w:val="22"/>
          <w:szCs w:val="22"/>
        </w:rPr>
        <w:t>Содействие в личностном росте учащихся и профессиональной</w:t>
      </w:r>
      <w:r w:rsidRPr="00847840">
        <w:rPr>
          <w:spacing w:val="-52"/>
          <w:sz w:val="22"/>
          <w:szCs w:val="22"/>
        </w:rPr>
        <w:t xml:space="preserve"> </w:t>
      </w:r>
      <w:r w:rsidRPr="00847840">
        <w:rPr>
          <w:sz w:val="22"/>
          <w:szCs w:val="22"/>
        </w:rPr>
        <w:t>ориентации; 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847840" w:rsidRPr="00847840" w:rsidRDefault="00847840" w:rsidP="003655A1">
      <w:pPr>
        <w:pStyle w:val="a7"/>
        <w:numPr>
          <w:ilvl w:val="0"/>
          <w:numId w:val="34"/>
        </w:numPr>
        <w:spacing w:after="0" w:line="240" w:lineRule="auto"/>
        <w:ind w:left="0" w:firstLine="0"/>
        <w:jc w:val="both"/>
        <w:rPr>
          <w:rFonts w:ascii="Times New Roman" w:eastAsia="Times New Roman" w:hAnsi="Times New Roman" w:cs="Times New Roman"/>
        </w:rPr>
      </w:pPr>
      <w:r w:rsidRPr="00847840">
        <w:rPr>
          <w:rFonts w:ascii="Times New Roman" w:hAnsi="Times New Roman" w:cs="Times New Roman"/>
        </w:rPr>
        <w:t>Поддержка и сопровождение детско-родительских отношений;</w:t>
      </w:r>
    </w:p>
    <w:p w:rsidR="00847840" w:rsidRPr="00847840" w:rsidRDefault="00847840" w:rsidP="003655A1">
      <w:pPr>
        <w:widowControl w:val="0"/>
        <w:numPr>
          <w:ilvl w:val="0"/>
          <w:numId w:val="34"/>
        </w:numPr>
        <w:tabs>
          <w:tab w:val="left" w:pos="598"/>
          <w:tab w:val="left" w:pos="599"/>
        </w:tabs>
        <w:autoSpaceDE w:val="0"/>
        <w:autoSpaceDN w:val="0"/>
        <w:ind w:left="0" w:firstLine="0"/>
        <w:jc w:val="both"/>
        <w:rPr>
          <w:rFonts w:eastAsia="Times New Roman"/>
        </w:rPr>
      </w:pPr>
      <w:r w:rsidRPr="00847840">
        <w:rPr>
          <w:rFonts w:eastAsia="Times New Roman"/>
        </w:rPr>
        <w:t>Успешная</w:t>
      </w:r>
      <w:r w:rsidRPr="00847840">
        <w:rPr>
          <w:rFonts w:eastAsia="Times New Roman"/>
          <w:spacing w:val="-4"/>
        </w:rPr>
        <w:t xml:space="preserve"> </w:t>
      </w:r>
      <w:r w:rsidRPr="00847840">
        <w:rPr>
          <w:rFonts w:eastAsia="Times New Roman"/>
        </w:rPr>
        <w:t>адаптация</w:t>
      </w:r>
      <w:r w:rsidRPr="00847840">
        <w:rPr>
          <w:rFonts w:eastAsia="Times New Roman"/>
          <w:spacing w:val="-2"/>
        </w:rPr>
        <w:t xml:space="preserve"> </w:t>
      </w:r>
      <w:r w:rsidRPr="00847840">
        <w:rPr>
          <w:rFonts w:eastAsia="Times New Roman"/>
        </w:rPr>
        <w:t>и</w:t>
      </w:r>
      <w:r w:rsidRPr="00847840">
        <w:rPr>
          <w:rFonts w:eastAsia="Times New Roman"/>
          <w:spacing w:val="-3"/>
        </w:rPr>
        <w:t xml:space="preserve"> </w:t>
      </w:r>
      <w:r w:rsidRPr="00847840">
        <w:rPr>
          <w:rFonts w:eastAsia="Times New Roman"/>
        </w:rPr>
        <w:t>социализация</w:t>
      </w:r>
      <w:r w:rsidRPr="00847840">
        <w:rPr>
          <w:rFonts w:eastAsia="Times New Roman"/>
          <w:spacing w:val="-2"/>
        </w:rPr>
        <w:t xml:space="preserve"> </w:t>
      </w:r>
      <w:r w:rsidRPr="00847840">
        <w:rPr>
          <w:rFonts w:eastAsia="Times New Roman"/>
        </w:rPr>
        <w:t>учащихся;</w:t>
      </w:r>
    </w:p>
    <w:p w:rsidR="00847840" w:rsidRPr="00847840" w:rsidRDefault="00847840" w:rsidP="003655A1">
      <w:pPr>
        <w:widowControl w:val="0"/>
        <w:numPr>
          <w:ilvl w:val="0"/>
          <w:numId w:val="34"/>
        </w:numPr>
        <w:tabs>
          <w:tab w:val="left" w:pos="598"/>
          <w:tab w:val="left" w:pos="599"/>
        </w:tabs>
        <w:autoSpaceDE w:val="0"/>
        <w:autoSpaceDN w:val="0"/>
        <w:ind w:left="0" w:firstLine="0"/>
        <w:jc w:val="both"/>
        <w:rPr>
          <w:rFonts w:eastAsia="Times New Roman"/>
        </w:rPr>
      </w:pPr>
      <w:r w:rsidRPr="00847840">
        <w:rPr>
          <w:rFonts w:eastAsia="Times New Roman"/>
        </w:rPr>
        <w:t>Сопровождение</w:t>
      </w:r>
      <w:r w:rsidRPr="00847840">
        <w:rPr>
          <w:rFonts w:eastAsia="Times New Roman"/>
          <w:spacing w:val="-4"/>
        </w:rPr>
        <w:t xml:space="preserve"> </w:t>
      </w:r>
      <w:r w:rsidRPr="00847840">
        <w:rPr>
          <w:rFonts w:eastAsia="Times New Roman"/>
        </w:rPr>
        <w:t>инновационной</w:t>
      </w:r>
      <w:r w:rsidRPr="00847840">
        <w:rPr>
          <w:rFonts w:eastAsia="Times New Roman"/>
          <w:spacing w:val="-5"/>
        </w:rPr>
        <w:t xml:space="preserve"> </w:t>
      </w:r>
      <w:r w:rsidRPr="00847840">
        <w:rPr>
          <w:rFonts w:eastAsia="Times New Roman"/>
        </w:rPr>
        <w:t>деятельности</w:t>
      </w:r>
      <w:r w:rsidRPr="00847840">
        <w:rPr>
          <w:rFonts w:eastAsia="Times New Roman"/>
          <w:spacing w:val="-4"/>
        </w:rPr>
        <w:t xml:space="preserve"> </w:t>
      </w:r>
      <w:r w:rsidRPr="00847840">
        <w:rPr>
          <w:rFonts w:eastAsia="Times New Roman"/>
        </w:rPr>
        <w:t>учащихся;</w:t>
      </w:r>
      <w:r w:rsidRPr="00847840">
        <w:t xml:space="preserve"> развитие психологической культуры в области использования ИКТ, формирование психологической культуры поведения в информационной среде</w:t>
      </w:r>
    </w:p>
    <w:p w:rsidR="00847840" w:rsidRPr="00847840" w:rsidRDefault="00847840" w:rsidP="003655A1">
      <w:pPr>
        <w:widowControl w:val="0"/>
        <w:numPr>
          <w:ilvl w:val="0"/>
          <w:numId w:val="34"/>
        </w:numPr>
        <w:tabs>
          <w:tab w:val="left" w:pos="598"/>
          <w:tab w:val="left" w:pos="599"/>
        </w:tabs>
        <w:autoSpaceDE w:val="0"/>
        <w:autoSpaceDN w:val="0"/>
        <w:ind w:left="0" w:firstLine="0"/>
        <w:jc w:val="both"/>
        <w:rPr>
          <w:rFonts w:eastAsia="Times New Roman"/>
        </w:rPr>
      </w:pPr>
      <w:r w:rsidRPr="00847840">
        <w:rPr>
          <w:rFonts w:eastAsia="Times New Roman"/>
        </w:rPr>
        <w:t>Повышение психологической культуры и грамотности всех участников</w:t>
      </w:r>
      <w:r w:rsidRPr="00847840">
        <w:rPr>
          <w:rFonts w:eastAsia="Times New Roman"/>
          <w:spacing w:val="-52"/>
        </w:rPr>
        <w:t xml:space="preserve"> </w:t>
      </w:r>
      <w:r w:rsidRPr="00847840">
        <w:rPr>
          <w:rFonts w:eastAsia="Times New Roman"/>
        </w:rPr>
        <w:t>образовательного</w:t>
      </w:r>
      <w:r w:rsidRPr="00847840">
        <w:rPr>
          <w:rFonts w:eastAsia="Times New Roman"/>
          <w:spacing w:val="-1"/>
        </w:rPr>
        <w:t xml:space="preserve"> </w:t>
      </w:r>
      <w:r w:rsidRPr="00847840">
        <w:rPr>
          <w:rFonts w:eastAsia="Times New Roman"/>
        </w:rPr>
        <w:t>процесса</w:t>
      </w:r>
    </w:p>
    <w:p w:rsidR="00847840" w:rsidRPr="00847840" w:rsidRDefault="00847840" w:rsidP="003655A1">
      <w:pPr>
        <w:widowControl w:val="0"/>
        <w:numPr>
          <w:ilvl w:val="1"/>
          <w:numId w:val="37"/>
        </w:numPr>
        <w:autoSpaceDE w:val="0"/>
        <w:autoSpaceDN w:val="0"/>
        <w:ind w:left="0" w:firstLine="0"/>
        <w:jc w:val="center"/>
        <w:rPr>
          <w:rFonts w:eastAsia="Times New Roman"/>
          <w:b/>
        </w:rPr>
      </w:pPr>
      <w:r w:rsidRPr="00847840">
        <w:rPr>
          <w:rFonts w:eastAsia="Times New Roman"/>
          <w:b/>
        </w:rPr>
        <w:t>Содержание</w:t>
      </w:r>
      <w:r w:rsidRPr="00847840">
        <w:rPr>
          <w:rFonts w:eastAsia="Times New Roman"/>
          <w:b/>
          <w:spacing w:val="-10"/>
        </w:rPr>
        <w:t xml:space="preserve"> </w:t>
      </w:r>
      <w:r w:rsidRPr="00847840">
        <w:rPr>
          <w:rFonts w:eastAsia="Times New Roman"/>
          <w:b/>
        </w:rPr>
        <w:t>деятельности</w:t>
      </w:r>
      <w:r w:rsidRPr="00847840">
        <w:rPr>
          <w:rFonts w:eastAsia="Times New Roman"/>
          <w:b/>
          <w:spacing w:val="-8"/>
        </w:rPr>
        <w:t xml:space="preserve"> </w:t>
      </w:r>
      <w:r w:rsidRPr="00847840">
        <w:rPr>
          <w:rFonts w:eastAsia="Times New Roman"/>
          <w:b/>
        </w:rPr>
        <w:t>и</w:t>
      </w:r>
      <w:r w:rsidRPr="00847840">
        <w:rPr>
          <w:rFonts w:eastAsia="Times New Roman"/>
          <w:b/>
          <w:spacing w:val="-10"/>
        </w:rPr>
        <w:t xml:space="preserve"> </w:t>
      </w:r>
      <w:r w:rsidRPr="00847840">
        <w:rPr>
          <w:rFonts w:eastAsia="Times New Roman"/>
          <w:b/>
        </w:rPr>
        <w:t>приоритетные</w:t>
      </w:r>
      <w:r w:rsidRPr="00847840">
        <w:rPr>
          <w:rFonts w:eastAsia="Times New Roman"/>
          <w:b/>
          <w:spacing w:val="-9"/>
        </w:rPr>
        <w:t xml:space="preserve"> </w:t>
      </w:r>
      <w:r w:rsidRPr="00847840">
        <w:rPr>
          <w:rFonts w:eastAsia="Times New Roman"/>
          <w:b/>
        </w:rPr>
        <w:t>направления</w:t>
      </w:r>
      <w:r w:rsidRPr="00847840">
        <w:rPr>
          <w:rFonts w:eastAsia="Times New Roman"/>
          <w:b/>
          <w:spacing w:val="-9"/>
        </w:rPr>
        <w:t xml:space="preserve"> </w:t>
      </w:r>
      <w:r w:rsidRPr="00847840">
        <w:rPr>
          <w:rFonts w:eastAsia="Times New Roman"/>
          <w:b/>
        </w:rPr>
        <w:t>психологического сопровождения</w:t>
      </w:r>
    </w:p>
    <w:p w:rsidR="00847840" w:rsidRPr="00847840" w:rsidRDefault="00847840" w:rsidP="00847840">
      <w:pPr>
        <w:widowControl w:val="0"/>
        <w:tabs>
          <w:tab w:val="left" w:pos="3060"/>
        </w:tabs>
        <w:autoSpaceDE w:val="0"/>
        <w:autoSpaceDN w:val="0"/>
        <w:jc w:val="both"/>
        <w:rPr>
          <w:rFonts w:eastAsia="Times New Roman"/>
          <w:b/>
        </w:rPr>
      </w:pPr>
      <w:r w:rsidRPr="00847840">
        <w:rPr>
          <w:rFonts w:eastAsia="Times New Roman"/>
          <w:b/>
        </w:rPr>
        <w:tab/>
      </w:r>
    </w:p>
    <w:p w:rsidR="00847840" w:rsidRPr="00847840" w:rsidRDefault="00847840" w:rsidP="00847840">
      <w:pPr>
        <w:widowControl w:val="0"/>
        <w:autoSpaceDE w:val="0"/>
        <w:autoSpaceDN w:val="0"/>
        <w:ind w:right="451"/>
        <w:jc w:val="both"/>
        <w:rPr>
          <w:rFonts w:eastAsia="Times New Roman"/>
        </w:rPr>
      </w:pPr>
      <w:r w:rsidRPr="00847840">
        <w:rPr>
          <w:rFonts w:eastAsia="Times New Roman"/>
        </w:rPr>
        <w:t>В условиях перехода образовательного учреждения на ФГОС традиционные направления</w:t>
      </w:r>
      <w:r w:rsidRPr="00847840">
        <w:rPr>
          <w:rFonts w:eastAsia="Times New Roman"/>
          <w:spacing w:val="1"/>
        </w:rPr>
        <w:t xml:space="preserve"> </w:t>
      </w:r>
      <w:r w:rsidRPr="00847840">
        <w:rPr>
          <w:rFonts w:eastAsia="Times New Roman"/>
        </w:rPr>
        <w:t>деятельности</w:t>
      </w:r>
      <w:r w:rsidRPr="00847840">
        <w:rPr>
          <w:rFonts w:eastAsia="Times New Roman"/>
          <w:spacing w:val="1"/>
        </w:rPr>
        <w:t xml:space="preserve"> </w:t>
      </w:r>
      <w:r w:rsidRPr="00847840">
        <w:rPr>
          <w:rFonts w:eastAsia="Times New Roman"/>
        </w:rPr>
        <w:t>психолога</w:t>
      </w:r>
      <w:r w:rsidRPr="00847840">
        <w:rPr>
          <w:rFonts w:eastAsia="Times New Roman"/>
          <w:spacing w:val="1"/>
        </w:rPr>
        <w:t xml:space="preserve"> </w:t>
      </w:r>
      <w:r w:rsidRPr="00847840">
        <w:rPr>
          <w:rFonts w:eastAsia="Times New Roman"/>
        </w:rPr>
        <w:t>включают</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себя</w:t>
      </w:r>
      <w:r w:rsidRPr="00847840">
        <w:rPr>
          <w:rFonts w:eastAsia="Times New Roman"/>
          <w:spacing w:val="1"/>
        </w:rPr>
        <w:t xml:space="preserve"> </w:t>
      </w:r>
      <w:r w:rsidRPr="00847840">
        <w:rPr>
          <w:rFonts w:eastAsia="Times New Roman"/>
        </w:rPr>
        <w:t>решение</w:t>
      </w:r>
      <w:r w:rsidRPr="00847840">
        <w:rPr>
          <w:rFonts w:eastAsia="Times New Roman"/>
          <w:spacing w:val="1"/>
        </w:rPr>
        <w:t xml:space="preserve"> </w:t>
      </w:r>
      <w:r w:rsidRPr="00847840">
        <w:rPr>
          <w:rFonts w:eastAsia="Times New Roman"/>
        </w:rPr>
        <w:t>новых</w:t>
      </w:r>
      <w:r w:rsidRPr="00847840">
        <w:rPr>
          <w:rFonts w:eastAsia="Times New Roman"/>
          <w:spacing w:val="1"/>
        </w:rPr>
        <w:t xml:space="preserve"> </w:t>
      </w:r>
      <w:r w:rsidRPr="00847840">
        <w:rPr>
          <w:rFonts w:eastAsia="Times New Roman"/>
        </w:rPr>
        <w:t>задач</w:t>
      </w:r>
      <w:r w:rsidRPr="00847840">
        <w:rPr>
          <w:rFonts w:eastAsia="Times New Roman"/>
          <w:spacing w:val="1"/>
        </w:rPr>
        <w:t xml:space="preserve"> </w:t>
      </w:r>
      <w:r w:rsidRPr="00847840">
        <w:rPr>
          <w:rFonts w:eastAsia="Times New Roman"/>
        </w:rPr>
        <w:t>сопровождения</w:t>
      </w:r>
      <w:r w:rsidRPr="00847840">
        <w:rPr>
          <w:rFonts w:eastAsia="Times New Roman"/>
          <w:spacing w:val="1"/>
        </w:rPr>
        <w:t xml:space="preserve"> </w:t>
      </w:r>
      <w:r w:rsidRPr="00847840">
        <w:rPr>
          <w:rFonts w:eastAsia="Times New Roman"/>
        </w:rPr>
        <w:t>педагогов</w:t>
      </w:r>
      <w:r w:rsidRPr="00847840">
        <w:rPr>
          <w:rFonts w:eastAsia="Times New Roman"/>
          <w:spacing w:val="1"/>
        </w:rPr>
        <w:t xml:space="preserve"> </w:t>
      </w:r>
      <w:r w:rsidRPr="00847840">
        <w:rPr>
          <w:rFonts w:eastAsia="Times New Roman"/>
        </w:rPr>
        <w:t xml:space="preserve">и </w:t>
      </w:r>
      <w:r w:rsidRPr="00847840">
        <w:rPr>
          <w:rFonts w:eastAsia="Times New Roman"/>
          <w:spacing w:val="-57"/>
        </w:rPr>
        <w:t xml:space="preserve"> </w:t>
      </w:r>
      <w:r w:rsidRPr="00847840">
        <w:rPr>
          <w:rFonts w:eastAsia="Times New Roman"/>
        </w:rPr>
        <w:t>обучающихся.</w:t>
      </w:r>
    </w:p>
    <w:p w:rsidR="00847840" w:rsidRPr="00847840" w:rsidRDefault="00847840" w:rsidP="003655A1">
      <w:pPr>
        <w:widowControl w:val="0"/>
        <w:numPr>
          <w:ilvl w:val="0"/>
          <w:numId w:val="39"/>
        </w:numPr>
        <w:autoSpaceDE w:val="0"/>
        <w:autoSpaceDN w:val="0"/>
        <w:ind w:left="0" w:right="451" w:firstLine="0"/>
        <w:jc w:val="both"/>
        <w:rPr>
          <w:rFonts w:eastAsia="Times New Roman"/>
        </w:rPr>
      </w:pPr>
      <w:r w:rsidRPr="00847840">
        <w:rPr>
          <w:rFonts w:eastAsia="Times New Roman"/>
          <w:b/>
        </w:rPr>
        <w:t xml:space="preserve">Профилактика </w:t>
      </w:r>
      <w:r w:rsidRPr="00847840">
        <w:rPr>
          <w:rFonts w:eastAsia="Times New Roman"/>
        </w:rPr>
        <w:t>- предупреждение возникновения явлений дезадаптации обучающихся,</w:t>
      </w:r>
      <w:r w:rsidRPr="00847840">
        <w:rPr>
          <w:rFonts w:eastAsia="Times New Roman"/>
          <w:spacing w:val="1"/>
        </w:rPr>
        <w:t xml:space="preserve"> </w:t>
      </w:r>
      <w:r w:rsidRPr="00847840">
        <w:rPr>
          <w:rFonts w:eastAsia="Times New Roman"/>
        </w:rPr>
        <w:t>разработка</w:t>
      </w:r>
      <w:r w:rsidRPr="00847840">
        <w:rPr>
          <w:rFonts w:eastAsia="Times New Roman"/>
          <w:spacing w:val="1"/>
        </w:rPr>
        <w:t xml:space="preserve"> </w:t>
      </w:r>
      <w:r w:rsidRPr="00847840">
        <w:rPr>
          <w:rFonts w:eastAsia="Times New Roman"/>
        </w:rPr>
        <w:t>конкретных</w:t>
      </w:r>
      <w:r w:rsidRPr="00847840">
        <w:rPr>
          <w:rFonts w:eastAsia="Times New Roman"/>
          <w:spacing w:val="1"/>
        </w:rPr>
        <w:t xml:space="preserve"> </w:t>
      </w:r>
      <w:r w:rsidRPr="00847840">
        <w:rPr>
          <w:rFonts w:eastAsia="Times New Roman"/>
        </w:rPr>
        <w:t>рекомендаций</w:t>
      </w:r>
      <w:r w:rsidRPr="00847840">
        <w:rPr>
          <w:rFonts w:eastAsia="Times New Roman"/>
          <w:spacing w:val="1"/>
        </w:rPr>
        <w:t xml:space="preserve"> </w:t>
      </w:r>
      <w:r w:rsidRPr="00847840">
        <w:rPr>
          <w:rFonts w:eastAsia="Times New Roman"/>
        </w:rPr>
        <w:t>педагогическим</w:t>
      </w:r>
      <w:r w:rsidRPr="00847840">
        <w:rPr>
          <w:rFonts w:eastAsia="Times New Roman"/>
          <w:spacing w:val="1"/>
        </w:rPr>
        <w:t xml:space="preserve"> </w:t>
      </w:r>
      <w:r w:rsidRPr="00847840">
        <w:rPr>
          <w:rFonts w:eastAsia="Times New Roman"/>
        </w:rPr>
        <w:t>работникам,</w:t>
      </w:r>
      <w:r w:rsidRPr="00847840">
        <w:rPr>
          <w:rFonts w:eastAsia="Times New Roman"/>
          <w:spacing w:val="1"/>
        </w:rPr>
        <w:t xml:space="preserve"> </w:t>
      </w:r>
      <w:r w:rsidRPr="00847840">
        <w:rPr>
          <w:rFonts w:eastAsia="Times New Roman"/>
        </w:rPr>
        <w:t>родителям</w:t>
      </w:r>
      <w:r w:rsidRPr="00847840">
        <w:rPr>
          <w:rFonts w:eastAsia="Times New Roman"/>
          <w:spacing w:val="1"/>
        </w:rPr>
        <w:t xml:space="preserve"> </w:t>
      </w:r>
      <w:r w:rsidRPr="00847840">
        <w:rPr>
          <w:rFonts w:eastAsia="Times New Roman"/>
        </w:rPr>
        <w:t>по</w:t>
      </w:r>
      <w:r w:rsidRPr="00847840">
        <w:rPr>
          <w:rFonts w:eastAsia="Times New Roman"/>
          <w:spacing w:val="1"/>
        </w:rPr>
        <w:t xml:space="preserve"> </w:t>
      </w:r>
      <w:r w:rsidRPr="00847840">
        <w:rPr>
          <w:rFonts w:eastAsia="Times New Roman"/>
        </w:rPr>
        <w:t>оказанию</w:t>
      </w:r>
      <w:r w:rsidRPr="00847840">
        <w:rPr>
          <w:rFonts w:eastAsia="Times New Roman"/>
          <w:spacing w:val="1"/>
        </w:rPr>
        <w:t xml:space="preserve"> </w:t>
      </w:r>
      <w:r w:rsidRPr="00847840">
        <w:rPr>
          <w:rFonts w:eastAsia="Times New Roman"/>
        </w:rPr>
        <w:t>помощи в вопросах воспитания, обучения и развития с учетом возрастных и индивидуальных</w:t>
      </w:r>
      <w:r w:rsidRPr="00847840">
        <w:rPr>
          <w:rFonts w:eastAsia="Times New Roman"/>
          <w:spacing w:val="1"/>
        </w:rPr>
        <w:t xml:space="preserve"> </w:t>
      </w:r>
      <w:r w:rsidRPr="00847840">
        <w:rPr>
          <w:rFonts w:eastAsia="Times New Roman"/>
        </w:rPr>
        <w:t>особенностей.</w:t>
      </w:r>
    </w:p>
    <w:p w:rsidR="00847840" w:rsidRPr="00847840" w:rsidRDefault="00847840" w:rsidP="003655A1">
      <w:pPr>
        <w:widowControl w:val="0"/>
        <w:numPr>
          <w:ilvl w:val="0"/>
          <w:numId w:val="39"/>
        </w:numPr>
        <w:autoSpaceDE w:val="0"/>
        <w:autoSpaceDN w:val="0"/>
        <w:ind w:left="0" w:right="449" w:firstLine="0"/>
        <w:jc w:val="both"/>
        <w:rPr>
          <w:rFonts w:eastAsia="Times New Roman"/>
        </w:rPr>
      </w:pPr>
      <w:r w:rsidRPr="00847840">
        <w:rPr>
          <w:rFonts w:eastAsia="Times New Roman"/>
          <w:b/>
        </w:rPr>
        <w:t>Диагностика</w:t>
      </w:r>
      <w:r w:rsidRPr="00847840">
        <w:rPr>
          <w:rFonts w:eastAsia="Times New Roman"/>
          <w:b/>
          <w:spacing w:val="1"/>
        </w:rPr>
        <w:t xml:space="preserve"> </w:t>
      </w:r>
      <w:r w:rsidRPr="00847840">
        <w:rPr>
          <w:rFonts w:eastAsia="Times New Roman"/>
          <w:b/>
        </w:rPr>
        <w:t>индивидуальная</w:t>
      </w:r>
      <w:r w:rsidRPr="00847840">
        <w:rPr>
          <w:rFonts w:eastAsia="Times New Roman"/>
          <w:b/>
          <w:spacing w:val="1"/>
        </w:rPr>
        <w:t xml:space="preserve"> </w:t>
      </w:r>
      <w:r w:rsidRPr="00847840">
        <w:rPr>
          <w:rFonts w:eastAsia="Times New Roman"/>
          <w:b/>
        </w:rPr>
        <w:t>и</w:t>
      </w:r>
      <w:r w:rsidRPr="00847840">
        <w:rPr>
          <w:rFonts w:eastAsia="Times New Roman"/>
          <w:b/>
          <w:spacing w:val="1"/>
        </w:rPr>
        <w:t xml:space="preserve"> </w:t>
      </w:r>
      <w:r w:rsidRPr="00847840">
        <w:rPr>
          <w:rFonts w:eastAsia="Times New Roman"/>
          <w:b/>
        </w:rPr>
        <w:t>групповая</w:t>
      </w:r>
      <w:r w:rsidRPr="00847840">
        <w:rPr>
          <w:rFonts w:eastAsia="Times New Roman"/>
          <w:b/>
          <w:spacing w:val="1"/>
        </w:rPr>
        <w:t xml:space="preserve"> </w:t>
      </w:r>
      <w:r w:rsidRPr="00847840">
        <w:rPr>
          <w:rFonts w:eastAsia="Times New Roman"/>
        </w:rPr>
        <w:t>-</w:t>
      </w:r>
      <w:r w:rsidRPr="00847840">
        <w:rPr>
          <w:rFonts w:eastAsia="Times New Roman"/>
          <w:spacing w:val="1"/>
        </w:rPr>
        <w:t xml:space="preserve"> </w:t>
      </w:r>
      <w:r w:rsidRPr="00847840">
        <w:rPr>
          <w:rFonts w:eastAsia="Times New Roman"/>
        </w:rPr>
        <w:t>выявление</w:t>
      </w:r>
      <w:r w:rsidRPr="00847840">
        <w:rPr>
          <w:rFonts w:eastAsia="Times New Roman"/>
          <w:spacing w:val="1"/>
        </w:rPr>
        <w:t xml:space="preserve"> </w:t>
      </w:r>
      <w:r w:rsidRPr="00847840">
        <w:rPr>
          <w:rFonts w:eastAsia="Times New Roman"/>
        </w:rPr>
        <w:t>наиболее</w:t>
      </w:r>
      <w:r w:rsidRPr="00847840">
        <w:rPr>
          <w:rFonts w:eastAsia="Times New Roman"/>
          <w:spacing w:val="1"/>
        </w:rPr>
        <w:t xml:space="preserve"> </w:t>
      </w:r>
      <w:r w:rsidRPr="00847840">
        <w:rPr>
          <w:rFonts w:eastAsia="Times New Roman"/>
        </w:rPr>
        <w:t>важных</w:t>
      </w:r>
      <w:r w:rsidRPr="00847840">
        <w:rPr>
          <w:rFonts w:eastAsia="Times New Roman"/>
          <w:spacing w:val="1"/>
        </w:rPr>
        <w:t xml:space="preserve"> </w:t>
      </w:r>
      <w:r w:rsidRPr="00847840">
        <w:rPr>
          <w:rFonts w:eastAsia="Times New Roman"/>
        </w:rPr>
        <w:t>особенностей развития УУД, поведения и психического состояния школьников, которые должны</w:t>
      </w:r>
      <w:r w:rsidRPr="00847840">
        <w:rPr>
          <w:rFonts w:eastAsia="Times New Roman"/>
          <w:spacing w:val="-57"/>
        </w:rPr>
        <w:t xml:space="preserve"> </w:t>
      </w:r>
      <w:r w:rsidRPr="00847840">
        <w:rPr>
          <w:rFonts w:eastAsia="Times New Roman"/>
        </w:rPr>
        <w:t>быть</w:t>
      </w:r>
      <w:r w:rsidRPr="00847840">
        <w:rPr>
          <w:rFonts w:eastAsia="Times New Roman"/>
          <w:spacing w:val="1"/>
        </w:rPr>
        <w:t xml:space="preserve"> </w:t>
      </w:r>
      <w:r w:rsidRPr="00847840">
        <w:rPr>
          <w:rFonts w:eastAsia="Times New Roman"/>
        </w:rPr>
        <w:t>учтены</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процессе</w:t>
      </w:r>
      <w:r w:rsidRPr="00847840">
        <w:rPr>
          <w:rFonts w:eastAsia="Times New Roman"/>
          <w:spacing w:val="1"/>
        </w:rPr>
        <w:t xml:space="preserve"> </w:t>
      </w:r>
      <w:r w:rsidRPr="00847840">
        <w:rPr>
          <w:rFonts w:eastAsia="Times New Roman"/>
        </w:rPr>
        <w:t>сопровождения,</w:t>
      </w:r>
      <w:r w:rsidRPr="00847840">
        <w:rPr>
          <w:rFonts w:eastAsia="Times New Roman"/>
          <w:spacing w:val="1"/>
        </w:rPr>
        <w:t xml:space="preserve"> </w:t>
      </w:r>
      <w:r w:rsidRPr="00847840">
        <w:rPr>
          <w:rFonts w:eastAsia="Times New Roman"/>
        </w:rPr>
        <w:t>с</w:t>
      </w:r>
      <w:r w:rsidRPr="00847840">
        <w:rPr>
          <w:rFonts w:eastAsia="Times New Roman"/>
          <w:spacing w:val="1"/>
        </w:rPr>
        <w:t xml:space="preserve"> </w:t>
      </w:r>
      <w:r w:rsidRPr="00847840">
        <w:rPr>
          <w:rFonts w:eastAsia="Times New Roman"/>
        </w:rPr>
        <w:t>целью</w:t>
      </w:r>
      <w:r w:rsidRPr="00847840">
        <w:rPr>
          <w:rFonts w:eastAsia="Times New Roman"/>
          <w:spacing w:val="1"/>
        </w:rPr>
        <w:t xml:space="preserve"> </w:t>
      </w:r>
      <w:r w:rsidRPr="00847840">
        <w:rPr>
          <w:rFonts w:eastAsia="Times New Roman"/>
        </w:rPr>
        <w:t>выстраивания</w:t>
      </w:r>
      <w:r w:rsidRPr="00847840">
        <w:rPr>
          <w:rFonts w:eastAsia="Times New Roman"/>
          <w:spacing w:val="61"/>
        </w:rPr>
        <w:t xml:space="preserve"> </w:t>
      </w:r>
      <w:r w:rsidRPr="00847840">
        <w:rPr>
          <w:rFonts w:eastAsia="Times New Roman"/>
        </w:rPr>
        <w:t>индивидуальной</w:t>
      </w:r>
      <w:r w:rsidRPr="00847840">
        <w:rPr>
          <w:rFonts w:eastAsia="Times New Roman"/>
          <w:spacing w:val="1"/>
        </w:rPr>
        <w:t xml:space="preserve"> </w:t>
      </w:r>
      <w:r w:rsidRPr="00847840">
        <w:rPr>
          <w:rFonts w:eastAsia="Times New Roman"/>
        </w:rPr>
        <w:t>образовательной</w:t>
      </w:r>
      <w:r w:rsidRPr="00847840">
        <w:rPr>
          <w:rFonts w:eastAsia="Times New Roman"/>
          <w:spacing w:val="-1"/>
        </w:rPr>
        <w:t xml:space="preserve"> </w:t>
      </w:r>
      <w:r w:rsidRPr="00847840">
        <w:rPr>
          <w:rFonts w:eastAsia="Times New Roman"/>
        </w:rPr>
        <w:t>траектории развития ребенка.</w:t>
      </w:r>
    </w:p>
    <w:p w:rsidR="00847840" w:rsidRPr="00847840" w:rsidRDefault="00847840" w:rsidP="003655A1">
      <w:pPr>
        <w:widowControl w:val="0"/>
        <w:numPr>
          <w:ilvl w:val="0"/>
          <w:numId w:val="39"/>
        </w:numPr>
        <w:tabs>
          <w:tab w:val="left" w:pos="709"/>
          <w:tab w:val="left" w:pos="851"/>
        </w:tabs>
        <w:autoSpaceDE w:val="0"/>
        <w:autoSpaceDN w:val="0"/>
        <w:ind w:left="0" w:right="450" w:firstLine="0"/>
        <w:jc w:val="both"/>
        <w:rPr>
          <w:rFonts w:eastAsia="Times New Roman"/>
        </w:rPr>
      </w:pPr>
      <w:r w:rsidRPr="00847840">
        <w:rPr>
          <w:rFonts w:eastAsia="Times New Roman"/>
          <w:b/>
        </w:rPr>
        <w:t xml:space="preserve">  Консультирование</w:t>
      </w:r>
      <w:r w:rsidRPr="00847840">
        <w:rPr>
          <w:rFonts w:eastAsia="Times New Roman"/>
          <w:b/>
          <w:spacing w:val="1"/>
        </w:rPr>
        <w:t xml:space="preserve"> </w:t>
      </w:r>
      <w:r w:rsidRPr="00847840">
        <w:rPr>
          <w:rFonts w:eastAsia="Times New Roman"/>
          <w:b/>
        </w:rPr>
        <w:t>(индивидуальное</w:t>
      </w:r>
      <w:r w:rsidRPr="00847840">
        <w:rPr>
          <w:rFonts w:eastAsia="Times New Roman"/>
          <w:b/>
          <w:spacing w:val="1"/>
        </w:rPr>
        <w:t xml:space="preserve"> </w:t>
      </w:r>
      <w:r w:rsidRPr="00847840">
        <w:rPr>
          <w:rFonts w:eastAsia="Times New Roman"/>
          <w:b/>
        </w:rPr>
        <w:t>и</w:t>
      </w:r>
      <w:r w:rsidRPr="00847840">
        <w:rPr>
          <w:rFonts w:eastAsia="Times New Roman"/>
          <w:b/>
          <w:spacing w:val="1"/>
        </w:rPr>
        <w:t xml:space="preserve"> </w:t>
      </w:r>
      <w:r w:rsidRPr="00847840">
        <w:rPr>
          <w:rFonts w:eastAsia="Times New Roman"/>
          <w:b/>
        </w:rPr>
        <w:t>группово</w:t>
      </w:r>
      <w:r w:rsidRPr="00847840">
        <w:rPr>
          <w:rFonts w:eastAsia="Times New Roman"/>
        </w:rPr>
        <w:t>е)</w:t>
      </w:r>
      <w:r w:rsidRPr="00847840">
        <w:rPr>
          <w:rFonts w:eastAsia="Times New Roman"/>
          <w:spacing w:val="1"/>
        </w:rPr>
        <w:t xml:space="preserve"> </w:t>
      </w:r>
      <w:r w:rsidRPr="00847840">
        <w:rPr>
          <w:rFonts w:eastAsia="Times New Roman"/>
        </w:rPr>
        <w:t>-</w:t>
      </w:r>
      <w:r w:rsidRPr="00847840">
        <w:rPr>
          <w:rFonts w:eastAsia="Times New Roman"/>
          <w:spacing w:val="1"/>
        </w:rPr>
        <w:t xml:space="preserve"> </w:t>
      </w:r>
      <w:r w:rsidRPr="00847840">
        <w:rPr>
          <w:rFonts w:eastAsia="Times New Roman"/>
        </w:rPr>
        <w:t>оказание</w:t>
      </w:r>
      <w:r w:rsidRPr="00847840">
        <w:rPr>
          <w:rFonts w:eastAsia="Times New Roman"/>
          <w:spacing w:val="1"/>
        </w:rPr>
        <w:t xml:space="preserve"> </w:t>
      </w:r>
      <w:r w:rsidRPr="00847840">
        <w:rPr>
          <w:rFonts w:eastAsia="Times New Roman"/>
        </w:rPr>
        <w:t>помощи</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создание</w:t>
      </w:r>
      <w:r w:rsidRPr="00847840">
        <w:rPr>
          <w:rFonts w:eastAsia="Times New Roman"/>
          <w:spacing w:val="1"/>
        </w:rPr>
        <w:t xml:space="preserve"> </w:t>
      </w:r>
      <w:r w:rsidRPr="00847840">
        <w:rPr>
          <w:rFonts w:eastAsia="Times New Roman"/>
        </w:rPr>
        <w:t>условий</w:t>
      </w:r>
      <w:r w:rsidRPr="00847840">
        <w:rPr>
          <w:rFonts w:eastAsia="Times New Roman"/>
          <w:spacing w:val="1"/>
        </w:rPr>
        <w:t xml:space="preserve"> </w:t>
      </w:r>
      <w:r w:rsidRPr="00847840">
        <w:rPr>
          <w:rFonts w:eastAsia="Times New Roman"/>
        </w:rPr>
        <w:t>для</w:t>
      </w:r>
      <w:r w:rsidRPr="00847840">
        <w:rPr>
          <w:rFonts w:eastAsia="Times New Roman"/>
          <w:spacing w:val="1"/>
        </w:rPr>
        <w:t xml:space="preserve"> </w:t>
      </w:r>
      <w:r w:rsidRPr="00847840">
        <w:rPr>
          <w:rFonts w:eastAsia="Times New Roman"/>
        </w:rPr>
        <w:t>развития</w:t>
      </w:r>
      <w:r w:rsidRPr="00847840">
        <w:rPr>
          <w:rFonts w:eastAsia="Times New Roman"/>
          <w:spacing w:val="1"/>
        </w:rPr>
        <w:t xml:space="preserve"> </w:t>
      </w:r>
      <w:r w:rsidRPr="00847840">
        <w:rPr>
          <w:rFonts w:eastAsia="Times New Roman"/>
        </w:rPr>
        <w:t>личности,</w:t>
      </w:r>
      <w:r w:rsidRPr="00847840">
        <w:rPr>
          <w:rFonts w:eastAsia="Times New Roman"/>
          <w:spacing w:val="1"/>
        </w:rPr>
        <w:t xml:space="preserve"> </w:t>
      </w:r>
      <w:r w:rsidRPr="00847840">
        <w:rPr>
          <w:rFonts w:eastAsia="Times New Roman"/>
        </w:rPr>
        <w:t>способности</w:t>
      </w:r>
      <w:r w:rsidRPr="00847840">
        <w:rPr>
          <w:rFonts w:eastAsia="Times New Roman"/>
          <w:spacing w:val="1"/>
        </w:rPr>
        <w:t xml:space="preserve"> </w:t>
      </w:r>
      <w:r w:rsidRPr="00847840">
        <w:rPr>
          <w:rFonts w:eastAsia="Times New Roman"/>
        </w:rPr>
        <w:t>выбирать</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действовать</w:t>
      </w:r>
      <w:r w:rsidRPr="00847840">
        <w:rPr>
          <w:rFonts w:eastAsia="Times New Roman"/>
          <w:spacing w:val="1"/>
        </w:rPr>
        <w:t xml:space="preserve"> </w:t>
      </w:r>
      <w:r w:rsidRPr="00847840">
        <w:rPr>
          <w:rFonts w:eastAsia="Times New Roman"/>
        </w:rPr>
        <w:t>по</w:t>
      </w:r>
      <w:r w:rsidRPr="00847840">
        <w:rPr>
          <w:rFonts w:eastAsia="Times New Roman"/>
          <w:spacing w:val="1"/>
        </w:rPr>
        <w:t xml:space="preserve"> </w:t>
      </w:r>
      <w:r w:rsidRPr="00847840">
        <w:rPr>
          <w:rFonts w:eastAsia="Times New Roman"/>
        </w:rPr>
        <w:t>собственному</w:t>
      </w:r>
      <w:r w:rsidRPr="00847840">
        <w:rPr>
          <w:rFonts w:eastAsia="Times New Roman"/>
          <w:spacing w:val="-57"/>
        </w:rPr>
        <w:t xml:space="preserve"> </w:t>
      </w:r>
      <w:r w:rsidRPr="00847840">
        <w:rPr>
          <w:rFonts w:eastAsia="Times New Roman"/>
        </w:rPr>
        <w:t>усмотрению, обучаться новому поведению; информирование всех участников образовательного</w:t>
      </w:r>
      <w:r w:rsidRPr="00847840">
        <w:rPr>
          <w:rFonts w:eastAsia="Times New Roman"/>
          <w:spacing w:val="1"/>
        </w:rPr>
        <w:t xml:space="preserve"> </w:t>
      </w:r>
      <w:r w:rsidRPr="00847840">
        <w:rPr>
          <w:rFonts w:eastAsia="Times New Roman"/>
        </w:rPr>
        <w:t>процесса</w:t>
      </w:r>
      <w:r w:rsidRPr="00847840">
        <w:rPr>
          <w:rFonts w:eastAsia="Times New Roman"/>
          <w:spacing w:val="1"/>
        </w:rPr>
        <w:t xml:space="preserve"> </w:t>
      </w:r>
      <w:r w:rsidRPr="00847840">
        <w:rPr>
          <w:rFonts w:eastAsia="Times New Roman"/>
        </w:rPr>
        <w:t>по</w:t>
      </w:r>
      <w:r w:rsidRPr="00847840">
        <w:rPr>
          <w:rFonts w:eastAsia="Times New Roman"/>
          <w:spacing w:val="1"/>
        </w:rPr>
        <w:t xml:space="preserve"> </w:t>
      </w:r>
      <w:r w:rsidRPr="00847840">
        <w:rPr>
          <w:rFonts w:eastAsia="Times New Roman"/>
        </w:rPr>
        <w:t>вопросам,</w:t>
      </w:r>
      <w:r w:rsidRPr="00847840">
        <w:rPr>
          <w:rFonts w:eastAsia="Times New Roman"/>
          <w:spacing w:val="1"/>
        </w:rPr>
        <w:t xml:space="preserve"> </w:t>
      </w:r>
      <w:r w:rsidRPr="00847840">
        <w:rPr>
          <w:rFonts w:eastAsia="Times New Roman"/>
        </w:rPr>
        <w:t>связанным</w:t>
      </w:r>
      <w:r w:rsidRPr="00847840">
        <w:rPr>
          <w:rFonts w:eastAsia="Times New Roman"/>
          <w:spacing w:val="1"/>
        </w:rPr>
        <w:t xml:space="preserve"> </w:t>
      </w:r>
      <w:r w:rsidRPr="00847840">
        <w:rPr>
          <w:rFonts w:eastAsia="Times New Roman"/>
        </w:rPr>
        <w:t>с</w:t>
      </w:r>
      <w:r w:rsidRPr="00847840">
        <w:rPr>
          <w:rFonts w:eastAsia="Times New Roman"/>
          <w:spacing w:val="1"/>
        </w:rPr>
        <w:t xml:space="preserve"> </w:t>
      </w:r>
      <w:r w:rsidRPr="00847840">
        <w:rPr>
          <w:rFonts w:eastAsia="Times New Roman"/>
        </w:rPr>
        <w:t>особенностями</w:t>
      </w:r>
      <w:r w:rsidRPr="00847840">
        <w:rPr>
          <w:rFonts w:eastAsia="Times New Roman"/>
          <w:spacing w:val="1"/>
        </w:rPr>
        <w:t xml:space="preserve"> </w:t>
      </w:r>
      <w:r w:rsidRPr="00847840">
        <w:rPr>
          <w:rFonts w:eastAsia="Times New Roman"/>
        </w:rPr>
        <w:t>образовательного</w:t>
      </w:r>
      <w:r w:rsidRPr="00847840">
        <w:rPr>
          <w:rFonts w:eastAsia="Times New Roman"/>
          <w:spacing w:val="1"/>
        </w:rPr>
        <w:t xml:space="preserve"> </w:t>
      </w:r>
      <w:r w:rsidRPr="00847840">
        <w:rPr>
          <w:rFonts w:eastAsia="Times New Roman"/>
        </w:rPr>
        <w:t>процесса</w:t>
      </w:r>
      <w:r w:rsidRPr="00847840">
        <w:rPr>
          <w:rFonts w:eastAsia="Times New Roman"/>
          <w:spacing w:val="1"/>
        </w:rPr>
        <w:t xml:space="preserve"> </w:t>
      </w:r>
      <w:r w:rsidRPr="00847840">
        <w:rPr>
          <w:rFonts w:eastAsia="Times New Roman"/>
        </w:rPr>
        <w:t>для</w:t>
      </w:r>
      <w:r w:rsidRPr="00847840">
        <w:rPr>
          <w:rFonts w:eastAsia="Times New Roman"/>
          <w:spacing w:val="1"/>
        </w:rPr>
        <w:t xml:space="preserve"> </w:t>
      </w:r>
      <w:r w:rsidRPr="00847840">
        <w:rPr>
          <w:rFonts w:eastAsia="Times New Roman"/>
        </w:rPr>
        <w:t>данной</w:t>
      </w:r>
      <w:r w:rsidRPr="00847840">
        <w:rPr>
          <w:rFonts w:eastAsia="Times New Roman"/>
          <w:spacing w:val="1"/>
        </w:rPr>
        <w:t xml:space="preserve"> </w:t>
      </w:r>
      <w:r w:rsidRPr="00847840">
        <w:rPr>
          <w:rFonts w:eastAsia="Times New Roman"/>
        </w:rPr>
        <w:t>категории детей с целью создания адаптивной среды, позволяющей обеспечить полноценную</w:t>
      </w:r>
      <w:r w:rsidRPr="00847840">
        <w:rPr>
          <w:rFonts w:eastAsia="Times New Roman"/>
          <w:spacing w:val="1"/>
        </w:rPr>
        <w:t xml:space="preserve"> </w:t>
      </w:r>
      <w:r w:rsidRPr="00847840">
        <w:rPr>
          <w:rFonts w:eastAsia="Times New Roman"/>
        </w:rPr>
        <w:t>интеграцию</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личностную</w:t>
      </w:r>
      <w:r w:rsidRPr="00847840">
        <w:rPr>
          <w:rFonts w:eastAsia="Times New Roman"/>
          <w:spacing w:val="1"/>
        </w:rPr>
        <w:t xml:space="preserve"> </w:t>
      </w:r>
      <w:r w:rsidRPr="00847840">
        <w:rPr>
          <w:rFonts w:eastAsia="Times New Roman"/>
        </w:rPr>
        <w:t>самореализацию в</w:t>
      </w:r>
      <w:r w:rsidRPr="00847840">
        <w:rPr>
          <w:rFonts w:eastAsia="Times New Roman"/>
          <w:spacing w:val="-2"/>
        </w:rPr>
        <w:t xml:space="preserve"> </w:t>
      </w:r>
      <w:r w:rsidRPr="00847840">
        <w:rPr>
          <w:rFonts w:eastAsia="Times New Roman"/>
        </w:rPr>
        <w:t>образовательном учреждении</w:t>
      </w:r>
    </w:p>
    <w:p w:rsidR="00847840" w:rsidRPr="00847840" w:rsidRDefault="00847840" w:rsidP="003655A1">
      <w:pPr>
        <w:widowControl w:val="0"/>
        <w:numPr>
          <w:ilvl w:val="0"/>
          <w:numId w:val="39"/>
        </w:numPr>
        <w:autoSpaceDE w:val="0"/>
        <w:autoSpaceDN w:val="0"/>
        <w:ind w:left="0" w:right="447" w:firstLine="0"/>
        <w:jc w:val="both"/>
        <w:rPr>
          <w:rFonts w:eastAsia="Times New Roman"/>
        </w:rPr>
      </w:pPr>
      <w:r w:rsidRPr="00847840">
        <w:rPr>
          <w:rFonts w:eastAsia="Times New Roman"/>
          <w:b/>
        </w:rPr>
        <w:t>Развивающая работа (индивидуальная и группова</w:t>
      </w:r>
      <w:r w:rsidRPr="00847840">
        <w:rPr>
          <w:rFonts w:eastAsia="Times New Roman"/>
        </w:rPr>
        <w:t>я) - формирование потребности в</w:t>
      </w:r>
      <w:r w:rsidRPr="00847840">
        <w:rPr>
          <w:rFonts w:eastAsia="Times New Roman"/>
          <w:spacing w:val="1"/>
        </w:rPr>
        <w:t xml:space="preserve"> </w:t>
      </w:r>
      <w:r w:rsidRPr="00847840">
        <w:rPr>
          <w:rFonts w:eastAsia="Times New Roman"/>
        </w:rPr>
        <w:t>новом</w:t>
      </w:r>
      <w:r w:rsidRPr="00847840">
        <w:rPr>
          <w:rFonts w:eastAsia="Times New Roman"/>
          <w:spacing w:val="-3"/>
        </w:rPr>
        <w:t xml:space="preserve"> </w:t>
      </w:r>
      <w:r w:rsidRPr="00847840">
        <w:rPr>
          <w:rFonts w:eastAsia="Times New Roman"/>
        </w:rPr>
        <w:t>знании,</w:t>
      </w:r>
      <w:r w:rsidRPr="00847840">
        <w:rPr>
          <w:rFonts w:eastAsia="Times New Roman"/>
          <w:spacing w:val="-2"/>
        </w:rPr>
        <w:t xml:space="preserve"> </w:t>
      </w:r>
      <w:r w:rsidRPr="00847840">
        <w:rPr>
          <w:rFonts w:eastAsia="Times New Roman"/>
        </w:rPr>
        <w:t>возможности</w:t>
      </w:r>
      <w:r w:rsidRPr="00847840">
        <w:rPr>
          <w:rFonts w:eastAsia="Times New Roman"/>
          <w:spacing w:val="2"/>
        </w:rPr>
        <w:t xml:space="preserve"> </w:t>
      </w:r>
      <w:r w:rsidRPr="00847840">
        <w:rPr>
          <w:rFonts w:eastAsia="Times New Roman"/>
        </w:rPr>
        <w:t>его</w:t>
      </w:r>
      <w:r w:rsidRPr="00847840">
        <w:rPr>
          <w:rFonts w:eastAsia="Times New Roman"/>
          <w:spacing w:val="-2"/>
        </w:rPr>
        <w:t xml:space="preserve"> </w:t>
      </w:r>
      <w:r w:rsidRPr="00847840">
        <w:rPr>
          <w:rFonts w:eastAsia="Times New Roman"/>
        </w:rPr>
        <w:t>приобретения</w:t>
      </w:r>
      <w:r w:rsidRPr="00847840">
        <w:rPr>
          <w:rFonts w:eastAsia="Times New Roman"/>
          <w:spacing w:val="-4"/>
        </w:rPr>
        <w:t xml:space="preserve"> </w:t>
      </w:r>
      <w:r w:rsidRPr="00847840">
        <w:rPr>
          <w:rFonts w:eastAsia="Times New Roman"/>
        </w:rPr>
        <w:t>и</w:t>
      </w:r>
      <w:r w:rsidRPr="00847840">
        <w:rPr>
          <w:rFonts w:eastAsia="Times New Roman"/>
          <w:spacing w:val="-1"/>
        </w:rPr>
        <w:t xml:space="preserve"> </w:t>
      </w:r>
      <w:r w:rsidRPr="00847840">
        <w:rPr>
          <w:rFonts w:eastAsia="Times New Roman"/>
        </w:rPr>
        <w:t>реализации</w:t>
      </w:r>
      <w:r w:rsidRPr="00847840">
        <w:rPr>
          <w:rFonts w:eastAsia="Times New Roman"/>
          <w:spacing w:val="-1"/>
        </w:rPr>
        <w:t xml:space="preserve"> </w:t>
      </w:r>
      <w:r w:rsidRPr="00847840">
        <w:rPr>
          <w:rFonts w:eastAsia="Times New Roman"/>
        </w:rPr>
        <w:t>в</w:t>
      </w:r>
      <w:r w:rsidRPr="00847840">
        <w:rPr>
          <w:rFonts w:eastAsia="Times New Roman"/>
          <w:spacing w:val="-2"/>
        </w:rPr>
        <w:t xml:space="preserve"> </w:t>
      </w:r>
      <w:r w:rsidRPr="00847840">
        <w:rPr>
          <w:rFonts w:eastAsia="Times New Roman"/>
        </w:rPr>
        <w:t>деятельности</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общении.</w:t>
      </w:r>
    </w:p>
    <w:p w:rsidR="00847840" w:rsidRPr="00847840" w:rsidRDefault="00847840" w:rsidP="003655A1">
      <w:pPr>
        <w:widowControl w:val="0"/>
        <w:numPr>
          <w:ilvl w:val="0"/>
          <w:numId w:val="39"/>
        </w:numPr>
        <w:autoSpaceDE w:val="0"/>
        <w:autoSpaceDN w:val="0"/>
        <w:ind w:left="0" w:right="447" w:firstLine="0"/>
        <w:jc w:val="both"/>
        <w:rPr>
          <w:rFonts w:eastAsia="Times New Roman"/>
        </w:rPr>
      </w:pPr>
      <w:r w:rsidRPr="00847840">
        <w:rPr>
          <w:rFonts w:eastAsia="Times New Roman"/>
          <w:b/>
        </w:rPr>
        <w:t>Коррекционная работа (индивидуальная и групповая</w:t>
      </w:r>
      <w:r w:rsidRPr="00847840">
        <w:rPr>
          <w:rFonts w:eastAsia="Times New Roman"/>
        </w:rPr>
        <w:t>) - организация работы, прежде</w:t>
      </w:r>
      <w:r w:rsidRPr="00847840">
        <w:rPr>
          <w:rFonts w:eastAsia="Times New Roman"/>
          <w:spacing w:val="1"/>
        </w:rPr>
        <w:t xml:space="preserve"> </w:t>
      </w:r>
      <w:r w:rsidRPr="00847840">
        <w:rPr>
          <w:rFonts w:eastAsia="Times New Roman"/>
        </w:rPr>
        <w:t>всего,</w:t>
      </w:r>
      <w:r w:rsidRPr="00847840">
        <w:rPr>
          <w:rFonts w:eastAsia="Times New Roman"/>
          <w:spacing w:val="1"/>
        </w:rPr>
        <w:t xml:space="preserve"> </w:t>
      </w:r>
      <w:r w:rsidRPr="00847840">
        <w:rPr>
          <w:rFonts w:eastAsia="Times New Roman"/>
        </w:rPr>
        <w:t>с</w:t>
      </w:r>
      <w:r w:rsidRPr="00847840">
        <w:rPr>
          <w:rFonts w:eastAsia="Times New Roman"/>
          <w:spacing w:val="1"/>
        </w:rPr>
        <w:t xml:space="preserve"> </w:t>
      </w:r>
      <w:r w:rsidRPr="00847840">
        <w:rPr>
          <w:rFonts w:eastAsia="Times New Roman"/>
        </w:rPr>
        <w:t>учащимися,</w:t>
      </w:r>
      <w:r w:rsidRPr="00847840">
        <w:rPr>
          <w:rFonts w:eastAsia="Times New Roman"/>
          <w:spacing w:val="1"/>
        </w:rPr>
        <w:t xml:space="preserve"> </w:t>
      </w:r>
      <w:r w:rsidRPr="00847840">
        <w:rPr>
          <w:rFonts w:eastAsia="Times New Roman"/>
        </w:rPr>
        <w:t>имеющими</w:t>
      </w:r>
      <w:r w:rsidRPr="00847840">
        <w:rPr>
          <w:rFonts w:eastAsia="Times New Roman"/>
          <w:spacing w:val="1"/>
        </w:rPr>
        <w:t xml:space="preserve"> </w:t>
      </w:r>
      <w:r w:rsidRPr="00847840">
        <w:rPr>
          <w:rFonts w:eastAsia="Times New Roman"/>
        </w:rPr>
        <w:t>проблемы</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обучении,</w:t>
      </w:r>
      <w:r w:rsidRPr="00847840">
        <w:rPr>
          <w:rFonts w:eastAsia="Times New Roman"/>
          <w:spacing w:val="1"/>
        </w:rPr>
        <w:t xml:space="preserve"> </w:t>
      </w:r>
      <w:r w:rsidRPr="00847840">
        <w:rPr>
          <w:rFonts w:eastAsia="Times New Roman"/>
        </w:rPr>
        <w:t>поведении</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личностном</w:t>
      </w:r>
      <w:r w:rsidRPr="00847840">
        <w:rPr>
          <w:rFonts w:eastAsia="Times New Roman"/>
          <w:spacing w:val="1"/>
        </w:rPr>
        <w:t xml:space="preserve"> </w:t>
      </w:r>
      <w:r w:rsidRPr="00847840">
        <w:rPr>
          <w:rFonts w:eastAsia="Times New Roman"/>
        </w:rPr>
        <w:t>развитии,</w:t>
      </w:r>
      <w:r w:rsidRPr="00847840">
        <w:rPr>
          <w:rFonts w:eastAsia="Times New Roman"/>
          <w:spacing w:val="1"/>
        </w:rPr>
        <w:t xml:space="preserve"> </w:t>
      </w:r>
      <w:r w:rsidRPr="00847840">
        <w:rPr>
          <w:rFonts w:eastAsia="Times New Roman"/>
        </w:rPr>
        <w:t>выявленные</w:t>
      </w:r>
      <w:r w:rsidRPr="00847840">
        <w:rPr>
          <w:rFonts w:eastAsia="Times New Roman"/>
          <w:spacing w:val="-3"/>
        </w:rPr>
        <w:t xml:space="preserve"> </w:t>
      </w:r>
      <w:r w:rsidRPr="00847840">
        <w:rPr>
          <w:rFonts w:eastAsia="Times New Roman"/>
        </w:rPr>
        <w:t>в</w:t>
      </w:r>
      <w:r w:rsidRPr="00847840">
        <w:rPr>
          <w:rFonts w:eastAsia="Times New Roman"/>
          <w:spacing w:val="-1"/>
        </w:rPr>
        <w:t xml:space="preserve"> </w:t>
      </w:r>
      <w:r w:rsidRPr="00847840">
        <w:rPr>
          <w:rFonts w:eastAsia="Times New Roman"/>
        </w:rPr>
        <w:t>процессе</w:t>
      </w:r>
      <w:r w:rsidRPr="00847840">
        <w:rPr>
          <w:rFonts w:eastAsia="Times New Roman"/>
          <w:spacing w:val="1"/>
        </w:rPr>
        <w:t xml:space="preserve"> </w:t>
      </w:r>
      <w:r w:rsidRPr="00847840">
        <w:rPr>
          <w:rFonts w:eastAsia="Times New Roman"/>
        </w:rPr>
        <w:t>диагностики.</w:t>
      </w:r>
    </w:p>
    <w:p w:rsidR="00847840" w:rsidRPr="00847840" w:rsidRDefault="00847840" w:rsidP="003655A1">
      <w:pPr>
        <w:widowControl w:val="0"/>
        <w:numPr>
          <w:ilvl w:val="0"/>
          <w:numId w:val="39"/>
        </w:numPr>
        <w:autoSpaceDE w:val="0"/>
        <w:autoSpaceDN w:val="0"/>
        <w:ind w:left="0" w:right="448" w:firstLine="0"/>
        <w:jc w:val="both"/>
        <w:rPr>
          <w:rFonts w:eastAsia="Times New Roman"/>
        </w:rPr>
      </w:pPr>
      <w:r w:rsidRPr="00847840">
        <w:rPr>
          <w:rFonts w:eastAsia="Times New Roman"/>
          <w:b/>
        </w:rPr>
        <w:t>Психологическое</w:t>
      </w:r>
      <w:r w:rsidRPr="00847840">
        <w:rPr>
          <w:rFonts w:eastAsia="Times New Roman"/>
          <w:b/>
          <w:spacing w:val="1"/>
        </w:rPr>
        <w:t xml:space="preserve"> </w:t>
      </w:r>
      <w:r w:rsidRPr="00847840">
        <w:rPr>
          <w:rFonts w:eastAsia="Times New Roman"/>
          <w:b/>
        </w:rPr>
        <w:t>просвещении</w:t>
      </w:r>
      <w:r w:rsidRPr="00847840">
        <w:rPr>
          <w:rFonts w:eastAsia="Times New Roman"/>
          <w:b/>
          <w:spacing w:val="1"/>
        </w:rPr>
        <w:t xml:space="preserve"> </w:t>
      </w:r>
      <w:r w:rsidRPr="00847840">
        <w:rPr>
          <w:rFonts w:eastAsia="Times New Roman"/>
          <w:b/>
        </w:rPr>
        <w:t>детей</w:t>
      </w:r>
      <w:r w:rsidRPr="00847840">
        <w:rPr>
          <w:rFonts w:eastAsia="Times New Roman"/>
          <w:b/>
          <w:spacing w:val="1"/>
        </w:rPr>
        <w:t xml:space="preserve"> </w:t>
      </w:r>
      <w:r w:rsidRPr="00847840">
        <w:rPr>
          <w:rFonts w:eastAsia="Times New Roman"/>
          <w:b/>
        </w:rPr>
        <w:t>и</w:t>
      </w:r>
      <w:r w:rsidRPr="00847840">
        <w:rPr>
          <w:rFonts w:eastAsia="Times New Roman"/>
          <w:b/>
          <w:spacing w:val="1"/>
        </w:rPr>
        <w:t xml:space="preserve"> </w:t>
      </w:r>
      <w:r w:rsidRPr="00847840">
        <w:rPr>
          <w:rFonts w:eastAsia="Times New Roman"/>
          <w:b/>
        </w:rPr>
        <w:t>взрослых</w:t>
      </w:r>
      <w:r w:rsidRPr="00847840">
        <w:rPr>
          <w:rFonts w:eastAsia="Times New Roman"/>
          <w:b/>
          <w:spacing w:val="1"/>
        </w:rPr>
        <w:t xml:space="preserve"> </w:t>
      </w:r>
      <w:r w:rsidRPr="00847840">
        <w:rPr>
          <w:rFonts w:eastAsia="Times New Roman"/>
        </w:rPr>
        <w:t>-</w:t>
      </w:r>
      <w:r w:rsidRPr="00847840">
        <w:rPr>
          <w:rFonts w:eastAsia="Times New Roman"/>
          <w:spacing w:val="1"/>
        </w:rPr>
        <w:t xml:space="preserve"> </w:t>
      </w:r>
      <w:r w:rsidRPr="00847840">
        <w:rPr>
          <w:rFonts w:eastAsia="Times New Roman"/>
        </w:rPr>
        <w:t>формирование</w:t>
      </w:r>
      <w:r w:rsidRPr="00847840">
        <w:rPr>
          <w:rFonts w:eastAsia="Times New Roman"/>
          <w:spacing w:val="1"/>
        </w:rPr>
        <w:t xml:space="preserve"> </w:t>
      </w:r>
      <w:r w:rsidRPr="00847840">
        <w:rPr>
          <w:rFonts w:eastAsia="Times New Roman"/>
        </w:rPr>
        <w:t>потребности</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психологических</w:t>
      </w:r>
      <w:r w:rsidRPr="00847840">
        <w:rPr>
          <w:rFonts w:eastAsia="Times New Roman"/>
          <w:spacing w:val="1"/>
        </w:rPr>
        <w:t xml:space="preserve"> </w:t>
      </w:r>
      <w:r w:rsidRPr="00847840">
        <w:rPr>
          <w:rFonts w:eastAsia="Times New Roman"/>
        </w:rPr>
        <w:t>знаниях,</w:t>
      </w:r>
      <w:r w:rsidRPr="00847840">
        <w:rPr>
          <w:rFonts w:eastAsia="Times New Roman"/>
          <w:spacing w:val="1"/>
        </w:rPr>
        <w:t xml:space="preserve"> </w:t>
      </w:r>
      <w:r w:rsidRPr="00847840">
        <w:rPr>
          <w:rFonts w:eastAsia="Times New Roman"/>
        </w:rPr>
        <w:t>желания</w:t>
      </w:r>
      <w:r w:rsidRPr="00847840">
        <w:rPr>
          <w:rFonts w:eastAsia="Times New Roman"/>
          <w:spacing w:val="1"/>
        </w:rPr>
        <w:t xml:space="preserve"> </w:t>
      </w:r>
      <w:r w:rsidRPr="00847840">
        <w:rPr>
          <w:rFonts w:eastAsia="Times New Roman"/>
        </w:rPr>
        <w:t>использовать</w:t>
      </w:r>
      <w:r w:rsidRPr="00847840">
        <w:rPr>
          <w:rFonts w:eastAsia="Times New Roman"/>
          <w:spacing w:val="1"/>
        </w:rPr>
        <w:t xml:space="preserve"> </w:t>
      </w:r>
      <w:r w:rsidRPr="00847840">
        <w:rPr>
          <w:rFonts w:eastAsia="Times New Roman"/>
        </w:rPr>
        <w:t>их</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интересах</w:t>
      </w:r>
      <w:r w:rsidRPr="00847840">
        <w:rPr>
          <w:rFonts w:eastAsia="Times New Roman"/>
          <w:spacing w:val="1"/>
        </w:rPr>
        <w:t xml:space="preserve"> </w:t>
      </w:r>
      <w:r w:rsidRPr="00847840">
        <w:rPr>
          <w:rFonts w:eastAsia="Times New Roman"/>
        </w:rPr>
        <w:t>собственного</w:t>
      </w:r>
      <w:r w:rsidRPr="00847840">
        <w:rPr>
          <w:rFonts w:eastAsia="Times New Roman"/>
          <w:spacing w:val="60"/>
        </w:rPr>
        <w:t xml:space="preserve"> </w:t>
      </w:r>
      <w:r w:rsidRPr="00847840">
        <w:rPr>
          <w:rFonts w:eastAsia="Times New Roman"/>
        </w:rPr>
        <w:t>развития;</w:t>
      </w:r>
      <w:r w:rsidRPr="00847840">
        <w:rPr>
          <w:rFonts w:eastAsia="Times New Roman"/>
          <w:spacing w:val="1"/>
        </w:rPr>
        <w:t xml:space="preserve"> </w:t>
      </w:r>
      <w:r w:rsidRPr="00847840">
        <w:rPr>
          <w:rFonts w:eastAsia="Times New Roman"/>
        </w:rPr>
        <w:t>создание условий для полноценного личностного развития и самоопределения обучающихся,</w:t>
      </w:r>
      <w:r w:rsidRPr="00847840">
        <w:rPr>
          <w:rFonts w:eastAsia="Times New Roman"/>
          <w:spacing w:val="1"/>
        </w:rPr>
        <w:t xml:space="preserve"> </w:t>
      </w:r>
      <w:r w:rsidRPr="00847840">
        <w:rPr>
          <w:rFonts w:eastAsia="Times New Roman"/>
        </w:rPr>
        <w:t>воспитанников</w:t>
      </w:r>
      <w:r w:rsidRPr="00847840">
        <w:rPr>
          <w:rFonts w:eastAsia="Times New Roman"/>
          <w:spacing w:val="1"/>
        </w:rPr>
        <w:t xml:space="preserve"> </w:t>
      </w:r>
      <w:r w:rsidRPr="00847840">
        <w:rPr>
          <w:rFonts w:eastAsia="Times New Roman"/>
        </w:rPr>
        <w:t>на</w:t>
      </w:r>
      <w:r w:rsidRPr="00847840">
        <w:rPr>
          <w:rFonts w:eastAsia="Times New Roman"/>
          <w:spacing w:val="1"/>
        </w:rPr>
        <w:t xml:space="preserve"> </w:t>
      </w:r>
      <w:r w:rsidRPr="00847840">
        <w:rPr>
          <w:rFonts w:eastAsia="Times New Roman"/>
        </w:rPr>
        <w:t>каждом</w:t>
      </w:r>
      <w:r w:rsidRPr="00847840">
        <w:rPr>
          <w:rFonts w:eastAsia="Times New Roman"/>
          <w:spacing w:val="1"/>
        </w:rPr>
        <w:t xml:space="preserve"> </w:t>
      </w:r>
      <w:r w:rsidRPr="00847840">
        <w:rPr>
          <w:rFonts w:eastAsia="Times New Roman"/>
        </w:rPr>
        <w:t>возрастном</w:t>
      </w:r>
      <w:r w:rsidRPr="00847840">
        <w:rPr>
          <w:rFonts w:eastAsia="Times New Roman"/>
          <w:spacing w:val="1"/>
        </w:rPr>
        <w:t xml:space="preserve"> </w:t>
      </w:r>
      <w:r w:rsidRPr="00847840">
        <w:rPr>
          <w:rFonts w:eastAsia="Times New Roman"/>
        </w:rPr>
        <w:t>этапе,</w:t>
      </w:r>
      <w:r w:rsidRPr="00847840">
        <w:rPr>
          <w:rFonts w:eastAsia="Times New Roman"/>
          <w:spacing w:val="1"/>
        </w:rPr>
        <w:t xml:space="preserve"> </w:t>
      </w:r>
      <w:r w:rsidRPr="00847840">
        <w:rPr>
          <w:rFonts w:eastAsia="Times New Roman"/>
        </w:rPr>
        <w:t>а</w:t>
      </w:r>
      <w:r w:rsidRPr="00847840">
        <w:rPr>
          <w:rFonts w:eastAsia="Times New Roman"/>
          <w:spacing w:val="1"/>
        </w:rPr>
        <w:t xml:space="preserve"> </w:t>
      </w:r>
      <w:r w:rsidRPr="00847840">
        <w:rPr>
          <w:rFonts w:eastAsia="Times New Roman"/>
        </w:rPr>
        <w:t>также</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своевременном</w:t>
      </w:r>
      <w:r w:rsidRPr="00847840">
        <w:rPr>
          <w:rFonts w:eastAsia="Times New Roman"/>
          <w:spacing w:val="1"/>
        </w:rPr>
        <w:t xml:space="preserve"> </w:t>
      </w:r>
      <w:r w:rsidRPr="00847840">
        <w:rPr>
          <w:rFonts w:eastAsia="Times New Roman"/>
        </w:rPr>
        <w:t>предупреждении</w:t>
      </w:r>
      <w:r w:rsidRPr="00847840">
        <w:rPr>
          <w:rFonts w:eastAsia="Times New Roman"/>
          <w:spacing w:val="1"/>
        </w:rPr>
        <w:t xml:space="preserve"> </w:t>
      </w:r>
      <w:r w:rsidRPr="00847840">
        <w:rPr>
          <w:rFonts w:eastAsia="Times New Roman"/>
        </w:rPr>
        <w:t>возможных</w:t>
      </w:r>
      <w:r w:rsidRPr="00847840">
        <w:rPr>
          <w:rFonts w:eastAsia="Times New Roman"/>
          <w:spacing w:val="-2"/>
        </w:rPr>
        <w:t xml:space="preserve"> </w:t>
      </w:r>
      <w:r w:rsidRPr="00847840">
        <w:rPr>
          <w:rFonts w:eastAsia="Times New Roman"/>
        </w:rPr>
        <w:t>нарушений</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становлении</w:t>
      </w:r>
      <w:r w:rsidRPr="00847840">
        <w:rPr>
          <w:rFonts w:eastAsia="Times New Roman"/>
          <w:spacing w:val="-1"/>
        </w:rPr>
        <w:t xml:space="preserve"> </w:t>
      </w:r>
      <w:r w:rsidRPr="00847840">
        <w:rPr>
          <w:rFonts w:eastAsia="Times New Roman"/>
        </w:rPr>
        <w:t>личности и</w:t>
      </w:r>
      <w:r w:rsidRPr="00847840">
        <w:rPr>
          <w:rFonts w:eastAsia="Times New Roman"/>
          <w:spacing w:val="-1"/>
        </w:rPr>
        <w:t xml:space="preserve"> </w:t>
      </w:r>
      <w:r w:rsidRPr="00847840">
        <w:rPr>
          <w:rFonts w:eastAsia="Times New Roman"/>
        </w:rPr>
        <w:t>развитии интеллекта.</w:t>
      </w:r>
    </w:p>
    <w:p w:rsidR="00847840" w:rsidRPr="00847840" w:rsidRDefault="00847840" w:rsidP="003655A1">
      <w:pPr>
        <w:widowControl w:val="0"/>
        <w:numPr>
          <w:ilvl w:val="0"/>
          <w:numId w:val="39"/>
        </w:numPr>
        <w:tabs>
          <w:tab w:val="left" w:pos="1716"/>
        </w:tabs>
        <w:autoSpaceDE w:val="0"/>
        <w:autoSpaceDN w:val="0"/>
        <w:ind w:left="0" w:right="447" w:firstLine="0"/>
        <w:jc w:val="both"/>
        <w:rPr>
          <w:rFonts w:eastAsia="Times New Roman"/>
        </w:rPr>
      </w:pPr>
      <w:r w:rsidRPr="00847840">
        <w:rPr>
          <w:rFonts w:eastAsia="Times New Roman"/>
          <w:b/>
        </w:rPr>
        <w:t>Экспертиза</w:t>
      </w:r>
      <w:r w:rsidRPr="00847840">
        <w:rPr>
          <w:rFonts w:eastAsia="Times New Roman"/>
          <w:b/>
          <w:spacing w:val="1"/>
        </w:rPr>
        <w:t xml:space="preserve"> </w:t>
      </w:r>
      <w:r w:rsidRPr="00847840">
        <w:rPr>
          <w:rFonts w:eastAsia="Times New Roman"/>
        </w:rPr>
        <w:t>образовательных</w:t>
      </w:r>
      <w:r w:rsidRPr="00847840">
        <w:rPr>
          <w:rFonts w:eastAsia="Times New Roman"/>
          <w:spacing w:val="1"/>
        </w:rPr>
        <w:t xml:space="preserve"> </w:t>
      </w:r>
      <w:r w:rsidRPr="00847840">
        <w:rPr>
          <w:rFonts w:eastAsia="Times New Roman"/>
        </w:rPr>
        <w:t>и</w:t>
      </w:r>
      <w:r w:rsidRPr="00847840">
        <w:rPr>
          <w:rFonts w:eastAsia="Times New Roman"/>
          <w:spacing w:val="1"/>
        </w:rPr>
        <w:t xml:space="preserve"> </w:t>
      </w:r>
      <w:r w:rsidRPr="00847840">
        <w:rPr>
          <w:rFonts w:eastAsia="Times New Roman"/>
        </w:rPr>
        <w:t>учебных</w:t>
      </w:r>
      <w:r w:rsidRPr="00847840">
        <w:rPr>
          <w:rFonts w:eastAsia="Times New Roman"/>
          <w:spacing w:val="1"/>
        </w:rPr>
        <w:t xml:space="preserve"> </w:t>
      </w:r>
      <w:r w:rsidRPr="00847840">
        <w:rPr>
          <w:rFonts w:eastAsia="Times New Roman"/>
        </w:rPr>
        <w:t>программ,</w:t>
      </w:r>
      <w:r w:rsidRPr="00847840">
        <w:rPr>
          <w:rFonts w:eastAsia="Times New Roman"/>
          <w:spacing w:val="1"/>
        </w:rPr>
        <w:t xml:space="preserve"> </w:t>
      </w:r>
      <w:r w:rsidRPr="00847840">
        <w:rPr>
          <w:rFonts w:eastAsia="Times New Roman"/>
        </w:rPr>
        <w:t>проектов,</w:t>
      </w:r>
      <w:r w:rsidRPr="00847840">
        <w:rPr>
          <w:rFonts w:eastAsia="Times New Roman"/>
          <w:spacing w:val="1"/>
        </w:rPr>
        <w:t xml:space="preserve"> </w:t>
      </w:r>
      <w:r w:rsidRPr="00847840">
        <w:rPr>
          <w:rFonts w:eastAsia="Times New Roman"/>
        </w:rPr>
        <w:t>пособий,</w:t>
      </w:r>
      <w:r w:rsidRPr="00847840">
        <w:rPr>
          <w:rFonts w:eastAsia="Times New Roman"/>
          <w:spacing w:val="1"/>
        </w:rPr>
        <w:t xml:space="preserve"> </w:t>
      </w:r>
      <w:r w:rsidRPr="00847840">
        <w:rPr>
          <w:rFonts w:eastAsia="Times New Roman"/>
        </w:rPr>
        <w:t>образовательной</w:t>
      </w:r>
      <w:r w:rsidRPr="00847840">
        <w:rPr>
          <w:rFonts w:eastAsia="Times New Roman"/>
          <w:spacing w:val="1"/>
        </w:rPr>
        <w:t xml:space="preserve"> </w:t>
      </w:r>
      <w:r w:rsidRPr="00847840">
        <w:rPr>
          <w:rFonts w:eastAsia="Times New Roman"/>
        </w:rPr>
        <w:t>среды,</w:t>
      </w:r>
      <w:r w:rsidRPr="00847840">
        <w:rPr>
          <w:rFonts w:eastAsia="Times New Roman"/>
          <w:spacing w:val="1"/>
        </w:rPr>
        <w:t xml:space="preserve"> </w:t>
      </w:r>
      <w:r w:rsidRPr="00847840">
        <w:rPr>
          <w:rFonts w:eastAsia="Times New Roman"/>
        </w:rPr>
        <w:t>профессиональной</w:t>
      </w:r>
      <w:r w:rsidRPr="00847840">
        <w:rPr>
          <w:rFonts w:eastAsia="Times New Roman"/>
          <w:spacing w:val="1"/>
        </w:rPr>
        <w:t xml:space="preserve"> </w:t>
      </w:r>
      <w:r w:rsidRPr="00847840">
        <w:rPr>
          <w:rFonts w:eastAsia="Times New Roman"/>
        </w:rPr>
        <w:t>деятельности</w:t>
      </w:r>
      <w:r w:rsidRPr="00847840">
        <w:rPr>
          <w:rFonts w:eastAsia="Times New Roman"/>
          <w:spacing w:val="1"/>
        </w:rPr>
        <w:t xml:space="preserve"> </w:t>
      </w:r>
      <w:r w:rsidRPr="00847840">
        <w:rPr>
          <w:rFonts w:eastAsia="Times New Roman"/>
        </w:rPr>
        <w:t>специалистов</w:t>
      </w:r>
      <w:r w:rsidRPr="00847840">
        <w:rPr>
          <w:rFonts w:eastAsia="Times New Roman"/>
          <w:spacing w:val="1"/>
        </w:rPr>
        <w:t xml:space="preserve"> </w:t>
      </w:r>
      <w:r w:rsidRPr="00847840">
        <w:rPr>
          <w:rFonts w:eastAsia="Times New Roman"/>
        </w:rPr>
        <w:t>образовательного</w:t>
      </w:r>
      <w:r w:rsidRPr="00847840">
        <w:rPr>
          <w:rFonts w:eastAsia="Times New Roman"/>
          <w:spacing w:val="1"/>
        </w:rPr>
        <w:t xml:space="preserve"> </w:t>
      </w:r>
      <w:r w:rsidRPr="00847840">
        <w:rPr>
          <w:rFonts w:eastAsia="Times New Roman"/>
        </w:rPr>
        <w:t>учреждения.</w:t>
      </w:r>
    </w:p>
    <w:p w:rsidR="00847840" w:rsidRPr="00847840" w:rsidRDefault="00847840" w:rsidP="00847840">
      <w:pPr>
        <w:widowControl w:val="0"/>
        <w:autoSpaceDE w:val="0"/>
        <w:autoSpaceDN w:val="0"/>
        <w:jc w:val="both"/>
        <w:rPr>
          <w:rFonts w:eastAsia="Times New Roman"/>
        </w:rPr>
      </w:pPr>
    </w:p>
    <w:p w:rsidR="00847840" w:rsidRPr="00847840" w:rsidRDefault="00847840" w:rsidP="00847840">
      <w:pPr>
        <w:widowControl w:val="0"/>
        <w:autoSpaceDE w:val="0"/>
        <w:autoSpaceDN w:val="0"/>
        <w:jc w:val="both"/>
        <w:rPr>
          <w:rFonts w:eastAsia="Times New Roman"/>
        </w:rPr>
      </w:pPr>
      <w:r w:rsidRPr="00847840">
        <w:rPr>
          <w:rFonts w:eastAsia="Times New Roman"/>
          <w:u w:val="single"/>
        </w:rPr>
        <w:t>Работа с обучающимися</w:t>
      </w:r>
    </w:p>
    <w:p w:rsidR="00847840" w:rsidRPr="00847840" w:rsidRDefault="00847840" w:rsidP="003655A1">
      <w:pPr>
        <w:widowControl w:val="0"/>
        <w:numPr>
          <w:ilvl w:val="0"/>
          <w:numId w:val="38"/>
        </w:numPr>
        <w:autoSpaceDE w:val="0"/>
        <w:autoSpaceDN w:val="0"/>
        <w:ind w:left="0" w:firstLine="0"/>
        <w:jc w:val="both"/>
        <w:rPr>
          <w:rFonts w:eastAsia="Times New Roman"/>
        </w:rPr>
      </w:pPr>
      <w:r w:rsidRPr="00847840">
        <w:rPr>
          <w:rFonts w:eastAsia="Times New Roman"/>
        </w:rPr>
        <w:t>Профилактическая работа с обучающимися с целью формирования у обучающихся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содействие формированию регулятивных, коммуникативных, познавательных компетентностей.</w:t>
      </w:r>
    </w:p>
    <w:p w:rsidR="00847840" w:rsidRPr="00847840" w:rsidRDefault="00847840" w:rsidP="003655A1">
      <w:pPr>
        <w:widowControl w:val="0"/>
        <w:numPr>
          <w:ilvl w:val="0"/>
          <w:numId w:val="38"/>
        </w:numPr>
        <w:autoSpaceDE w:val="0"/>
        <w:autoSpaceDN w:val="0"/>
        <w:ind w:left="0" w:firstLine="0"/>
        <w:jc w:val="both"/>
        <w:rPr>
          <w:rFonts w:eastAsia="Times New Roman"/>
        </w:rPr>
      </w:pPr>
      <w:r w:rsidRPr="00847840">
        <w:rPr>
          <w:rFonts w:eastAsia="Times New Roman"/>
        </w:rPr>
        <w:t>Выявление учащихся группы риска (методом мониторинга), сопровождение одаренных учащихся, организация индивидуальной или групповой коррекционно-развивающей работы.</w:t>
      </w:r>
    </w:p>
    <w:p w:rsidR="00847840" w:rsidRPr="00847840" w:rsidRDefault="00847840" w:rsidP="003655A1">
      <w:pPr>
        <w:widowControl w:val="0"/>
        <w:numPr>
          <w:ilvl w:val="0"/>
          <w:numId w:val="38"/>
        </w:numPr>
        <w:autoSpaceDE w:val="0"/>
        <w:autoSpaceDN w:val="0"/>
        <w:ind w:left="0" w:firstLine="0"/>
        <w:jc w:val="both"/>
        <w:rPr>
          <w:rFonts w:eastAsia="Times New Roman"/>
        </w:rPr>
      </w:pPr>
      <w:r w:rsidRPr="00847840">
        <w:rPr>
          <w:rFonts w:eastAsia="Times New Roman"/>
        </w:rPr>
        <w:t>Проведение тренингов с учащимися по развитию коммуникативных и регулятивных компетентностей, формированию мотивации к учебному процессу.</w:t>
      </w:r>
    </w:p>
    <w:p w:rsidR="00847840" w:rsidRPr="00847840" w:rsidRDefault="00847840" w:rsidP="003655A1">
      <w:pPr>
        <w:widowControl w:val="0"/>
        <w:numPr>
          <w:ilvl w:val="0"/>
          <w:numId w:val="38"/>
        </w:numPr>
        <w:autoSpaceDE w:val="0"/>
        <w:autoSpaceDN w:val="0"/>
        <w:ind w:left="0" w:firstLine="0"/>
        <w:jc w:val="both"/>
        <w:rPr>
          <w:rFonts w:eastAsia="Times New Roman"/>
        </w:rPr>
      </w:pPr>
      <w:r w:rsidRPr="00847840">
        <w:rPr>
          <w:rFonts w:eastAsia="Times New Roman"/>
        </w:rPr>
        <w:t>Консультирование учащихся (помощь в решении проблем).</w:t>
      </w:r>
    </w:p>
    <w:p w:rsidR="00847840" w:rsidRPr="00847840" w:rsidRDefault="00847840" w:rsidP="003655A1">
      <w:pPr>
        <w:widowControl w:val="0"/>
        <w:numPr>
          <w:ilvl w:val="0"/>
          <w:numId w:val="38"/>
        </w:numPr>
        <w:autoSpaceDE w:val="0"/>
        <w:autoSpaceDN w:val="0"/>
        <w:ind w:left="0" w:firstLine="0"/>
        <w:jc w:val="both"/>
        <w:rPr>
          <w:rFonts w:eastAsia="Times New Roman"/>
        </w:rPr>
      </w:pPr>
      <w:r w:rsidRPr="00847840">
        <w:rPr>
          <w:rFonts w:eastAsia="Times New Roman"/>
        </w:rPr>
        <w:t>Профориентационная работа. Большое внимание при сопровождении учащихся к социально- профессиональному самоопределению уделяется индивидуальным консультациям по вопросам выбора профиля, с учетом возрастных особенностей учащихся, проведение групповых занятий по профориентации учащихся (тренинги, деловые игры).</w:t>
      </w:r>
    </w:p>
    <w:p w:rsidR="00847840" w:rsidRPr="00847840" w:rsidRDefault="00847840" w:rsidP="003655A1">
      <w:pPr>
        <w:widowControl w:val="0"/>
        <w:numPr>
          <w:ilvl w:val="0"/>
          <w:numId w:val="38"/>
        </w:numPr>
        <w:autoSpaceDE w:val="0"/>
        <w:autoSpaceDN w:val="0"/>
        <w:ind w:left="0" w:firstLine="0"/>
        <w:jc w:val="both"/>
        <w:rPr>
          <w:rFonts w:eastAsia="Times New Roman"/>
        </w:rPr>
      </w:pPr>
      <w:r w:rsidRPr="00847840">
        <w:rPr>
          <w:rFonts w:eastAsia="Times New Roman"/>
        </w:rPr>
        <w:t>Сопровождение учащихся в рамках подготовки и сдачи государственной итоговой аттестации.</w:t>
      </w:r>
    </w:p>
    <w:p w:rsidR="00847840" w:rsidRPr="00847840" w:rsidRDefault="00847840" w:rsidP="003655A1">
      <w:pPr>
        <w:widowControl w:val="0"/>
        <w:numPr>
          <w:ilvl w:val="0"/>
          <w:numId w:val="38"/>
        </w:numPr>
        <w:autoSpaceDE w:val="0"/>
        <w:autoSpaceDN w:val="0"/>
        <w:ind w:left="0" w:firstLine="0"/>
        <w:jc w:val="both"/>
        <w:rPr>
          <w:rFonts w:eastAsia="Times New Roman"/>
        </w:rPr>
      </w:pPr>
      <w:r w:rsidRPr="00847840">
        <w:rPr>
          <w:rFonts w:eastAsia="Times New Roman"/>
        </w:rPr>
        <w:t>Сопровождение учащихся с ОВЗ. Работа по созданию образовательной траектории, подбору оптимальной модели инклюзии, созданию ситуации успешности (совместно с другими приглашенными специалистами).</w:t>
      </w:r>
    </w:p>
    <w:p w:rsidR="00847840" w:rsidRPr="00847840" w:rsidRDefault="00847840" w:rsidP="003655A1">
      <w:pPr>
        <w:widowControl w:val="0"/>
        <w:numPr>
          <w:ilvl w:val="0"/>
          <w:numId w:val="38"/>
        </w:numPr>
        <w:autoSpaceDE w:val="0"/>
        <w:autoSpaceDN w:val="0"/>
        <w:ind w:left="0" w:firstLine="0"/>
        <w:jc w:val="both"/>
        <w:rPr>
          <w:rFonts w:eastAsia="Times New Roman"/>
        </w:rPr>
      </w:pPr>
      <w:r w:rsidRPr="00847840">
        <w:rPr>
          <w:rFonts w:eastAsia="Times New Roman"/>
        </w:rPr>
        <w:t>При систематической работе достигаются цели:</w:t>
      </w:r>
      <w:r w:rsidRPr="00847840">
        <w:rPr>
          <w:rFonts w:eastAsia="Times New Roman"/>
        </w:rPr>
        <w:tab/>
        <w:t>самореализации, самоопределения, взаимоотношения, профориентация учащихся среднего звена.</w:t>
      </w:r>
    </w:p>
    <w:p w:rsidR="00847840" w:rsidRPr="00847840" w:rsidRDefault="00847840" w:rsidP="00847840">
      <w:pPr>
        <w:widowControl w:val="0"/>
        <w:autoSpaceDE w:val="0"/>
        <w:autoSpaceDN w:val="0"/>
        <w:jc w:val="both"/>
        <w:rPr>
          <w:rFonts w:eastAsia="Times New Roman"/>
        </w:rPr>
      </w:pPr>
    </w:p>
    <w:p w:rsidR="00847840" w:rsidRPr="00847840" w:rsidRDefault="00847840" w:rsidP="00847840">
      <w:pPr>
        <w:widowControl w:val="0"/>
        <w:autoSpaceDE w:val="0"/>
        <w:autoSpaceDN w:val="0"/>
        <w:jc w:val="both"/>
        <w:rPr>
          <w:rFonts w:eastAsia="Times New Roman"/>
        </w:rPr>
      </w:pPr>
      <w:r w:rsidRPr="00847840">
        <w:rPr>
          <w:rFonts w:eastAsia="Times New Roman"/>
          <w:u w:val="single"/>
        </w:rPr>
        <w:t>Работа с педагогами школы.</w:t>
      </w:r>
    </w:p>
    <w:p w:rsidR="00847840" w:rsidRPr="00847840" w:rsidRDefault="00847840" w:rsidP="00847840">
      <w:pPr>
        <w:widowControl w:val="0"/>
        <w:autoSpaceDE w:val="0"/>
        <w:autoSpaceDN w:val="0"/>
        <w:jc w:val="both"/>
        <w:rPr>
          <w:rFonts w:eastAsia="Times New Roman"/>
        </w:rPr>
      </w:pPr>
      <w:r w:rsidRPr="00847840">
        <w:rPr>
          <w:rFonts w:eastAsia="Times New Roman"/>
        </w:rPr>
        <w:t>На данном этапе основная задача - подбор диагностического инструментария и подготовка педагогов для введения ФГОС.</w:t>
      </w:r>
    </w:p>
    <w:p w:rsidR="00847840" w:rsidRPr="00847840" w:rsidRDefault="00847840" w:rsidP="00847840">
      <w:pPr>
        <w:widowControl w:val="0"/>
        <w:autoSpaceDE w:val="0"/>
        <w:autoSpaceDN w:val="0"/>
        <w:jc w:val="both"/>
        <w:rPr>
          <w:rFonts w:eastAsia="Times New Roman"/>
        </w:rPr>
      </w:pPr>
      <w:r w:rsidRPr="00847840">
        <w:rPr>
          <w:rFonts w:eastAsia="Times New Roman"/>
        </w:rPr>
        <w:t>Основные задачи работы с педагогами:</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активизация профессиональной рефлексивной позиции деятельности учителя</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преодоление психологических барьеров деятельности учителя</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активация инновационной деятельности учителя, освоение новых технологий и методов работы.</w:t>
      </w:r>
    </w:p>
    <w:p w:rsidR="00847840" w:rsidRPr="00847840" w:rsidRDefault="00847840" w:rsidP="00847840">
      <w:pPr>
        <w:widowControl w:val="0"/>
        <w:autoSpaceDE w:val="0"/>
        <w:autoSpaceDN w:val="0"/>
        <w:jc w:val="both"/>
        <w:rPr>
          <w:rFonts w:eastAsia="Times New Roman"/>
        </w:rPr>
      </w:pPr>
      <w:r w:rsidRPr="00847840">
        <w:rPr>
          <w:rFonts w:eastAsia="Times New Roman"/>
        </w:rPr>
        <w:t>Прежде всего, речь идет о внутриличностных барьерах, обусловленных индивидуальными особенностями учителя (личностная тревожность, неуверенность в себе, негативное восприятие</w:t>
      </w:r>
    </w:p>
    <w:p w:rsidR="00847840" w:rsidRPr="00847840" w:rsidRDefault="00847840" w:rsidP="00847840">
      <w:pPr>
        <w:widowControl w:val="0"/>
        <w:autoSpaceDE w:val="0"/>
        <w:autoSpaceDN w:val="0"/>
        <w:jc w:val="both"/>
        <w:rPr>
          <w:rFonts w:eastAsia="Times New Roman"/>
        </w:rPr>
      </w:pPr>
      <w:r w:rsidRPr="00847840">
        <w:rPr>
          <w:rFonts w:eastAsia="Times New Roman"/>
        </w:rPr>
        <w:t>нового). Психологическая помощь призвана изменить отношение учителя и показать, что инновационное поведение - не приспособление, а максимальное развитие своей индивидуальности.</w:t>
      </w:r>
    </w:p>
    <w:p w:rsidR="00847840" w:rsidRPr="00847840" w:rsidRDefault="00847840" w:rsidP="00847840">
      <w:pPr>
        <w:widowControl w:val="0"/>
        <w:autoSpaceDE w:val="0"/>
        <w:autoSpaceDN w:val="0"/>
        <w:jc w:val="both"/>
        <w:rPr>
          <w:rFonts w:eastAsia="Times New Roman"/>
        </w:rPr>
      </w:pPr>
      <w:r w:rsidRPr="00847840">
        <w:rPr>
          <w:rFonts w:eastAsia="Times New Roman"/>
        </w:rPr>
        <w:t>Важной целью является разработка системы психологической поддержки эмоционального здоровья педагогов и развитие творческого потенциала, направленного на адаптацию педагогов к ФГОС нового поколения.</w:t>
      </w:r>
    </w:p>
    <w:p w:rsidR="00847840" w:rsidRPr="00847840" w:rsidRDefault="00847840" w:rsidP="00847840">
      <w:pPr>
        <w:widowControl w:val="0"/>
        <w:autoSpaceDE w:val="0"/>
        <w:autoSpaceDN w:val="0"/>
        <w:jc w:val="both"/>
        <w:rPr>
          <w:rFonts w:eastAsia="Times New Roman"/>
          <w:u w:val="single"/>
        </w:rPr>
      </w:pPr>
      <w:r>
        <w:rPr>
          <w:rFonts w:eastAsia="Times New Roman"/>
          <w:u w:val="single"/>
        </w:rPr>
        <w:t xml:space="preserve">Работа с </w:t>
      </w:r>
      <w:r w:rsidRPr="00847840">
        <w:rPr>
          <w:rFonts w:eastAsia="Times New Roman"/>
          <w:u w:val="single"/>
        </w:rPr>
        <w:t>родителями.</w:t>
      </w:r>
    </w:p>
    <w:p w:rsidR="00847840" w:rsidRPr="00847840" w:rsidRDefault="00847840" w:rsidP="00847840">
      <w:pPr>
        <w:widowControl w:val="0"/>
        <w:autoSpaceDE w:val="0"/>
        <w:autoSpaceDN w:val="0"/>
        <w:jc w:val="both"/>
        <w:rPr>
          <w:rFonts w:eastAsia="Times New Roman"/>
        </w:rPr>
      </w:pPr>
      <w:r w:rsidRPr="00847840">
        <w:rPr>
          <w:rFonts w:eastAsia="Times New Roman"/>
          <w:b/>
        </w:rPr>
        <w:t>Цель</w:t>
      </w:r>
      <w:r w:rsidRPr="00847840">
        <w:rPr>
          <w:rFonts w:eastAsia="Times New Roman"/>
        </w:rPr>
        <w:t>: повышения уровня психолого-педагогической компетентности в вопросах воспитания и обучения ребенка.</w:t>
      </w:r>
    </w:p>
    <w:p w:rsidR="00847840" w:rsidRPr="00847840" w:rsidRDefault="00847840" w:rsidP="00847840">
      <w:pPr>
        <w:widowControl w:val="0"/>
        <w:autoSpaceDE w:val="0"/>
        <w:autoSpaceDN w:val="0"/>
        <w:jc w:val="both"/>
        <w:rPr>
          <w:rFonts w:eastAsia="Times New Roman"/>
        </w:rPr>
      </w:pP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Просвещение и обучение родителей поддержке развития УУД школьникови их личностных и метапредметных компетенций.</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Консультирование родителей по созданию условий, обеспечивающих успешную адаптацию подростков к средней школе, посвященное психологическим особенностям того или иного вида деятельности.</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Профилактическая работа с родителями с целью обеспечения родителей знаниями и навыками, способствующими развитию эффективного, развивающего поведения в семье в процессе взаимодействия с детьми</w:t>
      </w:r>
    </w:p>
    <w:p w:rsidR="00847840" w:rsidRPr="00847840" w:rsidRDefault="00847840" w:rsidP="00847840">
      <w:pPr>
        <w:widowControl w:val="0"/>
        <w:autoSpaceDE w:val="0"/>
        <w:autoSpaceDN w:val="0"/>
        <w:jc w:val="both"/>
        <w:rPr>
          <w:rFonts w:eastAsia="Times New Roman"/>
          <w:b/>
          <w:bCs/>
        </w:rPr>
      </w:pPr>
      <w:r w:rsidRPr="00847840">
        <w:rPr>
          <w:rFonts w:eastAsia="Times New Roman"/>
          <w:b/>
          <w:bCs/>
        </w:rPr>
        <w:t>Приоритетные направления работы:</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обеспечение прав ребенка на качественное, доступное образование, способствующее личностному развитию обучающихся с учетом их склонностей, особенностей, интересов;</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развитие системы обеспечения качества образования, совершенствования содержания и технологий преподавания в образовательном процессе, позволяющей достигать оптимальных результатов образовательного процесса;</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дальнейшее совершенствование воспитательно-образовательной среды, способствующей интеллектуальному, духовному, нравственному, физическому развитию ребенка, социализации его в обществе;</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формирование культуры здорового образа жизни, сохранение и укрепление здоровья детей, вовлечение большего числа обучающихся в спортивно-массовые мероприятия;</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обеспечение</w:t>
      </w:r>
      <w:r w:rsidRPr="00847840">
        <w:rPr>
          <w:rFonts w:eastAsia="Times New Roman"/>
        </w:rPr>
        <w:tab/>
        <w:t>условий</w:t>
      </w:r>
      <w:r w:rsidRPr="00847840">
        <w:rPr>
          <w:rFonts w:eastAsia="Times New Roman"/>
        </w:rPr>
        <w:tab/>
        <w:t>безопасности</w:t>
      </w:r>
      <w:r w:rsidRPr="00847840">
        <w:rPr>
          <w:rFonts w:eastAsia="Times New Roman"/>
        </w:rPr>
        <w:tab/>
        <w:t>жизнедеятельности</w:t>
      </w:r>
      <w:r w:rsidRPr="00847840">
        <w:rPr>
          <w:rFonts w:eastAsia="Times New Roman"/>
        </w:rPr>
        <w:tab/>
        <w:t>участников</w:t>
      </w:r>
      <w:r w:rsidRPr="00847840">
        <w:rPr>
          <w:rFonts w:eastAsia="Times New Roman"/>
        </w:rPr>
        <w:tab/>
        <w:t>образовательного процесса в школе;</w:t>
      </w:r>
    </w:p>
    <w:p w:rsidR="00847840" w:rsidRPr="00847840" w:rsidRDefault="00847840" w:rsidP="003655A1">
      <w:pPr>
        <w:widowControl w:val="0"/>
        <w:numPr>
          <w:ilvl w:val="0"/>
          <w:numId w:val="38"/>
        </w:numPr>
        <w:autoSpaceDE w:val="0"/>
        <w:autoSpaceDN w:val="0"/>
        <w:jc w:val="both"/>
        <w:rPr>
          <w:rFonts w:eastAsia="Times New Roman"/>
        </w:rPr>
      </w:pPr>
      <w:r w:rsidRPr="00847840">
        <w:rPr>
          <w:rFonts w:eastAsia="Times New Roman"/>
        </w:rPr>
        <w:t>введение ФГОС на уровне начального и основного общего образования.</w:t>
      </w:r>
    </w:p>
    <w:p w:rsidR="00847840" w:rsidRPr="00847840" w:rsidRDefault="00847840" w:rsidP="00847840">
      <w:pPr>
        <w:widowControl w:val="0"/>
        <w:autoSpaceDE w:val="0"/>
        <w:autoSpaceDN w:val="0"/>
        <w:ind w:left="142"/>
        <w:jc w:val="both"/>
        <w:rPr>
          <w:rFonts w:eastAsia="Times New Roman"/>
        </w:rPr>
      </w:pPr>
      <w:r w:rsidRPr="00847840">
        <w:rPr>
          <w:rFonts w:eastAsia="Times New Roman"/>
        </w:rPr>
        <w:t>Программа «Психолого-педагогического сопровождения участников образовательного процесса в условиях введения и реализации ФГОС НОО, ООО, в школе ориентирована на учащихся 1-9 класс, предполагает непрерывную систематическую поддержку детей в процессе их обучения в МАОУ СОШ п.Азанка. Представляет собой совокупность направлений:</w:t>
      </w:r>
    </w:p>
    <w:p w:rsidR="00847840" w:rsidRPr="00847840" w:rsidRDefault="00847840" w:rsidP="003655A1">
      <w:pPr>
        <w:widowControl w:val="0"/>
        <w:numPr>
          <w:ilvl w:val="0"/>
          <w:numId w:val="41"/>
        </w:numPr>
        <w:autoSpaceDE w:val="0"/>
        <w:autoSpaceDN w:val="0"/>
        <w:ind w:left="142" w:firstLine="0"/>
        <w:jc w:val="both"/>
        <w:rPr>
          <w:rFonts w:eastAsia="Times New Roman"/>
        </w:rPr>
      </w:pPr>
      <w:r w:rsidRPr="00847840">
        <w:rPr>
          <w:rFonts w:eastAsia="Times New Roman"/>
        </w:rPr>
        <w:t>Экспертиза психолого-педагогических условий реализации ФГОС нового поколения.</w:t>
      </w:r>
    </w:p>
    <w:p w:rsidR="00847840" w:rsidRPr="00847840" w:rsidRDefault="00847840" w:rsidP="003655A1">
      <w:pPr>
        <w:widowControl w:val="0"/>
        <w:numPr>
          <w:ilvl w:val="0"/>
          <w:numId w:val="41"/>
        </w:numPr>
        <w:autoSpaceDE w:val="0"/>
        <w:autoSpaceDN w:val="0"/>
        <w:ind w:left="142" w:firstLine="0"/>
        <w:jc w:val="both"/>
        <w:rPr>
          <w:rFonts w:eastAsia="Times New Roman"/>
        </w:rPr>
      </w:pPr>
      <w:r w:rsidRPr="00847840">
        <w:rPr>
          <w:rFonts w:eastAsia="Times New Roman"/>
        </w:rPr>
        <w:t>Психологическое сопровождение развития универсальных учебных действий (метапредметных, личностных), глобальных компетенций.</w:t>
      </w:r>
    </w:p>
    <w:p w:rsidR="00847840" w:rsidRPr="00847840" w:rsidRDefault="00847840" w:rsidP="003655A1">
      <w:pPr>
        <w:widowControl w:val="0"/>
        <w:numPr>
          <w:ilvl w:val="0"/>
          <w:numId w:val="41"/>
        </w:numPr>
        <w:autoSpaceDE w:val="0"/>
        <w:autoSpaceDN w:val="0"/>
        <w:ind w:left="142" w:firstLine="0"/>
        <w:jc w:val="both"/>
        <w:rPr>
          <w:rFonts w:eastAsia="Times New Roman"/>
        </w:rPr>
      </w:pPr>
      <w:r w:rsidRPr="00847840">
        <w:rPr>
          <w:rFonts w:eastAsia="Times New Roman"/>
        </w:rPr>
        <w:t>Психологическое сопровождение индивидуализации и дифференциации обучения на всех ступенях общего образования.</w:t>
      </w:r>
    </w:p>
    <w:p w:rsidR="00847840" w:rsidRPr="00847840" w:rsidRDefault="00847840" w:rsidP="003655A1">
      <w:pPr>
        <w:widowControl w:val="0"/>
        <w:numPr>
          <w:ilvl w:val="0"/>
          <w:numId w:val="41"/>
        </w:numPr>
        <w:autoSpaceDE w:val="0"/>
        <w:autoSpaceDN w:val="0"/>
        <w:ind w:left="142" w:firstLine="0"/>
        <w:jc w:val="both"/>
        <w:rPr>
          <w:rFonts w:eastAsia="Times New Roman"/>
        </w:rPr>
      </w:pPr>
      <w:r w:rsidRPr="00847840">
        <w:rPr>
          <w:rFonts w:eastAsia="Times New Roman"/>
        </w:rPr>
        <w:t>Психологическое сопровождение процесса адаптации обучающихся первых классов к обучению в школе.</w:t>
      </w:r>
    </w:p>
    <w:p w:rsidR="00847840" w:rsidRPr="00847840" w:rsidRDefault="00847840" w:rsidP="003655A1">
      <w:pPr>
        <w:widowControl w:val="0"/>
        <w:numPr>
          <w:ilvl w:val="0"/>
          <w:numId w:val="41"/>
        </w:numPr>
        <w:autoSpaceDE w:val="0"/>
        <w:autoSpaceDN w:val="0"/>
        <w:ind w:left="142" w:firstLine="0"/>
        <w:jc w:val="both"/>
        <w:rPr>
          <w:rFonts w:eastAsia="Times New Roman"/>
        </w:rPr>
      </w:pPr>
      <w:r w:rsidRPr="00847840">
        <w:rPr>
          <w:rFonts w:eastAsia="Times New Roman"/>
        </w:rPr>
        <w:t>Психологическое сопровождение процесса адаптации обучающихся пятых классов к обучению в основной школе.</w:t>
      </w:r>
    </w:p>
    <w:p w:rsidR="00847840" w:rsidRPr="00847840" w:rsidRDefault="00847840" w:rsidP="003655A1">
      <w:pPr>
        <w:widowControl w:val="0"/>
        <w:numPr>
          <w:ilvl w:val="0"/>
          <w:numId w:val="41"/>
        </w:numPr>
        <w:autoSpaceDE w:val="0"/>
        <w:autoSpaceDN w:val="0"/>
        <w:ind w:left="142" w:firstLine="0"/>
        <w:jc w:val="both"/>
        <w:rPr>
          <w:rFonts w:eastAsia="Times New Roman"/>
        </w:rPr>
      </w:pPr>
      <w:r w:rsidRPr="00847840">
        <w:rPr>
          <w:rFonts w:eastAsia="Times New Roman"/>
        </w:rPr>
        <w:t>Психологическое сопровождение выявления и развития способностей обучающихся, сопровождения обучающихся с особыми образовательными потребностями</w:t>
      </w:r>
    </w:p>
    <w:p w:rsidR="00847840" w:rsidRPr="00847840" w:rsidRDefault="00847840" w:rsidP="003655A1">
      <w:pPr>
        <w:widowControl w:val="0"/>
        <w:numPr>
          <w:ilvl w:val="0"/>
          <w:numId w:val="41"/>
        </w:numPr>
        <w:autoSpaceDE w:val="0"/>
        <w:autoSpaceDN w:val="0"/>
        <w:ind w:left="142" w:firstLine="0"/>
        <w:jc w:val="both"/>
        <w:rPr>
          <w:rFonts w:eastAsia="Times New Roman"/>
        </w:rPr>
      </w:pPr>
      <w:r w:rsidRPr="00847840">
        <w:rPr>
          <w:rFonts w:eastAsia="Times New Roman"/>
        </w:rPr>
        <w:t>Развитие психолого-педагогической компетентности родителей (законных представителей), педагогов, администрации образовательного учреждения.</w:t>
      </w:r>
    </w:p>
    <w:p w:rsidR="00847840" w:rsidRPr="00847840" w:rsidRDefault="00847840" w:rsidP="003655A1">
      <w:pPr>
        <w:widowControl w:val="0"/>
        <w:numPr>
          <w:ilvl w:val="0"/>
          <w:numId w:val="41"/>
        </w:numPr>
        <w:autoSpaceDE w:val="0"/>
        <w:autoSpaceDN w:val="0"/>
        <w:ind w:left="142" w:firstLine="0"/>
        <w:jc w:val="both"/>
        <w:rPr>
          <w:rFonts w:eastAsia="Times New Roman"/>
        </w:rPr>
      </w:pPr>
      <w:r w:rsidRPr="00847840">
        <w:rPr>
          <w:rFonts w:eastAsia="Times New Roman"/>
        </w:rPr>
        <w:t>Психологическое сопровождение внутришкольной работы по формированию культуры</w:t>
      </w:r>
    </w:p>
    <w:p w:rsidR="00847840" w:rsidRPr="00847840" w:rsidRDefault="00847840" w:rsidP="00847840">
      <w:pPr>
        <w:widowControl w:val="0"/>
        <w:autoSpaceDE w:val="0"/>
        <w:autoSpaceDN w:val="0"/>
        <w:ind w:left="142"/>
        <w:jc w:val="both"/>
        <w:rPr>
          <w:rFonts w:eastAsia="Times New Roman"/>
        </w:rPr>
      </w:pPr>
      <w:r w:rsidRPr="00847840">
        <w:rPr>
          <w:rFonts w:eastAsia="Times New Roman"/>
        </w:rPr>
        <w:t>здорового и безопасного образа жизни.</w:t>
      </w:r>
    </w:p>
    <w:p w:rsidR="00847840" w:rsidRPr="00847840" w:rsidRDefault="00847840" w:rsidP="00847840">
      <w:pPr>
        <w:widowControl w:val="0"/>
        <w:autoSpaceDE w:val="0"/>
        <w:autoSpaceDN w:val="0"/>
        <w:jc w:val="both"/>
        <w:rPr>
          <w:rFonts w:eastAsia="Times New Roman"/>
        </w:rPr>
      </w:pPr>
    </w:p>
    <w:p w:rsidR="00847840" w:rsidRPr="00847840" w:rsidRDefault="00847840" w:rsidP="00847840">
      <w:pPr>
        <w:widowControl w:val="0"/>
        <w:autoSpaceDE w:val="0"/>
        <w:autoSpaceDN w:val="0"/>
        <w:ind w:left="142"/>
        <w:jc w:val="both"/>
        <w:rPr>
          <w:rFonts w:eastAsia="Times New Roman"/>
        </w:rPr>
      </w:pPr>
    </w:p>
    <w:p w:rsidR="00847840" w:rsidRPr="00847840" w:rsidRDefault="00847840" w:rsidP="003655A1">
      <w:pPr>
        <w:pStyle w:val="a7"/>
        <w:widowControl w:val="0"/>
        <w:numPr>
          <w:ilvl w:val="0"/>
          <w:numId w:val="44"/>
        </w:numPr>
        <w:tabs>
          <w:tab w:val="left" w:pos="0"/>
        </w:tabs>
        <w:autoSpaceDE w:val="0"/>
        <w:autoSpaceDN w:val="0"/>
        <w:spacing w:after="0" w:line="240" w:lineRule="auto"/>
        <w:ind w:left="0" w:right="815" w:firstLine="0"/>
        <w:jc w:val="both"/>
        <w:rPr>
          <w:rFonts w:ascii="Times New Roman" w:eastAsia="Times New Roman" w:hAnsi="Times New Roman" w:cs="Times New Roman"/>
          <w:b/>
        </w:rPr>
      </w:pPr>
      <w:r w:rsidRPr="00847840">
        <w:rPr>
          <w:rFonts w:ascii="Times New Roman" w:eastAsia="Times New Roman" w:hAnsi="Times New Roman" w:cs="Times New Roman"/>
          <w:b/>
        </w:rPr>
        <w:t>Планируемые</w:t>
      </w:r>
      <w:r w:rsidRPr="00847840">
        <w:rPr>
          <w:rFonts w:ascii="Times New Roman" w:eastAsia="Times New Roman" w:hAnsi="Times New Roman" w:cs="Times New Roman"/>
          <w:b/>
          <w:spacing w:val="-9"/>
        </w:rPr>
        <w:t xml:space="preserve"> </w:t>
      </w:r>
      <w:r w:rsidRPr="00847840">
        <w:rPr>
          <w:rFonts w:ascii="Times New Roman" w:eastAsia="Times New Roman" w:hAnsi="Times New Roman" w:cs="Times New Roman"/>
          <w:b/>
        </w:rPr>
        <w:t>результаты</w:t>
      </w:r>
      <w:r w:rsidRPr="00847840">
        <w:rPr>
          <w:rFonts w:ascii="Times New Roman" w:eastAsia="Times New Roman" w:hAnsi="Times New Roman" w:cs="Times New Roman"/>
          <w:b/>
          <w:spacing w:val="-9"/>
        </w:rPr>
        <w:t xml:space="preserve"> </w:t>
      </w:r>
      <w:r w:rsidRPr="00847840">
        <w:rPr>
          <w:rFonts w:ascii="Times New Roman" w:eastAsia="Times New Roman" w:hAnsi="Times New Roman" w:cs="Times New Roman"/>
          <w:b/>
        </w:rPr>
        <w:t>программы</w:t>
      </w:r>
      <w:r w:rsidRPr="00847840">
        <w:rPr>
          <w:rFonts w:ascii="Times New Roman" w:eastAsia="Times New Roman" w:hAnsi="Times New Roman" w:cs="Times New Roman"/>
          <w:b/>
          <w:spacing w:val="-8"/>
        </w:rPr>
        <w:t xml:space="preserve"> </w:t>
      </w:r>
      <w:r w:rsidRPr="00847840">
        <w:rPr>
          <w:rFonts w:ascii="Times New Roman" w:eastAsia="Times New Roman" w:hAnsi="Times New Roman" w:cs="Times New Roman"/>
          <w:b/>
        </w:rPr>
        <w:t>«Психолого педагогического</w:t>
      </w:r>
      <w:r w:rsidRPr="00847840">
        <w:rPr>
          <w:rFonts w:ascii="Times New Roman" w:eastAsia="Times New Roman" w:hAnsi="Times New Roman" w:cs="Times New Roman"/>
          <w:b/>
          <w:spacing w:val="-62"/>
        </w:rPr>
        <w:t xml:space="preserve"> </w:t>
      </w:r>
      <w:r w:rsidRPr="00847840">
        <w:rPr>
          <w:rFonts w:ascii="Times New Roman" w:eastAsia="Times New Roman" w:hAnsi="Times New Roman" w:cs="Times New Roman"/>
          <w:b/>
        </w:rPr>
        <w:t>сопровождения</w:t>
      </w:r>
      <w:r w:rsidRPr="00847840">
        <w:rPr>
          <w:rFonts w:ascii="Times New Roman" w:eastAsia="Times New Roman" w:hAnsi="Times New Roman" w:cs="Times New Roman"/>
          <w:b/>
          <w:spacing w:val="-7"/>
        </w:rPr>
        <w:t xml:space="preserve"> </w:t>
      </w:r>
      <w:r w:rsidRPr="00847840">
        <w:rPr>
          <w:rFonts w:ascii="Times New Roman" w:eastAsia="Times New Roman" w:hAnsi="Times New Roman" w:cs="Times New Roman"/>
          <w:b/>
        </w:rPr>
        <w:t>участников</w:t>
      </w:r>
      <w:r w:rsidRPr="00847840">
        <w:rPr>
          <w:rFonts w:ascii="Times New Roman" w:eastAsia="Times New Roman" w:hAnsi="Times New Roman" w:cs="Times New Roman"/>
          <w:b/>
          <w:spacing w:val="-5"/>
        </w:rPr>
        <w:t xml:space="preserve"> </w:t>
      </w:r>
      <w:r w:rsidRPr="00847840">
        <w:rPr>
          <w:rFonts w:ascii="Times New Roman" w:eastAsia="Times New Roman" w:hAnsi="Times New Roman" w:cs="Times New Roman"/>
          <w:b/>
        </w:rPr>
        <w:t>образовательного</w:t>
      </w:r>
      <w:r w:rsidRPr="00847840">
        <w:rPr>
          <w:rFonts w:ascii="Times New Roman" w:eastAsia="Times New Roman" w:hAnsi="Times New Roman" w:cs="Times New Roman"/>
          <w:b/>
          <w:spacing w:val="-6"/>
        </w:rPr>
        <w:t xml:space="preserve"> </w:t>
      </w:r>
      <w:r w:rsidRPr="00847840">
        <w:rPr>
          <w:rFonts w:ascii="Times New Roman" w:eastAsia="Times New Roman" w:hAnsi="Times New Roman" w:cs="Times New Roman"/>
          <w:b/>
        </w:rPr>
        <w:t>процесса</w:t>
      </w:r>
      <w:r w:rsidRPr="00847840">
        <w:rPr>
          <w:rFonts w:ascii="Times New Roman" w:eastAsia="Times New Roman" w:hAnsi="Times New Roman" w:cs="Times New Roman"/>
          <w:b/>
          <w:spacing w:val="-3"/>
        </w:rPr>
        <w:t xml:space="preserve"> </w:t>
      </w:r>
      <w:r w:rsidRPr="00847840">
        <w:rPr>
          <w:rFonts w:ascii="Times New Roman" w:eastAsia="Times New Roman" w:hAnsi="Times New Roman" w:cs="Times New Roman"/>
          <w:b/>
        </w:rPr>
        <w:t>в</w:t>
      </w:r>
      <w:r w:rsidRPr="00847840">
        <w:rPr>
          <w:rFonts w:ascii="Times New Roman" w:eastAsia="Times New Roman" w:hAnsi="Times New Roman" w:cs="Times New Roman"/>
          <w:b/>
          <w:spacing w:val="-6"/>
        </w:rPr>
        <w:t xml:space="preserve"> </w:t>
      </w:r>
      <w:r w:rsidRPr="00847840">
        <w:rPr>
          <w:rFonts w:ascii="Times New Roman" w:eastAsia="Times New Roman" w:hAnsi="Times New Roman" w:cs="Times New Roman"/>
          <w:b/>
        </w:rPr>
        <w:t>условиях введения</w:t>
      </w:r>
      <w:r w:rsidRPr="00847840">
        <w:rPr>
          <w:rFonts w:ascii="Times New Roman" w:eastAsia="Times New Roman" w:hAnsi="Times New Roman" w:cs="Times New Roman"/>
          <w:b/>
          <w:spacing w:val="-3"/>
        </w:rPr>
        <w:t xml:space="preserve"> </w:t>
      </w:r>
      <w:r w:rsidRPr="00847840">
        <w:rPr>
          <w:rFonts w:ascii="Times New Roman" w:eastAsia="Times New Roman" w:hAnsi="Times New Roman" w:cs="Times New Roman"/>
          <w:b/>
        </w:rPr>
        <w:t>и</w:t>
      </w:r>
      <w:r w:rsidRPr="00847840">
        <w:rPr>
          <w:rFonts w:ascii="Times New Roman" w:eastAsia="Times New Roman" w:hAnsi="Times New Roman" w:cs="Times New Roman"/>
          <w:b/>
          <w:spacing w:val="-3"/>
        </w:rPr>
        <w:t xml:space="preserve"> </w:t>
      </w:r>
      <w:r w:rsidRPr="00847840">
        <w:rPr>
          <w:rFonts w:ascii="Times New Roman" w:eastAsia="Times New Roman" w:hAnsi="Times New Roman" w:cs="Times New Roman"/>
          <w:b/>
        </w:rPr>
        <w:t>реализации</w:t>
      </w:r>
      <w:r w:rsidRPr="00847840">
        <w:rPr>
          <w:rFonts w:ascii="Times New Roman" w:eastAsia="Times New Roman" w:hAnsi="Times New Roman" w:cs="Times New Roman"/>
          <w:b/>
          <w:spacing w:val="-4"/>
        </w:rPr>
        <w:t xml:space="preserve"> </w:t>
      </w:r>
      <w:r w:rsidRPr="00847840">
        <w:rPr>
          <w:rFonts w:ascii="Times New Roman" w:eastAsia="Times New Roman" w:hAnsi="Times New Roman" w:cs="Times New Roman"/>
          <w:b/>
        </w:rPr>
        <w:t>ФГОС</w:t>
      </w:r>
      <w:r w:rsidRPr="00847840">
        <w:rPr>
          <w:rFonts w:ascii="Times New Roman" w:eastAsia="Times New Roman" w:hAnsi="Times New Roman" w:cs="Times New Roman"/>
          <w:b/>
          <w:spacing w:val="-2"/>
        </w:rPr>
        <w:t xml:space="preserve"> </w:t>
      </w:r>
      <w:r w:rsidRPr="00847840">
        <w:rPr>
          <w:rFonts w:ascii="Times New Roman" w:eastAsia="Times New Roman" w:hAnsi="Times New Roman" w:cs="Times New Roman"/>
          <w:b/>
        </w:rPr>
        <w:t>НОО,</w:t>
      </w:r>
      <w:r w:rsidRPr="00847840">
        <w:rPr>
          <w:rFonts w:ascii="Times New Roman" w:eastAsia="Times New Roman" w:hAnsi="Times New Roman" w:cs="Times New Roman"/>
          <w:b/>
          <w:spacing w:val="-1"/>
        </w:rPr>
        <w:t xml:space="preserve"> </w:t>
      </w:r>
      <w:r w:rsidRPr="00847840">
        <w:rPr>
          <w:rFonts w:ascii="Times New Roman" w:eastAsia="Times New Roman" w:hAnsi="Times New Roman" w:cs="Times New Roman"/>
          <w:b/>
        </w:rPr>
        <w:t>ООО»</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повышение</w:t>
      </w:r>
      <w:r w:rsidRPr="00847840">
        <w:rPr>
          <w:rFonts w:eastAsia="Times New Roman"/>
          <w:spacing w:val="-6"/>
        </w:rPr>
        <w:t xml:space="preserve"> </w:t>
      </w:r>
      <w:r w:rsidRPr="00847840">
        <w:rPr>
          <w:rFonts w:eastAsia="Times New Roman"/>
        </w:rPr>
        <w:t>психологического</w:t>
      </w:r>
      <w:r w:rsidRPr="00847840">
        <w:rPr>
          <w:rFonts w:eastAsia="Times New Roman"/>
          <w:spacing w:val="-3"/>
        </w:rPr>
        <w:t xml:space="preserve"> </w:t>
      </w:r>
      <w:r w:rsidRPr="00847840">
        <w:rPr>
          <w:rFonts w:eastAsia="Times New Roman"/>
        </w:rPr>
        <w:t>комфорта</w:t>
      </w:r>
      <w:r w:rsidRPr="00847840">
        <w:rPr>
          <w:rFonts w:eastAsia="Times New Roman"/>
          <w:spacing w:val="-5"/>
        </w:rPr>
        <w:t xml:space="preserve"> </w:t>
      </w:r>
      <w:r w:rsidRPr="00847840">
        <w:rPr>
          <w:rFonts w:eastAsia="Times New Roman"/>
        </w:rPr>
        <w:t>всех</w:t>
      </w:r>
      <w:r w:rsidRPr="00847840">
        <w:rPr>
          <w:rFonts w:eastAsia="Times New Roman"/>
          <w:spacing w:val="-1"/>
        </w:rPr>
        <w:t xml:space="preserve"> </w:t>
      </w:r>
      <w:r w:rsidRPr="00847840">
        <w:rPr>
          <w:rFonts w:eastAsia="Times New Roman"/>
        </w:rPr>
        <w:t>участников</w:t>
      </w:r>
      <w:r w:rsidRPr="00847840">
        <w:rPr>
          <w:rFonts w:eastAsia="Times New Roman"/>
          <w:spacing w:val="-5"/>
        </w:rPr>
        <w:t xml:space="preserve"> </w:t>
      </w:r>
      <w:r w:rsidRPr="00847840">
        <w:rPr>
          <w:rFonts w:eastAsia="Times New Roman"/>
        </w:rPr>
        <w:t>образовательного</w:t>
      </w:r>
      <w:r w:rsidRPr="00847840">
        <w:rPr>
          <w:rFonts w:eastAsia="Times New Roman"/>
          <w:spacing w:val="-4"/>
        </w:rPr>
        <w:t xml:space="preserve"> </w:t>
      </w:r>
      <w:r w:rsidRPr="00847840">
        <w:rPr>
          <w:rFonts w:eastAsia="Times New Roman"/>
        </w:rPr>
        <w:t>процесса;</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оказание</w:t>
      </w:r>
      <w:r w:rsidRPr="00847840">
        <w:rPr>
          <w:rFonts w:eastAsia="Times New Roman"/>
          <w:spacing w:val="2"/>
        </w:rPr>
        <w:t xml:space="preserve"> </w:t>
      </w:r>
      <w:r w:rsidRPr="00847840">
        <w:rPr>
          <w:rFonts w:eastAsia="Times New Roman"/>
        </w:rPr>
        <w:t>психологической</w:t>
      </w:r>
      <w:r w:rsidRPr="00847840">
        <w:rPr>
          <w:rFonts w:eastAsia="Times New Roman"/>
          <w:spacing w:val="1"/>
        </w:rPr>
        <w:t xml:space="preserve"> </w:t>
      </w:r>
      <w:r w:rsidRPr="00847840">
        <w:rPr>
          <w:rFonts w:eastAsia="Times New Roman"/>
        </w:rPr>
        <w:t>помощи</w:t>
      </w:r>
      <w:r w:rsidRPr="00847840">
        <w:rPr>
          <w:rFonts w:eastAsia="Times New Roman"/>
          <w:spacing w:val="6"/>
        </w:rPr>
        <w:t xml:space="preserve"> </w:t>
      </w:r>
      <w:r w:rsidRPr="00847840">
        <w:rPr>
          <w:rFonts w:eastAsia="Times New Roman"/>
        </w:rPr>
        <w:t>участникам</w:t>
      </w:r>
      <w:r w:rsidRPr="00847840">
        <w:rPr>
          <w:rFonts w:eastAsia="Times New Roman"/>
          <w:spacing w:val="2"/>
        </w:rPr>
        <w:t xml:space="preserve"> </w:t>
      </w:r>
      <w:r w:rsidRPr="00847840">
        <w:rPr>
          <w:rFonts w:eastAsia="Times New Roman"/>
        </w:rPr>
        <w:t>образовательного</w:t>
      </w:r>
      <w:r w:rsidRPr="00847840">
        <w:rPr>
          <w:rFonts w:eastAsia="Times New Roman"/>
          <w:spacing w:val="2"/>
        </w:rPr>
        <w:t xml:space="preserve"> </w:t>
      </w:r>
      <w:r w:rsidRPr="00847840">
        <w:rPr>
          <w:rFonts w:eastAsia="Times New Roman"/>
        </w:rPr>
        <w:t>процесса</w:t>
      </w:r>
      <w:r w:rsidRPr="00847840">
        <w:rPr>
          <w:rFonts w:eastAsia="Times New Roman"/>
          <w:spacing w:val="2"/>
        </w:rPr>
        <w:t xml:space="preserve"> </w:t>
      </w:r>
      <w:r w:rsidRPr="00847840">
        <w:rPr>
          <w:rFonts w:eastAsia="Times New Roman"/>
        </w:rPr>
        <w:t>в</w:t>
      </w:r>
      <w:r w:rsidRPr="00847840">
        <w:rPr>
          <w:rFonts w:eastAsia="Times New Roman"/>
          <w:spacing w:val="2"/>
        </w:rPr>
        <w:t xml:space="preserve"> </w:t>
      </w:r>
      <w:r w:rsidRPr="00847840">
        <w:rPr>
          <w:rFonts w:eastAsia="Times New Roman"/>
        </w:rPr>
        <w:t>решении</w:t>
      </w:r>
      <w:r w:rsidRPr="00847840">
        <w:rPr>
          <w:rFonts w:eastAsia="Times New Roman"/>
          <w:spacing w:val="-57"/>
        </w:rPr>
        <w:t xml:space="preserve"> </w:t>
      </w:r>
      <w:r w:rsidRPr="00847840">
        <w:rPr>
          <w:rFonts w:eastAsia="Times New Roman"/>
        </w:rPr>
        <w:t>проблем,</w:t>
      </w:r>
      <w:r w:rsidRPr="00847840">
        <w:rPr>
          <w:rFonts w:eastAsia="Times New Roman"/>
          <w:spacing w:val="-1"/>
        </w:rPr>
        <w:t xml:space="preserve"> </w:t>
      </w:r>
      <w:r w:rsidRPr="00847840">
        <w:rPr>
          <w:rFonts w:eastAsia="Times New Roman"/>
        </w:rPr>
        <w:t>возникающих</w:t>
      </w:r>
      <w:r w:rsidRPr="00847840">
        <w:rPr>
          <w:rFonts w:eastAsia="Times New Roman"/>
          <w:spacing w:val="-1"/>
        </w:rPr>
        <w:t xml:space="preserve"> </w:t>
      </w:r>
      <w:r w:rsidRPr="00847840">
        <w:rPr>
          <w:rFonts w:eastAsia="Times New Roman"/>
        </w:rPr>
        <w:t>в</w:t>
      </w:r>
      <w:r w:rsidRPr="00847840">
        <w:rPr>
          <w:rFonts w:eastAsia="Times New Roman"/>
          <w:spacing w:val="-2"/>
        </w:rPr>
        <w:t xml:space="preserve"> </w:t>
      </w:r>
      <w:r w:rsidRPr="00847840">
        <w:rPr>
          <w:rFonts w:eastAsia="Times New Roman"/>
        </w:rPr>
        <w:t>процессе</w:t>
      </w:r>
      <w:r w:rsidRPr="00847840">
        <w:rPr>
          <w:rFonts w:eastAsia="Times New Roman"/>
          <w:spacing w:val="-2"/>
        </w:rPr>
        <w:t xml:space="preserve"> </w:t>
      </w:r>
      <w:r w:rsidRPr="00847840">
        <w:rPr>
          <w:rFonts w:eastAsia="Times New Roman"/>
        </w:rPr>
        <w:t>обучения,</w:t>
      </w:r>
      <w:r w:rsidRPr="00847840">
        <w:rPr>
          <w:rFonts w:eastAsia="Times New Roman"/>
          <w:spacing w:val="-1"/>
        </w:rPr>
        <w:t xml:space="preserve"> </w:t>
      </w:r>
      <w:r w:rsidRPr="00847840">
        <w:rPr>
          <w:rFonts w:eastAsia="Times New Roman"/>
        </w:rPr>
        <w:t>личностного развития,</w:t>
      </w:r>
      <w:r w:rsidRPr="00847840">
        <w:rPr>
          <w:rFonts w:eastAsia="Times New Roman"/>
          <w:spacing w:val="-1"/>
        </w:rPr>
        <w:t xml:space="preserve"> </w:t>
      </w:r>
      <w:r w:rsidRPr="00847840">
        <w:rPr>
          <w:rFonts w:eastAsia="Times New Roman"/>
        </w:rPr>
        <w:t>общения;</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психологическое сопровождение подготовки</w:t>
      </w:r>
      <w:r w:rsidRPr="00847840">
        <w:rPr>
          <w:rFonts w:eastAsia="Times New Roman"/>
          <w:spacing w:val="1"/>
        </w:rPr>
        <w:t xml:space="preserve"> </w:t>
      </w:r>
      <w:r w:rsidRPr="00847840">
        <w:rPr>
          <w:rFonts w:eastAsia="Times New Roman"/>
        </w:rPr>
        <w:t>всех</w:t>
      </w:r>
      <w:r w:rsidRPr="00847840">
        <w:rPr>
          <w:rFonts w:eastAsia="Times New Roman"/>
          <w:spacing w:val="60"/>
        </w:rPr>
        <w:t xml:space="preserve"> </w:t>
      </w:r>
      <w:r w:rsidRPr="00847840">
        <w:rPr>
          <w:rFonts w:eastAsia="Times New Roman"/>
        </w:rPr>
        <w:t>участников образовательного процесса</w:t>
      </w:r>
      <w:r w:rsidRPr="00847840">
        <w:rPr>
          <w:rFonts w:eastAsia="Times New Roman"/>
          <w:spacing w:val="-57"/>
        </w:rPr>
        <w:t xml:space="preserve"> </w:t>
      </w:r>
      <w:r w:rsidRPr="00847840">
        <w:rPr>
          <w:rFonts w:eastAsia="Times New Roman"/>
        </w:rPr>
        <w:t>к</w:t>
      </w:r>
      <w:r w:rsidRPr="00847840">
        <w:rPr>
          <w:rFonts w:eastAsia="Times New Roman"/>
          <w:spacing w:val="-1"/>
        </w:rPr>
        <w:t xml:space="preserve"> </w:t>
      </w:r>
      <w:r w:rsidRPr="00847840">
        <w:rPr>
          <w:rFonts w:eastAsia="Times New Roman"/>
        </w:rPr>
        <w:t>итоговой аттестации;</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уменьшение</w:t>
      </w:r>
      <w:r w:rsidRPr="00847840">
        <w:rPr>
          <w:rFonts w:eastAsia="Times New Roman"/>
          <w:spacing w:val="54"/>
        </w:rPr>
        <w:t xml:space="preserve"> </w:t>
      </w:r>
      <w:r w:rsidRPr="00847840">
        <w:rPr>
          <w:rFonts w:eastAsia="Times New Roman"/>
        </w:rPr>
        <w:t>факторов</w:t>
      </w:r>
      <w:r w:rsidRPr="00847840">
        <w:rPr>
          <w:rFonts w:eastAsia="Times New Roman"/>
          <w:spacing w:val="55"/>
        </w:rPr>
        <w:t xml:space="preserve"> </w:t>
      </w:r>
      <w:r w:rsidRPr="00847840">
        <w:rPr>
          <w:rFonts w:eastAsia="Times New Roman"/>
        </w:rPr>
        <w:t>риска,</w:t>
      </w:r>
      <w:r w:rsidRPr="00847840">
        <w:rPr>
          <w:rFonts w:eastAsia="Times New Roman"/>
          <w:spacing w:val="55"/>
        </w:rPr>
        <w:t xml:space="preserve"> </w:t>
      </w:r>
      <w:r w:rsidRPr="00847840">
        <w:rPr>
          <w:rFonts w:eastAsia="Times New Roman"/>
        </w:rPr>
        <w:t>приводящих</w:t>
      </w:r>
      <w:r w:rsidRPr="00847840">
        <w:rPr>
          <w:rFonts w:eastAsia="Times New Roman"/>
          <w:spacing w:val="55"/>
        </w:rPr>
        <w:t xml:space="preserve"> </w:t>
      </w:r>
      <w:r w:rsidRPr="00847840">
        <w:rPr>
          <w:rFonts w:eastAsia="Times New Roman"/>
        </w:rPr>
        <w:t>к</w:t>
      </w:r>
      <w:r w:rsidRPr="00847840">
        <w:rPr>
          <w:rFonts w:eastAsia="Times New Roman"/>
          <w:spacing w:val="56"/>
        </w:rPr>
        <w:t xml:space="preserve"> </w:t>
      </w:r>
      <w:r w:rsidRPr="00847840">
        <w:rPr>
          <w:rFonts w:eastAsia="Times New Roman"/>
        </w:rPr>
        <w:t>правонарушениям</w:t>
      </w:r>
      <w:r w:rsidRPr="00847840">
        <w:rPr>
          <w:rFonts w:eastAsia="Times New Roman"/>
          <w:spacing w:val="55"/>
        </w:rPr>
        <w:t xml:space="preserve"> </w:t>
      </w:r>
      <w:r w:rsidRPr="00847840">
        <w:rPr>
          <w:rFonts w:eastAsia="Times New Roman"/>
        </w:rPr>
        <w:t>и</w:t>
      </w:r>
      <w:r w:rsidRPr="00847840">
        <w:rPr>
          <w:rFonts w:eastAsia="Times New Roman"/>
          <w:spacing w:val="56"/>
        </w:rPr>
        <w:t xml:space="preserve"> </w:t>
      </w:r>
      <w:r w:rsidRPr="00847840">
        <w:rPr>
          <w:rFonts w:eastAsia="Times New Roman"/>
        </w:rPr>
        <w:t>злоупотреблению</w:t>
      </w:r>
      <w:r w:rsidRPr="00847840">
        <w:rPr>
          <w:rFonts w:eastAsia="Times New Roman"/>
          <w:spacing w:val="-57"/>
        </w:rPr>
        <w:t xml:space="preserve"> </w:t>
      </w:r>
      <w:r w:rsidRPr="00847840">
        <w:rPr>
          <w:rFonts w:eastAsia="Times New Roman"/>
        </w:rPr>
        <w:t>психоактивными</w:t>
      </w:r>
      <w:r w:rsidRPr="00847840">
        <w:rPr>
          <w:rFonts w:eastAsia="Times New Roman"/>
          <w:spacing w:val="-1"/>
        </w:rPr>
        <w:t xml:space="preserve"> </w:t>
      </w:r>
      <w:r w:rsidRPr="00847840">
        <w:rPr>
          <w:rFonts w:eastAsia="Times New Roman"/>
        </w:rPr>
        <w:t>веществами в</w:t>
      </w:r>
      <w:r w:rsidRPr="00847840">
        <w:rPr>
          <w:rFonts w:eastAsia="Times New Roman"/>
          <w:spacing w:val="-1"/>
        </w:rPr>
        <w:t xml:space="preserve"> </w:t>
      </w:r>
      <w:r w:rsidRPr="00847840">
        <w:rPr>
          <w:rFonts w:eastAsia="Times New Roman"/>
        </w:rPr>
        <w:t>подростковой</w:t>
      </w:r>
      <w:r w:rsidRPr="00847840">
        <w:rPr>
          <w:rFonts w:eastAsia="Times New Roman"/>
          <w:spacing w:val="-1"/>
        </w:rPr>
        <w:t xml:space="preserve"> </w:t>
      </w:r>
      <w:r w:rsidRPr="00847840">
        <w:rPr>
          <w:rFonts w:eastAsia="Times New Roman"/>
        </w:rPr>
        <w:t>среде;</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формирование</w:t>
      </w:r>
      <w:r w:rsidRPr="00847840">
        <w:rPr>
          <w:rFonts w:eastAsia="Times New Roman"/>
          <w:spacing w:val="51"/>
        </w:rPr>
        <w:t xml:space="preserve"> </w:t>
      </w:r>
      <w:r w:rsidRPr="00847840">
        <w:rPr>
          <w:rFonts w:eastAsia="Times New Roman"/>
        </w:rPr>
        <w:t>у</w:t>
      </w:r>
      <w:r w:rsidRPr="00847840">
        <w:rPr>
          <w:rFonts w:eastAsia="Times New Roman"/>
          <w:spacing w:val="44"/>
        </w:rPr>
        <w:t xml:space="preserve"> </w:t>
      </w:r>
      <w:r w:rsidRPr="00847840">
        <w:rPr>
          <w:rFonts w:eastAsia="Times New Roman"/>
        </w:rPr>
        <w:t>подростков</w:t>
      </w:r>
      <w:r w:rsidRPr="00847840">
        <w:rPr>
          <w:rFonts w:eastAsia="Times New Roman"/>
          <w:spacing w:val="49"/>
        </w:rPr>
        <w:t xml:space="preserve"> </w:t>
      </w:r>
      <w:r w:rsidRPr="00847840">
        <w:rPr>
          <w:rFonts w:eastAsia="Times New Roman"/>
        </w:rPr>
        <w:t>представлений</w:t>
      </w:r>
      <w:r w:rsidRPr="00847840">
        <w:rPr>
          <w:rFonts w:eastAsia="Times New Roman"/>
          <w:spacing w:val="50"/>
        </w:rPr>
        <w:t xml:space="preserve"> </w:t>
      </w:r>
      <w:r w:rsidRPr="00847840">
        <w:rPr>
          <w:rFonts w:eastAsia="Times New Roman"/>
        </w:rPr>
        <w:t>об</w:t>
      </w:r>
      <w:r w:rsidRPr="00847840">
        <w:rPr>
          <w:rFonts w:eastAsia="Times New Roman"/>
          <w:spacing w:val="49"/>
        </w:rPr>
        <w:t xml:space="preserve"> </w:t>
      </w:r>
      <w:r w:rsidRPr="00847840">
        <w:rPr>
          <w:rFonts w:eastAsia="Times New Roman"/>
        </w:rPr>
        <w:t>общечеловеческих</w:t>
      </w:r>
      <w:r w:rsidRPr="00847840">
        <w:rPr>
          <w:rFonts w:eastAsia="Times New Roman"/>
          <w:spacing w:val="51"/>
        </w:rPr>
        <w:t xml:space="preserve"> </w:t>
      </w:r>
      <w:r w:rsidRPr="00847840">
        <w:rPr>
          <w:rFonts w:eastAsia="Times New Roman"/>
        </w:rPr>
        <w:t>ценностях,</w:t>
      </w:r>
      <w:r w:rsidRPr="00847840">
        <w:rPr>
          <w:rFonts w:eastAsia="Times New Roman"/>
          <w:spacing w:val="47"/>
        </w:rPr>
        <w:t xml:space="preserve"> </w:t>
      </w:r>
      <w:r w:rsidRPr="00847840">
        <w:rPr>
          <w:rFonts w:eastAsia="Times New Roman"/>
        </w:rPr>
        <w:t>здоровом</w:t>
      </w:r>
      <w:r w:rsidRPr="00847840">
        <w:rPr>
          <w:rFonts w:eastAsia="Times New Roman"/>
          <w:spacing w:val="-57"/>
        </w:rPr>
        <w:t xml:space="preserve"> </w:t>
      </w:r>
      <w:r w:rsidRPr="00847840">
        <w:rPr>
          <w:rFonts w:eastAsia="Times New Roman"/>
        </w:rPr>
        <w:t>образе</w:t>
      </w:r>
      <w:r w:rsidRPr="00847840">
        <w:rPr>
          <w:rFonts w:eastAsia="Times New Roman"/>
          <w:spacing w:val="-2"/>
        </w:rPr>
        <w:t xml:space="preserve"> </w:t>
      </w:r>
      <w:r w:rsidRPr="00847840">
        <w:rPr>
          <w:rFonts w:eastAsia="Times New Roman"/>
        </w:rPr>
        <w:t>жизни;</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содействие</w:t>
      </w:r>
      <w:r w:rsidRPr="00847840">
        <w:rPr>
          <w:rFonts w:eastAsia="Times New Roman"/>
          <w:spacing w:val="-5"/>
        </w:rPr>
        <w:t xml:space="preserve"> </w:t>
      </w:r>
      <w:r w:rsidRPr="00847840">
        <w:rPr>
          <w:rFonts w:eastAsia="Times New Roman"/>
        </w:rPr>
        <w:t>в</w:t>
      </w:r>
      <w:r w:rsidRPr="00847840">
        <w:rPr>
          <w:rFonts w:eastAsia="Times New Roman"/>
          <w:spacing w:val="-5"/>
        </w:rPr>
        <w:t xml:space="preserve"> </w:t>
      </w:r>
      <w:r w:rsidRPr="00847840">
        <w:rPr>
          <w:rFonts w:eastAsia="Times New Roman"/>
        </w:rPr>
        <w:t>личностном</w:t>
      </w:r>
      <w:r w:rsidRPr="00847840">
        <w:rPr>
          <w:rFonts w:eastAsia="Times New Roman"/>
          <w:spacing w:val="-5"/>
        </w:rPr>
        <w:t xml:space="preserve"> </w:t>
      </w:r>
      <w:r w:rsidRPr="00847840">
        <w:rPr>
          <w:rFonts w:eastAsia="Times New Roman"/>
        </w:rPr>
        <w:t>росте</w:t>
      </w:r>
      <w:r w:rsidRPr="00847840">
        <w:rPr>
          <w:rFonts w:eastAsia="Times New Roman"/>
          <w:spacing w:val="-1"/>
        </w:rPr>
        <w:t xml:space="preserve"> </w:t>
      </w:r>
      <w:r w:rsidRPr="00847840">
        <w:rPr>
          <w:rFonts w:eastAsia="Times New Roman"/>
        </w:rPr>
        <w:t>учащихся</w:t>
      </w:r>
      <w:r w:rsidRPr="00847840">
        <w:rPr>
          <w:rFonts w:eastAsia="Times New Roman"/>
          <w:spacing w:val="-4"/>
        </w:rPr>
        <w:t xml:space="preserve"> </w:t>
      </w:r>
      <w:r w:rsidRPr="00847840">
        <w:rPr>
          <w:rFonts w:eastAsia="Times New Roman"/>
        </w:rPr>
        <w:t>и</w:t>
      </w:r>
      <w:r w:rsidRPr="00847840">
        <w:rPr>
          <w:rFonts w:eastAsia="Times New Roman"/>
          <w:spacing w:val="-4"/>
        </w:rPr>
        <w:t xml:space="preserve"> </w:t>
      </w:r>
      <w:r w:rsidRPr="00847840">
        <w:rPr>
          <w:rFonts w:eastAsia="Times New Roman"/>
        </w:rPr>
        <w:t>профессиональной</w:t>
      </w:r>
      <w:r w:rsidRPr="00847840">
        <w:rPr>
          <w:rFonts w:eastAsia="Times New Roman"/>
          <w:spacing w:val="-4"/>
        </w:rPr>
        <w:t xml:space="preserve"> </w:t>
      </w:r>
      <w:r w:rsidRPr="00847840">
        <w:rPr>
          <w:rFonts w:eastAsia="Times New Roman"/>
        </w:rPr>
        <w:t>ориентации;</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успешная</w:t>
      </w:r>
      <w:r w:rsidRPr="00847840">
        <w:rPr>
          <w:rFonts w:eastAsia="Times New Roman"/>
          <w:spacing w:val="-3"/>
        </w:rPr>
        <w:t xml:space="preserve"> </w:t>
      </w:r>
      <w:r w:rsidRPr="00847840">
        <w:rPr>
          <w:rFonts w:eastAsia="Times New Roman"/>
        </w:rPr>
        <w:t>адаптация</w:t>
      </w:r>
      <w:r w:rsidRPr="00847840">
        <w:rPr>
          <w:rFonts w:eastAsia="Times New Roman"/>
          <w:spacing w:val="-5"/>
        </w:rPr>
        <w:t xml:space="preserve"> </w:t>
      </w:r>
      <w:r w:rsidRPr="00847840">
        <w:rPr>
          <w:rFonts w:eastAsia="Times New Roman"/>
        </w:rPr>
        <w:t>и</w:t>
      </w:r>
      <w:r w:rsidRPr="00847840">
        <w:rPr>
          <w:rFonts w:eastAsia="Times New Roman"/>
          <w:spacing w:val="-5"/>
        </w:rPr>
        <w:t xml:space="preserve"> </w:t>
      </w:r>
      <w:r w:rsidRPr="00847840">
        <w:rPr>
          <w:rFonts w:eastAsia="Times New Roman"/>
        </w:rPr>
        <w:t>социализация</w:t>
      </w:r>
      <w:r w:rsidRPr="00847840">
        <w:rPr>
          <w:rFonts w:eastAsia="Times New Roman"/>
          <w:spacing w:val="-2"/>
        </w:rPr>
        <w:t xml:space="preserve"> </w:t>
      </w:r>
      <w:r w:rsidRPr="00847840">
        <w:rPr>
          <w:rFonts w:eastAsia="Times New Roman"/>
        </w:rPr>
        <w:t>учащихся;</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сопровождение</w:t>
      </w:r>
      <w:r w:rsidRPr="00847840">
        <w:rPr>
          <w:rFonts w:eastAsia="Times New Roman"/>
          <w:spacing w:val="-5"/>
        </w:rPr>
        <w:t xml:space="preserve"> </w:t>
      </w:r>
      <w:r w:rsidRPr="00847840">
        <w:rPr>
          <w:rFonts w:eastAsia="Times New Roman"/>
        </w:rPr>
        <w:t>инновационной</w:t>
      </w:r>
      <w:r w:rsidRPr="00847840">
        <w:rPr>
          <w:rFonts w:eastAsia="Times New Roman"/>
          <w:spacing w:val="-5"/>
        </w:rPr>
        <w:t xml:space="preserve"> </w:t>
      </w:r>
      <w:r w:rsidRPr="00847840">
        <w:rPr>
          <w:rFonts w:eastAsia="Times New Roman"/>
        </w:rPr>
        <w:t>деятельности</w:t>
      </w:r>
      <w:r w:rsidRPr="00847840">
        <w:rPr>
          <w:rFonts w:eastAsia="Times New Roman"/>
          <w:spacing w:val="-5"/>
        </w:rPr>
        <w:t xml:space="preserve"> </w:t>
      </w:r>
      <w:r w:rsidRPr="00847840">
        <w:rPr>
          <w:rFonts w:eastAsia="Times New Roman"/>
        </w:rPr>
        <w:t>учащихся;</w:t>
      </w:r>
    </w:p>
    <w:p w:rsidR="00847840" w:rsidRPr="00847840" w:rsidRDefault="00847840" w:rsidP="003655A1">
      <w:pPr>
        <w:widowControl w:val="0"/>
        <w:numPr>
          <w:ilvl w:val="0"/>
          <w:numId w:val="40"/>
        </w:numPr>
        <w:tabs>
          <w:tab w:val="left" w:pos="0"/>
        </w:tabs>
        <w:autoSpaceDE w:val="0"/>
        <w:autoSpaceDN w:val="0"/>
        <w:ind w:left="0" w:firstLine="0"/>
        <w:jc w:val="both"/>
        <w:rPr>
          <w:rFonts w:eastAsia="Times New Roman"/>
        </w:rPr>
      </w:pPr>
      <w:r w:rsidRPr="00847840">
        <w:rPr>
          <w:rFonts w:eastAsia="Times New Roman"/>
        </w:rPr>
        <w:t>повышение</w:t>
      </w:r>
      <w:r w:rsidRPr="00847840">
        <w:rPr>
          <w:rFonts w:eastAsia="Times New Roman"/>
          <w:spacing w:val="15"/>
        </w:rPr>
        <w:t xml:space="preserve"> </w:t>
      </w:r>
      <w:r w:rsidRPr="00847840">
        <w:rPr>
          <w:rFonts w:eastAsia="Times New Roman"/>
        </w:rPr>
        <w:t>психологической</w:t>
      </w:r>
      <w:r w:rsidRPr="00847840">
        <w:rPr>
          <w:rFonts w:eastAsia="Times New Roman"/>
          <w:spacing w:val="18"/>
        </w:rPr>
        <w:t xml:space="preserve"> </w:t>
      </w:r>
      <w:r w:rsidRPr="00847840">
        <w:rPr>
          <w:rFonts w:eastAsia="Times New Roman"/>
        </w:rPr>
        <w:t>культуры</w:t>
      </w:r>
      <w:r w:rsidRPr="00847840">
        <w:rPr>
          <w:rFonts w:eastAsia="Times New Roman"/>
          <w:spacing w:val="19"/>
        </w:rPr>
        <w:t xml:space="preserve"> </w:t>
      </w:r>
      <w:r w:rsidRPr="00847840">
        <w:rPr>
          <w:rFonts w:eastAsia="Times New Roman"/>
        </w:rPr>
        <w:t>и</w:t>
      </w:r>
      <w:r w:rsidRPr="00847840">
        <w:rPr>
          <w:rFonts w:eastAsia="Times New Roman"/>
          <w:spacing w:val="17"/>
        </w:rPr>
        <w:t xml:space="preserve"> </w:t>
      </w:r>
      <w:r w:rsidRPr="00847840">
        <w:rPr>
          <w:rFonts w:eastAsia="Times New Roman"/>
        </w:rPr>
        <w:t>грамотности</w:t>
      </w:r>
      <w:r w:rsidRPr="00847840">
        <w:rPr>
          <w:rFonts w:eastAsia="Times New Roman"/>
          <w:spacing w:val="18"/>
        </w:rPr>
        <w:t xml:space="preserve"> </w:t>
      </w:r>
      <w:r w:rsidRPr="00847840">
        <w:rPr>
          <w:rFonts w:eastAsia="Times New Roman"/>
        </w:rPr>
        <w:t>всех</w:t>
      </w:r>
      <w:r w:rsidRPr="00847840">
        <w:rPr>
          <w:rFonts w:eastAsia="Times New Roman"/>
          <w:spacing w:val="21"/>
        </w:rPr>
        <w:t xml:space="preserve"> </w:t>
      </w:r>
      <w:r w:rsidRPr="00847840">
        <w:rPr>
          <w:rFonts w:eastAsia="Times New Roman"/>
        </w:rPr>
        <w:t>участников</w:t>
      </w:r>
      <w:r w:rsidRPr="00847840">
        <w:rPr>
          <w:rFonts w:eastAsia="Times New Roman"/>
          <w:spacing w:val="24"/>
        </w:rPr>
        <w:t xml:space="preserve"> </w:t>
      </w:r>
      <w:r w:rsidRPr="00847840">
        <w:rPr>
          <w:rFonts w:eastAsia="Times New Roman"/>
        </w:rPr>
        <w:t>образовательного</w:t>
      </w:r>
      <w:r w:rsidRPr="00847840">
        <w:rPr>
          <w:rFonts w:eastAsia="Times New Roman"/>
          <w:spacing w:val="-57"/>
        </w:rPr>
        <w:t xml:space="preserve"> </w:t>
      </w:r>
      <w:r w:rsidRPr="00847840">
        <w:rPr>
          <w:rFonts w:eastAsia="Times New Roman"/>
        </w:rPr>
        <w:t>процесса.</w:t>
      </w:r>
    </w:p>
    <w:p w:rsidR="00847840" w:rsidRPr="00847840" w:rsidRDefault="00847840" w:rsidP="00847840">
      <w:pPr>
        <w:widowControl w:val="0"/>
        <w:tabs>
          <w:tab w:val="left" w:pos="1391"/>
          <w:tab w:val="left" w:pos="1392"/>
          <w:tab w:val="left" w:pos="9639"/>
        </w:tabs>
        <w:autoSpaceDE w:val="0"/>
        <w:autoSpaceDN w:val="0"/>
        <w:ind w:right="450"/>
        <w:rPr>
          <w:rFonts w:eastAsia="Times New Roman"/>
        </w:rPr>
      </w:pPr>
    </w:p>
    <w:p w:rsidR="00847840" w:rsidRPr="00847840" w:rsidRDefault="00847840" w:rsidP="003655A1">
      <w:pPr>
        <w:pStyle w:val="a7"/>
        <w:widowControl w:val="0"/>
        <w:numPr>
          <w:ilvl w:val="1"/>
          <w:numId w:val="44"/>
        </w:numPr>
        <w:tabs>
          <w:tab w:val="left" w:pos="1418"/>
          <w:tab w:val="left" w:pos="1757"/>
          <w:tab w:val="left" w:pos="3402"/>
        </w:tabs>
        <w:autoSpaceDE w:val="0"/>
        <w:autoSpaceDN w:val="0"/>
        <w:spacing w:after="0" w:line="240" w:lineRule="auto"/>
        <w:ind w:left="0" w:hanging="142"/>
        <w:jc w:val="center"/>
        <w:rPr>
          <w:rFonts w:ascii="Times New Roman" w:eastAsia="Times New Roman" w:hAnsi="Times New Roman" w:cs="Times New Roman"/>
          <w:b/>
        </w:rPr>
      </w:pPr>
      <w:r w:rsidRPr="00847840">
        <w:rPr>
          <w:rFonts w:ascii="Times New Roman" w:eastAsia="Times New Roman" w:hAnsi="Times New Roman" w:cs="Times New Roman"/>
          <w:b/>
        </w:rPr>
        <w:t>Компетенции</w:t>
      </w:r>
      <w:r w:rsidRPr="00847840">
        <w:rPr>
          <w:rFonts w:ascii="Times New Roman" w:eastAsia="Times New Roman" w:hAnsi="Times New Roman" w:cs="Times New Roman"/>
          <w:b/>
          <w:spacing w:val="-7"/>
        </w:rPr>
        <w:t xml:space="preserve"> </w:t>
      </w:r>
      <w:r w:rsidRPr="00847840">
        <w:rPr>
          <w:rFonts w:ascii="Times New Roman" w:eastAsia="Times New Roman" w:hAnsi="Times New Roman" w:cs="Times New Roman"/>
          <w:b/>
        </w:rPr>
        <w:t>обучающихся.</w:t>
      </w:r>
    </w:p>
    <w:p w:rsidR="00847840" w:rsidRPr="00847840" w:rsidRDefault="00847840" w:rsidP="00847840">
      <w:pPr>
        <w:widowControl w:val="0"/>
        <w:tabs>
          <w:tab w:val="left" w:pos="1757"/>
        </w:tabs>
        <w:autoSpaceDE w:val="0"/>
        <w:autoSpaceDN w:val="0"/>
        <w:ind w:left="1756"/>
        <w:rPr>
          <w:rFonts w:eastAsia="Times New Roman"/>
          <w:b/>
        </w:rPr>
      </w:pPr>
    </w:p>
    <w:tbl>
      <w:tblPr>
        <w:tblStyle w:val="a9"/>
        <w:tblW w:w="0" w:type="auto"/>
        <w:tblInd w:w="108" w:type="dxa"/>
        <w:tblLook w:val="04A0" w:firstRow="1" w:lastRow="0" w:firstColumn="1" w:lastColumn="0" w:noHBand="0" w:noVBand="1"/>
      </w:tblPr>
      <w:tblGrid>
        <w:gridCol w:w="4678"/>
        <w:gridCol w:w="2481"/>
        <w:gridCol w:w="3120"/>
      </w:tblGrid>
      <w:tr w:rsidR="00847840" w:rsidRPr="00847840" w:rsidTr="00847840">
        <w:tc>
          <w:tcPr>
            <w:tcW w:w="4678" w:type="dxa"/>
          </w:tcPr>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Компетенции</w:t>
            </w:r>
          </w:p>
        </w:tc>
        <w:tc>
          <w:tcPr>
            <w:tcW w:w="2375" w:type="dxa"/>
          </w:tcPr>
          <w:p w:rsidR="00847840" w:rsidRPr="00847840" w:rsidRDefault="00847840" w:rsidP="00847840">
            <w:pPr>
              <w:ind w:left="64"/>
              <w:rPr>
                <w:rFonts w:ascii="Times New Roman" w:eastAsia="Times New Roman" w:hAnsi="Times New Roman" w:cs="Times New Roman"/>
                <w:b/>
              </w:rPr>
            </w:pPr>
            <w:r w:rsidRPr="00847840">
              <w:rPr>
                <w:rFonts w:ascii="Times New Roman" w:eastAsia="Times New Roman" w:hAnsi="Times New Roman" w:cs="Times New Roman"/>
                <w:b/>
              </w:rPr>
              <w:t>Тема</w:t>
            </w:r>
          </w:p>
          <w:p w:rsidR="00847840" w:rsidRPr="00847840" w:rsidRDefault="00847840" w:rsidP="00847840">
            <w:pPr>
              <w:ind w:left="64"/>
              <w:rPr>
                <w:rFonts w:ascii="Times New Roman" w:eastAsia="Times New Roman" w:hAnsi="Times New Roman" w:cs="Times New Roman"/>
                <w:b/>
              </w:rPr>
            </w:pPr>
            <w:r w:rsidRPr="00847840">
              <w:rPr>
                <w:rFonts w:ascii="Times New Roman" w:eastAsia="Times New Roman" w:hAnsi="Times New Roman" w:cs="Times New Roman"/>
                <w:b/>
              </w:rPr>
              <w:t>Мероприятия</w:t>
            </w:r>
          </w:p>
        </w:tc>
        <w:tc>
          <w:tcPr>
            <w:tcW w:w="3120" w:type="dxa"/>
          </w:tcPr>
          <w:p w:rsidR="00847840" w:rsidRPr="00847840" w:rsidRDefault="00847840" w:rsidP="00847840">
            <w:pPr>
              <w:ind w:left="61"/>
              <w:rPr>
                <w:rFonts w:ascii="Times New Roman" w:eastAsia="Times New Roman" w:hAnsi="Times New Roman" w:cs="Times New Roman"/>
                <w:b/>
              </w:rPr>
            </w:pPr>
            <w:r w:rsidRPr="00847840">
              <w:rPr>
                <w:rFonts w:ascii="Times New Roman" w:eastAsia="Times New Roman" w:hAnsi="Times New Roman" w:cs="Times New Roman"/>
                <w:b/>
              </w:rPr>
              <w:t>Форма</w:t>
            </w:r>
          </w:p>
          <w:p w:rsidR="00847840" w:rsidRPr="00847840" w:rsidRDefault="00847840" w:rsidP="00847840">
            <w:pPr>
              <w:ind w:left="61"/>
              <w:rPr>
                <w:rFonts w:ascii="Times New Roman" w:eastAsia="Times New Roman" w:hAnsi="Times New Roman" w:cs="Times New Roman"/>
                <w:b/>
              </w:rPr>
            </w:pPr>
            <w:r w:rsidRPr="00847840">
              <w:rPr>
                <w:rFonts w:ascii="Times New Roman" w:eastAsia="Times New Roman" w:hAnsi="Times New Roman" w:cs="Times New Roman"/>
                <w:b/>
              </w:rPr>
              <w:t>мероприятия</w:t>
            </w:r>
          </w:p>
        </w:tc>
      </w:tr>
      <w:tr w:rsidR="00847840" w:rsidRPr="00847840" w:rsidTr="00847840">
        <w:tc>
          <w:tcPr>
            <w:tcW w:w="4678"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Все личностные и метапредметные компетенции</w:t>
            </w:r>
          </w:p>
        </w:tc>
        <w:tc>
          <w:tcPr>
            <w:tcW w:w="2375"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Развитие исследовательских и творческих способностей 1-4 класс</w:t>
            </w:r>
          </w:p>
        </w:tc>
        <w:tc>
          <w:tcPr>
            <w:tcW w:w="3120"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Програма внеурочной деятельности «Учусь создавать проект»</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ДОП «В мире информатике»</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Тренинговые занятия с педагогом психологом «Мои навыки»</w:t>
            </w:r>
          </w:p>
        </w:tc>
      </w:tr>
      <w:tr w:rsidR="00847840" w:rsidRPr="00847840" w:rsidTr="00847840">
        <w:tc>
          <w:tcPr>
            <w:tcW w:w="4678" w:type="dxa"/>
          </w:tcPr>
          <w:p w:rsidR="00847840" w:rsidRPr="00847840" w:rsidRDefault="00847840" w:rsidP="00847840">
            <w:pPr>
              <w:ind w:left="66"/>
              <w:rPr>
                <w:rFonts w:ascii="Times New Roman" w:eastAsia="Times New Roman" w:hAnsi="Times New Roman" w:cs="Times New Roman"/>
              </w:rPr>
            </w:pPr>
            <w:r w:rsidRPr="00847840">
              <w:rPr>
                <w:rFonts w:ascii="Times New Roman" w:eastAsia="Times New Roman" w:hAnsi="Times New Roman" w:cs="Times New Roman"/>
              </w:rPr>
              <w:t>Ответственное</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отношение</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к</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осознанному построению</w:t>
            </w:r>
            <w:r w:rsidRPr="00847840">
              <w:rPr>
                <w:rFonts w:ascii="Times New Roman" w:eastAsia="Times New Roman" w:hAnsi="Times New Roman" w:cs="Times New Roman"/>
                <w:spacing w:val="-9"/>
              </w:rPr>
              <w:t xml:space="preserve"> </w:t>
            </w:r>
            <w:r w:rsidRPr="00847840">
              <w:rPr>
                <w:rFonts w:ascii="Times New Roman" w:eastAsia="Times New Roman" w:hAnsi="Times New Roman" w:cs="Times New Roman"/>
              </w:rPr>
              <w:t>дальнейшей</w:t>
            </w:r>
            <w:r w:rsidRPr="00847840">
              <w:rPr>
                <w:rFonts w:ascii="Times New Roman" w:eastAsia="Times New Roman" w:hAnsi="Times New Roman" w:cs="Times New Roman"/>
                <w:spacing w:val="-9"/>
              </w:rPr>
              <w:t xml:space="preserve"> </w:t>
            </w:r>
            <w:r w:rsidRPr="00847840">
              <w:rPr>
                <w:rFonts w:ascii="Times New Roman" w:eastAsia="Times New Roman" w:hAnsi="Times New Roman" w:cs="Times New Roman"/>
              </w:rPr>
              <w:t>индивидуальной</w:t>
            </w:r>
          </w:p>
          <w:p w:rsidR="00847840" w:rsidRPr="00847840" w:rsidRDefault="00847840" w:rsidP="00847840">
            <w:pPr>
              <w:ind w:left="66" w:right="196"/>
              <w:rPr>
                <w:rFonts w:ascii="Times New Roman" w:eastAsia="Times New Roman" w:hAnsi="Times New Roman" w:cs="Times New Roman"/>
              </w:rPr>
            </w:pPr>
            <w:r w:rsidRPr="00847840">
              <w:rPr>
                <w:rFonts w:ascii="Times New Roman" w:eastAsia="Times New Roman" w:hAnsi="Times New Roman" w:cs="Times New Roman"/>
              </w:rPr>
              <w:t>траектории образования на базе ориентировки</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в мире профессий и профессиональных</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предпочтений,</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с учетом</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устойчивых познавательных интересов. А так же на основе</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формирования уважительного отношения к</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труду, развития опыта участия в социально</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значимом</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труде.</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Метапредметные</w:t>
            </w:r>
            <w:r w:rsidRPr="00847840">
              <w:rPr>
                <w:rFonts w:ascii="Times New Roman" w:eastAsia="Times New Roman" w:hAnsi="Times New Roman" w:cs="Times New Roman"/>
                <w:spacing w:val="-5"/>
              </w:rPr>
              <w:t xml:space="preserve"> </w:t>
            </w:r>
            <w:r w:rsidRPr="00847840">
              <w:rPr>
                <w:rFonts w:ascii="Times New Roman" w:eastAsia="Times New Roman" w:hAnsi="Times New Roman" w:cs="Times New Roman"/>
              </w:rPr>
              <w:t>компетенции</w:t>
            </w:r>
          </w:p>
        </w:tc>
        <w:tc>
          <w:tcPr>
            <w:tcW w:w="2375"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Самопознание.</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Развитие исследовательских и творческих способностей 5 класс -8 класс</w:t>
            </w:r>
          </w:p>
        </w:tc>
        <w:tc>
          <w:tcPr>
            <w:tcW w:w="3120"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Тренинговые занятия «Уроки самопознания»</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Программа внеурочной деятельности «Познай себя», профориентационная программа внеурочной деятельности «Путь к успеху»</w:t>
            </w:r>
          </w:p>
        </w:tc>
      </w:tr>
      <w:tr w:rsidR="00847840" w:rsidRPr="00847840" w:rsidTr="00847840">
        <w:tc>
          <w:tcPr>
            <w:tcW w:w="4678" w:type="dxa"/>
          </w:tcPr>
          <w:p w:rsidR="00847840" w:rsidRPr="00847840" w:rsidRDefault="00847840" w:rsidP="00847840">
            <w:pPr>
              <w:ind w:left="66" w:right="629"/>
              <w:rPr>
                <w:rFonts w:ascii="Times New Roman" w:eastAsia="Times New Roman" w:hAnsi="Times New Roman" w:cs="Times New Roman"/>
              </w:rPr>
            </w:pPr>
            <w:r w:rsidRPr="00847840">
              <w:rPr>
                <w:rFonts w:ascii="Times New Roman" w:eastAsia="Times New Roman" w:hAnsi="Times New Roman" w:cs="Times New Roman"/>
              </w:rPr>
              <w:t>Ответственное отношение к учению,</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готовность</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способность</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обучающихся</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к саморазвитию и самообразованию на основе</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мотивации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к обучению</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познанию.</w:t>
            </w:r>
          </w:p>
        </w:tc>
        <w:tc>
          <w:tcPr>
            <w:tcW w:w="2375"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Самопрезентация,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портфолио,</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творческий</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конкурс,</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интеллектуальный. Конкурсы проектов</w:t>
            </w:r>
          </w:p>
        </w:tc>
        <w:tc>
          <w:tcPr>
            <w:tcW w:w="3120"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rPr>
            </w:pPr>
            <w:r w:rsidRPr="00847840">
              <w:rPr>
                <w:rFonts w:ascii="Times New Roman" w:eastAsia="Times New Roman" w:hAnsi="Times New Roman" w:cs="Times New Roman"/>
              </w:rPr>
              <w:t>Выступление на конференциях, защитах проектов. «Программа ДО «Проектная деятельность»</w:t>
            </w:r>
          </w:p>
        </w:tc>
      </w:tr>
      <w:tr w:rsidR="00847840" w:rsidRPr="00847840" w:rsidTr="00847840">
        <w:tc>
          <w:tcPr>
            <w:tcW w:w="4678" w:type="dxa"/>
          </w:tcPr>
          <w:p w:rsidR="00847840" w:rsidRPr="00847840" w:rsidRDefault="00847840" w:rsidP="00847840">
            <w:pPr>
              <w:widowControl w:val="0"/>
              <w:tabs>
                <w:tab w:val="left" w:pos="1290"/>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Стрессовая устойчивость в сложных</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жизненных ситуациях, сформированность</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навыков индивидуального стиля деятельности</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при</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подготовке к</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ГИА</w:t>
            </w:r>
          </w:p>
        </w:tc>
        <w:tc>
          <w:tcPr>
            <w:tcW w:w="2375" w:type="dxa"/>
          </w:tcPr>
          <w:p w:rsidR="00847840" w:rsidRPr="00847840" w:rsidRDefault="00847840" w:rsidP="00847840">
            <w:pPr>
              <w:ind w:right="565"/>
              <w:rPr>
                <w:rFonts w:ascii="Times New Roman" w:eastAsia="Times New Roman" w:hAnsi="Times New Roman" w:cs="Times New Roman"/>
              </w:rPr>
            </w:pPr>
            <w:r w:rsidRPr="00847840">
              <w:rPr>
                <w:rFonts w:ascii="Times New Roman" w:eastAsia="Times New Roman" w:hAnsi="Times New Roman" w:cs="Times New Roman"/>
              </w:rPr>
              <w:t>Психологическая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готовность к</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независимой</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форме аттестации.</w:t>
            </w:r>
          </w:p>
        </w:tc>
        <w:tc>
          <w:tcPr>
            <w:tcW w:w="3120" w:type="dxa"/>
          </w:tcPr>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 xml:space="preserve">Тренинговые занятия </w:t>
            </w:r>
            <w:r w:rsidRPr="00847840">
              <w:rPr>
                <w:rFonts w:ascii="Times New Roman" w:eastAsia="Times New Roman" w:hAnsi="Times New Roman" w:cs="Times New Roman"/>
                <w:spacing w:val="-53"/>
              </w:rPr>
              <w:t xml:space="preserve"> </w:t>
            </w:r>
            <w:r w:rsidRPr="00847840">
              <w:rPr>
                <w:rFonts w:ascii="Times New Roman" w:eastAsia="Times New Roman" w:hAnsi="Times New Roman" w:cs="Times New Roman"/>
              </w:rPr>
              <w:t>с</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учащимися</w:t>
            </w:r>
          </w:p>
        </w:tc>
      </w:tr>
      <w:tr w:rsidR="00847840" w:rsidRPr="00847840" w:rsidTr="00847840">
        <w:tc>
          <w:tcPr>
            <w:tcW w:w="4678" w:type="dxa"/>
          </w:tcPr>
          <w:p w:rsidR="00847840" w:rsidRPr="00847840" w:rsidRDefault="00847840" w:rsidP="00847840">
            <w:pPr>
              <w:ind w:left="66" w:right="119"/>
              <w:jc w:val="both"/>
              <w:rPr>
                <w:rFonts w:ascii="Times New Roman" w:eastAsia="Times New Roman" w:hAnsi="Times New Roman" w:cs="Times New Roman"/>
              </w:rPr>
            </w:pPr>
            <w:r w:rsidRPr="00847840">
              <w:rPr>
                <w:rFonts w:ascii="Times New Roman" w:eastAsia="Times New Roman" w:hAnsi="Times New Roman" w:cs="Times New Roman"/>
              </w:rPr>
              <w:t>Коммуникативность, готовность и способность</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вести публичное выступление, достигать в нем</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взаимопонимания,</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находить</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общие</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цели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сотрудничать</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для</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их</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достижения.</w:t>
            </w:r>
          </w:p>
        </w:tc>
        <w:tc>
          <w:tcPr>
            <w:tcW w:w="2375" w:type="dxa"/>
          </w:tcPr>
          <w:p w:rsidR="00847840" w:rsidRPr="00847840" w:rsidRDefault="00847840" w:rsidP="00847840">
            <w:pPr>
              <w:ind w:left="66" w:right="492"/>
              <w:rPr>
                <w:rFonts w:ascii="Times New Roman" w:eastAsia="Times New Roman" w:hAnsi="Times New Roman" w:cs="Times New Roman"/>
              </w:rPr>
            </w:pPr>
            <w:r w:rsidRPr="00847840">
              <w:rPr>
                <w:rFonts w:ascii="Times New Roman" w:eastAsia="Times New Roman" w:hAnsi="Times New Roman" w:cs="Times New Roman"/>
              </w:rPr>
              <w:t>Самопрезентация,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умение</w:t>
            </w:r>
          </w:p>
          <w:p w:rsidR="00847840" w:rsidRPr="00847840" w:rsidRDefault="00847840" w:rsidP="00847840">
            <w:pPr>
              <w:ind w:left="66" w:right="485"/>
              <w:rPr>
                <w:rFonts w:ascii="Times New Roman" w:eastAsia="Times New Roman" w:hAnsi="Times New Roman" w:cs="Times New Roman"/>
              </w:rPr>
            </w:pPr>
            <w:r w:rsidRPr="00847840">
              <w:rPr>
                <w:rFonts w:ascii="Times New Roman" w:eastAsia="Times New Roman" w:hAnsi="Times New Roman" w:cs="Times New Roman"/>
              </w:rPr>
              <w:t>самопредъявиться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обществу путем</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публичных</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spacing w:val="-1"/>
              </w:rPr>
              <w:t>выступлений,</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дискуссии</w:t>
            </w:r>
          </w:p>
        </w:tc>
        <w:tc>
          <w:tcPr>
            <w:tcW w:w="3120" w:type="dxa"/>
          </w:tcPr>
          <w:p w:rsidR="00847840" w:rsidRPr="00847840" w:rsidRDefault="00847840" w:rsidP="00847840">
            <w:pPr>
              <w:ind w:left="68" w:right="532"/>
              <w:rPr>
                <w:rFonts w:ascii="Times New Roman" w:eastAsia="Times New Roman" w:hAnsi="Times New Roman" w:cs="Times New Roman"/>
              </w:rPr>
            </w:pPr>
            <w:r w:rsidRPr="00847840">
              <w:rPr>
                <w:rFonts w:ascii="Times New Roman" w:eastAsia="Times New Roman" w:hAnsi="Times New Roman" w:cs="Times New Roman"/>
              </w:rPr>
              <w:t>Развивающие занятия с</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элементами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тренинга</w:t>
            </w:r>
          </w:p>
          <w:p w:rsidR="00847840" w:rsidRPr="00847840" w:rsidRDefault="00847840" w:rsidP="00847840">
            <w:pPr>
              <w:widowControl w:val="0"/>
              <w:tabs>
                <w:tab w:val="left" w:pos="1757"/>
              </w:tabs>
              <w:autoSpaceDE w:val="0"/>
              <w:autoSpaceDN w:val="0"/>
              <w:rPr>
                <w:rFonts w:ascii="Times New Roman" w:eastAsia="Times New Roman" w:hAnsi="Times New Roman" w:cs="Times New Roman"/>
                <w:b/>
              </w:rPr>
            </w:pPr>
            <w:r w:rsidRPr="00847840">
              <w:rPr>
                <w:rFonts w:ascii="Times New Roman" w:eastAsia="Times New Roman" w:hAnsi="Times New Roman" w:cs="Times New Roman"/>
              </w:rPr>
              <w:t>«Искусство публичных</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выступлений»,</w:t>
            </w:r>
            <w:r w:rsidRPr="00847840">
              <w:rPr>
                <w:rFonts w:ascii="Times New Roman" w:eastAsia="Times New Roman" w:hAnsi="Times New Roman" w:cs="Times New Roman"/>
                <w:spacing w:val="-9"/>
              </w:rPr>
              <w:t xml:space="preserve"> </w:t>
            </w:r>
            <w:r w:rsidRPr="00847840">
              <w:rPr>
                <w:rFonts w:ascii="Times New Roman" w:eastAsia="Times New Roman" w:hAnsi="Times New Roman" w:cs="Times New Roman"/>
              </w:rPr>
              <w:t>дискуссии. РДШ</w:t>
            </w:r>
          </w:p>
        </w:tc>
      </w:tr>
    </w:tbl>
    <w:p w:rsidR="00847840" w:rsidRPr="00847840" w:rsidRDefault="00847840" w:rsidP="00847840">
      <w:pPr>
        <w:widowControl w:val="0"/>
        <w:tabs>
          <w:tab w:val="left" w:pos="1757"/>
        </w:tabs>
        <w:autoSpaceDE w:val="0"/>
        <w:autoSpaceDN w:val="0"/>
        <w:ind w:left="1756"/>
        <w:rPr>
          <w:rFonts w:eastAsia="Times New Roman"/>
          <w:b/>
        </w:rPr>
      </w:pPr>
    </w:p>
    <w:p w:rsidR="00847840" w:rsidRPr="00847840" w:rsidRDefault="00847840" w:rsidP="00847840">
      <w:pPr>
        <w:widowControl w:val="0"/>
        <w:autoSpaceDE w:val="0"/>
        <w:autoSpaceDN w:val="0"/>
        <w:rPr>
          <w:rFonts w:eastAsia="Times New Roman"/>
        </w:rPr>
      </w:pPr>
    </w:p>
    <w:p w:rsidR="00847840" w:rsidRPr="00847840" w:rsidRDefault="00847840" w:rsidP="00847840">
      <w:pPr>
        <w:pStyle w:val="1"/>
        <w:spacing w:before="0" w:line="240" w:lineRule="auto"/>
        <w:rPr>
          <w:rFonts w:eastAsia="Times New Roman"/>
          <w:sz w:val="22"/>
          <w:szCs w:val="22"/>
        </w:rPr>
        <w:sectPr w:rsidR="00847840" w:rsidRPr="00847840" w:rsidSect="00D41A99">
          <w:pgSz w:w="11900" w:h="16850"/>
          <w:pgMar w:top="1120" w:right="560" w:bottom="1100" w:left="1134" w:header="0" w:footer="733" w:gutter="0"/>
          <w:cols w:space="720"/>
        </w:sectPr>
      </w:pPr>
    </w:p>
    <w:p w:rsidR="00847840" w:rsidRPr="00847840" w:rsidRDefault="00847840" w:rsidP="003655A1">
      <w:pPr>
        <w:pStyle w:val="a7"/>
        <w:widowControl w:val="0"/>
        <w:numPr>
          <w:ilvl w:val="1"/>
          <w:numId w:val="44"/>
        </w:numPr>
        <w:tabs>
          <w:tab w:val="left" w:pos="1757"/>
        </w:tabs>
        <w:autoSpaceDE w:val="0"/>
        <w:autoSpaceDN w:val="0"/>
        <w:spacing w:after="0" w:line="240" w:lineRule="auto"/>
        <w:rPr>
          <w:rFonts w:ascii="Times New Roman" w:eastAsia="Times New Roman" w:hAnsi="Times New Roman" w:cs="Times New Roman"/>
          <w:b/>
        </w:rPr>
      </w:pPr>
      <w:bookmarkStart w:id="54" w:name="_bookmark21"/>
      <w:bookmarkEnd w:id="54"/>
      <w:r w:rsidRPr="00847840">
        <w:rPr>
          <w:rFonts w:ascii="Times New Roman" w:eastAsia="Times New Roman" w:hAnsi="Times New Roman" w:cs="Times New Roman"/>
          <w:b/>
        </w:rPr>
        <w:t>Компетенции</w:t>
      </w:r>
      <w:r w:rsidRPr="00847840">
        <w:rPr>
          <w:rFonts w:ascii="Times New Roman" w:eastAsia="Times New Roman" w:hAnsi="Times New Roman" w:cs="Times New Roman"/>
          <w:b/>
          <w:spacing w:val="-16"/>
        </w:rPr>
        <w:t xml:space="preserve"> </w:t>
      </w:r>
      <w:r w:rsidRPr="00847840">
        <w:rPr>
          <w:rFonts w:ascii="Times New Roman" w:eastAsia="Times New Roman" w:hAnsi="Times New Roman" w:cs="Times New Roman"/>
          <w:b/>
        </w:rPr>
        <w:t>педагогов</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3755"/>
        <w:gridCol w:w="2403"/>
      </w:tblGrid>
      <w:tr w:rsidR="00847840" w:rsidRPr="00847840" w:rsidTr="00CA391D">
        <w:trPr>
          <w:trHeight w:val="633"/>
        </w:trPr>
        <w:tc>
          <w:tcPr>
            <w:tcW w:w="3865" w:type="dxa"/>
          </w:tcPr>
          <w:p w:rsidR="00847840" w:rsidRPr="00847840" w:rsidRDefault="00847840" w:rsidP="00847840">
            <w:pPr>
              <w:ind w:left="62"/>
              <w:rPr>
                <w:rFonts w:ascii="Times New Roman" w:eastAsia="Times New Roman" w:hAnsi="Times New Roman" w:cs="Times New Roman"/>
                <w:b/>
                <w:lang w:val="ru-RU"/>
              </w:rPr>
            </w:pPr>
            <w:r w:rsidRPr="00847840">
              <w:rPr>
                <w:rFonts w:ascii="Times New Roman" w:eastAsia="Times New Roman" w:hAnsi="Times New Roman" w:cs="Times New Roman"/>
                <w:b/>
                <w:lang w:val="ru-RU"/>
              </w:rPr>
              <w:t>Компетенции</w:t>
            </w:r>
          </w:p>
        </w:tc>
        <w:tc>
          <w:tcPr>
            <w:tcW w:w="3755" w:type="dxa"/>
          </w:tcPr>
          <w:p w:rsidR="00847840" w:rsidRPr="00847840" w:rsidRDefault="00847840" w:rsidP="00847840">
            <w:pPr>
              <w:ind w:left="64"/>
              <w:rPr>
                <w:rFonts w:ascii="Times New Roman" w:eastAsia="Times New Roman" w:hAnsi="Times New Roman" w:cs="Times New Roman"/>
                <w:b/>
                <w:lang w:val="ru-RU"/>
              </w:rPr>
            </w:pPr>
            <w:r w:rsidRPr="00847840">
              <w:rPr>
                <w:rFonts w:ascii="Times New Roman" w:eastAsia="Times New Roman" w:hAnsi="Times New Roman" w:cs="Times New Roman"/>
                <w:b/>
                <w:lang w:val="ru-RU"/>
              </w:rPr>
              <w:t>Тема</w:t>
            </w:r>
          </w:p>
          <w:p w:rsidR="00847840" w:rsidRPr="00847840" w:rsidRDefault="00847840" w:rsidP="00847840">
            <w:pPr>
              <w:ind w:left="64"/>
              <w:rPr>
                <w:rFonts w:ascii="Times New Roman" w:eastAsia="Times New Roman" w:hAnsi="Times New Roman" w:cs="Times New Roman"/>
                <w:b/>
                <w:lang w:val="ru-RU"/>
              </w:rPr>
            </w:pPr>
            <w:r w:rsidRPr="00847840">
              <w:rPr>
                <w:rFonts w:ascii="Times New Roman" w:eastAsia="Times New Roman" w:hAnsi="Times New Roman" w:cs="Times New Roman"/>
                <w:b/>
                <w:lang w:val="ru-RU"/>
              </w:rPr>
              <w:t>Мероприятия</w:t>
            </w:r>
          </w:p>
        </w:tc>
        <w:tc>
          <w:tcPr>
            <w:tcW w:w="2403" w:type="dxa"/>
          </w:tcPr>
          <w:p w:rsidR="00847840" w:rsidRPr="00847840" w:rsidRDefault="00847840" w:rsidP="00847840">
            <w:pPr>
              <w:ind w:left="61"/>
              <w:rPr>
                <w:rFonts w:ascii="Times New Roman" w:eastAsia="Times New Roman" w:hAnsi="Times New Roman" w:cs="Times New Roman"/>
                <w:b/>
                <w:lang w:val="ru-RU"/>
              </w:rPr>
            </w:pPr>
            <w:r w:rsidRPr="00847840">
              <w:rPr>
                <w:rFonts w:ascii="Times New Roman" w:eastAsia="Times New Roman" w:hAnsi="Times New Roman" w:cs="Times New Roman"/>
                <w:b/>
                <w:lang w:val="ru-RU"/>
              </w:rPr>
              <w:t>Форма</w:t>
            </w:r>
          </w:p>
          <w:p w:rsidR="00847840" w:rsidRPr="00847840" w:rsidRDefault="00847840" w:rsidP="00847840">
            <w:pPr>
              <w:ind w:left="61"/>
              <w:rPr>
                <w:rFonts w:ascii="Times New Roman" w:eastAsia="Times New Roman" w:hAnsi="Times New Roman" w:cs="Times New Roman"/>
                <w:b/>
                <w:lang w:val="ru-RU"/>
              </w:rPr>
            </w:pPr>
            <w:r w:rsidRPr="00847840">
              <w:rPr>
                <w:rFonts w:ascii="Times New Roman" w:eastAsia="Times New Roman" w:hAnsi="Times New Roman" w:cs="Times New Roman"/>
                <w:b/>
                <w:lang w:val="ru-RU"/>
              </w:rPr>
              <w:t>мероприятия</w:t>
            </w:r>
          </w:p>
        </w:tc>
      </w:tr>
      <w:tr w:rsidR="00847840" w:rsidRPr="00847840" w:rsidTr="00CA391D">
        <w:trPr>
          <w:trHeight w:val="1250"/>
        </w:trPr>
        <w:tc>
          <w:tcPr>
            <w:tcW w:w="3865" w:type="dxa"/>
          </w:tcPr>
          <w:p w:rsidR="00847840" w:rsidRPr="00847840" w:rsidRDefault="00847840" w:rsidP="00847840">
            <w:pPr>
              <w:ind w:left="62" w:right="204"/>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w:t>
            </w:r>
            <w:r w:rsidRPr="00847840">
              <w:rPr>
                <w:rFonts w:ascii="Times New Roman" w:eastAsia="Times New Roman" w:hAnsi="Times New Roman" w:cs="Times New Roman"/>
                <w:spacing w:val="-6"/>
                <w:lang w:val="ru-RU"/>
              </w:rPr>
              <w:t xml:space="preserve"> </w:t>
            </w:r>
            <w:r w:rsidRPr="00847840">
              <w:rPr>
                <w:rFonts w:ascii="Times New Roman" w:eastAsia="Times New Roman" w:hAnsi="Times New Roman" w:cs="Times New Roman"/>
                <w:lang w:val="ru-RU"/>
              </w:rPr>
              <w:t>разбираться</w:t>
            </w:r>
            <w:r w:rsidRPr="00847840">
              <w:rPr>
                <w:rFonts w:ascii="Times New Roman" w:eastAsia="Times New Roman" w:hAnsi="Times New Roman" w:cs="Times New Roman"/>
                <w:spacing w:val="-5"/>
                <w:lang w:val="ru-RU"/>
              </w:rPr>
              <w:t xml:space="preserve"> </w:t>
            </w:r>
            <w:r w:rsidRPr="00847840">
              <w:rPr>
                <w:rFonts w:ascii="Times New Roman" w:eastAsia="Times New Roman" w:hAnsi="Times New Roman" w:cs="Times New Roman"/>
                <w:lang w:val="ru-RU"/>
              </w:rPr>
              <w:t>и</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учитывать</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в</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работе возрастные и индивидуальные</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особенности</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детей</w:t>
            </w:r>
          </w:p>
        </w:tc>
        <w:tc>
          <w:tcPr>
            <w:tcW w:w="3755" w:type="dxa"/>
          </w:tcPr>
          <w:p w:rsidR="00847840" w:rsidRPr="00847840" w:rsidRDefault="00847840" w:rsidP="00847840">
            <w:pPr>
              <w:ind w:left="64" w:right="854"/>
              <w:jc w:val="both"/>
              <w:rPr>
                <w:rFonts w:ascii="Times New Roman" w:eastAsia="Times New Roman" w:hAnsi="Times New Roman" w:cs="Times New Roman"/>
                <w:lang w:val="ru-RU"/>
              </w:rPr>
            </w:pPr>
            <w:r w:rsidRPr="00847840">
              <w:rPr>
                <w:rFonts w:ascii="Times New Roman" w:eastAsia="Times New Roman" w:hAnsi="Times New Roman" w:cs="Times New Roman"/>
                <w:lang w:val="ru-RU"/>
              </w:rPr>
              <w:t>Ознакомление с результатами</w:t>
            </w:r>
            <w:r w:rsidRPr="00847840">
              <w:rPr>
                <w:rFonts w:ascii="Times New Roman" w:eastAsia="Times New Roman" w:hAnsi="Times New Roman" w:cs="Times New Roman"/>
                <w:spacing w:val="-53"/>
                <w:lang w:val="ru-RU"/>
              </w:rPr>
              <w:t xml:space="preserve"> </w:t>
            </w:r>
            <w:r w:rsidRPr="00847840">
              <w:rPr>
                <w:rFonts w:ascii="Times New Roman" w:eastAsia="Times New Roman" w:hAnsi="Times New Roman" w:cs="Times New Roman"/>
                <w:lang w:val="ru-RU"/>
              </w:rPr>
              <w:t>психологических диагностик,</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проведенных</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с</w:t>
            </w:r>
            <w:r w:rsidRPr="00847840">
              <w:rPr>
                <w:rFonts w:ascii="Times New Roman" w:eastAsia="Times New Roman" w:hAnsi="Times New Roman" w:cs="Times New Roman"/>
                <w:spacing w:val="-2"/>
                <w:lang w:val="ru-RU"/>
              </w:rPr>
              <w:t xml:space="preserve"> </w:t>
            </w:r>
            <w:r w:rsidRPr="00847840">
              <w:rPr>
                <w:rFonts w:ascii="Times New Roman" w:eastAsia="Times New Roman" w:hAnsi="Times New Roman" w:cs="Times New Roman"/>
                <w:lang w:val="ru-RU"/>
              </w:rPr>
              <w:t>учащимися</w:t>
            </w:r>
          </w:p>
        </w:tc>
        <w:tc>
          <w:tcPr>
            <w:tcW w:w="2403" w:type="dxa"/>
          </w:tcPr>
          <w:p w:rsidR="00847840" w:rsidRPr="00847840" w:rsidRDefault="00847840" w:rsidP="00847840">
            <w:pPr>
              <w:ind w:left="61" w:right="397"/>
              <w:rPr>
                <w:rFonts w:ascii="Times New Roman" w:eastAsia="Times New Roman" w:hAnsi="Times New Roman" w:cs="Times New Roman"/>
                <w:lang w:val="ru-RU"/>
              </w:rPr>
            </w:pPr>
            <w:r w:rsidRPr="00847840">
              <w:rPr>
                <w:rFonts w:ascii="Times New Roman" w:eastAsia="Times New Roman" w:hAnsi="Times New Roman" w:cs="Times New Roman"/>
                <w:lang w:val="ru-RU"/>
              </w:rPr>
              <w:t>Проблемная лекция,</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групповое</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и</w:t>
            </w:r>
          </w:p>
          <w:p w:rsidR="00847840" w:rsidRPr="00847840" w:rsidRDefault="00847840" w:rsidP="00847840">
            <w:pPr>
              <w:ind w:left="61" w:right="591"/>
              <w:rPr>
                <w:rFonts w:ascii="Times New Roman" w:eastAsia="Times New Roman" w:hAnsi="Times New Roman" w:cs="Times New Roman"/>
                <w:lang w:val="ru-RU"/>
              </w:rPr>
            </w:pPr>
            <w:r w:rsidRPr="00847840">
              <w:rPr>
                <w:rFonts w:ascii="Times New Roman" w:eastAsia="Times New Roman" w:hAnsi="Times New Roman" w:cs="Times New Roman"/>
                <w:lang w:val="ru-RU"/>
              </w:rPr>
              <w:t>индивидуальное</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консультирование</w:t>
            </w:r>
          </w:p>
        </w:tc>
      </w:tr>
      <w:tr w:rsidR="00847840" w:rsidRPr="00847840" w:rsidTr="00CA391D">
        <w:trPr>
          <w:trHeight w:val="582"/>
        </w:trPr>
        <w:tc>
          <w:tcPr>
            <w:tcW w:w="3865" w:type="dxa"/>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Способность</w:t>
            </w:r>
            <w:r w:rsidRPr="00847840">
              <w:rPr>
                <w:rFonts w:ascii="Times New Roman" w:eastAsia="Times New Roman" w:hAnsi="Times New Roman" w:cs="Times New Roman"/>
                <w:spacing w:val="-7"/>
              </w:rPr>
              <w:t xml:space="preserve"> </w:t>
            </w:r>
            <w:r w:rsidRPr="00847840">
              <w:rPr>
                <w:rFonts w:ascii="Times New Roman" w:eastAsia="Times New Roman" w:hAnsi="Times New Roman" w:cs="Times New Roman"/>
              </w:rPr>
              <w:t>к</w:t>
            </w:r>
            <w:r w:rsidRPr="00847840">
              <w:rPr>
                <w:rFonts w:ascii="Times New Roman" w:eastAsia="Times New Roman" w:hAnsi="Times New Roman" w:cs="Times New Roman"/>
                <w:spacing w:val="-5"/>
              </w:rPr>
              <w:t xml:space="preserve"> </w:t>
            </w:r>
            <w:r w:rsidRPr="00847840">
              <w:rPr>
                <w:rFonts w:ascii="Times New Roman" w:eastAsia="Times New Roman" w:hAnsi="Times New Roman" w:cs="Times New Roman"/>
              </w:rPr>
              <w:t>эффективной</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коммуникации</w:t>
            </w:r>
          </w:p>
        </w:tc>
        <w:tc>
          <w:tcPr>
            <w:tcW w:w="3755" w:type="dxa"/>
          </w:tcPr>
          <w:p w:rsidR="00847840" w:rsidRPr="00847840" w:rsidRDefault="00847840" w:rsidP="00847840">
            <w:pPr>
              <w:ind w:left="64"/>
              <w:rPr>
                <w:rFonts w:ascii="Times New Roman" w:eastAsia="Times New Roman" w:hAnsi="Times New Roman" w:cs="Times New Roman"/>
              </w:rPr>
            </w:pPr>
            <w:r w:rsidRPr="00847840">
              <w:rPr>
                <w:rFonts w:ascii="Times New Roman" w:eastAsia="Times New Roman" w:hAnsi="Times New Roman" w:cs="Times New Roman"/>
              </w:rPr>
              <w:t>Развитие</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навыков</w:t>
            </w:r>
          </w:p>
          <w:p w:rsidR="00847840" w:rsidRPr="00847840" w:rsidRDefault="00847840" w:rsidP="00847840">
            <w:pPr>
              <w:ind w:left="64"/>
              <w:rPr>
                <w:rFonts w:ascii="Times New Roman" w:eastAsia="Times New Roman" w:hAnsi="Times New Roman" w:cs="Times New Roman"/>
              </w:rPr>
            </w:pPr>
            <w:r w:rsidRPr="00847840">
              <w:rPr>
                <w:rFonts w:ascii="Times New Roman" w:eastAsia="Times New Roman" w:hAnsi="Times New Roman" w:cs="Times New Roman"/>
              </w:rPr>
              <w:t>коммуникативности</w:t>
            </w:r>
            <w:r w:rsidRPr="00847840">
              <w:rPr>
                <w:rFonts w:ascii="Times New Roman" w:eastAsia="Times New Roman" w:hAnsi="Times New Roman" w:cs="Times New Roman"/>
                <w:spacing w:val="-5"/>
              </w:rPr>
              <w:t xml:space="preserve"> </w:t>
            </w:r>
            <w:r w:rsidRPr="00847840">
              <w:rPr>
                <w:rFonts w:ascii="Times New Roman" w:eastAsia="Times New Roman" w:hAnsi="Times New Roman" w:cs="Times New Roman"/>
              </w:rPr>
              <w:t>учителя</w:t>
            </w:r>
          </w:p>
        </w:tc>
        <w:tc>
          <w:tcPr>
            <w:tcW w:w="2403" w:type="dxa"/>
          </w:tcPr>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Метод</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разработки</w:t>
            </w:r>
          </w:p>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учебного</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материала</w:t>
            </w:r>
          </w:p>
        </w:tc>
      </w:tr>
      <w:tr w:rsidR="00847840" w:rsidRPr="00847840" w:rsidTr="00CA391D">
        <w:trPr>
          <w:trHeight w:val="870"/>
        </w:trPr>
        <w:tc>
          <w:tcPr>
            <w:tcW w:w="3865" w:type="dxa"/>
          </w:tcPr>
          <w:p w:rsidR="00847840" w:rsidRPr="00847840" w:rsidRDefault="00847840" w:rsidP="00847840">
            <w:pPr>
              <w:ind w:left="62" w:right="57"/>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предупреждать и разрешать</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конфликтные</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ситуации</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с</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участниками</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образовательного</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процесса</w:t>
            </w:r>
          </w:p>
        </w:tc>
        <w:tc>
          <w:tcPr>
            <w:tcW w:w="3755" w:type="dxa"/>
          </w:tcPr>
          <w:p w:rsidR="00847840" w:rsidRPr="00847840" w:rsidRDefault="00847840" w:rsidP="00847840">
            <w:pPr>
              <w:ind w:left="64"/>
              <w:rPr>
                <w:rFonts w:ascii="Times New Roman" w:eastAsia="Times New Roman" w:hAnsi="Times New Roman" w:cs="Times New Roman"/>
              </w:rPr>
            </w:pPr>
            <w:r w:rsidRPr="00847840">
              <w:rPr>
                <w:rFonts w:ascii="Times New Roman" w:eastAsia="Times New Roman" w:hAnsi="Times New Roman" w:cs="Times New Roman"/>
              </w:rPr>
              <w:t>Снижение конфликтности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в</w:t>
            </w:r>
            <w:r w:rsidRPr="00847840">
              <w:rPr>
                <w:rFonts w:ascii="Times New Roman" w:eastAsia="Times New Roman" w:hAnsi="Times New Roman" w:cs="Times New Roman"/>
                <w:spacing w:val="-3"/>
              </w:rPr>
              <w:t xml:space="preserve"> </w:t>
            </w:r>
            <w:r w:rsidRPr="00847840">
              <w:rPr>
                <w:rFonts w:ascii="Times New Roman" w:eastAsia="Times New Roman" w:hAnsi="Times New Roman" w:cs="Times New Roman"/>
              </w:rPr>
              <w:t>школе</w:t>
            </w:r>
          </w:p>
        </w:tc>
        <w:tc>
          <w:tcPr>
            <w:tcW w:w="2403" w:type="dxa"/>
          </w:tcPr>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Проблемная</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лекция,</w:t>
            </w:r>
          </w:p>
        </w:tc>
      </w:tr>
      <w:tr w:rsidR="00847840" w:rsidRPr="00847840" w:rsidTr="00CA391D">
        <w:trPr>
          <w:trHeight w:val="873"/>
        </w:trPr>
        <w:tc>
          <w:tcPr>
            <w:tcW w:w="3865" w:type="dxa"/>
          </w:tcPr>
          <w:p w:rsidR="00847840" w:rsidRPr="00847840" w:rsidRDefault="00847840" w:rsidP="00847840">
            <w:pPr>
              <w:ind w:left="62"/>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w:t>
            </w:r>
            <w:r w:rsidRPr="00847840">
              <w:rPr>
                <w:rFonts w:ascii="Times New Roman" w:eastAsia="Times New Roman" w:hAnsi="Times New Roman" w:cs="Times New Roman"/>
                <w:spacing w:val="-5"/>
                <w:lang w:val="ru-RU"/>
              </w:rPr>
              <w:t xml:space="preserve"> </w:t>
            </w:r>
            <w:r w:rsidRPr="00847840">
              <w:rPr>
                <w:rFonts w:ascii="Times New Roman" w:eastAsia="Times New Roman" w:hAnsi="Times New Roman" w:cs="Times New Roman"/>
                <w:lang w:val="ru-RU"/>
              </w:rPr>
              <w:t>создавать</w:t>
            </w:r>
            <w:r w:rsidRPr="00847840">
              <w:rPr>
                <w:rFonts w:ascii="Times New Roman" w:eastAsia="Times New Roman" w:hAnsi="Times New Roman" w:cs="Times New Roman"/>
                <w:spacing w:val="-4"/>
                <w:lang w:val="ru-RU"/>
              </w:rPr>
              <w:t xml:space="preserve"> </w:t>
            </w:r>
            <w:r w:rsidRPr="00847840">
              <w:rPr>
                <w:rFonts w:ascii="Times New Roman" w:eastAsia="Times New Roman" w:hAnsi="Times New Roman" w:cs="Times New Roman"/>
                <w:lang w:val="ru-RU"/>
              </w:rPr>
              <w:t>благоприятный</w:t>
            </w:r>
          </w:p>
          <w:p w:rsidR="00847840" w:rsidRPr="00847840" w:rsidRDefault="00847840" w:rsidP="00847840">
            <w:pPr>
              <w:ind w:left="62" w:right="185"/>
              <w:rPr>
                <w:rFonts w:ascii="Times New Roman" w:eastAsia="Times New Roman" w:hAnsi="Times New Roman" w:cs="Times New Roman"/>
                <w:lang w:val="ru-RU"/>
              </w:rPr>
            </w:pPr>
            <w:r w:rsidRPr="00847840">
              <w:rPr>
                <w:rFonts w:ascii="Times New Roman" w:eastAsia="Times New Roman" w:hAnsi="Times New Roman" w:cs="Times New Roman"/>
                <w:lang w:val="ru-RU"/>
              </w:rPr>
              <w:t>эмоционально-психологический климат</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в</w:t>
            </w:r>
            <w:r w:rsidRPr="00847840">
              <w:rPr>
                <w:rFonts w:ascii="Times New Roman" w:eastAsia="Times New Roman" w:hAnsi="Times New Roman" w:cs="Times New Roman"/>
                <w:spacing w:val="-2"/>
                <w:lang w:val="ru-RU"/>
              </w:rPr>
              <w:t xml:space="preserve"> </w:t>
            </w:r>
            <w:r w:rsidRPr="00847840">
              <w:rPr>
                <w:rFonts w:ascii="Times New Roman" w:eastAsia="Times New Roman" w:hAnsi="Times New Roman" w:cs="Times New Roman"/>
                <w:lang w:val="ru-RU"/>
              </w:rPr>
              <w:t>учебном</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коллективе</w:t>
            </w:r>
          </w:p>
        </w:tc>
        <w:tc>
          <w:tcPr>
            <w:tcW w:w="3755" w:type="dxa"/>
          </w:tcPr>
          <w:p w:rsidR="00847840" w:rsidRPr="00847840" w:rsidRDefault="00847840" w:rsidP="00847840">
            <w:pPr>
              <w:ind w:left="64" w:right="815"/>
              <w:rPr>
                <w:rFonts w:ascii="Times New Roman" w:eastAsia="Times New Roman" w:hAnsi="Times New Roman" w:cs="Times New Roman"/>
                <w:lang w:val="ru-RU"/>
              </w:rPr>
            </w:pPr>
            <w:r w:rsidRPr="00847840">
              <w:rPr>
                <w:rFonts w:ascii="Times New Roman" w:eastAsia="Times New Roman" w:hAnsi="Times New Roman" w:cs="Times New Roman"/>
                <w:lang w:val="ru-RU"/>
              </w:rPr>
              <w:t>Улучшение психологического</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микроклимата в</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школе</w:t>
            </w:r>
          </w:p>
        </w:tc>
        <w:tc>
          <w:tcPr>
            <w:tcW w:w="2403" w:type="dxa"/>
          </w:tcPr>
          <w:p w:rsidR="00847840" w:rsidRPr="00847840" w:rsidRDefault="00847840" w:rsidP="00847840">
            <w:pPr>
              <w:ind w:left="61" w:right="586"/>
              <w:rPr>
                <w:rFonts w:ascii="Times New Roman" w:eastAsia="Times New Roman" w:hAnsi="Times New Roman" w:cs="Times New Roman"/>
              </w:rPr>
            </w:pPr>
            <w:r w:rsidRPr="00847840">
              <w:rPr>
                <w:rFonts w:ascii="Times New Roman" w:eastAsia="Times New Roman" w:hAnsi="Times New Roman" w:cs="Times New Roman"/>
              </w:rPr>
              <w:t>Проектировочный</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семинар</w:t>
            </w:r>
          </w:p>
        </w:tc>
      </w:tr>
      <w:tr w:rsidR="00847840" w:rsidRPr="00847840" w:rsidTr="00CA391D">
        <w:trPr>
          <w:trHeight w:val="628"/>
        </w:trPr>
        <w:tc>
          <w:tcPr>
            <w:tcW w:w="3865" w:type="dxa"/>
          </w:tcPr>
          <w:p w:rsidR="00847840" w:rsidRPr="00847840" w:rsidRDefault="00847840" w:rsidP="00847840">
            <w:pPr>
              <w:ind w:left="62" w:right="399"/>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создавать развивающую</w:t>
            </w:r>
            <w:r w:rsidRPr="00847840">
              <w:rPr>
                <w:rFonts w:ascii="Times New Roman" w:eastAsia="Times New Roman" w:hAnsi="Times New Roman" w:cs="Times New Roman"/>
                <w:spacing w:val="-53"/>
                <w:lang w:val="ru-RU"/>
              </w:rPr>
              <w:t xml:space="preserve"> </w:t>
            </w:r>
            <w:r w:rsidRPr="00847840">
              <w:rPr>
                <w:rFonts w:ascii="Times New Roman" w:eastAsia="Times New Roman" w:hAnsi="Times New Roman" w:cs="Times New Roman"/>
                <w:lang w:val="ru-RU"/>
              </w:rPr>
              <w:t>среду</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на учебном</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занятии</w:t>
            </w:r>
          </w:p>
        </w:tc>
        <w:tc>
          <w:tcPr>
            <w:tcW w:w="3755" w:type="dxa"/>
          </w:tcPr>
          <w:p w:rsidR="00847840" w:rsidRPr="00847840" w:rsidRDefault="00847840" w:rsidP="00847840">
            <w:pPr>
              <w:ind w:left="64" w:right="946"/>
              <w:rPr>
                <w:rFonts w:ascii="Times New Roman" w:eastAsia="Times New Roman" w:hAnsi="Times New Roman" w:cs="Times New Roman"/>
              </w:rPr>
            </w:pPr>
            <w:r w:rsidRPr="00847840">
              <w:rPr>
                <w:rFonts w:ascii="Times New Roman" w:eastAsia="Times New Roman" w:hAnsi="Times New Roman" w:cs="Times New Roman"/>
              </w:rPr>
              <w:t>Повышение уровня развития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учащихся</w:t>
            </w:r>
          </w:p>
        </w:tc>
        <w:tc>
          <w:tcPr>
            <w:tcW w:w="2403" w:type="dxa"/>
          </w:tcPr>
          <w:p w:rsidR="00847840" w:rsidRPr="00847840" w:rsidRDefault="00847840" w:rsidP="00847840">
            <w:pPr>
              <w:ind w:left="61" w:right="446"/>
              <w:rPr>
                <w:rFonts w:ascii="Times New Roman" w:eastAsia="Times New Roman" w:hAnsi="Times New Roman" w:cs="Times New Roman"/>
              </w:rPr>
            </w:pPr>
            <w:r w:rsidRPr="00847840">
              <w:rPr>
                <w:rFonts w:ascii="Times New Roman" w:eastAsia="Times New Roman" w:hAnsi="Times New Roman" w:cs="Times New Roman"/>
              </w:rPr>
              <w:t>Метод разработки</w:t>
            </w:r>
            <w:r w:rsidRPr="00847840">
              <w:rPr>
                <w:rFonts w:ascii="Times New Roman" w:eastAsia="Times New Roman" w:hAnsi="Times New Roman" w:cs="Times New Roman"/>
                <w:spacing w:val="1"/>
              </w:rPr>
              <w:t xml:space="preserve"> </w:t>
            </w:r>
            <w:r w:rsidRPr="00847840">
              <w:rPr>
                <w:rFonts w:ascii="Times New Roman" w:eastAsia="Times New Roman" w:hAnsi="Times New Roman" w:cs="Times New Roman"/>
              </w:rPr>
              <w:t>учебного</w:t>
            </w:r>
            <w:r w:rsidRPr="00847840">
              <w:rPr>
                <w:rFonts w:ascii="Times New Roman" w:eastAsia="Times New Roman" w:hAnsi="Times New Roman" w:cs="Times New Roman"/>
                <w:spacing w:val="-11"/>
              </w:rPr>
              <w:t xml:space="preserve"> </w:t>
            </w:r>
            <w:r w:rsidRPr="00847840">
              <w:rPr>
                <w:rFonts w:ascii="Times New Roman" w:eastAsia="Times New Roman" w:hAnsi="Times New Roman" w:cs="Times New Roman"/>
              </w:rPr>
              <w:t>материала</w:t>
            </w:r>
          </w:p>
        </w:tc>
      </w:tr>
      <w:tr w:rsidR="00847840" w:rsidRPr="00847840" w:rsidTr="00CA391D">
        <w:trPr>
          <w:trHeight w:val="873"/>
        </w:trPr>
        <w:tc>
          <w:tcPr>
            <w:tcW w:w="3865" w:type="dxa"/>
          </w:tcPr>
          <w:p w:rsidR="00847840" w:rsidRPr="00847840" w:rsidRDefault="00847840" w:rsidP="00847840">
            <w:pPr>
              <w:ind w:left="62" w:right="811"/>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к формированию</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личностных</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качеств</w:t>
            </w:r>
            <w:r w:rsidRPr="00847840">
              <w:rPr>
                <w:rFonts w:ascii="Times New Roman" w:eastAsia="Times New Roman" w:hAnsi="Times New Roman" w:cs="Times New Roman"/>
                <w:spacing w:val="-4"/>
                <w:lang w:val="ru-RU"/>
              </w:rPr>
              <w:t xml:space="preserve"> </w:t>
            </w:r>
            <w:r w:rsidRPr="00847840">
              <w:rPr>
                <w:rFonts w:ascii="Times New Roman" w:eastAsia="Times New Roman" w:hAnsi="Times New Roman" w:cs="Times New Roman"/>
                <w:lang w:val="ru-RU"/>
              </w:rPr>
              <w:t>учащихся</w:t>
            </w:r>
            <w:r w:rsidRPr="00847840">
              <w:rPr>
                <w:rFonts w:ascii="Times New Roman" w:eastAsia="Times New Roman" w:hAnsi="Times New Roman" w:cs="Times New Roman"/>
                <w:spacing w:val="-4"/>
                <w:lang w:val="ru-RU"/>
              </w:rPr>
              <w:t xml:space="preserve"> </w:t>
            </w:r>
            <w:r w:rsidRPr="00847840">
              <w:rPr>
                <w:rFonts w:ascii="Times New Roman" w:eastAsia="Times New Roman" w:hAnsi="Times New Roman" w:cs="Times New Roman"/>
                <w:lang w:val="ru-RU"/>
              </w:rPr>
              <w:t>их</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социализации</w:t>
            </w:r>
          </w:p>
        </w:tc>
        <w:tc>
          <w:tcPr>
            <w:tcW w:w="3755" w:type="dxa"/>
          </w:tcPr>
          <w:p w:rsidR="00847840" w:rsidRPr="00847840" w:rsidRDefault="00847840" w:rsidP="00847840">
            <w:pPr>
              <w:ind w:left="64"/>
              <w:rPr>
                <w:rFonts w:ascii="Times New Roman" w:eastAsia="Times New Roman" w:hAnsi="Times New Roman" w:cs="Times New Roman"/>
              </w:rPr>
            </w:pPr>
            <w:r w:rsidRPr="00847840">
              <w:rPr>
                <w:rFonts w:ascii="Times New Roman" w:eastAsia="Times New Roman" w:hAnsi="Times New Roman" w:cs="Times New Roman"/>
              </w:rPr>
              <w:t>Социализация</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учащихся</w:t>
            </w:r>
          </w:p>
        </w:tc>
        <w:tc>
          <w:tcPr>
            <w:tcW w:w="2403" w:type="dxa"/>
          </w:tcPr>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Лекция</w:t>
            </w:r>
          </w:p>
        </w:tc>
      </w:tr>
      <w:tr w:rsidR="00847840" w:rsidRPr="00847840" w:rsidTr="00CA391D">
        <w:trPr>
          <w:trHeight w:val="1113"/>
        </w:trPr>
        <w:tc>
          <w:tcPr>
            <w:tcW w:w="3865" w:type="dxa"/>
          </w:tcPr>
          <w:p w:rsidR="00847840" w:rsidRPr="00847840" w:rsidRDefault="00847840" w:rsidP="00847840">
            <w:pPr>
              <w:ind w:left="62" w:right="158"/>
              <w:jc w:val="both"/>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использовать современные</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психолого-педагогические технологии в</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обучении</w:t>
            </w:r>
          </w:p>
        </w:tc>
        <w:tc>
          <w:tcPr>
            <w:tcW w:w="3755" w:type="dxa"/>
          </w:tcPr>
          <w:p w:rsidR="00847840" w:rsidRPr="00847840" w:rsidRDefault="00847840" w:rsidP="00847840">
            <w:pPr>
              <w:rPr>
                <w:rFonts w:ascii="Times New Roman" w:eastAsia="Times New Roman" w:hAnsi="Times New Roman" w:cs="Times New Roman"/>
                <w:b/>
                <w:lang w:val="ru-RU"/>
              </w:rPr>
            </w:pPr>
          </w:p>
          <w:p w:rsidR="00847840" w:rsidRPr="00847840" w:rsidRDefault="00847840" w:rsidP="00847840">
            <w:pPr>
              <w:ind w:left="64" w:right="125"/>
              <w:rPr>
                <w:rFonts w:ascii="Times New Roman" w:eastAsia="Times New Roman" w:hAnsi="Times New Roman" w:cs="Times New Roman"/>
              </w:rPr>
            </w:pPr>
            <w:r w:rsidRPr="00847840">
              <w:rPr>
                <w:rFonts w:ascii="Times New Roman" w:eastAsia="Times New Roman" w:hAnsi="Times New Roman" w:cs="Times New Roman"/>
              </w:rPr>
              <w:t>Формирование специальных навыков</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учащихся</w:t>
            </w:r>
          </w:p>
        </w:tc>
        <w:tc>
          <w:tcPr>
            <w:tcW w:w="2403" w:type="dxa"/>
          </w:tcPr>
          <w:p w:rsidR="00847840" w:rsidRPr="00847840" w:rsidRDefault="00847840" w:rsidP="00847840">
            <w:pPr>
              <w:rPr>
                <w:rFonts w:ascii="Times New Roman" w:eastAsia="Times New Roman" w:hAnsi="Times New Roman" w:cs="Times New Roman"/>
                <w:b/>
              </w:rPr>
            </w:pPr>
          </w:p>
          <w:p w:rsidR="00847840" w:rsidRPr="00847840" w:rsidRDefault="00847840" w:rsidP="00847840">
            <w:pPr>
              <w:ind w:left="61"/>
              <w:rPr>
                <w:rFonts w:ascii="Times New Roman" w:eastAsia="Times New Roman" w:hAnsi="Times New Roman" w:cs="Times New Roman"/>
              </w:rPr>
            </w:pPr>
            <w:r w:rsidRPr="00847840">
              <w:rPr>
                <w:rFonts w:ascii="Times New Roman" w:eastAsia="Times New Roman" w:hAnsi="Times New Roman" w:cs="Times New Roman"/>
              </w:rPr>
              <w:t>Консультирование</w:t>
            </w:r>
          </w:p>
        </w:tc>
      </w:tr>
    </w:tbl>
    <w:p w:rsidR="00847840" w:rsidRPr="00847840" w:rsidRDefault="00847840" w:rsidP="00847840">
      <w:pPr>
        <w:widowControl w:val="0"/>
        <w:tabs>
          <w:tab w:val="left" w:pos="1757"/>
        </w:tabs>
        <w:autoSpaceDE w:val="0"/>
        <w:autoSpaceDN w:val="0"/>
        <w:rPr>
          <w:rFonts w:eastAsia="Times New Roman"/>
          <w:b/>
        </w:rPr>
      </w:pPr>
      <w:bookmarkStart w:id="55" w:name="_bookmark22"/>
      <w:bookmarkEnd w:id="55"/>
    </w:p>
    <w:p w:rsidR="00847840" w:rsidRPr="00847840" w:rsidRDefault="00847840" w:rsidP="00847840">
      <w:pPr>
        <w:widowControl w:val="0"/>
        <w:tabs>
          <w:tab w:val="left" w:pos="1757"/>
        </w:tabs>
        <w:autoSpaceDE w:val="0"/>
        <w:autoSpaceDN w:val="0"/>
        <w:rPr>
          <w:rFonts w:eastAsia="Times New Roman"/>
          <w:b/>
        </w:rPr>
      </w:pPr>
    </w:p>
    <w:p w:rsidR="00847840" w:rsidRPr="00847840" w:rsidRDefault="00847840" w:rsidP="003655A1">
      <w:pPr>
        <w:pStyle w:val="a7"/>
        <w:widowControl w:val="0"/>
        <w:numPr>
          <w:ilvl w:val="1"/>
          <w:numId w:val="44"/>
        </w:numPr>
        <w:tabs>
          <w:tab w:val="left" w:pos="1757"/>
        </w:tabs>
        <w:autoSpaceDE w:val="0"/>
        <w:autoSpaceDN w:val="0"/>
        <w:spacing w:after="0" w:line="240" w:lineRule="auto"/>
        <w:rPr>
          <w:rFonts w:ascii="Times New Roman" w:eastAsia="Times New Roman" w:hAnsi="Times New Roman" w:cs="Times New Roman"/>
          <w:b/>
        </w:rPr>
      </w:pPr>
      <w:r w:rsidRPr="00847840">
        <w:rPr>
          <w:rFonts w:ascii="Times New Roman" w:eastAsia="Times New Roman" w:hAnsi="Times New Roman" w:cs="Times New Roman"/>
          <w:b/>
        </w:rPr>
        <w:t>Компетенции</w:t>
      </w:r>
      <w:r w:rsidRPr="00847840">
        <w:rPr>
          <w:rFonts w:ascii="Times New Roman" w:eastAsia="Times New Roman" w:hAnsi="Times New Roman" w:cs="Times New Roman"/>
          <w:b/>
          <w:spacing w:val="-14"/>
        </w:rPr>
        <w:t xml:space="preserve"> </w:t>
      </w:r>
      <w:r w:rsidRPr="00847840">
        <w:rPr>
          <w:rFonts w:ascii="Times New Roman" w:eastAsia="Times New Roman" w:hAnsi="Times New Roman" w:cs="Times New Roman"/>
          <w:b/>
        </w:rPr>
        <w:t>родителей</w:t>
      </w:r>
    </w:p>
    <w:p w:rsidR="00847840" w:rsidRPr="00847840" w:rsidRDefault="00847840" w:rsidP="00847840">
      <w:pPr>
        <w:widowControl w:val="0"/>
        <w:autoSpaceDE w:val="0"/>
        <w:autoSpaceDN w:val="0"/>
        <w:rPr>
          <w:rFonts w:eastAsia="Times New Roman"/>
          <w:b/>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5"/>
        <w:gridCol w:w="3656"/>
        <w:gridCol w:w="2907"/>
        <w:gridCol w:w="18"/>
      </w:tblGrid>
      <w:tr w:rsidR="00847840" w:rsidRPr="00847840" w:rsidTr="00CA391D">
        <w:trPr>
          <w:gridAfter w:val="1"/>
          <w:wAfter w:w="18" w:type="dxa"/>
          <w:trHeight w:val="839"/>
        </w:trPr>
        <w:tc>
          <w:tcPr>
            <w:tcW w:w="3805" w:type="dxa"/>
          </w:tcPr>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Компетенции</w:t>
            </w:r>
          </w:p>
        </w:tc>
        <w:tc>
          <w:tcPr>
            <w:tcW w:w="3656" w:type="dxa"/>
          </w:tcPr>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Тема</w:t>
            </w:r>
          </w:p>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Мероприятия</w:t>
            </w:r>
          </w:p>
        </w:tc>
        <w:tc>
          <w:tcPr>
            <w:tcW w:w="2907" w:type="dxa"/>
          </w:tcPr>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Форма</w:t>
            </w:r>
          </w:p>
          <w:p w:rsidR="00847840" w:rsidRPr="00847840" w:rsidRDefault="00847840" w:rsidP="00847840">
            <w:pPr>
              <w:ind w:left="62"/>
              <w:rPr>
                <w:rFonts w:ascii="Times New Roman" w:eastAsia="Times New Roman" w:hAnsi="Times New Roman" w:cs="Times New Roman"/>
                <w:b/>
              </w:rPr>
            </w:pPr>
            <w:r w:rsidRPr="00847840">
              <w:rPr>
                <w:rFonts w:ascii="Times New Roman" w:eastAsia="Times New Roman" w:hAnsi="Times New Roman" w:cs="Times New Roman"/>
                <w:b/>
              </w:rPr>
              <w:t>мероприятия</w:t>
            </w:r>
          </w:p>
        </w:tc>
      </w:tr>
      <w:tr w:rsidR="00847840" w:rsidRPr="00847840" w:rsidTr="00CA391D">
        <w:trPr>
          <w:gridAfter w:val="1"/>
          <w:wAfter w:w="18" w:type="dxa"/>
          <w:trHeight w:val="1240"/>
        </w:trPr>
        <w:tc>
          <w:tcPr>
            <w:tcW w:w="3805" w:type="dxa"/>
          </w:tcPr>
          <w:p w:rsidR="00847840" w:rsidRPr="00847840" w:rsidRDefault="00847840" w:rsidP="00847840">
            <w:pPr>
              <w:ind w:left="62" w:right="275"/>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учитывать в процессе</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воспитания возрастные особенности</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детей</w:t>
            </w:r>
          </w:p>
        </w:tc>
        <w:tc>
          <w:tcPr>
            <w:tcW w:w="3656" w:type="dxa"/>
          </w:tcPr>
          <w:p w:rsidR="00847840" w:rsidRPr="00847840" w:rsidRDefault="00847840" w:rsidP="00847840">
            <w:pPr>
              <w:ind w:left="62" w:right="739"/>
              <w:rPr>
                <w:rFonts w:ascii="Times New Roman" w:eastAsia="Times New Roman" w:hAnsi="Times New Roman" w:cs="Times New Roman"/>
                <w:lang w:val="ru-RU"/>
              </w:rPr>
            </w:pPr>
            <w:r w:rsidRPr="00847840">
              <w:rPr>
                <w:rFonts w:ascii="Times New Roman" w:eastAsia="Times New Roman" w:hAnsi="Times New Roman" w:cs="Times New Roman"/>
                <w:lang w:val="ru-RU"/>
              </w:rPr>
              <w:t>Ознакомление с результатами</w:t>
            </w:r>
            <w:r w:rsidRPr="00847840">
              <w:rPr>
                <w:rFonts w:ascii="Times New Roman" w:eastAsia="Times New Roman" w:hAnsi="Times New Roman" w:cs="Times New Roman"/>
                <w:spacing w:val="-53"/>
                <w:lang w:val="ru-RU"/>
              </w:rPr>
              <w:t xml:space="preserve"> </w:t>
            </w:r>
            <w:r w:rsidRPr="00847840">
              <w:rPr>
                <w:rFonts w:ascii="Times New Roman" w:eastAsia="Times New Roman" w:hAnsi="Times New Roman" w:cs="Times New Roman"/>
                <w:lang w:val="ru-RU"/>
              </w:rPr>
              <w:t>психологических</w:t>
            </w:r>
          </w:p>
          <w:p w:rsidR="00847840" w:rsidRPr="00847840" w:rsidRDefault="00847840" w:rsidP="00847840">
            <w:pPr>
              <w:ind w:left="62" w:right="995"/>
              <w:rPr>
                <w:rFonts w:ascii="Times New Roman" w:eastAsia="Times New Roman" w:hAnsi="Times New Roman" w:cs="Times New Roman"/>
                <w:lang w:val="ru-RU"/>
              </w:rPr>
            </w:pPr>
            <w:r w:rsidRPr="00847840">
              <w:rPr>
                <w:rFonts w:ascii="Times New Roman" w:eastAsia="Times New Roman" w:hAnsi="Times New Roman" w:cs="Times New Roman"/>
                <w:lang w:val="ru-RU"/>
              </w:rPr>
              <w:t>диагностик, проведенных с</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учащимися</w:t>
            </w:r>
          </w:p>
        </w:tc>
        <w:tc>
          <w:tcPr>
            <w:tcW w:w="2907" w:type="dxa"/>
          </w:tcPr>
          <w:p w:rsidR="00847840" w:rsidRPr="00847840" w:rsidRDefault="00847840" w:rsidP="00847840">
            <w:pPr>
              <w:ind w:left="62" w:right="78"/>
              <w:rPr>
                <w:rFonts w:ascii="Times New Roman" w:eastAsia="Times New Roman" w:hAnsi="Times New Roman" w:cs="Times New Roman"/>
                <w:lang w:val="ru-RU"/>
              </w:rPr>
            </w:pPr>
            <w:r w:rsidRPr="00847840">
              <w:rPr>
                <w:rFonts w:ascii="Times New Roman" w:eastAsia="Times New Roman" w:hAnsi="Times New Roman" w:cs="Times New Roman"/>
                <w:lang w:val="ru-RU"/>
              </w:rPr>
              <w:t>Проблемная лекция,</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групповое и индивидуальное</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консультирование</w:t>
            </w:r>
          </w:p>
        </w:tc>
      </w:tr>
      <w:tr w:rsidR="00847840" w:rsidRPr="00847840" w:rsidTr="00CA391D">
        <w:trPr>
          <w:gridAfter w:val="1"/>
          <w:wAfter w:w="18" w:type="dxa"/>
          <w:trHeight w:val="873"/>
        </w:trPr>
        <w:tc>
          <w:tcPr>
            <w:tcW w:w="3805" w:type="dxa"/>
          </w:tcPr>
          <w:p w:rsidR="00847840" w:rsidRPr="00847840" w:rsidRDefault="00847840" w:rsidP="00847840">
            <w:pPr>
              <w:ind w:left="62" w:right="352"/>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создавать в домашних</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условиях</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развивающую среду</w:t>
            </w:r>
          </w:p>
        </w:tc>
        <w:tc>
          <w:tcPr>
            <w:tcW w:w="3656" w:type="dxa"/>
          </w:tcPr>
          <w:p w:rsidR="00847840" w:rsidRPr="00847840" w:rsidRDefault="00847840" w:rsidP="00847840">
            <w:pPr>
              <w:ind w:left="62" w:right="849"/>
              <w:rPr>
                <w:rFonts w:ascii="Times New Roman" w:eastAsia="Times New Roman" w:hAnsi="Times New Roman" w:cs="Times New Roman"/>
                <w:lang w:val="ru-RU"/>
              </w:rPr>
            </w:pPr>
            <w:r w:rsidRPr="00847840">
              <w:rPr>
                <w:rFonts w:ascii="Times New Roman" w:eastAsia="Times New Roman" w:hAnsi="Times New Roman" w:cs="Times New Roman"/>
                <w:lang w:val="ru-RU"/>
              </w:rPr>
              <w:t>Повышение уровня развития</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всех членов</w:t>
            </w:r>
          </w:p>
          <w:p w:rsidR="00847840" w:rsidRPr="00847840" w:rsidRDefault="00847840" w:rsidP="00847840">
            <w:pPr>
              <w:ind w:left="62"/>
              <w:rPr>
                <w:rFonts w:ascii="Times New Roman" w:eastAsia="Times New Roman" w:hAnsi="Times New Roman" w:cs="Times New Roman"/>
                <w:lang w:val="ru-RU"/>
              </w:rPr>
            </w:pPr>
            <w:r w:rsidRPr="00847840">
              <w:rPr>
                <w:rFonts w:ascii="Times New Roman" w:eastAsia="Times New Roman" w:hAnsi="Times New Roman" w:cs="Times New Roman"/>
                <w:lang w:val="ru-RU"/>
              </w:rPr>
              <w:t>семьи</w:t>
            </w:r>
          </w:p>
        </w:tc>
        <w:tc>
          <w:tcPr>
            <w:tcW w:w="2907" w:type="dxa"/>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Проблемная</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лекция</w:t>
            </w:r>
          </w:p>
        </w:tc>
      </w:tr>
      <w:tr w:rsidR="00847840" w:rsidRPr="00847840" w:rsidTr="00CA391D">
        <w:trPr>
          <w:gridAfter w:val="1"/>
          <w:wAfter w:w="18" w:type="dxa"/>
          <w:trHeight w:val="1245"/>
        </w:trPr>
        <w:tc>
          <w:tcPr>
            <w:tcW w:w="3805" w:type="dxa"/>
          </w:tcPr>
          <w:p w:rsidR="00847840" w:rsidRPr="00847840" w:rsidRDefault="00847840" w:rsidP="00847840">
            <w:pPr>
              <w:ind w:left="62" w:right="478"/>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дифференцировать и</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учитывать в процессе воспитания</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личностные особенности своего</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ребенка</w:t>
            </w:r>
          </w:p>
        </w:tc>
        <w:tc>
          <w:tcPr>
            <w:tcW w:w="3656" w:type="dxa"/>
          </w:tcPr>
          <w:p w:rsidR="00847840" w:rsidRPr="00847840" w:rsidRDefault="00847840" w:rsidP="00847840">
            <w:pPr>
              <w:ind w:left="62" w:right="340"/>
              <w:rPr>
                <w:rFonts w:ascii="Times New Roman" w:eastAsia="Times New Roman" w:hAnsi="Times New Roman" w:cs="Times New Roman"/>
                <w:lang w:val="ru-RU"/>
              </w:rPr>
            </w:pPr>
            <w:r w:rsidRPr="00847840">
              <w:rPr>
                <w:rFonts w:ascii="Times New Roman" w:eastAsia="Times New Roman" w:hAnsi="Times New Roman" w:cs="Times New Roman"/>
                <w:lang w:val="ru-RU"/>
              </w:rPr>
              <w:t>Дифференцирование воспитание -</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залог благоприятного развития</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ребенка</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как</w:t>
            </w:r>
            <w:r w:rsidRPr="00847840">
              <w:rPr>
                <w:rFonts w:ascii="Times New Roman" w:eastAsia="Times New Roman" w:hAnsi="Times New Roman" w:cs="Times New Roman"/>
                <w:spacing w:val="-2"/>
                <w:lang w:val="ru-RU"/>
              </w:rPr>
              <w:t xml:space="preserve"> </w:t>
            </w:r>
            <w:r w:rsidRPr="00847840">
              <w:rPr>
                <w:rFonts w:ascii="Times New Roman" w:eastAsia="Times New Roman" w:hAnsi="Times New Roman" w:cs="Times New Roman"/>
                <w:lang w:val="ru-RU"/>
              </w:rPr>
              <w:t>личности</w:t>
            </w:r>
          </w:p>
        </w:tc>
        <w:tc>
          <w:tcPr>
            <w:tcW w:w="2907" w:type="dxa"/>
          </w:tcPr>
          <w:p w:rsidR="00847840" w:rsidRPr="00847840" w:rsidRDefault="00847840" w:rsidP="00847840">
            <w:pPr>
              <w:ind w:left="62" w:right="472"/>
              <w:rPr>
                <w:rFonts w:ascii="Times New Roman" w:eastAsia="Times New Roman" w:hAnsi="Times New Roman" w:cs="Times New Roman"/>
              </w:rPr>
            </w:pPr>
            <w:r w:rsidRPr="00847840">
              <w:rPr>
                <w:rFonts w:ascii="Times New Roman" w:eastAsia="Times New Roman" w:hAnsi="Times New Roman" w:cs="Times New Roman"/>
              </w:rPr>
              <w:t>Лекция, индивидуальное</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консультирование</w:t>
            </w:r>
          </w:p>
        </w:tc>
      </w:tr>
      <w:tr w:rsidR="00847840" w:rsidRPr="00847840" w:rsidTr="00CA391D">
        <w:trPr>
          <w:gridAfter w:val="1"/>
          <w:wAfter w:w="18" w:type="dxa"/>
          <w:trHeight w:val="976"/>
        </w:trPr>
        <w:tc>
          <w:tcPr>
            <w:tcW w:w="3805" w:type="dxa"/>
          </w:tcPr>
          <w:p w:rsidR="00847840" w:rsidRPr="00847840" w:rsidRDefault="00847840" w:rsidP="00847840">
            <w:pPr>
              <w:ind w:left="62" w:right="297"/>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родителей оценивать</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влияние типа семейного воспитания</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на</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развитие ребенка</w:t>
            </w:r>
          </w:p>
        </w:tc>
        <w:tc>
          <w:tcPr>
            <w:tcW w:w="3656" w:type="dxa"/>
          </w:tcPr>
          <w:p w:rsidR="00847840" w:rsidRPr="00847840" w:rsidRDefault="00847840" w:rsidP="00847840">
            <w:pPr>
              <w:ind w:left="62" w:right="718"/>
              <w:rPr>
                <w:rFonts w:ascii="Times New Roman" w:eastAsia="Times New Roman" w:hAnsi="Times New Roman" w:cs="Times New Roman"/>
                <w:lang w:val="ru-RU"/>
              </w:rPr>
            </w:pPr>
            <w:r w:rsidRPr="00847840">
              <w:rPr>
                <w:rFonts w:ascii="Times New Roman" w:eastAsia="Times New Roman" w:hAnsi="Times New Roman" w:cs="Times New Roman"/>
                <w:lang w:val="ru-RU"/>
              </w:rPr>
              <w:t>Улучшение психологического</w:t>
            </w:r>
            <w:r w:rsidRPr="00847840">
              <w:rPr>
                <w:rFonts w:ascii="Times New Roman" w:eastAsia="Times New Roman" w:hAnsi="Times New Roman" w:cs="Times New Roman"/>
                <w:spacing w:val="-52"/>
                <w:lang w:val="ru-RU"/>
              </w:rPr>
              <w:t xml:space="preserve"> </w:t>
            </w:r>
            <w:r w:rsidRPr="00847840">
              <w:rPr>
                <w:rFonts w:ascii="Times New Roman" w:eastAsia="Times New Roman" w:hAnsi="Times New Roman" w:cs="Times New Roman"/>
                <w:lang w:val="ru-RU"/>
              </w:rPr>
              <w:t>микроклимата в</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семье</w:t>
            </w:r>
          </w:p>
        </w:tc>
        <w:tc>
          <w:tcPr>
            <w:tcW w:w="2907" w:type="dxa"/>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Проблемная</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лекция</w:t>
            </w:r>
          </w:p>
        </w:tc>
      </w:tr>
      <w:tr w:rsidR="00847840" w:rsidRPr="00847840" w:rsidTr="00CA391D">
        <w:trPr>
          <w:gridAfter w:val="1"/>
          <w:wAfter w:w="18" w:type="dxa"/>
          <w:trHeight w:val="830"/>
        </w:trPr>
        <w:tc>
          <w:tcPr>
            <w:tcW w:w="3805" w:type="dxa"/>
            <w:tcBorders>
              <w:bottom w:val="nil"/>
            </w:tcBorders>
          </w:tcPr>
          <w:p w:rsidR="00847840" w:rsidRPr="00847840" w:rsidRDefault="00847840" w:rsidP="00847840">
            <w:pPr>
              <w:ind w:left="62" w:right="901"/>
              <w:rPr>
                <w:rFonts w:ascii="Times New Roman" w:eastAsia="Times New Roman" w:hAnsi="Times New Roman" w:cs="Times New Roman"/>
              </w:rPr>
            </w:pPr>
            <w:r w:rsidRPr="00847840">
              <w:rPr>
                <w:rFonts w:ascii="Times New Roman" w:eastAsia="Times New Roman" w:hAnsi="Times New Roman" w:cs="Times New Roman"/>
              </w:rPr>
              <w:t>Способность к эффективному</w:t>
            </w:r>
            <w:r w:rsidRPr="00847840">
              <w:rPr>
                <w:rFonts w:ascii="Times New Roman" w:eastAsia="Times New Roman" w:hAnsi="Times New Roman" w:cs="Times New Roman"/>
                <w:spacing w:val="-53"/>
              </w:rPr>
              <w:t xml:space="preserve"> </w:t>
            </w:r>
            <w:r w:rsidRPr="00847840">
              <w:rPr>
                <w:rFonts w:ascii="Times New Roman" w:eastAsia="Times New Roman" w:hAnsi="Times New Roman" w:cs="Times New Roman"/>
              </w:rPr>
              <w:t>общению</w:t>
            </w:r>
          </w:p>
        </w:tc>
        <w:tc>
          <w:tcPr>
            <w:tcW w:w="3656" w:type="dxa"/>
            <w:tcBorders>
              <w:bottom w:val="nil"/>
            </w:tcBorders>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Развитие</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навыков</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коммуникативности</w:t>
            </w:r>
            <w:r w:rsidRPr="00847840">
              <w:rPr>
                <w:rFonts w:ascii="Times New Roman" w:eastAsia="Times New Roman" w:hAnsi="Times New Roman" w:cs="Times New Roman"/>
                <w:spacing w:val="-4"/>
              </w:rPr>
              <w:t xml:space="preserve"> </w:t>
            </w:r>
            <w:r w:rsidRPr="00847840">
              <w:rPr>
                <w:rFonts w:ascii="Times New Roman" w:eastAsia="Times New Roman" w:hAnsi="Times New Roman" w:cs="Times New Roman"/>
              </w:rPr>
              <w:t>родителей</w:t>
            </w:r>
          </w:p>
        </w:tc>
        <w:tc>
          <w:tcPr>
            <w:tcW w:w="2907" w:type="dxa"/>
            <w:tcBorders>
              <w:bottom w:val="nil"/>
            </w:tcBorders>
          </w:tcPr>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Практикум</w:t>
            </w:r>
          </w:p>
        </w:tc>
      </w:tr>
      <w:tr w:rsidR="00847840" w:rsidRPr="00847840" w:rsidTr="00CA391D">
        <w:trPr>
          <w:trHeight w:val="873"/>
        </w:trPr>
        <w:tc>
          <w:tcPr>
            <w:tcW w:w="3805" w:type="dxa"/>
          </w:tcPr>
          <w:p w:rsidR="00847840" w:rsidRPr="00847840" w:rsidRDefault="00847840" w:rsidP="00847840">
            <w:pPr>
              <w:ind w:left="62" w:right="349"/>
              <w:rPr>
                <w:rFonts w:ascii="Times New Roman" w:eastAsia="Times New Roman" w:hAnsi="Times New Roman" w:cs="Times New Roman"/>
                <w:lang w:val="ru-RU"/>
              </w:rPr>
            </w:pPr>
            <w:r w:rsidRPr="00847840">
              <w:rPr>
                <w:rFonts w:ascii="Times New Roman" w:eastAsia="Times New Roman" w:hAnsi="Times New Roman" w:cs="Times New Roman"/>
                <w:lang w:val="ru-RU"/>
              </w:rPr>
              <w:t>Способность предупреждать и</w:t>
            </w:r>
            <w:r w:rsidRPr="00847840">
              <w:rPr>
                <w:rFonts w:ascii="Times New Roman" w:eastAsia="Times New Roman" w:hAnsi="Times New Roman" w:cs="Times New Roman"/>
                <w:spacing w:val="1"/>
                <w:lang w:val="ru-RU"/>
              </w:rPr>
              <w:t xml:space="preserve"> </w:t>
            </w:r>
            <w:r w:rsidRPr="00847840">
              <w:rPr>
                <w:rFonts w:ascii="Times New Roman" w:eastAsia="Times New Roman" w:hAnsi="Times New Roman" w:cs="Times New Roman"/>
                <w:lang w:val="ru-RU"/>
              </w:rPr>
              <w:t>разрешать</w:t>
            </w:r>
            <w:r w:rsidRPr="00847840">
              <w:rPr>
                <w:rFonts w:ascii="Times New Roman" w:eastAsia="Times New Roman" w:hAnsi="Times New Roman" w:cs="Times New Roman"/>
                <w:spacing w:val="-6"/>
                <w:lang w:val="ru-RU"/>
              </w:rPr>
              <w:t xml:space="preserve"> </w:t>
            </w:r>
            <w:r w:rsidRPr="00847840">
              <w:rPr>
                <w:rFonts w:ascii="Times New Roman" w:eastAsia="Times New Roman" w:hAnsi="Times New Roman" w:cs="Times New Roman"/>
                <w:lang w:val="ru-RU"/>
              </w:rPr>
              <w:t>конфликтные</w:t>
            </w:r>
            <w:r w:rsidRPr="00847840">
              <w:rPr>
                <w:rFonts w:ascii="Times New Roman" w:eastAsia="Times New Roman" w:hAnsi="Times New Roman" w:cs="Times New Roman"/>
                <w:spacing w:val="-3"/>
                <w:lang w:val="ru-RU"/>
              </w:rPr>
              <w:t xml:space="preserve"> </w:t>
            </w:r>
            <w:r w:rsidRPr="00847840">
              <w:rPr>
                <w:rFonts w:ascii="Times New Roman" w:eastAsia="Times New Roman" w:hAnsi="Times New Roman" w:cs="Times New Roman"/>
                <w:lang w:val="ru-RU"/>
              </w:rPr>
              <w:t>ситуации</w:t>
            </w:r>
            <w:r w:rsidRPr="00847840">
              <w:rPr>
                <w:rFonts w:ascii="Times New Roman" w:eastAsia="Times New Roman" w:hAnsi="Times New Roman" w:cs="Times New Roman"/>
                <w:spacing w:val="-5"/>
                <w:lang w:val="ru-RU"/>
              </w:rPr>
              <w:t xml:space="preserve"> </w:t>
            </w:r>
            <w:r w:rsidRPr="00847840">
              <w:rPr>
                <w:rFonts w:ascii="Times New Roman" w:eastAsia="Times New Roman" w:hAnsi="Times New Roman" w:cs="Times New Roman"/>
                <w:lang w:val="ru-RU"/>
              </w:rPr>
              <w:t>в</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детско-родительских</w:t>
            </w:r>
            <w:r w:rsidRPr="00847840">
              <w:rPr>
                <w:rFonts w:ascii="Times New Roman" w:eastAsia="Times New Roman" w:hAnsi="Times New Roman" w:cs="Times New Roman"/>
                <w:spacing w:val="-2"/>
              </w:rPr>
              <w:t xml:space="preserve"> </w:t>
            </w:r>
            <w:r w:rsidRPr="00847840">
              <w:rPr>
                <w:rFonts w:ascii="Times New Roman" w:eastAsia="Times New Roman" w:hAnsi="Times New Roman" w:cs="Times New Roman"/>
              </w:rPr>
              <w:t>отношениях</w:t>
            </w:r>
          </w:p>
        </w:tc>
        <w:tc>
          <w:tcPr>
            <w:tcW w:w="3656" w:type="dxa"/>
          </w:tcPr>
          <w:p w:rsidR="00847840" w:rsidRPr="00847840" w:rsidRDefault="00847840" w:rsidP="00847840">
            <w:pPr>
              <w:ind w:left="62" w:right="294"/>
              <w:rPr>
                <w:rFonts w:ascii="Times New Roman" w:eastAsia="Times New Roman" w:hAnsi="Times New Roman" w:cs="Times New Roman"/>
              </w:rPr>
            </w:pPr>
            <w:r w:rsidRPr="00847840">
              <w:rPr>
                <w:rFonts w:ascii="Times New Roman" w:eastAsia="Times New Roman" w:hAnsi="Times New Roman" w:cs="Times New Roman"/>
              </w:rPr>
              <w:t>Предупреждение конфликтности в</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семье</w:t>
            </w:r>
          </w:p>
        </w:tc>
        <w:tc>
          <w:tcPr>
            <w:tcW w:w="2925" w:type="dxa"/>
            <w:gridSpan w:val="2"/>
          </w:tcPr>
          <w:p w:rsidR="00847840" w:rsidRPr="00847840" w:rsidRDefault="00847840" w:rsidP="00847840">
            <w:pPr>
              <w:ind w:left="62" w:right="900"/>
              <w:rPr>
                <w:rFonts w:ascii="Times New Roman" w:eastAsia="Times New Roman" w:hAnsi="Times New Roman" w:cs="Times New Roman"/>
              </w:rPr>
            </w:pPr>
            <w:r w:rsidRPr="00847840">
              <w:rPr>
                <w:rFonts w:ascii="Times New Roman" w:eastAsia="Times New Roman" w:hAnsi="Times New Roman" w:cs="Times New Roman"/>
              </w:rPr>
              <w:t>Проблемная лекция,</w:t>
            </w:r>
            <w:r w:rsidRPr="00847840">
              <w:rPr>
                <w:rFonts w:ascii="Times New Roman" w:eastAsia="Times New Roman" w:hAnsi="Times New Roman" w:cs="Times New Roman"/>
                <w:spacing w:val="-52"/>
              </w:rPr>
              <w:t xml:space="preserve"> </w:t>
            </w:r>
            <w:r w:rsidRPr="00847840">
              <w:rPr>
                <w:rFonts w:ascii="Times New Roman" w:eastAsia="Times New Roman" w:hAnsi="Times New Roman" w:cs="Times New Roman"/>
              </w:rPr>
              <w:t>индивидуальное</w:t>
            </w:r>
          </w:p>
          <w:p w:rsidR="00847840" w:rsidRPr="00847840" w:rsidRDefault="00847840" w:rsidP="00847840">
            <w:pPr>
              <w:ind w:left="62"/>
              <w:rPr>
                <w:rFonts w:ascii="Times New Roman" w:eastAsia="Times New Roman" w:hAnsi="Times New Roman" w:cs="Times New Roman"/>
              </w:rPr>
            </w:pPr>
            <w:r w:rsidRPr="00847840">
              <w:rPr>
                <w:rFonts w:ascii="Times New Roman" w:eastAsia="Times New Roman" w:hAnsi="Times New Roman" w:cs="Times New Roman"/>
              </w:rPr>
              <w:t>консультирование</w:t>
            </w:r>
          </w:p>
        </w:tc>
      </w:tr>
    </w:tbl>
    <w:p w:rsidR="00847840" w:rsidRPr="00847840" w:rsidRDefault="00847840" w:rsidP="00847840">
      <w:pPr>
        <w:widowControl w:val="0"/>
        <w:autoSpaceDE w:val="0"/>
        <w:autoSpaceDN w:val="0"/>
        <w:rPr>
          <w:rFonts w:eastAsia="Times New Roman"/>
          <w:b/>
        </w:rPr>
      </w:pPr>
    </w:p>
    <w:p w:rsidR="00847840" w:rsidRPr="00847840" w:rsidRDefault="00847840" w:rsidP="003655A1">
      <w:pPr>
        <w:pStyle w:val="a7"/>
        <w:widowControl w:val="0"/>
        <w:numPr>
          <w:ilvl w:val="0"/>
          <w:numId w:val="44"/>
        </w:numPr>
        <w:tabs>
          <w:tab w:val="left" w:pos="0"/>
        </w:tabs>
        <w:autoSpaceDE w:val="0"/>
        <w:autoSpaceDN w:val="0"/>
        <w:spacing w:after="0" w:line="240" w:lineRule="auto"/>
        <w:ind w:left="142" w:firstLine="0"/>
        <w:jc w:val="center"/>
        <w:rPr>
          <w:rFonts w:ascii="Times New Roman" w:eastAsia="Times New Roman" w:hAnsi="Times New Roman" w:cs="Times New Roman"/>
          <w:b/>
        </w:rPr>
      </w:pPr>
      <w:r w:rsidRPr="00847840">
        <w:rPr>
          <w:rFonts w:ascii="Times New Roman" w:eastAsia="Times New Roman" w:hAnsi="Times New Roman" w:cs="Times New Roman"/>
          <w:b/>
        </w:rPr>
        <w:t>Критерии</w:t>
      </w:r>
      <w:r w:rsidRPr="00847840">
        <w:rPr>
          <w:rFonts w:ascii="Times New Roman" w:eastAsia="Times New Roman" w:hAnsi="Times New Roman" w:cs="Times New Roman"/>
          <w:b/>
          <w:spacing w:val="-12"/>
        </w:rPr>
        <w:t xml:space="preserve"> </w:t>
      </w:r>
      <w:r w:rsidRPr="00847840">
        <w:rPr>
          <w:rFonts w:ascii="Times New Roman" w:eastAsia="Times New Roman" w:hAnsi="Times New Roman" w:cs="Times New Roman"/>
          <w:b/>
        </w:rPr>
        <w:t>эффективности</w:t>
      </w:r>
      <w:r w:rsidRPr="00847840">
        <w:rPr>
          <w:rFonts w:ascii="Times New Roman" w:eastAsia="Times New Roman" w:hAnsi="Times New Roman" w:cs="Times New Roman"/>
          <w:b/>
          <w:spacing w:val="-10"/>
        </w:rPr>
        <w:t xml:space="preserve"> </w:t>
      </w:r>
      <w:r w:rsidRPr="00847840">
        <w:rPr>
          <w:rFonts w:ascii="Times New Roman" w:eastAsia="Times New Roman" w:hAnsi="Times New Roman" w:cs="Times New Roman"/>
          <w:b/>
        </w:rPr>
        <w:t>психологического</w:t>
      </w:r>
      <w:r w:rsidRPr="00847840">
        <w:rPr>
          <w:rFonts w:ascii="Times New Roman" w:eastAsia="Times New Roman" w:hAnsi="Times New Roman" w:cs="Times New Roman"/>
          <w:b/>
          <w:spacing w:val="-11"/>
        </w:rPr>
        <w:t xml:space="preserve"> </w:t>
      </w:r>
      <w:r w:rsidRPr="00847840">
        <w:rPr>
          <w:rFonts w:ascii="Times New Roman" w:eastAsia="Times New Roman" w:hAnsi="Times New Roman" w:cs="Times New Roman"/>
          <w:b/>
        </w:rPr>
        <w:t>сопровождения</w:t>
      </w:r>
    </w:p>
    <w:p w:rsidR="00847840" w:rsidRPr="00847840" w:rsidRDefault="00847840" w:rsidP="00847840">
      <w:pPr>
        <w:widowControl w:val="0"/>
        <w:autoSpaceDE w:val="0"/>
        <w:autoSpaceDN w:val="0"/>
        <w:rPr>
          <w:rFonts w:eastAsia="Times New Roman"/>
          <w:b/>
        </w:rPr>
      </w:pPr>
    </w:p>
    <w:p w:rsidR="00847840" w:rsidRPr="00847840" w:rsidRDefault="00847840" w:rsidP="00847840">
      <w:pPr>
        <w:widowControl w:val="0"/>
        <w:autoSpaceDE w:val="0"/>
        <w:autoSpaceDN w:val="0"/>
        <w:ind w:right="445"/>
        <w:jc w:val="both"/>
        <w:rPr>
          <w:rFonts w:eastAsia="Times New Roman"/>
        </w:rPr>
      </w:pPr>
      <w:r w:rsidRPr="00847840">
        <w:rPr>
          <w:rFonts w:eastAsia="Times New Roman"/>
        </w:rPr>
        <w:t>Психолого-педагогическое сопровождение на этапе введения ФГОС нового поколения</w:t>
      </w:r>
      <w:r w:rsidRPr="00847840">
        <w:rPr>
          <w:rFonts w:eastAsia="Times New Roman"/>
          <w:spacing w:val="1"/>
        </w:rPr>
        <w:t xml:space="preserve"> </w:t>
      </w:r>
      <w:r w:rsidRPr="00847840">
        <w:rPr>
          <w:rFonts w:eastAsia="Times New Roman"/>
        </w:rPr>
        <w:t>-</w:t>
      </w:r>
      <w:r w:rsidRPr="00847840">
        <w:rPr>
          <w:rFonts w:eastAsia="Times New Roman"/>
          <w:spacing w:val="1"/>
        </w:rPr>
        <w:t xml:space="preserve"> </w:t>
      </w:r>
      <w:r w:rsidRPr="00847840">
        <w:rPr>
          <w:rFonts w:eastAsia="Times New Roman"/>
        </w:rPr>
        <w:t>необходимый</w:t>
      </w:r>
      <w:r w:rsidRPr="00847840">
        <w:rPr>
          <w:rFonts w:eastAsia="Times New Roman"/>
          <w:spacing w:val="1"/>
        </w:rPr>
        <w:t xml:space="preserve"> </w:t>
      </w:r>
      <w:r w:rsidRPr="00847840">
        <w:rPr>
          <w:rFonts w:eastAsia="Times New Roman"/>
        </w:rPr>
        <w:t>элемент</w:t>
      </w:r>
      <w:r w:rsidRPr="00847840">
        <w:rPr>
          <w:rFonts w:eastAsia="Times New Roman"/>
          <w:spacing w:val="1"/>
        </w:rPr>
        <w:t xml:space="preserve"> </w:t>
      </w:r>
      <w:r w:rsidRPr="00847840">
        <w:rPr>
          <w:rFonts w:eastAsia="Times New Roman"/>
        </w:rPr>
        <w:t>системы</w:t>
      </w:r>
      <w:r w:rsidRPr="00847840">
        <w:rPr>
          <w:rFonts w:eastAsia="Times New Roman"/>
          <w:spacing w:val="1"/>
        </w:rPr>
        <w:t xml:space="preserve"> </w:t>
      </w:r>
      <w:r w:rsidRPr="00847840">
        <w:rPr>
          <w:rFonts w:eastAsia="Times New Roman"/>
        </w:rPr>
        <w:t>управления</w:t>
      </w:r>
      <w:r w:rsidRPr="00847840">
        <w:rPr>
          <w:rFonts w:eastAsia="Times New Roman"/>
          <w:spacing w:val="1"/>
        </w:rPr>
        <w:t xml:space="preserve"> </w:t>
      </w:r>
      <w:r w:rsidRPr="00847840">
        <w:rPr>
          <w:rFonts w:eastAsia="Times New Roman"/>
        </w:rPr>
        <w:t>образовательным</w:t>
      </w:r>
      <w:r w:rsidRPr="00847840">
        <w:rPr>
          <w:rFonts w:eastAsia="Times New Roman"/>
          <w:spacing w:val="1"/>
        </w:rPr>
        <w:t xml:space="preserve"> </w:t>
      </w:r>
      <w:r w:rsidRPr="00847840">
        <w:rPr>
          <w:rFonts w:eastAsia="Times New Roman"/>
        </w:rPr>
        <w:t>процессом</w:t>
      </w:r>
      <w:r w:rsidRPr="00847840">
        <w:rPr>
          <w:rFonts w:eastAsia="Times New Roman"/>
          <w:spacing w:val="1"/>
        </w:rPr>
        <w:t xml:space="preserve"> </w:t>
      </w:r>
      <w:r w:rsidRPr="00847840">
        <w:rPr>
          <w:rFonts w:eastAsia="Times New Roman"/>
        </w:rPr>
        <w:t>школы,</w:t>
      </w:r>
      <w:r w:rsidRPr="00847840">
        <w:rPr>
          <w:rFonts w:eastAsia="Times New Roman"/>
          <w:spacing w:val="1"/>
        </w:rPr>
        <w:t xml:space="preserve"> </w:t>
      </w:r>
      <w:r w:rsidRPr="00847840">
        <w:rPr>
          <w:rFonts w:eastAsia="Times New Roman"/>
        </w:rPr>
        <w:t>поскольку</w:t>
      </w:r>
      <w:r w:rsidRPr="00847840">
        <w:rPr>
          <w:rFonts w:eastAsia="Times New Roman"/>
          <w:spacing w:val="1"/>
        </w:rPr>
        <w:t xml:space="preserve"> </w:t>
      </w:r>
      <w:r w:rsidRPr="00847840">
        <w:rPr>
          <w:rFonts w:eastAsia="Times New Roman"/>
        </w:rPr>
        <w:t>результаты</w:t>
      </w:r>
      <w:r w:rsidRPr="00847840">
        <w:rPr>
          <w:rFonts w:eastAsia="Times New Roman"/>
          <w:spacing w:val="1"/>
        </w:rPr>
        <w:t xml:space="preserve"> </w:t>
      </w:r>
      <w:r w:rsidRPr="00847840">
        <w:rPr>
          <w:rFonts w:eastAsia="Times New Roman"/>
        </w:rPr>
        <w:t>её</w:t>
      </w:r>
      <w:r w:rsidRPr="00847840">
        <w:rPr>
          <w:rFonts w:eastAsia="Times New Roman"/>
          <w:spacing w:val="1"/>
        </w:rPr>
        <w:t xml:space="preserve"> </w:t>
      </w:r>
      <w:r w:rsidRPr="00847840">
        <w:rPr>
          <w:rFonts w:eastAsia="Times New Roman"/>
        </w:rPr>
        <w:t>деятельности</w:t>
      </w:r>
      <w:r w:rsidRPr="00847840">
        <w:rPr>
          <w:rFonts w:eastAsia="Times New Roman"/>
          <w:spacing w:val="60"/>
        </w:rPr>
        <w:t xml:space="preserve"> </w:t>
      </w:r>
      <w:r w:rsidRPr="00847840">
        <w:rPr>
          <w:rFonts w:eastAsia="Times New Roman"/>
        </w:rPr>
        <w:t>предполагают</w:t>
      </w:r>
      <w:r w:rsidRPr="00847840">
        <w:rPr>
          <w:rFonts w:eastAsia="Times New Roman"/>
          <w:spacing w:val="1"/>
        </w:rPr>
        <w:t xml:space="preserve"> </w:t>
      </w:r>
      <w:r w:rsidRPr="00847840">
        <w:rPr>
          <w:rFonts w:eastAsia="Times New Roman"/>
        </w:rPr>
        <w:t>оценку</w:t>
      </w:r>
      <w:r w:rsidRPr="00847840">
        <w:rPr>
          <w:rFonts w:eastAsia="Times New Roman"/>
          <w:spacing w:val="1"/>
        </w:rPr>
        <w:t xml:space="preserve"> </w:t>
      </w:r>
      <w:r w:rsidRPr="00847840">
        <w:rPr>
          <w:rFonts w:eastAsia="Times New Roman"/>
        </w:rPr>
        <w:t>качества</w:t>
      </w:r>
      <w:r w:rsidRPr="00847840">
        <w:rPr>
          <w:rFonts w:eastAsia="Times New Roman"/>
          <w:spacing w:val="1"/>
        </w:rPr>
        <w:t xml:space="preserve"> </w:t>
      </w:r>
      <w:r w:rsidRPr="00847840">
        <w:rPr>
          <w:rFonts w:eastAsia="Times New Roman"/>
        </w:rPr>
        <w:t>обучения</w:t>
      </w:r>
      <w:r w:rsidRPr="00847840">
        <w:rPr>
          <w:rFonts w:eastAsia="Times New Roman"/>
          <w:spacing w:val="1"/>
        </w:rPr>
        <w:t xml:space="preserve"> </w:t>
      </w:r>
      <w:r w:rsidRPr="00847840">
        <w:rPr>
          <w:rFonts w:eastAsia="Times New Roman"/>
        </w:rPr>
        <w:t>в</w:t>
      </w:r>
      <w:r w:rsidRPr="00847840">
        <w:rPr>
          <w:rFonts w:eastAsia="Times New Roman"/>
          <w:spacing w:val="1"/>
        </w:rPr>
        <w:t xml:space="preserve"> </w:t>
      </w:r>
      <w:r w:rsidRPr="00847840">
        <w:rPr>
          <w:rFonts w:eastAsia="Times New Roman"/>
        </w:rPr>
        <w:t>школе</w:t>
      </w:r>
      <w:r w:rsidRPr="00847840">
        <w:rPr>
          <w:rFonts w:eastAsia="Times New Roman"/>
          <w:spacing w:val="1"/>
        </w:rPr>
        <w:t xml:space="preserve"> </w:t>
      </w:r>
      <w:r w:rsidRPr="00847840">
        <w:rPr>
          <w:rFonts w:eastAsia="Times New Roman"/>
        </w:rPr>
        <w:t>по</w:t>
      </w:r>
      <w:r w:rsidRPr="00847840">
        <w:rPr>
          <w:rFonts w:eastAsia="Times New Roman"/>
          <w:spacing w:val="1"/>
        </w:rPr>
        <w:t xml:space="preserve"> </w:t>
      </w:r>
      <w:r w:rsidRPr="00847840">
        <w:rPr>
          <w:rFonts w:eastAsia="Times New Roman"/>
        </w:rPr>
        <w:t>ряду</w:t>
      </w:r>
      <w:r w:rsidRPr="00847840">
        <w:rPr>
          <w:rFonts w:eastAsia="Times New Roman"/>
          <w:spacing w:val="1"/>
        </w:rPr>
        <w:t xml:space="preserve"> </w:t>
      </w:r>
      <w:r w:rsidRPr="00847840">
        <w:rPr>
          <w:rFonts w:eastAsia="Times New Roman"/>
        </w:rPr>
        <w:t>обязательных</w:t>
      </w:r>
      <w:r w:rsidRPr="00847840">
        <w:rPr>
          <w:rFonts w:eastAsia="Times New Roman"/>
          <w:spacing w:val="1"/>
        </w:rPr>
        <w:t xml:space="preserve"> </w:t>
      </w:r>
      <w:r w:rsidRPr="00847840">
        <w:rPr>
          <w:rFonts w:eastAsia="Times New Roman"/>
        </w:rPr>
        <w:t>критериев.</w:t>
      </w:r>
      <w:r w:rsidRPr="00847840">
        <w:rPr>
          <w:rFonts w:eastAsia="Times New Roman"/>
          <w:spacing w:val="1"/>
        </w:rPr>
        <w:t xml:space="preserve"> </w:t>
      </w:r>
      <w:r w:rsidRPr="00847840">
        <w:rPr>
          <w:rFonts w:eastAsia="Times New Roman"/>
        </w:rPr>
        <w:t>Введение</w:t>
      </w:r>
      <w:r w:rsidRPr="00847840">
        <w:rPr>
          <w:rFonts w:eastAsia="Times New Roman"/>
          <w:spacing w:val="1"/>
        </w:rPr>
        <w:t xml:space="preserve"> </w:t>
      </w:r>
      <w:r w:rsidRPr="00847840">
        <w:rPr>
          <w:rFonts w:eastAsia="Times New Roman"/>
        </w:rPr>
        <w:t>критериев</w:t>
      </w:r>
      <w:r w:rsidRPr="00847840">
        <w:rPr>
          <w:rFonts w:eastAsia="Times New Roman"/>
          <w:spacing w:val="1"/>
        </w:rPr>
        <w:t xml:space="preserve"> </w:t>
      </w:r>
      <w:r w:rsidRPr="00847840">
        <w:rPr>
          <w:rFonts w:eastAsia="Times New Roman"/>
        </w:rPr>
        <w:t>определяет</w:t>
      </w:r>
      <w:r w:rsidRPr="00847840">
        <w:rPr>
          <w:rFonts w:eastAsia="Times New Roman"/>
          <w:spacing w:val="1"/>
        </w:rPr>
        <w:t xml:space="preserve"> </w:t>
      </w:r>
      <w:r w:rsidRPr="00847840">
        <w:rPr>
          <w:rFonts w:eastAsia="Times New Roman"/>
        </w:rPr>
        <w:t>весь</w:t>
      </w:r>
      <w:r w:rsidRPr="00847840">
        <w:rPr>
          <w:rFonts w:eastAsia="Times New Roman"/>
          <w:spacing w:val="1"/>
        </w:rPr>
        <w:t xml:space="preserve"> </w:t>
      </w:r>
      <w:r w:rsidRPr="00847840">
        <w:rPr>
          <w:rFonts w:eastAsia="Times New Roman"/>
        </w:rPr>
        <w:t>процесс</w:t>
      </w:r>
      <w:r w:rsidRPr="00847840">
        <w:rPr>
          <w:rFonts w:eastAsia="Times New Roman"/>
          <w:spacing w:val="1"/>
        </w:rPr>
        <w:t xml:space="preserve"> </w:t>
      </w:r>
      <w:r w:rsidRPr="00847840">
        <w:rPr>
          <w:rFonts w:eastAsia="Times New Roman"/>
        </w:rPr>
        <w:t>модернизации</w:t>
      </w:r>
      <w:r w:rsidRPr="00847840">
        <w:rPr>
          <w:rFonts w:eastAsia="Times New Roman"/>
          <w:spacing w:val="1"/>
        </w:rPr>
        <w:t xml:space="preserve"> </w:t>
      </w:r>
      <w:r w:rsidRPr="00847840">
        <w:rPr>
          <w:rFonts w:eastAsia="Times New Roman"/>
        </w:rPr>
        <w:t>психолого-педагогической</w:t>
      </w:r>
      <w:r w:rsidRPr="00847840">
        <w:rPr>
          <w:rFonts w:eastAsia="Times New Roman"/>
          <w:spacing w:val="1"/>
        </w:rPr>
        <w:t xml:space="preserve"> </w:t>
      </w:r>
      <w:r w:rsidRPr="00847840">
        <w:rPr>
          <w:rFonts w:eastAsia="Times New Roman"/>
        </w:rPr>
        <w:t>подготовки</w:t>
      </w:r>
      <w:r w:rsidRPr="00847840">
        <w:rPr>
          <w:rFonts w:eastAsia="Times New Roman"/>
          <w:spacing w:val="1"/>
        </w:rPr>
        <w:t xml:space="preserve"> </w:t>
      </w:r>
      <w:r w:rsidRPr="00847840">
        <w:rPr>
          <w:rFonts w:eastAsia="Times New Roman"/>
        </w:rPr>
        <w:t>участников</w:t>
      </w:r>
      <w:r w:rsidRPr="00847840">
        <w:rPr>
          <w:rFonts w:eastAsia="Times New Roman"/>
          <w:spacing w:val="-57"/>
        </w:rPr>
        <w:t xml:space="preserve"> </w:t>
      </w:r>
      <w:r w:rsidRPr="00847840">
        <w:rPr>
          <w:rFonts w:eastAsia="Times New Roman"/>
        </w:rPr>
        <w:t>образовательного</w:t>
      </w:r>
      <w:r w:rsidRPr="00847840">
        <w:rPr>
          <w:rFonts w:eastAsia="Times New Roman"/>
          <w:spacing w:val="-1"/>
        </w:rPr>
        <w:t xml:space="preserve"> </w:t>
      </w:r>
      <w:r w:rsidRPr="00847840">
        <w:rPr>
          <w:rFonts w:eastAsia="Times New Roman"/>
        </w:rPr>
        <w:t>процесса.</w:t>
      </w:r>
    </w:p>
    <w:p w:rsidR="00847840" w:rsidRPr="00847840" w:rsidRDefault="00847840" w:rsidP="00847840">
      <w:pPr>
        <w:widowControl w:val="0"/>
        <w:autoSpaceDE w:val="0"/>
        <w:autoSpaceDN w:val="0"/>
        <w:ind w:left="142" w:hanging="142"/>
        <w:jc w:val="both"/>
        <w:rPr>
          <w:rFonts w:eastAsia="Times New Roman"/>
        </w:rPr>
      </w:pPr>
      <w:r w:rsidRPr="00847840">
        <w:rPr>
          <w:rFonts w:eastAsia="Times New Roman"/>
        </w:rPr>
        <w:t>Среди</w:t>
      </w:r>
      <w:r w:rsidRPr="00847840">
        <w:rPr>
          <w:rFonts w:eastAsia="Times New Roman"/>
          <w:spacing w:val="-3"/>
        </w:rPr>
        <w:t xml:space="preserve"> </w:t>
      </w:r>
      <w:r w:rsidRPr="00847840">
        <w:rPr>
          <w:rFonts w:eastAsia="Times New Roman"/>
        </w:rPr>
        <w:t>критериев</w:t>
      </w:r>
      <w:r w:rsidRPr="00847840">
        <w:rPr>
          <w:rFonts w:eastAsia="Times New Roman"/>
          <w:spacing w:val="-2"/>
        </w:rPr>
        <w:t xml:space="preserve"> </w:t>
      </w:r>
      <w:r w:rsidRPr="00847840">
        <w:rPr>
          <w:rFonts w:eastAsia="Times New Roman"/>
        </w:rPr>
        <w:t>успешности</w:t>
      </w:r>
      <w:r w:rsidRPr="00847840">
        <w:rPr>
          <w:rFonts w:eastAsia="Times New Roman"/>
          <w:spacing w:val="-3"/>
        </w:rPr>
        <w:t xml:space="preserve"> </w:t>
      </w:r>
      <w:r w:rsidRPr="00847840">
        <w:rPr>
          <w:rFonts w:eastAsia="Times New Roman"/>
        </w:rPr>
        <w:t>психологического</w:t>
      </w:r>
      <w:r w:rsidRPr="00847840">
        <w:rPr>
          <w:rFonts w:eastAsia="Times New Roman"/>
          <w:spacing w:val="-3"/>
        </w:rPr>
        <w:t xml:space="preserve"> </w:t>
      </w:r>
      <w:r w:rsidRPr="00847840">
        <w:rPr>
          <w:rFonts w:eastAsia="Times New Roman"/>
        </w:rPr>
        <w:t>сопровождения</w:t>
      </w:r>
      <w:r w:rsidRPr="00847840">
        <w:rPr>
          <w:rFonts w:eastAsia="Times New Roman"/>
          <w:spacing w:val="-3"/>
        </w:rPr>
        <w:t xml:space="preserve"> </w:t>
      </w:r>
      <w:r w:rsidRPr="00847840">
        <w:rPr>
          <w:rFonts w:eastAsia="Times New Roman"/>
        </w:rPr>
        <w:t>можно</w:t>
      </w:r>
      <w:r w:rsidRPr="00847840">
        <w:rPr>
          <w:rFonts w:eastAsia="Times New Roman"/>
          <w:spacing w:val="-3"/>
        </w:rPr>
        <w:t xml:space="preserve"> </w:t>
      </w:r>
      <w:r w:rsidRPr="00847840">
        <w:rPr>
          <w:rFonts w:eastAsia="Times New Roman"/>
        </w:rPr>
        <w:t>выделить</w:t>
      </w:r>
      <w:r w:rsidRPr="00847840">
        <w:rPr>
          <w:rFonts w:eastAsia="Times New Roman"/>
          <w:spacing w:val="-3"/>
        </w:rPr>
        <w:t xml:space="preserve"> </w:t>
      </w:r>
      <w:r w:rsidRPr="00847840">
        <w:rPr>
          <w:rFonts w:eastAsia="Times New Roman"/>
        </w:rPr>
        <w:t>такие,</w:t>
      </w:r>
    </w:p>
    <w:p w:rsidR="00847840" w:rsidRPr="00847840" w:rsidRDefault="00847840" w:rsidP="00847840">
      <w:pPr>
        <w:widowControl w:val="0"/>
        <w:autoSpaceDE w:val="0"/>
        <w:autoSpaceDN w:val="0"/>
        <w:ind w:left="142" w:hanging="142"/>
        <w:rPr>
          <w:rFonts w:eastAsia="Times New Roman"/>
        </w:rPr>
      </w:pPr>
      <w:r w:rsidRPr="00847840">
        <w:rPr>
          <w:rFonts w:eastAsia="Times New Roman"/>
        </w:rPr>
        <w:t>как:</w:t>
      </w:r>
    </w:p>
    <w:p w:rsidR="00847840" w:rsidRPr="00847840" w:rsidRDefault="00847840" w:rsidP="003655A1">
      <w:pPr>
        <w:widowControl w:val="0"/>
        <w:numPr>
          <w:ilvl w:val="0"/>
          <w:numId w:val="40"/>
        </w:numPr>
        <w:tabs>
          <w:tab w:val="left" w:pos="1405"/>
          <w:tab w:val="left" w:pos="1407"/>
        </w:tabs>
        <w:autoSpaceDE w:val="0"/>
        <w:autoSpaceDN w:val="0"/>
        <w:ind w:left="142" w:right="784" w:hanging="142"/>
        <w:rPr>
          <w:rFonts w:eastAsia="Times New Roman"/>
        </w:rPr>
      </w:pPr>
      <w:r w:rsidRPr="00847840">
        <w:rPr>
          <w:rFonts w:eastAsia="Times New Roman"/>
        </w:rPr>
        <w:t>Положительная</w:t>
      </w:r>
      <w:r w:rsidRPr="00847840">
        <w:rPr>
          <w:rFonts w:eastAsia="Times New Roman"/>
          <w:spacing w:val="-5"/>
        </w:rPr>
        <w:t xml:space="preserve"> </w:t>
      </w:r>
      <w:r w:rsidRPr="00847840">
        <w:rPr>
          <w:rFonts w:eastAsia="Times New Roman"/>
        </w:rPr>
        <w:t>динамика</w:t>
      </w:r>
      <w:r w:rsidRPr="00847840">
        <w:rPr>
          <w:rFonts w:eastAsia="Times New Roman"/>
          <w:spacing w:val="-5"/>
        </w:rPr>
        <w:t xml:space="preserve"> </w:t>
      </w:r>
      <w:r w:rsidRPr="00847840">
        <w:rPr>
          <w:rFonts w:eastAsia="Times New Roman"/>
        </w:rPr>
        <w:t>достижений</w:t>
      </w:r>
      <w:r w:rsidRPr="00847840">
        <w:rPr>
          <w:rFonts w:eastAsia="Times New Roman"/>
          <w:spacing w:val="-6"/>
        </w:rPr>
        <w:t xml:space="preserve"> </w:t>
      </w:r>
      <w:r w:rsidRPr="00847840">
        <w:rPr>
          <w:rFonts w:eastAsia="Times New Roman"/>
        </w:rPr>
        <w:t>каждого</w:t>
      </w:r>
      <w:r w:rsidRPr="00847840">
        <w:rPr>
          <w:rFonts w:eastAsia="Times New Roman"/>
          <w:spacing w:val="-4"/>
        </w:rPr>
        <w:t xml:space="preserve"> </w:t>
      </w:r>
      <w:r w:rsidRPr="00847840">
        <w:rPr>
          <w:rFonts w:eastAsia="Times New Roman"/>
        </w:rPr>
        <w:t>обучающегося</w:t>
      </w:r>
      <w:r w:rsidRPr="00847840">
        <w:rPr>
          <w:rFonts w:eastAsia="Times New Roman"/>
          <w:spacing w:val="-5"/>
        </w:rPr>
        <w:t xml:space="preserve"> </w:t>
      </w:r>
      <w:r w:rsidRPr="00847840">
        <w:rPr>
          <w:rFonts w:eastAsia="Times New Roman"/>
        </w:rPr>
        <w:t>в</w:t>
      </w:r>
      <w:r w:rsidRPr="00847840">
        <w:rPr>
          <w:rFonts w:eastAsia="Times New Roman"/>
          <w:spacing w:val="-5"/>
        </w:rPr>
        <w:t xml:space="preserve"> </w:t>
      </w:r>
      <w:r w:rsidRPr="00847840">
        <w:rPr>
          <w:rFonts w:eastAsia="Times New Roman"/>
        </w:rPr>
        <w:t>овладении</w:t>
      </w:r>
      <w:r w:rsidRPr="00847840">
        <w:rPr>
          <w:rFonts w:eastAsia="Times New Roman"/>
          <w:spacing w:val="-4"/>
        </w:rPr>
        <w:t xml:space="preserve"> </w:t>
      </w:r>
      <w:r w:rsidRPr="00847840">
        <w:rPr>
          <w:rFonts w:eastAsia="Times New Roman"/>
        </w:rPr>
        <w:t>ключевыми</w:t>
      </w:r>
      <w:r w:rsidRPr="00847840">
        <w:rPr>
          <w:rFonts w:eastAsia="Times New Roman"/>
          <w:spacing w:val="-57"/>
        </w:rPr>
        <w:t xml:space="preserve"> </w:t>
      </w:r>
      <w:r w:rsidRPr="00847840">
        <w:rPr>
          <w:rFonts w:eastAsia="Times New Roman"/>
        </w:rPr>
        <w:t>компетенциями;</w:t>
      </w:r>
    </w:p>
    <w:p w:rsidR="00847840" w:rsidRPr="00847840" w:rsidRDefault="00847840" w:rsidP="003655A1">
      <w:pPr>
        <w:widowControl w:val="0"/>
        <w:numPr>
          <w:ilvl w:val="0"/>
          <w:numId w:val="40"/>
        </w:numPr>
        <w:tabs>
          <w:tab w:val="left" w:pos="1405"/>
          <w:tab w:val="left" w:pos="1407"/>
        </w:tabs>
        <w:autoSpaceDE w:val="0"/>
        <w:autoSpaceDN w:val="0"/>
        <w:ind w:left="142" w:hanging="142"/>
        <w:rPr>
          <w:rFonts w:eastAsia="Times New Roman"/>
        </w:rPr>
      </w:pPr>
      <w:r w:rsidRPr="00847840">
        <w:rPr>
          <w:rFonts w:eastAsia="Times New Roman"/>
        </w:rPr>
        <w:t>Повышенный</w:t>
      </w:r>
      <w:r w:rsidRPr="00847840">
        <w:rPr>
          <w:rFonts w:eastAsia="Times New Roman"/>
          <w:spacing w:val="-4"/>
        </w:rPr>
        <w:t xml:space="preserve"> </w:t>
      </w:r>
      <w:r w:rsidRPr="00847840">
        <w:rPr>
          <w:rFonts w:eastAsia="Times New Roman"/>
        </w:rPr>
        <w:t>уровень</w:t>
      </w:r>
      <w:r w:rsidRPr="00847840">
        <w:rPr>
          <w:rFonts w:eastAsia="Times New Roman"/>
          <w:spacing w:val="-3"/>
        </w:rPr>
        <w:t xml:space="preserve"> </w:t>
      </w:r>
      <w:r w:rsidRPr="00847840">
        <w:rPr>
          <w:rFonts w:eastAsia="Times New Roman"/>
        </w:rPr>
        <w:t>комфортности</w:t>
      </w:r>
      <w:r w:rsidRPr="00847840">
        <w:rPr>
          <w:rFonts w:eastAsia="Times New Roman"/>
          <w:spacing w:val="-2"/>
        </w:rPr>
        <w:t xml:space="preserve"> </w:t>
      </w:r>
      <w:r w:rsidRPr="00847840">
        <w:rPr>
          <w:rFonts w:eastAsia="Times New Roman"/>
        </w:rPr>
        <w:t>всех</w:t>
      </w:r>
      <w:r w:rsidRPr="00847840">
        <w:rPr>
          <w:rFonts w:eastAsia="Times New Roman"/>
          <w:spacing w:val="-2"/>
        </w:rPr>
        <w:t xml:space="preserve"> </w:t>
      </w:r>
      <w:r w:rsidRPr="00847840">
        <w:rPr>
          <w:rFonts w:eastAsia="Times New Roman"/>
        </w:rPr>
        <w:t>участников</w:t>
      </w:r>
      <w:r w:rsidRPr="00847840">
        <w:rPr>
          <w:rFonts w:eastAsia="Times New Roman"/>
          <w:spacing w:val="-5"/>
        </w:rPr>
        <w:t xml:space="preserve"> </w:t>
      </w:r>
      <w:r w:rsidRPr="00847840">
        <w:rPr>
          <w:rFonts w:eastAsia="Times New Roman"/>
        </w:rPr>
        <w:t>образовательного</w:t>
      </w:r>
      <w:r w:rsidRPr="00847840">
        <w:rPr>
          <w:rFonts w:eastAsia="Times New Roman"/>
          <w:spacing w:val="-5"/>
        </w:rPr>
        <w:t xml:space="preserve"> </w:t>
      </w:r>
      <w:r w:rsidRPr="00847840">
        <w:rPr>
          <w:rFonts w:eastAsia="Times New Roman"/>
        </w:rPr>
        <w:t>процесса;</w:t>
      </w:r>
    </w:p>
    <w:p w:rsidR="00847840" w:rsidRPr="00847840" w:rsidRDefault="00847840" w:rsidP="003655A1">
      <w:pPr>
        <w:widowControl w:val="0"/>
        <w:numPr>
          <w:ilvl w:val="0"/>
          <w:numId w:val="40"/>
        </w:numPr>
        <w:tabs>
          <w:tab w:val="left" w:pos="1405"/>
          <w:tab w:val="left" w:pos="1407"/>
        </w:tabs>
        <w:autoSpaceDE w:val="0"/>
        <w:autoSpaceDN w:val="0"/>
        <w:ind w:left="142" w:hanging="142"/>
        <w:rPr>
          <w:rFonts w:eastAsia="Times New Roman"/>
        </w:rPr>
      </w:pPr>
      <w:r w:rsidRPr="00847840">
        <w:rPr>
          <w:rFonts w:eastAsia="Times New Roman"/>
        </w:rPr>
        <w:t>Повышенный</w:t>
      </w:r>
      <w:r w:rsidRPr="00847840">
        <w:rPr>
          <w:rFonts w:eastAsia="Times New Roman"/>
          <w:spacing w:val="-4"/>
        </w:rPr>
        <w:t xml:space="preserve"> </w:t>
      </w:r>
      <w:r w:rsidRPr="00847840">
        <w:rPr>
          <w:rFonts w:eastAsia="Times New Roman"/>
        </w:rPr>
        <w:t>уровень</w:t>
      </w:r>
      <w:r w:rsidRPr="00847840">
        <w:rPr>
          <w:rFonts w:eastAsia="Times New Roman"/>
          <w:spacing w:val="-5"/>
        </w:rPr>
        <w:t xml:space="preserve"> </w:t>
      </w:r>
      <w:r w:rsidRPr="00847840">
        <w:rPr>
          <w:rFonts w:eastAsia="Times New Roman"/>
        </w:rPr>
        <w:t>сформированных</w:t>
      </w:r>
      <w:r w:rsidRPr="00847840">
        <w:rPr>
          <w:rFonts w:eastAsia="Times New Roman"/>
          <w:spacing w:val="-4"/>
        </w:rPr>
        <w:t xml:space="preserve"> </w:t>
      </w:r>
      <w:r w:rsidRPr="00847840">
        <w:rPr>
          <w:rFonts w:eastAsia="Times New Roman"/>
        </w:rPr>
        <w:t>коммуникативных</w:t>
      </w:r>
      <w:r w:rsidRPr="00847840">
        <w:rPr>
          <w:rFonts w:eastAsia="Times New Roman"/>
          <w:spacing w:val="-3"/>
        </w:rPr>
        <w:t xml:space="preserve"> </w:t>
      </w:r>
      <w:r w:rsidRPr="00847840">
        <w:rPr>
          <w:rFonts w:eastAsia="Times New Roman"/>
        </w:rPr>
        <w:t>навыков</w:t>
      </w:r>
      <w:r w:rsidRPr="00847840">
        <w:rPr>
          <w:rFonts w:eastAsia="Times New Roman"/>
          <w:spacing w:val="-5"/>
        </w:rPr>
        <w:t xml:space="preserve"> </w:t>
      </w:r>
      <w:r w:rsidRPr="00847840">
        <w:rPr>
          <w:rFonts w:eastAsia="Times New Roman"/>
        </w:rPr>
        <w:t>обучающихся;</w:t>
      </w:r>
    </w:p>
    <w:p w:rsidR="00847840" w:rsidRPr="00847840" w:rsidRDefault="00847840" w:rsidP="003655A1">
      <w:pPr>
        <w:widowControl w:val="0"/>
        <w:numPr>
          <w:ilvl w:val="0"/>
          <w:numId w:val="40"/>
        </w:numPr>
        <w:tabs>
          <w:tab w:val="left" w:pos="1405"/>
          <w:tab w:val="left" w:pos="1407"/>
        </w:tabs>
        <w:autoSpaceDE w:val="0"/>
        <w:autoSpaceDN w:val="0"/>
        <w:ind w:left="142" w:right="1505" w:hanging="142"/>
        <w:rPr>
          <w:rFonts w:eastAsia="Times New Roman"/>
        </w:rPr>
      </w:pPr>
      <w:r w:rsidRPr="00847840">
        <w:rPr>
          <w:rFonts w:eastAsia="Times New Roman"/>
        </w:rPr>
        <w:t>Эффективное</w:t>
      </w:r>
      <w:r w:rsidRPr="00847840">
        <w:rPr>
          <w:rFonts w:eastAsia="Times New Roman"/>
          <w:spacing w:val="-7"/>
        </w:rPr>
        <w:t xml:space="preserve"> </w:t>
      </w:r>
      <w:r w:rsidRPr="00847840">
        <w:rPr>
          <w:rFonts w:eastAsia="Times New Roman"/>
        </w:rPr>
        <w:t>взаимодействие</w:t>
      </w:r>
      <w:r w:rsidRPr="00847840">
        <w:rPr>
          <w:rFonts w:eastAsia="Times New Roman"/>
          <w:spacing w:val="-7"/>
        </w:rPr>
        <w:t xml:space="preserve"> </w:t>
      </w:r>
      <w:r w:rsidRPr="00847840">
        <w:rPr>
          <w:rFonts w:eastAsia="Times New Roman"/>
        </w:rPr>
        <w:t>со</w:t>
      </w:r>
      <w:r w:rsidRPr="00847840">
        <w:rPr>
          <w:rFonts w:eastAsia="Times New Roman"/>
          <w:spacing w:val="-5"/>
        </w:rPr>
        <w:t xml:space="preserve"> </w:t>
      </w:r>
      <w:r w:rsidRPr="00847840">
        <w:rPr>
          <w:rFonts w:eastAsia="Times New Roman"/>
        </w:rPr>
        <w:t>всеми</w:t>
      </w:r>
      <w:r w:rsidRPr="00847840">
        <w:rPr>
          <w:rFonts w:eastAsia="Times New Roman"/>
          <w:spacing w:val="-1"/>
        </w:rPr>
        <w:t xml:space="preserve"> </w:t>
      </w:r>
      <w:r w:rsidRPr="00847840">
        <w:rPr>
          <w:rFonts w:eastAsia="Times New Roman"/>
        </w:rPr>
        <w:t>участниками</w:t>
      </w:r>
      <w:r w:rsidRPr="00847840">
        <w:rPr>
          <w:rFonts w:eastAsia="Times New Roman"/>
          <w:spacing w:val="-6"/>
        </w:rPr>
        <w:t xml:space="preserve"> </w:t>
      </w:r>
      <w:r w:rsidRPr="00847840">
        <w:rPr>
          <w:rFonts w:eastAsia="Times New Roman"/>
        </w:rPr>
        <w:t>образовательного</w:t>
      </w:r>
      <w:r w:rsidRPr="00847840">
        <w:rPr>
          <w:rFonts w:eastAsia="Times New Roman"/>
          <w:spacing w:val="-6"/>
        </w:rPr>
        <w:t xml:space="preserve"> </w:t>
      </w:r>
      <w:r w:rsidRPr="00847840">
        <w:rPr>
          <w:rFonts w:eastAsia="Times New Roman"/>
        </w:rPr>
        <w:t>процесса</w:t>
      </w:r>
      <w:r w:rsidRPr="00847840">
        <w:rPr>
          <w:rFonts w:eastAsia="Times New Roman"/>
          <w:spacing w:val="-57"/>
        </w:rPr>
        <w:t xml:space="preserve"> </w:t>
      </w:r>
      <w:r w:rsidRPr="00847840">
        <w:rPr>
          <w:rFonts w:eastAsia="Times New Roman"/>
        </w:rPr>
        <w:t>(снижение</w:t>
      </w:r>
      <w:r w:rsidRPr="00847840">
        <w:rPr>
          <w:rFonts w:eastAsia="Times New Roman"/>
          <w:spacing w:val="-2"/>
        </w:rPr>
        <w:t xml:space="preserve"> </w:t>
      </w:r>
      <w:r w:rsidRPr="00847840">
        <w:rPr>
          <w:rFonts w:eastAsia="Times New Roman"/>
        </w:rPr>
        <w:t>количества</w:t>
      </w:r>
      <w:r w:rsidRPr="00847840">
        <w:rPr>
          <w:rFonts w:eastAsia="Times New Roman"/>
          <w:spacing w:val="-3"/>
        </w:rPr>
        <w:t xml:space="preserve"> </w:t>
      </w:r>
      <w:r w:rsidRPr="00847840">
        <w:rPr>
          <w:rFonts w:eastAsia="Times New Roman"/>
        </w:rPr>
        <w:t>обращений</w:t>
      </w:r>
      <w:r w:rsidRPr="00847840">
        <w:rPr>
          <w:rFonts w:eastAsia="Times New Roman"/>
          <w:spacing w:val="-1"/>
        </w:rPr>
        <w:t xml:space="preserve"> </w:t>
      </w:r>
      <w:r w:rsidRPr="00847840">
        <w:rPr>
          <w:rFonts w:eastAsia="Times New Roman"/>
        </w:rPr>
        <w:t>за</w:t>
      </w:r>
      <w:r w:rsidRPr="00847840">
        <w:rPr>
          <w:rFonts w:eastAsia="Times New Roman"/>
          <w:spacing w:val="-2"/>
        </w:rPr>
        <w:t xml:space="preserve"> </w:t>
      </w:r>
      <w:r w:rsidRPr="00847840">
        <w:rPr>
          <w:rFonts w:eastAsia="Times New Roman"/>
        </w:rPr>
        <w:t>счет</w:t>
      </w:r>
      <w:r w:rsidRPr="00847840">
        <w:rPr>
          <w:rFonts w:eastAsia="Times New Roman"/>
          <w:spacing w:val="-1"/>
        </w:rPr>
        <w:t xml:space="preserve"> </w:t>
      </w:r>
      <w:r w:rsidRPr="00847840">
        <w:rPr>
          <w:rFonts w:eastAsia="Times New Roman"/>
        </w:rPr>
        <w:t>положительной</w:t>
      </w:r>
      <w:r w:rsidRPr="00847840">
        <w:rPr>
          <w:rFonts w:eastAsia="Times New Roman"/>
          <w:spacing w:val="-1"/>
        </w:rPr>
        <w:t xml:space="preserve"> </w:t>
      </w:r>
      <w:r w:rsidRPr="00847840">
        <w:rPr>
          <w:rFonts w:eastAsia="Times New Roman"/>
        </w:rPr>
        <w:t>динамики);</w:t>
      </w:r>
    </w:p>
    <w:p w:rsidR="00847840" w:rsidRPr="00CA391D" w:rsidRDefault="00847840" w:rsidP="003655A1">
      <w:pPr>
        <w:widowControl w:val="0"/>
        <w:numPr>
          <w:ilvl w:val="0"/>
          <w:numId w:val="40"/>
        </w:numPr>
        <w:tabs>
          <w:tab w:val="left" w:pos="1405"/>
          <w:tab w:val="left" w:pos="1407"/>
        </w:tabs>
        <w:autoSpaceDE w:val="0"/>
        <w:autoSpaceDN w:val="0"/>
        <w:ind w:left="142" w:right="650" w:hanging="142"/>
        <w:rPr>
          <w:rFonts w:eastAsia="Times New Roman"/>
          <w:b/>
        </w:rPr>
      </w:pPr>
      <w:r w:rsidRPr="00CA391D">
        <w:rPr>
          <w:rFonts w:eastAsia="Times New Roman"/>
        </w:rPr>
        <w:t>Повышенный</w:t>
      </w:r>
      <w:r w:rsidRPr="00CA391D">
        <w:rPr>
          <w:rFonts w:eastAsia="Times New Roman"/>
          <w:spacing w:val="-5"/>
        </w:rPr>
        <w:t xml:space="preserve"> </w:t>
      </w:r>
      <w:r w:rsidRPr="00CA391D">
        <w:rPr>
          <w:rFonts w:eastAsia="Times New Roman"/>
        </w:rPr>
        <w:t>уровень</w:t>
      </w:r>
      <w:r w:rsidRPr="00CA391D">
        <w:rPr>
          <w:rFonts w:eastAsia="Times New Roman"/>
          <w:spacing w:val="-4"/>
        </w:rPr>
        <w:t xml:space="preserve"> </w:t>
      </w:r>
      <w:r w:rsidRPr="00CA391D">
        <w:rPr>
          <w:rFonts w:eastAsia="Times New Roman"/>
        </w:rPr>
        <w:t>психологической</w:t>
      </w:r>
      <w:r w:rsidRPr="00CA391D">
        <w:rPr>
          <w:rFonts w:eastAsia="Times New Roman"/>
          <w:spacing w:val="-6"/>
        </w:rPr>
        <w:t xml:space="preserve"> </w:t>
      </w:r>
      <w:r w:rsidRPr="00CA391D">
        <w:rPr>
          <w:rFonts w:eastAsia="Times New Roman"/>
        </w:rPr>
        <w:t>компетенции</w:t>
      </w:r>
      <w:r w:rsidRPr="00CA391D">
        <w:rPr>
          <w:rFonts w:eastAsia="Times New Roman"/>
          <w:spacing w:val="-6"/>
        </w:rPr>
        <w:t xml:space="preserve"> </w:t>
      </w:r>
      <w:r w:rsidRPr="00CA391D">
        <w:rPr>
          <w:rFonts w:eastAsia="Times New Roman"/>
        </w:rPr>
        <w:t>всех</w:t>
      </w:r>
      <w:r w:rsidRPr="00CA391D">
        <w:rPr>
          <w:rFonts w:eastAsia="Times New Roman"/>
          <w:spacing w:val="-3"/>
        </w:rPr>
        <w:t xml:space="preserve"> </w:t>
      </w:r>
      <w:r w:rsidRPr="00CA391D">
        <w:rPr>
          <w:rFonts w:eastAsia="Times New Roman"/>
        </w:rPr>
        <w:t>участников</w:t>
      </w:r>
      <w:r w:rsidRPr="00CA391D">
        <w:rPr>
          <w:rFonts w:eastAsia="Times New Roman"/>
          <w:spacing w:val="-6"/>
        </w:rPr>
        <w:t xml:space="preserve"> </w:t>
      </w:r>
      <w:r w:rsidRPr="00CA391D">
        <w:rPr>
          <w:rFonts w:eastAsia="Times New Roman"/>
        </w:rPr>
        <w:t>образовательного</w:t>
      </w:r>
      <w:r w:rsidRPr="00CA391D">
        <w:rPr>
          <w:rFonts w:eastAsia="Times New Roman"/>
          <w:spacing w:val="-57"/>
        </w:rPr>
        <w:t xml:space="preserve"> </w:t>
      </w:r>
      <w:r w:rsidRPr="00CA391D">
        <w:rPr>
          <w:rFonts w:eastAsia="Times New Roman"/>
        </w:rPr>
        <w:t>процесс</w:t>
      </w:r>
      <w:r w:rsidRPr="00CA391D">
        <w:rPr>
          <w:rFonts w:eastAsia="Times New Roman"/>
          <w:b/>
        </w:rPr>
        <w:t xml:space="preserve"> </w:t>
      </w:r>
    </w:p>
    <w:p w:rsidR="00847840" w:rsidRPr="00C2308D" w:rsidRDefault="00847840" w:rsidP="00847840">
      <w:pPr>
        <w:tabs>
          <w:tab w:val="left" w:pos="1080"/>
        </w:tabs>
      </w:pPr>
      <w:bookmarkStart w:id="56" w:name="_bookmark23"/>
      <w:bookmarkEnd w:id="56"/>
    </w:p>
    <w:p w:rsidR="0017513E" w:rsidRDefault="0017513E">
      <w:pPr>
        <w:spacing w:line="304" w:lineRule="exact"/>
        <w:rPr>
          <w:sz w:val="20"/>
          <w:szCs w:val="20"/>
        </w:rPr>
      </w:pPr>
    </w:p>
    <w:p w:rsidR="0017513E" w:rsidRDefault="0017513E">
      <w:pPr>
        <w:spacing w:line="312" w:lineRule="exact"/>
        <w:rPr>
          <w:sz w:val="20"/>
          <w:szCs w:val="20"/>
        </w:rPr>
      </w:pPr>
    </w:p>
    <w:p w:rsidR="0017513E" w:rsidRDefault="00DA2DAA">
      <w:pPr>
        <w:ind w:left="400"/>
        <w:rPr>
          <w:sz w:val="20"/>
          <w:szCs w:val="20"/>
        </w:rPr>
      </w:pPr>
      <w:r>
        <w:rPr>
          <w:rFonts w:eastAsia="Times New Roman"/>
          <w:b/>
          <w:bCs/>
          <w:sz w:val="24"/>
          <w:szCs w:val="24"/>
        </w:rPr>
        <w:t>3.5.3. Финансово-экономические условия реализации образовательной программы</w:t>
      </w:r>
    </w:p>
    <w:p w:rsidR="0017513E" w:rsidRDefault="0017513E">
      <w:pPr>
        <w:spacing w:line="2" w:lineRule="exact"/>
        <w:rPr>
          <w:sz w:val="20"/>
          <w:szCs w:val="20"/>
        </w:rPr>
      </w:pPr>
    </w:p>
    <w:p w:rsidR="0017513E" w:rsidRDefault="00DA2DAA">
      <w:pPr>
        <w:spacing w:line="239" w:lineRule="auto"/>
        <w:ind w:left="400" w:right="520" w:firstLine="360"/>
        <w:jc w:val="both"/>
        <w:rPr>
          <w:sz w:val="20"/>
          <w:szCs w:val="20"/>
        </w:rPr>
      </w:pPr>
      <w:r>
        <w:rPr>
          <w:rFonts w:eastAsia="Times New Roman"/>
          <w:b/>
          <w:bCs/>
          <w:sz w:val="24"/>
          <w:szCs w:val="24"/>
        </w:rPr>
        <w:t xml:space="preserve">Финансовое обеспечение </w:t>
      </w:r>
      <w:r>
        <w:rPr>
          <w:rFonts w:eastAsia="Times New Roman"/>
          <w:sz w:val="24"/>
          <w:szCs w:val="24"/>
        </w:rPr>
        <w:t>реализации образовательной программы начального общего образования</w:t>
      </w:r>
      <w:r>
        <w:rPr>
          <w:rFonts w:eastAsia="Times New Roman"/>
          <w:b/>
          <w:bCs/>
          <w:sz w:val="24"/>
          <w:szCs w:val="24"/>
        </w:rPr>
        <w:t xml:space="preserve"> </w:t>
      </w:r>
      <w:r>
        <w:rPr>
          <w:rFonts w:eastAsia="Times New Roman"/>
          <w:sz w:val="24"/>
          <w:szCs w:val="24"/>
        </w:rPr>
        <w:t>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w:t>
      </w:r>
    </w:p>
    <w:p w:rsidR="0017513E" w:rsidRDefault="0017513E">
      <w:pPr>
        <w:spacing w:line="3" w:lineRule="exact"/>
        <w:rPr>
          <w:sz w:val="20"/>
          <w:szCs w:val="20"/>
        </w:rPr>
      </w:pPr>
    </w:p>
    <w:p w:rsidR="0017513E" w:rsidRDefault="00DA2DAA" w:rsidP="00E870CC">
      <w:pPr>
        <w:spacing w:line="238" w:lineRule="auto"/>
        <w:ind w:left="760" w:right="410"/>
        <w:jc w:val="both"/>
        <w:rPr>
          <w:sz w:val="20"/>
          <w:szCs w:val="20"/>
        </w:rPr>
      </w:pPr>
      <w:r>
        <w:rPr>
          <w:rFonts w:eastAsia="Times New Roman"/>
          <w:sz w:val="24"/>
          <w:szCs w:val="24"/>
        </w:rPr>
        <w:t>Объем действующих расходных обязательств отражается в муниципальном задании М</w:t>
      </w:r>
      <w:r w:rsidR="00E870CC">
        <w:rPr>
          <w:rFonts w:eastAsia="Times New Roman"/>
          <w:sz w:val="24"/>
          <w:szCs w:val="24"/>
        </w:rPr>
        <w:t>АОУ СОШ п.Азанка</w:t>
      </w:r>
      <w:r>
        <w:rPr>
          <w:rFonts w:eastAsia="Times New Roman"/>
          <w:sz w:val="24"/>
          <w:szCs w:val="24"/>
        </w:rPr>
        <w:t xml:space="preserve"> на финансовый год. Муниципальное задание устанавливает показатели, характеризующие качество и объем муниципальной услуги, а также порядок ее оказания. Объём расходных обязательств отраженный в муниципальном задании рассчитывается в соответствии с требованиями федеральных государственных образовательных стандартов общего образования и нормативами подушевого финансирования.</w:t>
      </w:r>
    </w:p>
    <w:p w:rsidR="0017513E" w:rsidRDefault="0017513E">
      <w:pPr>
        <w:spacing w:line="7" w:lineRule="exact"/>
        <w:rPr>
          <w:sz w:val="20"/>
          <w:szCs w:val="20"/>
        </w:rPr>
      </w:pPr>
    </w:p>
    <w:p w:rsidR="0017513E" w:rsidRDefault="00DA2DAA" w:rsidP="00E870CC">
      <w:pPr>
        <w:ind w:left="709" w:right="520"/>
        <w:jc w:val="both"/>
        <w:rPr>
          <w:sz w:val="20"/>
          <w:szCs w:val="20"/>
        </w:rPr>
      </w:pPr>
      <w:r>
        <w:rPr>
          <w:rFonts w:eastAsia="Times New Roman"/>
          <w:sz w:val="24"/>
          <w:szCs w:val="24"/>
        </w:rPr>
        <w:t>Норматив затрат на реализацию образовательной программы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в себя:</w:t>
      </w:r>
    </w:p>
    <w:p w:rsidR="0017513E" w:rsidRDefault="00DA2DAA" w:rsidP="00A96B52">
      <w:pPr>
        <w:numPr>
          <w:ilvl w:val="0"/>
          <w:numId w:val="21"/>
        </w:numPr>
        <w:tabs>
          <w:tab w:val="left" w:pos="1125"/>
        </w:tabs>
        <w:spacing w:line="237" w:lineRule="auto"/>
        <w:ind w:left="709" w:right="1040"/>
        <w:rPr>
          <w:rFonts w:eastAsia="Times New Roman"/>
          <w:sz w:val="24"/>
          <w:szCs w:val="24"/>
        </w:rPr>
      </w:pPr>
      <w:r>
        <w:rPr>
          <w:rFonts w:eastAsia="Times New Roman"/>
          <w:sz w:val="24"/>
          <w:szCs w:val="24"/>
        </w:rPr>
        <w:t>расходы на оплату труда работников, реализующих образовательную программу основного общего образования;</w:t>
      </w:r>
    </w:p>
    <w:p w:rsidR="0017513E" w:rsidRDefault="0017513E">
      <w:pPr>
        <w:spacing w:line="2" w:lineRule="exact"/>
        <w:rPr>
          <w:rFonts w:eastAsia="Times New Roman"/>
          <w:sz w:val="24"/>
          <w:szCs w:val="24"/>
        </w:rPr>
      </w:pPr>
    </w:p>
    <w:p w:rsidR="0017513E" w:rsidRDefault="00DA2DAA" w:rsidP="00A96B52">
      <w:pPr>
        <w:numPr>
          <w:ilvl w:val="0"/>
          <w:numId w:val="21"/>
        </w:numPr>
        <w:tabs>
          <w:tab w:val="left" w:pos="1180"/>
        </w:tabs>
        <w:ind w:left="1180" w:hanging="421"/>
        <w:rPr>
          <w:rFonts w:eastAsia="Times New Roman"/>
          <w:sz w:val="24"/>
          <w:szCs w:val="24"/>
        </w:rPr>
      </w:pPr>
      <w:r>
        <w:rPr>
          <w:rFonts w:eastAsia="Times New Roman"/>
          <w:sz w:val="24"/>
          <w:szCs w:val="24"/>
        </w:rPr>
        <w:t>расходы на приобретение учебников и учебных пособий, средств обучения;</w:t>
      </w:r>
    </w:p>
    <w:p w:rsidR="0017513E" w:rsidRDefault="0017513E">
      <w:pPr>
        <w:spacing w:line="2" w:lineRule="exact"/>
        <w:rPr>
          <w:rFonts w:eastAsia="Times New Roman"/>
          <w:sz w:val="24"/>
          <w:szCs w:val="24"/>
        </w:rPr>
      </w:pPr>
    </w:p>
    <w:p w:rsidR="0017513E" w:rsidRDefault="00DA2DAA" w:rsidP="00A96B52">
      <w:pPr>
        <w:numPr>
          <w:ilvl w:val="0"/>
          <w:numId w:val="21"/>
        </w:numPr>
        <w:tabs>
          <w:tab w:val="left" w:pos="918"/>
        </w:tabs>
        <w:spacing w:line="242" w:lineRule="auto"/>
        <w:ind w:left="400" w:right="580" w:firstLine="359"/>
        <w:rPr>
          <w:rFonts w:eastAsia="Times New Roman"/>
          <w:sz w:val="24"/>
          <w:szCs w:val="24"/>
        </w:rPr>
      </w:pPr>
      <w:r>
        <w:rPr>
          <w:rFonts w:eastAsia="Times New Roman"/>
          <w:sz w:val="24"/>
          <w:szCs w:val="24"/>
        </w:rPr>
        <w:t>прочие расходы (за исключением расходов на содержание зданий и оплату коммунальных услуг, осуществляемых из бюджета Тавдинского городского округа).</w:t>
      </w:r>
    </w:p>
    <w:p w:rsidR="0017513E" w:rsidRPr="00CA391D" w:rsidRDefault="00DA2DAA" w:rsidP="00CA391D">
      <w:pPr>
        <w:spacing w:line="248" w:lineRule="auto"/>
        <w:ind w:left="400" w:right="520" w:firstLine="360"/>
        <w:jc w:val="both"/>
        <w:rPr>
          <w:rFonts w:eastAsia="Times New Roman"/>
          <w:sz w:val="24"/>
          <w:szCs w:val="24"/>
        </w:rPr>
      </w:pPr>
      <w:r>
        <w:rPr>
          <w:rFonts w:eastAsia="Times New Roman"/>
          <w:sz w:val="23"/>
          <w:szCs w:val="23"/>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Тавдинского городского округа. Расходы на оплату труда педагогических работников М</w:t>
      </w:r>
      <w:r w:rsidR="00E870CC">
        <w:rPr>
          <w:rFonts w:eastAsia="Times New Roman"/>
          <w:sz w:val="23"/>
          <w:szCs w:val="23"/>
        </w:rPr>
        <w:t>АОУ С</w:t>
      </w:r>
      <w:r>
        <w:rPr>
          <w:rFonts w:eastAsia="Times New Roman"/>
          <w:sz w:val="23"/>
          <w:szCs w:val="23"/>
        </w:rPr>
        <w:t xml:space="preserve">ОШ </w:t>
      </w:r>
      <w:r w:rsidR="00E870CC">
        <w:rPr>
          <w:rFonts w:eastAsia="Times New Roman"/>
          <w:sz w:val="23"/>
          <w:szCs w:val="23"/>
        </w:rPr>
        <w:t>п.Азанка</w:t>
      </w:r>
      <w:r>
        <w:rPr>
          <w:rFonts w:eastAsia="Times New Roman"/>
          <w:sz w:val="23"/>
          <w:szCs w:val="23"/>
        </w:rPr>
        <w:t>, включаемые в нормативы финансового обеспечения, не могут быть ниже</w:t>
      </w:r>
      <w:r w:rsidR="00CA391D">
        <w:rPr>
          <w:rFonts w:eastAsia="Times New Roman"/>
          <w:sz w:val="24"/>
          <w:szCs w:val="24"/>
        </w:rPr>
        <w:t xml:space="preserve"> </w:t>
      </w:r>
      <w:r>
        <w:rPr>
          <w:rFonts w:eastAsia="Times New Roman"/>
          <w:sz w:val="24"/>
          <w:szCs w:val="24"/>
        </w:rPr>
        <w:t>уровня, соответствующего средней заработной плате в Свердловской области. При расчете норматива должны учитываться затраты рабочего времени педагогических работников школы на урочную и внеурочную деятельность.</w:t>
      </w:r>
    </w:p>
    <w:p w:rsidR="0017513E" w:rsidRDefault="00DA2DAA" w:rsidP="00761951">
      <w:pPr>
        <w:spacing w:line="259" w:lineRule="auto"/>
        <w:ind w:right="260" w:firstLine="360"/>
        <w:jc w:val="both"/>
        <w:rPr>
          <w:sz w:val="20"/>
          <w:szCs w:val="20"/>
        </w:rPr>
      </w:pPr>
      <w:r>
        <w:rPr>
          <w:rFonts w:eastAsia="Times New Roman"/>
          <w:sz w:val="24"/>
          <w:szCs w:val="24"/>
        </w:rPr>
        <w:t xml:space="preserve">Фонд оплаты труда </w:t>
      </w:r>
      <w:r w:rsidR="00761951">
        <w:rPr>
          <w:rFonts w:eastAsia="Times New Roman"/>
          <w:sz w:val="23"/>
          <w:szCs w:val="23"/>
        </w:rPr>
        <w:t>МАОУ СОШ п.Азанка</w:t>
      </w:r>
      <w:r w:rsidR="00761951">
        <w:rPr>
          <w:rFonts w:eastAsia="Times New Roman"/>
          <w:sz w:val="24"/>
          <w:szCs w:val="24"/>
        </w:rPr>
        <w:t xml:space="preserve"> </w:t>
      </w:r>
      <w:r>
        <w:rPr>
          <w:rFonts w:eastAsia="Times New Roman"/>
          <w:sz w:val="24"/>
          <w:szCs w:val="24"/>
        </w:rPr>
        <w:t>формируется в пределах объема средств школы на текущий финансовый год, установленного в соответствии с нормативами финансового обеспечения, количеством обучающихся, соответствующими поправочными коэффициентами (при их наличии) и</w:t>
      </w:r>
    </w:p>
    <w:p w:rsidR="0017513E" w:rsidRDefault="0017513E" w:rsidP="00761951">
      <w:pPr>
        <w:spacing w:line="7" w:lineRule="exact"/>
        <w:jc w:val="both"/>
        <w:rPr>
          <w:sz w:val="20"/>
          <w:szCs w:val="20"/>
        </w:rPr>
      </w:pPr>
    </w:p>
    <w:p w:rsidR="0017513E" w:rsidRDefault="00DA2DAA" w:rsidP="00761951">
      <w:pPr>
        <w:spacing w:line="242" w:lineRule="auto"/>
        <w:ind w:right="580"/>
        <w:jc w:val="both"/>
        <w:rPr>
          <w:sz w:val="20"/>
          <w:szCs w:val="20"/>
        </w:rPr>
      </w:pPr>
      <w:r>
        <w:rPr>
          <w:rFonts w:eastAsia="Times New Roman"/>
          <w:sz w:val="24"/>
          <w:szCs w:val="24"/>
        </w:rPr>
        <w:t xml:space="preserve">Положением об оплате труда </w:t>
      </w:r>
      <w:r w:rsidR="00761951">
        <w:rPr>
          <w:rFonts w:eastAsia="Times New Roman"/>
          <w:sz w:val="23"/>
          <w:szCs w:val="23"/>
        </w:rPr>
        <w:t>МАОУ СОШ п.Азанка</w:t>
      </w:r>
      <w:r>
        <w:rPr>
          <w:rFonts w:eastAsia="Times New Roman"/>
          <w:sz w:val="24"/>
          <w:szCs w:val="24"/>
        </w:rPr>
        <w:t xml:space="preserve">, являющегося частью Коллективного договора </w:t>
      </w:r>
      <w:r w:rsidR="00761951">
        <w:rPr>
          <w:rFonts w:eastAsia="Times New Roman"/>
          <w:sz w:val="23"/>
          <w:szCs w:val="23"/>
        </w:rPr>
        <w:t>МАОУ СОШ п.Азанка</w:t>
      </w:r>
      <w:r>
        <w:rPr>
          <w:rFonts w:eastAsia="Times New Roman"/>
          <w:sz w:val="24"/>
          <w:szCs w:val="24"/>
        </w:rPr>
        <w:t>.</w:t>
      </w:r>
    </w:p>
    <w:p w:rsidR="0017513E" w:rsidRDefault="00DA2DAA" w:rsidP="00761951">
      <w:pPr>
        <w:spacing w:line="270" w:lineRule="auto"/>
        <w:ind w:right="300" w:firstLine="360"/>
        <w:jc w:val="both"/>
        <w:rPr>
          <w:rFonts w:eastAsia="Times New Roman"/>
          <w:sz w:val="24"/>
          <w:szCs w:val="24"/>
        </w:rPr>
      </w:pPr>
      <w:r>
        <w:rPr>
          <w:rFonts w:eastAsia="Times New Roman"/>
          <w:sz w:val="24"/>
          <w:szCs w:val="24"/>
        </w:rPr>
        <w:t xml:space="preserve">Размеры, порядок и условия осуществления стимулирующих выплат определяются положением о стимулирующих выплатах работникам </w:t>
      </w:r>
      <w:r w:rsidR="00761951">
        <w:rPr>
          <w:rFonts w:eastAsia="Times New Roman"/>
          <w:sz w:val="23"/>
          <w:szCs w:val="23"/>
        </w:rPr>
        <w:t>МАОУ СОШ п.Азанка</w:t>
      </w:r>
      <w:r>
        <w:rPr>
          <w:rFonts w:eastAsia="Times New Roman"/>
          <w:sz w:val="24"/>
          <w:szCs w:val="24"/>
        </w:rPr>
        <w:t>.</w:t>
      </w:r>
    </w:p>
    <w:p w:rsidR="00CA391D" w:rsidRDefault="00CA391D" w:rsidP="00761951">
      <w:pPr>
        <w:spacing w:line="270" w:lineRule="auto"/>
        <w:ind w:right="300" w:firstLine="360"/>
        <w:jc w:val="both"/>
        <w:rPr>
          <w:sz w:val="20"/>
          <w:szCs w:val="20"/>
        </w:rPr>
      </w:pPr>
    </w:p>
    <w:p w:rsidR="0017513E" w:rsidRDefault="0017513E" w:rsidP="00761951">
      <w:pPr>
        <w:spacing w:line="2" w:lineRule="exact"/>
        <w:jc w:val="both"/>
        <w:rPr>
          <w:sz w:val="20"/>
          <w:szCs w:val="20"/>
        </w:rPr>
      </w:pPr>
    </w:p>
    <w:p w:rsidR="0017513E" w:rsidRDefault="00DA2DAA" w:rsidP="00761951">
      <w:pPr>
        <w:jc w:val="both"/>
        <w:rPr>
          <w:sz w:val="20"/>
          <w:szCs w:val="20"/>
        </w:rPr>
      </w:pPr>
      <w:r>
        <w:rPr>
          <w:rFonts w:eastAsia="Times New Roman"/>
          <w:b/>
          <w:bCs/>
          <w:sz w:val="24"/>
          <w:szCs w:val="24"/>
        </w:rPr>
        <w:t>3.5.4. Информационно-методические условия реализации программы</w:t>
      </w:r>
    </w:p>
    <w:p w:rsidR="0017513E" w:rsidRDefault="0017513E">
      <w:pPr>
        <w:spacing w:line="6" w:lineRule="exact"/>
        <w:rPr>
          <w:sz w:val="20"/>
          <w:szCs w:val="20"/>
        </w:rPr>
      </w:pPr>
    </w:p>
    <w:p w:rsidR="0017513E" w:rsidRDefault="00DA2DAA" w:rsidP="00A96B52">
      <w:pPr>
        <w:numPr>
          <w:ilvl w:val="1"/>
          <w:numId w:val="22"/>
        </w:numPr>
        <w:tabs>
          <w:tab w:val="left" w:pos="634"/>
        </w:tabs>
        <w:ind w:left="1440" w:right="260" w:hanging="360"/>
        <w:jc w:val="both"/>
        <w:rPr>
          <w:rFonts w:eastAsia="Times New Roman"/>
          <w:sz w:val="24"/>
          <w:szCs w:val="24"/>
        </w:rPr>
      </w:pPr>
      <w:r>
        <w:rPr>
          <w:rFonts w:eastAsia="Times New Roman"/>
          <w:sz w:val="24"/>
          <w:szCs w:val="24"/>
        </w:rPr>
        <w:t>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7513E" w:rsidRDefault="00DA2DAA">
      <w:pPr>
        <w:spacing w:line="238" w:lineRule="auto"/>
        <w:ind w:right="280"/>
        <w:rPr>
          <w:rFonts w:eastAsia="Times New Roman"/>
          <w:sz w:val="24"/>
          <w:szCs w:val="24"/>
        </w:rPr>
      </w:pPr>
      <w:r>
        <w:rPr>
          <w:rFonts w:eastAsia="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17513E" w:rsidRDefault="0017513E">
      <w:pPr>
        <w:spacing w:line="2" w:lineRule="exact"/>
        <w:rPr>
          <w:rFonts w:eastAsia="Times New Roman"/>
          <w:sz w:val="24"/>
          <w:szCs w:val="24"/>
        </w:rPr>
      </w:pPr>
    </w:p>
    <w:p w:rsidR="0017513E" w:rsidRDefault="00DA2DAA">
      <w:pPr>
        <w:spacing w:line="237" w:lineRule="auto"/>
        <w:rPr>
          <w:rFonts w:eastAsia="Times New Roman"/>
          <w:sz w:val="24"/>
          <w:szCs w:val="24"/>
        </w:rPr>
      </w:pPr>
      <w:r>
        <w:rPr>
          <w:rFonts w:eastAsia="Times New Roman"/>
          <w:sz w:val="24"/>
          <w:szCs w:val="24"/>
        </w:rPr>
        <w:t>–  в учебной деятельности;</w:t>
      </w:r>
    </w:p>
    <w:p w:rsidR="0017513E" w:rsidRDefault="0017513E">
      <w:pPr>
        <w:spacing w:line="1" w:lineRule="exact"/>
        <w:rPr>
          <w:rFonts w:eastAsia="Times New Roman"/>
          <w:sz w:val="24"/>
          <w:szCs w:val="24"/>
        </w:rPr>
      </w:pPr>
    </w:p>
    <w:p w:rsidR="0017513E" w:rsidRDefault="00DA2DAA">
      <w:pPr>
        <w:rPr>
          <w:rFonts w:eastAsia="Times New Roman"/>
          <w:sz w:val="24"/>
          <w:szCs w:val="24"/>
        </w:rPr>
      </w:pPr>
      <w:r>
        <w:rPr>
          <w:rFonts w:eastAsia="Times New Roman"/>
          <w:sz w:val="24"/>
          <w:szCs w:val="24"/>
        </w:rPr>
        <w:t>–  во внеурочной деятельности;</w:t>
      </w:r>
    </w:p>
    <w:p w:rsidR="0017513E" w:rsidRDefault="00DA2DAA">
      <w:pPr>
        <w:rPr>
          <w:rFonts w:eastAsia="Times New Roman"/>
          <w:sz w:val="24"/>
          <w:szCs w:val="24"/>
        </w:rPr>
      </w:pPr>
      <w:r>
        <w:rPr>
          <w:rFonts w:eastAsia="Times New Roman"/>
          <w:sz w:val="24"/>
          <w:szCs w:val="24"/>
        </w:rPr>
        <w:t>–  в естественно­научной деятельности;</w:t>
      </w:r>
    </w:p>
    <w:p w:rsidR="0017513E" w:rsidRDefault="00DA2DAA">
      <w:pPr>
        <w:rPr>
          <w:rFonts w:eastAsia="Times New Roman"/>
          <w:sz w:val="24"/>
          <w:szCs w:val="24"/>
        </w:rPr>
      </w:pPr>
      <w:r>
        <w:rPr>
          <w:rFonts w:eastAsia="Times New Roman"/>
          <w:sz w:val="24"/>
          <w:szCs w:val="24"/>
        </w:rPr>
        <w:t>–  при измерении, контроле и оценке результатов образования;</w:t>
      </w:r>
    </w:p>
    <w:p w:rsidR="0017513E" w:rsidRDefault="0017513E">
      <w:pPr>
        <w:spacing w:line="4" w:lineRule="exact"/>
        <w:rPr>
          <w:rFonts w:eastAsia="Times New Roman"/>
          <w:sz w:val="24"/>
          <w:szCs w:val="24"/>
        </w:rPr>
      </w:pPr>
    </w:p>
    <w:p w:rsidR="0017513E" w:rsidRDefault="00DA2DAA">
      <w:pPr>
        <w:spacing w:line="239" w:lineRule="auto"/>
        <w:ind w:right="280"/>
        <w:jc w:val="both"/>
        <w:rPr>
          <w:rFonts w:eastAsia="Times New Roman"/>
          <w:sz w:val="24"/>
          <w:szCs w:val="24"/>
        </w:rPr>
      </w:pPr>
      <w:r>
        <w:rPr>
          <w:rFonts w:eastAsia="Times New Roman"/>
          <w:sz w:val="24"/>
          <w:szCs w:val="24"/>
        </w:rPr>
        <w:t>– 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17513E" w:rsidRDefault="0017513E">
      <w:pPr>
        <w:spacing w:line="2" w:lineRule="exact"/>
        <w:rPr>
          <w:rFonts w:eastAsia="Times New Roman"/>
          <w:sz w:val="24"/>
          <w:szCs w:val="24"/>
        </w:rPr>
      </w:pPr>
    </w:p>
    <w:p w:rsidR="00C44E0D" w:rsidRDefault="00DA2DAA" w:rsidP="00761951">
      <w:pPr>
        <w:ind w:right="4700"/>
        <w:rPr>
          <w:rFonts w:eastAsia="Times New Roman"/>
          <w:sz w:val="24"/>
          <w:szCs w:val="24"/>
        </w:rPr>
      </w:pPr>
      <w:r>
        <w:rPr>
          <w:rFonts w:eastAsia="Times New Roman"/>
          <w:sz w:val="24"/>
          <w:szCs w:val="24"/>
        </w:rPr>
        <w:t xml:space="preserve">Основу информационно-образовательной среды составляют: -сайт школы; </w:t>
      </w:r>
    </w:p>
    <w:p w:rsidR="00C44E0D" w:rsidRDefault="00DA2DAA" w:rsidP="00761951">
      <w:pPr>
        <w:ind w:right="4700"/>
        <w:rPr>
          <w:rFonts w:eastAsia="Times New Roman"/>
          <w:sz w:val="24"/>
          <w:szCs w:val="24"/>
        </w:rPr>
      </w:pPr>
      <w:r>
        <w:rPr>
          <w:rFonts w:eastAsia="Times New Roman"/>
          <w:sz w:val="24"/>
          <w:szCs w:val="24"/>
        </w:rPr>
        <w:t>-беспроводная локальная сеть;</w:t>
      </w:r>
    </w:p>
    <w:p w:rsidR="00C44E0D" w:rsidRDefault="00DA2DAA" w:rsidP="00761951">
      <w:pPr>
        <w:ind w:right="4700"/>
        <w:rPr>
          <w:rFonts w:eastAsia="Times New Roman"/>
          <w:sz w:val="24"/>
          <w:szCs w:val="24"/>
        </w:rPr>
      </w:pPr>
      <w:r>
        <w:rPr>
          <w:rFonts w:eastAsia="Times New Roman"/>
          <w:sz w:val="24"/>
          <w:szCs w:val="24"/>
        </w:rPr>
        <w:t xml:space="preserve"> -компьютерный класс; </w:t>
      </w:r>
    </w:p>
    <w:p w:rsidR="0017513E" w:rsidRDefault="00DA2DAA" w:rsidP="00761951">
      <w:pPr>
        <w:ind w:right="4700"/>
        <w:rPr>
          <w:rFonts w:eastAsia="Times New Roman"/>
          <w:sz w:val="24"/>
          <w:szCs w:val="24"/>
        </w:rPr>
      </w:pPr>
      <w:r>
        <w:rPr>
          <w:rFonts w:eastAsia="Times New Roman"/>
          <w:sz w:val="24"/>
          <w:szCs w:val="24"/>
        </w:rPr>
        <w:t>-медиатека школы.</w:t>
      </w:r>
    </w:p>
    <w:p w:rsidR="0017513E" w:rsidRDefault="00DA2DAA">
      <w:pPr>
        <w:spacing w:line="242" w:lineRule="auto"/>
        <w:ind w:right="300" w:firstLine="360"/>
        <w:rPr>
          <w:rFonts w:eastAsia="Times New Roman"/>
          <w:sz w:val="24"/>
          <w:szCs w:val="24"/>
        </w:rPr>
      </w:pPr>
      <w:r>
        <w:rPr>
          <w:rFonts w:eastAsia="Times New Roman"/>
          <w:sz w:val="24"/>
          <w:szCs w:val="24"/>
        </w:rPr>
        <w:t>Во всех кабинетах,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w:t>
      </w:r>
    </w:p>
    <w:p w:rsidR="0017513E" w:rsidRDefault="00DA2DAA">
      <w:pPr>
        <w:spacing w:line="281" w:lineRule="auto"/>
        <w:ind w:right="840" w:firstLine="360"/>
        <w:rPr>
          <w:rFonts w:eastAsia="Times New Roman"/>
          <w:sz w:val="24"/>
          <w:szCs w:val="24"/>
        </w:rPr>
      </w:pPr>
      <w:r>
        <w:rPr>
          <w:rFonts w:eastAsia="Times New Roman"/>
          <w:sz w:val="24"/>
          <w:szCs w:val="24"/>
        </w:rPr>
        <w:t>Образовательная среда начальной школы оснащена ИКТ, которая активно используется при планировании, подготовке и проведении уроков и внеурочных мероприятий.</w:t>
      </w:r>
    </w:p>
    <w:p w:rsidR="0017513E" w:rsidRDefault="0017513E">
      <w:pPr>
        <w:spacing w:line="178" w:lineRule="exact"/>
        <w:rPr>
          <w:sz w:val="20"/>
          <w:szCs w:val="20"/>
        </w:rPr>
      </w:pPr>
    </w:p>
    <w:p w:rsidR="0017513E" w:rsidRDefault="00DA2DAA">
      <w:pPr>
        <w:ind w:left="720"/>
        <w:rPr>
          <w:sz w:val="20"/>
          <w:szCs w:val="20"/>
        </w:rPr>
      </w:pPr>
      <w:r>
        <w:rPr>
          <w:rFonts w:eastAsia="Times New Roman"/>
          <w:b/>
          <w:bCs/>
          <w:sz w:val="24"/>
          <w:szCs w:val="24"/>
        </w:rPr>
        <w:t>Состояние информационного оснащения образовательного процесса</w:t>
      </w:r>
    </w:p>
    <w:p w:rsidR="0017513E" w:rsidRDefault="0017513E">
      <w:pPr>
        <w:spacing w:line="286" w:lineRule="exact"/>
        <w:rPr>
          <w:sz w:val="20"/>
          <w:szCs w:val="20"/>
        </w:rPr>
      </w:pPr>
    </w:p>
    <w:tbl>
      <w:tblPr>
        <w:tblW w:w="10540" w:type="dxa"/>
        <w:tblInd w:w="430" w:type="dxa"/>
        <w:tblLayout w:type="fixed"/>
        <w:tblCellMar>
          <w:left w:w="0" w:type="dxa"/>
          <w:right w:w="0" w:type="dxa"/>
        </w:tblCellMar>
        <w:tblLook w:val="04A0" w:firstRow="1" w:lastRow="0" w:firstColumn="1" w:lastColumn="0" w:noHBand="0" w:noVBand="1"/>
      </w:tblPr>
      <w:tblGrid>
        <w:gridCol w:w="820"/>
        <w:gridCol w:w="8258"/>
        <w:gridCol w:w="1462"/>
      </w:tblGrid>
      <w:tr w:rsidR="0017513E" w:rsidTr="00C44E0D">
        <w:trPr>
          <w:trHeight w:val="245"/>
        </w:trPr>
        <w:tc>
          <w:tcPr>
            <w:tcW w:w="820" w:type="dxa"/>
            <w:tcBorders>
              <w:top w:val="single" w:sz="8" w:space="0" w:color="auto"/>
              <w:left w:val="single" w:sz="8" w:space="0" w:color="auto"/>
              <w:right w:val="single" w:sz="8" w:space="0" w:color="auto"/>
            </w:tcBorders>
            <w:vAlign w:val="bottom"/>
          </w:tcPr>
          <w:p w:rsidR="0017513E" w:rsidRDefault="00DA2DAA">
            <w:pPr>
              <w:spacing w:line="244" w:lineRule="exact"/>
              <w:ind w:left="160"/>
              <w:rPr>
                <w:sz w:val="20"/>
                <w:szCs w:val="20"/>
              </w:rPr>
            </w:pPr>
            <w:r>
              <w:rPr>
                <w:rFonts w:eastAsia="Times New Roman"/>
                <w:sz w:val="24"/>
                <w:szCs w:val="24"/>
              </w:rPr>
              <w:t>№</w:t>
            </w:r>
          </w:p>
        </w:tc>
        <w:tc>
          <w:tcPr>
            <w:tcW w:w="8258" w:type="dxa"/>
            <w:tcBorders>
              <w:top w:val="single" w:sz="8" w:space="0" w:color="auto"/>
              <w:right w:val="single" w:sz="8" w:space="0" w:color="auto"/>
            </w:tcBorders>
            <w:vAlign w:val="bottom"/>
          </w:tcPr>
          <w:p w:rsidR="0017513E" w:rsidRDefault="00DA2DAA">
            <w:pPr>
              <w:spacing w:line="244" w:lineRule="exact"/>
              <w:rPr>
                <w:sz w:val="20"/>
                <w:szCs w:val="20"/>
              </w:rPr>
            </w:pPr>
            <w:r>
              <w:rPr>
                <w:rFonts w:eastAsia="Times New Roman"/>
                <w:sz w:val="24"/>
                <w:szCs w:val="24"/>
              </w:rPr>
              <w:t>Наименование ресурса</w:t>
            </w:r>
          </w:p>
        </w:tc>
        <w:tc>
          <w:tcPr>
            <w:tcW w:w="1462" w:type="dxa"/>
            <w:tcBorders>
              <w:top w:val="single" w:sz="8" w:space="0" w:color="auto"/>
              <w:right w:val="single" w:sz="8" w:space="0" w:color="auto"/>
            </w:tcBorders>
            <w:vAlign w:val="bottom"/>
          </w:tcPr>
          <w:p w:rsidR="0017513E" w:rsidRDefault="00DA2DAA" w:rsidP="00FC057A">
            <w:pPr>
              <w:spacing w:line="244" w:lineRule="exact"/>
              <w:ind w:left="120"/>
              <w:jc w:val="both"/>
              <w:rPr>
                <w:sz w:val="20"/>
                <w:szCs w:val="20"/>
              </w:rPr>
            </w:pPr>
            <w:r>
              <w:rPr>
                <w:rFonts w:eastAsia="Times New Roman"/>
                <w:sz w:val="24"/>
                <w:szCs w:val="24"/>
              </w:rPr>
              <w:t>Количест</w:t>
            </w:r>
          </w:p>
        </w:tc>
      </w:tr>
      <w:tr w:rsidR="0017513E" w:rsidTr="00C44E0D">
        <w:trPr>
          <w:trHeight w:val="322"/>
        </w:trPr>
        <w:tc>
          <w:tcPr>
            <w:tcW w:w="820" w:type="dxa"/>
            <w:tcBorders>
              <w:left w:val="single" w:sz="8" w:space="0" w:color="auto"/>
              <w:bottom w:val="single" w:sz="8" w:space="0" w:color="auto"/>
              <w:right w:val="single" w:sz="8" w:space="0" w:color="auto"/>
            </w:tcBorders>
            <w:vAlign w:val="bottom"/>
          </w:tcPr>
          <w:p w:rsidR="0017513E" w:rsidRDefault="00DA2DAA">
            <w:pPr>
              <w:ind w:left="160"/>
              <w:rPr>
                <w:sz w:val="20"/>
                <w:szCs w:val="20"/>
              </w:rPr>
            </w:pPr>
            <w:r>
              <w:rPr>
                <w:rFonts w:eastAsia="Times New Roman"/>
                <w:sz w:val="24"/>
                <w:szCs w:val="24"/>
              </w:rPr>
              <w:t>п/п</w:t>
            </w:r>
          </w:p>
        </w:tc>
        <w:tc>
          <w:tcPr>
            <w:tcW w:w="8258" w:type="dxa"/>
            <w:tcBorders>
              <w:bottom w:val="single" w:sz="8" w:space="0" w:color="auto"/>
              <w:right w:val="single" w:sz="8" w:space="0" w:color="auto"/>
            </w:tcBorders>
            <w:vAlign w:val="bottom"/>
          </w:tcPr>
          <w:p w:rsidR="0017513E" w:rsidRDefault="0017513E">
            <w:pPr>
              <w:rPr>
                <w:sz w:val="24"/>
                <w:szCs w:val="24"/>
              </w:rPr>
            </w:pPr>
          </w:p>
        </w:tc>
        <w:tc>
          <w:tcPr>
            <w:tcW w:w="1462" w:type="dxa"/>
            <w:tcBorders>
              <w:bottom w:val="single" w:sz="8" w:space="0" w:color="auto"/>
              <w:right w:val="single" w:sz="8" w:space="0" w:color="auto"/>
            </w:tcBorders>
            <w:vAlign w:val="bottom"/>
          </w:tcPr>
          <w:p w:rsidR="0017513E" w:rsidRDefault="00C44E0D" w:rsidP="00FC057A">
            <w:pPr>
              <w:jc w:val="both"/>
              <w:rPr>
                <w:sz w:val="20"/>
                <w:szCs w:val="20"/>
              </w:rPr>
            </w:pPr>
            <w:r>
              <w:rPr>
                <w:rFonts w:eastAsia="Times New Roman"/>
                <w:sz w:val="24"/>
                <w:szCs w:val="24"/>
              </w:rPr>
              <w:t>во</w:t>
            </w:r>
          </w:p>
        </w:tc>
      </w:tr>
      <w:tr w:rsidR="0017513E" w:rsidTr="00C44E0D">
        <w:trPr>
          <w:trHeight w:val="273"/>
        </w:trPr>
        <w:tc>
          <w:tcPr>
            <w:tcW w:w="820" w:type="dxa"/>
            <w:tcBorders>
              <w:left w:val="single" w:sz="8" w:space="0" w:color="auto"/>
              <w:bottom w:val="single" w:sz="8" w:space="0" w:color="auto"/>
              <w:right w:val="single" w:sz="8" w:space="0" w:color="auto"/>
            </w:tcBorders>
            <w:vAlign w:val="bottom"/>
          </w:tcPr>
          <w:p w:rsidR="0017513E" w:rsidRDefault="00DA2DAA">
            <w:pPr>
              <w:spacing w:line="273" w:lineRule="exact"/>
              <w:ind w:left="160"/>
              <w:rPr>
                <w:sz w:val="20"/>
                <w:szCs w:val="20"/>
              </w:rPr>
            </w:pPr>
            <w:r>
              <w:rPr>
                <w:rFonts w:eastAsia="Times New Roman"/>
                <w:sz w:val="24"/>
                <w:szCs w:val="24"/>
              </w:rPr>
              <w:t>1.</w:t>
            </w:r>
          </w:p>
        </w:tc>
        <w:tc>
          <w:tcPr>
            <w:tcW w:w="8258" w:type="dxa"/>
            <w:tcBorders>
              <w:bottom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Компьютеры, всего в том числе:</w:t>
            </w:r>
          </w:p>
        </w:tc>
        <w:tc>
          <w:tcPr>
            <w:tcW w:w="1462" w:type="dxa"/>
            <w:tcBorders>
              <w:bottom w:val="single" w:sz="8" w:space="0" w:color="auto"/>
              <w:right w:val="single" w:sz="8" w:space="0" w:color="auto"/>
            </w:tcBorders>
            <w:vAlign w:val="bottom"/>
          </w:tcPr>
          <w:p w:rsidR="0017513E" w:rsidRDefault="00C44E0D">
            <w:pPr>
              <w:spacing w:line="273" w:lineRule="exact"/>
              <w:jc w:val="center"/>
              <w:rPr>
                <w:sz w:val="20"/>
                <w:szCs w:val="20"/>
              </w:rPr>
            </w:pPr>
            <w:r>
              <w:rPr>
                <w:rFonts w:eastAsia="Times New Roman"/>
                <w:w w:val="99"/>
                <w:sz w:val="24"/>
                <w:szCs w:val="24"/>
              </w:rPr>
              <w:t>68</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2.</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 в кабинетах информатики и ИКТ</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15</w:t>
            </w:r>
          </w:p>
        </w:tc>
      </w:tr>
      <w:tr w:rsidR="0017513E" w:rsidTr="00C44E0D">
        <w:trPr>
          <w:trHeight w:val="263"/>
        </w:trPr>
        <w:tc>
          <w:tcPr>
            <w:tcW w:w="820" w:type="dxa"/>
            <w:tcBorders>
              <w:left w:val="single" w:sz="8" w:space="0" w:color="auto"/>
              <w:bottom w:val="single" w:sz="8" w:space="0" w:color="auto"/>
              <w:right w:val="single" w:sz="8" w:space="0" w:color="auto"/>
            </w:tcBorders>
            <w:vAlign w:val="bottom"/>
          </w:tcPr>
          <w:p w:rsidR="0017513E" w:rsidRDefault="00DA2DAA">
            <w:pPr>
              <w:spacing w:line="263" w:lineRule="exact"/>
              <w:ind w:left="160"/>
              <w:rPr>
                <w:sz w:val="20"/>
                <w:szCs w:val="20"/>
              </w:rPr>
            </w:pPr>
            <w:r>
              <w:rPr>
                <w:rFonts w:eastAsia="Times New Roman"/>
                <w:sz w:val="24"/>
                <w:szCs w:val="24"/>
              </w:rPr>
              <w:t>3.</w:t>
            </w:r>
          </w:p>
        </w:tc>
        <w:tc>
          <w:tcPr>
            <w:tcW w:w="8258" w:type="dxa"/>
            <w:tcBorders>
              <w:bottom w:val="single" w:sz="8" w:space="0" w:color="auto"/>
              <w:right w:val="single" w:sz="8" w:space="0" w:color="auto"/>
            </w:tcBorders>
            <w:vAlign w:val="bottom"/>
          </w:tcPr>
          <w:p w:rsidR="0017513E" w:rsidRDefault="00DA2DAA">
            <w:pPr>
              <w:spacing w:line="263" w:lineRule="exact"/>
              <w:ind w:left="120"/>
              <w:rPr>
                <w:sz w:val="20"/>
                <w:szCs w:val="20"/>
              </w:rPr>
            </w:pPr>
            <w:r>
              <w:rPr>
                <w:rFonts w:eastAsia="Times New Roman"/>
                <w:sz w:val="24"/>
                <w:szCs w:val="24"/>
              </w:rPr>
              <w:t>- в предметных кабинетах</w:t>
            </w:r>
          </w:p>
        </w:tc>
        <w:tc>
          <w:tcPr>
            <w:tcW w:w="1462" w:type="dxa"/>
            <w:tcBorders>
              <w:bottom w:val="single" w:sz="8" w:space="0" w:color="auto"/>
              <w:right w:val="single" w:sz="8" w:space="0" w:color="auto"/>
            </w:tcBorders>
            <w:vAlign w:val="bottom"/>
          </w:tcPr>
          <w:p w:rsidR="0017513E" w:rsidRDefault="00C44E0D">
            <w:pPr>
              <w:spacing w:line="263" w:lineRule="exact"/>
              <w:jc w:val="center"/>
              <w:rPr>
                <w:sz w:val="20"/>
                <w:szCs w:val="20"/>
              </w:rPr>
            </w:pPr>
            <w:r>
              <w:rPr>
                <w:rFonts w:eastAsia="Times New Roman"/>
                <w:w w:val="99"/>
                <w:sz w:val="24"/>
                <w:szCs w:val="24"/>
              </w:rPr>
              <w:t>29</w:t>
            </w:r>
          </w:p>
        </w:tc>
      </w:tr>
      <w:tr w:rsidR="0017513E" w:rsidTr="00C44E0D">
        <w:trPr>
          <w:trHeight w:val="270"/>
        </w:trPr>
        <w:tc>
          <w:tcPr>
            <w:tcW w:w="820" w:type="dxa"/>
            <w:tcBorders>
              <w:left w:val="single" w:sz="8" w:space="0" w:color="auto"/>
              <w:bottom w:val="single" w:sz="8" w:space="0" w:color="auto"/>
              <w:right w:val="single" w:sz="8" w:space="0" w:color="auto"/>
            </w:tcBorders>
            <w:vAlign w:val="bottom"/>
          </w:tcPr>
          <w:p w:rsidR="0017513E" w:rsidRDefault="00DA2DAA">
            <w:pPr>
              <w:spacing w:line="271" w:lineRule="exact"/>
              <w:ind w:left="160"/>
              <w:rPr>
                <w:sz w:val="20"/>
                <w:szCs w:val="20"/>
              </w:rPr>
            </w:pPr>
            <w:r>
              <w:rPr>
                <w:rFonts w:eastAsia="Times New Roman"/>
                <w:sz w:val="24"/>
                <w:szCs w:val="24"/>
              </w:rPr>
              <w:t>4.</w:t>
            </w:r>
          </w:p>
        </w:tc>
        <w:tc>
          <w:tcPr>
            <w:tcW w:w="8258" w:type="dxa"/>
            <w:tcBorders>
              <w:bottom w:val="single" w:sz="8" w:space="0" w:color="auto"/>
              <w:right w:val="single" w:sz="8" w:space="0" w:color="auto"/>
            </w:tcBorders>
            <w:vAlign w:val="bottom"/>
          </w:tcPr>
          <w:p w:rsidR="0017513E" w:rsidRDefault="00DA2DAA">
            <w:pPr>
              <w:spacing w:line="271" w:lineRule="exact"/>
              <w:ind w:left="120"/>
              <w:rPr>
                <w:sz w:val="20"/>
                <w:szCs w:val="20"/>
              </w:rPr>
            </w:pPr>
            <w:r>
              <w:rPr>
                <w:rFonts w:eastAsia="Times New Roman"/>
                <w:sz w:val="24"/>
                <w:szCs w:val="24"/>
              </w:rPr>
              <w:t>- в административных помещениях</w:t>
            </w:r>
          </w:p>
        </w:tc>
        <w:tc>
          <w:tcPr>
            <w:tcW w:w="1462" w:type="dxa"/>
            <w:tcBorders>
              <w:bottom w:val="single" w:sz="8" w:space="0" w:color="auto"/>
              <w:right w:val="single" w:sz="8" w:space="0" w:color="auto"/>
            </w:tcBorders>
            <w:vAlign w:val="bottom"/>
          </w:tcPr>
          <w:p w:rsidR="0017513E" w:rsidRDefault="00C44E0D">
            <w:pPr>
              <w:spacing w:line="271" w:lineRule="exact"/>
              <w:jc w:val="center"/>
              <w:rPr>
                <w:sz w:val="20"/>
                <w:szCs w:val="20"/>
              </w:rPr>
            </w:pPr>
            <w:r>
              <w:rPr>
                <w:rFonts w:eastAsia="Times New Roman"/>
                <w:w w:val="99"/>
                <w:sz w:val="24"/>
                <w:szCs w:val="24"/>
              </w:rPr>
              <w:t>13</w:t>
            </w:r>
          </w:p>
        </w:tc>
      </w:tr>
      <w:tr w:rsidR="0017513E" w:rsidTr="00C44E0D">
        <w:trPr>
          <w:trHeight w:val="263"/>
        </w:trPr>
        <w:tc>
          <w:tcPr>
            <w:tcW w:w="820" w:type="dxa"/>
            <w:tcBorders>
              <w:left w:val="single" w:sz="8" w:space="0" w:color="auto"/>
              <w:bottom w:val="single" w:sz="8" w:space="0" w:color="auto"/>
              <w:right w:val="single" w:sz="8" w:space="0" w:color="auto"/>
            </w:tcBorders>
            <w:vAlign w:val="bottom"/>
          </w:tcPr>
          <w:p w:rsidR="0017513E" w:rsidRDefault="00DA2DAA">
            <w:pPr>
              <w:spacing w:line="263" w:lineRule="exact"/>
              <w:ind w:left="160"/>
              <w:rPr>
                <w:sz w:val="20"/>
                <w:szCs w:val="20"/>
              </w:rPr>
            </w:pPr>
            <w:r>
              <w:rPr>
                <w:rFonts w:eastAsia="Times New Roman"/>
                <w:sz w:val="24"/>
                <w:szCs w:val="24"/>
              </w:rPr>
              <w:t>5.</w:t>
            </w:r>
          </w:p>
        </w:tc>
        <w:tc>
          <w:tcPr>
            <w:tcW w:w="8258" w:type="dxa"/>
            <w:tcBorders>
              <w:bottom w:val="single" w:sz="8" w:space="0" w:color="auto"/>
              <w:right w:val="single" w:sz="8" w:space="0" w:color="auto"/>
            </w:tcBorders>
            <w:vAlign w:val="bottom"/>
          </w:tcPr>
          <w:p w:rsidR="0017513E" w:rsidRDefault="00DA2DAA">
            <w:pPr>
              <w:spacing w:line="263" w:lineRule="exact"/>
              <w:ind w:left="120"/>
              <w:rPr>
                <w:sz w:val="20"/>
                <w:szCs w:val="20"/>
              </w:rPr>
            </w:pPr>
            <w:r>
              <w:rPr>
                <w:rFonts w:eastAsia="Times New Roman"/>
                <w:sz w:val="24"/>
                <w:szCs w:val="24"/>
              </w:rPr>
              <w:t>- в библиотеке</w:t>
            </w:r>
          </w:p>
        </w:tc>
        <w:tc>
          <w:tcPr>
            <w:tcW w:w="1462" w:type="dxa"/>
            <w:tcBorders>
              <w:bottom w:val="single" w:sz="8" w:space="0" w:color="auto"/>
              <w:right w:val="single" w:sz="8" w:space="0" w:color="auto"/>
            </w:tcBorders>
            <w:vAlign w:val="bottom"/>
          </w:tcPr>
          <w:p w:rsidR="0017513E" w:rsidRDefault="00C44E0D">
            <w:pPr>
              <w:spacing w:line="263" w:lineRule="exact"/>
              <w:jc w:val="center"/>
              <w:rPr>
                <w:sz w:val="20"/>
                <w:szCs w:val="20"/>
              </w:rPr>
            </w:pPr>
            <w:r>
              <w:rPr>
                <w:rFonts w:eastAsia="Times New Roman"/>
                <w:w w:val="99"/>
                <w:sz w:val="24"/>
                <w:szCs w:val="24"/>
              </w:rPr>
              <w:t>0</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6.</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 с доступом к Интернету</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68</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7.</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сеть в образовательном учреждении (число компьютеров в сети)</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68</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8.</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Принтеры и другие устройства вывода информации на бумагу</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11</w:t>
            </w:r>
          </w:p>
        </w:tc>
      </w:tr>
      <w:tr w:rsidR="0017513E" w:rsidTr="00C44E0D">
        <w:trPr>
          <w:trHeight w:val="268"/>
        </w:trPr>
        <w:tc>
          <w:tcPr>
            <w:tcW w:w="820" w:type="dxa"/>
            <w:tcBorders>
              <w:left w:val="single" w:sz="8" w:space="0" w:color="auto"/>
              <w:bottom w:val="single" w:sz="8" w:space="0" w:color="auto"/>
              <w:right w:val="single" w:sz="8" w:space="0" w:color="auto"/>
            </w:tcBorders>
            <w:vAlign w:val="bottom"/>
          </w:tcPr>
          <w:p w:rsidR="0017513E" w:rsidRDefault="00DA2DAA">
            <w:pPr>
              <w:spacing w:line="268" w:lineRule="exact"/>
              <w:ind w:left="160"/>
              <w:rPr>
                <w:sz w:val="20"/>
                <w:szCs w:val="20"/>
              </w:rPr>
            </w:pPr>
            <w:r>
              <w:rPr>
                <w:rFonts w:eastAsia="Times New Roman"/>
                <w:sz w:val="24"/>
                <w:szCs w:val="24"/>
              </w:rPr>
              <w:t>9.</w:t>
            </w:r>
          </w:p>
        </w:tc>
        <w:tc>
          <w:tcPr>
            <w:tcW w:w="8258" w:type="dxa"/>
            <w:tcBorders>
              <w:bottom w:val="single" w:sz="8" w:space="0" w:color="auto"/>
              <w:right w:val="single" w:sz="8" w:space="0" w:color="auto"/>
            </w:tcBorders>
            <w:vAlign w:val="bottom"/>
          </w:tcPr>
          <w:p w:rsidR="0017513E" w:rsidRDefault="00DA2DAA">
            <w:pPr>
              <w:spacing w:line="268" w:lineRule="exact"/>
              <w:ind w:left="120"/>
              <w:rPr>
                <w:sz w:val="20"/>
                <w:szCs w:val="20"/>
              </w:rPr>
            </w:pPr>
            <w:r>
              <w:rPr>
                <w:rFonts w:eastAsia="Times New Roman"/>
                <w:sz w:val="24"/>
                <w:szCs w:val="24"/>
              </w:rPr>
              <w:t>Сканеры</w:t>
            </w:r>
          </w:p>
        </w:tc>
        <w:tc>
          <w:tcPr>
            <w:tcW w:w="1462" w:type="dxa"/>
            <w:tcBorders>
              <w:bottom w:val="single" w:sz="8" w:space="0" w:color="auto"/>
              <w:right w:val="single" w:sz="8" w:space="0" w:color="auto"/>
            </w:tcBorders>
            <w:vAlign w:val="bottom"/>
          </w:tcPr>
          <w:p w:rsidR="0017513E" w:rsidRDefault="00C44E0D">
            <w:pPr>
              <w:spacing w:line="268" w:lineRule="exact"/>
              <w:jc w:val="center"/>
              <w:rPr>
                <w:sz w:val="20"/>
                <w:szCs w:val="20"/>
              </w:rPr>
            </w:pPr>
            <w:r>
              <w:rPr>
                <w:rFonts w:eastAsia="Times New Roman"/>
                <w:w w:val="99"/>
                <w:sz w:val="24"/>
                <w:szCs w:val="24"/>
              </w:rPr>
              <w:t>2</w:t>
            </w:r>
          </w:p>
        </w:tc>
      </w:tr>
      <w:tr w:rsidR="0017513E" w:rsidTr="00C44E0D">
        <w:trPr>
          <w:trHeight w:val="263"/>
        </w:trPr>
        <w:tc>
          <w:tcPr>
            <w:tcW w:w="820" w:type="dxa"/>
            <w:tcBorders>
              <w:left w:val="single" w:sz="8" w:space="0" w:color="auto"/>
              <w:bottom w:val="single" w:sz="8" w:space="0" w:color="auto"/>
              <w:right w:val="single" w:sz="8" w:space="0" w:color="auto"/>
            </w:tcBorders>
            <w:vAlign w:val="bottom"/>
          </w:tcPr>
          <w:p w:rsidR="0017513E" w:rsidRDefault="00DA2DAA">
            <w:pPr>
              <w:spacing w:line="263" w:lineRule="exact"/>
              <w:ind w:left="160"/>
              <w:rPr>
                <w:sz w:val="20"/>
                <w:szCs w:val="20"/>
              </w:rPr>
            </w:pPr>
            <w:r>
              <w:rPr>
                <w:rFonts w:eastAsia="Times New Roman"/>
                <w:sz w:val="24"/>
                <w:szCs w:val="24"/>
              </w:rPr>
              <w:t>10.</w:t>
            </w:r>
          </w:p>
        </w:tc>
        <w:tc>
          <w:tcPr>
            <w:tcW w:w="8258" w:type="dxa"/>
            <w:tcBorders>
              <w:bottom w:val="single" w:sz="8" w:space="0" w:color="auto"/>
              <w:right w:val="single" w:sz="8" w:space="0" w:color="auto"/>
            </w:tcBorders>
            <w:vAlign w:val="bottom"/>
          </w:tcPr>
          <w:p w:rsidR="0017513E" w:rsidRDefault="00DA2DAA">
            <w:pPr>
              <w:spacing w:line="263" w:lineRule="exact"/>
              <w:ind w:left="120"/>
              <w:rPr>
                <w:sz w:val="20"/>
                <w:szCs w:val="20"/>
              </w:rPr>
            </w:pPr>
            <w:r>
              <w:rPr>
                <w:rFonts w:eastAsia="Times New Roman"/>
                <w:sz w:val="24"/>
                <w:szCs w:val="24"/>
              </w:rPr>
              <w:t>Копировальные аппараты</w:t>
            </w:r>
          </w:p>
        </w:tc>
        <w:tc>
          <w:tcPr>
            <w:tcW w:w="1462" w:type="dxa"/>
            <w:tcBorders>
              <w:bottom w:val="single" w:sz="8" w:space="0" w:color="auto"/>
              <w:right w:val="single" w:sz="8" w:space="0" w:color="auto"/>
            </w:tcBorders>
            <w:vAlign w:val="bottom"/>
          </w:tcPr>
          <w:p w:rsidR="0017513E" w:rsidRDefault="00C44E0D">
            <w:pPr>
              <w:spacing w:line="263" w:lineRule="exact"/>
              <w:jc w:val="center"/>
              <w:rPr>
                <w:sz w:val="20"/>
                <w:szCs w:val="20"/>
              </w:rPr>
            </w:pPr>
            <w:r>
              <w:rPr>
                <w:rFonts w:eastAsia="Times New Roman"/>
                <w:w w:val="99"/>
                <w:sz w:val="24"/>
                <w:szCs w:val="24"/>
              </w:rPr>
              <w:t>1</w:t>
            </w:r>
          </w:p>
        </w:tc>
      </w:tr>
      <w:tr w:rsidR="00C44E0D" w:rsidTr="00C44E0D">
        <w:trPr>
          <w:trHeight w:val="263"/>
        </w:trPr>
        <w:tc>
          <w:tcPr>
            <w:tcW w:w="820" w:type="dxa"/>
            <w:tcBorders>
              <w:left w:val="single" w:sz="8" w:space="0" w:color="auto"/>
              <w:bottom w:val="single" w:sz="8" w:space="0" w:color="auto"/>
              <w:right w:val="single" w:sz="8" w:space="0" w:color="auto"/>
            </w:tcBorders>
            <w:vAlign w:val="bottom"/>
          </w:tcPr>
          <w:p w:rsidR="00C44E0D" w:rsidRDefault="00D41A99">
            <w:pPr>
              <w:spacing w:line="263" w:lineRule="exact"/>
              <w:ind w:left="160"/>
              <w:rPr>
                <w:rFonts w:eastAsia="Times New Roman"/>
                <w:sz w:val="24"/>
                <w:szCs w:val="24"/>
              </w:rPr>
            </w:pPr>
            <w:r>
              <w:rPr>
                <w:rFonts w:eastAsia="Times New Roman"/>
                <w:sz w:val="24"/>
                <w:szCs w:val="24"/>
              </w:rPr>
              <w:t>11</w:t>
            </w:r>
          </w:p>
        </w:tc>
        <w:tc>
          <w:tcPr>
            <w:tcW w:w="8258" w:type="dxa"/>
            <w:tcBorders>
              <w:bottom w:val="single" w:sz="8" w:space="0" w:color="auto"/>
              <w:right w:val="single" w:sz="8" w:space="0" w:color="auto"/>
            </w:tcBorders>
            <w:vAlign w:val="bottom"/>
          </w:tcPr>
          <w:p w:rsidR="00C44E0D" w:rsidRDefault="00C44E0D">
            <w:pPr>
              <w:spacing w:line="263" w:lineRule="exact"/>
              <w:ind w:left="120"/>
              <w:rPr>
                <w:rFonts w:eastAsia="Times New Roman"/>
                <w:sz w:val="24"/>
                <w:szCs w:val="24"/>
              </w:rPr>
            </w:pPr>
            <w:r>
              <w:rPr>
                <w:rFonts w:eastAsia="Times New Roman"/>
                <w:sz w:val="24"/>
                <w:szCs w:val="24"/>
              </w:rPr>
              <w:t>МФУ</w:t>
            </w:r>
          </w:p>
        </w:tc>
        <w:tc>
          <w:tcPr>
            <w:tcW w:w="1462" w:type="dxa"/>
            <w:tcBorders>
              <w:bottom w:val="single" w:sz="8" w:space="0" w:color="auto"/>
              <w:right w:val="single" w:sz="8" w:space="0" w:color="auto"/>
            </w:tcBorders>
            <w:vAlign w:val="bottom"/>
          </w:tcPr>
          <w:p w:rsidR="00C44E0D" w:rsidRDefault="00C44E0D">
            <w:pPr>
              <w:spacing w:line="263" w:lineRule="exact"/>
              <w:jc w:val="center"/>
              <w:rPr>
                <w:rFonts w:eastAsia="Times New Roman"/>
                <w:w w:val="99"/>
                <w:sz w:val="24"/>
                <w:szCs w:val="24"/>
              </w:rPr>
            </w:pPr>
            <w:r>
              <w:rPr>
                <w:rFonts w:eastAsia="Times New Roman"/>
                <w:w w:val="99"/>
                <w:sz w:val="24"/>
                <w:szCs w:val="24"/>
              </w:rPr>
              <w:t>19</w:t>
            </w:r>
          </w:p>
        </w:tc>
      </w:tr>
      <w:tr w:rsidR="0017513E" w:rsidTr="00C44E0D">
        <w:trPr>
          <w:trHeight w:val="278"/>
        </w:trPr>
        <w:tc>
          <w:tcPr>
            <w:tcW w:w="820" w:type="dxa"/>
            <w:tcBorders>
              <w:left w:val="single" w:sz="8" w:space="0" w:color="auto"/>
              <w:bottom w:val="single" w:sz="8" w:space="0" w:color="auto"/>
              <w:right w:val="single" w:sz="8" w:space="0" w:color="auto"/>
            </w:tcBorders>
            <w:vAlign w:val="bottom"/>
          </w:tcPr>
          <w:p w:rsidR="0017513E" w:rsidRDefault="00D41A99">
            <w:pPr>
              <w:ind w:left="160"/>
              <w:rPr>
                <w:sz w:val="20"/>
                <w:szCs w:val="20"/>
              </w:rPr>
            </w:pPr>
            <w:r>
              <w:rPr>
                <w:rFonts w:eastAsia="Times New Roman"/>
                <w:sz w:val="24"/>
                <w:szCs w:val="24"/>
              </w:rPr>
              <w:t>12</w:t>
            </w:r>
            <w:r w:rsidR="00DA2DAA">
              <w:rPr>
                <w:rFonts w:eastAsia="Times New Roman"/>
                <w:sz w:val="24"/>
                <w:szCs w:val="24"/>
              </w:rPr>
              <w:t>.</w:t>
            </w:r>
          </w:p>
        </w:tc>
        <w:tc>
          <w:tcPr>
            <w:tcW w:w="8258" w:type="dxa"/>
            <w:tcBorders>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Мультимедийные проекторы</w:t>
            </w:r>
          </w:p>
        </w:tc>
        <w:tc>
          <w:tcPr>
            <w:tcW w:w="1462" w:type="dxa"/>
            <w:tcBorders>
              <w:bottom w:val="single" w:sz="8" w:space="0" w:color="auto"/>
              <w:right w:val="single" w:sz="8" w:space="0" w:color="auto"/>
            </w:tcBorders>
            <w:vAlign w:val="bottom"/>
          </w:tcPr>
          <w:p w:rsidR="0017513E" w:rsidRDefault="00C44E0D">
            <w:pPr>
              <w:jc w:val="center"/>
              <w:rPr>
                <w:sz w:val="20"/>
                <w:szCs w:val="20"/>
              </w:rPr>
            </w:pPr>
            <w:r>
              <w:rPr>
                <w:rFonts w:eastAsia="Times New Roman"/>
                <w:w w:val="99"/>
                <w:sz w:val="24"/>
                <w:szCs w:val="24"/>
              </w:rPr>
              <w:t>18</w:t>
            </w:r>
          </w:p>
        </w:tc>
      </w:tr>
      <w:tr w:rsidR="0017513E" w:rsidTr="00C44E0D">
        <w:trPr>
          <w:trHeight w:val="280"/>
        </w:trPr>
        <w:tc>
          <w:tcPr>
            <w:tcW w:w="820" w:type="dxa"/>
            <w:tcBorders>
              <w:left w:val="single" w:sz="8" w:space="0" w:color="auto"/>
              <w:bottom w:val="single" w:sz="8" w:space="0" w:color="auto"/>
              <w:right w:val="single" w:sz="8" w:space="0" w:color="auto"/>
            </w:tcBorders>
            <w:vAlign w:val="bottom"/>
          </w:tcPr>
          <w:p w:rsidR="0017513E" w:rsidRDefault="00DA2DAA">
            <w:pPr>
              <w:ind w:left="160"/>
              <w:rPr>
                <w:sz w:val="20"/>
                <w:szCs w:val="20"/>
              </w:rPr>
            </w:pPr>
            <w:r>
              <w:rPr>
                <w:rFonts w:eastAsia="Times New Roman"/>
                <w:sz w:val="24"/>
                <w:szCs w:val="24"/>
              </w:rPr>
              <w:t>1</w:t>
            </w:r>
            <w:r w:rsidR="00D41A99">
              <w:rPr>
                <w:rFonts w:eastAsia="Times New Roman"/>
                <w:sz w:val="24"/>
                <w:szCs w:val="24"/>
              </w:rPr>
              <w:t>3</w:t>
            </w:r>
          </w:p>
        </w:tc>
        <w:tc>
          <w:tcPr>
            <w:tcW w:w="8258" w:type="dxa"/>
            <w:tcBorders>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Интерактивная доска</w:t>
            </w:r>
          </w:p>
        </w:tc>
        <w:tc>
          <w:tcPr>
            <w:tcW w:w="1462" w:type="dxa"/>
            <w:tcBorders>
              <w:bottom w:val="single" w:sz="8" w:space="0" w:color="auto"/>
              <w:right w:val="single" w:sz="8" w:space="0" w:color="auto"/>
            </w:tcBorders>
            <w:vAlign w:val="bottom"/>
          </w:tcPr>
          <w:p w:rsidR="0017513E" w:rsidRDefault="00C44E0D">
            <w:pPr>
              <w:jc w:val="center"/>
              <w:rPr>
                <w:sz w:val="20"/>
                <w:szCs w:val="20"/>
              </w:rPr>
            </w:pPr>
            <w:r>
              <w:rPr>
                <w:rFonts w:eastAsia="Times New Roman"/>
                <w:w w:val="99"/>
                <w:sz w:val="24"/>
                <w:szCs w:val="24"/>
              </w:rPr>
              <w:t>4</w:t>
            </w:r>
          </w:p>
        </w:tc>
      </w:tr>
      <w:tr w:rsidR="0017513E" w:rsidTr="00C44E0D">
        <w:trPr>
          <w:trHeight w:val="278"/>
        </w:trPr>
        <w:tc>
          <w:tcPr>
            <w:tcW w:w="820" w:type="dxa"/>
            <w:tcBorders>
              <w:left w:val="single" w:sz="8" w:space="0" w:color="auto"/>
              <w:bottom w:val="single" w:sz="8" w:space="0" w:color="auto"/>
              <w:right w:val="single" w:sz="8" w:space="0" w:color="auto"/>
            </w:tcBorders>
            <w:vAlign w:val="bottom"/>
          </w:tcPr>
          <w:p w:rsidR="0017513E" w:rsidRDefault="00D41A99">
            <w:pPr>
              <w:ind w:left="160"/>
              <w:rPr>
                <w:sz w:val="20"/>
                <w:szCs w:val="20"/>
              </w:rPr>
            </w:pPr>
            <w:r>
              <w:rPr>
                <w:rFonts w:eastAsia="Times New Roman"/>
                <w:sz w:val="24"/>
                <w:szCs w:val="24"/>
              </w:rPr>
              <w:t>14</w:t>
            </w:r>
          </w:p>
        </w:tc>
        <w:tc>
          <w:tcPr>
            <w:tcW w:w="8258" w:type="dxa"/>
            <w:tcBorders>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Наличие электронной почты</w:t>
            </w:r>
          </w:p>
        </w:tc>
        <w:tc>
          <w:tcPr>
            <w:tcW w:w="1462" w:type="dxa"/>
            <w:tcBorders>
              <w:bottom w:val="single" w:sz="8" w:space="0" w:color="auto"/>
              <w:right w:val="single" w:sz="8" w:space="0" w:color="auto"/>
            </w:tcBorders>
            <w:vAlign w:val="bottom"/>
          </w:tcPr>
          <w:p w:rsidR="0017513E" w:rsidRDefault="00DA2DAA">
            <w:pPr>
              <w:jc w:val="center"/>
              <w:rPr>
                <w:sz w:val="20"/>
                <w:szCs w:val="20"/>
              </w:rPr>
            </w:pPr>
            <w:r>
              <w:rPr>
                <w:rFonts w:eastAsia="Times New Roman"/>
                <w:w w:val="96"/>
                <w:sz w:val="24"/>
                <w:szCs w:val="24"/>
              </w:rPr>
              <w:t>да</w:t>
            </w:r>
          </w:p>
        </w:tc>
      </w:tr>
      <w:tr w:rsidR="0017513E" w:rsidTr="00C44E0D">
        <w:trPr>
          <w:trHeight w:val="282"/>
        </w:trPr>
        <w:tc>
          <w:tcPr>
            <w:tcW w:w="820" w:type="dxa"/>
            <w:tcBorders>
              <w:left w:val="single" w:sz="8" w:space="0" w:color="auto"/>
              <w:bottom w:val="single" w:sz="8" w:space="0" w:color="auto"/>
              <w:right w:val="single" w:sz="8" w:space="0" w:color="auto"/>
            </w:tcBorders>
            <w:vAlign w:val="bottom"/>
          </w:tcPr>
          <w:p w:rsidR="0017513E" w:rsidRDefault="00D41A99">
            <w:pPr>
              <w:ind w:left="160"/>
              <w:rPr>
                <w:sz w:val="20"/>
                <w:szCs w:val="20"/>
              </w:rPr>
            </w:pPr>
            <w:r>
              <w:rPr>
                <w:rFonts w:eastAsia="Times New Roman"/>
                <w:sz w:val="24"/>
                <w:szCs w:val="24"/>
              </w:rPr>
              <w:t>15</w:t>
            </w:r>
          </w:p>
        </w:tc>
        <w:tc>
          <w:tcPr>
            <w:tcW w:w="8258" w:type="dxa"/>
            <w:tcBorders>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Наличие сайта ОО в сети Интернет</w:t>
            </w:r>
          </w:p>
        </w:tc>
        <w:tc>
          <w:tcPr>
            <w:tcW w:w="1462" w:type="dxa"/>
            <w:tcBorders>
              <w:bottom w:val="single" w:sz="8" w:space="0" w:color="auto"/>
              <w:right w:val="single" w:sz="8" w:space="0" w:color="auto"/>
            </w:tcBorders>
            <w:vAlign w:val="bottom"/>
          </w:tcPr>
          <w:p w:rsidR="0017513E" w:rsidRDefault="00DA2DAA">
            <w:pPr>
              <w:jc w:val="center"/>
              <w:rPr>
                <w:sz w:val="20"/>
                <w:szCs w:val="20"/>
              </w:rPr>
            </w:pPr>
            <w:r>
              <w:rPr>
                <w:rFonts w:eastAsia="Times New Roman"/>
                <w:w w:val="96"/>
                <w:sz w:val="24"/>
                <w:szCs w:val="24"/>
              </w:rPr>
              <w:t>да</w:t>
            </w:r>
          </w:p>
        </w:tc>
      </w:tr>
      <w:tr w:rsidR="0017513E" w:rsidTr="00C44E0D">
        <w:trPr>
          <w:trHeight w:val="533"/>
        </w:trPr>
        <w:tc>
          <w:tcPr>
            <w:tcW w:w="820" w:type="dxa"/>
            <w:vAlign w:val="bottom"/>
          </w:tcPr>
          <w:p w:rsidR="0017513E" w:rsidRDefault="0017513E">
            <w:pPr>
              <w:rPr>
                <w:sz w:val="24"/>
                <w:szCs w:val="24"/>
              </w:rPr>
            </w:pPr>
          </w:p>
        </w:tc>
        <w:tc>
          <w:tcPr>
            <w:tcW w:w="8258" w:type="dxa"/>
            <w:vAlign w:val="bottom"/>
          </w:tcPr>
          <w:p w:rsidR="0017513E" w:rsidRDefault="0017513E">
            <w:pPr>
              <w:ind w:left="3920"/>
              <w:rPr>
                <w:sz w:val="20"/>
                <w:szCs w:val="20"/>
              </w:rPr>
            </w:pPr>
          </w:p>
        </w:tc>
        <w:tc>
          <w:tcPr>
            <w:tcW w:w="1462" w:type="dxa"/>
            <w:vAlign w:val="bottom"/>
          </w:tcPr>
          <w:p w:rsidR="0017513E" w:rsidRDefault="0017513E">
            <w:pPr>
              <w:rPr>
                <w:sz w:val="24"/>
                <w:szCs w:val="24"/>
              </w:rPr>
            </w:pPr>
          </w:p>
        </w:tc>
      </w:tr>
    </w:tbl>
    <w:p w:rsidR="0017513E" w:rsidRDefault="0017513E">
      <w:pPr>
        <w:sectPr w:rsidR="0017513E">
          <w:pgSz w:w="11920" w:h="16841"/>
          <w:pgMar w:top="573" w:right="351" w:bottom="392" w:left="620" w:header="0" w:footer="0" w:gutter="0"/>
          <w:cols w:space="720" w:equalWidth="0">
            <w:col w:w="10940"/>
          </w:cols>
        </w:sectPr>
      </w:pPr>
    </w:p>
    <w:p w:rsidR="0017513E" w:rsidRDefault="00DA2DAA">
      <w:pPr>
        <w:ind w:left="1"/>
        <w:jc w:val="both"/>
        <w:rPr>
          <w:sz w:val="20"/>
          <w:szCs w:val="20"/>
        </w:rPr>
      </w:pPr>
      <w:r>
        <w:rPr>
          <w:rFonts w:eastAsia="Times New Roman"/>
          <w:sz w:val="24"/>
          <w:szCs w:val="24"/>
        </w:rPr>
        <w:t>Учебно-методическое и информационное обеспечение реализации ООП НОО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ООП НОО, планируемыми результатами, организацией образовательной деятельности и условиями его осуществления. Требования к учебно-методическому обеспечению образовательной деятельности включают:</w:t>
      </w:r>
    </w:p>
    <w:p w:rsidR="0017513E" w:rsidRDefault="00DA2DAA">
      <w:pPr>
        <w:spacing w:line="259" w:lineRule="auto"/>
        <w:ind w:left="1"/>
        <w:jc w:val="both"/>
        <w:rPr>
          <w:sz w:val="20"/>
          <w:szCs w:val="20"/>
        </w:rPr>
      </w:pPr>
      <w:r>
        <w:rPr>
          <w:rFonts w:eastAsia="Times New Roman"/>
          <w:sz w:val="24"/>
          <w:szCs w:val="24"/>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17513E" w:rsidRDefault="0017513E">
      <w:pPr>
        <w:spacing w:line="7" w:lineRule="exact"/>
        <w:rPr>
          <w:sz w:val="20"/>
          <w:szCs w:val="20"/>
        </w:rPr>
      </w:pPr>
    </w:p>
    <w:p w:rsidR="0017513E" w:rsidRDefault="00DA2DAA">
      <w:pPr>
        <w:ind w:left="1" w:right="20" w:firstLine="62"/>
        <w:jc w:val="both"/>
        <w:rPr>
          <w:sz w:val="20"/>
          <w:szCs w:val="20"/>
        </w:rPr>
      </w:pPr>
      <w:r>
        <w:rPr>
          <w:rFonts w:eastAsia="Times New Roman"/>
          <w:sz w:val="24"/>
          <w:szCs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17513E" w:rsidRDefault="00FE0962">
      <w:pPr>
        <w:ind w:left="1"/>
        <w:rPr>
          <w:sz w:val="20"/>
          <w:szCs w:val="20"/>
        </w:rPr>
      </w:pPr>
      <w:r>
        <w:rPr>
          <w:rFonts w:eastAsia="Times New Roman"/>
          <w:sz w:val="23"/>
          <w:szCs w:val="23"/>
        </w:rPr>
        <w:t>МАОУ СОШ п.Азанка</w:t>
      </w:r>
      <w:r>
        <w:rPr>
          <w:rFonts w:eastAsia="Times New Roman"/>
          <w:sz w:val="24"/>
          <w:szCs w:val="24"/>
        </w:rPr>
        <w:t xml:space="preserve"> </w:t>
      </w:r>
      <w:r w:rsidR="00DA2DAA">
        <w:rPr>
          <w:rFonts w:eastAsia="Times New Roman"/>
          <w:sz w:val="24"/>
          <w:szCs w:val="24"/>
        </w:rPr>
        <w:t>обеспечена учебниками по всем учебным предметам ООП НОО.</w:t>
      </w:r>
    </w:p>
    <w:p w:rsidR="0017513E" w:rsidRDefault="00FE0962" w:rsidP="00C44E0D">
      <w:pPr>
        <w:spacing w:line="259" w:lineRule="auto"/>
        <w:jc w:val="both"/>
        <w:rPr>
          <w:sz w:val="20"/>
          <w:szCs w:val="20"/>
        </w:rPr>
      </w:pPr>
      <w:r>
        <w:rPr>
          <w:rFonts w:eastAsia="Times New Roman"/>
          <w:sz w:val="23"/>
          <w:szCs w:val="23"/>
        </w:rPr>
        <w:t>МАОУ СОШ п.Азанка</w:t>
      </w:r>
      <w:r>
        <w:rPr>
          <w:rFonts w:eastAsia="Times New Roman"/>
          <w:sz w:val="24"/>
          <w:szCs w:val="24"/>
        </w:rPr>
        <w:t xml:space="preserve"> </w:t>
      </w:r>
      <w:r w:rsidR="00DA2DAA">
        <w:rPr>
          <w:rFonts w:eastAsia="Times New Roman"/>
          <w:sz w:val="24"/>
          <w:szCs w:val="24"/>
        </w:rPr>
        <w:t>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17513E" w:rsidRDefault="0017513E">
      <w:pPr>
        <w:spacing w:line="214" w:lineRule="exact"/>
        <w:rPr>
          <w:sz w:val="20"/>
          <w:szCs w:val="20"/>
        </w:rPr>
      </w:pPr>
    </w:p>
    <w:p w:rsidR="0017513E" w:rsidRDefault="00DA2DAA">
      <w:pPr>
        <w:ind w:left="1"/>
        <w:rPr>
          <w:sz w:val="20"/>
          <w:szCs w:val="20"/>
        </w:rPr>
      </w:pPr>
      <w:r>
        <w:rPr>
          <w:rFonts w:eastAsia="Times New Roman"/>
          <w:b/>
          <w:bCs/>
          <w:sz w:val="24"/>
          <w:szCs w:val="24"/>
        </w:rPr>
        <w:t>3.5.5. Материально-технические условия реализации основной образовательной программы</w:t>
      </w:r>
    </w:p>
    <w:p w:rsidR="0017513E" w:rsidRDefault="0017513E">
      <w:pPr>
        <w:spacing w:line="275" w:lineRule="exact"/>
        <w:rPr>
          <w:sz w:val="20"/>
          <w:szCs w:val="20"/>
        </w:rPr>
      </w:pPr>
    </w:p>
    <w:p w:rsidR="0017513E" w:rsidRDefault="00DA2DAA" w:rsidP="00A96B52">
      <w:pPr>
        <w:numPr>
          <w:ilvl w:val="0"/>
          <w:numId w:val="23"/>
        </w:numPr>
        <w:tabs>
          <w:tab w:val="left" w:pos="272"/>
        </w:tabs>
        <w:ind w:left="1260" w:hanging="360"/>
        <w:jc w:val="both"/>
        <w:rPr>
          <w:rFonts w:eastAsia="Times New Roman"/>
          <w:sz w:val="24"/>
          <w:szCs w:val="24"/>
        </w:rPr>
      </w:pPr>
      <w:r>
        <w:rPr>
          <w:rFonts w:eastAsia="Times New Roman"/>
          <w:sz w:val="24"/>
          <w:szCs w:val="24"/>
        </w:rPr>
        <w:t xml:space="preserve">соответствии с требованиями ФГОС НОО </w:t>
      </w:r>
      <w:r w:rsidR="00FE0962">
        <w:rPr>
          <w:rFonts w:eastAsia="Times New Roman"/>
          <w:sz w:val="23"/>
          <w:szCs w:val="23"/>
        </w:rPr>
        <w:t>МАОУ СОШ п.Азанка</w:t>
      </w:r>
      <w:r w:rsidR="00FE0962">
        <w:rPr>
          <w:rFonts w:eastAsia="Times New Roman"/>
          <w:sz w:val="24"/>
          <w:szCs w:val="24"/>
        </w:rPr>
        <w:t xml:space="preserve"> </w:t>
      </w:r>
      <w:r>
        <w:rPr>
          <w:rFonts w:eastAsia="Times New Roman"/>
          <w:sz w:val="24"/>
          <w:szCs w:val="24"/>
        </w:rPr>
        <w:t>обеспечивает все предметные области и внеурочную деятельность мебелью, презентационным оборудованием, освещением, хозяйственным инвентарем.</w:t>
      </w:r>
    </w:p>
    <w:p w:rsidR="0017513E" w:rsidRDefault="00DA2DAA">
      <w:pPr>
        <w:spacing w:line="239" w:lineRule="auto"/>
        <w:ind w:left="1" w:firstLine="360"/>
        <w:jc w:val="both"/>
        <w:rPr>
          <w:rFonts w:eastAsia="Times New Roman"/>
          <w:sz w:val="24"/>
          <w:szCs w:val="24"/>
        </w:rPr>
      </w:pPr>
      <w:r>
        <w:rPr>
          <w:rFonts w:eastAsia="Times New Roman"/>
          <w:sz w:val="24"/>
          <w:szCs w:val="24"/>
        </w:rPr>
        <w:t>Организация образовательной деятельности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Кабинеты начальных классов, имеют необходимый методический и дидактический материал, в том числе и технические средства обучения, позволяющие полноценно осуществлять учебно-воспитательный процесс. Спортивный зал оснащён спортивным оборудованием и инвентарем. Помещение для питания обучающихся (столовая), а также помещения для хранения и приготовления пищи, обеспечивают возможность организации</w:t>
      </w:r>
      <w:r w:rsidR="00FE0962">
        <w:rPr>
          <w:rFonts w:eastAsia="Times New Roman"/>
          <w:sz w:val="24"/>
          <w:szCs w:val="24"/>
        </w:rPr>
        <w:t xml:space="preserve"> качественного горячего питания.</w:t>
      </w:r>
    </w:p>
    <w:p w:rsidR="0017513E" w:rsidRDefault="0017513E">
      <w:pPr>
        <w:spacing w:line="6" w:lineRule="exact"/>
        <w:rPr>
          <w:rFonts w:eastAsia="Times New Roman"/>
          <w:sz w:val="24"/>
          <w:szCs w:val="24"/>
        </w:rPr>
      </w:pPr>
    </w:p>
    <w:p w:rsidR="0017513E" w:rsidRDefault="00DA2DAA" w:rsidP="00FE0962">
      <w:pPr>
        <w:spacing w:line="242" w:lineRule="auto"/>
        <w:ind w:left="1" w:right="20"/>
        <w:jc w:val="both"/>
        <w:rPr>
          <w:rFonts w:eastAsia="Times New Roman"/>
          <w:sz w:val="24"/>
          <w:szCs w:val="24"/>
        </w:rPr>
      </w:pPr>
      <w:r>
        <w:rPr>
          <w:rFonts w:eastAsia="Times New Roman"/>
          <w:sz w:val="24"/>
          <w:szCs w:val="24"/>
        </w:rPr>
        <w:t>Имеются гардероб, санузлы. Участок с необходимым набором оснащенных зон. Материально-технические условия реализации основной образовательной программы начального общего образования обеспечивают:</w:t>
      </w:r>
    </w:p>
    <w:p w:rsidR="0017513E" w:rsidRDefault="00DA2DAA" w:rsidP="00FE0962">
      <w:pPr>
        <w:spacing w:line="241" w:lineRule="auto"/>
        <w:ind w:left="1"/>
        <w:jc w:val="both"/>
        <w:rPr>
          <w:rFonts w:eastAsia="Times New Roman"/>
          <w:sz w:val="24"/>
          <w:szCs w:val="24"/>
        </w:rPr>
      </w:pPr>
      <w:r>
        <w:rPr>
          <w:rFonts w:eastAsia="Times New Roman"/>
          <w:sz w:val="24"/>
          <w:szCs w:val="24"/>
        </w:rPr>
        <w:t>‒реализацию учебного плана обучающихся, осуществления самостоятельной познавательной деятельности обучающихся; ‒включения обучающихся в проектную и учебно-исследовательскую деятельность, проведения</w:t>
      </w:r>
    </w:p>
    <w:p w:rsidR="0017513E" w:rsidRDefault="0017513E" w:rsidP="00FE0962">
      <w:pPr>
        <w:spacing w:line="1" w:lineRule="exact"/>
        <w:jc w:val="both"/>
        <w:rPr>
          <w:rFonts w:eastAsia="Times New Roman"/>
          <w:sz w:val="24"/>
          <w:szCs w:val="24"/>
        </w:rPr>
      </w:pPr>
    </w:p>
    <w:p w:rsidR="00FE0962" w:rsidRDefault="00DA2DAA" w:rsidP="00FE0962">
      <w:pPr>
        <w:ind w:left="1"/>
        <w:jc w:val="both"/>
        <w:rPr>
          <w:rFonts w:eastAsia="Times New Roman"/>
          <w:sz w:val="24"/>
          <w:szCs w:val="24"/>
        </w:rPr>
      </w:pPr>
      <w:r>
        <w:rPr>
          <w:rFonts w:eastAsia="Times New Roman"/>
          <w:sz w:val="24"/>
          <w:szCs w:val="24"/>
        </w:rPr>
        <w:t xml:space="preserve">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17513E" w:rsidRDefault="00DA2DAA" w:rsidP="00FE0962">
      <w:pPr>
        <w:ind w:left="1"/>
        <w:jc w:val="both"/>
        <w:rPr>
          <w:rFonts w:eastAsia="Times New Roman"/>
          <w:sz w:val="24"/>
          <w:szCs w:val="24"/>
        </w:rPr>
      </w:pPr>
      <w:r>
        <w:rPr>
          <w:rFonts w:eastAsia="Times New Roman"/>
          <w:sz w:val="24"/>
          <w:szCs w:val="24"/>
        </w:rPr>
        <w:t>‒художественного творчества с использованием современных инструментов и технологий, реализации</w:t>
      </w:r>
    </w:p>
    <w:p w:rsidR="0017513E" w:rsidRDefault="0017513E" w:rsidP="00FE0962">
      <w:pPr>
        <w:spacing w:line="2" w:lineRule="exact"/>
        <w:jc w:val="both"/>
        <w:rPr>
          <w:rFonts w:eastAsia="Times New Roman"/>
          <w:sz w:val="24"/>
          <w:szCs w:val="24"/>
        </w:rPr>
      </w:pPr>
    </w:p>
    <w:p w:rsidR="0017513E" w:rsidRDefault="00DA2DAA" w:rsidP="00FE0962">
      <w:pPr>
        <w:spacing w:line="235" w:lineRule="auto"/>
        <w:ind w:left="1"/>
        <w:jc w:val="both"/>
        <w:rPr>
          <w:rFonts w:eastAsia="Times New Roman"/>
          <w:sz w:val="24"/>
          <w:szCs w:val="24"/>
        </w:rPr>
      </w:pPr>
      <w:r>
        <w:rPr>
          <w:rFonts w:eastAsia="Times New Roman"/>
          <w:sz w:val="24"/>
          <w:szCs w:val="24"/>
        </w:rPr>
        <w:t>художественно-оформительских и издательских проектов;</w:t>
      </w:r>
    </w:p>
    <w:p w:rsidR="0017513E" w:rsidRDefault="00DA2DAA" w:rsidP="00FE0962">
      <w:pPr>
        <w:ind w:left="1"/>
        <w:jc w:val="both"/>
        <w:rPr>
          <w:rFonts w:eastAsia="Times New Roman"/>
          <w:sz w:val="24"/>
          <w:szCs w:val="24"/>
        </w:rPr>
      </w:pPr>
      <w:r>
        <w:rPr>
          <w:rFonts w:eastAsia="Times New Roman"/>
          <w:sz w:val="24"/>
          <w:szCs w:val="24"/>
        </w:rPr>
        <w:t>‒создания материальных объектов, в том числе произведений искусства;</w:t>
      </w:r>
    </w:p>
    <w:p w:rsidR="00FE0962" w:rsidRDefault="00DA2DAA" w:rsidP="00FE0962">
      <w:pPr>
        <w:ind w:left="1"/>
        <w:jc w:val="both"/>
        <w:rPr>
          <w:rFonts w:eastAsia="Times New Roman"/>
          <w:sz w:val="24"/>
          <w:szCs w:val="24"/>
        </w:rPr>
      </w:pPr>
      <w:r>
        <w:rPr>
          <w:rFonts w:eastAsia="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FE0962" w:rsidRDefault="00DA2DAA" w:rsidP="00FE0962">
      <w:pPr>
        <w:ind w:left="1"/>
        <w:jc w:val="both"/>
        <w:rPr>
          <w:rFonts w:eastAsia="Times New Roman"/>
          <w:sz w:val="24"/>
          <w:szCs w:val="24"/>
        </w:rPr>
      </w:pPr>
      <w:r>
        <w:rPr>
          <w:rFonts w:eastAsia="Times New Roman"/>
          <w:sz w:val="24"/>
          <w:szCs w:val="24"/>
        </w:rPr>
        <w:t xml:space="preserve">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 </w:t>
      </w:r>
    </w:p>
    <w:p w:rsidR="0017513E" w:rsidRDefault="00DA2DAA" w:rsidP="00FE0962">
      <w:pPr>
        <w:ind w:left="1"/>
        <w:jc w:val="both"/>
        <w:rPr>
          <w:rFonts w:eastAsia="Times New Roman"/>
          <w:sz w:val="24"/>
          <w:szCs w:val="24"/>
        </w:rPr>
      </w:pPr>
      <w:r>
        <w:rPr>
          <w:rFonts w:eastAsia="Times New Roman"/>
          <w:sz w:val="24"/>
          <w:szCs w:val="24"/>
        </w:rPr>
        <w:t>‒получения информации различными способами (поиск информации в сети Интернет, работа в библиотеке и др.);</w:t>
      </w:r>
    </w:p>
    <w:p w:rsidR="0017513E" w:rsidRDefault="00DA2DAA">
      <w:pPr>
        <w:spacing w:line="237" w:lineRule="auto"/>
        <w:ind w:left="1"/>
        <w:rPr>
          <w:rFonts w:eastAsia="Times New Roman"/>
          <w:sz w:val="24"/>
          <w:szCs w:val="24"/>
        </w:rPr>
      </w:pPr>
      <w:r>
        <w:rPr>
          <w:rFonts w:eastAsia="Times New Roman"/>
          <w:sz w:val="24"/>
          <w:szCs w:val="24"/>
        </w:rPr>
        <w:t>‒наблюдения, наглядного представления и анализа данных;</w:t>
      </w:r>
    </w:p>
    <w:p w:rsidR="0017513E" w:rsidRDefault="0017513E">
      <w:pPr>
        <w:spacing w:line="1" w:lineRule="exact"/>
        <w:rPr>
          <w:rFonts w:eastAsia="Times New Roman"/>
          <w:sz w:val="24"/>
          <w:szCs w:val="24"/>
        </w:rPr>
      </w:pPr>
    </w:p>
    <w:p w:rsidR="0017513E" w:rsidRDefault="00DA2DAA">
      <w:pPr>
        <w:ind w:left="1"/>
        <w:rPr>
          <w:rFonts w:eastAsia="Times New Roman"/>
          <w:sz w:val="24"/>
          <w:szCs w:val="24"/>
        </w:rPr>
      </w:pPr>
      <w:r>
        <w:rPr>
          <w:rFonts w:eastAsia="Times New Roman"/>
          <w:sz w:val="24"/>
          <w:szCs w:val="24"/>
        </w:rPr>
        <w:t>‒физического развития, участия в спортивных соревнованиях и играх;</w:t>
      </w:r>
    </w:p>
    <w:p w:rsidR="0017513E" w:rsidRDefault="0017513E">
      <w:pPr>
        <w:spacing w:line="2" w:lineRule="exact"/>
        <w:rPr>
          <w:rFonts w:eastAsia="Times New Roman"/>
          <w:sz w:val="24"/>
          <w:szCs w:val="24"/>
        </w:rPr>
      </w:pPr>
    </w:p>
    <w:p w:rsidR="0017513E" w:rsidRDefault="00DA2DAA">
      <w:pPr>
        <w:spacing w:line="261" w:lineRule="auto"/>
        <w:ind w:left="1" w:right="460"/>
        <w:rPr>
          <w:rFonts w:eastAsia="Times New Roman"/>
          <w:sz w:val="24"/>
          <w:szCs w:val="24"/>
        </w:rPr>
      </w:pPr>
      <w:r>
        <w:rPr>
          <w:rFonts w:eastAsia="Times New Roman"/>
          <w:sz w:val="24"/>
          <w:szCs w:val="24"/>
        </w:rPr>
        <w:t>‒исполнения музыкальных произведений с применением традиционных инструментов и цифровых технологий;</w:t>
      </w:r>
    </w:p>
    <w:p w:rsidR="0017513E" w:rsidRDefault="0017513E">
      <w:pPr>
        <w:spacing w:line="1" w:lineRule="exact"/>
        <w:rPr>
          <w:sz w:val="20"/>
          <w:szCs w:val="20"/>
        </w:rPr>
      </w:pPr>
    </w:p>
    <w:p w:rsidR="0017513E" w:rsidRPr="00FE0962" w:rsidRDefault="0017513E" w:rsidP="00FE0962">
      <w:pPr>
        <w:ind w:right="119"/>
        <w:jc w:val="center"/>
        <w:rPr>
          <w:sz w:val="20"/>
          <w:szCs w:val="20"/>
        </w:rPr>
        <w:sectPr w:rsidR="0017513E" w:rsidRPr="00FE0962">
          <w:pgSz w:w="11920" w:h="16841"/>
          <w:pgMar w:top="837" w:right="611" w:bottom="417" w:left="619" w:header="0" w:footer="0" w:gutter="0"/>
          <w:cols w:space="720" w:equalWidth="0">
            <w:col w:w="10681"/>
          </w:cols>
        </w:sectPr>
      </w:pPr>
    </w:p>
    <w:p w:rsidR="0017513E" w:rsidRDefault="00DA2DAA">
      <w:pPr>
        <w:ind w:left="1"/>
        <w:rPr>
          <w:sz w:val="20"/>
          <w:szCs w:val="20"/>
        </w:rPr>
      </w:pPr>
      <w:r>
        <w:rPr>
          <w:rFonts w:eastAsia="Times New Roman"/>
          <w:sz w:val="24"/>
          <w:szCs w:val="24"/>
        </w:rPr>
        <w:t>‒занятий по изучению правил дорожного движения с использованием игр, оборудования, а также</w:t>
      </w:r>
    </w:p>
    <w:p w:rsidR="0017513E" w:rsidRDefault="0017513E">
      <w:pPr>
        <w:spacing w:line="2" w:lineRule="exact"/>
        <w:rPr>
          <w:sz w:val="20"/>
          <w:szCs w:val="20"/>
        </w:rPr>
      </w:pPr>
    </w:p>
    <w:p w:rsidR="0017513E" w:rsidRDefault="00DA2DAA" w:rsidP="00C44E0D">
      <w:pPr>
        <w:ind w:left="1"/>
        <w:jc w:val="both"/>
        <w:rPr>
          <w:sz w:val="20"/>
          <w:szCs w:val="20"/>
        </w:rPr>
      </w:pPr>
      <w:r>
        <w:rPr>
          <w:rFonts w:eastAsia="Times New Roman"/>
          <w:sz w:val="24"/>
          <w:szCs w:val="24"/>
        </w:rPr>
        <w:t>компьютерных технологий;</w:t>
      </w:r>
    </w:p>
    <w:p w:rsidR="0017513E" w:rsidRDefault="0017513E" w:rsidP="00C44E0D">
      <w:pPr>
        <w:spacing w:line="2" w:lineRule="exact"/>
        <w:jc w:val="both"/>
        <w:rPr>
          <w:sz w:val="20"/>
          <w:szCs w:val="20"/>
        </w:rPr>
      </w:pPr>
    </w:p>
    <w:p w:rsidR="0017513E" w:rsidRDefault="00DA2DAA" w:rsidP="00C44E0D">
      <w:pPr>
        <w:ind w:left="1"/>
        <w:jc w:val="both"/>
        <w:rPr>
          <w:sz w:val="20"/>
          <w:szCs w:val="20"/>
        </w:rPr>
      </w:pPr>
      <w:r>
        <w:rPr>
          <w:rFonts w:eastAsia="Times New Roman"/>
          <w:sz w:val="24"/>
          <w:szCs w:val="24"/>
        </w:rPr>
        <w:t>‒планирования учебной деятельности, фиксирования ее реализации в целом и отдельных этапов</w:t>
      </w:r>
    </w:p>
    <w:p w:rsidR="0017513E" w:rsidRDefault="0017513E" w:rsidP="00C44E0D">
      <w:pPr>
        <w:spacing w:line="2" w:lineRule="exact"/>
        <w:jc w:val="both"/>
        <w:rPr>
          <w:sz w:val="20"/>
          <w:szCs w:val="20"/>
        </w:rPr>
      </w:pPr>
    </w:p>
    <w:p w:rsidR="0017513E" w:rsidRDefault="00DA2DAA" w:rsidP="00C44E0D">
      <w:pPr>
        <w:ind w:left="1"/>
        <w:jc w:val="both"/>
        <w:rPr>
          <w:sz w:val="20"/>
          <w:szCs w:val="20"/>
        </w:rPr>
      </w:pPr>
      <w:r>
        <w:rPr>
          <w:rFonts w:eastAsia="Times New Roman"/>
          <w:sz w:val="24"/>
          <w:szCs w:val="24"/>
        </w:rPr>
        <w:t>(выступлений, дискуссий, экспериментов);</w:t>
      </w:r>
    </w:p>
    <w:p w:rsidR="00FC057A" w:rsidRDefault="00DA2DAA" w:rsidP="00C44E0D">
      <w:pPr>
        <w:ind w:left="1" w:right="520"/>
        <w:jc w:val="both"/>
        <w:rPr>
          <w:rFonts w:eastAsia="Times New Roman"/>
          <w:sz w:val="24"/>
          <w:szCs w:val="24"/>
        </w:rPr>
      </w:pPr>
      <w:r>
        <w:rPr>
          <w:rFonts w:eastAsia="Times New Roman"/>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FC057A" w:rsidRDefault="00DA2DAA" w:rsidP="00C44E0D">
      <w:pPr>
        <w:ind w:left="1" w:right="520"/>
        <w:jc w:val="both"/>
        <w:rPr>
          <w:rFonts w:eastAsia="Times New Roman"/>
          <w:sz w:val="24"/>
          <w:szCs w:val="24"/>
        </w:rPr>
      </w:pPr>
      <w:r>
        <w:rPr>
          <w:rFonts w:eastAsia="Times New Roman"/>
          <w:sz w:val="24"/>
          <w:szCs w:val="24"/>
        </w:rPr>
        <w:t>‒размещения своих материалов и работ в информационной среде М</w:t>
      </w:r>
      <w:r w:rsidR="00C44E0D">
        <w:rPr>
          <w:rFonts w:eastAsia="Times New Roman"/>
          <w:sz w:val="24"/>
          <w:szCs w:val="24"/>
        </w:rPr>
        <w:t>АОУ С</w:t>
      </w:r>
      <w:r>
        <w:rPr>
          <w:rFonts w:eastAsia="Times New Roman"/>
          <w:sz w:val="24"/>
          <w:szCs w:val="24"/>
        </w:rPr>
        <w:t xml:space="preserve">ОШ </w:t>
      </w:r>
      <w:r w:rsidR="00C44E0D">
        <w:rPr>
          <w:rFonts w:eastAsia="Times New Roman"/>
          <w:sz w:val="24"/>
          <w:szCs w:val="24"/>
        </w:rPr>
        <w:t>п.Азанка</w:t>
      </w:r>
      <w:r>
        <w:rPr>
          <w:rFonts w:eastAsia="Times New Roman"/>
          <w:sz w:val="24"/>
          <w:szCs w:val="24"/>
        </w:rPr>
        <w:t xml:space="preserve">; </w:t>
      </w:r>
    </w:p>
    <w:p w:rsidR="0017513E" w:rsidRDefault="00DA2DAA" w:rsidP="00C44E0D">
      <w:pPr>
        <w:ind w:left="1" w:right="520"/>
        <w:jc w:val="both"/>
        <w:rPr>
          <w:sz w:val="20"/>
          <w:szCs w:val="20"/>
        </w:rPr>
      </w:pPr>
      <w:r>
        <w:rPr>
          <w:rFonts w:eastAsia="Times New Roman"/>
          <w:sz w:val="24"/>
          <w:szCs w:val="24"/>
        </w:rPr>
        <w:t>‒выпуска школьных печатных изданий, работы школьного сайта;</w:t>
      </w:r>
    </w:p>
    <w:p w:rsidR="0017513E" w:rsidRDefault="0017513E" w:rsidP="00C44E0D">
      <w:pPr>
        <w:spacing w:line="3" w:lineRule="exact"/>
        <w:jc w:val="both"/>
        <w:rPr>
          <w:sz w:val="20"/>
          <w:szCs w:val="20"/>
        </w:rPr>
      </w:pPr>
    </w:p>
    <w:p w:rsidR="0017513E" w:rsidRDefault="00DA2DAA" w:rsidP="00C44E0D">
      <w:pPr>
        <w:ind w:left="1" w:right="540"/>
        <w:jc w:val="both"/>
        <w:rPr>
          <w:sz w:val="20"/>
          <w:szCs w:val="20"/>
        </w:rPr>
      </w:pPr>
      <w:r>
        <w:rPr>
          <w:rFonts w:eastAsia="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17513E" w:rsidRPr="00C44E0D" w:rsidRDefault="00DA2DAA" w:rsidP="00A96B52">
      <w:pPr>
        <w:numPr>
          <w:ilvl w:val="0"/>
          <w:numId w:val="24"/>
        </w:numPr>
        <w:tabs>
          <w:tab w:val="left" w:pos="219"/>
        </w:tabs>
        <w:ind w:left="1" w:right="640" w:hanging="1"/>
        <w:jc w:val="both"/>
        <w:rPr>
          <w:rFonts w:eastAsia="Times New Roman"/>
          <w:sz w:val="24"/>
          <w:szCs w:val="24"/>
        </w:rPr>
      </w:pPr>
      <w:r>
        <w:rPr>
          <w:rFonts w:eastAsia="Times New Roman"/>
          <w:sz w:val="24"/>
          <w:szCs w:val="24"/>
        </w:rPr>
        <w:t xml:space="preserve">соответствии с требованиями ФГОС НОО для обеспечения всех предметных областей и внеурочной деятельности в </w:t>
      </w:r>
      <w:r w:rsidR="00FE0962">
        <w:rPr>
          <w:rFonts w:eastAsia="Times New Roman"/>
          <w:sz w:val="23"/>
          <w:szCs w:val="23"/>
        </w:rPr>
        <w:t>МАОУ СОШ п.Азанка</w:t>
      </w:r>
      <w:r w:rsidR="00FE0962">
        <w:rPr>
          <w:rFonts w:eastAsia="Times New Roman"/>
          <w:sz w:val="24"/>
          <w:szCs w:val="24"/>
        </w:rPr>
        <w:t xml:space="preserve"> </w:t>
      </w:r>
      <w:r>
        <w:rPr>
          <w:rFonts w:eastAsia="Times New Roman"/>
          <w:sz w:val="24"/>
          <w:szCs w:val="24"/>
        </w:rPr>
        <w:t>созданы материально-технические условия.</w:t>
      </w:r>
    </w:p>
    <w:p w:rsidR="0017513E" w:rsidRDefault="00DA2DAA" w:rsidP="00C44E0D">
      <w:pPr>
        <w:ind w:left="1" w:right="660" w:firstLine="62"/>
        <w:rPr>
          <w:sz w:val="20"/>
          <w:szCs w:val="20"/>
        </w:rPr>
      </w:pPr>
      <w:r>
        <w:rPr>
          <w:rFonts w:eastAsia="Times New Roman"/>
          <w:sz w:val="24"/>
          <w:szCs w:val="24"/>
        </w:rPr>
        <w:t>Оценка материально-технических условий реализации ООП НОО размещена на официальном сайте в разделе «Материально-техническое обеспечение и оснащенность учебного процесса».</w:t>
      </w:r>
    </w:p>
    <w:p w:rsidR="0017513E" w:rsidRDefault="0017513E">
      <w:pPr>
        <w:spacing w:line="151" w:lineRule="exact"/>
        <w:rPr>
          <w:sz w:val="20"/>
          <w:szCs w:val="20"/>
        </w:rPr>
      </w:pPr>
    </w:p>
    <w:p w:rsidR="0017513E" w:rsidRDefault="00DA2DAA">
      <w:pPr>
        <w:ind w:left="1"/>
        <w:rPr>
          <w:sz w:val="20"/>
          <w:szCs w:val="20"/>
        </w:rPr>
      </w:pPr>
      <w:r>
        <w:rPr>
          <w:rFonts w:eastAsia="Times New Roman"/>
          <w:b/>
          <w:bCs/>
          <w:sz w:val="24"/>
          <w:szCs w:val="24"/>
        </w:rPr>
        <w:t xml:space="preserve">3.5.6. </w:t>
      </w:r>
      <w:r>
        <w:rPr>
          <w:rFonts w:eastAsia="Times New Roman"/>
          <w:b/>
          <w:bCs/>
        </w:rPr>
        <w:t>Механизмы достижения целевых ориентиров в системе условий</w:t>
      </w:r>
    </w:p>
    <w:p w:rsidR="0017513E" w:rsidRDefault="00DA2DAA" w:rsidP="00FC057A">
      <w:pPr>
        <w:ind w:left="1"/>
        <w:jc w:val="both"/>
        <w:rPr>
          <w:sz w:val="20"/>
          <w:szCs w:val="20"/>
        </w:rPr>
      </w:pPr>
      <w:r>
        <w:rPr>
          <w:rFonts w:eastAsia="Times New Roman"/>
          <w:sz w:val="24"/>
          <w:szCs w:val="24"/>
        </w:rPr>
        <w:t xml:space="preserve">Интегративным результатом выполнения требований к условиям реализации ООП НОО </w:t>
      </w:r>
      <w:r w:rsidR="00FE0962">
        <w:rPr>
          <w:rFonts w:eastAsia="Times New Roman"/>
          <w:sz w:val="23"/>
          <w:szCs w:val="23"/>
        </w:rPr>
        <w:t>МАОУ СОШ п.Азанка</w:t>
      </w:r>
      <w:r w:rsidR="00FE0962">
        <w:rPr>
          <w:rFonts w:eastAsia="Times New Roman"/>
          <w:sz w:val="24"/>
          <w:szCs w:val="24"/>
        </w:rPr>
        <w:t xml:space="preserve"> </w:t>
      </w:r>
      <w:r>
        <w:rPr>
          <w:rFonts w:eastAsia="Times New Roman"/>
          <w:sz w:val="24"/>
          <w:szCs w:val="24"/>
        </w:rPr>
        <w:t>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условия должны:</w:t>
      </w:r>
    </w:p>
    <w:p w:rsidR="0017513E" w:rsidRDefault="00DA2DAA" w:rsidP="00FC057A">
      <w:pPr>
        <w:ind w:left="1"/>
        <w:jc w:val="both"/>
        <w:rPr>
          <w:sz w:val="20"/>
          <w:szCs w:val="20"/>
        </w:rPr>
      </w:pPr>
      <w:r>
        <w:rPr>
          <w:rFonts w:eastAsia="Times New Roman"/>
          <w:sz w:val="24"/>
          <w:szCs w:val="24"/>
        </w:rPr>
        <w:t>соответствовать требованиям ФГОС;</w:t>
      </w:r>
    </w:p>
    <w:p w:rsidR="0017513E" w:rsidRDefault="00DA2DAA" w:rsidP="00FC057A">
      <w:pPr>
        <w:spacing w:line="299" w:lineRule="exact"/>
        <w:ind w:left="1"/>
        <w:jc w:val="both"/>
        <w:rPr>
          <w:sz w:val="20"/>
          <w:szCs w:val="20"/>
        </w:rPr>
      </w:pPr>
      <w:r>
        <w:rPr>
          <w:rFonts w:eastAsia="Times New Roman"/>
          <w:sz w:val="24"/>
          <w:szCs w:val="24"/>
        </w:rPr>
        <w:t>гарантировать сохранность и укрепление физического, психологического и социального</w:t>
      </w:r>
      <w:r>
        <w:rPr>
          <w:rFonts w:ascii="Arial Unicode MS" w:eastAsia="Arial Unicode MS" w:hAnsi="Arial Unicode MS" w:cs="Arial Unicode MS"/>
          <w:sz w:val="24"/>
          <w:szCs w:val="24"/>
        </w:rPr>
        <w:t>−</w:t>
      </w:r>
      <w:r>
        <w:rPr>
          <w:rFonts w:eastAsia="Times New Roman"/>
          <w:sz w:val="24"/>
          <w:szCs w:val="24"/>
        </w:rPr>
        <w:t xml:space="preserve"> здоровья</w:t>
      </w:r>
    </w:p>
    <w:p w:rsidR="0017513E" w:rsidRDefault="00DA2DAA" w:rsidP="00FC057A">
      <w:pPr>
        <w:spacing w:line="239" w:lineRule="auto"/>
        <w:ind w:left="1"/>
        <w:jc w:val="both"/>
        <w:rPr>
          <w:sz w:val="20"/>
          <w:szCs w:val="20"/>
        </w:rPr>
      </w:pPr>
      <w:r>
        <w:rPr>
          <w:rFonts w:eastAsia="Times New Roman"/>
          <w:sz w:val="24"/>
          <w:szCs w:val="24"/>
        </w:rPr>
        <w:t>обучающихся;</w:t>
      </w:r>
    </w:p>
    <w:p w:rsidR="0017513E" w:rsidRDefault="00DA2DAA" w:rsidP="00FC057A">
      <w:pPr>
        <w:ind w:left="61"/>
        <w:jc w:val="both"/>
        <w:rPr>
          <w:sz w:val="20"/>
          <w:szCs w:val="20"/>
        </w:rPr>
      </w:pPr>
      <w:r>
        <w:rPr>
          <w:rFonts w:eastAsia="Times New Roman"/>
          <w:sz w:val="24"/>
          <w:szCs w:val="24"/>
        </w:rPr>
        <w:t>обеспечивать реализацию ООП НОО и достижение планируемых результатов ее освоения; учитывать</w:t>
      </w:r>
    </w:p>
    <w:p w:rsidR="0017513E" w:rsidRDefault="00DA2DAA" w:rsidP="00FC057A">
      <w:pPr>
        <w:tabs>
          <w:tab w:val="left" w:pos="1500"/>
          <w:tab w:val="left" w:pos="2440"/>
          <w:tab w:val="left" w:pos="3240"/>
          <w:tab w:val="left" w:pos="4480"/>
          <w:tab w:val="left" w:pos="5040"/>
          <w:tab w:val="left" w:pos="7100"/>
          <w:tab w:val="left" w:pos="8420"/>
          <w:tab w:val="left" w:pos="9480"/>
        </w:tabs>
        <w:ind w:left="1"/>
        <w:jc w:val="both"/>
        <w:rPr>
          <w:sz w:val="20"/>
          <w:szCs w:val="20"/>
        </w:rPr>
      </w:pPr>
      <w:r>
        <w:rPr>
          <w:rFonts w:eastAsia="Times New Roman"/>
          <w:sz w:val="24"/>
          <w:szCs w:val="24"/>
        </w:rPr>
        <w:t>особенности</w:t>
      </w:r>
      <w:r>
        <w:rPr>
          <w:rFonts w:eastAsia="Times New Roman"/>
          <w:sz w:val="24"/>
          <w:szCs w:val="24"/>
        </w:rPr>
        <w:tab/>
      </w:r>
      <w:r w:rsidR="00FE0962">
        <w:rPr>
          <w:rFonts w:eastAsia="Times New Roman"/>
          <w:sz w:val="23"/>
          <w:szCs w:val="23"/>
        </w:rPr>
        <w:t>МАОУ СОШ п.Азанка</w:t>
      </w:r>
      <w:r>
        <w:rPr>
          <w:rFonts w:eastAsia="Times New Roman"/>
          <w:sz w:val="24"/>
          <w:szCs w:val="24"/>
        </w:rPr>
        <w:t>,</w:t>
      </w:r>
      <w:r>
        <w:rPr>
          <w:rFonts w:eastAsia="Times New Roman"/>
          <w:sz w:val="24"/>
          <w:szCs w:val="24"/>
        </w:rPr>
        <w:tab/>
        <w:t>его</w:t>
      </w:r>
      <w:r>
        <w:rPr>
          <w:rFonts w:eastAsia="Times New Roman"/>
          <w:sz w:val="24"/>
          <w:szCs w:val="24"/>
        </w:rPr>
        <w:tab/>
        <w:t>организационную</w:t>
      </w:r>
      <w:r>
        <w:rPr>
          <w:rFonts w:eastAsia="Times New Roman"/>
          <w:sz w:val="24"/>
          <w:szCs w:val="24"/>
        </w:rPr>
        <w:tab/>
        <w:t>структуру,</w:t>
      </w:r>
      <w:r>
        <w:rPr>
          <w:rFonts w:eastAsia="Times New Roman"/>
          <w:sz w:val="24"/>
          <w:szCs w:val="24"/>
        </w:rPr>
        <w:tab/>
        <w:t>запросы</w:t>
      </w:r>
      <w:r>
        <w:rPr>
          <w:sz w:val="20"/>
          <w:szCs w:val="20"/>
        </w:rPr>
        <w:tab/>
      </w:r>
      <w:r>
        <w:rPr>
          <w:rFonts w:eastAsia="Times New Roman"/>
          <w:sz w:val="23"/>
          <w:szCs w:val="23"/>
        </w:rPr>
        <w:t>участников</w:t>
      </w:r>
    </w:p>
    <w:p w:rsidR="0017513E" w:rsidRDefault="00DA2DAA" w:rsidP="00FC057A">
      <w:pPr>
        <w:ind w:left="1"/>
        <w:jc w:val="both"/>
        <w:rPr>
          <w:sz w:val="20"/>
          <w:szCs w:val="20"/>
        </w:rPr>
      </w:pPr>
      <w:r>
        <w:rPr>
          <w:rFonts w:eastAsia="Times New Roman"/>
          <w:sz w:val="24"/>
          <w:szCs w:val="24"/>
        </w:rPr>
        <w:t>образовательной деятельности;</w:t>
      </w:r>
    </w:p>
    <w:p w:rsidR="0017513E" w:rsidRDefault="0017513E">
      <w:pPr>
        <w:spacing w:line="17" w:lineRule="exact"/>
        <w:rPr>
          <w:sz w:val="20"/>
          <w:szCs w:val="20"/>
        </w:rPr>
      </w:pPr>
    </w:p>
    <w:p w:rsidR="0017513E" w:rsidRDefault="00DA2DAA">
      <w:pPr>
        <w:ind w:left="1"/>
        <w:rPr>
          <w:sz w:val="20"/>
          <w:szCs w:val="20"/>
        </w:rPr>
      </w:pPr>
      <w:r>
        <w:rPr>
          <w:rFonts w:eastAsia="Times New Roman"/>
          <w:sz w:val="24"/>
          <w:szCs w:val="24"/>
        </w:rPr>
        <w:t>предоставлять возможность взаимодействия с социальными партнерами, использования ресурсов</w:t>
      </w:r>
    </w:p>
    <w:p w:rsidR="0017513E" w:rsidRDefault="00DA2DAA">
      <w:pPr>
        <w:ind w:left="1"/>
        <w:rPr>
          <w:sz w:val="20"/>
          <w:szCs w:val="20"/>
        </w:rPr>
      </w:pPr>
      <w:r>
        <w:rPr>
          <w:rFonts w:eastAsia="Times New Roman"/>
          <w:sz w:val="24"/>
          <w:szCs w:val="24"/>
        </w:rPr>
        <w:t>социума.</w:t>
      </w:r>
    </w:p>
    <w:p w:rsidR="0017513E" w:rsidRDefault="00FE0962" w:rsidP="00C44E0D">
      <w:pPr>
        <w:ind w:left="1" w:right="437"/>
        <w:jc w:val="both"/>
        <w:rPr>
          <w:sz w:val="20"/>
          <w:szCs w:val="20"/>
        </w:rPr>
      </w:pPr>
      <w:r>
        <w:rPr>
          <w:rFonts w:eastAsia="Times New Roman"/>
          <w:sz w:val="24"/>
          <w:szCs w:val="24"/>
        </w:rPr>
        <w:t xml:space="preserve">       </w:t>
      </w:r>
      <w:r w:rsidR="00DA2DAA">
        <w:rPr>
          <w:rFonts w:eastAsia="Times New Roman"/>
          <w:sz w:val="24"/>
          <w:szCs w:val="24"/>
        </w:rPr>
        <w:t xml:space="preserve">Описание системы условий реализации ООП НОО </w:t>
      </w:r>
      <w:r>
        <w:rPr>
          <w:rFonts w:eastAsia="Times New Roman"/>
          <w:sz w:val="23"/>
          <w:szCs w:val="23"/>
        </w:rPr>
        <w:t>МАОУ СОШ п.Азанка</w:t>
      </w:r>
      <w:r>
        <w:rPr>
          <w:rFonts w:eastAsia="Times New Roman"/>
          <w:sz w:val="24"/>
          <w:szCs w:val="24"/>
        </w:rPr>
        <w:t xml:space="preserve"> </w:t>
      </w:r>
      <w:r w:rsidR="00DA2DAA">
        <w:rPr>
          <w:rFonts w:eastAsia="Times New Roman"/>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17513E" w:rsidRDefault="00DA2DAA" w:rsidP="00C44E0D">
      <w:pPr>
        <w:ind w:left="1" w:right="437"/>
        <w:jc w:val="both"/>
        <w:rPr>
          <w:sz w:val="20"/>
          <w:szCs w:val="20"/>
        </w:rPr>
      </w:pPr>
      <w:r>
        <w:rPr>
          <w:rFonts w:eastAsia="Times New Roman"/>
          <w:sz w:val="24"/>
          <w:szCs w:val="24"/>
        </w:rPr>
        <w:t xml:space="preserve">анализ имеющихся в </w:t>
      </w:r>
      <w:r w:rsidR="00FE0962">
        <w:rPr>
          <w:rFonts w:eastAsia="Times New Roman"/>
          <w:sz w:val="23"/>
          <w:szCs w:val="23"/>
        </w:rPr>
        <w:t>МАОУ СОШ п.Азанка</w:t>
      </w:r>
      <w:r w:rsidR="00FE0962">
        <w:rPr>
          <w:rFonts w:eastAsia="Times New Roman"/>
          <w:sz w:val="24"/>
          <w:szCs w:val="24"/>
        </w:rPr>
        <w:t xml:space="preserve"> </w:t>
      </w:r>
      <w:r>
        <w:rPr>
          <w:rFonts w:eastAsia="Times New Roman"/>
          <w:sz w:val="24"/>
          <w:szCs w:val="24"/>
        </w:rPr>
        <w:t>условий и ресурсов реализации основной образовательной</w:t>
      </w:r>
    </w:p>
    <w:p w:rsidR="0017513E" w:rsidRDefault="0017513E" w:rsidP="00C44E0D">
      <w:pPr>
        <w:spacing w:line="2" w:lineRule="exact"/>
        <w:ind w:right="437"/>
        <w:jc w:val="both"/>
        <w:rPr>
          <w:sz w:val="20"/>
          <w:szCs w:val="20"/>
        </w:rPr>
      </w:pPr>
    </w:p>
    <w:p w:rsidR="0017513E" w:rsidRDefault="00DA2DAA" w:rsidP="00C44E0D">
      <w:pPr>
        <w:ind w:left="1" w:right="437"/>
        <w:jc w:val="both"/>
        <w:rPr>
          <w:sz w:val="20"/>
          <w:szCs w:val="20"/>
        </w:rPr>
      </w:pPr>
      <w:r>
        <w:rPr>
          <w:rFonts w:eastAsia="Times New Roman"/>
          <w:sz w:val="24"/>
          <w:szCs w:val="24"/>
        </w:rPr>
        <w:t>программы начального общего образования;</w:t>
      </w:r>
    </w:p>
    <w:p w:rsidR="0017513E" w:rsidRDefault="0017513E" w:rsidP="00C44E0D">
      <w:pPr>
        <w:spacing w:line="2" w:lineRule="exact"/>
        <w:ind w:right="437"/>
        <w:jc w:val="both"/>
        <w:rPr>
          <w:sz w:val="20"/>
          <w:szCs w:val="20"/>
        </w:rPr>
      </w:pPr>
    </w:p>
    <w:p w:rsidR="0017513E" w:rsidRDefault="00DA2DAA" w:rsidP="00C44E0D">
      <w:pPr>
        <w:ind w:left="1" w:right="437"/>
        <w:jc w:val="both"/>
        <w:rPr>
          <w:sz w:val="20"/>
          <w:szCs w:val="20"/>
        </w:rPr>
      </w:pPr>
      <w:r>
        <w:rPr>
          <w:rFonts w:eastAsia="Times New Roman"/>
          <w:sz w:val="24"/>
          <w:szCs w:val="24"/>
        </w:rPr>
        <w:t>установление степени их соответствия требованиям ФГОС, а также целям и задачам основной</w:t>
      </w:r>
    </w:p>
    <w:p w:rsidR="0017513E" w:rsidRDefault="00DA2DAA" w:rsidP="00C44E0D">
      <w:pPr>
        <w:ind w:left="1" w:right="437"/>
        <w:jc w:val="both"/>
        <w:rPr>
          <w:sz w:val="20"/>
          <w:szCs w:val="20"/>
        </w:rPr>
      </w:pPr>
      <w:r>
        <w:rPr>
          <w:rFonts w:eastAsia="Times New Roman"/>
          <w:sz w:val="24"/>
          <w:szCs w:val="24"/>
        </w:rPr>
        <w:t xml:space="preserve">образовательной программы </w:t>
      </w:r>
      <w:r w:rsidR="00FE0962">
        <w:rPr>
          <w:rFonts w:eastAsia="Times New Roman"/>
          <w:sz w:val="23"/>
          <w:szCs w:val="23"/>
        </w:rPr>
        <w:t>МАОУ СОШ п.Азанка</w:t>
      </w:r>
      <w:r>
        <w:rPr>
          <w:rFonts w:eastAsia="Times New Roman"/>
          <w:sz w:val="24"/>
          <w:szCs w:val="24"/>
        </w:rPr>
        <w:t>, сформированным с учетом потребностей всех</w:t>
      </w:r>
    </w:p>
    <w:p w:rsidR="0017513E" w:rsidRDefault="00DA2DAA" w:rsidP="00C44E0D">
      <w:pPr>
        <w:ind w:left="1" w:right="437"/>
        <w:jc w:val="both"/>
        <w:rPr>
          <w:sz w:val="20"/>
          <w:szCs w:val="20"/>
        </w:rPr>
      </w:pPr>
      <w:r>
        <w:rPr>
          <w:rFonts w:eastAsia="Times New Roman"/>
          <w:sz w:val="24"/>
          <w:szCs w:val="24"/>
        </w:rPr>
        <w:t>участников образовательной деятельности;</w:t>
      </w:r>
    </w:p>
    <w:p w:rsidR="0017513E" w:rsidRDefault="00DA2DAA" w:rsidP="00C44E0D">
      <w:pPr>
        <w:spacing w:line="235" w:lineRule="auto"/>
        <w:ind w:left="1" w:right="437"/>
        <w:jc w:val="both"/>
        <w:rPr>
          <w:sz w:val="20"/>
          <w:szCs w:val="20"/>
        </w:rPr>
      </w:pPr>
      <w:r>
        <w:rPr>
          <w:rFonts w:eastAsia="Times New Roman"/>
          <w:sz w:val="24"/>
          <w:szCs w:val="24"/>
        </w:rPr>
        <w:t>выявление проблемных зон и установление необходимых изменений в имеющихся условиях для</w:t>
      </w:r>
    </w:p>
    <w:p w:rsidR="0017513E" w:rsidRDefault="00DA2DAA" w:rsidP="00C44E0D">
      <w:pPr>
        <w:spacing w:line="238" w:lineRule="auto"/>
        <w:ind w:left="1" w:right="437"/>
        <w:jc w:val="both"/>
        <w:rPr>
          <w:sz w:val="20"/>
          <w:szCs w:val="20"/>
        </w:rPr>
      </w:pPr>
      <w:r>
        <w:rPr>
          <w:rFonts w:eastAsia="Times New Roman"/>
          <w:sz w:val="24"/>
          <w:szCs w:val="24"/>
        </w:rPr>
        <w:t>приведения их в соответствие с требованиями ФГОС;</w:t>
      </w:r>
    </w:p>
    <w:p w:rsidR="0017513E" w:rsidRDefault="0017513E" w:rsidP="00C44E0D">
      <w:pPr>
        <w:spacing w:line="1" w:lineRule="exact"/>
        <w:ind w:right="437"/>
        <w:jc w:val="both"/>
        <w:rPr>
          <w:sz w:val="20"/>
          <w:szCs w:val="20"/>
        </w:rPr>
      </w:pPr>
    </w:p>
    <w:p w:rsidR="0017513E" w:rsidRDefault="00DA2DAA" w:rsidP="00C44E0D">
      <w:pPr>
        <w:ind w:left="61" w:right="437"/>
        <w:jc w:val="both"/>
        <w:rPr>
          <w:sz w:val="20"/>
          <w:szCs w:val="20"/>
        </w:rPr>
      </w:pPr>
      <w:r>
        <w:rPr>
          <w:rFonts w:eastAsia="Times New Roman"/>
          <w:sz w:val="24"/>
          <w:szCs w:val="24"/>
        </w:rPr>
        <w:t>разработку с привлечением всех участников образовательной деятельности и возможных партнеров</w:t>
      </w:r>
    </w:p>
    <w:p w:rsidR="0017513E" w:rsidRDefault="00DA2DAA" w:rsidP="00C44E0D">
      <w:pPr>
        <w:spacing w:line="237" w:lineRule="auto"/>
        <w:ind w:left="1" w:right="437"/>
        <w:jc w:val="both"/>
        <w:rPr>
          <w:sz w:val="20"/>
          <w:szCs w:val="20"/>
        </w:rPr>
      </w:pPr>
      <w:r>
        <w:rPr>
          <w:rFonts w:eastAsia="Times New Roman"/>
          <w:sz w:val="24"/>
          <w:szCs w:val="24"/>
        </w:rPr>
        <w:t>механизмов достижения целевых ориентиров в системе условий;</w:t>
      </w:r>
    </w:p>
    <w:p w:rsidR="0017513E" w:rsidRDefault="0017513E" w:rsidP="00C44E0D">
      <w:pPr>
        <w:spacing w:line="1" w:lineRule="exact"/>
        <w:ind w:right="437"/>
        <w:jc w:val="both"/>
        <w:rPr>
          <w:sz w:val="20"/>
          <w:szCs w:val="20"/>
        </w:rPr>
      </w:pPr>
    </w:p>
    <w:p w:rsidR="0017513E" w:rsidRDefault="00DA2DAA" w:rsidP="00C44E0D">
      <w:pPr>
        <w:ind w:left="1" w:right="437"/>
        <w:jc w:val="both"/>
        <w:rPr>
          <w:sz w:val="20"/>
          <w:szCs w:val="20"/>
        </w:rPr>
      </w:pPr>
      <w:r>
        <w:rPr>
          <w:rFonts w:eastAsia="Times New Roman"/>
          <w:sz w:val="24"/>
          <w:szCs w:val="24"/>
        </w:rPr>
        <w:t>разработку сетевого графика (дорожной карты) создания необходимой системы условий;</w:t>
      </w:r>
    </w:p>
    <w:p w:rsidR="0017513E" w:rsidRDefault="0017513E" w:rsidP="00C44E0D">
      <w:pPr>
        <w:spacing w:line="2" w:lineRule="exact"/>
        <w:ind w:right="437"/>
        <w:jc w:val="both"/>
        <w:rPr>
          <w:sz w:val="20"/>
          <w:szCs w:val="20"/>
        </w:rPr>
      </w:pPr>
    </w:p>
    <w:p w:rsidR="0017513E" w:rsidRDefault="00DA2DAA" w:rsidP="00C44E0D">
      <w:pPr>
        <w:spacing w:line="281" w:lineRule="auto"/>
        <w:ind w:left="1" w:right="437" w:firstLine="62"/>
        <w:jc w:val="both"/>
        <w:rPr>
          <w:sz w:val="20"/>
          <w:szCs w:val="20"/>
        </w:rPr>
      </w:pPr>
      <w:r>
        <w:rPr>
          <w:rFonts w:eastAsia="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17513E" w:rsidRDefault="0017513E" w:rsidP="00C44E0D">
      <w:pPr>
        <w:spacing w:line="200" w:lineRule="exact"/>
        <w:jc w:val="both"/>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Pr="00FE0962" w:rsidRDefault="0017513E" w:rsidP="00FE0962">
      <w:pPr>
        <w:rPr>
          <w:sz w:val="20"/>
          <w:szCs w:val="20"/>
        </w:rPr>
        <w:sectPr w:rsidR="0017513E" w:rsidRPr="00FE0962">
          <w:pgSz w:w="11920" w:h="16841"/>
          <w:pgMar w:top="573" w:right="91" w:bottom="417" w:left="619" w:header="0" w:footer="0" w:gutter="0"/>
          <w:cols w:space="720" w:equalWidth="0">
            <w:col w:w="11201"/>
          </w:cols>
        </w:sectPr>
      </w:pPr>
    </w:p>
    <w:p w:rsidR="0017513E" w:rsidRDefault="0017513E">
      <w:pPr>
        <w:spacing w:line="263" w:lineRule="exact"/>
        <w:rPr>
          <w:sz w:val="20"/>
          <w:szCs w:val="20"/>
        </w:rPr>
      </w:pPr>
    </w:p>
    <w:p w:rsidR="0017513E" w:rsidRDefault="00CA391D" w:rsidP="00FE0962">
      <w:pPr>
        <w:tabs>
          <w:tab w:val="left" w:pos="9015"/>
        </w:tabs>
        <w:ind w:left="100"/>
        <w:rPr>
          <w:sz w:val="20"/>
          <w:szCs w:val="20"/>
        </w:rPr>
      </w:pPr>
      <w:r>
        <w:rPr>
          <w:rFonts w:eastAsia="Times New Roman"/>
          <w:b/>
          <w:bCs/>
          <w:sz w:val="24"/>
          <w:szCs w:val="24"/>
        </w:rPr>
        <w:t>3.5.7</w:t>
      </w:r>
      <w:r w:rsidR="00DA2DAA">
        <w:rPr>
          <w:rFonts w:eastAsia="Times New Roman"/>
          <w:b/>
          <w:bCs/>
          <w:sz w:val="24"/>
          <w:szCs w:val="24"/>
        </w:rPr>
        <w:t>. Мониторинг и оценки условий реализации требований ФГОС</w:t>
      </w:r>
      <w:r w:rsidR="00FE0962">
        <w:rPr>
          <w:rFonts w:eastAsia="Times New Roman"/>
          <w:b/>
          <w:bCs/>
          <w:sz w:val="24"/>
          <w:szCs w:val="24"/>
        </w:rPr>
        <w:tab/>
      </w:r>
    </w:p>
    <w:p w:rsidR="0017513E" w:rsidRDefault="00DA2DAA">
      <w:pPr>
        <w:spacing w:line="20" w:lineRule="exact"/>
        <w:rPr>
          <w:sz w:val="20"/>
          <w:szCs w:val="20"/>
        </w:rPr>
      </w:pPr>
      <w:r>
        <w:rPr>
          <w:noProof/>
          <w:sz w:val="20"/>
          <w:szCs w:val="20"/>
        </w:rPr>
        <mc:AlternateContent>
          <mc:Choice Requires="wps">
            <w:drawing>
              <wp:anchor distT="0" distB="0" distL="114300" distR="114300" simplePos="0" relativeHeight="251695616" behindDoc="1" locked="0" layoutInCell="0" allowOverlap="1">
                <wp:simplePos x="0" y="0"/>
                <wp:positionH relativeFrom="column">
                  <wp:posOffset>60960</wp:posOffset>
                </wp:positionH>
                <wp:positionV relativeFrom="paragraph">
                  <wp:posOffset>-155575</wp:posOffset>
                </wp:positionV>
                <wp:extent cx="667385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385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2018FA50" id="Shape 75"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4.8pt,-12.25pt" to="530.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" o:allowincell="f" filled="t" strokeweight=".16967mm">
                <v:stroke joinstyle="miter"/>
                <o:lock v:ext="edit" shapetype="f"/>
              </v:line>
            </w:pict>
          </mc:Fallback>
        </mc:AlternateContent>
      </w:r>
    </w:p>
    <w:p w:rsidR="0017513E" w:rsidRDefault="00DA2DAA">
      <w:pPr>
        <w:ind w:left="100" w:firstLine="360"/>
        <w:jc w:val="both"/>
        <w:rPr>
          <w:sz w:val="20"/>
          <w:szCs w:val="20"/>
        </w:rPr>
      </w:pPr>
      <w:r>
        <w:rPr>
          <w:rFonts w:eastAsia="Times New Roman"/>
          <w:sz w:val="24"/>
          <w:szCs w:val="24"/>
        </w:rPr>
        <w:t>Организация контроля состояния сформированности условий реализации ООП НОО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необходимых результатов.</w:t>
      </w:r>
    </w:p>
    <w:p w:rsidR="0017513E" w:rsidRDefault="00DA2DAA">
      <w:pPr>
        <w:spacing w:line="236" w:lineRule="auto"/>
        <w:ind w:left="100" w:firstLine="360"/>
        <w:jc w:val="both"/>
        <w:rPr>
          <w:sz w:val="20"/>
          <w:szCs w:val="20"/>
        </w:rPr>
      </w:pPr>
      <w:r>
        <w:rPr>
          <w:rFonts w:eastAsia="Times New Roman"/>
          <w:sz w:val="24"/>
          <w:szCs w:val="24"/>
        </w:rPr>
        <w:t>Контроль за состоянием системы условий осуществляется в рамках внутришкольного контроля системы оценки качества образования и включает в себя следующие направления:</w:t>
      </w:r>
    </w:p>
    <w:p w:rsidR="0017513E" w:rsidRDefault="0017513E">
      <w:pPr>
        <w:spacing w:line="2" w:lineRule="exact"/>
        <w:rPr>
          <w:sz w:val="20"/>
          <w:szCs w:val="20"/>
        </w:rPr>
      </w:pPr>
    </w:p>
    <w:p w:rsidR="0017513E" w:rsidRDefault="00DA2DAA">
      <w:pPr>
        <w:ind w:left="460"/>
        <w:rPr>
          <w:sz w:val="20"/>
          <w:szCs w:val="20"/>
        </w:rPr>
      </w:pPr>
      <w:r>
        <w:rPr>
          <w:rFonts w:eastAsia="Times New Roman"/>
          <w:sz w:val="24"/>
          <w:szCs w:val="24"/>
        </w:rPr>
        <w:t>мониторинг системы условий по определённым индикаторам;</w:t>
      </w:r>
    </w:p>
    <w:p w:rsidR="0017513E" w:rsidRDefault="0017513E">
      <w:pPr>
        <w:spacing w:line="5" w:lineRule="exact"/>
        <w:rPr>
          <w:sz w:val="20"/>
          <w:szCs w:val="20"/>
        </w:rPr>
      </w:pPr>
    </w:p>
    <w:p w:rsidR="0017513E" w:rsidRDefault="00DA2DAA" w:rsidP="00FC057A">
      <w:pPr>
        <w:ind w:left="460"/>
        <w:jc w:val="both"/>
        <w:rPr>
          <w:sz w:val="20"/>
          <w:szCs w:val="20"/>
        </w:rPr>
      </w:pPr>
      <w:r>
        <w:rPr>
          <w:rFonts w:eastAsia="Times New Roman"/>
          <w:sz w:val="24"/>
          <w:szCs w:val="24"/>
        </w:rPr>
        <w:t>внесение необходимых корректив в систему условий (внесение изменений и дополнений в</w:t>
      </w:r>
    </w:p>
    <w:p w:rsidR="0017513E" w:rsidRDefault="00DA2DAA" w:rsidP="00FC057A">
      <w:pPr>
        <w:spacing w:line="235" w:lineRule="auto"/>
        <w:ind w:left="460"/>
        <w:jc w:val="both"/>
        <w:rPr>
          <w:sz w:val="20"/>
          <w:szCs w:val="20"/>
        </w:rPr>
      </w:pPr>
      <w:r>
        <w:rPr>
          <w:rFonts w:eastAsia="Times New Roman"/>
          <w:sz w:val="24"/>
          <w:szCs w:val="24"/>
        </w:rPr>
        <w:t>программу);</w:t>
      </w:r>
    </w:p>
    <w:p w:rsidR="0017513E" w:rsidRDefault="0017513E" w:rsidP="00FC057A">
      <w:pPr>
        <w:spacing w:line="1" w:lineRule="exact"/>
        <w:jc w:val="both"/>
        <w:rPr>
          <w:sz w:val="20"/>
          <w:szCs w:val="20"/>
        </w:rPr>
      </w:pPr>
    </w:p>
    <w:p w:rsidR="0017513E" w:rsidRDefault="00DA2DAA" w:rsidP="00FC057A">
      <w:pPr>
        <w:ind w:left="460"/>
        <w:jc w:val="both"/>
        <w:rPr>
          <w:sz w:val="20"/>
          <w:szCs w:val="20"/>
        </w:rPr>
      </w:pPr>
      <w:r>
        <w:rPr>
          <w:rFonts w:eastAsia="Times New Roman"/>
          <w:sz w:val="24"/>
          <w:szCs w:val="24"/>
        </w:rPr>
        <w:t>принятие управленческих решений (издание необходимых приказов);</w:t>
      </w:r>
    </w:p>
    <w:p w:rsidR="0017513E" w:rsidRDefault="0017513E" w:rsidP="00FC057A">
      <w:pPr>
        <w:spacing w:line="5" w:lineRule="exact"/>
        <w:jc w:val="both"/>
        <w:rPr>
          <w:sz w:val="20"/>
          <w:szCs w:val="20"/>
        </w:rPr>
      </w:pPr>
    </w:p>
    <w:p w:rsidR="0017513E" w:rsidRDefault="00DA2DAA" w:rsidP="00FC057A">
      <w:pPr>
        <w:spacing w:line="269" w:lineRule="auto"/>
        <w:ind w:left="460" w:right="20"/>
        <w:jc w:val="both"/>
        <w:rPr>
          <w:sz w:val="20"/>
          <w:szCs w:val="20"/>
        </w:rPr>
      </w:pPr>
      <w:r>
        <w:rPr>
          <w:rFonts w:eastAsia="Times New Roman"/>
          <w:sz w:val="24"/>
          <w:szCs w:val="24"/>
        </w:rPr>
        <w:t>аналитическая деятельности по оценке достигнутых результатов (аналитические отчёты, выступления перед участниками образовательной деятельности, отчет о самообследовании,</w:t>
      </w:r>
    </w:p>
    <w:p w:rsidR="0017513E" w:rsidRDefault="0017513E" w:rsidP="00FC057A">
      <w:pPr>
        <w:spacing w:line="1" w:lineRule="exact"/>
        <w:jc w:val="both"/>
        <w:rPr>
          <w:sz w:val="20"/>
          <w:szCs w:val="20"/>
        </w:rPr>
      </w:pPr>
    </w:p>
    <w:p w:rsidR="0017513E" w:rsidRDefault="00DA2DAA" w:rsidP="00FC057A">
      <w:pPr>
        <w:ind w:left="460"/>
        <w:jc w:val="both"/>
        <w:rPr>
          <w:sz w:val="20"/>
          <w:szCs w:val="20"/>
        </w:rPr>
      </w:pPr>
      <w:r>
        <w:rPr>
          <w:rFonts w:eastAsia="Times New Roman"/>
          <w:sz w:val="24"/>
          <w:szCs w:val="24"/>
        </w:rPr>
        <w:t>отчет о выполнении муниципального задания, размещение информации на школьном сайте).</w:t>
      </w:r>
    </w:p>
    <w:p w:rsidR="0017513E" w:rsidRDefault="0017513E">
      <w:pPr>
        <w:spacing w:line="3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60"/>
        <w:gridCol w:w="1580"/>
        <w:gridCol w:w="1320"/>
        <w:gridCol w:w="460"/>
        <w:gridCol w:w="1700"/>
        <w:gridCol w:w="1420"/>
        <w:gridCol w:w="1420"/>
        <w:gridCol w:w="420"/>
      </w:tblGrid>
      <w:tr w:rsidR="0017513E">
        <w:trPr>
          <w:trHeight w:val="218"/>
        </w:trPr>
        <w:tc>
          <w:tcPr>
            <w:tcW w:w="2160" w:type="dxa"/>
            <w:tcBorders>
              <w:top w:val="single" w:sz="8" w:space="0" w:color="auto"/>
              <w:left w:val="single" w:sz="8" w:space="0" w:color="auto"/>
              <w:right w:val="single" w:sz="8" w:space="0" w:color="auto"/>
            </w:tcBorders>
            <w:vAlign w:val="bottom"/>
          </w:tcPr>
          <w:p w:rsidR="0017513E" w:rsidRDefault="00DA2DAA">
            <w:pPr>
              <w:spacing w:line="218" w:lineRule="exact"/>
              <w:ind w:left="120"/>
              <w:rPr>
                <w:sz w:val="20"/>
                <w:szCs w:val="20"/>
              </w:rPr>
            </w:pPr>
            <w:r>
              <w:rPr>
                <w:rFonts w:eastAsia="Times New Roman"/>
                <w:sz w:val="24"/>
                <w:szCs w:val="24"/>
              </w:rPr>
              <w:t>Критерий</w:t>
            </w:r>
          </w:p>
        </w:tc>
        <w:tc>
          <w:tcPr>
            <w:tcW w:w="1580" w:type="dxa"/>
            <w:tcBorders>
              <w:top w:val="single" w:sz="8" w:space="0" w:color="auto"/>
            </w:tcBorders>
            <w:vAlign w:val="bottom"/>
          </w:tcPr>
          <w:p w:rsidR="0017513E" w:rsidRDefault="00DA2DAA">
            <w:pPr>
              <w:spacing w:line="218" w:lineRule="exact"/>
              <w:ind w:left="100"/>
              <w:rPr>
                <w:sz w:val="20"/>
                <w:szCs w:val="20"/>
              </w:rPr>
            </w:pPr>
            <w:r>
              <w:rPr>
                <w:rFonts w:eastAsia="Times New Roman"/>
                <w:sz w:val="24"/>
                <w:szCs w:val="24"/>
              </w:rPr>
              <w:t>Индикатор</w:t>
            </w:r>
          </w:p>
        </w:tc>
        <w:tc>
          <w:tcPr>
            <w:tcW w:w="1320" w:type="dxa"/>
            <w:tcBorders>
              <w:top w:val="single" w:sz="8" w:space="0" w:color="auto"/>
            </w:tcBorders>
            <w:vAlign w:val="bottom"/>
          </w:tcPr>
          <w:p w:rsidR="0017513E" w:rsidRDefault="0017513E">
            <w:pPr>
              <w:rPr>
                <w:sz w:val="18"/>
                <w:szCs w:val="18"/>
              </w:rPr>
            </w:pPr>
          </w:p>
        </w:tc>
        <w:tc>
          <w:tcPr>
            <w:tcW w:w="460" w:type="dxa"/>
            <w:tcBorders>
              <w:top w:val="single" w:sz="8" w:space="0" w:color="auto"/>
            </w:tcBorders>
            <w:vAlign w:val="bottom"/>
          </w:tcPr>
          <w:p w:rsidR="0017513E" w:rsidRDefault="0017513E">
            <w:pPr>
              <w:rPr>
                <w:sz w:val="18"/>
                <w:szCs w:val="18"/>
              </w:rPr>
            </w:pPr>
          </w:p>
        </w:tc>
        <w:tc>
          <w:tcPr>
            <w:tcW w:w="1700" w:type="dxa"/>
            <w:tcBorders>
              <w:top w:val="single" w:sz="8" w:space="0" w:color="auto"/>
              <w:right w:val="single" w:sz="8" w:space="0" w:color="auto"/>
            </w:tcBorders>
            <w:vAlign w:val="bottom"/>
          </w:tcPr>
          <w:p w:rsidR="0017513E" w:rsidRDefault="0017513E">
            <w:pPr>
              <w:rPr>
                <w:sz w:val="18"/>
                <w:szCs w:val="18"/>
              </w:rPr>
            </w:pPr>
          </w:p>
        </w:tc>
        <w:tc>
          <w:tcPr>
            <w:tcW w:w="1420" w:type="dxa"/>
            <w:tcBorders>
              <w:top w:val="single" w:sz="8" w:space="0" w:color="auto"/>
              <w:right w:val="single" w:sz="8" w:space="0" w:color="auto"/>
            </w:tcBorders>
            <w:vAlign w:val="bottom"/>
          </w:tcPr>
          <w:p w:rsidR="0017513E" w:rsidRDefault="00DA2DAA">
            <w:pPr>
              <w:spacing w:line="218" w:lineRule="exact"/>
              <w:ind w:left="100"/>
              <w:rPr>
                <w:sz w:val="20"/>
                <w:szCs w:val="20"/>
              </w:rPr>
            </w:pPr>
            <w:r>
              <w:rPr>
                <w:rFonts w:eastAsia="Times New Roman"/>
                <w:sz w:val="24"/>
                <w:szCs w:val="24"/>
              </w:rPr>
              <w:t>Периодичн</w:t>
            </w:r>
          </w:p>
        </w:tc>
        <w:tc>
          <w:tcPr>
            <w:tcW w:w="1840" w:type="dxa"/>
            <w:gridSpan w:val="2"/>
            <w:tcBorders>
              <w:top w:val="single" w:sz="8" w:space="0" w:color="auto"/>
              <w:right w:val="single" w:sz="8" w:space="0" w:color="auto"/>
            </w:tcBorders>
            <w:vAlign w:val="bottom"/>
          </w:tcPr>
          <w:p w:rsidR="0017513E" w:rsidRDefault="00DA2DAA">
            <w:pPr>
              <w:spacing w:line="218" w:lineRule="exact"/>
              <w:ind w:left="100"/>
              <w:rPr>
                <w:sz w:val="20"/>
                <w:szCs w:val="20"/>
              </w:rPr>
            </w:pPr>
            <w:r>
              <w:rPr>
                <w:rFonts w:eastAsia="Times New Roman"/>
                <w:sz w:val="24"/>
                <w:szCs w:val="24"/>
              </w:rPr>
              <w:t>Ответственный</w:t>
            </w:r>
          </w:p>
        </w:tc>
      </w:tr>
      <w:tr w:rsidR="0017513E">
        <w:trPr>
          <w:trHeight w:val="323"/>
        </w:trPr>
        <w:tc>
          <w:tcPr>
            <w:tcW w:w="2160"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580" w:type="dxa"/>
            <w:tcBorders>
              <w:bottom w:val="single" w:sz="8" w:space="0" w:color="auto"/>
            </w:tcBorders>
            <w:vAlign w:val="bottom"/>
          </w:tcPr>
          <w:p w:rsidR="0017513E" w:rsidRDefault="0017513E">
            <w:pPr>
              <w:rPr>
                <w:sz w:val="24"/>
                <w:szCs w:val="24"/>
              </w:rPr>
            </w:pPr>
          </w:p>
        </w:tc>
        <w:tc>
          <w:tcPr>
            <w:tcW w:w="1320" w:type="dxa"/>
            <w:tcBorders>
              <w:bottom w:val="single" w:sz="8" w:space="0" w:color="auto"/>
            </w:tcBorders>
            <w:vAlign w:val="bottom"/>
          </w:tcPr>
          <w:p w:rsidR="0017513E" w:rsidRDefault="0017513E">
            <w:pPr>
              <w:rPr>
                <w:sz w:val="24"/>
                <w:szCs w:val="24"/>
              </w:rPr>
            </w:pPr>
          </w:p>
        </w:tc>
        <w:tc>
          <w:tcPr>
            <w:tcW w:w="460" w:type="dxa"/>
            <w:tcBorders>
              <w:bottom w:val="single" w:sz="8" w:space="0" w:color="auto"/>
            </w:tcBorders>
            <w:vAlign w:val="bottom"/>
          </w:tcPr>
          <w:p w:rsidR="0017513E" w:rsidRDefault="0017513E">
            <w:pPr>
              <w:rPr>
                <w:sz w:val="24"/>
                <w:szCs w:val="24"/>
              </w:rPr>
            </w:pPr>
          </w:p>
        </w:tc>
        <w:tc>
          <w:tcPr>
            <w:tcW w:w="1700" w:type="dxa"/>
            <w:tcBorders>
              <w:bottom w:val="single" w:sz="8" w:space="0" w:color="auto"/>
              <w:right w:val="single" w:sz="8" w:space="0" w:color="auto"/>
            </w:tcBorders>
            <w:vAlign w:val="bottom"/>
          </w:tcPr>
          <w:p w:rsidR="0017513E" w:rsidRDefault="0017513E">
            <w:pPr>
              <w:rPr>
                <w:sz w:val="24"/>
                <w:szCs w:val="24"/>
              </w:rPr>
            </w:pPr>
          </w:p>
        </w:tc>
        <w:tc>
          <w:tcPr>
            <w:tcW w:w="1420" w:type="dxa"/>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ость</w:t>
            </w:r>
          </w:p>
        </w:tc>
        <w:tc>
          <w:tcPr>
            <w:tcW w:w="1420" w:type="dxa"/>
            <w:tcBorders>
              <w:bottom w:val="single" w:sz="8" w:space="0" w:color="auto"/>
            </w:tcBorders>
            <w:vAlign w:val="bottom"/>
          </w:tcPr>
          <w:p w:rsidR="0017513E" w:rsidRDefault="0017513E">
            <w:pPr>
              <w:rPr>
                <w:sz w:val="24"/>
                <w:szCs w:val="24"/>
              </w:rPr>
            </w:pPr>
          </w:p>
        </w:tc>
        <w:tc>
          <w:tcPr>
            <w:tcW w:w="420" w:type="dxa"/>
            <w:tcBorders>
              <w:bottom w:val="single" w:sz="8" w:space="0" w:color="auto"/>
              <w:right w:val="single" w:sz="8" w:space="0" w:color="auto"/>
            </w:tcBorders>
            <w:vAlign w:val="bottom"/>
          </w:tcPr>
          <w:p w:rsidR="0017513E" w:rsidRDefault="0017513E">
            <w:pPr>
              <w:rPr>
                <w:sz w:val="24"/>
                <w:szCs w:val="24"/>
              </w:rPr>
            </w:pPr>
          </w:p>
        </w:tc>
      </w:tr>
      <w:tr w:rsidR="0017513E">
        <w:trPr>
          <w:trHeight w:val="236"/>
        </w:trPr>
        <w:tc>
          <w:tcPr>
            <w:tcW w:w="2160" w:type="dxa"/>
            <w:tcBorders>
              <w:left w:val="single" w:sz="8" w:space="0" w:color="auto"/>
              <w:right w:val="single" w:sz="8" w:space="0" w:color="auto"/>
            </w:tcBorders>
            <w:vAlign w:val="bottom"/>
          </w:tcPr>
          <w:p w:rsidR="0017513E" w:rsidRDefault="00DA2DAA">
            <w:pPr>
              <w:spacing w:line="235" w:lineRule="exact"/>
              <w:ind w:left="120"/>
              <w:rPr>
                <w:sz w:val="20"/>
                <w:szCs w:val="20"/>
              </w:rPr>
            </w:pPr>
            <w:r>
              <w:rPr>
                <w:rFonts w:eastAsia="Times New Roman"/>
                <w:sz w:val="24"/>
                <w:szCs w:val="24"/>
              </w:rPr>
              <w:t>Кадровый</w:t>
            </w:r>
          </w:p>
        </w:tc>
        <w:tc>
          <w:tcPr>
            <w:tcW w:w="5060" w:type="dxa"/>
            <w:gridSpan w:val="4"/>
            <w:tcBorders>
              <w:right w:val="single" w:sz="8" w:space="0" w:color="auto"/>
            </w:tcBorders>
            <w:vAlign w:val="bottom"/>
          </w:tcPr>
          <w:p w:rsidR="0017513E" w:rsidRDefault="00DA2DAA">
            <w:pPr>
              <w:spacing w:line="235" w:lineRule="exact"/>
              <w:ind w:left="100"/>
              <w:rPr>
                <w:sz w:val="20"/>
                <w:szCs w:val="20"/>
              </w:rPr>
            </w:pPr>
            <w:r>
              <w:rPr>
                <w:rFonts w:eastAsia="Times New Roman"/>
                <w:sz w:val="24"/>
                <w:szCs w:val="24"/>
              </w:rPr>
              <w:t>Педагоги,  способные  реализовывать  ООП</w:t>
            </w:r>
          </w:p>
        </w:tc>
        <w:tc>
          <w:tcPr>
            <w:tcW w:w="1420" w:type="dxa"/>
            <w:tcBorders>
              <w:right w:val="single" w:sz="8" w:space="0" w:color="auto"/>
            </w:tcBorders>
            <w:vAlign w:val="bottom"/>
          </w:tcPr>
          <w:p w:rsidR="0017513E" w:rsidRDefault="00DA2DAA">
            <w:pPr>
              <w:spacing w:line="235" w:lineRule="exact"/>
              <w:ind w:left="100"/>
              <w:rPr>
                <w:sz w:val="20"/>
                <w:szCs w:val="20"/>
              </w:rPr>
            </w:pPr>
            <w:r>
              <w:rPr>
                <w:rFonts w:eastAsia="Times New Roman"/>
                <w:sz w:val="24"/>
                <w:szCs w:val="24"/>
              </w:rPr>
              <w:t>Отчеты на</w:t>
            </w:r>
          </w:p>
        </w:tc>
        <w:tc>
          <w:tcPr>
            <w:tcW w:w="1420" w:type="dxa"/>
            <w:vAlign w:val="bottom"/>
          </w:tcPr>
          <w:p w:rsidR="0017513E" w:rsidRDefault="00DA2DAA">
            <w:pPr>
              <w:spacing w:line="235" w:lineRule="exact"/>
              <w:ind w:left="100"/>
              <w:rPr>
                <w:sz w:val="20"/>
                <w:szCs w:val="20"/>
              </w:rPr>
            </w:pPr>
            <w:r>
              <w:rPr>
                <w:rFonts w:eastAsia="Times New Roman"/>
                <w:sz w:val="24"/>
                <w:szCs w:val="24"/>
              </w:rPr>
              <w:t>Заместитель</w:t>
            </w:r>
          </w:p>
        </w:tc>
        <w:tc>
          <w:tcPr>
            <w:tcW w:w="420" w:type="dxa"/>
            <w:tcBorders>
              <w:right w:val="single" w:sz="8" w:space="0" w:color="auto"/>
            </w:tcBorders>
            <w:vAlign w:val="bottom"/>
          </w:tcPr>
          <w:p w:rsidR="0017513E" w:rsidRDefault="0017513E">
            <w:pPr>
              <w:rPr>
                <w:sz w:val="20"/>
                <w:szCs w:val="20"/>
              </w:rPr>
            </w:pPr>
          </w:p>
        </w:tc>
      </w:tr>
      <w:tr w:rsidR="0017513E">
        <w:trPr>
          <w:trHeight w:val="281"/>
        </w:trPr>
        <w:tc>
          <w:tcPr>
            <w:tcW w:w="2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потенциал</w:t>
            </w: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НОО   (квалификация,   курсы   повышения</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начало   и</w:t>
            </w:r>
          </w:p>
        </w:tc>
        <w:tc>
          <w:tcPr>
            <w:tcW w:w="1420" w:type="dxa"/>
            <w:vAlign w:val="bottom"/>
          </w:tcPr>
          <w:p w:rsidR="0017513E" w:rsidRDefault="00DA2DAA">
            <w:pPr>
              <w:ind w:left="100"/>
              <w:rPr>
                <w:sz w:val="20"/>
                <w:szCs w:val="20"/>
              </w:rPr>
            </w:pPr>
            <w:r>
              <w:rPr>
                <w:rFonts w:eastAsia="Times New Roman"/>
                <w:sz w:val="24"/>
                <w:szCs w:val="24"/>
              </w:rPr>
              <w:t>директора</w:t>
            </w:r>
          </w:p>
        </w:tc>
        <w:tc>
          <w:tcPr>
            <w:tcW w:w="420" w:type="dxa"/>
            <w:tcBorders>
              <w:right w:val="single" w:sz="8" w:space="0" w:color="auto"/>
            </w:tcBorders>
            <w:vAlign w:val="bottom"/>
          </w:tcPr>
          <w:p w:rsidR="0017513E" w:rsidRDefault="00DA2DAA">
            <w:pPr>
              <w:ind w:left="60"/>
              <w:rPr>
                <w:sz w:val="20"/>
                <w:szCs w:val="20"/>
              </w:rPr>
            </w:pPr>
            <w:r>
              <w:rPr>
                <w:rFonts w:eastAsia="Times New Roman"/>
                <w:sz w:val="24"/>
                <w:szCs w:val="24"/>
              </w:rPr>
              <w:t>по</w:t>
            </w:r>
          </w:p>
        </w:tc>
      </w:tr>
      <w:tr w:rsidR="0017513E">
        <w:trPr>
          <w:trHeight w:val="276"/>
        </w:trPr>
        <w:tc>
          <w:tcPr>
            <w:tcW w:w="2160" w:type="dxa"/>
            <w:tcBorders>
              <w:left w:val="single" w:sz="8" w:space="0" w:color="auto"/>
              <w:right w:val="single" w:sz="8" w:space="0" w:color="auto"/>
            </w:tcBorders>
            <w:vAlign w:val="bottom"/>
          </w:tcPr>
          <w:p w:rsidR="0017513E" w:rsidRDefault="0017513E">
            <w:pPr>
              <w:rPr>
                <w:sz w:val="24"/>
                <w:szCs w:val="24"/>
              </w:rPr>
            </w:pP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квалификации,  наличие  званий,  победители</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конец</w:t>
            </w:r>
          </w:p>
        </w:tc>
        <w:tc>
          <w:tcPr>
            <w:tcW w:w="1420" w:type="dxa"/>
            <w:vAlign w:val="bottom"/>
          </w:tcPr>
          <w:p w:rsidR="0017513E" w:rsidRDefault="00DA2DAA">
            <w:pPr>
              <w:ind w:left="100"/>
              <w:rPr>
                <w:sz w:val="20"/>
                <w:szCs w:val="20"/>
              </w:rPr>
            </w:pPr>
            <w:r>
              <w:rPr>
                <w:rFonts w:eastAsia="Times New Roman"/>
                <w:sz w:val="24"/>
                <w:szCs w:val="24"/>
              </w:rPr>
              <w:t>УВР</w:t>
            </w:r>
          </w:p>
        </w:tc>
        <w:tc>
          <w:tcPr>
            <w:tcW w:w="420" w:type="dxa"/>
            <w:tcBorders>
              <w:right w:val="single" w:sz="8" w:space="0" w:color="auto"/>
            </w:tcBorders>
            <w:vAlign w:val="bottom"/>
          </w:tcPr>
          <w:p w:rsidR="0017513E" w:rsidRDefault="0017513E">
            <w:pPr>
              <w:rPr>
                <w:sz w:val="24"/>
                <w:szCs w:val="24"/>
              </w:rPr>
            </w:pPr>
          </w:p>
        </w:tc>
      </w:tr>
      <w:tr w:rsidR="0017513E">
        <w:trPr>
          <w:trHeight w:val="276"/>
        </w:trPr>
        <w:tc>
          <w:tcPr>
            <w:tcW w:w="2160" w:type="dxa"/>
            <w:tcBorders>
              <w:left w:val="single" w:sz="8" w:space="0" w:color="auto"/>
              <w:right w:val="single" w:sz="8" w:space="0" w:color="auto"/>
            </w:tcBorders>
            <w:vAlign w:val="bottom"/>
          </w:tcPr>
          <w:p w:rsidR="0017513E" w:rsidRDefault="0017513E">
            <w:pPr>
              <w:rPr>
                <w:sz w:val="24"/>
                <w:szCs w:val="24"/>
              </w:rPr>
            </w:pP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профессиональных  конкурсов,  участие  в</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учебного</w:t>
            </w: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322"/>
        </w:trPr>
        <w:tc>
          <w:tcPr>
            <w:tcW w:w="2160" w:type="dxa"/>
            <w:tcBorders>
              <w:left w:val="single" w:sz="8" w:space="0" w:color="auto"/>
              <w:right w:val="single" w:sz="8" w:space="0" w:color="auto"/>
            </w:tcBorders>
            <w:vAlign w:val="bottom"/>
          </w:tcPr>
          <w:p w:rsidR="0017513E" w:rsidRDefault="0017513E">
            <w:pPr>
              <w:rPr>
                <w:sz w:val="24"/>
                <w:szCs w:val="24"/>
              </w:rPr>
            </w:pPr>
          </w:p>
        </w:tc>
        <w:tc>
          <w:tcPr>
            <w:tcW w:w="2900" w:type="dxa"/>
            <w:gridSpan w:val="2"/>
            <w:vAlign w:val="bottom"/>
          </w:tcPr>
          <w:p w:rsidR="0017513E" w:rsidRDefault="00DA2DAA">
            <w:pPr>
              <w:ind w:left="100"/>
              <w:rPr>
                <w:sz w:val="20"/>
                <w:szCs w:val="20"/>
              </w:rPr>
            </w:pPr>
            <w:r>
              <w:rPr>
                <w:rFonts w:eastAsia="Times New Roman"/>
                <w:sz w:val="24"/>
                <w:szCs w:val="24"/>
              </w:rPr>
              <w:t>проектах, грантах и т.п.)</w:t>
            </w:r>
          </w:p>
        </w:tc>
        <w:tc>
          <w:tcPr>
            <w:tcW w:w="460" w:type="dxa"/>
            <w:vAlign w:val="bottom"/>
          </w:tcPr>
          <w:p w:rsidR="0017513E" w:rsidRDefault="0017513E">
            <w:pPr>
              <w:rPr>
                <w:sz w:val="24"/>
                <w:szCs w:val="24"/>
              </w:rPr>
            </w:pPr>
          </w:p>
        </w:tc>
        <w:tc>
          <w:tcPr>
            <w:tcW w:w="1700" w:type="dxa"/>
            <w:tcBorders>
              <w:right w:val="single" w:sz="8" w:space="0" w:color="auto"/>
            </w:tcBorders>
            <w:vAlign w:val="bottom"/>
          </w:tcPr>
          <w:p w:rsidR="0017513E" w:rsidRDefault="0017513E">
            <w:pPr>
              <w:rPr>
                <w:sz w:val="24"/>
                <w:szCs w:val="24"/>
              </w:rPr>
            </w:pP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года</w:t>
            </w: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264"/>
        </w:trPr>
        <w:tc>
          <w:tcPr>
            <w:tcW w:w="2160" w:type="dxa"/>
            <w:tcBorders>
              <w:left w:val="single" w:sz="8" w:space="0" w:color="auto"/>
              <w:bottom w:val="single" w:sz="8" w:space="0" w:color="auto"/>
              <w:right w:val="single" w:sz="8" w:space="0" w:color="auto"/>
            </w:tcBorders>
            <w:vAlign w:val="bottom"/>
          </w:tcPr>
          <w:p w:rsidR="0017513E" w:rsidRDefault="0017513E"/>
        </w:tc>
        <w:tc>
          <w:tcPr>
            <w:tcW w:w="1580" w:type="dxa"/>
            <w:tcBorders>
              <w:bottom w:val="single" w:sz="8" w:space="0" w:color="auto"/>
            </w:tcBorders>
            <w:vAlign w:val="bottom"/>
          </w:tcPr>
          <w:p w:rsidR="0017513E" w:rsidRDefault="0017513E"/>
        </w:tc>
        <w:tc>
          <w:tcPr>
            <w:tcW w:w="1780" w:type="dxa"/>
            <w:gridSpan w:val="2"/>
            <w:tcBorders>
              <w:bottom w:val="single" w:sz="8" w:space="0" w:color="auto"/>
            </w:tcBorders>
            <w:vAlign w:val="bottom"/>
          </w:tcPr>
          <w:p w:rsidR="0017513E" w:rsidRDefault="0017513E"/>
        </w:tc>
        <w:tc>
          <w:tcPr>
            <w:tcW w:w="1700" w:type="dxa"/>
            <w:tcBorders>
              <w:bottom w:val="single" w:sz="8" w:space="0" w:color="auto"/>
              <w:right w:val="single" w:sz="8" w:space="0" w:color="auto"/>
            </w:tcBorders>
            <w:vAlign w:val="bottom"/>
          </w:tcPr>
          <w:p w:rsidR="0017513E" w:rsidRDefault="0017513E"/>
        </w:tc>
        <w:tc>
          <w:tcPr>
            <w:tcW w:w="1420" w:type="dxa"/>
            <w:tcBorders>
              <w:bottom w:val="single" w:sz="8" w:space="0" w:color="auto"/>
              <w:right w:val="single" w:sz="8" w:space="0" w:color="auto"/>
            </w:tcBorders>
            <w:vAlign w:val="bottom"/>
          </w:tcPr>
          <w:p w:rsidR="0017513E" w:rsidRDefault="0017513E"/>
        </w:tc>
        <w:tc>
          <w:tcPr>
            <w:tcW w:w="1420" w:type="dxa"/>
            <w:tcBorders>
              <w:bottom w:val="single" w:sz="8" w:space="0" w:color="auto"/>
            </w:tcBorders>
            <w:vAlign w:val="bottom"/>
          </w:tcPr>
          <w:p w:rsidR="0017513E" w:rsidRDefault="0017513E"/>
        </w:tc>
        <w:tc>
          <w:tcPr>
            <w:tcW w:w="420" w:type="dxa"/>
            <w:tcBorders>
              <w:bottom w:val="single" w:sz="8" w:space="0" w:color="auto"/>
              <w:right w:val="single" w:sz="8" w:space="0" w:color="auto"/>
            </w:tcBorders>
            <w:vAlign w:val="bottom"/>
          </w:tcPr>
          <w:p w:rsidR="0017513E" w:rsidRDefault="0017513E"/>
        </w:tc>
      </w:tr>
      <w:tr w:rsidR="0017513E">
        <w:trPr>
          <w:trHeight w:val="242"/>
        </w:trPr>
        <w:tc>
          <w:tcPr>
            <w:tcW w:w="2160" w:type="dxa"/>
            <w:tcBorders>
              <w:left w:val="single" w:sz="8" w:space="0" w:color="auto"/>
              <w:right w:val="single" w:sz="8" w:space="0" w:color="auto"/>
            </w:tcBorders>
            <w:vAlign w:val="bottom"/>
          </w:tcPr>
          <w:p w:rsidR="0017513E" w:rsidRDefault="00DA2DAA">
            <w:pPr>
              <w:spacing w:line="242" w:lineRule="exact"/>
              <w:ind w:left="120"/>
              <w:rPr>
                <w:sz w:val="20"/>
                <w:szCs w:val="20"/>
              </w:rPr>
            </w:pPr>
            <w:r>
              <w:rPr>
                <w:rFonts w:eastAsia="Times New Roman"/>
                <w:sz w:val="24"/>
                <w:szCs w:val="24"/>
              </w:rPr>
              <w:t>Санитарно-</w:t>
            </w:r>
          </w:p>
        </w:tc>
        <w:tc>
          <w:tcPr>
            <w:tcW w:w="1580" w:type="dxa"/>
            <w:vAlign w:val="bottom"/>
          </w:tcPr>
          <w:p w:rsidR="0017513E" w:rsidRDefault="00DA2DAA">
            <w:pPr>
              <w:spacing w:line="242" w:lineRule="exact"/>
              <w:ind w:left="100"/>
              <w:rPr>
                <w:sz w:val="20"/>
                <w:szCs w:val="20"/>
              </w:rPr>
            </w:pPr>
            <w:r>
              <w:rPr>
                <w:rFonts w:eastAsia="Times New Roman"/>
                <w:sz w:val="24"/>
                <w:szCs w:val="24"/>
              </w:rPr>
              <w:t>Соответствие</w:t>
            </w:r>
          </w:p>
        </w:tc>
        <w:tc>
          <w:tcPr>
            <w:tcW w:w="1780" w:type="dxa"/>
            <w:gridSpan w:val="2"/>
            <w:vAlign w:val="bottom"/>
          </w:tcPr>
          <w:p w:rsidR="0017513E" w:rsidRDefault="00DA2DAA">
            <w:pPr>
              <w:spacing w:line="242" w:lineRule="exact"/>
              <w:ind w:left="560"/>
              <w:rPr>
                <w:sz w:val="20"/>
                <w:szCs w:val="20"/>
              </w:rPr>
            </w:pPr>
            <w:r>
              <w:rPr>
                <w:rFonts w:eastAsia="Times New Roman"/>
                <w:sz w:val="24"/>
                <w:szCs w:val="24"/>
              </w:rPr>
              <w:t>условий</w:t>
            </w:r>
          </w:p>
        </w:tc>
        <w:tc>
          <w:tcPr>
            <w:tcW w:w="1700" w:type="dxa"/>
            <w:tcBorders>
              <w:right w:val="single" w:sz="8" w:space="0" w:color="auto"/>
            </w:tcBorders>
            <w:vAlign w:val="bottom"/>
          </w:tcPr>
          <w:p w:rsidR="0017513E" w:rsidRDefault="00DA2DAA">
            <w:pPr>
              <w:spacing w:line="242" w:lineRule="exact"/>
              <w:ind w:right="20"/>
              <w:jc w:val="right"/>
              <w:rPr>
                <w:sz w:val="20"/>
                <w:szCs w:val="20"/>
              </w:rPr>
            </w:pPr>
            <w:r>
              <w:rPr>
                <w:rFonts w:eastAsia="Times New Roman"/>
                <w:sz w:val="24"/>
                <w:szCs w:val="24"/>
              </w:rPr>
              <w:t>физического</w:t>
            </w:r>
          </w:p>
        </w:tc>
        <w:tc>
          <w:tcPr>
            <w:tcW w:w="1420" w:type="dxa"/>
            <w:tcBorders>
              <w:right w:val="single" w:sz="8" w:space="0" w:color="auto"/>
            </w:tcBorders>
            <w:vAlign w:val="bottom"/>
          </w:tcPr>
          <w:p w:rsidR="0017513E" w:rsidRDefault="00DA2DAA">
            <w:pPr>
              <w:spacing w:line="242" w:lineRule="exact"/>
              <w:ind w:left="100"/>
              <w:rPr>
                <w:sz w:val="20"/>
                <w:szCs w:val="20"/>
              </w:rPr>
            </w:pPr>
            <w:r>
              <w:rPr>
                <w:rFonts w:eastAsia="Times New Roman"/>
                <w:sz w:val="24"/>
                <w:szCs w:val="24"/>
              </w:rPr>
              <w:t>В  течение</w:t>
            </w:r>
          </w:p>
        </w:tc>
        <w:tc>
          <w:tcPr>
            <w:tcW w:w="1420" w:type="dxa"/>
            <w:vAlign w:val="bottom"/>
          </w:tcPr>
          <w:p w:rsidR="0017513E" w:rsidRDefault="00DA2DAA">
            <w:pPr>
              <w:spacing w:line="242" w:lineRule="exact"/>
              <w:ind w:left="100"/>
              <w:rPr>
                <w:sz w:val="20"/>
                <w:szCs w:val="20"/>
              </w:rPr>
            </w:pPr>
            <w:r>
              <w:rPr>
                <w:rFonts w:eastAsia="Times New Roman"/>
                <w:sz w:val="24"/>
                <w:szCs w:val="24"/>
              </w:rPr>
              <w:t>Заместитель</w:t>
            </w:r>
          </w:p>
        </w:tc>
        <w:tc>
          <w:tcPr>
            <w:tcW w:w="420" w:type="dxa"/>
            <w:tcBorders>
              <w:right w:val="single" w:sz="8" w:space="0" w:color="auto"/>
            </w:tcBorders>
            <w:vAlign w:val="bottom"/>
          </w:tcPr>
          <w:p w:rsidR="0017513E" w:rsidRDefault="0017513E">
            <w:pPr>
              <w:rPr>
                <w:sz w:val="21"/>
                <w:szCs w:val="21"/>
              </w:rPr>
            </w:pPr>
          </w:p>
        </w:tc>
      </w:tr>
      <w:tr w:rsidR="0017513E">
        <w:trPr>
          <w:trHeight w:val="276"/>
        </w:trPr>
        <w:tc>
          <w:tcPr>
            <w:tcW w:w="2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гигиеническое</w:t>
            </w:r>
          </w:p>
        </w:tc>
        <w:tc>
          <w:tcPr>
            <w:tcW w:w="1580" w:type="dxa"/>
            <w:vAlign w:val="bottom"/>
          </w:tcPr>
          <w:p w:rsidR="0017513E" w:rsidRDefault="00DA2DAA">
            <w:pPr>
              <w:ind w:left="100"/>
              <w:rPr>
                <w:sz w:val="20"/>
                <w:szCs w:val="20"/>
              </w:rPr>
            </w:pPr>
            <w:r>
              <w:rPr>
                <w:rFonts w:eastAsia="Times New Roman"/>
                <w:sz w:val="24"/>
                <w:szCs w:val="24"/>
              </w:rPr>
              <w:t>воспитания</w:t>
            </w:r>
          </w:p>
        </w:tc>
        <w:tc>
          <w:tcPr>
            <w:tcW w:w="1780" w:type="dxa"/>
            <w:gridSpan w:val="2"/>
            <w:vAlign w:val="bottom"/>
          </w:tcPr>
          <w:p w:rsidR="0017513E" w:rsidRDefault="00DA2DAA">
            <w:pPr>
              <w:ind w:left="60"/>
              <w:rPr>
                <w:sz w:val="20"/>
                <w:szCs w:val="20"/>
              </w:rPr>
            </w:pPr>
            <w:r>
              <w:rPr>
                <w:rFonts w:eastAsia="Times New Roman"/>
                <w:sz w:val="24"/>
                <w:szCs w:val="24"/>
              </w:rPr>
              <w:t>гигиеническим</w:t>
            </w:r>
          </w:p>
        </w:tc>
        <w:tc>
          <w:tcPr>
            <w:tcW w:w="1700" w:type="dxa"/>
            <w:tcBorders>
              <w:right w:val="single" w:sz="8" w:space="0" w:color="auto"/>
            </w:tcBorders>
            <w:vAlign w:val="bottom"/>
          </w:tcPr>
          <w:p w:rsidR="0017513E" w:rsidRDefault="00DA2DAA">
            <w:pPr>
              <w:jc w:val="right"/>
              <w:rPr>
                <w:sz w:val="20"/>
                <w:szCs w:val="20"/>
              </w:rPr>
            </w:pPr>
            <w:r>
              <w:rPr>
                <w:rFonts w:eastAsia="Times New Roman"/>
                <w:sz w:val="24"/>
                <w:szCs w:val="24"/>
              </w:rPr>
              <w:t>требованиям,</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учебного</w:t>
            </w:r>
          </w:p>
        </w:tc>
        <w:tc>
          <w:tcPr>
            <w:tcW w:w="1420" w:type="dxa"/>
            <w:vAlign w:val="bottom"/>
          </w:tcPr>
          <w:p w:rsidR="0017513E" w:rsidRDefault="00DA2DAA">
            <w:pPr>
              <w:ind w:left="100"/>
              <w:rPr>
                <w:sz w:val="20"/>
                <w:szCs w:val="20"/>
              </w:rPr>
            </w:pPr>
            <w:r>
              <w:rPr>
                <w:rFonts w:eastAsia="Times New Roman"/>
                <w:sz w:val="24"/>
                <w:szCs w:val="24"/>
              </w:rPr>
              <w:t>директора</w:t>
            </w:r>
          </w:p>
        </w:tc>
        <w:tc>
          <w:tcPr>
            <w:tcW w:w="420" w:type="dxa"/>
            <w:tcBorders>
              <w:right w:val="single" w:sz="8" w:space="0" w:color="auto"/>
            </w:tcBorders>
            <w:vAlign w:val="bottom"/>
          </w:tcPr>
          <w:p w:rsidR="0017513E" w:rsidRDefault="00DA2DAA">
            <w:pPr>
              <w:ind w:left="60"/>
              <w:rPr>
                <w:sz w:val="20"/>
                <w:szCs w:val="20"/>
              </w:rPr>
            </w:pPr>
            <w:r>
              <w:rPr>
                <w:rFonts w:eastAsia="Times New Roman"/>
                <w:sz w:val="24"/>
                <w:szCs w:val="24"/>
              </w:rPr>
              <w:t>по</w:t>
            </w:r>
          </w:p>
        </w:tc>
      </w:tr>
      <w:tr w:rsidR="0017513E">
        <w:trPr>
          <w:trHeight w:val="276"/>
        </w:trPr>
        <w:tc>
          <w:tcPr>
            <w:tcW w:w="2160"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благополучие</w:t>
            </w: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наличие динамического расписания учебных</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года</w:t>
            </w:r>
          </w:p>
        </w:tc>
        <w:tc>
          <w:tcPr>
            <w:tcW w:w="1420" w:type="dxa"/>
            <w:vAlign w:val="bottom"/>
          </w:tcPr>
          <w:p w:rsidR="0017513E" w:rsidRDefault="00DA2DAA">
            <w:pPr>
              <w:ind w:left="100"/>
              <w:rPr>
                <w:sz w:val="20"/>
                <w:szCs w:val="20"/>
              </w:rPr>
            </w:pPr>
            <w:r>
              <w:rPr>
                <w:rFonts w:eastAsia="Times New Roman"/>
                <w:sz w:val="24"/>
                <w:szCs w:val="24"/>
              </w:rPr>
              <w:t>УВР</w:t>
            </w:r>
          </w:p>
        </w:tc>
        <w:tc>
          <w:tcPr>
            <w:tcW w:w="420" w:type="dxa"/>
            <w:tcBorders>
              <w:right w:val="single" w:sz="8" w:space="0" w:color="auto"/>
            </w:tcBorders>
            <w:vAlign w:val="bottom"/>
          </w:tcPr>
          <w:p w:rsidR="0017513E" w:rsidRDefault="0017513E">
            <w:pPr>
              <w:rPr>
                <w:sz w:val="24"/>
                <w:szCs w:val="24"/>
              </w:rPr>
            </w:pPr>
          </w:p>
        </w:tc>
      </w:tr>
      <w:tr w:rsidR="0017513E">
        <w:trPr>
          <w:trHeight w:val="274"/>
        </w:trPr>
        <w:tc>
          <w:tcPr>
            <w:tcW w:w="2160"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образовательной</w:t>
            </w:r>
          </w:p>
        </w:tc>
        <w:tc>
          <w:tcPr>
            <w:tcW w:w="2900" w:type="dxa"/>
            <w:gridSpan w:val="2"/>
            <w:vAlign w:val="bottom"/>
          </w:tcPr>
          <w:p w:rsidR="0017513E" w:rsidRDefault="00DA2DAA">
            <w:pPr>
              <w:spacing w:line="273" w:lineRule="exact"/>
              <w:ind w:left="100"/>
              <w:rPr>
                <w:sz w:val="20"/>
                <w:szCs w:val="20"/>
              </w:rPr>
            </w:pPr>
            <w:r>
              <w:rPr>
                <w:rFonts w:eastAsia="Times New Roman"/>
                <w:sz w:val="24"/>
                <w:szCs w:val="24"/>
              </w:rPr>
              <w:t>занятий, учебный план,</w:t>
            </w:r>
          </w:p>
        </w:tc>
        <w:tc>
          <w:tcPr>
            <w:tcW w:w="460" w:type="dxa"/>
            <w:vAlign w:val="bottom"/>
          </w:tcPr>
          <w:p w:rsidR="0017513E" w:rsidRDefault="0017513E">
            <w:pPr>
              <w:rPr>
                <w:sz w:val="23"/>
                <w:szCs w:val="23"/>
              </w:rPr>
            </w:pPr>
          </w:p>
        </w:tc>
        <w:tc>
          <w:tcPr>
            <w:tcW w:w="1700" w:type="dxa"/>
            <w:tcBorders>
              <w:right w:val="single" w:sz="8" w:space="0" w:color="auto"/>
            </w:tcBorders>
            <w:vAlign w:val="bottom"/>
          </w:tcPr>
          <w:p w:rsidR="0017513E" w:rsidRDefault="0017513E">
            <w:pPr>
              <w:rPr>
                <w:sz w:val="23"/>
                <w:szCs w:val="23"/>
              </w:rPr>
            </w:pPr>
          </w:p>
        </w:tc>
        <w:tc>
          <w:tcPr>
            <w:tcW w:w="1420" w:type="dxa"/>
            <w:tcBorders>
              <w:right w:val="single" w:sz="8" w:space="0" w:color="auto"/>
            </w:tcBorders>
            <w:vAlign w:val="bottom"/>
          </w:tcPr>
          <w:p w:rsidR="0017513E" w:rsidRDefault="0017513E">
            <w:pPr>
              <w:rPr>
                <w:sz w:val="23"/>
                <w:szCs w:val="23"/>
              </w:rPr>
            </w:pPr>
          </w:p>
        </w:tc>
        <w:tc>
          <w:tcPr>
            <w:tcW w:w="1420" w:type="dxa"/>
            <w:vAlign w:val="bottom"/>
          </w:tcPr>
          <w:p w:rsidR="0017513E" w:rsidRDefault="0017513E">
            <w:pPr>
              <w:rPr>
                <w:sz w:val="23"/>
                <w:szCs w:val="23"/>
              </w:rPr>
            </w:pPr>
          </w:p>
        </w:tc>
        <w:tc>
          <w:tcPr>
            <w:tcW w:w="420" w:type="dxa"/>
            <w:tcBorders>
              <w:right w:val="single" w:sz="8" w:space="0" w:color="auto"/>
            </w:tcBorders>
            <w:vAlign w:val="bottom"/>
          </w:tcPr>
          <w:p w:rsidR="0017513E" w:rsidRDefault="0017513E">
            <w:pPr>
              <w:rPr>
                <w:sz w:val="23"/>
                <w:szCs w:val="23"/>
              </w:rPr>
            </w:pPr>
          </w:p>
        </w:tc>
      </w:tr>
      <w:tr w:rsidR="0017513E">
        <w:trPr>
          <w:trHeight w:val="274"/>
        </w:trPr>
        <w:tc>
          <w:tcPr>
            <w:tcW w:w="2160"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среды</w:t>
            </w:r>
          </w:p>
        </w:tc>
        <w:tc>
          <w:tcPr>
            <w:tcW w:w="3360" w:type="dxa"/>
            <w:gridSpan w:val="3"/>
            <w:vAlign w:val="bottom"/>
          </w:tcPr>
          <w:p w:rsidR="0017513E" w:rsidRDefault="00DA2DAA">
            <w:pPr>
              <w:spacing w:line="273" w:lineRule="exact"/>
              <w:ind w:left="100"/>
              <w:rPr>
                <w:sz w:val="20"/>
                <w:szCs w:val="20"/>
              </w:rPr>
            </w:pPr>
            <w:r>
              <w:rPr>
                <w:rFonts w:eastAsia="Times New Roman"/>
                <w:sz w:val="24"/>
                <w:szCs w:val="24"/>
              </w:rPr>
              <w:t>учитывающий разные формы</w:t>
            </w:r>
          </w:p>
        </w:tc>
        <w:tc>
          <w:tcPr>
            <w:tcW w:w="1700" w:type="dxa"/>
            <w:tcBorders>
              <w:right w:val="single" w:sz="8" w:space="0" w:color="auto"/>
            </w:tcBorders>
            <w:vAlign w:val="bottom"/>
          </w:tcPr>
          <w:p w:rsidR="0017513E" w:rsidRDefault="0017513E">
            <w:pPr>
              <w:rPr>
                <w:sz w:val="23"/>
                <w:szCs w:val="23"/>
              </w:rPr>
            </w:pPr>
          </w:p>
        </w:tc>
        <w:tc>
          <w:tcPr>
            <w:tcW w:w="1420" w:type="dxa"/>
            <w:tcBorders>
              <w:right w:val="single" w:sz="8" w:space="0" w:color="auto"/>
            </w:tcBorders>
            <w:vAlign w:val="bottom"/>
          </w:tcPr>
          <w:p w:rsidR="0017513E" w:rsidRDefault="0017513E">
            <w:pPr>
              <w:rPr>
                <w:sz w:val="23"/>
                <w:szCs w:val="23"/>
              </w:rPr>
            </w:pPr>
          </w:p>
        </w:tc>
        <w:tc>
          <w:tcPr>
            <w:tcW w:w="1420" w:type="dxa"/>
            <w:vAlign w:val="bottom"/>
          </w:tcPr>
          <w:p w:rsidR="0017513E" w:rsidRDefault="0017513E">
            <w:pPr>
              <w:rPr>
                <w:sz w:val="23"/>
                <w:szCs w:val="23"/>
              </w:rPr>
            </w:pPr>
          </w:p>
        </w:tc>
        <w:tc>
          <w:tcPr>
            <w:tcW w:w="420" w:type="dxa"/>
            <w:tcBorders>
              <w:right w:val="single" w:sz="8" w:space="0" w:color="auto"/>
            </w:tcBorders>
            <w:vAlign w:val="bottom"/>
          </w:tcPr>
          <w:p w:rsidR="0017513E" w:rsidRDefault="0017513E">
            <w:pPr>
              <w:rPr>
                <w:sz w:val="23"/>
                <w:szCs w:val="23"/>
              </w:rPr>
            </w:pPr>
          </w:p>
        </w:tc>
      </w:tr>
      <w:tr w:rsidR="0017513E">
        <w:trPr>
          <w:trHeight w:val="269"/>
        </w:trPr>
        <w:tc>
          <w:tcPr>
            <w:tcW w:w="2160" w:type="dxa"/>
            <w:tcBorders>
              <w:left w:val="single" w:sz="8" w:space="0" w:color="auto"/>
              <w:right w:val="single" w:sz="8" w:space="0" w:color="auto"/>
            </w:tcBorders>
            <w:vAlign w:val="bottom"/>
          </w:tcPr>
          <w:p w:rsidR="0017513E" w:rsidRDefault="0017513E">
            <w:pPr>
              <w:rPr>
                <w:sz w:val="23"/>
                <w:szCs w:val="23"/>
              </w:rPr>
            </w:pPr>
          </w:p>
        </w:tc>
        <w:tc>
          <w:tcPr>
            <w:tcW w:w="2900" w:type="dxa"/>
            <w:gridSpan w:val="2"/>
            <w:vAlign w:val="bottom"/>
          </w:tcPr>
          <w:p w:rsidR="0017513E" w:rsidRDefault="00DA2DAA">
            <w:pPr>
              <w:spacing w:line="268" w:lineRule="exact"/>
              <w:ind w:left="100"/>
              <w:rPr>
                <w:sz w:val="20"/>
                <w:szCs w:val="20"/>
              </w:rPr>
            </w:pPr>
            <w:r>
              <w:rPr>
                <w:rFonts w:eastAsia="Times New Roman"/>
                <w:sz w:val="24"/>
                <w:szCs w:val="24"/>
              </w:rPr>
              <w:t>учебной деятельности и</w:t>
            </w:r>
          </w:p>
        </w:tc>
        <w:tc>
          <w:tcPr>
            <w:tcW w:w="460" w:type="dxa"/>
            <w:vAlign w:val="bottom"/>
          </w:tcPr>
          <w:p w:rsidR="0017513E" w:rsidRDefault="0017513E">
            <w:pPr>
              <w:rPr>
                <w:sz w:val="23"/>
                <w:szCs w:val="23"/>
              </w:rPr>
            </w:pPr>
          </w:p>
        </w:tc>
        <w:tc>
          <w:tcPr>
            <w:tcW w:w="1700" w:type="dxa"/>
            <w:tcBorders>
              <w:right w:val="single" w:sz="8" w:space="0" w:color="auto"/>
            </w:tcBorders>
            <w:vAlign w:val="bottom"/>
          </w:tcPr>
          <w:p w:rsidR="0017513E" w:rsidRDefault="0017513E">
            <w:pPr>
              <w:rPr>
                <w:sz w:val="23"/>
                <w:szCs w:val="23"/>
              </w:rPr>
            </w:pPr>
          </w:p>
        </w:tc>
        <w:tc>
          <w:tcPr>
            <w:tcW w:w="1420" w:type="dxa"/>
            <w:tcBorders>
              <w:right w:val="single" w:sz="8" w:space="0" w:color="auto"/>
            </w:tcBorders>
            <w:vAlign w:val="bottom"/>
          </w:tcPr>
          <w:p w:rsidR="0017513E" w:rsidRDefault="0017513E">
            <w:pPr>
              <w:rPr>
                <w:sz w:val="23"/>
                <w:szCs w:val="23"/>
              </w:rPr>
            </w:pPr>
          </w:p>
        </w:tc>
        <w:tc>
          <w:tcPr>
            <w:tcW w:w="1420" w:type="dxa"/>
            <w:vAlign w:val="bottom"/>
          </w:tcPr>
          <w:p w:rsidR="0017513E" w:rsidRDefault="0017513E">
            <w:pPr>
              <w:rPr>
                <w:sz w:val="23"/>
                <w:szCs w:val="23"/>
              </w:rPr>
            </w:pPr>
          </w:p>
        </w:tc>
        <w:tc>
          <w:tcPr>
            <w:tcW w:w="420" w:type="dxa"/>
            <w:tcBorders>
              <w:right w:val="single" w:sz="8" w:space="0" w:color="auto"/>
            </w:tcBorders>
            <w:vAlign w:val="bottom"/>
          </w:tcPr>
          <w:p w:rsidR="0017513E" w:rsidRDefault="0017513E">
            <w:pPr>
              <w:rPr>
                <w:sz w:val="23"/>
                <w:szCs w:val="23"/>
              </w:rPr>
            </w:pPr>
          </w:p>
        </w:tc>
      </w:tr>
      <w:tr w:rsidR="0017513E">
        <w:trPr>
          <w:trHeight w:val="278"/>
        </w:trPr>
        <w:tc>
          <w:tcPr>
            <w:tcW w:w="2160" w:type="dxa"/>
            <w:tcBorders>
              <w:left w:val="single" w:sz="8" w:space="0" w:color="auto"/>
              <w:right w:val="single" w:sz="8" w:space="0" w:color="auto"/>
            </w:tcBorders>
            <w:vAlign w:val="bottom"/>
          </w:tcPr>
          <w:p w:rsidR="0017513E" w:rsidRDefault="0017513E">
            <w:pPr>
              <w:rPr>
                <w:sz w:val="24"/>
                <w:szCs w:val="24"/>
              </w:rPr>
            </w:pP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полидеятельностное пространство;</w:t>
            </w:r>
          </w:p>
        </w:tc>
        <w:tc>
          <w:tcPr>
            <w:tcW w:w="1420" w:type="dxa"/>
            <w:tcBorders>
              <w:right w:val="single" w:sz="8" w:space="0" w:color="auto"/>
            </w:tcBorders>
            <w:vAlign w:val="bottom"/>
          </w:tcPr>
          <w:p w:rsidR="0017513E" w:rsidRDefault="0017513E">
            <w:pPr>
              <w:rPr>
                <w:sz w:val="24"/>
                <w:szCs w:val="24"/>
              </w:rPr>
            </w:pP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278"/>
        </w:trPr>
        <w:tc>
          <w:tcPr>
            <w:tcW w:w="2160" w:type="dxa"/>
            <w:tcBorders>
              <w:left w:val="single" w:sz="8" w:space="0" w:color="auto"/>
              <w:right w:val="single" w:sz="8" w:space="0" w:color="auto"/>
            </w:tcBorders>
            <w:vAlign w:val="bottom"/>
          </w:tcPr>
          <w:p w:rsidR="0017513E" w:rsidRDefault="0017513E">
            <w:pPr>
              <w:rPr>
                <w:sz w:val="24"/>
                <w:szCs w:val="24"/>
              </w:rPr>
            </w:pPr>
          </w:p>
        </w:tc>
        <w:tc>
          <w:tcPr>
            <w:tcW w:w="5060"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состояние здоровья учащихся; обеспеченность</w:t>
            </w:r>
          </w:p>
        </w:tc>
        <w:tc>
          <w:tcPr>
            <w:tcW w:w="1420" w:type="dxa"/>
            <w:tcBorders>
              <w:right w:val="single" w:sz="8" w:space="0" w:color="auto"/>
            </w:tcBorders>
            <w:vAlign w:val="bottom"/>
          </w:tcPr>
          <w:p w:rsidR="0017513E" w:rsidRDefault="0017513E">
            <w:pPr>
              <w:rPr>
                <w:sz w:val="24"/>
                <w:szCs w:val="24"/>
              </w:rPr>
            </w:pP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322"/>
        </w:trPr>
        <w:tc>
          <w:tcPr>
            <w:tcW w:w="2160" w:type="dxa"/>
            <w:tcBorders>
              <w:left w:val="single" w:sz="8" w:space="0" w:color="auto"/>
              <w:right w:val="single" w:sz="8" w:space="0" w:color="auto"/>
            </w:tcBorders>
            <w:vAlign w:val="bottom"/>
          </w:tcPr>
          <w:p w:rsidR="0017513E" w:rsidRDefault="0017513E">
            <w:pPr>
              <w:rPr>
                <w:sz w:val="24"/>
                <w:szCs w:val="24"/>
              </w:rPr>
            </w:pPr>
          </w:p>
        </w:tc>
        <w:tc>
          <w:tcPr>
            <w:tcW w:w="2900" w:type="dxa"/>
            <w:gridSpan w:val="2"/>
            <w:vAlign w:val="bottom"/>
          </w:tcPr>
          <w:p w:rsidR="0017513E" w:rsidRDefault="00DA2DAA">
            <w:pPr>
              <w:ind w:left="100"/>
              <w:rPr>
                <w:sz w:val="20"/>
                <w:szCs w:val="20"/>
              </w:rPr>
            </w:pPr>
            <w:r>
              <w:rPr>
                <w:rFonts w:eastAsia="Times New Roman"/>
                <w:sz w:val="24"/>
                <w:szCs w:val="24"/>
              </w:rPr>
              <w:t>горячим питанием.</w:t>
            </w:r>
          </w:p>
        </w:tc>
        <w:tc>
          <w:tcPr>
            <w:tcW w:w="460" w:type="dxa"/>
            <w:vAlign w:val="bottom"/>
          </w:tcPr>
          <w:p w:rsidR="0017513E" w:rsidRDefault="0017513E">
            <w:pPr>
              <w:rPr>
                <w:sz w:val="24"/>
                <w:szCs w:val="24"/>
              </w:rPr>
            </w:pPr>
          </w:p>
        </w:tc>
        <w:tc>
          <w:tcPr>
            <w:tcW w:w="1700" w:type="dxa"/>
            <w:tcBorders>
              <w:right w:val="single" w:sz="8" w:space="0" w:color="auto"/>
            </w:tcBorders>
            <w:vAlign w:val="bottom"/>
          </w:tcPr>
          <w:p w:rsidR="0017513E" w:rsidRDefault="0017513E">
            <w:pPr>
              <w:rPr>
                <w:sz w:val="24"/>
                <w:szCs w:val="24"/>
              </w:rPr>
            </w:pPr>
          </w:p>
        </w:tc>
        <w:tc>
          <w:tcPr>
            <w:tcW w:w="1420" w:type="dxa"/>
            <w:tcBorders>
              <w:right w:val="single" w:sz="8" w:space="0" w:color="auto"/>
            </w:tcBorders>
            <w:vAlign w:val="bottom"/>
          </w:tcPr>
          <w:p w:rsidR="0017513E" w:rsidRDefault="0017513E">
            <w:pPr>
              <w:rPr>
                <w:sz w:val="24"/>
                <w:szCs w:val="24"/>
              </w:rPr>
            </w:pP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48"/>
        </w:trPr>
        <w:tc>
          <w:tcPr>
            <w:tcW w:w="2160" w:type="dxa"/>
            <w:tcBorders>
              <w:left w:val="single" w:sz="8" w:space="0" w:color="auto"/>
              <w:bottom w:val="single" w:sz="8" w:space="0" w:color="auto"/>
              <w:right w:val="single" w:sz="8" w:space="0" w:color="auto"/>
            </w:tcBorders>
            <w:vAlign w:val="bottom"/>
          </w:tcPr>
          <w:p w:rsidR="0017513E" w:rsidRDefault="0017513E">
            <w:pPr>
              <w:rPr>
                <w:sz w:val="4"/>
                <w:szCs w:val="4"/>
              </w:rPr>
            </w:pPr>
          </w:p>
        </w:tc>
        <w:tc>
          <w:tcPr>
            <w:tcW w:w="2900" w:type="dxa"/>
            <w:gridSpan w:val="2"/>
            <w:tcBorders>
              <w:bottom w:val="single" w:sz="8" w:space="0" w:color="auto"/>
            </w:tcBorders>
            <w:vAlign w:val="bottom"/>
          </w:tcPr>
          <w:p w:rsidR="0017513E" w:rsidRDefault="0017513E">
            <w:pPr>
              <w:rPr>
                <w:sz w:val="4"/>
                <w:szCs w:val="4"/>
              </w:rPr>
            </w:pPr>
          </w:p>
        </w:tc>
        <w:tc>
          <w:tcPr>
            <w:tcW w:w="460" w:type="dxa"/>
            <w:tcBorders>
              <w:bottom w:val="single" w:sz="8" w:space="0" w:color="auto"/>
            </w:tcBorders>
            <w:vAlign w:val="bottom"/>
          </w:tcPr>
          <w:p w:rsidR="0017513E" w:rsidRDefault="0017513E">
            <w:pPr>
              <w:rPr>
                <w:sz w:val="4"/>
                <w:szCs w:val="4"/>
              </w:rPr>
            </w:pPr>
          </w:p>
        </w:tc>
        <w:tc>
          <w:tcPr>
            <w:tcW w:w="1700" w:type="dxa"/>
            <w:tcBorders>
              <w:bottom w:val="single" w:sz="8" w:space="0" w:color="auto"/>
              <w:right w:val="single" w:sz="8" w:space="0" w:color="auto"/>
            </w:tcBorders>
            <w:vAlign w:val="bottom"/>
          </w:tcPr>
          <w:p w:rsidR="0017513E" w:rsidRDefault="0017513E">
            <w:pPr>
              <w:rPr>
                <w:sz w:val="4"/>
                <w:szCs w:val="4"/>
              </w:rPr>
            </w:pPr>
          </w:p>
        </w:tc>
        <w:tc>
          <w:tcPr>
            <w:tcW w:w="1420" w:type="dxa"/>
            <w:tcBorders>
              <w:bottom w:val="single" w:sz="8" w:space="0" w:color="auto"/>
              <w:right w:val="single" w:sz="8" w:space="0" w:color="auto"/>
            </w:tcBorders>
            <w:vAlign w:val="bottom"/>
          </w:tcPr>
          <w:p w:rsidR="0017513E" w:rsidRDefault="0017513E">
            <w:pPr>
              <w:rPr>
                <w:sz w:val="4"/>
                <w:szCs w:val="4"/>
              </w:rPr>
            </w:pPr>
          </w:p>
        </w:tc>
        <w:tc>
          <w:tcPr>
            <w:tcW w:w="1420" w:type="dxa"/>
            <w:tcBorders>
              <w:bottom w:val="single" w:sz="8" w:space="0" w:color="auto"/>
            </w:tcBorders>
            <w:vAlign w:val="bottom"/>
          </w:tcPr>
          <w:p w:rsidR="0017513E" w:rsidRDefault="0017513E">
            <w:pPr>
              <w:rPr>
                <w:sz w:val="4"/>
                <w:szCs w:val="4"/>
              </w:rPr>
            </w:pPr>
          </w:p>
        </w:tc>
        <w:tc>
          <w:tcPr>
            <w:tcW w:w="420" w:type="dxa"/>
            <w:tcBorders>
              <w:bottom w:val="single" w:sz="8" w:space="0" w:color="auto"/>
              <w:right w:val="single" w:sz="8" w:space="0" w:color="auto"/>
            </w:tcBorders>
            <w:vAlign w:val="bottom"/>
          </w:tcPr>
          <w:p w:rsidR="0017513E" w:rsidRDefault="0017513E">
            <w:pPr>
              <w:rPr>
                <w:sz w:val="4"/>
                <w:szCs w:val="4"/>
              </w:rPr>
            </w:pPr>
          </w:p>
        </w:tc>
      </w:tr>
      <w:tr w:rsidR="0017513E">
        <w:trPr>
          <w:trHeight w:val="232"/>
        </w:trPr>
        <w:tc>
          <w:tcPr>
            <w:tcW w:w="2160" w:type="dxa"/>
            <w:tcBorders>
              <w:left w:val="single" w:sz="8" w:space="0" w:color="auto"/>
              <w:right w:val="single" w:sz="8" w:space="0" w:color="auto"/>
            </w:tcBorders>
            <w:vAlign w:val="bottom"/>
          </w:tcPr>
          <w:p w:rsidR="0017513E" w:rsidRDefault="00DA2DAA">
            <w:pPr>
              <w:spacing w:line="232" w:lineRule="exact"/>
              <w:ind w:left="120"/>
              <w:rPr>
                <w:sz w:val="20"/>
                <w:szCs w:val="20"/>
              </w:rPr>
            </w:pPr>
            <w:r>
              <w:rPr>
                <w:rFonts w:eastAsia="Times New Roman"/>
                <w:sz w:val="24"/>
                <w:szCs w:val="24"/>
              </w:rPr>
              <w:t>Финансовые</w:t>
            </w:r>
          </w:p>
        </w:tc>
        <w:tc>
          <w:tcPr>
            <w:tcW w:w="2900" w:type="dxa"/>
            <w:gridSpan w:val="2"/>
            <w:vAlign w:val="bottom"/>
          </w:tcPr>
          <w:p w:rsidR="0017513E" w:rsidRDefault="00DA2DAA">
            <w:pPr>
              <w:spacing w:line="232" w:lineRule="exact"/>
              <w:ind w:left="100"/>
              <w:rPr>
                <w:sz w:val="20"/>
                <w:szCs w:val="20"/>
              </w:rPr>
            </w:pPr>
            <w:r>
              <w:rPr>
                <w:rFonts w:eastAsia="Times New Roman"/>
                <w:sz w:val="24"/>
                <w:szCs w:val="24"/>
              </w:rPr>
              <w:t>Выполнение нормативных</w:t>
            </w:r>
          </w:p>
        </w:tc>
        <w:tc>
          <w:tcPr>
            <w:tcW w:w="460" w:type="dxa"/>
            <w:vAlign w:val="bottom"/>
          </w:tcPr>
          <w:p w:rsidR="0017513E" w:rsidRDefault="0017513E">
            <w:pPr>
              <w:rPr>
                <w:sz w:val="20"/>
                <w:szCs w:val="20"/>
              </w:rPr>
            </w:pPr>
          </w:p>
        </w:tc>
        <w:tc>
          <w:tcPr>
            <w:tcW w:w="1700" w:type="dxa"/>
            <w:tcBorders>
              <w:right w:val="single" w:sz="8" w:space="0" w:color="auto"/>
            </w:tcBorders>
            <w:vAlign w:val="bottom"/>
          </w:tcPr>
          <w:p w:rsidR="0017513E" w:rsidRDefault="0017513E">
            <w:pPr>
              <w:rPr>
                <w:sz w:val="20"/>
                <w:szCs w:val="20"/>
              </w:rPr>
            </w:pPr>
          </w:p>
        </w:tc>
        <w:tc>
          <w:tcPr>
            <w:tcW w:w="1420" w:type="dxa"/>
            <w:tcBorders>
              <w:right w:val="single" w:sz="8" w:space="0" w:color="auto"/>
            </w:tcBorders>
            <w:vAlign w:val="bottom"/>
          </w:tcPr>
          <w:p w:rsidR="0017513E" w:rsidRDefault="00DA2DAA">
            <w:pPr>
              <w:spacing w:line="232" w:lineRule="exact"/>
              <w:ind w:left="100"/>
              <w:rPr>
                <w:sz w:val="20"/>
                <w:szCs w:val="20"/>
              </w:rPr>
            </w:pPr>
            <w:r>
              <w:rPr>
                <w:rFonts w:eastAsia="Times New Roman"/>
                <w:sz w:val="24"/>
                <w:szCs w:val="24"/>
              </w:rPr>
              <w:t>Отчеты на</w:t>
            </w:r>
          </w:p>
        </w:tc>
        <w:tc>
          <w:tcPr>
            <w:tcW w:w="1420" w:type="dxa"/>
            <w:vAlign w:val="bottom"/>
          </w:tcPr>
          <w:p w:rsidR="0017513E" w:rsidRDefault="00DA2DAA">
            <w:pPr>
              <w:spacing w:line="232" w:lineRule="exact"/>
              <w:ind w:left="100"/>
              <w:rPr>
                <w:sz w:val="20"/>
                <w:szCs w:val="20"/>
              </w:rPr>
            </w:pPr>
            <w:r>
              <w:rPr>
                <w:rFonts w:eastAsia="Times New Roman"/>
                <w:sz w:val="24"/>
                <w:szCs w:val="24"/>
              </w:rPr>
              <w:t>Директор</w:t>
            </w:r>
          </w:p>
        </w:tc>
        <w:tc>
          <w:tcPr>
            <w:tcW w:w="420" w:type="dxa"/>
            <w:tcBorders>
              <w:right w:val="single" w:sz="8" w:space="0" w:color="auto"/>
            </w:tcBorders>
            <w:vAlign w:val="bottom"/>
          </w:tcPr>
          <w:p w:rsidR="0017513E" w:rsidRDefault="0017513E">
            <w:pPr>
              <w:rPr>
                <w:sz w:val="20"/>
                <w:szCs w:val="20"/>
              </w:rPr>
            </w:pPr>
          </w:p>
        </w:tc>
      </w:tr>
      <w:tr w:rsidR="0017513E">
        <w:trPr>
          <w:trHeight w:val="274"/>
        </w:trPr>
        <w:tc>
          <w:tcPr>
            <w:tcW w:w="2160"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условия</w:t>
            </w:r>
          </w:p>
        </w:tc>
        <w:tc>
          <w:tcPr>
            <w:tcW w:w="5060" w:type="dxa"/>
            <w:gridSpan w:val="4"/>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государственных требований (муниципальное</w:t>
            </w:r>
          </w:p>
        </w:tc>
        <w:tc>
          <w:tcPr>
            <w:tcW w:w="1420" w:type="dxa"/>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конец</w:t>
            </w:r>
          </w:p>
        </w:tc>
        <w:tc>
          <w:tcPr>
            <w:tcW w:w="1420" w:type="dxa"/>
            <w:vAlign w:val="bottom"/>
          </w:tcPr>
          <w:p w:rsidR="0017513E" w:rsidRDefault="00DA2DAA">
            <w:pPr>
              <w:spacing w:line="273" w:lineRule="exact"/>
              <w:ind w:left="100"/>
              <w:rPr>
                <w:sz w:val="20"/>
                <w:szCs w:val="20"/>
              </w:rPr>
            </w:pPr>
            <w:r>
              <w:rPr>
                <w:rFonts w:eastAsia="Times New Roman"/>
                <w:sz w:val="24"/>
                <w:szCs w:val="24"/>
              </w:rPr>
              <w:t>школы</w:t>
            </w:r>
          </w:p>
        </w:tc>
        <w:tc>
          <w:tcPr>
            <w:tcW w:w="420" w:type="dxa"/>
            <w:tcBorders>
              <w:right w:val="single" w:sz="8" w:space="0" w:color="auto"/>
            </w:tcBorders>
            <w:vAlign w:val="bottom"/>
          </w:tcPr>
          <w:p w:rsidR="0017513E" w:rsidRDefault="0017513E">
            <w:pPr>
              <w:rPr>
                <w:sz w:val="23"/>
                <w:szCs w:val="23"/>
              </w:rPr>
            </w:pPr>
          </w:p>
        </w:tc>
      </w:tr>
      <w:tr w:rsidR="0017513E">
        <w:trPr>
          <w:trHeight w:val="274"/>
        </w:trPr>
        <w:tc>
          <w:tcPr>
            <w:tcW w:w="2160" w:type="dxa"/>
            <w:tcBorders>
              <w:left w:val="single" w:sz="8" w:space="0" w:color="auto"/>
              <w:right w:val="single" w:sz="8" w:space="0" w:color="auto"/>
            </w:tcBorders>
            <w:vAlign w:val="bottom"/>
          </w:tcPr>
          <w:p w:rsidR="0017513E" w:rsidRDefault="0017513E">
            <w:pPr>
              <w:rPr>
                <w:sz w:val="23"/>
                <w:szCs w:val="23"/>
              </w:rPr>
            </w:pPr>
          </w:p>
        </w:tc>
        <w:tc>
          <w:tcPr>
            <w:tcW w:w="1580" w:type="dxa"/>
            <w:vAlign w:val="bottom"/>
          </w:tcPr>
          <w:p w:rsidR="0017513E" w:rsidRDefault="00DA2DAA">
            <w:pPr>
              <w:spacing w:line="273" w:lineRule="exact"/>
              <w:ind w:left="100"/>
              <w:rPr>
                <w:sz w:val="20"/>
                <w:szCs w:val="20"/>
              </w:rPr>
            </w:pPr>
            <w:r>
              <w:rPr>
                <w:rFonts w:eastAsia="Times New Roman"/>
                <w:sz w:val="24"/>
                <w:szCs w:val="24"/>
              </w:rPr>
              <w:t>задание, план</w:t>
            </w:r>
          </w:p>
        </w:tc>
        <w:tc>
          <w:tcPr>
            <w:tcW w:w="1320" w:type="dxa"/>
            <w:vAlign w:val="bottom"/>
          </w:tcPr>
          <w:p w:rsidR="0017513E" w:rsidRDefault="0017513E">
            <w:pPr>
              <w:rPr>
                <w:sz w:val="23"/>
                <w:szCs w:val="23"/>
              </w:rPr>
            </w:pPr>
          </w:p>
        </w:tc>
        <w:tc>
          <w:tcPr>
            <w:tcW w:w="460" w:type="dxa"/>
            <w:vAlign w:val="bottom"/>
          </w:tcPr>
          <w:p w:rsidR="0017513E" w:rsidRDefault="0017513E">
            <w:pPr>
              <w:rPr>
                <w:sz w:val="23"/>
                <w:szCs w:val="23"/>
              </w:rPr>
            </w:pPr>
          </w:p>
        </w:tc>
        <w:tc>
          <w:tcPr>
            <w:tcW w:w="1700" w:type="dxa"/>
            <w:tcBorders>
              <w:right w:val="single" w:sz="8" w:space="0" w:color="auto"/>
            </w:tcBorders>
            <w:vAlign w:val="bottom"/>
          </w:tcPr>
          <w:p w:rsidR="0017513E" w:rsidRDefault="0017513E">
            <w:pPr>
              <w:rPr>
                <w:sz w:val="23"/>
                <w:szCs w:val="23"/>
              </w:rPr>
            </w:pPr>
          </w:p>
        </w:tc>
        <w:tc>
          <w:tcPr>
            <w:tcW w:w="1420" w:type="dxa"/>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учебного и</w:t>
            </w:r>
          </w:p>
        </w:tc>
        <w:tc>
          <w:tcPr>
            <w:tcW w:w="1420" w:type="dxa"/>
            <w:vAlign w:val="bottom"/>
          </w:tcPr>
          <w:p w:rsidR="0017513E" w:rsidRDefault="00DA2DAA">
            <w:pPr>
              <w:spacing w:line="273" w:lineRule="exact"/>
              <w:ind w:left="100"/>
              <w:rPr>
                <w:sz w:val="20"/>
                <w:szCs w:val="20"/>
              </w:rPr>
            </w:pPr>
            <w:r>
              <w:rPr>
                <w:rFonts w:eastAsia="Times New Roman"/>
                <w:sz w:val="24"/>
                <w:szCs w:val="24"/>
              </w:rPr>
              <w:t>Главный</w:t>
            </w:r>
          </w:p>
        </w:tc>
        <w:tc>
          <w:tcPr>
            <w:tcW w:w="420" w:type="dxa"/>
            <w:tcBorders>
              <w:right w:val="single" w:sz="8" w:space="0" w:color="auto"/>
            </w:tcBorders>
            <w:vAlign w:val="bottom"/>
          </w:tcPr>
          <w:p w:rsidR="0017513E" w:rsidRDefault="0017513E">
            <w:pPr>
              <w:rPr>
                <w:sz w:val="23"/>
                <w:szCs w:val="23"/>
              </w:rPr>
            </w:pPr>
          </w:p>
        </w:tc>
      </w:tr>
      <w:tr w:rsidR="0017513E">
        <w:trPr>
          <w:trHeight w:val="281"/>
        </w:trPr>
        <w:tc>
          <w:tcPr>
            <w:tcW w:w="2160" w:type="dxa"/>
            <w:tcBorders>
              <w:left w:val="single" w:sz="8" w:space="0" w:color="auto"/>
              <w:right w:val="single" w:sz="8" w:space="0" w:color="auto"/>
            </w:tcBorders>
            <w:vAlign w:val="bottom"/>
          </w:tcPr>
          <w:p w:rsidR="0017513E" w:rsidRDefault="0017513E">
            <w:pPr>
              <w:rPr>
                <w:sz w:val="24"/>
                <w:szCs w:val="24"/>
              </w:rPr>
            </w:pPr>
          </w:p>
        </w:tc>
        <w:tc>
          <w:tcPr>
            <w:tcW w:w="2900" w:type="dxa"/>
            <w:gridSpan w:val="2"/>
            <w:vAlign w:val="bottom"/>
          </w:tcPr>
          <w:p w:rsidR="0017513E" w:rsidRDefault="00DA2DAA">
            <w:pPr>
              <w:ind w:left="100"/>
              <w:rPr>
                <w:sz w:val="20"/>
                <w:szCs w:val="20"/>
              </w:rPr>
            </w:pPr>
            <w:r>
              <w:rPr>
                <w:rFonts w:eastAsia="Times New Roman"/>
                <w:sz w:val="24"/>
                <w:szCs w:val="24"/>
              </w:rPr>
              <w:t>финансово-хозяйственной</w:t>
            </w:r>
          </w:p>
        </w:tc>
        <w:tc>
          <w:tcPr>
            <w:tcW w:w="460" w:type="dxa"/>
            <w:vAlign w:val="bottom"/>
          </w:tcPr>
          <w:p w:rsidR="0017513E" w:rsidRDefault="0017513E">
            <w:pPr>
              <w:rPr>
                <w:sz w:val="24"/>
                <w:szCs w:val="24"/>
              </w:rPr>
            </w:pPr>
          </w:p>
        </w:tc>
        <w:tc>
          <w:tcPr>
            <w:tcW w:w="1700" w:type="dxa"/>
            <w:tcBorders>
              <w:right w:val="single" w:sz="8" w:space="0" w:color="auto"/>
            </w:tcBorders>
            <w:vAlign w:val="bottom"/>
          </w:tcPr>
          <w:p w:rsidR="0017513E" w:rsidRDefault="0017513E">
            <w:pPr>
              <w:rPr>
                <w:sz w:val="24"/>
                <w:szCs w:val="24"/>
              </w:rPr>
            </w:pP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финансово</w:t>
            </w:r>
          </w:p>
        </w:tc>
        <w:tc>
          <w:tcPr>
            <w:tcW w:w="1420" w:type="dxa"/>
            <w:vAlign w:val="bottom"/>
          </w:tcPr>
          <w:p w:rsidR="0017513E" w:rsidRDefault="00DA2DAA">
            <w:pPr>
              <w:ind w:left="100"/>
              <w:rPr>
                <w:sz w:val="20"/>
                <w:szCs w:val="20"/>
              </w:rPr>
            </w:pPr>
            <w:r>
              <w:rPr>
                <w:rFonts w:eastAsia="Times New Roman"/>
                <w:sz w:val="24"/>
                <w:szCs w:val="24"/>
              </w:rPr>
              <w:t>бухгалтер</w:t>
            </w:r>
          </w:p>
        </w:tc>
        <w:tc>
          <w:tcPr>
            <w:tcW w:w="420" w:type="dxa"/>
            <w:tcBorders>
              <w:right w:val="single" w:sz="8" w:space="0" w:color="auto"/>
            </w:tcBorders>
            <w:vAlign w:val="bottom"/>
          </w:tcPr>
          <w:p w:rsidR="0017513E" w:rsidRDefault="0017513E">
            <w:pPr>
              <w:rPr>
                <w:sz w:val="24"/>
                <w:szCs w:val="24"/>
              </w:rPr>
            </w:pPr>
          </w:p>
        </w:tc>
      </w:tr>
      <w:tr w:rsidR="0017513E">
        <w:trPr>
          <w:trHeight w:val="276"/>
        </w:trPr>
        <w:tc>
          <w:tcPr>
            <w:tcW w:w="2160" w:type="dxa"/>
            <w:tcBorders>
              <w:left w:val="single" w:sz="8" w:space="0" w:color="auto"/>
              <w:right w:val="single" w:sz="8" w:space="0" w:color="auto"/>
            </w:tcBorders>
            <w:vAlign w:val="bottom"/>
          </w:tcPr>
          <w:p w:rsidR="0017513E" w:rsidRDefault="0017513E">
            <w:pPr>
              <w:rPr>
                <w:sz w:val="24"/>
                <w:szCs w:val="24"/>
              </w:rPr>
            </w:pPr>
          </w:p>
        </w:tc>
        <w:tc>
          <w:tcPr>
            <w:tcW w:w="1580" w:type="dxa"/>
            <w:vAlign w:val="bottom"/>
          </w:tcPr>
          <w:p w:rsidR="0017513E" w:rsidRDefault="00DA2DAA">
            <w:pPr>
              <w:ind w:left="100"/>
              <w:rPr>
                <w:sz w:val="20"/>
                <w:szCs w:val="20"/>
              </w:rPr>
            </w:pPr>
            <w:r>
              <w:rPr>
                <w:rFonts w:eastAsia="Times New Roman"/>
                <w:sz w:val="24"/>
                <w:szCs w:val="24"/>
              </w:rPr>
              <w:t>деятельности,</w:t>
            </w:r>
          </w:p>
        </w:tc>
        <w:tc>
          <w:tcPr>
            <w:tcW w:w="1320" w:type="dxa"/>
            <w:vAlign w:val="bottom"/>
          </w:tcPr>
          <w:p w:rsidR="0017513E" w:rsidRDefault="00DA2DAA">
            <w:pPr>
              <w:ind w:left="380"/>
              <w:rPr>
                <w:sz w:val="20"/>
                <w:szCs w:val="20"/>
              </w:rPr>
            </w:pPr>
            <w:r>
              <w:rPr>
                <w:rFonts w:eastAsia="Times New Roman"/>
                <w:sz w:val="24"/>
                <w:szCs w:val="24"/>
              </w:rPr>
              <w:t>отчет</w:t>
            </w:r>
          </w:p>
        </w:tc>
        <w:tc>
          <w:tcPr>
            <w:tcW w:w="460" w:type="dxa"/>
            <w:vAlign w:val="bottom"/>
          </w:tcPr>
          <w:p w:rsidR="0017513E" w:rsidRDefault="00DA2DAA">
            <w:pPr>
              <w:ind w:left="60"/>
              <w:rPr>
                <w:sz w:val="20"/>
                <w:szCs w:val="20"/>
              </w:rPr>
            </w:pPr>
            <w:r>
              <w:rPr>
                <w:rFonts w:eastAsia="Times New Roman"/>
                <w:sz w:val="24"/>
                <w:szCs w:val="24"/>
              </w:rPr>
              <w:t>о</w:t>
            </w:r>
          </w:p>
        </w:tc>
        <w:tc>
          <w:tcPr>
            <w:tcW w:w="1700" w:type="dxa"/>
            <w:tcBorders>
              <w:right w:val="single" w:sz="8" w:space="0" w:color="auto"/>
            </w:tcBorders>
            <w:vAlign w:val="bottom"/>
          </w:tcPr>
          <w:p w:rsidR="0017513E" w:rsidRDefault="00DA2DAA">
            <w:pPr>
              <w:ind w:right="20"/>
              <w:jc w:val="right"/>
              <w:rPr>
                <w:sz w:val="20"/>
                <w:szCs w:val="20"/>
              </w:rPr>
            </w:pPr>
            <w:r>
              <w:rPr>
                <w:rFonts w:eastAsia="Times New Roman"/>
                <w:sz w:val="24"/>
                <w:szCs w:val="24"/>
              </w:rPr>
              <w:t>расходовании</w:t>
            </w: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го</w:t>
            </w: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329"/>
        </w:trPr>
        <w:tc>
          <w:tcPr>
            <w:tcW w:w="2160" w:type="dxa"/>
            <w:tcBorders>
              <w:left w:val="single" w:sz="8" w:space="0" w:color="auto"/>
              <w:right w:val="single" w:sz="8" w:space="0" w:color="auto"/>
            </w:tcBorders>
            <w:vAlign w:val="bottom"/>
          </w:tcPr>
          <w:p w:rsidR="0017513E" w:rsidRDefault="0017513E">
            <w:pPr>
              <w:rPr>
                <w:sz w:val="24"/>
                <w:szCs w:val="24"/>
              </w:rPr>
            </w:pPr>
          </w:p>
        </w:tc>
        <w:tc>
          <w:tcPr>
            <w:tcW w:w="2900" w:type="dxa"/>
            <w:gridSpan w:val="2"/>
            <w:vAlign w:val="bottom"/>
          </w:tcPr>
          <w:p w:rsidR="0017513E" w:rsidRDefault="00DA2DAA">
            <w:pPr>
              <w:ind w:left="100"/>
              <w:rPr>
                <w:sz w:val="20"/>
                <w:szCs w:val="20"/>
              </w:rPr>
            </w:pPr>
            <w:r>
              <w:rPr>
                <w:rFonts w:eastAsia="Times New Roman"/>
                <w:sz w:val="24"/>
                <w:szCs w:val="24"/>
              </w:rPr>
              <w:t>финансовых средств)</w:t>
            </w:r>
          </w:p>
        </w:tc>
        <w:tc>
          <w:tcPr>
            <w:tcW w:w="460" w:type="dxa"/>
            <w:vAlign w:val="bottom"/>
          </w:tcPr>
          <w:p w:rsidR="0017513E" w:rsidRDefault="0017513E">
            <w:pPr>
              <w:rPr>
                <w:sz w:val="24"/>
                <w:szCs w:val="24"/>
              </w:rPr>
            </w:pPr>
          </w:p>
        </w:tc>
        <w:tc>
          <w:tcPr>
            <w:tcW w:w="1700" w:type="dxa"/>
            <w:tcBorders>
              <w:right w:val="single" w:sz="8" w:space="0" w:color="auto"/>
            </w:tcBorders>
            <w:vAlign w:val="bottom"/>
          </w:tcPr>
          <w:p w:rsidR="0017513E" w:rsidRDefault="0017513E">
            <w:pPr>
              <w:rPr>
                <w:sz w:val="24"/>
                <w:szCs w:val="24"/>
              </w:rPr>
            </w:pPr>
          </w:p>
        </w:tc>
        <w:tc>
          <w:tcPr>
            <w:tcW w:w="1420" w:type="dxa"/>
            <w:tcBorders>
              <w:right w:val="single" w:sz="8" w:space="0" w:color="auto"/>
            </w:tcBorders>
            <w:vAlign w:val="bottom"/>
          </w:tcPr>
          <w:p w:rsidR="0017513E" w:rsidRDefault="00DA2DAA">
            <w:pPr>
              <w:ind w:left="100"/>
              <w:rPr>
                <w:sz w:val="20"/>
                <w:szCs w:val="20"/>
              </w:rPr>
            </w:pPr>
            <w:r>
              <w:rPr>
                <w:rFonts w:eastAsia="Times New Roman"/>
                <w:sz w:val="24"/>
                <w:szCs w:val="24"/>
              </w:rPr>
              <w:t>года</w:t>
            </w:r>
          </w:p>
        </w:tc>
        <w:tc>
          <w:tcPr>
            <w:tcW w:w="1420" w:type="dxa"/>
            <w:vAlign w:val="bottom"/>
          </w:tcPr>
          <w:p w:rsidR="0017513E" w:rsidRDefault="0017513E">
            <w:pPr>
              <w:rPr>
                <w:sz w:val="24"/>
                <w:szCs w:val="24"/>
              </w:rPr>
            </w:pPr>
          </w:p>
        </w:tc>
        <w:tc>
          <w:tcPr>
            <w:tcW w:w="420" w:type="dxa"/>
            <w:tcBorders>
              <w:right w:val="single" w:sz="8" w:space="0" w:color="auto"/>
            </w:tcBorders>
            <w:vAlign w:val="bottom"/>
          </w:tcPr>
          <w:p w:rsidR="0017513E" w:rsidRDefault="0017513E">
            <w:pPr>
              <w:rPr>
                <w:sz w:val="24"/>
                <w:szCs w:val="24"/>
              </w:rPr>
            </w:pPr>
          </w:p>
        </w:tc>
      </w:tr>
      <w:tr w:rsidR="0017513E">
        <w:trPr>
          <w:trHeight w:val="259"/>
        </w:trPr>
        <w:tc>
          <w:tcPr>
            <w:tcW w:w="2160" w:type="dxa"/>
            <w:tcBorders>
              <w:left w:val="single" w:sz="8" w:space="0" w:color="auto"/>
              <w:bottom w:val="single" w:sz="8" w:space="0" w:color="auto"/>
              <w:right w:val="single" w:sz="8" w:space="0" w:color="auto"/>
            </w:tcBorders>
            <w:vAlign w:val="bottom"/>
          </w:tcPr>
          <w:p w:rsidR="0017513E" w:rsidRDefault="0017513E"/>
        </w:tc>
        <w:tc>
          <w:tcPr>
            <w:tcW w:w="1580" w:type="dxa"/>
            <w:tcBorders>
              <w:bottom w:val="single" w:sz="8" w:space="0" w:color="auto"/>
            </w:tcBorders>
            <w:vAlign w:val="bottom"/>
          </w:tcPr>
          <w:p w:rsidR="0017513E" w:rsidRDefault="0017513E"/>
        </w:tc>
        <w:tc>
          <w:tcPr>
            <w:tcW w:w="1320" w:type="dxa"/>
            <w:tcBorders>
              <w:bottom w:val="single" w:sz="8" w:space="0" w:color="auto"/>
            </w:tcBorders>
            <w:vAlign w:val="bottom"/>
          </w:tcPr>
          <w:p w:rsidR="0017513E" w:rsidRDefault="0017513E"/>
        </w:tc>
        <w:tc>
          <w:tcPr>
            <w:tcW w:w="460" w:type="dxa"/>
            <w:tcBorders>
              <w:bottom w:val="single" w:sz="8" w:space="0" w:color="auto"/>
            </w:tcBorders>
            <w:vAlign w:val="bottom"/>
          </w:tcPr>
          <w:p w:rsidR="0017513E" w:rsidRDefault="0017513E"/>
        </w:tc>
        <w:tc>
          <w:tcPr>
            <w:tcW w:w="1700" w:type="dxa"/>
            <w:tcBorders>
              <w:bottom w:val="single" w:sz="8" w:space="0" w:color="auto"/>
              <w:right w:val="single" w:sz="8" w:space="0" w:color="auto"/>
            </w:tcBorders>
            <w:vAlign w:val="bottom"/>
          </w:tcPr>
          <w:p w:rsidR="0017513E" w:rsidRDefault="0017513E"/>
        </w:tc>
        <w:tc>
          <w:tcPr>
            <w:tcW w:w="1420" w:type="dxa"/>
            <w:tcBorders>
              <w:bottom w:val="single" w:sz="8" w:space="0" w:color="auto"/>
              <w:right w:val="single" w:sz="8" w:space="0" w:color="auto"/>
            </w:tcBorders>
            <w:vAlign w:val="bottom"/>
          </w:tcPr>
          <w:p w:rsidR="0017513E" w:rsidRDefault="0017513E"/>
        </w:tc>
        <w:tc>
          <w:tcPr>
            <w:tcW w:w="1420" w:type="dxa"/>
            <w:tcBorders>
              <w:bottom w:val="single" w:sz="8" w:space="0" w:color="auto"/>
            </w:tcBorders>
            <w:vAlign w:val="bottom"/>
          </w:tcPr>
          <w:p w:rsidR="0017513E" w:rsidRDefault="0017513E"/>
        </w:tc>
        <w:tc>
          <w:tcPr>
            <w:tcW w:w="420" w:type="dxa"/>
            <w:tcBorders>
              <w:bottom w:val="single" w:sz="8" w:space="0" w:color="auto"/>
              <w:right w:val="single" w:sz="8" w:space="0" w:color="auto"/>
            </w:tcBorders>
            <w:vAlign w:val="bottom"/>
          </w:tcPr>
          <w:p w:rsidR="0017513E" w:rsidRDefault="0017513E"/>
        </w:tc>
      </w:tr>
    </w:tbl>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Default="0017513E">
      <w:pPr>
        <w:spacing w:line="200" w:lineRule="exact"/>
        <w:rPr>
          <w:sz w:val="20"/>
          <w:szCs w:val="20"/>
        </w:rPr>
      </w:pPr>
    </w:p>
    <w:p w:rsidR="0017513E" w:rsidRPr="006679D5" w:rsidRDefault="0017513E" w:rsidP="006679D5">
      <w:pPr>
        <w:ind w:right="20"/>
        <w:rPr>
          <w:sz w:val="20"/>
          <w:szCs w:val="20"/>
        </w:rPr>
        <w:sectPr w:rsidR="0017513E" w:rsidRPr="006679D5">
          <w:pgSz w:w="11920" w:h="16841"/>
          <w:pgMar w:top="578" w:right="611" w:bottom="417" w:left="520" w:header="0" w:footer="0" w:gutter="0"/>
          <w:cols w:space="720" w:equalWidth="0">
            <w:col w:w="10780"/>
          </w:cols>
        </w:sectPr>
      </w:pPr>
    </w:p>
    <w:tbl>
      <w:tblPr>
        <w:tblW w:w="10500" w:type="dxa"/>
        <w:tblInd w:w="-699" w:type="dxa"/>
        <w:tblLayout w:type="fixed"/>
        <w:tblCellMar>
          <w:left w:w="0" w:type="dxa"/>
          <w:right w:w="0" w:type="dxa"/>
        </w:tblCellMar>
        <w:tblLook w:val="04A0" w:firstRow="1" w:lastRow="0" w:firstColumn="1" w:lastColumn="0" w:noHBand="0" w:noVBand="1"/>
      </w:tblPr>
      <w:tblGrid>
        <w:gridCol w:w="2154"/>
        <w:gridCol w:w="1556"/>
        <w:gridCol w:w="2116"/>
        <w:gridCol w:w="1378"/>
        <w:gridCol w:w="1418"/>
        <w:gridCol w:w="1418"/>
        <w:gridCol w:w="156"/>
        <w:gridCol w:w="30"/>
        <w:gridCol w:w="244"/>
        <w:gridCol w:w="30"/>
      </w:tblGrid>
      <w:tr w:rsidR="0017513E" w:rsidTr="00DA1623">
        <w:trPr>
          <w:trHeight w:val="250"/>
        </w:trPr>
        <w:tc>
          <w:tcPr>
            <w:tcW w:w="2157" w:type="dxa"/>
            <w:tcBorders>
              <w:top w:val="single" w:sz="8" w:space="0" w:color="auto"/>
              <w:left w:val="single" w:sz="8" w:space="0" w:color="auto"/>
              <w:right w:val="single" w:sz="8" w:space="0" w:color="auto"/>
            </w:tcBorders>
            <w:vAlign w:val="bottom"/>
          </w:tcPr>
          <w:p w:rsidR="0017513E" w:rsidRDefault="00DA2DAA">
            <w:pPr>
              <w:spacing w:line="250" w:lineRule="exact"/>
              <w:ind w:left="120"/>
              <w:rPr>
                <w:sz w:val="20"/>
                <w:szCs w:val="20"/>
              </w:rPr>
            </w:pPr>
            <w:r>
              <w:rPr>
                <w:rFonts w:eastAsia="Times New Roman"/>
                <w:sz w:val="24"/>
                <w:szCs w:val="24"/>
              </w:rPr>
              <w:t>Психолого-</w:t>
            </w:r>
          </w:p>
        </w:tc>
        <w:tc>
          <w:tcPr>
            <w:tcW w:w="3676" w:type="dxa"/>
            <w:gridSpan w:val="2"/>
            <w:tcBorders>
              <w:top w:val="single" w:sz="8" w:space="0" w:color="auto"/>
            </w:tcBorders>
            <w:vAlign w:val="bottom"/>
          </w:tcPr>
          <w:p w:rsidR="0017513E" w:rsidRDefault="00DA2DAA">
            <w:pPr>
              <w:spacing w:line="250" w:lineRule="exact"/>
              <w:ind w:left="100"/>
              <w:rPr>
                <w:sz w:val="20"/>
                <w:szCs w:val="20"/>
              </w:rPr>
            </w:pPr>
            <w:r>
              <w:rPr>
                <w:rFonts w:eastAsia="Times New Roman"/>
                <w:sz w:val="24"/>
                <w:szCs w:val="24"/>
              </w:rPr>
              <w:t>Выполнение плановых</w:t>
            </w:r>
          </w:p>
        </w:tc>
        <w:tc>
          <w:tcPr>
            <w:tcW w:w="1379" w:type="dxa"/>
            <w:tcBorders>
              <w:top w:val="single" w:sz="8" w:space="0" w:color="auto"/>
              <w:right w:val="single" w:sz="8" w:space="0" w:color="auto"/>
            </w:tcBorders>
            <w:vAlign w:val="bottom"/>
          </w:tcPr>
          <w:p w:rsidR="0017513E" w:rsidRDefault="0017513E">
            <w:pPr>
              <w:rPr>
                <w:sz w:val="21"/>
                <w:szCs w:val="21"/>
              </w:rPr>
            </w:pPr>
          </w:p>
        </w:tc>
        <w:tc>
          <w:tcPr>
            <w:tcW w:w="1419" w:type="dxa"/>
            <w:tcBorders>
              <w:top w:val="single" w:sz="8" w:space="0" w:color="auto"/>
              <w:right w:val="single" w:sz="8" w:space="0" w:color="auto"/>
            </w:tcBorders>
            <w:vAlign w:val="bottom"/>
          </w:tcPr>
          <w:p w:rsidR="0017513E" w:rsidRDefault="00DA2DAA">
            <w:pPr>
              <w:spacing w:line="250" w:lineRule="exact"/>
              <w:ind w:left="100"/>
              <w:rPr>
                <w:sz w:val="20"/>
                <w:szCs w:val="20"/>
              </w:rPr>
            </w:pPr>
            <w:r>
              <w:rPr>
                <w:rFonts w:eastAsia="Times New Roman"/>
                <w:sz w:val="24"/>
                <w:szCs w:val="24"/>
              </w:rPr>
              <w:t>Отчет 1 раз</w:t>
            </w:r>
          </w:p>
        </w:tc>
        <w:tc>
          <w:tcPr>
            <w:tcW w:w="1419" w:type="dxa"/>
            <w:tcBorders>
              <w:top w:val="single" w:sz="8" w:space="0" w:color="auto"/>
            </w:tcBorders>
            <w:vAlign w:val="bottom"/>
          </w:tcPr>
          <w:p w:rsidR="0017513E" w:rsidRDefault="00DA2DAA">
            <w:pPr>
              <w:spacing w:line="250" w:lineRule="exact"/>
              <w:ind w:left="100"/>
              <w:rPr>
                <w:sz w:val="20"/>
                <w:szCs w:val="20"/>
              </w:rPr>
            </w:pPr>
            <w:r>
              <w:rPr>
                <w:rFonts w:eastAsia="Times New Roman"/>
                <w:sz w:val="24"/>
                <w:szCs w:val="24"/>
              </w:rPr>
              <w:t>Заместитель</w:t>
            </w:r>
          </w:p>
        </w:tc>
        <w:tc>
          <w:tcPr>
            <w:tcW w:w="420" w:type="dxa"/>
            <w:gridSpan w:val="3"/>
            <w:tcBorders>
              <w:top w:val="single" w:sz="8" w:space="0" w:color="auto"/>
              <w:right w:val="single" w:sz="8" w:space="0" w:color="auto"/>
            </w:tcBorders>
            <w:vAlign w:val="bottom"/>
          </w:tcPr>
          <w:p w:rsidR="0017513E" w:rsidRDefault="0017513E">
            <w:pPr>
              <w:rPr>
                <w:sz w:val="21"/>
                <w:szCs w:val="21"/>
              </w:rPr>
            </w:pPr>
          </w:p>
        </w:tc>
        <w:tc>
          <w:tcPr>
            <w:tcW w:w="3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педагогические</w:t>
            </w: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диагностических исследований обучающихся</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в</w:t>
            </w:r>
          </w:p>
        </w:tc>
        <w:tc>
          <w:tcPr>
            <w:tcW w:w="1419" w:type="dxa"/>
            <w:vAlign w:val="bottom"/>
          </w:tcPr>
          <w:p w:rsidR="0017513E" w:rsidRDefault="00DA2DAA">
            <w:pPr>
              <w:ind w:left="100"/>
              <w:rPr>
                <w:sz w:val="20"/>
                <w:szCs w:val="20"/>
              </w:rPr>
            </w:pPr>
            <w:r>
              <w:rPr>
                <w:rFonts w:eastAsia="Times New Roman"/>
                <w:sz w:val="24"/>
                <w:szCs w:val="24"/>
              </w:rPr>
              <w:t>директора</w:t>
            </w:r>
          </w:p>
        </w:tc>
        <w:tc>
          <w:tcPr>
            <w:tcW w:w="156" w:type="dxa"/>
            <w:tcBorders>
              <w:right w:val="single" w:sz="8" w:space="0" w:color="auto"/>
            </w:tcBorders>
            <w:vAlign w:val="bottom"/>
          </w:tcPr>
          <w:p w:rsidR="0017513E" w:rsidRDefault="00DA2DAA">
            <w:pPr>
              <w:ind w:left="60"/>
              <w:rPr>
                <w:sz w:val="20"/>
                <w:szCs w:val="20"/>
              </w:rPr>
            </w:pPr>
            <w:r>
              <w:rPr>
                <w:rFonts w:eastAsia="Times New Roman"/>
                <w:sz w:val="24"/>
                <w:szCs w:val="24"/>
              </w:rPr>
              <w:t>по</w:t>
            </w:r>
          </w:p>
        </w:tc>
        <w:tc>
          <w:tcPr>
            <w:tcW w:w="2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условия</w:t>
            </w:r>
          </w:p>
        </w:tc>
        <w:tc>
          <w:tcPr>
            <w:tcW w:w="1558" w:type="dxa"/>
            <w:vAlign w:val="bottom"/>
          </w:tcPr>
          <w:p w:rsidR="0017513E" w:rsidRDefault="00DA2DAA">
            <w:pPr>
              <w:ind w:left="100"/>
              <w:rPr>
                <w:sz w:val="20"/>
                <w:szCs w:val="20"/>
              </w:rPr>
            </w:pPr>
            <w:r>
              <w:rPr>
                <w:rFonts w:eastAsia="Times New Roman"/>
                <w:sz w:val="24"/>
                <w:szCs w:val="24"/>
              </w:rPr>
              <w:t>1-4 классов.</w:t>
            </w: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полугодие</w:t>
            </w:r>
          </w:p>
        </w:tc>
        <w:tc>
          <w:tcPr>
            <w:tcW w:w="1419" w:type="dxa"/>
            <w:vAlign w:val="bottom"/>
          </w:tcPr>
          <w:p w:rsidR="0017513E" w:rsidRDefault="00DA2DAA">
            <w:pPr>
              <w:ind w:left="100"/>
              <w:rPr>
                <w:sz w:val="20"/>
                <w:szCs w:val="20"/>
              </w:rPr>
            </w:pPr>
            <w:r>
              <w:rPr>
                <w:rFonts w:eastAsia="Times New Roman"/>
                <w:sz w:val="24"/>
                <w:szCs w:val="24"/>
              </w:rPr>
              <w:t>УВР</w:t>
            </w: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trHeight w:val="278"/>
        </w:trPr>
        <w:tc>
          <w:tcPr>
            <w:tcW w:w="2157" w:type="dxa"/>
            <w:tcBorders>
              <w:left w:val="single" w:sz="8" w:space="0" w:color="auto"/>
              <w:right w:val="single" w:sz="8" w:space="0" w:color="auto"/>
            </w:tcBorders>
            <w:vAlign w:val="bottom"/>
          </w:tcPr>
          <w:p w:rsidR="0017513E" w:rsidRDefault="0017513E">
            <w:pPr>
              <w:rPr>
                <w:sz w:val="24"/>
                <w:szCs w:val="24"/>
              </w:rPr>
            </w:pPr>
          </w:p>
        </w:tc>
        <w:tc>
          <w:tcPr>
            <w:tcW w:w="3676" w:type="dxa"/>
            <w:gridSpan w:val="2"/>
            <w:vAlign w:val="bottom"/>
          </w:tcPr>
          <w:p w:rsidR="0017513E" w:rsidRDefault="00DA2DAA">
            <w:pPr>
              <w:ind w:left="100"/>
              <w:rPr>
                <w:sz w:val="20"/>
                <w:szCs w:val="20"/>
              </w:rPr>
            </w:pPr>
            <w:r>
              <w:rPr>
                <w:rFonts w:eastAsia="Times New Roman"/>
                <w:sz w:val="24"/>
                <w:szCs w:val="24"/>
              </w:rPr>
              <w:t>Выполнение планов работы</w:t>
            </w: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8"/>
        </w:trPr>
        <w:tc>
          <w:tcPr>
            <w:tcW w:w="2157" w:type="dxa"/>
            <w:tcBorders>
              <w:left w:val="single" w:sz="8" w:space="0" w:color="auto"/>
              <w:right w:val="single" w:sz="8" w:space="0" w:color="auto"/>
            </w:tcBorders>
            <w:vAlign w:val="bottom"/>
          </w:tcPr>
          <w:p w:rsidR="0017513E" w:rsidRDefault="0017513E">
            <w:pPr>
              <w:rPr>
                <w:sz w:val="24"/>
                <w:szCs w:val="24"/>
              </w:rPr>
            </w:pPr>
          </w:p>
        </w:tc>
        <w:tc>
          <w:tcPr>
            <w:tcW w:w="3676" w:type="dxa"/>
            <w:gridSpan w:val="2"/>
            <w:vAlign w:val="bottom"/>
          </w:tcPr>
          <w:p w:rsidR="0017513E" w:rsidRDefault="00DA2DAA">
            <w:pPr>
              <w:ind w:left="100"/>
              <w:rPr>
                <w:sz w:val="20"/>
                <w:szCs w:val="20"/>
              </w:rPr>
            </w:pPr>
            <w:r>
              <w:rPr>
                <w:rFonts w:eastAsia="Times New Roman"/>
                <w:sz w:val="24"/>
                <w:szCs w:val="24"/>
              </w:rPr>
              <w:t>учителей начальных классов</w:t>
            </w: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Выполнение рабочих программ по предметам</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Выполнение планов воспитательной работы</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Выполнение рабочих программ внеурочной</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322"/>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DA2DAA">
            <w:pPr>
              <w:ind w:left="100"/>
              <w:rPr>
                <w:sz w:val="20"/>
                <w:szCs w:val="20"/>
              </w:rPr>
            </w:pPr>
            <w:r>
              <w:rPr>
                <w:rFonts w:eastAsia="Times New Roman"/>
                <w:sz w:val="24"/>
                <w:szCs w:val="24"/>
              </w:rPr>
              <w:t>деятельности</w:t>
            </w: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trHeight w:val="300"/>
        </w:trPr>
        <w:tc>
          <w:tcPr>
            <w:tcW w:w="2157"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3676" w:type="dxa"/>
            <w:gridSpan w:val="2"/>
            <w:tcBorders>
              <w:bottom w:val="single" w:sz="8" w:space="0" w:color="auto"/>
            </w:tcBorders>
            <w:vAlign w:val="bottom"/>
          </w:tcPr>
          <w:p w:rsidR="0017513E" w:rsidRDefault="0017513E">
            <w:pPr>
              <w:rPr>
                <w:sz w:val="24"/>
                <w:szCs w:val="24"/>
              </w:rPr>
            </w:pPr>
          </w:p>
        </w:tc>
        <w:tc>
          <w:tcPr>
            <w:tcW w:w="137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tcBorders>
            <w:vAlign w:val="bottom"/>
          </w:tcPr>
          <w:p w:rsidR="0017513E" w:rsidRDefault="0017513E">
            <w:pPr>
              <w:rPr>
                <w:sz w:val="24"/>
                <w:szCs w:val="24"/>
              </w:rPr>
            </w:pPr>
          </w:p>
        </w:tc>
        <w:tc>
          <w:tcPr>
            <w:tcW w:w="420" w:type="dxa"/>
            <w:gridSpan w:val="3"/>
            <w:tcBorders>
              <w:bottom w:val="single" w:sz="8" w:space="0" w:color="auto"/>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34"/>
        </w:trPr>
        <w:tc>
          <w:tcPr>
            <w:tcW w:w="2157" w:type="dxa"/>
            <w:tcBorders>
              <w:left w:val="single" w:sz="8" w:space="0" w:color="auto"/>
              <w:right w:val="single" w:sz="8" w:space="0" w:color="auto"/>
            </w:tcBorders>
            <w:vAlign w:val="bottom"/>
          </w:tcPr>
          <w:p w:rsidR="0017513E" w:rsidRDefault="00DA2DAA">
            <w:pPr>
              <w:spacing w:line="234" w:lineRule="exact"/>
              <w:ind w:left="120"/>
              <w:rPr>
                <w:sz w:val="20"/>
                <w:szCs w:val="20"/>
              </w:rPr>
            </w:pPr>
            <w:r>
              <w:rPr>
                <w:rFonts w:eastAsia="Times New Roman"/>
                <w:sz w:val="24"/>
                <w:szCs w:val="24"/>
              </w:rPr>
              <w:t>Информационно-</w:t>
            </w:r>
          </w:p>
        </w:tc>
        <w:tc>
          <w:tcPr>
            <w:tcW w:w="3676" w:type="dxa"/>
            <w:gridSpan w:val="2"/>
            <w:vAlign w:val="bottom"/>
          </w:tcPr>
          <w:p w:rsidR="0017513E" w:rsidRDefault="00DA2DAA">
            <w:pPr>
              <w:spacing w:line="234" w:lineRule="exact"/>
              <w:ind w:left="100"/>
              <w:rPr>
                <w:sz w:val="20"/>
                <w:szCs w:val="20"/>
              </w:rPr>
            </w:pPr>
            <w:r>
              <w:rPr>
                <w:rFonts w:eastAsia="Times New Roman"/>
                <w:sz w:val="24"/>
                <w:szCs w:val="24"/>
              </w:rPr>
              <w:t>Обоснованное и эффективное</w:t>
            </w:r>
          </w:p>
        </w:tc>
        <w:tc>
          <w:tcPr>
            <w:tcW w:w="1379" w:type="dxa"/>
            <w:tcBorders>
              <w:right w:val="single" w:sz="8" w:space="0" w:color="auto"/>
            </w:tcBorders>
            <w:vAlign w:val="bottom"/>
          </w:tcPr>
          <w:p w:rsidR="0017513E" w:rsidRDefault="0017513E">
            <w:pPr>
              <w:rPr>
                <w:sz w:val="20"/>
                <w:szCs w:val="20"/>
              </w:rPr>
            </w:pPr>
          </w:p>
        </w:tc>
        <w:tc>
          <w:tcPr>
            <w:tcW w:w="1419" w:type="dxa"/>
            <w:tcBorders>
              <w:right w:val="single" w:sz="8" w:space="0" w:color="auto"/>
            </w:tcBorders>
            <w:vAlign w:val="bottom"/>
          </w:tcPr>
          <w:p w:rsidR="0017513E" w:rsidRDefault="00DA2DAA">
            <w:pPr>
              <w:spacing w:line="234" w:lineRule="exact"/>
              <w:ind w:left="100"/>
              <w:rPr>
                <w:sz w:val="20"/>
                <w:szCs w:val="20"/>
              </w:rPr>
            </w:pPr>
            <w:r>
              <w:rPr>
                <w:rFonts w:eastAsia="Times New Roman"/>
                <w:sz w:val="24"/>
                <w:szCs w:val="24"/>
              </w:rPr>
              <w:t>Отчёт 1 раз</w:t>
            </w:r>
          </w:p>
        </w:tc>
        <w:tc>
          <w:tcPr>
            <w:tcW w:w="1419" w:type="dxa"/>
            <w:vAlign w:val="bottom"/>
          </w:tcPr>
          <w:p w:rsidR="0017513E" w:rsidRDefault="0017513E">
            <w:pPr>
              <w:rPr>
                <w:sz w:val="20"/>
                <w:szCs w:val="20"/>
              </w:rPr>
            </w:pPr>
          </w:p>
        </w:tc>
        <w:tc>
          <w:tcPr>
            <w:tcW w:w="420" w:type="dxa"/>
            <w:gridSpan w:val="3"/>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методическое</w:t>
            </w: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использование информационной среды (ЭОР,</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в год</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обеспечение</w:t>
            </w:r>
          </w:p>
        </w:tc>
        <w:tc>
          <w:tcPr>
            <w:tcW w:w="1558" w:type="dxa"/>
            <w:vAlign w:val="bottom"/>
          </w:tcPr>
          <w:p w:rsidR="0017513E" w:rsidRDefault="00DA2DAA">
            <w:pPr>
              <w:ind w:left="100"/>
              <w:rPr>
                <w:sz w:val="20"/>
                <w:szCs w:val="20"/>
              </w:rPr>
            </w:pPr>
            <w:r>
              <w:rPr>
                <w:rFonts w:eastAsia="Times New Roman"/>
                <w:sz w:val="24"/>
                <w:szCs w:val="24"/>
              </w:rPr>
              <w:t>цифровых</w:t>
            </w:r>
          </w:p>
        </w:tc>
        <w:tc>
          <w:tcPr>
            <w:tcW w:w="2118" w:type="dxa"/>
            <w:vAlign w:val="bottom"/>
          </w:tcPr>
          <w:p w:rsidR="0017513E" w:rsidRDefault="00DA2DAA">
            <w:pPr>
              <w:ind w:left="80"/>
              <w:rPr>
                <w:sz w:val="20"/>
                <w:szCs w:val="20"/>
              </w:rPr>
            </w:pPr>
            <w:r>
              <w:rPr>
                <w:rFonts w:eastAsia="Times New Roman"/>
                <w:sz w:val="24"/>
                <w:szCs w:val="24"/>
              </w:rPr>
              <w:t>образовательных</w:t>
            </w:r>
          </w:p>
        </w:tc>
        <w:tc>
          <w:tcPr>
            <w:tcW w:w="1379" w:type="dxa"/>
            <w:tcBorders>
              <w:right w:val="single" w:sz="8" w:space="0" w:color="auto"/>
            </w:tcBorders>
            <w:vAlign w:val="bottom"/>
          </w:tcPr>
          <w:p w:rsidR="0017513E" w:rsidRDefault="00DA2DAA">
            <w:pPr>
              <w:ind w:left="280"/>
              <w:rPr>
                <w:sz w:val="20"/>
                <w:szCs w:val="20"/>
              </w:rPr>
            </w:pPr>
            <w:r>
              <w:rPr>
                <w:rFonts w:eastAsia="Times New Roman"/>
                <w:sz w:val="24"/>
                <w:szCs w:val="24"/>
              </w:rPr>
              <w:t>ресурсов,</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образовательного</w:t>
            </w: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владение педагогами ИКТ технологиями) в</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процесса</w:t>
            </w:r>
          </w:p>
        </w:tc>
        <w:tc>
          <w:tcPr>
            <w:tcW w:w="3676" w:type="dxa"/>
            <w:gridSpan w:val="2"/>
            <w:vAlign w:val="bottom"/>
          </w:tcPr>
          <w:p w:rsidR="0017513E" w:rsidRDefault="00DA2DAA">
            <w:pPr>
              <w:ind w:left="100"/>
              <w:rPr>
                <w:sz w:val="20"/>
                <w:szCs w:val="20"/>
              </w:rPr>
            </w:pPr>
            <w:r>
              <w:rPr>
                <w:rFonts w:eastAsia="Times New Roman"/>
                <w:sz w:val="24"/>
                <w:szCs w:val="24"/>
              </w:rPr>
              <w:t>образовательной деятельности.</w:t>
            </w:r>
          </w:p>
        </w:tc>
        <w:tc>
          <w:tcPr>
            <w:tcW w:w="1379" w:type="dxa"/>
            <w:tcBorders>
              <w:right w:val="single" w:sz="8" w:space="0" w:color="auto"/>
            </w:tcBorders>
            <w:vAlign w:val="bottom"/>
          </w:tcPr>
          <w:p w:rsidR="0017513E" w:rsidRDefault="0017513E">
            <w:pPr>
              <w:rPr>
                <w:sz w:val="24"/>
                <w:szCs w:val="24"/>
              </w:rPr>
            </w:pPr>
          </w:p>
        </w:tc>
        <w:tc>
          <w:tcPr>
            <w:tcW w:w="1419" w:type="dxa"/>
            <w:vMerge w:val="restart"/>
            <w:tcBorders>
              <w:right w:val="single" w:sz="8" w:space="0" w:color="auto"/>
            </w:tcBorders>
            <w:vAlign w:val="bottom"/>
          </w:tcPr>
          <w:p w:rsidR="0017513E" w:rsidRDefault="00DA2DAA">
            <w:pPr>
              <w:ind w:left="100"/>
              <w:rPr>
                <w:sz w:val="20"/>
                <w:szCs w:val="20"/>
              </w:rPr>
            </w:pPr>
            <w:r>
              <w:rPr>
                <w:rFonts w:eastAsia="Times New Roman"/>
                <w:sz w:val="24"/>
                <w:szCs w:val="24"/>
              </w:rPr>
              <w:t>Заказ</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trHeight w:val="269"/>
        </w:trPr>
        <w:tc>
          <w:tcPr>
            <w:tcW w:w="2157" w:type="dxa"/>
            <w:tcBorders>
              <w:left w:val="single" w:sz="8" w:space="0" w:color="auto"/>
              <w:right w:val="single" w:sz="8" w:space="0" w:color="auto"/>
            </w:tcBorders>
            <w:vAlign w:val="bottom"/>
          </w:tcPr>
          <w:p w:rsidR="0017513E" w:rsidRDefault="0017513E">
            <w:pPr>
              <w:rPr>
                <w:sz w:val="23"/>
                <w:szCs w:val="23"/>
              </w:rPr>
            </w:pPr>
          </w:p>
        </w:tc>
        <w:tc>
          <w:tcPr>
            <w:tcW w:w="5055" w:type="dxa"/>
            <w:gridSpan w:val="3"/>
            <w:tcBorders>
              <w:right w:val="single" w:sz="8" w:space="0" w:color="auto"/>
            </w:tcBorders>
            <w:vAlign w:val="bottom"/>
          </w:tcPr>
          <w:p w:rsidR="0017513E" w:rsidRDefault="00DA2DAA">
            <w:pPr>
              <w:spacing w:line="268" w:lineRule="exact"/>
              <w:ind w:left="100"/>
              <w:rPr>
                <w:sz w:val="20"/>
                <w:szCs w:val="20"/>
              </w:rPr>
            </w:pPr>
            <w:r>
              <w:rPr>
                <w:rFonts w:eastAsia="Times New Roman"/>
                <w:sz w:val="24"/>
                <w:szCs w:val="24"/>
              </w:rPr>
              <w:t>Регулярное обновление школьного сайта.</w:t>
            </w:r>
          </w:p>
        </w:tc>
        <w:tc>
          <w:tcPr>
            <w:tcW w:w="1419" w:type="dxa"/>
            <w:vMerge/>
            <w:tcBorders>
              <w:right w:val="single" w:sz="8" w:space="0" w:color="auto"/>
            </w:tcBorders>
            <w:vAlign w:val="bottom"/>
          </w:tcPr>
          <w:p w:rsidR="0017513E" w:rsidRDefault="0017513E">
            <w:pPr>
              <w:rPr>
                <w:sz w:val="23"/>
                <w:szCs w:val="23"/>
              </w:rPr>
            </w:pPr>
          </w:p>
        </w:tc>
        <w:tc>
          <w:tcPr>
            <w:tcW w:w="1419" w:type="dxa"/>
            <w:vAlign w:val="bottom"/>
          </w:tcPr>
          <w:p w:rsidR="0017513E" w:rsidRDefault="0017513E">
            <w:pPr>
              <w:rPr>
                <w:sz w:val="23"/>
                <w:szCs w:val="23"/>
              </w:rPr>
            </w:pPr>
          </w:p>
        </w:tc>
        <w:tc>
          <w:tcPr>
            <w:tcW w:w="420" w:type="dxa"/>
            <w:gridSpan w:val="3"/>
            <w:tcBorders>
              <w:right w:val="single" w:sz="8" w:space="0" w:color="auto"/>
            </w:tcBorders>
            <w:vAlign w:val="bottom"/>
          </w:tcPr>
          <w:p w:rsidR="0017513E" w:rsidRDefault="0017513E">
            <w:pPr>
              <w:rPr>
                <w:sz w:val="23"/>
                <w:szCs w:val="23"/>
              </w:rPr>
            </w:pPr>
          </w:p>
        </w:tc>
        <w:tc>
          <w:tcPr>
            <w:tcW w:w="30" w:type="dxa"/>
            <w:vAlign w:val="bottom"/>
          </w:tcPr>
          <w:p w:rsidR="0017513E" w:rsidRDefault="0017513E">
            <w:pPr>
              <w:rPr>
                <w:sz w:val="1"/>
                <w:szCs w:val="1"/>
              </w:rPr>
            </w:pPr>
          </w:p>
        </w:tc>
      </w:tr>
      <w:tr w:rsidR="0017513E" w:rsidTr="00DA1623">
        <w:trPr>
          <w:trHeight w:val="278"/>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Выбор учебников для реализации задач ООП</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учебников</w:t>
            </w: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НОО;  наличие  и  оптимальность  других</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  февраль,</w:t>
            </w: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учебных   и   дидактических   материалов,</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обеспеченн</w:t>
            </w: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включая цифровые образовательные ресурсы,</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ость</w:t>
            </w:r>
          </w:p>
        </w:tc>
        <w:tc>
          <w:tcPr>
            <w:tcW w:w="1419" w:type="dxa"/>
            <w:vAlign w:val="bottom"/>
          </w:tcPr>
          <w:p w:rsidR="0017513E" w:rsidRDefault="0017513E">
            <w:pPr>
              <w:rPr>
                <w:sz w:val="24"/>
                <w:szCs w:val="24"/>
              </w:rPr>
            </w:pP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частота  их  использования  учащимися  на</w:t>
            </w: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учебникам</w:t>
            </w:r>
          </w:p>
        </w:tc>
        <w:tc>
          <w:tcPr>
            <w:tcW w:w="1419" w:type="dxa"/>
            <w:vAlign w:val="bottom"/>
          </w:tcPr>
          <w:p w:rsidR="0017513E" w:rsidRDefault="00DA2DAA">
            <w:pPr>
              <w:ind w:left="100"/>
              <w:rPr>
                <w:sz w:val="20"/>
                <w:szCs w:val="20"/>
              </w:rPr>
            </w:pPr>
            <w:r>
              <w:rPr>
                <w:rFonts w:eastAsia="Times New Roman"/>
                <w:sz w:val="24"/>
                <w:szCs w:val="24"/>
              </w:rPr>
              <w:t>Педагог-</w:t>
            </w:r>
          </w:p>
        </w:tc>
        <w:tc>
          <w:tcPr>
            <w:tcW w:w="420" w:type="dxa"/>
            <w:gridSpan w:val="3"/>
            <w:tcBorders>
              <w:right w:val="single" w:sz="8" w:space="0" w:color="auto"/>
            </w:tcBorders>
            <w:vAlign w:val="bottom"/>
          </w:tcPr>
          <w:p w:rsidR="0017513E" w:rsidRDefault="0017513E">
            <w:pPr>
              <w:rPr>
                <w:sz w:val="24"/>
                <w:szCs w:val="24"/>
              </w:rPr>
            </w:pPr>
          </w:p>
        </w:tc>
        <w:tc>
          <w:tcPr>
            <w:tcW w:w="30" w:type="dxa"/>
            <w:vAlign w:val="bottom"/>
          </w:tcPr>
          <w:p w:rsidR="0017513E" w:rsidRDefault="0017513E">
            <w:pPr>
              <w:rPr>
                <w:sz w:val="1"/>
                <w:szCs w:val="1"/>
              </w:rPr>
            </w:pPr>
          </w:p>
        </w:tc>
      </w:tr>
      <w:tr w:rsidR="0017513E" w:rsidTr="00DA1623">
        <w:trPr>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3676" w:type="dxa"/>
            <w:gridSpan w:val="2"/>
            <w:vAlign w:val="bottom"/>
          </w:tcPr>
          <w:p w:rsidR="0017513E" w:rsidRDefault="00DA2DAA">
            <w:pPr>
              <w:ind w:left="100"/>
              <w:rPr>
                <w:sz w:val="20"/>
                <w:szCs w:val="20"/>
              </w:rPr>
            </w:pPr>
            <w:r>
              <w:rPr>
                <w:rFonts w:eastAsia="Times New Roman"/>
                <w:sz w:val="24"/>
                <w:szCs w:val="24"/>
              </w:rPr>
              <w:t>индивидуальном уровне.</w:t>
            </w: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и-</w:t>
            </w:r>
          </w:p>
        </w:tc>
        <w:tc>
          <w:tcPr>
            <w:tcW w:w="1839" w:type="dxa"/>
            <w:gridSpan w:val="4"/>
            <w:tcBorders>
              <w:right w:val="single" w:sz="8" w:space="0" w:color="auto"/>
            </w:tcBorders>
            <w:vAlign w:val="bottom"/>
          </w:tcPr>
          <w:p w:rsidR="0017513E" w:rsidRDefault="00DA2DAA">
            <w:pPr>
              <w:ind w:left="100"/>
              <w:rPr>
                <w:sz w:val="20"/>
                <w:szCs w:val="20"/>
              </w:rPr>
            </w:pPr>
            <w:r>
              <w:rPr>
                <w:rFonts w:eastAsia="Times New Roman"/>
                <w:sz w:val="24"/>
                <w:szCs w:val="24"/>
              </w:rPr>
              <w:t>библиотекарь;</w:t>
            </w:r>
          </w:p>
        </w:tc>
        <w:tc>
          <w:tcPr>
            <w:tcW w:w="3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60"/>
              <w:rPr>
                <w:sz w:val="20"/>
                <w:szCs w:val="20"/>
              </w:rPr>
            </w:pPr>
            <w:r>
              <w:rPr>
                <w:rFonts w:eastAsia="Times New Roman"/>
                <w:sz w:val="24"/>
                <w:szCs w:val="24"/>
              </w:rPr>
              <w:t>август</w:t>
            </w:r>
          </w:p>
        </w:tc>
        <w:tc>
          <w:tcPr>
            <w:tcW w:w="1419" w:type="dxa"/>
            <w:vAlign w:val="bottom"/>
          </w:tcPr>
          <w:p w:rsidR="0017513E" w:rsidRDefault="00DA2DAA">
            <w:pPr>
              <w:ind w:left="100"/>
              <w:rPr>
                <w:sz w:val="20"/>
                <w:szCs w:val="20"/>
              </w:rPr>
            </w:pPr>
            <w:r>
              <w:rPr>
                <w:rFonts w:eastAsia="Times New Roman"/>
                <w:sz w:val="24"/>
                <w:szCs w:val="24"/>
              </w:rPr>
              <w:t>Заместитель</w:t>
            </w: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Перечень</w:t>
            </w:r>
          </w:p>
        </w:tc>
        <w:tc>
          <w:tcPr>
            <w:tcW w:w="1419" w:type="dxa"/>
            <w:vAlign w:val="bottom"/>
          </w:tcPr>
          <w:p w:rsidR="0017513E" w:rsidRDefault="00DA2DAA">
            <w:pPr>
              <w:ind w:left="100"/>
              <w:rPr>
                <w:sz w:val="20"/>
                <w:szCs w:val="20"/>
              </w:rPr>
            </w:pPr>
            <w:r>
              <w:rPr>
                <w:rFonts w:eastAsia="Times New Roman"/>
                <w:sz w:val="24"/>
                <w:szCs w:val="24"/>
              </w:rPr>
              <w:t>директора</w:t>
            </w:r>
          </w:p>
        </w:tc>
        <w:tc>
          <w:tcPr>
            <w:tcW w:w="156" w:type="dxa"/>
            <w:tcBorders>
              <w:right w:val="single" w:sz="8" w:space="0" w:color="auto"/>
            </w:tcBorders>
            <w:vAlign w:val="bottom"/>
          </w:tcPr>
          <w:p w:rsidR="0017513E" w:rsidRDefault="00DA2DAA">
            <w:pPr>
              <w:ind w:left="60"/>
              <w:rPr>
                <w:sz w:val="20"/>
                <w:szCs w:val="20"/>
              </w:rPr>
            </w:pPr>
            <w:r>
              <w:rPr>
                <w:rFonts w:eastAsia="Times New Roman"/>
                <w:sz w:val="24"/>
                <w:szCs w:val="24"/>
              </w:rPr>
              <w:t>по</w:t>
            </w: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дидактичес</w:t>
            </w:r>
          </w:p>
        </w:tc>
        <w:tc>
          <w:tcPr>
            <w:tcW w:w="1419" w:type="dxa"/>
            <w:vAlign w:val="bottom"/>
          </w:tcPr>
          <w:p w:rsidR="0017513E" w:rsidRDefault="00DA2DAA">
            <w:pPr>
              <w:ind w:left="100"/>
              <w:rPr>
                <w:sz w:val="20"/>
                <w:szCs w:val="20"/>
              </w:rPr>
            </w:pPr>
            <w:r>
              <w:rPr>
                <w:rFonts w:eastAsia="Times New Roman"/>
                <w:sz w:val="24"/>
                <w:szCs w:val="24"/>
              </w:rPr>
              <w:t>УВР</w:t>
            </w: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кого</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материала</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69"/>
        </w:trPr>
        <w:tc>
          <w:tcPr>
            <w:tcW w:w="2157" w:type="dxa"/>
            <w:tcBorders>
              <w:left w:val="single" w:sz="8" w:space="0" w:color="auto"/>
              <w:right w:val="single" w:sz="8" w:space="0" w:color="auto"/>
            </w:tcBorders>
            <w:vAlign w:val="bottom"/>
          </w:tcPr>
          <w:p w:rsidR="0017513E" w:rsidRDefault="0017513E">
            <w:pPr>
              <w:rPr>
                <w:sz w:val="23"/>
                <w:szCs w:val="23"/>
              </w:rPr>
            </w:pPr>
          </w:p>
        </w:tc>
        <w:tc>
          <w:tcPr>
            <w:tcW w:w="1558" w:type="dxa"/>
            <w:vAlign w:val="bottom"/>
          </w:tcPr>
          <w:p w:rsidR="0017513E" w:rsidRDefault="0017513E">
            <w:pPr>
              <w:rPr>
                <w:sz w:val="23"/>
                <w:szCs w:val="23"/>
              </w:rPr>
            </w:pPr>
          </w:p>
        </w:tc>
        <w:tc>
          <w:tcPr>
            <w:tcW w:w="2118" w:type="dxa"/>
            <w:vAlign w:val="bottom"/>
          </w:tcPr>
          <w:p w:rsidR="0017513E" w:rsidRDefault="0017513E">
            <w:pPr>
              <w:rPr>
                <w:sz w:val="23"/>
                <w:szCs w:val="23"/>
              </w:rPr>
            </w:pPr>
          </w:p>
        </w:tc>
        <w:tc>
          <w:tcPr>
            <w:tcW w:w="1379" w:type="dxa"/>
            <w:tcBorders>
              <w:right w:val="single" w:sz="8" w:space="0" w:color="auto"/>
            </w:tcBorders>
            <w:vAlign w:val="bottom"/>
          </w:tcPr>
          <w:p w:rsidR="0017513E" w:rsidRDefault="0017513E">
            <w:pPr>
              <w:rPr>
                <w:sz w:val="23"/>
                <w:szCs w:val="23"/>
              </w:rPr>
            </w:pPr>
          </w:p>
        </w:tc>
        <w:tc>
          <w:tcPr>
            <w:tcW w:w="1419" w:type="dxa"/>
            <w:tcBorders>
              <w:right w:val="single" w:sz="8" w:space="0" w:color="auto"/>
            </w:tcBorders>
            <w:vAlign w:val="bottom"/>
          </w:tcPr>
          <w:p w:rsidR="0017513E" w:rsidRDefault="00DA2DAA">
            <w:pPr>
              <w:spacing w:line="268" w:lineRule="exact"/>
              <w:ind w:left="100"/>
              <w:rPr>
                <w:sz w:val="20"/>
                <w:szCs w:val="20"/>
              </w:rPr>
            </w:pPr>
            <w:r>
              <w:rPr>
                <w:rFonts w:eastAsia="Times New Roman"/>
                <w:sz w:val="24"/>
                <w:szCs w:val="24"/>
              </w:rPr>
              <w:t>на</w:t>
            </w:r>
          </w:p>
        </w:tc>
        <w:tc>
          <w:tcPr>
            <w:tcW w:w="1419" w:type="dxa"/>
            <w:vAlign w:val="bottom"/>
          </w:tcPr>
          <w:p w:rsidR="0017513E" w:rsidRDefault="0017513E">
            <w:pPr>
              <w:rPr>
                <w:sz w:val="23"/>
                <w:szCs w:val="23"/>
              </w:rPr>
            </w:pPr>
          </w:p>
        </w:tc>
        <w:tc>
          <w:tcPr>
            <w:tcW w:w="156"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DA1623">
        <w:trPr>
          <w:gridAfter w:val="2"/>
          <w:wAfter w:w="274" w:type="dxa"/>
          <w:trHeight w:val="271"/>
        </w:trPr>
        <w:tc>
          <w:tcPr>
            <w:tcW w:w="2157" w:type="dxa"/>
            <w:tcBorders>
              <w:left w:val="single" w:sz="8" w:space="0" w:color="auto"/>
              <w:right w:val="single" w:sz="8" w:space="0" w:color="auto"/>
            </w:tcBorders>
            <w:vAlign w:val="bottom"/>
          </w:tcPr>
          <w:p w:rsidR="0017513E" w:rsidRDefault="0017513E">
            <w:pPr>
              <w:rPr>
                <w:sz w:val="23"/>
                <w:szCs w:val="23"/>
              </w:rPr>
            </w:pPr>
          </w:p>
        </w:tc>
        <w:tc>
          <w:tcPr>
            <w:tcW w:w="1558" w:type="dxa"/>
            <w:vAlign w:val="bottom"/>
          </w:tcPr>
          <w:p w:rsidR="0017513E" w:rsidRDefault="0017513E">
            <w:pPr>
              <w:rPr>
                <w:sz w:val="23"/>
                <w:szCs w:val="23"/>
              </w:rPr>
            </w:pPr>
          </w:p>
        </w:tc>
        <w:tc>
          <w:tcPr>
            <w:tcW w:w="2118" w:type="dxa"/>
            <w:vAlign w:val="bottom"/>
          </w:tcPr>
          <w:p w:rsidR="0017513E" w:rsidRDefault="0017513E">
            <w:pPr>
              <w:rPr>
                <w:sz w:val="23"/>
                <w:szCs w:val="23"/>
              </w:rPr>
            </w:pPr>
          </w:p>
        </w:tc>
        <w:tc>
          <w:tcPr>
            <w:tcW w:w="1379" w:type="dxa"/>
            <w:tcBorders>
              <w:right w:val="single" w:sz="8" w:space="0" w:color="auto"/>
            </w:tcBorders>
            <w:vAlign w:val="bottom"/>
          </w:tcPr>
          <w:p w:rsidR="0017513E" w:rsidRDefault="0017513E">
            <w:pPr>
              <w:rPr>
                <w:sz w:val="23"/>
                <w:szCs w:val="23"/>
              </w:rPr>
            </w:pPr>
          </w:p>
        </w:tc>
        <w:tc>
          <w:tcPr>
            <w:tcW w:w="1419" w:type="dxa"/>
            <w:tcBorders>
              <w:right w:val="single" w:sz="8" w:space="0" w:color="auto"/>
            </w:tcBorders>
            <w:vAlign w:val="bottom"/>
          </w:tcPr>
          <w:p w:rsidR="0017513E" w:rsidRDefault="00DA2DAA">
            <w:pPr>
              <w:spacing w:line="271" w:lineRule="exact"/>
              <w:ind w:left="100"/>
              <w:rPr>
                <w:sz w:val="20"/>
                <w:szCs w:val="20"/>
              </w:rPr>
            </w:pPr>
            <w:r>
              <w:rPr>
                <w:rFonts w:eastAsia="Times New Roman"/>
                <w:sz w:val="24"/>
                <w:szCs w:val="24"/>
              </w:rPr>
              <w:t>начало</w:t>
            </w:r>
          </w:p>
        </w:tc>
        <w:tc>
          <w:tcPr>
            <w:tcW w:w="1419" w:type="dxa"/>
            <w:vAlign w:val="bottom"/>
          </w:tcPr>
          <w:p w:rsidR="0017513E" w:rsidRDefault="0017513E">
            <w:pPr>
              <w:rPr>
                <w:sz w:val="23"/>
                <w:szCs w:val="23"/>
              </w:rPr>
            </w:pPr>
          </w:p>
        </w:tc>
        <w:tc>
          <w:tcPr>
            <w:tcW w:w="156"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DA1623">
        <w:trPr>
          <w:gridAfter w:val="2"/>
          <w:wAfter w:w="274" w:type="dxa"/>
          <w:trHeight w:val="274"/>
        </w:trPr>
        <w:tc>
          <w:tcPr>
            <w:tcW w:w="2157" w:type="dxa"/>
            <w:tcBorders>
              <w:left w:val="single" w:sz="8" w:space="0" w:color="auto"/>
              <w:right w:val="single" w:sz="8" w:space="0" w:color="auto"/>
            </w:tcBorders>
            <w:vAlign w:val="bottom"/>
          </w:tcPr>
          <w:p w:rsidR="0017513E" w:rsidRDefault="0017513E">
            <w:pPr>
              <w:rPr>
                <w:sz w:val="23"/>
                <w:szCs w:val="23"/>
              </w:rPr>
            </w:pPr>
          </w:p>
        </w:tc>
        <w:tc>
          <w:tcPr>
            <w:tcW w:w="1558" w:type="dxa"/>
            <w:vAlign w:val="bottom"/>
          </w:tcPr>
          <w:p w:rsidR="0017513E" w:rsidRDefault="0017513E">
            <w:pPr>
              <w:rPr>
                <w:sz w:val="23"/>
                <w:szCs w:val="23"/>
              </w:rPr>
            </w:pPr>
          </w:p>
        </w:tc>
        <w:tc>
          <w:tcPr>
            <w:tcW w:w="2118" w:type="dxa"/>
            <w:vAlign w:val="bottom"/>
          </w:tcPr>
          <w:p w:rsidR="0017513E" w:rsidRDefault="0017513E">
            <w:pPr>
              <w:rPr>
                <w:sz w:val="23"/>
                <w:szCs w:val="23"/>
              </w:rPr>
            </w:pPr>
          </w:p>
        </w:tc>
        <w:tc>
          <w:tcPr>
            <w:tcW w:w="1379" w:type="dxa"/>
            <w:tcBorders>
              <w:right w:val="single" w:sz="8" w:space="0" w:color="auto"/>
            </w:tcBorders>
            <w:vAlign w:val="bottom"/>
          </w:tcPr>
          <w:p w:rsidR="0017513E" w:rsidRDefault="0017513E">
            <w:pPr>
              <w:rPr>
                <w:sz w:val="23"/>
                <w:szCs w:val="23"/>
              </w:rPr>
            </w:pPr>
          </w:p>
        </w:tc>
        <w:tc>
          <w:tcPr>
            <w:tcW w:w="1419" w:type="dxa"/>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учебного</w:t>
            </w:r>
          </w:p>
        </w:tc>
        <w:tc>
          <w:tcPr>
            <w:tcW w:w="1419" w:type="dxa"/>
            <w:vAlign w:val="bottom"/>
          </w:tcPr>
          <w:p w:rsidR="0017513E" w:rsidRDefault="0017513E">
            <w:pPr>
              <w:rPr>
                <w:sz w:val="23"/>
                <w:szCs w:val="23"/>
              </w:rPr>
            </w:pPr>
          </w:p>
        </w:tc>
        <w:tc>
          <w:tcPr>
            <w:tcW w:w="156"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DA1623">
        <w:trPr>
          <w:gridAfter w:val="2"/>
          <w:wAfter w:w="274" w:type="dxa"/>
          <w:trHeight w:val="330"/>
        </w:trPr>
        <w:tc>
          <w:tcPr>
            <w:tcW w:w="2157"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558" w:type="dxa"/>
            <w:tcBorders>
              <w:bottom w:val="single" w:sz="8" w:space="0" w:color="auto"/>
            </w:tcBorders>
            <w:vAlign w:val="bottom"/>
          </w:tcPr>
          <w:p w:rsidR="0017513E" w:rsidRDefault="0017513E">
            <w:pPr>
              <w:rPr>
                <w:sz w:val="24"/>
                <w:szCs w:val="24"/>
              </w:rPr>
            </w:pPr>
          </w:p>
        </w:tc>
        <w:tc>
          <w:tcPr>
            <w:tcW w:w="2118" w:type="dxa"/>
            <w:tcBorders>
              <w:bottom w:val="single" w:sz="8" w:space="0" w:color="auto"/>
            </w:tcBorders>
            <w:vAlign w:val="bottom"/>
          </w:tcPr>
          <w:p w:rsidR="0017513E" w:rsidRDefault="0017513E">
            <w:pPr>
              <w:rPr>
                <w:sz w:val="24"/>
                <w:szCs w:val="24"/>
              </w:rPr>
            </w:pPr>
          </w:p>
        </w:tc>
        <w:tc>
          <w:tcPr>
            <w:tcW w:w="137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года</w:t>
            </w:r>
          </w:p>
        </w:tc>
        <w:tc>
          <w:tcPr>
            <w:tcW w:w="1419" w:type="dxa"/>
            <w:tcBorders>
              <w:bottom w:val="single" w:sz="8" w:space="0" w:color="auto"/>
            </w:tcBorders>
            <w:vAlign w:val="bottom"/>
          </w:tcPr>
          <w:p w:rsidR="0017513E" w:rsidRDefault="0017513E">
            <w:pPr>
              <w:rPr>
                <w:sz w:val="24"/>
                <w:szCs w:val="24"/>
              </w:rPr>
            </w:pPr>
          </w:p>
        </w:tc>
        <w:tc>
          <w:tcPr>
            <w:tcW w:w="156" w:type="dxa"/>
            <w:tcBorders>
              <w:bottom w:val="single" w:sz="8" w:space="0" w:color="auto"/>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45"/>
        </w:trPr>
        <w:tc>
          <w:tcPr>
            <w:tcW w:w="2157" w:type="dxa"/>
            <w:tcBorders>
              <w:left w:val="single" w:sz="8" w:space="0" w:color="auto"/>
              <w:right w:val="single" w:sz="8" w:space="0" w:color="auto"/>
            </w:tcBorders>
            <w:vAlign w:val="bottom"/>
          </w:tcPr>
          <w:p w:rsidR="0017513E" w:rsidRDefault="00DA2DAA">
            <w:pPr>
              <w:spacing w:line="245" w:lineRule="exact"/>
              <w:ind w:left="120"/>
              <w:rPr>
                <w:sz w:val="20"/>
                <w:szCs w:val="20"/>
              </w:rPr>
            </w:pPr>
            <w:r>
              <w:rPr>
                <w:rFonts w:eastAsia="Times New Roman"/>
                <w:sz w:val="24"/>
                <w:szCs w:val="24"/>
              </w:rPr>
              <w:t>Правовое</w:t>
            </w:r>
          </w:p>
        </w:tc>
        <w:tc>
          <w:tcPr>
            <w:tcW w:w="5055" w:type="dxa"/>
            <w:gridSpan w:val="3"/>
            <w:tcBorders>
              <w:right w:val="single" w:sz="8" w:space="0" w:color="auto"/>
            </w:tcBorders>
            <w:vAlign w:val="bottom"/>
          </w:tcPr>
          <w:p w:rsidR="0017513E" w:rsidRDefault="00DA2DAA">
            <w:pPr>
              <w:spacing w:line="245" w:lineRule="exact"/>
              <w:ind w:left="100"/>
              <w:rPr>
                <w:sz w:val="20"/>
                <w:szCs w:val="20"/>
              </w:rPr>
            </w:pPr>
            <w:r>
              <w:rPr>
                <w:rFonts w:eastAsia="Times New Roman"/>
                <w:sz w:val="24"/>
                <w:szCs w:val="24"/>
              </w:rPr>
              <w:t>Наличие  локальных  нормативно-правовых</w:t>
            </w:r>
          </w:p>
        </w:tc>
        <w:tc>
          <w:tcPr>
            <w:tcW w:w="1419" w:type="dxa"/>
            <w:tcBorders>
              <w:right w:val="single" w:sz="8" w:space="0" w:color="auto"/>
            </w:tcBorders>
            <w:vAlign w:val="bottom"/>
          </w:tcPr>
          <w:p w:rsidR="0017513E" w:rsidRDefault="00DA2DAA">
            <w:pPr>
              <w:spacing w:line="245" w:lineRule="exact"/>
              <w:ind w:left="100"/>
              <w:rPr>
                <w:sz w:val="20"/>
                <w:szCs w:val="20"/>
              </w:rPr>
            </w:pPr>
            <w:r>
              <w:rPr>
                <w:rFonts w:eastAsia="Times New Roman"/>
                <w:sz w:val="24"/>
                <w:szCs w:val="24"/>
              </w:rPr>
              <w:t>2 раза в год</w:t>
            </w:r>
          </w:p>
        </w:tc>
        <w:tc>
          <w:tcPr>
            <w:tcW w:w="1419" w:type="dxa"/>
            <w:vAlign w:val="bottom"/>
          </w:tcPr>
          <w:p w:rsidR="0017513E" w:rsidRDefault="00DA2DAA">
            <w:pPr>
              <w:spacing w:line="245" w:lineRule="exact"/>
              <w:ind w:left="100"/>
              <w:rPr>
                <w:sz w:val="20"/>
                <w:szCs w:val="20"/>
              </w:rPr>
            </w:pPr>
            <w:r>
              <w:rPr>
                <w:rFonts w:eastAsia="Times New Roman"/>
                <w:sz w:val="24"/>
                <w:szCs w:val="24"/>
              </w:rPr>
              <w:t>Директор</w:t>
            </w:r>
          </w:p>
        </w:tc>
        <w:tc>
          <w:tcPr>
            <w:tcW w:w="156" w:type="dxa"/>
            <w:tcBorders>
              <w:right w:val="single" w:sz="8" w:space="0" w:color="auto"/>
            </w:tcBorders>
            <w:vAlign w:val="bottom"/>
          </w:tcPr>
          <w:p w:rsidR="0017513E" w:rsidRDefault="0017513E">
            <w:pPr>
              <w:rPr>
                <w:sz w:val="21"/>
                <w:szCs w:val="21"/>
              </w:rPr>
            </w:pPr>
          </w:p>
        </w:tc>
        <w:tc>
          <w:tcPr>
            <w:tcW w:w="20" w:type="dxa"/>
            <w:vAlign w:val="bottom"/>
          </w:tcPr>
          <w:p w:rsidR="0017513E" w:rsidRDefault="0017513E">
            <w:pPr>
              <w:rPr>
                <w:sz w:val="1"/>
                <w:szCs w:val="1"/>
              </w:rPr>
            </w:pPr>
          </w:p>
        </w:tc>
      </w:tr>
      <w:tr w:rsidR="0017513E" w:rsidTr="00DA1623">
        <w:trPr>
          <w:gridAfter w:val="2"/>
          <w:wAfter w:w="274" w:type="dxa"/>
          <w:trHeight w:val="278"/>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обеспечение</w:t>
            </w:r>
          </w:p>
        </w:tc>
        <w:tc>
          <w:tcPr>
            <w:tcW w:w="5055" w:type="dxa"/>
            <w:gridSpan w:val="3"/>
            <w:tcBorders>
              <w:right w:val="single" w:sz="8" w:space="0" w:color="auto"/>
            </w:tcBorders>
            <w:vAlign w:val="bottom"/>
          </w:tcPr>
          <w:p w:rsidR="0017513E" w:rsidRDefault="00DA2DAA">
            <w:pPr>
              <w:ind w:left="100"/>
              <w:rPr>
                <w:sz w:val="20"/>
                <w:szCs w:val="20"/>
              </w:rPr>
            </w:pPr>
            <w:r>
              <w:rPr>
                <w:rFonts w:eastAsia="Times New Roman"/>
                <w:sz w:val="24"/>
                <w:szCs w:val="24"/>
              </w:rPr>
              <w:t>актов  и  их  выполнение  всеми  субъектами</w:t>
            </w: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DA2DAA">
            <w:pPr>
              <w:ind w:left="100"/>
              <w:rPr>
                <w:sz w:val="20"/>
                <w:szCs w:val="20"/>
              </w:rPr>
            </w:pPr>
            <w:r>
              <w:rPr>
                <w:rFonts w:eastAsia="Times New Roman"/>
                <w:sz w:val="24"/>
                <w:szCs w:val="24"/>
              </w:rPr>
              <w:t>школы</w:t>
            </w: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реализации ООП</w:t>
            </w:r>
          </w:p>
        </w:tc>
        <w:tc>
          <w:tcPr>
            <w:tcW w:w="3676" w:type="dxa"/>
            <w:gridSpan w:val="2"/>
            <w:vAlign w:val="bottom"/>
          </w:tcPr>
          <w:p w:rsidR="0017513E" w:rsidRDefault="00DA2DAA">
            <w:pPr>
              <w:ind w:left="100"/>
              <w:rPr>
                <w:sz w:val="20"/>
                <w:szCs w:val="20"/>
              </w:rPr>
            </w:pPr>
            <w:r>
              <w:rPr>
                <w:rFonts w:eastAsia="Times New Roman"/>
                <w:sz w:val="24"/>
                <w:szCs w:val="24"/>
              </w:rPr>
              <w:t>образовательного процесса</w:t>
            </w: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17513E">
            <w:pPr>
              <w:rPr>
                <w:sz w:val="24"/>
                <w:szCs w:val="24"/>
              </w:rPr>
            </w:pP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324"/>
        </w:trPr>
        <w:tc>
          <w:tcPr>
            <w:tcW w:w="2157" w:type="dxa"/>
            <w:tcBorders>
              <w:left w:val="single" w:sz="8" w:space="0" w:color="auto"/>
              <w:bottom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НОО</w:t>
            </w:r>
          </w:p>
        </w:tc>
        <w:tc>
          <w:tcPr>
            <w:tcW w:w="1558" w:type="dxa"/>
            <w:tcBorders>
              <w:bottom w:val="single" w:sz="8" w:space="0" w:color="auto"/>
            </w:tcBorders>
            <w:vAlign w:val="bottom"/>
          </w:tcPr>
          <w:p w:rsidR="0017513E" w:rsidRDefault="0017513E">
            <w:pPr>
              <w:rPr>
                <w:sz w:val="24"/>
                <w:szCs w:val="24"/>
              </w:rPr>
            </w:pPr>
          </w:p>
        </w:tc>
        <w:tc>
          <w:tcPr>
            <w:tcW w:w="2118" w:type="dxa"/>
            <w:tcBorders>
              <w:bottom w:val="single" w:sz="8" w:space="0" w:color="auto"/>
            </w:tcBorders>
            <w:vAlign w:val="bottom"/>
          </w:tcPr>
          <w:p w:rsidR="0017513E" w:rsidRDefault="0017513E">
            <w:pPr>
              <w:rPr>
                <w:sz w:val="24"/>
                <w:szCs w:val="24"/>
              </w:rPr>
            </w:pPr>
          </w:p>
        </w:tc>
        <w:tc>
          <w:tcPr>
            <w:tcW w:w="137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tcBorders>
            <w:vAlign w:val="bottom"/>
          </w:tcPr>
          <w:p w:rsidR="0017513E" w:rsidRDefault="0017513E">
            <w:pPr>
              <w:rPr>
                <w:sz w:val="24"/>
                <w:szCs w:val="24"/>
              </w:rPr>
            </w:pPr>
          </w:p>
        </w:tc>
        <w:tc>
          <w:tcPr>
            <w:tcW w:w="156" w:type="dxa"/>
            <w:tcBorders>
              <w:bottom w:val="single" w:sz="8" w:space="0" w:color="auto"/>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trHeight w:val="237"/>
        </w:trPr>
        <w:tc>
          <w:tcPr>
            <w:tcW w:w="2157" w:type="dxa"/>
            <w:tcBorders>
              <w:left w:val="single" w:sz="8" w:space="0" w:color="auto"/>
              <w:right w:val="single" w:sz="8" w:space="0" w:color="auto"/>
            </w:tcBorders>
            <w:vAlign w:val="bottom"/>
          </w:tcPr>
          <w:p w:rsidR="0017513E" w:rsidRDefault="00DA2DAA">
            <w:pPr>
              <w:spacing w:line="236" w:lineRule="exact"/>
              <w:ind w:left="120"/>
              <w:rPr>
                <w:sz w:val="20"/>
                <w:szCs w:val="20"/>
              </w:rPr>
            </w:pPr>
            <w:r>
              <w:rPr>
                <w:rFonts w:eastAsia="Times New Roman"/>
                <w:sz w:val="24"/>
                <w:szCs w:val="24"/>
              </w:rPr>
              <w:t>Материально-</w:t>
            </w:r>
          </w:p>
        </w:tc>
        <w:tc>
          <w:tcPr>
            <w:tcW w:w="3676" w:type="dxa"/>
            <w:gridSpan w:val="2"/>
            <w:vAlign w:val="bottom"/>
          </w:tcPr>
          <w:p w:rsidR="0017513E" w:rsidRDefault="00DA2DAA">
            <w:pPr>
              <w:spacing w:line="236" w:lineRule="exact"/>
              <w:ind w:left="100"/>
              <w:rPr>
                <w:sz w:val="20"/>
                <w:szCs w:val="20"/>
              </w:rPr>
            </w:pPr>
            <w:r>
              <w:rPr>
                <w:rFonts w:eastAsia="Times New Roman"/>
                <w:sz w:val="24"/>
                <w:szCs w:val="24"/>
              </w:rPr>
              <w:t>Эффективность использования</w:t>
            </w:r>
          </w:p>
        </w:tc>
        <w:tc>
          <w:tcPr>
            <w:tcW w:w="1379" w:type="dxa"/>
            <w:tcBorders>
              <w:right w:val="single" w:sz="8" w:space="0" w:color="auto"/>
            </w:tcBorders>
            <w:vAlign w:val="bottom"/>
          </w:tcPr>
          <w:p w:rsidR="0017513E" w:rsidRDefault="0017513E">
            <w:pPr>
              <w:rPr>
                <w:sz w:val="20"/>
                <w:szCs w:val="20"/>
              </w:rPr>
            </w:pPr>
          </w:p>
        </w:tc>
        <w:tc>
          <w:tcPr>
            <w:tcW w:w="1419" w:type="dxa"/>
            <w:tcBorders>
              <w:right w:val="single" w:sz="8" w:space="0" w:color="auto"/>
            </w:tcBorders>
            <w:vAlign w:val="bottom"/>
          </w:tcPr>
          <w:p w:rsidR="0017513E" w:rsidRDefault="00DA2DAA">
            <w:pPr>
              <w:spacing w:line="236" w:lineRule="exact"/>
              <w:ind w:left="100"/>
              <w:rPr>
                <w:sz w:val="20"/>
                <w:szCs w:val="20"/>
              </w:rPr>
            </w:pPr>
            <w:r>
              <w:rPr>
                <w:rFonts w:eastAsia="Times New Roman"/>
                <w:sz w:val="24"/>
                <w:szCs w:val="24"/>
              </w:rPr>
              <w:t>Оценка</w:t>
            </w:r>
          </w:p>
        </w:tc>
        <w:tc>
          <w:tcPr>
            <w:tcW w:w="1419" w:type="dxa"/>
            <w:vAlign w:val="bottom"/>
          </w:tcPr>
          <w:p w:rsidR="0017513E" w:rsidRDefault="00DA2DAA">
            <w:pPr>
              <w:spacing w:line="236" w:lineRule="exact"/>
              <w:ind w:left="100"/>
              <w:rPr>
                <w:sz w:val="20"/>
                <w:szCs w:val="20"/>
              </w:rPr>
            </w:pPr>
            <w:r>
              <w:rPr>
                <w:rFonts w:eastAsia="Times New Roman"/>
                <w:sz w:val="24"/>
                <w:szCs w:val="24"/>
              </w:rPr>
              <w:t>Директор</w:t>
            </w:r>
          </w:p>
        </w:tc>
        <w:tc>
          <w:tcPr>
            <w:tcW w:w="420" w:type="dxa"/>
            <w:gridSpan w:val="3"/>
            <w:tcBorders>
              <w:right w:val="single" w:sz="8" w:space="0" w:color="auto"/>
            </w:tcBorders>
            <w:vAlign w:val="bottom"/>
          </w:tcPr>
          <w:p w:rsidR="0017513E" w:rsidRDefault="0017513E">
            <w:pPr>
              <w:rPr>
                <w:sz w:val="20"/>
                <w:szCs w:val="20"/>
              </w:rPr>
            </w:pPr>
          </w:p>
        </w:tc>
        <w:tc>
          <w:tcPr>
            <w:tcW w:w="30" w:type="dxa"/>
            <w:vAlign w:val="bottom"/>
          </w:tcPr>
          <w:p w:rsidR="0017513E" w:rsidRDefault="0017513E">
            <w:pPr>
              <w:rPr>
                <w:sz w:val="1"/>
                <w:szCs w:val="1"/>
              </w:rPr>
            </w:pPr>
          </w:p>
        </w:tc>
      </w:tr>
      <w:tr w:rsidR="0017513E" w:rsidTr="00DA1623">
        <w:trPr>
          <w:gridAfter w:val="2"/>
          <w:wAfter w:w="274" w:type="dxa"/>
          <w:trHeight w:val="274"/>
        </w:trPr>
        <w:tc>
          <w:tcPr>
            <w:tcW w:w="2157" w:type="dxa"/>
            <w:tcBorders>
              <w:left w:val="single" w:sz="8" w:space="0" w:color="auto"/>
              <w:right w:val="single" w:sz="8" w:space="0" w:color="auto"/>
            </w:tcBorders>
            <w:vAlign w:val="bottom"/>
          </w:tcPr>
          <w:p w:rsidR="0017513E" w:rsidRDefault="00DA2DAA">
            <w:pPr>
              <w:spacing w:line="273" w:lineRule="exact"/>
              <w:ind w:left="120"/>
              <w:rPr>
                <w:sz w:val="20"/>
                <w:szCs w:val="20"/>
              </w:rPr>
            </w:pPr>
            <w:r>
              <w:rPr>
                <w:rFonts w:eastAsia="Times New Roman"/>
                <w:sz w:val="24"/>
                <w:szCs w:val="24"/>
              </w:rPr>
              <w:t>техническое</w:t>
            </w:r>
          </w:p>
        </w:tc>
        <w:tc>
          <w:tcPr>
            <w:tcW w:w="5055" w:type="dxa"/>
            <w:gridSpan w:val="3"/>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помещений и оборудования для реализации</w:t>
            </w:r>
          </w:p>
        </w:tc>
        <w:tc>
          <w:tcPr>
            <w:tcW w:w="1419" w:type="dxa"/>
            <w:tcBorders>
              <w:right w:val="single" w:sz="8" w:space="0" w:color="auto"/>
            </w:tcBorders>
            <w:vAlign w:val="bottom"/>
          </w:tcPr>
          <w:p w:rsidR="0017513E" w:rsidRDefault="00DA2DAA">
            <w:pPr>
              <w:spacing w:line="273" w:lineRule="exact"/>
              <w:ind w:left="100"/>
              <w:rPr>
                <w:sz w:val="20"/>
                <w:szCs w:val="20"/>
              </w:rPr>
            </w:pPr>
            <w:r>
              <w:rPr>
                <w:rFonts w:eastAsia="Times New Roman"/>
                <w:sz w:val="24"/>
                <w:szCs w:val="24"/>
              </w:rPr>
              <w:t>состояния</w:t>
            </w:r>
          </w:p>
        </w:tc>
        <w:tc>
          <w:tcPr>
            <w:tcW w:w="1419" w:type="dxa"/>
            <w:vAlign w:val="bottom"/>
          </w:tcPr>
          <w:p w:rsidR="0017513E" w:rsidRDefault="00DA2DAA">
            <w:pPr>
              <w:spacing w:line="273" w:lineRule="exact"/>
              <w:ind w:left="100"/>
              <w:rPr>
                <w:sz w:val="20"/>
                <w:szCs w:val="20"/>
              </w:rPr>
            </w:pPr>
            <w:r>
              <w:rPr>
                <w:rFonts w:eastAsia="Times New Roman"/>
                <w:sz w:val="24"/>
                <w:szCs w:val="24"/>
              </w:rPr>
              <w:t>школы</w:t>
            </w:r>
          </w:p>
        </w:tc>
        <w:tc>
          <w:tcPr>
            <w:tcW w:w="156" w:type="dxa"/>
            <w:tcBorders>
              <w:right w:val="single" w:sz="8" w:space="0" w:color="auto"/>
            </w:tcBorders>
            <w:vAlign w:val="bottom"/>
          </w:tcPr>
          <w:p w:rsidR="0017513E" w:rsidRDefault="0017513E">
            <w:pPr>
              <w:rPr>
                <w:sz w:val="23"/>
                <w:szCs w:val="23"/>
              </w:rPr>
            </w:pPr>
          </w:p>
        </w:tc>
        <w:tc>
          <w:tcPr>
            <w:tcW w:w="20" w:type="dxa"/>
            <w:vAlign w:val="bottom"/>
          </w:tcPr>
          <w:p w:rsidR="0017513E" w:rsidRDefault="0017513E">
            <w:pPr>
              <w:rPr>
                <w:sz w:val="1"/>
                <w:szCs w:val="1"/>
              </w:rPr>
            </w:pPr>
          </w:p>
        </w:tc>
      </w:tr>
      <w:tr w:rsidR="0017513E" w:rsidTr="00DA1623">
        <w:trPr>
          <w:gridAfter w:val="2"/>
          <w:wAfter w:w="274" w:type="dxa"/>
          <w:trHeight w:val="28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обеспечение</w:t>
            </w:r>
          </w:p>
        </w:tc>
        <w:tc>
          <w:tcPr>
            <w:tcW w:w="1558" w:type="dxa"/>
            <w:vAlign w:val="bottom"/>
          </w:tcPr>
          <w:p w:rsidR="0017513E" w:rsidRDefault="00DA2DAA">
            <w:pPr>
              <w:ind w:left="100"/>
              <w:rPr>
                <w:sz w:val="20"/>
                <w:szCs w:val="20"/>
              </w:rPr>
            </w:pPr>
            <w:r>
              <w:rPr>
                <w:rFonts w:eastAsia="Times New Roman"/>
                <w:sz w:val="24"/>
                <w:szCs w:val="24"/>
              </w:rPr>
              <w:t>ООП НОО.</w:t>
            </w: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CA391D" w:rsidP="00CA391D">
            <w:pPr>
              <w:rPr>
                <w:sz w:val="20"/>
                <w:szCs w:val="20"/>
              </w:rPr>
            </w:pPr>
            <w:r>
              <w:rPr>
                <w:rFonts w:eastAsia="Times New Roman"/>
                <w:sz w:val="24"/>
                <w:szCs w:val="24"/>
              </w:rPr>
              <w:t xml:space="preserve">  </w:t>
            </w:r>
            <w:r w:rsidR="00DA2DAA">
              <w:rPr>
                <w:rFonts w:eastAsia="Times New Roman"/>
                <w:sz w:val="24"/>
                <w:szCs w:val="24"/>
              </w:rPr>
              <w:t>учебных</w:t>
            </w:r>
          </w:p>
        </w:tc>
        <w:tc>
          <w:tcPr>
            <w:tcW w:w="1575" w:type="dxa"/>
            <w:gridSpan w:val="2"/>
            <w:tcBorders>
              <w:right w:val="single" w:sz="8" w:space="0" w:color="auto"/>
            </w:tcBorders>
            <w:vAlign w:val="bottom"/>
          </w:tcPr>
          <w:p w:rsidR="0017513E" w:rsidRDefault="00DA2DAA">
            <w:pPr>
              <w:ind w:left="100"/>
              <w:rPr>
                <w:sz w:val="20"/>
                <w:szCs w:val="20"/>
              </w:rPr>
            </w:pPr>
            <w:r>
              <w:rPr>
                <w:rFonts w:eastAsia="Times New Roman"/>
                <w:sz w:val="24"/>
                <w:szCs w:val="24"/>
              </w:rPr>
              <w:t>рабочая группа</w:t>
            </w: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образовательного</w:t>
            </w: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кабинетов -</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DA2DAA">
            <w:pPr>
              <w:ind w:left="120"/>
              <w:rPr>
                <w:sz w:val="20"/>
                <w:szCs w:val="20"/>
              </w:rPr>
            </w:pPr>
            <w:r>
              <w:rPr>
                <w:rFonts w:eastAsia="Times New Roman"/>
                <w:sz w:val="24"/>
                <w:szCs w:val="24"/>
              </w:rPr>
              <w:t>процесса</w:t>
            </w: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январь,</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Оценка</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готовности</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76"/>
        </w:trPr>
        <w:tc>
          <w:tcPr>
            <w:tcW w:w="2157" w:type="dxa"/>
            <w:tcBorders>
              <w:left w:val="single" w:sz="8" w:space="0" w:color="auto"/>
              <w:right w:val="single" w:sz="8" w:space="0" w:color="auto"/>
            </w:tcBorders>
            <w:vAlign w:val="bottom"/>
          </w:tcPr>
          <w:p w:rsidR="0017513E" w:rsidRDefault="0017513E">
            <w:pPr>
              <w:rPr>
                <w:sz w:val="24"/>
                <w:szCs w:val="24"/>
              </w:rPr>
            </w:pPr>
          </w:p>
        </w:tc>
        <w:tc>
          <w:tcPr>
            <w:tcW w:w="1558" w:type="dxa"/>
            <w:vAlign w:val="bottom"/>
          </w:tcPr>
          <w:p w:rsidR="0017513E" w:rsidRDefault="0017513E">
            <w:pPr>
              <w:rPr>
                <w:sz w:val="24"/>
                <w:szCs w:val="24"/>
              </w:rPr>
            </w:pPr>
          </w:p>
        </w:tc>
        <w:tc>
          <w:tcPr>
            <w:tcW w:w="2118" w:type="dxa"/>
            <w:vAlign w:val="bottom"/>
          </w:tcPr>
          <w:p w:rsidR="0017513E" w:rsidRDefault="0017513E">
            <w:pPr>
              <w:rPr>
                <w:sz w:val="24"/>
                <w:szCs w:val="24"/>
              </w:rPr>
            </w:pPr>
          </w:p>
        </w:tc>
        <w:tc>
          <w:tcPr>
            <w:tcW w:w="1379" w:type="dxa"/>
            <w:tcBorders>
              <w:right w:val="single" w:sz="8" w:space="0" w:color="auto"/>
            </w:tcBorders>
            <w:vAlign w:val="bottom"/>
          </w:tcPr>
          <w:p w:rsidR="0017513E" w:rsidRDefault="0017513E">
            <w:pPr>
              <w:rPr>
                <w:sz w:val="24"/>
                <w:szCs w:val="24"/>
              </w:rPr>
            </w:pPr>
          </w:p>
        </w:tc>
        <w:tc>
          <w:tcPr>
            <w:tcW w:w="1419" w:type="dxa"/>
            <w:tcBorders>
              <w:right w:val="single" w:sz="8" w:space="0" w:color="auto"/>
            </w:tcBorders>
            <w:vAlign w:val="bottom"/>
          </w:tcPr>
          <w:p w:rsidR="0017513E" w:rsidRDefault="00DA2DAA">
            <w:pPr>
              <w:ind w:left="100"/>
              <w:rPr>
                <w:sz w:val="20"/>
                <w:szCs w:val="20"/>
              </w:rPr>
            </w:pPr>
            <w:r>
              <w:rPr>
                <w:rFonts w:eastAsia="Times New Roman"/>
                <w:sz w:val="24"/>
                <w:szCs w:val="24"/>
              </w:rPr>
              <w:t>учебных</w:t>
            </w:r>
          </w:p>
        </w:tc>
        <w:tc>
          <w:tcPr>
            <w:tcW w:w="1419" w:type="dxa"/>
            <w:vAlign w:val="bottom"/>
          </w:tcPr>
          <w:p w:rsidR="0017513E" w:rsidRDefault="0017513E">
            <w:pPr>
              <w:rPr>
                <w:sz w:val="24"/>
                <w:szCs w:val="24"/>
              </w:rPr>
            </w:pPr>
          </w:p>
        </w:tc>
        <w:tc>
          <w:tcPr>
            <w:tcW w:w="156" w:type="dxa"/>
            <w:tcBorders>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r w:rsidR="0017513E" w:rsidTr="00DA1623">
        <w:trPr>
          <w:gridAfter w:val="2"/>
          <w:wAfter w:w="274" w:type="dxa"/>
          <w:trHeight w:val="259"/>
        </w:trPr>
        <w:tc>
          <w:tcPr>
            <w:tcW w:w="2157" w:type="dxa"/>
            <w:tcBorders>
              <w:left w:val="single" w:sz="8" w:space="0" w:color="auto"/>
              <w:right w:val="single" w:sz="8" w:space="0" w:color="auto"/>
            </w:tcBorders>
            <w:vAlign w:val="bottom"/>
          </w:tcPr>
          <w:p w:rsidR="0017513E" w:rsidRDefault="0017513E"/>
        </w:tc>
        <w:tc>
          <w:tcPr>
            <w:tcW w:w="1558" w:type="dxa"/>
            <w:vAlign w:val="bottom"/>
          </w:tcPr>
          <w:p w:rsidR="0017513E" w:rsidRDefault="0017513E"/>
        </w:tc>
        <w:tc>
          <w:tcPr>
            <w:tcW w:w="2118" w:type="dxa"/>
            <w:vAlign w:val="bottom"/>
          </w:tcPr>
          <w:p w:rsidR="0017513E" w:rsidRDefault="0017513E"/>
        </w:tc>
        <w:tc>
          <w:tcPr>
            <w:tcW w:w="1379" w:type="dxa"/>
            <w:tcBorders>
              <w:right w:val="single" w:sz="8" w:space="0" w:color="auto"/>
            </w:tcBorders>
            <w:vAlign w:val="bottom"/>
          </w:tcPr>
          <w:p w:rsidR="0017513E" w:rsidRDefault="0017513E"/>
        </w:tc>
        <w:tc>
          <w:tcPr>
            <w:tcW w:w="1419" w:type="dxa"/>
            <w:tcBorders>
              <w:right w:val="single" w:sz="8" w:space="0" w:color="auto"/>
            </w:tcBorders>
            <w:vAlign w:val="bottom"/>
          </w:tcPr>
          <w:p w:rsidR="0017513E" w:rsidRDefault="00DA2DAA">
            <w:pPr>
              <w:spacing w:line="259" w:lineRule="exact"/>
              <w:ind w:left="100"/>
              <w:rPr>
                <w:sz w:val="20"/>
                <w:szCs w:val="20"/>
              </w:rPr>
            </w:pPr>
            <w:r>
              <w:rPr>
                <w:rFonts w:eastAsia="Times New Roman"/>
                <w:sz w:val="24"/>
                <w:szCs w:val="24"/>
              </w:rPr>
              <w:t>кабинетов -</w:t>
            </w:r>
          </w:p>
        </w:tc>
        <w:tc>
          <w:tcPr>
            <w:tcW w:w="1419" w:type="dxa"/>
            <w:vAlign w:val="bottom"/>
          </w:tcPr>
          <w:p w:rsidR="0017513E" w:rsidRDefault="0017513E"/>
        </w:tc>
        <w:tc>
          <w:tcPr>
            <w:tcW w:w="156" w:type="dxa"/>
            <w:tcBorders>
              <w:right w:val="single" w:sz="8" w:space="0" w:color="auto"/>
            </w:tcBorders>
            <w:vAlign w:val="bottom"/>
          </w:tcPr>
          <w:p w:rsidR="0017513E" w:rsidRDefault="0017513E"/>
        </w:tc>
        <w:tc>
          <w:tcPr>
            <w:tcW w:w="20" w:type="dxa"/>
            <w:vAlign w:val="bottom"/>
          </w:tcPr>
          <w:p w:rsidR="0017513E" w:rsidRDefault="0017513E">
            <w:pPr>
              <w:rPr>
                <w:sz w:val="1"/>
                <w:szCs w:val="1"/>
              </w:rPr>
            </w:pPr>
          </w:p>
        </w:tc>
      </w:tr>
      <w:tr w:rsidR="0017513E" w:rsidTr="00DA1623">
        <w:trPr>
          <w:gridAfter w:val="2"/>
          <w:wAfter w:w="274" w:type="dxa"/>
          <w:trHeight w:val="317"/>
        </w:trPr>
        <w:tc>
          <w:tcPr>
            <w:tcW w:w="2157" w:type="dxa"/>
            <w:tcBorders>
              <w:left w:val="single" w:sz="8" w:space="0" w:color="auto"/>
              <w:bottom w:val="single" w:sz="8" w:space="0" w:color="auto"/>
              <w:right w:val="single" w:sz="8" w:space="0" w:color="auto"/>
            </w:tcBorders>
            <w:vAlign w:val="bottom"/>
          </w:tcPr>
          <w:p w:rsidR="0017513E" w:rsidRDefault="0017513E">
            <w:pPr>
              <w:rPr>
                <w:sz w:val="24"/>
                <w:szCs w:val="24"/>
              </w:rPr>
            </w:pPr>
          </w:p>
        </w:tc>
        <w:tc>
          <w:tcPr>
            <w:tcW w:w="1558" w:type="dxa"/>
            <w:tcBorders>
              <w:bottom w:val="single" w:sz="8" w:space="0" w:color="auto"/>
            </w:tcBorders>
            <w:vAlign w:val="bottom"/>
          </w:tcPr>
          <w:p w:rsidR="0017513E" w:rsidRDefault="0017513E">
            <w:pPr>
              <w:rPr>
                <w:sz w:val="24"/>
                <w:szCs w:val="24"/>
              </w:rPr>
            </w:pPr>
          </w:p>
        </w:tc>
        <w:tc>
          <w:tcPr>
            <w:tcW w:w="2118" w:type="dxa"/>
            <w:tcBorders>
              <w:bottom w:val="single" w:sz="8" w:space="0" w:color="auto"/>
            </w:tcBorders>
            <w:vAlign w:val="bottom"/>
          </w:tcPr>
          <w:p w:rsidR="0017513E" w:rsidRDefault="0017513E">
            <w:pPr>
              <w:rPr>
                <w:sz w:val="24"/>
                <w:szCs w:val="24"/>
              </w:rPr>
            </w:pPr>
          </w:p>
        </w:tc>
        <w:tc>
          <w:tcPr>
            <w:tcW w:w="1379" w:type="dxa"/>
            <w:tcBorders>
              <w:bottom w:val="single" w:sz="8" w:space="0" w:color="auto"/>
              <w:right w:val="single" w:sz="8" w:space="0" w:color="auto"/>
            </w:tcBorders>
            <w:vAlign w:val="bottom"/>
          </w:tcPr>
          <w:p w:rsidR="0017513E" w:rsidRDefault="0017513E">
            <w:pPr>
              <w:rPr>
                <w:sz w:val="24"/>
                <w:szCs w:val="24"/>
              </w:rPr>
            </w:pPr>
          </w:p>
        </w:tc>
        <w:tc>
          <w:tcPr>
            <w:tcW w:w="1419" w:type="dxa"/>
            <w:tcBorders>
              <w:bottom w:val="single" w:sz="8" w:space="0" w:color="auto"/>
              <w:right w:val="single" w:sz="8" w:space="0" w:color="auto"/>
            </w:tcBorders>
            <w:vAlign w:val="bottom"/>
          </w:tcPr>
          <w:p w:rsidR="0017513E" w:rsidRDefault="00DA2DAA">
            <w:pPr>
              <w:ind w:left="100"/>
              <w:rPr>
                <w:sz w:val="20"/>
                <w:szCs w:val="20"/>
              </w:rPr>
            </w:pPr>
            <w:r>
              <w:rPr>
                <w:rFonts w:eastAsia="Times New Roman"/>
                <w:sz w:val="24"/>
                <w:szCs w:val="24"/>
              </w:rPr>
              <w:t>август</w:t>
            </w:r>
          </w:p>
        </w:tc>
        <w:tc>
          <w:tcPr>
            <w:tcW w:w="1419" w:type="dxa"/>
            <w:tcBorders>
              <w:bottom w:val="single" w:sz="8" w:space="0" w:color="auto"/>
            </w:tcBorders>
            <w:vAlign w:val="bottom"/>
          </w:tcPr>
          <w:p w:rsidR="0017513E" w:rsidRDefault="0017513E">
            <w:pPr>
              <w:rPr>
                <w:sz w:val="24"/>
                <w:szCs w:val="24"/>
              </w:rPr>
            </w:pPr>
          </w:p>
        </w:tc>
        <w:tc>
          <w:tcPr>
            <w:tcW w:w="156" w:type="dxa"/>
            <w:tcBorders>
              <w:bottom w:val="single" w:sz="8" w:space="0" w:color="auto"/>
              <w:right w:val="single" w:sz="8" w:space="0" w:color="auto"/>
            </w:tcBorders>
            <w:vAlign w:val="bottom"/>
          </w:tcPr>
          <w:p w:rsidR="0017513E" w:rsidRDefault="0017513E">
            <w:pPr>
              <w:rPr>
                <w:sz w:val="24"/>
                <w:szCs w:val="24"/>
              </w:rPr>
            </w:pPr>
          </w:p>
        </w:tc>
        <w:tc>
          <w:tcPr>
            <w:tcW w:w="20" w:type="dxa"/>
            <w:vAlign w:val="bottom"/>
          </w:tcPr>
          <w:p w:rsidR="0017513E" w:rsidRDefault="0017513E">
            <w:pPr>
              <w:rPr>
                <w:sz w:val="1"/>
                <w:szCs w:val="1"/>
              </w:rPr>
            </w:pPr>
          </w:p>
        </w:tc>
      </w:tr>
    </w:tbl>
    <w:p w:rsidR="0017513E" w:rsidRDefault="0017513E">
      <w:pPr>
        <w:sectPr w:rsidR="0017513E">
          <w:pgSz w:w="11920" w:h="16841"/>
          <w:pgMar w:top="1440" w:right="1440" w:bottom="417" w:left="1440" w:header="0" w:footer="0" w:gutter="0"/>
          <w:cols w:space="720" w:equalWidth="0">
            <w:col w:w="9031"/>
          </w:cols>
        </w:sectPr>
      </w:pPr>
    </w:p>
    <w:p w:rsidR="00DA1623" w:rsidRPr="00DA1623" w:rsidRDefault="00DA1623" w:rsidP="00DA1623">
      <w:pPr>
        <w:shd w:val="clear" w:color="auto" w:fill="FFFFFF"/>
        <w:ind w:firstLine="426"/>
        <w:jc w:val="right"/>
        <w:rPr>
          <w:rFonts w:eastAsia="Times New Roman"/>
          <w:b/>
          <w:bCs/>
          <w:color w:val="000000"/>
          <w:sz w:val="20"/>
          <w:szCs w:val="28"/>
        </w:rPr>
      </w:pPr>
      <w:r w:rsidRPr="00DA1623">
        <w:rPr>
          <w:rFonts w:eastAsia="Times New Roman"/>
          <w:b/>
          <w:bCs/>
          <w:color w:val="000000"/>
          <w:sz w:val="20"/>
          <w:szCs w:val="28"/>
        </w:rPr>
        <w:t>ПРИЛОЖЕНИЕ</w:t>
      </w:r>
    </w:p>
    <w:p w:rsidR="00DA1623" w:rsidRDefault="00DA1623" w:rsidP="00DA1623">
      <w:pPr>
        <w:shd w:val="clear" w:color="auto" w:fill="FFFFFF"/>
        <w:ind w:firstLine="426"/>
        <w:jc w:val="center"/>
        <w:rPr>
          <w:rFonts w:eastAsia="Times New Roman"/>
          <w:b/>
          <w:bCs/>
          <w:color w:val="000000"/>
          <w:sz w:val="28"/>
          <w:szCs w:val="28"/>
        </w:rPr>
      </w:pPr>
    </w:p>
    <w:p w:rsidR="00DA1623" w:rsidRPr="00DA1623" w:rsidRDefault="00DA1623" w:rsidP="00DA1623">
      <w:pPr>
        <w:shd w:val="clear" w:color="auto" w:fill="FFFFFF"/>
        <w:ind w:firstLine="426"/>
        <w:jc w:val="center"/>
        <w:rPr>
          <w:rFonts w:eastAsia="Times New Roman"/>
          <w:color w:val="000000"/>
          <w:sz w:val="24"/>
          <w:szCs w:val="24"/>
        </w:rPr>
      </w:pPr>
      <w:r w:rsidRPr="003B26B9">
        <w:rPr>
          <w:rFonts w:eastAsia="Times New Roman"/>
          <w:b/>
          <w:bCs/>
          <w:color w:val="000000"/>
          <w:sz w:val="24"/>
          <w:szCs w:val="24"/>
          <w:highlight w:val="yellow"/>
        </w:rPr>
        <w:t>Оценка предметных результатов ООП НОО</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Оценка предметных результатов</w:t>
      </w:r>
      <w:r w:rsidRPr="00DA1623">
        <w:rPr>
          <w:rFonts w:eastAsia="Times New Roman"/>
          <w:b/>
          <w:bCs/>
          <w:color w:val="000000"/>
          <w:sz w:val="24"/>
          <w:szCs w:val="24"/>
        </w:rPr>
        <w:t> </w:t>
      </w:r>
      <w:r w:rsidRPr="00DA1623">
        <w:rPr>
          <w:rFonts w:eastAsia="Times New Roman"/>
          <w:color w:val="000000"/>
          <w:sz w:val="24"/>
          <w:szCs w:val="24"/>
        </w:rPr>
        <w:t>представляет собой оценку достижения обучающимся планируемых результатов по отдельным предметам.</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Объектом</w:t>
      </w:r>
      <w:r w:rsidRPr="00DA1623">
        <w:rPr>
          <w:rFonts w:eastAsia="Times New Roman"/>
          <w:b/>
          <w:bCs/>
          <w:color w:val="000000"/>
          <w:sz w:val="24"/>
          <w:szCs w:val="24"/>
        </w:rPr>
        <w:t> </w:t>
      </w:r>
      <w:r w:rsidRPr="00DA1623">
        <w:rPr>
          <w:rFonts w:eastAsia="Times New Roman"/>
          <w:color w:val="000000"/>
          <w:sz w:val="24"/>
          <w:szCs w:val="24"/>
        </w:rPr>
        <w:t>оценки предметных результатов служит в полном соответствии с требованиями Стандарта готовность обучающихся решать </w:t>
      </w:r>
      <w:r w:rsidRPr="00DA1623">
        <w:rPr>
          <w:rFonts w:eastAsia="Times New Roman"/>
          <w:b/>
          <w:bCs/>
          <w:i/>
          <w:iCs/>
          <w:color w:val="000000"/>
          <w:sz w:val="24"/>
          <w:szCs w:val="24"/>
        </w:rPr>
        <w:t>учебно-познавательные</w:t>
      </w:r>
      <w:r w:rsidRPr="00DA1623">
        <w:rPr>
          <w:rFonts w:eastAsia="Times New Roman"/>
          <w:color w:val="000000"/>
          <w:sz w:val="24"/>
          <w:szCs w:val="24"/>
        </w:rPr>
        <w:t> и </w:t>
      </w:r>
      <w:r w:rsidRPr="00DA1623">
        <w:rPr>
          <w:rFonts w:eastAsia="Times New Roman"/>
          <w:b/>
          <w:bCs/>
          <w:i/>
          <w:iCs/>
          <w:color w:val="000000"/>
          <w:sz w:val="24"/>
          <w:szCs w:val="24"/>
        </w:rPr>
        <w:t>учебно-практические задачи</w:t>
      </w:r>
      <w:r w:rsidRPr="00DA1623">
        <w:rPr>
          <w:rFonts w:eastAsia="Times New Roman"/>
          <w:color w:val="000000"/>
          <w:sz w:val="24"/>
          <w:szCs w:val="24"/>
        </w:rPr>
        <w:t> с использованием средств, относящихся к содержанию учебных предметов, в том числе на основе метапредметных действий.</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Система оценки  позволяет проследить связи между оценкой процесса усвоения на разных его этапах, поэтому предполагает:</w:t>
      </w:r>
    </w:p>
    <w:p w:rsidR="00DA1623" w:rsidRPr="00DA1623" w:rsidRDefault="00DA1623" w:rsidP="003655A1">
      <w:pPr>
        <w:numPr>
          <w:ilvl w:val="0"/>
          <w:numId w:val="45"/>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стартовый (входной) контроль – проводится в начале учебного года (в 1 классах с целью определения уровня готовности к обучению, во 2-4 по результатам повторения);</w:t>
      </w:r>
    </w:p>
    <w:p w:rsidR="00DA1623" w:rsidRPr="00DA1623" w:rsidRDefault="00DA1623" w:rsidP="003655A1">
      <w:pPr>
        <w:numPr>
          <w:ilvl w:val="0"/>
          <w:numId w:val="45"/>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текущий (тематический) контроль –  осуществляется в течение всего учебного года;</w:t>
      </w:r>
    </w:p>
    <w:p w:rsidR="00DA1623" w:rsidRPr="00DA1623" w:rsidRDefault="00DA1623" w:rsidP="003655A1">
      <w:pPr>
        <w:numPr>
          <w:ilvl w:val="0"/>
          <w:numId w:val="45"/>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промежуточная (годовая аттестация) – позволяет сделать выводы об уровне учебных достижений обучающихся, по результатам промежуточной аттестации принимается решение о переводе обучающегося в следующий класс;</w:t>
      </w:r>
    </w:p>
    <w:p w:rsidR="00DA1623" w:rsidRPr="00DA1623" w:rsidRDefault="00DA1623" w:rsidP="003655A1">
      <w:pPr>
        <w:numPr>
          <w:ilvl w:val="0"/>
          <w:numId w:val="45"/>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итоговый контроль (при выпуске из начальной школы) – позволяет определить сформированность у выпускников начальной школы опорной системы знаний и предметных действий, а также универсальных учебных действий, которые обеспечивают дальнейшее обучение в основной школе.</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A1623" w:rsidRPr="00DA1623" w:rsidRDefault="00DA1623" w:rsidP="00DA1623">
      <w:pPr>
        <w:shd w:val="clear" w:color="auto" w:fill="FFFFFF"/>
        <w:ind w:firstLine="426"/>
        <w:jc w:val="both"/>
        <w:rPr>
          <w:rFonts w:eastAsia="Times New Roman"/>
          <w:color w:val="000000"/>
          <w:sz w:val="24"/>
          <w:szCs w:val="24"/>
        </w:rPr>
      </w:pPr>
    </w:p>
    <w:p w:rsidR="00DA1623" w:rsidRPr="00DA1623" w:rsidRDefault="00DA1623" w:rsidP="00DA1623">
      <w:pPr>
        <w:shd w:val="clear" w:color="auto" w:fill="FFFFFF"/>
        <w:ind w:firstLine="426"/>
        <w:jc w:val="center"/>
        <w:rPr>
          <w:rFonts w:eastAsia="Times New Roman"/>
          <w:color w:val="000000"/>
          <w:sz w:val="24"/>
          <w:szCs w:val="24"/>
        </w:rPr>
      </w:pPr>
      <w:r w:rsidRPr="00DA1623">
        <w:rPr>
          <w:rFonts w:eastAsia="Times New Roman"/>
          <w:b/>
          <w:bCs/>
          <w:color w:val="000000"/>
          <w:sz w:val="24"/>
          <w:szCs w:val="24"/>
        </w:rPr>
        <w:t>Технология оценивания предметных результатов</w:t>
      </w:r>
    </w:p>
    <w:p w:rsidR="00DA1623" w:rsidRPr="00DA1623" w:rsidRDefault="00DA1623" w:rsidP="00DA1623">
      <w:pPr>
        <w:shd w:val="clear" w:color="auto" w:fill="FFFFFF"/>
        <w:spacing w:line="276" w:lineRule="auto"/>
        <w:ind w:firstLine="425"/>
        <w:contextualSpacing/>
        <w:jc w:val="both"/>
        <w:rPr>
          <w:rFonts w:eastAsia="Times New Roman"/>
          <w:color w:val="000000" w:themeColor="text1"/>
          <w:sz w:val="24"/>
          <w:szCs w:val="24"/>
        </w:rPr>
      </w:pPr>
      <w:r w:rsidRPr="00DA1623">
        <w:rPr>
          <w:rFonts w:eastAsia="Times New Roman"/>
          <w:color w:val="000000"/>
          <w:sz w:val="24"/>
          <w:szCs w:val="24"/>
        </w:rPr>
        <w:t xml:space="preserve">Отдельные действия ученика по использованию знаний в ходе решения учебной задачи, прежде всего успешные, достойны оценки (словесной </w:t>
      </w:r>
      <w:r w:rsidRPr="00DA1623">
        <w:rPr>
          <w:rFonts w:eastAsia="Times New Roman"/>
          <w:color w:val="000000" w:themeColor="text1"/>
          <w:sz w:val="24"/>
          <w:szCs w:val="24"/>
        </w:rPr>
        <w:t>характеристики), а решение полноценной задачи – оценки  и отметки (знака в фиксированной системе).</w:t>
      </w:r>
    </w:p>
    <w:p w:rsidR="00DA1623" w:rsidRPr="00DA1623" w:rsidRDefault="00DA1623" w:rsidP="00DA1623">
      <w:pPr>
        <w:spacing w:before="100" w:beforeAutospacing="1" w:after="100" w:afterAutospacing="1" w:line="276" w:lineRule="auto"/>
        <w:ind w:firstLine="425"/>
        <w:contextualSpacing/>
        <w:rPr>
          <w:rFonts w:eastAsia="Times New Roman"/>
          <w:color w:val="000000" w:themeColor="text1"/>
          <w:sz w:val="24"/>
          <w:szCs w:val="24"/>
        </w:rPr>
      </w:pPr>
      <w:r w:rsidRPr="00DA1623">
        <w:rPr>
          <w:rFonts w:eastAsia="Times New Roman"/>
          <w:bCs/>
          <w:color w:val="000000" w:themeColor="text1"/>
          <w:sz w:val="24"/>
          <w:szCs w:val="24"/>
        </w:rPr>
        <w:t>Оценка</w:t>
      </w:r>
      <w:r w:rsidRPr="00DA1623">
        <w:rPr>
          <w:rFonts w:eastAsia="Times New Roman"/>
          <w:color w:val="000000" w:themeColor="text1"/>
          <w:sz w:val="24"/>
          <w:szCs w:val="24"/>
        </w:rPr>
        <w:t> – это определение и выражение в условных знаках-баллах, а также в оценочных суждениях учителя степени усвоения учащимися знаний, умений и навыков, установленных программой, уровня прилежания и состояния дисциплины.</w:t>
      </w:r>
    </w:p>
    <w:p w:rsidR="00DA1623" w:rsidRPr="00DA1623" w:rsidRDefault="00DA1623" w:rsidP="00DA1623">
      <w:pPr>
        <w:spacing w:before="100" w:beforeAutospacing="1" w:after="100" w:afterAutospacing="1" w:line="276" w:lineRule="auto"/>
        <w:ind w:firstLine="425"/>
        <w:contextualSpacing/>
        <w:rPr>
          <w:rFonts w:eastAsia="Times New Roman"/>
          <w:i/>
          <w:iCs/>
          <w:color w:val="000000" w:themeColor="text1"/>
          <w:sz w:val="24"/>
          <w:szCs w:val="24"/>
        </w:rPr>
      </w:pPr>
      <w:r w:rsidRPr="00DA1623">
        <w:rPr>
          <w:rFonts w:eastAsia="Times New Roman"/>
          <w:color w:val="000000" w:themeColor="text1"/>
          <w:sz w:val="24"/>
          <w:szCs w:val="24"/>
        </w:rPr>
        <w:t>Оценка может быть разнообразной, вариативной в зависимости от типа образовательных учреждений, их специфики и направленности. Главная задача оценки - установить глубину и объем индивидуальных знаний. </w:t>
      </w:r>
      <w:r w:rsidRPr="00DA1623">
        <w:rPr>
          <w:rFonts w:eastAsia="Times New Roman"/>
          <w:i/>
          <w:iCs/>
          <w:color w:val="000000" w:themeColor="text1"/>
          <w:sz w:val="24"/>
          <w:szCs w:val="24"/>
        </w:rPr>
        <w:t>Оценка должна предшествовать отметке.</w:t>
      </w:r>
    </w:p>
    <w:p w:rsidR="00DA1623" w:rsidRPr="00DA1623" w:rsidRDefault="00DA1623" w:rsidP="00DA1623">
      <w:pPr>
        <w:spacing w:before="100" w:beforeAutospacing="1" w:after="100" w:afterAutospacing="1" w:line="276" w:lineRule="auto"/>
        <w:ind w:firstLine="425"/>
        <w:contextualSpacing/>
        <w:rPr>
          <w:rFonts w:eastAsia="Times New Roman"/>
          <w:color w:val="000000" w:themeColor="text1"/>
          <w:sz w:val="24"/>
          <w:szCs w:val="24"/>
        </w:rPr>
      </w:pPr>
      <w:r w:rsidRPr="00DA1623">
        <w:rPr>
          <w:rFonts w:eastAsia="Times New Roman"/>
          <w:i/>
          <w:iCs/>
          <w:color w:val="000000" w:themeColor="text1"/>
          <w:sz w:val="24"/>
          <w:szCs w:val="24"/>
        </w:rPr>
        <w:t xml:space="preserve">Отметка - </w:t>
      </w:r>
      <w:r w:rsidRPr="00DA1623">
        <w:rPr>
          <w:rFonts w:eastAsia="Times New Roman"/>
          <w:color w:val="000000" w:themeColor="text1"/>
          <w:sz w:val="24"/>
          <w:szCs w:val="24"/>
        </w:rPr>
        <w:t xml:space="preserve"> это цифровое выражение знаний учащихся, фиксирующее уровень их обученности, выражается в баллах. Отметка выводится из оценки.</w:t>
      </w:r>
    </w:p>
    <w:p w:rsidR="00DA1623" w:rsidRPr="00DA1623" w:rsidRDefault="00DA1623" w:rsidP="00DA1623">
      <w:pPr>
        <w:spacing w:before="100" w:beforeAutospacing="1" w:after="100" w:afterAutospacing="1" w:line="276" w:lineRule="auto"/>
        <w:ind w:firstLine="425"/>
        <w:contextualSpacing/>
        <w:rPr>
          <w:rFonts w:eastAsia="Times New Roman"/>
          <w:color w:val="000000" w:themeColor="text1"/>
          <w:sz w:val="24"/>
          <w:szCs w:val="24"/>
        </w:rPr>
      </w:pPr>
      <w:r w:rsidRPr="00DA1623">
        <w:rPr>
          <w:rFonts w:eastAsia="Times New Roman"/>
          <w:bCs/>
          <w:color w:val="000000" w:themeColor="text1"/>
          <w:sz w:val="24"/>
          <w:szCs w:val="24"/>
        </w:rPr>
        <w:t>Отметка</w:t>
      </w:r>
      <w:r w:rsidRPr="00DA1623">
        <w:rPr>
          <w:rFonts w:eastAsia="Times New Roman"/>
          <w:color w:val="000000" w:themeColor="text1"/>
          <w:sz w:val="24"/>
          <w:szCs w:val="24"/>
        </w:rPr>
        <w:t> (балл) является результатом процесса оценивания, деятельности или действия оценивания, их условно-формальным отражением.</w:t>
      </w:r>
    </w:p>
    <w:p w:rsidR="00DA1623" w:rsidRPr="00DA1623" w:rsidRDefault="00DA1623" w:rsidP="00DA1623">
      <w:pPr>
        <w:spacing w:before="100" w:beforeAutospacing="1" w:after="100" w:afterAutospacing="1" w:line="276" w:lineRule="auto"/>
        <w:ind w:firstLine="425"/>
        <w:contextualSpacing/>
        <w:rPr>
          <w:rFonts w:eastAsia="Times New Roman"/>
          <w:color w:val="000000" w:themeColor="text1"/>
          <w:sz w:val="24"/>
          <w:szCs w:val="24"/>
        </w:rPr>
      </w:pPr>
      <w:r w:rsidRPr="00DA1623">
        <w:rPr>
          <w:rFonts w:eastAsia="Times New Roman"/>
          <w:color w:val="000000" w:themeColor="text1"/>
          <w:sz w:val="24"/>
          <w:szCs w:val="24"/>
        </w:rPr>
        <w:t>Отметки учащихся фиксируются в школьной документации. Шкала отметок и жестка и формальна. Её главная задача – установить уровень усвоения.</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Учитель и ученик вместе определяют оценку и отметку.</w:t>
      </w:r>
    </w:p>
    <w:tbl>
      <w:tblPr>
        <w:tblW w:w="974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068"/>
        <w:gridCol w:w="4677"/>
      </w:tblGrid>
      <w:tr w:rsidR="00DA1623" w:rsidRPr="00DA1623" w:rsidTr="00DA1623">
        <w:tc>
          <w:tcPr>
            <w:tcW w:w="5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A1623" w:rsidRPr="00DA1623" w:rsidRDefault="00DA1623" w:rsidP="00DA1623">
            <w:pPr>
              <w:ind w:firstLine="426"/>
              <w:jc w:val="center"/>
              <w:rPr>
                <w:rFonts w:eastAsia="Times New Roman"/>
                <w:color w:val="000000"/>
                <w:sz w:val="24"/>
                <w:szCs w:val="24"/>
              </w:rPr>
            </w:pPr>
            <w:r w:rsidRPr="00DA1623">
              <w:rPr>
                <w:rFonts w:eastAsia="Times New Roman"/>
                <w:color w:val="000000"/>
                <w:sz w:val="24"/>
                <w:szCs w:val="24"/>
              </w:rPr>
              <w:t>На уроке</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A1623" w:rsidRPr="00DA1623" w:rsidRDefault="00DA1623" w:rsidP="00DA1623">
            <w:pPr>
              <w:ind w:firstLine="426"/>
              <w:jc w:val="center"/>
              <w:rPr>
                <w:rFonts w:eastAsia="Times New Roman"/>
                <w:color w:val="000000"/>
                <w:sz w:val="24"/>
                <w:szCs w:val="24"/>
              </w:rPr>
            </w:pPr>
            <w:r w:rsidRPr="00DA1623">
              <w:rPr>
                <w:rFonts w:eastAsia="Times New Roman"/>
                <w:color w:val="000000"/>
                <w:sz w:val="24"/>
                <w:szCs w:val="24"/>
              </w:rPr>
              <w:t>После урока</w:t>
            </w:r>
          </w:p>
        </w:tc>
      </w:tr>
      <w:tr w:rsidR="00DA1623" w:rsidRPr="00DA1623" w:rsidTr="00DA1623">
        <w:tc>
          <w:tcPr>
            <w:tcW w:w="5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A1623" w:rsidRPr="00DA1623" w:rsidRDefault="00DA1623" w:rsidP="00DA1623">
            <w:pPr>
              <w:ind w:firstLine="426"/>
              <w:jc w:val="both"/>
              <w:rPr>
                <w:rFonts w:eastAsia="Times New Roman"/>
                <w:color w:val="000000"/>
                <w:sz w:val="24"/>
                <w:szCs w:val="24"/>
              </w:rPr>
            </w:pPr>
            <w:r w:rsidRPr="00DA1623">
              <w:rPr>
                <w:rFonts w:eastAsia="Times New Roman"/>
                <w:color w:val="000000"/>
                <w:sz w:val="24"/>
                <w:szCs w:val="24"/>
              </w:rPr>
              <w:t>Ученик сам оценивает свой результат выполнения задания и, если требуется, определяет отметку, когда показывает выполненное задание. Учитель имеет право изменить оценки и отметку, если докажет, что ученик завысил или занизил её.</w:t>
            </w:r>
          </w:p>
        </w:tc>
        <w:tc>
          <w:tcPr>
            <w:tcW w:w="46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A1623" w:rsidRPr="00DA1623" w:rsidRDefault="00DA1623" w:rsidP="00DA1623">
            <w:pPr>
              <w:ind w:firstLine="426"/>
              <w:jc w:val="both"/>
              <w:rPr>
                <w:rFonts w:eastAsia="Times New Roman"/>
                <w:color w:val="000000"/>
                <w:sz w:val="24"/>
                <w:szCs w:val="24"/>
              </w:rPr>
            </w:pPr>
            <w:r w:rsidRPr="00DA1623">
              <w:rPr>
                <w:rFonts w:eastAsia="Times New Roman"/>
                <w:color w:val="000000"/>
                <w:sz w:val="24"/>
                <w:szCs w:val="24"/>
              </w:rPr>
              <w:t>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tc>
      </w:tr>
    </w:tbl>
    <w:p w:rsidR="00DA1623" w:rsidRPr="00DA1623" w:rsidRDefault="00DA1623" w:rsidP="00DA1623">
      <w:pPr>
        <w:shd w:val="clear" w:color="auto" w:fill="FFFFFF"/>
        <w:ind w:firstLine="426"/>
        <w:jc w:val="center"/>
        <w:rPr>
          <w:rFonts w:eastAsia="Times New Roman"/>
          <w:i/>
          <w:iCs/>
          <w:color w:val="000000"/>
          <w:sz w:val="24"/>
          <w:szCs w:val="24"/>
        </w:rPr>
      </w:pPr>
    </w:p>
    <w:p w:rsidR="00DA1623" w:rsidRPr="00DA1623" w:rsidRDefault="00DA1623" w:rsidP="00DA1623">
      <w:pPr>
        <w:shd w:val="clear" w:color="auto" w:fill="FFFFFF"/>
        <w:ind w:firstLine="426"/>
        <w:jc w:val="center"/>
        <w:rPr>
          <w:rFonts w:eastAsia="Times New Roman"/>
          <w:i/>
          <w:iCs/>
          <w:color w:val="000000"/>
          <w:sz w:val="24"/>
          <w:szCs w:val="24"/>
        </w:rPr>
      </w:pPr>
    </w:p>
    <w:p w:rsidR="00DA1623" w:rsidRPr="00DA1623" w:rsidRDefault="00DA1623" w:rsidP="00DA1623">
      <w:pPr>
        <w:shd w:val="clear" w:color="auto" w:fill="FFFFFF"/>
        <w:ind w:firstLine="426"/>
        <w:jc w:val="center"/>
        <w:rPr>
          <w:rFonts w:eastAsia="Times New Roman"/>
          <w:b/>
          <w:color w:val="000000"/>
          <w:sz w:val="24"/>
          <w:szCs w:val="24"/>
        </w:rPr>
      </w:pPr>
      <w:r w:rsidRPr="00DA1623">
        <w:rPr>
          <w:rFonts w:eastAsia="Times New Roman"/>
          <w:b/>
          <w:i/>
          <w:iCs/>
          <w:color w:val="000000"/>
          <w:sz w:val="24"/>
          <w:szCs w:val="24"/>
        </w:rPr>
        <w:t>Выставление отметок</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Количество отметок: за </w:t>
      </w:r>
      <w:r w:rsidRPr="00DA1623">
        <w:rPr>
          <w:rFonts w:eastAsia="Times New Roman"/>
          <w:color w:val="000000"/>
          <w:sz w:val="24"/>
          <w:szCs w:val="24"/>
          <w:u w:val="single"/>
        </w:rPr>
        <w:t>каждую учебную задачу</w:t>
      </w:r>
      <w:r w:rsidRPr="00DA1623">
        <w:rPr>
          <w:rFonts w:eastAsia="Times New Roman"/>
          <w:color w:val="000000"/>
          <w:sz w:val="24"/>
          <w:szCs w:val="24"/>
        </w:rPr>
        <w:t> или группу заданий-задач, показывающую овладение отдельным требуемым действием (умением), определяется и, по возможности, ставится </w:t>
      </w:r>
      <w:r w:rsidRPr="00DA1623">
        <w:rPr>
          <w:rFonts w:eastAsia="Times New Roman"/>
          <w:color w:val="000000"/>
          <w:sz w:val="24"/>
          <w:szCs w:val="24"/>
          <w:u w:val="single"/>
        </w:rPr>
        <w:t>отдельная отметка</w:t>
      </w:r>
      <w:r w:rsidRPr="00DA1623">
        <w:rPr>
          <w:rFonts w:eastAsia="Times New Roman"/>
          <w:color w:val="000000"/>
          <w:sz w:val="24"/>
          <w:szCs w:val="24"/>
        </w:rPr>
        <w:t>.</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Текущие отметки выставляются по желанию, тематические – обязательны. За задачи, решённые при изучении новой темы, отметка ставится только по желанию ученика, так как он ещё овладевает умениями и знаниями по теме и имеет право на ошибку. За проверочную (контрольную) работу по итогам темы отметка ставится всем ученикам, так как каждый должен показать, как он овладел умениями и знаниями по теме. Ученик не может отказаться от выставления этой отметки, но имеет право пересдать (хотя бы один раз) не устраивающую его отметку.</w:t>
      </w:r>
    </w:p>
    <w:p w:rsidR="00DA1623" w:rsidRPr="00DA1623" w:rsidRDefault="00DA1623" w:rsidP="00DA1623">
      <w:pPr>
        <w:shd w:val="clear" w:color="auto" w:fill="FFFFFF"/>
        <w:ind w:firstLine="426"/>
        <w:jc w:val="center"/>
        <w:rPr>
          <w:rFonts w:eastAsia="Times New Roman"/>
          <w:i/>
          <w:iCs/>
          <w:color w:val="000000"/>
          <w:sz w:val="24"/>
          <w:szCs w:val="24"/>
        </w:rPr>
      </w:pPr>
    </w:p>
    <w:p w:rsidR="00DA1623" w:rsidRPr="00DA1623" w:rsidRDefault="00DA1623" w:rsidP="00DA1623">
      <w:pPr>
        <w:shd w:val="clear" w:color="auto" w:fill="FFFFFF"/>
        <w:ind w:firstLine="426"/>
        <w:jc w:val="center"/>
        <w:rPr>
          <w:rFonts w:eastAsia="Times New Roman"/>
          <w:b/>
          <w:color w:val="000000"/>
          <w:sz w:val="24"/>
          <w:szCs w:val="24"/>
        </w:rPr>
      </w:pPr>
      <w:r w:rsidRPr="00DA1623">
        <w:rPr>
          <w:rFonts w:eastAsia="Times New Roman"/>
          <w:b/>
          <w:i/>
          <w:iCs/>
          <w:color w:val="000000"/>
          <w:sz w:val="24"/>
          <w:szCs w:val="24"/>
        </w:rPr>
        <w:t>Оценивание в условиях безотметочного обучения</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Безотметочное обучение представляет собой обучение, в котором отсутствует отметка как форма количественного выражения результата оценочной деятельности.</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В 1 классе начальной школы система контроля и оценки строится на содержательно-оценочной основе без использования отметок, без употреблений «заменителей» отметочной системы. Никакому оцениванию не подлежат: темп работы, личностные качества, своеобразие психических процессов (особенности памяти, внимания, восприятия, темп деятельности и др.).</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Основные принципы безотметочного обучения:</w:t>
      </w:r>
    </w:p>
    <w:p w:rsidR="00DA1623" w:rsidRPr="00DA1623" w:rsidRDefault="00DA1623" w:rsidP="003655A1">
      <w:pPr>
        <w:numPr>
          <w:ilvl w:val="0"/>
          <w:numId w:val="46"/>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Критериальность - содержательный контроль и оценка строятся  на критериальной, выработанной совместно с учащимися основе; критерии должны быть однозначными и предельно чёткими;</w:t>
      </w:r>
    </w:p>
    <w:p w:rsidR="00DA1623" w:rsidRPr="00DA1623" w:rsidRDefault="00DA1623" w:rsidP="003655A1">
      <w:pPr>
        <w:numPr>
          <w:ilvl w:val="0"/>
          <w:numId w:val="46"/>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приоритет самооценки</w:t>
      </w:r>
      <w:r w:rsidRPr="00DA1623">
        <w:rPr>
          <w:rFonts w:eastAsia="Times New Roman"/>
          <w:i/>
          <w:iCs/>
          <w:color w:val="000000"/>
          <w:sz w:val="24"/>
          <w:szCs w:val="24"/>
        </w:rPr>
        <w:t> </w:t>
      </w:r>
      <w:r w:rsidRPr="00DA1623">
        <w:rPr>
          <w:rFonts w:eastAsia="Times New Roman"/>
          <w:color w:val="000000"/>
          <w:sz w:val="24"/>
          <w:szCs w:val="24"/>
        </w:rPr>
        <w:t>- в учебном процессе наряду с использованием внешней оценки (оценка учителя, взаимооценка) формируется способность учащихся самостоятельно оценивать результаты своей деятельности; с</w:t>
      </w:r>
      <w:r w:rsidRPr="00DA1623">
        <w:rPr>
          <w:rFonts w:eastAsia="Times New Roman"/>
          <w:color w:val="000000"/>
          <w:sz w:val="24"/>
          <w:szCs w:val="24"/>
          <w:u w:val="single"/>
        </w:rPr>
        <w:t>амооценка ученика должна предшествовать оценке учителя</w:t>
      </w:r>
      <w:r w:rsidRPr="00DA1623">
        <w:rPr>
          <w:rFonts w:eastAsia="Times New Roman"/>
          <w:color w:val="000000"/>
          <w:sz w:val="24"/>
          <w:szCs w:val="24"/>
        </w:rPr>
        <w:t>;</w:t>
      </w:r>
    </w:p>
    <w:p w:rsidR="00DA1623" w:rsidRPr="00DA1623" w:rsidRDefault="00DA1623" w:rsidP="003655A1">
      <w:pPr>
        <w:numPr>
          <w:ilvl w:val="0"/>
          <w:numId w:val="47"/>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непрерывность</w:t>
      </w:r>
      <w:r w:rsidRPr="00DA1623">
        <w:rPr>
          <w:rFonts w:eastAsia="Times New Roman"/>
          <w:i/>
          <w:iCs/>
          <w:color w:val="000000"/>
          <w:sz w:val="24"/>
          <w:szCs w:val="24"/>
        </w:rPr>
        <w:t> </w:t>
      </w:r>
      <w:r w:rsidRPr="00DA1623">
        <w:rPr>
          <w:rFonts w:eastAsia="Times New Roman"/>
          <w:color w:val="000000"/>
          <w:sz w:val="24"/>
          <w:szCs w:val="24"/>
        </w:rPr>
        <w:t>- переход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DA1623" w:rsidRPr="00DA1623" w:rsidRDefault="00DA1623" w:rsidP="003655A1">
      <w:pPr>
        <w:numPr>
          <w:ilvl w:val="0"/>
          <w:numId w:val="48"/>
        </w:numPr>
        <w:shd w:val="clear" w:color="auto" w:fill="FFFFFF"/>
        <w:spacing w:after="160" w:line="259" w:lineRule="auto"/>
        <w:ind w:firstLine="426"/>
        <w:jc w:val="both"/>
        <w:rPr>
          <w:rFonts w:eastAsia="Times New Roman"/>
          <w:color w:val="000000"/>
          <w:sz w:val="24"/>
          <w:szCs w:val="24"/>
        </w:rPr>
      </w:pPr>
      <w:r w:rsidRPr="00DA1623">
        <w:rPr>
          <w:rFonts w:eastAsia="Times New Roman"/>
          <w:color w:val="000000"/>
          <w:sz w:val="24"/>
          <w:szCs w:val="24"/>
        </w:rPr>
        <w:t>естественность  процесса  контроля и оценки</w:t>
      </w:r>
      <w:r w:rsidRPr="00DA1623">
        <w:rPr>
          <w:rFonts w:eastAsia="Times New Roman"/>
          <w:i/>
          <w:iCs/>
          <w:color w:val="000000"/>
          <w:sz w:val="24"/>
          <w:szCs w:val="24"/>
        </w:rPr>
        <w:t> </w:t>
      </w:r>
      <w:r w:rsidRPr="00DA1623">
        <w:rPr>
          <w:rFonts w:eastAsia="Times New Roman"/>
          <w:color w:val="000000"/>
          <w:sz w:val="24"/>
          <w:szCs w:val="24"/>
        </w:rPr>
        <w:t>- контроль и оценка должны проводиться в естественных для учащихся  условиях, снижающих  стресс и напряжение.</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Конечная </w:t>
      </w:r>
      <w:r w:rsidRPr="00DA1623">
        <w:rPr>
          <w:rFonts w:eastAsia="Times New Roman"/>
          <w:b/>
          <w:bCs/>
          <w:i/>
          <w:iCs/>
          <w:color w:val="000000"/>
          <w:sz w:val="24"/>
          <w:szCs w:val="24"/>
        </w:rPr>
        <w:t>цель  </w:t>
      </w:r>
      <w:r w:rsidRPr="00DA1623">
        <w:rPr>
          <w:rFonts w:eastAsia="Times New Roman"/>
          <w:color w:val="000000"/>
          <w:sz w:val="24"/>
          <w:szCs w:val="24"/>
        </w:rPr>
        <w:t>безотметочного обучения – формирование  у учащихся  адекватной самооценки и развитие учебной самостоятельности в осуществлении контрольно - оценочной деятельности.</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Инструментом формирования самооценки</w:t>
      </w:r>
      <w:r w:rsidRPr="00DA1623">
        <w:rPr>
          <w:rFonts w:eastAsia="Times New Roman"/>
          <w:b/>
          <w:bCs/>
          <w:i/>
          <w:iCs/>
          <w:color w:val="000000"/>
          <w:sz w:val="24"/>
          <w:szCs w:val="24"/>
        </w:rPr>
        <w:t> </w:t>
      </w:r>
      <w:r w:rsidRPr="00DA1623">
        <w:rPr>
          <w:rFonts w:eastAsia="Times New Roman"/>
          <w:color w:val="000000"/>
          <w:sz w:val="24"/>
          <w:szCs w:val="24"/>
        </w:rPr>
        <w:t>у первоклассников служат «линеечки». С помощью «линеечек» предельно лаконично оценивается все, что подлежит оцениванию в терминах «больше – меньше».</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Самооценка с помощью «линеечек» может быть двух типов – ретроспективная (обращенная в прошлое) и прогностическая (предсказывающая).</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u w:val="single"/>
        </w:rPr>
        <w:t>Ретроспективная самооценка</w:t>
      </w:r>
      <w:r w:rsidRPr="00DA1623">
        <w:rPr>
          <w:rFonts w:eastAsia="Times New Roman"/>
          <w:color w:val="000000"/>
          <w:sz w:val="24"/>
          <w:szCs w:val="24"/>
        </w:rPr>
        <w:t> – это оценка уже выполненной работы.  С неё начинается  формирование самооценки. Когда использование «линеечек» становится привычной нормой работы класса, учитель переходит к формированию прогностической самооценки.</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     Два шага</w:t>
      </w:r>
      <w:r w:rsidRPr="00DA1623">
        <w:rPr>
          <w:rFonts w:eastAsia="Times New Roman"/>
          <w:b/>
          <w:bCs/>
          <w:color w:val="000000"/>
          <w:sz w:val="24"/>
          <w:szCs w:val="24"/>
        </w:rPr>
        <w:t> </w:t>
      </w:r>
      <w:r w:rsidRPr="00DA1623">
        <w:rPr>
          <w:rFonts w:eastAsia="Times New Roman"/>
          <w:color w:val="000000"/>
          <w:sz w:val="24"/>
          <w:szCs w:val="24"/>
        </w:rPr>
        <w:t>формирования ретроспективной оценки:</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Шаг 1: ребенок оценивает свою работу после проверки учителя. Получив тетрадь с исправлениями, но без учительской оценки, ребенок изучает учительские исправления и сам себя оценивает по тем шкалам, которые выберет учитель.</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    Выбор шкал для оценивания произволен. Например: К – красиво,   П –  правильно, Т – трудно,  Д - мы работали дружно.</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Ретроспективная самооценка детей, которой предшествовал учительский контроль (исправление ошибок), помогает яснее расчленить составляющие оценки и задать более или менее общие для детей и учителей критерии оценивания.</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Шаг  2: ребенок оценивает свою работу сразу после ее выполнения,</w:t>
      </w:r>
      <w:r w:rsidRPr="00DA1623">
        <w:rPr>
          <w:rFonts w:eastAsia="Times New Roman"/>
          <w:b/>
          <w:bCs/>
          <w:color w:val="000000"/>
          <w:sz w:val="24"/>
          <w:szCs w:val="24"/>
        </w:rPr>
        <w:t> </w:t>
      </w:r>
      <w:r w:rsidRPr="00DA1623">
        <w:rPr>
          <w:rFonts w:eastAsia="Times New Roman"/>
          <w:color w:val="000000"/>
          <w:sz w:val="24"/>
          <w:szCs w:val="24"/>
        </w:rPr>
        <w:t>до учительской проверки. Такая ретроспективная самооценка стимулирует ученика к самоконтролю. Когда учитель возвращает детям их работу, то сначала он называет детей, чьи самооценки совпали с учительской оценкой, и очень их хвалит (вне зависимости от количества ошибок).</w:t>
      </w:r>
    </w:p>
    <w:p w:rsidR="00DA1623" w:rsidRPr="00DA1623" w:rsidRDefault="00DA1623" w:rsidP="00DA1623">
      <w:pPr>
        <w:shd w:val="clear" w:color="auto" w:fill="FFFFFF"/>
        <w:ind w:firstLine="426"/>
        <w:jc w:val="both"/>
        <w:rPr>
          <w:rFonts w:eastAsia="Times New Roman"/>
          <w:color w:val="000000"/>
          <w:sz w:val="24"/>
          <w:szCs w:val="24"/>
        </w:rPr>
      </w:pPr>
      <w:r w:rsidRPr="00DA1623">
        <w:rPr>
          <w:rFonts w:eastAsia="Times New Roman"/>
          <w:color w:val="000000"/>
          <w:sz w:val="24"/>
          <w:szCs w:val="24"/>
        </w:rPr>
        <w:t>  На протяжении всего обучения в 1 классе ученик учится оценивать свою работу, работу соседа по парте или работу того одноклассника, с которым ему хочется сотрудничать. К концу первого класса каждый ребенок отчетливо различает области знания, полузнания и незнания и точно измеряет степень своей умелости, недоученности и неумения. Оценивая свои достижения, ученики видят в незнании перспективу своего дальнейшего совершенствования. Принципиальное отличие «линеечек» от стандартных отметок в том, что они, благодаря своей условности,  не подлежат никакой статистике, их нельзя накопить, сделав предметом сравнения.</w:t>
      </w:r>
    </w:p>
    <w:p w:rsidR="00DA1623" w:rsidRPr="00DA1623" w:rsidRDefault="00DA1623" w:rsidP="00DA1623">
      <w:pPr>
        <w:spacing w:after="160" w:line="259" w:lineRule="auto"/>
        <w:ind w:firstLine="426"/>
        <w:jc w:val="both"/>
        <w:rPr>
          <w:rFonts w:eastAsiaTheme="minorHAnsi"/>
          <w:sz w:val="24"/>
          <w:szCs w:val="24"/>
          <w:lang w:eastAsia="en-US"/>
        </w:rPr>
      </w:pPr>
    </w:p>
    <w:p w:rsidR="00DA1623" w:rsidRPr="00DA1623" w:rsidRDefault="00DA1623" w:rsidP="00DA1623">
      <w:pPr>
        <w:spacing w:after="160" w:line="259" w:lineRule="auto"/>
        <w:ind w:firstLine="426"/>
        <w:jc w:val="center"/>
        <w:rPr>
          <w:rFonts w:eastAsiaTheme="minorHAnsi"/>
          <w:b/>
          <w:i/>
          <w:sz w:val="24"/>
          <w:szCs w:val="24"/>
          <w:lang w:eastAsia="en-US"/>
        </w:rPr>
      </w:pPr>
      <w:r w:rsidRPr="00DA1623">
        <w:rPr>
          <w:rFonts w:eastAsiaTheme="minorHAnsi"/>
          <w:b/>
          <w:i/>
          <w:sz w:val="24"/>
          <w:szCs w:val="24"/>
          <w:lang w:eastAsia="en-US"/>
        </w:rPr>
        <w:t>Критерии выставления отметок во 2-4 классах</w:t>
      </w:r>
    </w:p>
    <w:p w:rsidR="00DA1623" w:rsidRPr="00DA1623" w:rsidRDefault="00DA1623" w:rsidP="00DA1623">
      <w:pPr>
        <w:spacing w:after="160" w:line="259" w:lineRule="auto"/>
        <w:ind w:firstLine="426"/>
        <w:rPr>
          <w:rFonts w:eastAsiaTheme="minorHAnsi"/>
          <w:sz w:val="24"/>
          <w:szCs w:val="24"/>
          <w:lang w:eastAsia="en-US"/>
        </w:rPr>
      </w:pPr>
      <w:r w:rsidRPr="00DA1623">
        <w:rPr>
          <w:rFonts w:eastAsiaTheme="minorHAnsi"/>
          <w:sz w:val="24"/>
          <w:szCs w:val="24"/>
          <w:lang w:eastAsia="en-US"/>
        </w:rPr>
        <w:t>!!! Практическая работа!!! (Учителям выдается два вариант диктантов с ошибками. Учителям необходимо исправить ошибки и выставить отметки»</w:t>
      </w:r>
    </w:p>
    <w:p w:rsidR="00DA1623" w:rsidRPr="00DA1623" w:rsidRDefault="00DA1623" w:rsidP="00DA1623">
      <w:pPr>
        <w:shd w:val="clear" w:color="auto" w:fill="FFFFFF"/>
        <w:spacing w:after="150"/>
        <w:jc w:val="center"/>
        <w:rPr>
          <w:rFonts w:eastAsia="Times New Roman"/>
          <w:b/>
          <w:bCs/>
          <w:sz w:val="24"/>
          <w:szCs w:val="24"/>
        </w:rPr>
      </w:pPr>
      <w:r w:rsidRPr="00DA1623">
        <w:rPr>
          <w:rFonts w:eastAsia="Times New Roman"/>
          <w:b/>
          <w:bCs/>
          <w:sz w:val="24"/>
          <w:szCs w:val="24"/>
        </w:rPr>
        <w:t>Русский язык</w:t>
      </w:r>
    </w:p>
    <w:p w:rsidR="00DA1623" w:rsidRPr="00DA1623" w:rsidRDefault="00DA1623" w:rsidP="00DA1623">
      <w:pPr>
        <w:rPr>
          <w:rFonts w:eastAsia="Times New Roman"/>
          <w:b/>
          <w:bCs/>
          <w:sz w:val="24"/>
          <w:szCs w:val="24"/>
          <w:bdr w:val="none" w:sz="0" w:space="0" w:color="auto" w:frame="1"/>
          <w:shd w:val="clear" w:color="auto" w:fill="FFFFFF"/>
        </w:rPr>
      </w:pPr>
      <w:r w:rsidRPr="00DA1623">
        <w:rPr>
          <w:rFonts w:eastAsia="Times New Roman"/>
          <w:b/>
          <w:bCs/>
          <w:sz w:val="24"/>
          <w:szCs w:val="24"/>
          <w:bdr w:val="none" w:sz="0" w:space="0" w:color="auto" w:frame="1"/>
          <w:shd w:val="clear" w:color="auto" w:fill="FFFFFF"/>
        </w:rPr>
        <w:t xml:space="preserve">                                                             4.1 Контрольный диктант</w:t>
      </w:r>
    </w:p>
    <w:p w:rsidR="00DA1623" w:rsidRPr="00DA1623" w:rsidRDefault="00DA1623" w:rsidP="00DA1623">
      <w:pPr>
        <w:tabs>
          <w:tab w:val="left" w:pos="5729"/>
        </w:tabs>
        <w:rPr>
          <w:rFonts w:eastAsia="Times New Roman"/>
          <w:sz w:val="24"/>
          <w:szCs w:val="24"/>
          <w:shd w:val="clear" w:color="auto" w:fill="FFFFFF"/>
        </w:rPr>
      </w:pPr>
      <w:r w:rsidRPr="00DA1623">
        <w:rPr>
          <w:rFonts w:eastAsia="Times New Roman"/>
          <w:sz w:val="24"/>
          <w:szCs w:val="24"/>
          <w:shd w:val="clear" w:color="auto" w:fill="FFFFFF"/>
        </w:rPr>
        <w:t xml:space="preserve"> </w:t>
      </w:r>
      <w:r w:rsidRPr="00DA1623">
        <w:rPr>
          <w:rFonts w:eastAsia="Times New Roman"/>
          <w:sz w:val="24"/>
          <w:szCs w:val="24"/>
          <w:shd w:val="clear" w:color="auto" w:fill="FFFFFF"/>
        </w:rPr>
        <w:tab/>
      </w:r>
    </w:p>
    <w:tbl>
      <w:tblPr>
        <w:tblStyle w:val="32"/>
        <w:tblW w:w="0" w:type="auto"/>
        <w:tblLook w:val="04A0" w:firstRow="1" w:lastRow="0" w:firstColumn="1" w:lastColumn="0" w:noHBand="0" w:noVBand="1"/>
      </w:tblPr>
      <w:tblGrid>
        <w:gridCol w:w="1232"/>
        <w:gridCol w:w="1232"/>
        <w:gridCol w:w="385"/>
        <w:gridCol w:w="893"/>
        <w:gridCol w:w="1316"/>
        <w:gridCol w:w="1278"/>
        <w:gridCol w:w="179"/>
        <w:gridCol w:w="1113"/>
        <w:gridCol w:w="1278"/>
        <w:gridCol w:w="1278"/>
      </w:tblGrid>
      <w:tr w:rsidR="00DA1623" w:rsidRPr="00DA1623" w:rsidTr="00DA1623">
        <w:tc>
          <w:tcPr>
            <w:tcW w:w="2236" w:type="dxa"/>
            <w:gridSpan w:val="3"/>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Негрубые ошибки:</w:t>
            </w:r>
          </w:p>
        </w:tc>
        <w:tc>
          <w:tcPr>
            <w:tcW w:w="3666" w:type="dxa"/>
            <w:gridSpan w:val="4"/>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Грубые ошибки:</w:t>
            </w:r>
          </w:p>
        </w:tc>
        <w:tc>
          <w:tcPr>
            <w:tcW w:w="3669" w:type="dxa"/>
            <w:gridSpan w:val="3"/>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За ошибку не считается:</w:t>
            </w:r>
          </w:p>
        </w:tc>
      </w:tr>
      <w:tr w:rsidR="00DA1623" w:rsidRPr="00DA1623" w:rsidTr="00DA1623">
        <w:tc>
          <w:tcPr>
            <w:tcW w:w="2236" w:type="dxa"/>
            <w:gridSpan w:val="3"/>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 Исключения из правил;</w:t>
            </w:r>
            <w:r w:rsidRPr="00DA1623">
              <w:rPr>
                <w:rFonts w:ascii="Times New Roman" w:hAnsi="Times New Roman"/>
              </w:rPr>
              <w:br/>
            </w:r>
            <w:r w:rsidRPr="00DA1623">
              <w:rPr>
                <w:rFonts w:ascii="Times New Roman" w:hAnsi="Times New Roman"/>
                <w:shd w:val="clear" w:color="auto" w:fill="FFFFFF"/>
              </w:rPr>
              <w:t>• Повторение одной и той же буквы;</w:t>
            </w:r>
            <w:r w:rsidRPr="00DA1623">
              <w:rPr>
                <w:rFonts w:ascii="Times New Roman" w:hAnsi="Times New Roman"/>
              </w:rPr>
              <w:br/>
            </w:r>
            <w:r w:rsidRPr="00DA1623">
              <w:rPr>
                <w:rFonts w:ascii="Times New Roman" w:hAnsi="Times New Roman"/>
                <w:shd w:val="clear" w:color="auto" w:fill="FFFFFF"/>
              </w:rPr>
              <w:t>• Перенос слов;</w:t>
            </w:r>
            <w:r w:rsidRPr="00DA1623">
              <w:rPr>
                <w:rFonts w:ascii="Times New Roman" w:hAnsi="Times New Roman"/>
              </w:rPr>
              <w:br/>
            </w:r>
            <w:r w:rsidRPr="00DA1623">
              <w:rPr>
                <w:rFonts w:ascii="Times New Roman" w:hAnsi="Times New Roman"/>
                <w:shd w:val="clear" w:color="auto" w:fill="FFFFFF"/>
              </w:rPr>
              <w:t>• Единичный пропуск буквы на конце слова.</w:t>
            </w:r>
          </w:p>
          <w:p w:rsidR="00DA1623" w:rsidRPr="00DA1623" w:rsidRDefault="00DA1623" w:rsidP="00DA1623">
            <w:pPr>
              <w:rPr>
                <w:rFonts w:ascii="Times New Roman" w:hAnsi="Times New Roman"/>
                <w:shd w:val="clear" w:color="auto" w:fill="FFFFFF"/>
              </w:rPr>
            </w:pPr>
          </w:p>
        </w:tc>
        <w:tc>
          <w:tcPr>
            <w:tcW w:w="3666" w:type="dxa"/>
            <w:gridSpan w:val="4"/>
          </w:tcPr>
          <w:p w:rsidR="00DA1623" w:rsidRPr="00DA1623" w:rsidRDefault="00DA1623" w:rsidP="00DA1623">
            <w:pPr>
              <w:rPr>
                <w:rFonts w:ascii="Times New Roman" w:hAnsi="Times New Roman"/>
              </w:rPr>
            </w:pPr>
            <w:r w:rsidRPr="00DA1623">
              <w:rPr>
                <w:rFonts w:ascii="Times New Roman" w:hAnsi="Times New Roman"/>
              </w:rPr>
              <w:t>• Нарушение правил орфографии при написании слов;</w:t>
            </w:r>
          </w:p>
          <w:p w:rsidR="00DA1623" w:rsidRPr="00DA1623" w:rsidRDefault="00DA1623" w:rsidP="00DA1623">
            <w:pPr>
              <w:rPr>
                <w:rFonts w:ascii="Times New Roman" w:hAnsi="Times New Roman"/>
              </w:rPr>
            </w:pPr>
            <w:r w:rsidRPr="00DA1623">
              <w:rPr>
                <w:rFonts w:ascii="Times New Roman" w:hAnsi="Times New Roman"/>
              </w:rPr>
              <w:t>• Пропуск и искажение букв в словах;</w:t>
            </w:r>
          </w:p>
          <w:p w:rsidR="00DA1623" w:rsidRPr="00DA1623" w:rsidRDefault="00DA1623" w:rsidP="00DA1623">
            <w:pPr>
              <w:rPr>
                <w:rFonts w:ascii="Times New Roman" w:hAnsi="Times New Roman"/>
              </w:rPr>
            </w:pPr>
            <w:r w:rsidRPr="00DA1623">
              <w:rPr>
                <w:rFonts w:ascii="Times New Roman" w:hAnsi="Times New Roman"/>
              </w:rPr>
              <w:t>• Замена слов;</w:t>
            </w:r>
          </w:p>
          <w:p w:rsidR="00DA1623" w:rsidRPr="00DA1623" w:rsidRDefault="00DA1623" w:rsidP="00DA1623">
            <w:pPr>
              <w:rPr>
                <w:rFonts w:ascii="Times New Roman" w:hAnsi="Times New Roman"/>
              </w:rPr>
            </w:pPr>
            <w:r w:rsidRPr="00DA1623">
              <w:rPr>
                <w:rFonts w:ascii="Times New Roman" w:hAnsi="Times New Roman"/>
              </w:rPr>
              <w:t>• Отсутствие знаков препинания в пределах программы данного класса;</w:t>
            </w:r>
          </w:p>
          <w:p w:rsidR="00DA1623" w:rsidRPr="00DA1623" w:rsidRDefault="00DA1623" w:rsidP="00DA1623">
            <w:pPr>
              <w:rPr>
                <w:rFonts w:ascii="Times New Roman" w:hAnsi="Times New Roman"/>
                <w:shd w:val="clear" w:color="auto" w:fill="FFFFFF"/>
              </w:rPr>
            </w:pPr>
            <w:r w:rsidRPr="00DA1623">
              <w:rPr>
                <w:rFonts w:ascii="Times New Roman" w:hAnsi="Times New Roman"/>
              </w:rPr>
              <w:t xml:space="preserve">• Неправильное написание слов, которые не проверяются правилом </w:t>
            </w:r>
            <w:r w:rsidRPr="00DA1623">
              <w:rPr>
                <w:rFonts w:ascii="Times New Roman" w:hAnsi="Times New Roman"/>
                <w:shd w:val="clear" w:color="auto" w:fill="FFFFFF"/>
              </w:rPr>
              <w:t>(списки таких слов даны в программе каждого класса).</w:t>
            </w:r>
          </w:p>
        </w:tc>
        <w:tc>
          <w:tcPr>
            <w:tcW w:w="3669" w:type="dxa"/>
            <w:gridSpan w:val="3"/>
          </w:tcPr>
          <w:p w:rsidR="00DA1623" w:rsidRPr="00DA1623" w:rsidRDefault="00DA1623" w:rsidP="00DA1623">
            <w:pPr>
              <w:rPr>
                <w:rFonts w:ascii="Times New Roman" w:hAnsi="Times New Roman"/>
              </w:rPr>
            </w:pPr>
            <w:r w:rsidRPr="00DA1623">
              <w:rPr>
                <w:rFonts w:ascii="Times New Roman" w:hAnsi="Times New Roman"/>
              </w:rPr>
              <w:t xml:space="preserve">• ошибки на  разделы орфографии и пунктуации, которые ни в данном классе, ни в предшествующих классах не изучались; </w:t>
            </w:r>
          </w:p>
          <w:p w:rsidR="00DA1623" w:rsidRPr="00DA1623" w:rsidRDefault="00DA1623" w:rsidP="00DA1623">
            <w:pPr>
              <w:rPr>
                <w:rFonts w:ascii="Times New Roman" w:hAnsi="Times New Roman"/>
              </w:rPr>
            </w:pPr>
            <w:r w:rsidRPr="00DA1623">
              <w:rPr>
                <w:rFonts w:ascii="Times New Roman" w:hAnsi="Times New Roman"/>
              </w:rPr>
              <w:t xml:space="preserve">• единичный пропуск точки в конце предложения, если первое слово следующего предложения написано с заглавной буквы; </w:t>
            </w:r>
          </w:p>
          <w:p w:rsidR="00DA1623" w:rsidRPr="00DA1623" w:rsidRDefault="00DA1623" w:rsidP="00DA1623">
            <w:pPr>
              <w:rPr>
                <w:rFonts w:ascii="Times New Roman" w:hAnsi="Times New Roman"/>
              </w:rPr>
            </w:pPr>
            <w:r w:rsidRPr="00DA1623">
              <w:rPr>
                <w:rFonts w:ascii="Times New Roman" w:hAnsi="Times New Roman"/>
              </w:rPr>
              <w:t>• единичный случай замены одного слова без искажения смысла.</w:t>
            </w:r>
          </w:p>
        </w:tc>
      </w:tr>
      <w:tr w:rsidR="00DA1623" w:rsidRPr="00DA1623" w:rsidTr="00DA1623">
        <w:tc>
          <w:tcPr>
            <w:tcW w:w="9571" w:type="dxa"/>
            <w:gridSpan w:val="10"/>
          </w:tcPr>
          <w:p w:rsidR="00DA1623" w:rsidRPr="00DA1623" w:rsidRDefault="00DA1623" w:rsidP="00DA1623">
            <w:pPr>
              <w:rPr>
                <w:rFonts w:ascii="Times New Roman" w:hAnsi="Times New Roman"/>
                <w:b/>
                <w:shd w:val="clear" w:color="auto" w:fill="FFFFFF"/>
              </w:rPr>
            </w:pPr>
            <w:r w:rsidRPr="00DA1623">
              <w:rPr>
                <w:rFonts w:ascii="Times New Roman" w:hAnsi="Times New Roman"/>
                <w:b/>
                <w:shd w:val="clear" w:color="auto" w:fill="FFFFFF"/>
              </w:rPr>
              <w:t>2 негрубые ошибки = 1ошибке</w:t>
            </w:r>
          </w:p>
          <w:p w:rsidR="00DA1623" w:rsidRPr="00DA1623" w:rsidRDefault="00DA1623" w:rsidP="00DA1623">
            <w:pPr>
              <w:rPr>
                <w:rFonts w:ascii="Times New Roman" w:hAnsi="Times New Roman"/>
                <w:b/>
                <w:shd w:val="clear" w:color="auto" w:fill="FFFFFF"/>
              </w:rPr>
            </w:pPr>
            <w:r w:rsidRPr="00DA1623">
              <w:rPr>
                <w:rFonts w:ascii="Times New Roman" w:hAnsi="Times New Roman"/>
                <w:b/>
                <w:shd w:val="clear" w:color="auto" w:fill="FFFFFF"/>
              </w:rPr>
              <w:t>Первые две однотипные ошибки = 1 ошибке, но каждая следующая подобная считается за отдельную ошибку.</w:t>
            </w:r>
          </w:p>
          <w:p w:rsidR="00DA1623" w:rsidRPr="00DA1623" w:rsidRDefault="00DA1623" w:rsidP="00DA1623">
            <w:pPr>
              <w:rPr>
                <w:rFonts w:ascii="Times New Roman" w:hAnsi="Times New Roman"/>
                <w:b/>
                <w:shd w:val="clear" w:color="auto" w:fill="FFFFFF"/>
              </w:rPr>
            </w:pPr>
            <w:r w:rsidRPr="00DA1623">
              <w:rPr>
                <w:rFonts w:ascii="Times New Roman" w:hAnsi="Times New Roman"/>
                <w:b/>
                <w:shd w:val="clear" w:color="auto" w:fill="FFFFFF"/>
              </w:rPr>
              <w:t>3 исправления  = 1 ошибка</w:t>
            </w:r>
          </w:p>
        </w:tc>
      </w:tr>
      <w:tr w:rsidR="00DA1623" w:rsidRPr="00DA1623" w:rsidTr="00DA1623">
        <w:trPr>
          <w:trHeight w:val="233"/>
        </w:trPr>
        <w:tc>
          <w:tcPr>
            <w:tcW w:w="9571" w:type="dxa"/>
            <w:gridSpan w:val="10"/>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4. 2. Объем диктанта</w:t>
            </w:r>
          </w:p>
        </w:tc>
      </w:tr>
      <w:tr w:rsidR="00DA1623" w:rsidRPr="00DA1623" w:rsidTr="00DA1623">
        <w:trPr>
          <w:trHeight w:val="455"/>
        </w:trPr>
        <w:tc>
          <w:tcPr>
            <w:tcW w:w="1851" w:type="dxa"/>
            <w:gridSpan w:val="2"/>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класс</w:t>
            </w:r>
          </w:p>
        </w:tc>
        <w:tc>
          <w:tcPr>
            <w:tcW w:w="2594" w:type="dxa"/>
            <w:gridSpan w:val="3"/>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класс</w:t>
            </w:r>
          </w:p>
        </w:tc>
        <w:tc>
          <w:tcPr>
            <w:tcW w:w="2570" w:type="dxa"/>
            <w:gridSpan w:val="3"/>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3 класс</w:t>
            </w:r>
          </w:p>
        </w:tc>
        <w:tc>
          <w:tcPr>
            <w:tcW w:w="2556" w:type="dxa"/>
            <w:gridSpan w:val="2"/>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4 класс</w:t>
            </w:r>
          </w:p>
        </w:tc>
      </w:tr>
      <w:tr w:rsidR="00DA1623" w:rsidRPr="00DA1623" w:rsidTr="00DA1623">
        <w:trPr>
          <w:trHeight w:val="455"/>
        </w:trPr>
        <w:tc>
          <w:tcPr>
            <w:tcW w:w="925"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полугодие</w:t>
            </w:r>
          </w:p>
        </w:tc>
        <w:tc>
          <w:tcPr>
            <w:tcW w:w="926"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полугодие</w:t>
            </w:r>
          </w:p>
        </w:tc>
        <w:tc>
          <w:tcPr>
            <w:tcW w:w="1278" w:type="dxa"/>
            <w:gridSpan w:val="2"/>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полугодие</w:t>
            </w:r>
          </w:p>
        </w:tc>
        <w:tc>
          <w:tcPr>
            <w:tcW w:w="1316"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полугодие</w:t>
            </w:r>
          </w:p>
        </w:tc>
        <w:tc>
          <w:tcPr>
            <w:tcW w:w="1278"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полугодие</w:t>
            </w:r>
          </w:p>
        </w:tc>
        <w:tc>
          <w:tcPr>
            <w:tcW w:w="1292" w:type="dxa"/>
            <w:gridSpan w:val="2"/>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полугодие</w:t>
            </w:r>
          </w:p>
        </w:tc>
        <w:tc>
          <w:tcPr>
            <w:tcW w:w="1278"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1 полугодие</w:t>
            </w:r>
          </w:p>
        </w:tc>
        <w:tc>
          <w:tcPr>
            <w:tcW w:w="1278"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2 полугодие</w:t>
            </w:r>
          </w:p>
        </w:tc>
      </w:tr>
      <w:tr w:rsidR="00DA1623" w:rsidRPr="00DA1623" w:rsidTr="00DA1623">
        <w:trPr>
          <w:trHeight w:val="455"/>
        </w:trPr>
        <w:tc>
          <w:tcPr>
            <w:tcW w:w="925" w:type="dxa"/>
            <w:vAlign w:val="center"/>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w:t>
            </w:r>
          </w:p>
        </w:tc>
        <w:tc>
          <w:tcPr>
            <w:tcW w:w="926" w:type="dxa"/>
            <w:vAlign w:val="center"/>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15-17 слов</w:t>
            </w:r>
          </w:p>
        </w:tc>
        <w:tc>
          <w:tcPr>
            <w:tcW w:w="1278" w:type="dxa"/>
            <w:gridSpan w:val="2"/>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25-35</w:t>
            </w:r>
          </w:p>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слов</w:t>
            </w:r>
          </w:p>
        </w:tc>
        <w:tc>
          <w:tcPr>
            <w:tcW w:w="1316"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35-52 слова</w:t>
            </w:r>
          </w:p>
        </w:tc>
        <w:tc>
          <w:tcPr>
            <w:tcW w:w="1278"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45-53 слова</w:t>
            </w:r>
          </w:p>
        </w:tc>
        <w:tc>
          <w:tcPr>
            <w:tcW w:w="1292" w:type="dxa"/>
            <w:gridSpan w:val="2"/>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53-73 слова</w:t>
            </w:r>
          </w:p>
        </w:tc>
        <w:tc>
          <w:tcPr>
            <w:tcW w:w="1278"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58-77</w:t>
            </w:r>
          </w:p>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слов</w:t>
            </w:r>
          </w:p>
        </w:tc>
        <w:tc>
          <w:tcPr>
            <w:tcW w:w="1278"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shd w:val="clear" w:color="auto" w:fill="FFFFFF"/>
              </w:rPr>
              <w:t>76-93 слова</w:t>
            </w:r>
          </w:p>
        </w:tc>
      </w:tr>
    </w:tbl>
    <w:p w:rsidR="00DA1623" w:rsidRPr="00DA1623" w:rsidRDefault="00DA1623" w:rsidP="00DA1623">
      <w:pPr>
        <w:jc w:val="center"/>
        <w:rPr>
          <w:rFonts w:eastAsia="Times New Roman"/>
          <w:b/>
          <w:sz w:val="24"/>
          <w:szCs w:val="24"/>
          <w:shd w:val="clear" w:color="auto" w:fill="FFFFFF"/>
        </w:rPr>
      </w:pPr>
    </w:p>
    <w:p w:rsidR="00DA1623" w:rsidRPr="00DA1623" w:rsidRDefault="00DA1623" w:rsidP="00DA1623">
      <w:pPr>
        <w:jc w:val="center"/>
        <w:rPr>
          <w:rFonts w:eastAsia="Times New Roman"/>
          <w:b/>
          <w:sz w:val="24"/>
          <w:szCs w:val="24"/>
          <w:shd w:val="clear" w:color="auto" w:fill="FFFFFF"/>
        </w:rPr>
      </w:pPr>
      <w:r w:rsidRPr="00DA1623">
        <w:rPr>
          <w:rFonts w:eastAsia="Times New Roman"/>
          <w:b/>
          <w:sz w:val="24"/>
          <w:szCs w:val="24"/>
          <w:shd w:val="clear" w:color="auto" w:fill="FFFFFF"/>
        </w:rPr>
        <w:t>4.3. Оценки за контрольный диктант</w:t>
      </w:r>
    </w:p>
    <w:p w:rsidR="00DA1623" w:rsidRPr="00DA1623" w:rsidRDefault="00DA1623" w:rsidP="00DA1623">
      <w:pPr>
        <w:rPr>
          <w:rFonts w:eastAsia="Times New Roman"/>
          <w:b/>
          <w:sz w:val="24"/>
          <w:szCs w:val="24"/>
          <w:shd w:val="clear" w:color="auto" w:fill="FFFFFF"/>
        </w:rPr>
      </w:pPr>
    </w:p>
    <w:tbl>
      <w:tblPr>
        <w:tblStyle w:val="32"/>
        <w:tblW w:w="0" w:type="auto"/>
        <w:tblLook w:val="04A0" w:firstRow="1" w:lastRow="0" w:firstColumn="1" w:lastColumn="0" w:noHBand="0" w:noVBand="1"/>
      </w:tblPr>
      <w:tblGrid>
        <w:gridCol w:w="959"/>
        <w:gridCol w:w="8612"/>
      </w:tblGrid>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«5»</w:t>
            </w:r>
          </w:p>
        </w:tc>
        <w:tc>
          <w:tcPr>
            <w:tcW w:w="8612"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нет ошибок и 2 исправления.</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«4»</w:t>
            </w:r>
          </w:p>
        </w:tc>
        <w:tc>
          <w:tcPr>
            <w:tcW w:w="8612"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2 орфографические и 2 пунктуационные ошибки или 1 орфографическая и 3 пунктуационные ошибки, допускается  исправление любого характера, работа выполнена чисто, но есть небольшие отклонения от каллиграфических норм.</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«3»</w:t>
            </w:r>
          </w:p>
        </w:tc>
        <w:tc>
          <w:tcPr>
            <w:tcW w:w="8612"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3-4 орфографические и 4 пунктуационные ошибки, а также при 5 орфографических ошибках,</w:t>
            </w:r>
            <w:r w:rsidRPr="00DA1623">
              <w:rPr>
                <w:rFonts w:ascii="Times New Roman" w:hAnsi="Times New Roman"/>
              </w:rPr>
              <w:t xml:space="preserve"> </w:t>
            </w:r>
            <w:r w:rsidRPr="00DA1623">
              <w:rPr>
                <w:rFonts w:ascii="Times New Roman" w:hAnsi="Times New Roman"/>
                <w:shd w:val="clear" w:color="auto" w:fill="FFFFFF"/>
              </w:rPr>
              <w:t>работа написана небрежно</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«2»</w:t>
            </w:r>
          </w:p>
        </w:tc>
        <w:tc>
          <w:tcPr>
            <w:tcW w:w="8612"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 xml:space="preserve">более 5-8 орфографических ошибок, </w:t>
            </w:r>
            <w:r w:rsidRPr="00DA1623">
              <w:rPr>
                <w:rFonts w:ascii="Times New Roman" w:hAnsi="Times New Roman"/>
              </w:rPr>
              <w:t xml:space="preserve"> </w:t>
            </w:r>
            <w:r w:rsidRPr="00DA1623">
              <w:rPr>
                <w:rFonts w:ascii="Times New Roman" w:hAnsi="Times New Roman"/>
                <w:shd w:val="clear" w:color="auto" w:fill="FFFFFF"/>
              </w:rPr>
              <w:t xml:space="preserve">работа написана неряшливо </w:t>
            </w:r>
          </w:p>
        </w:tc>
      </w:tr>
    </w:tbl>
    <w:p w:rsidR="00DA1623" w:rsidRPr="00DA1623" w:rsidRDefault="00DA1623" w:rsidP="00DA1623">
      <w:pPr>
        <w:rPr>
          <w:rFonts w:eastAsia="Times New Roman"/>
          <w:sz w:val="24"/>
          <w:szCs w:val="24"/>
          <w:shd w:val="clear" w:color="auto" w:fill="FFFFFF"/>
        </w:rPr>
      </w:pPr>
    </w:p>
    <w:p w:rsidR="00DA1623" w:rsidRPr="00DA1623" w:rsidRDefault="00DA1623" w:rsidP="00DA1623">
      <w:pPr>
        <w:jc w:val="center"/>
        <w:rPr>
          <w:rFonts w:eastAsia="Times New Roman"/>
          <w:b/>
          <w:sz w:val="24"/>
          <w:szCs w:val="24"/>
          <w:shd w:val="clear" w:color="auto" w:fill="FFFFFF"/>
        </w:rPr>
      </w:pPr>
      <w:r w:rsidRPr="00DA1623">
        <w:rPr>
          <w:rFonts w:eastAsia="Times New Roman"/>
          <w:b/>
          <w:sz w:val="24"/>
          <w:szCs w:val="24"/>
          <w:shd w:val="clear" w:color="auto" w:fill="FFFFFF"/>
        </w:rPr>
        <w:t>4.4. Оценки за грамматические задания</w:t>
      </w:r>
    </w:p>
    <w:p w:rsidR="00DA1623" w:rsidRPr="00DA1623" w:rsidRDefault="00DA1623" w:rsidP="00DA1623">
      <w:pPr>
        <w:jc w:val="center"/>
        <w:rPr>
          <w:rFonts w:eastAsia="Times New Roman"/>
          <w:sz w:val="24"/>
          <w:szCs w:val="24"/>
          <w:shd w:val="clear" w:color="auto" w:fill="FFFFFF"/>
        </w:rPr>
      </w:pPr>
    </w:p>
    <w:tbl>
      <w:tblPr>
        <w:tblStyle w:val="32"/>
        <w:tblW w:w="9571" w:type="dxa"/>
        <w:tblLook w:val="04A0" w:firstRow="1" w:lastRow="0" w:firstColumn="1" w:lastColumn="0" w:noHBand="0" w:noVBand="1"/>
      </w:tblPr>
      <w:tblGrid>
        <w:gridCol w:w="959"/>
        <w:gridCol w:w="8612"/>
      </w:tblGrid>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«5»</w:t>
            </w:r>
          </w:p>
        </w:tc>
        <w:tc>
          <w:tcPr>
            <w:tcW w:w="8612" w:type="dxa"/>
          </w:tcPr>
          <w:p w:rsidR="00DA1623" w:rsidRPr="00DA1623" w:rsidRDefault="00DA1623" w:rsidP="00DA1623">
            <w:pPr>
              <w:rPr>
                <w:rFonts w:ascii="Times New Roman" w:hAnsi="Times New Roman"/>
              </w:rPr>
            </w:pPr>
            <w:r w:rsidRPr="00DA1623">
              <w:rPr>
                <w:rFonts w:ascii="Times New Roman" w:hAnsi="Times New Roman"/>
                <w:color w:val="000000"/>
                <w:shd w:val="clear" w:color="auto" w:fill="FFFFFF"/>
              </w:rPr>
              <w:t>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 работы;</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«4»</w:t>
            </w:r>
          </w:p>
        </w:tc>
        <w:tc>
          <w:tcPr>
            <w:tcW w:w="8612" w:type="dxa"/>
          </w:tcPr>
          <w:p w:rsidR="00DA1623" w:rsidRPr="00DA1623" w:rsidRDefault="00DA1623" w:rsidP="00DA1623">
            <w:pPr>
              <w:rPr>
                <w:rFonts w:ascii="Times New Roman" w:hAnsi="Times New Roman"/>
              </w:rPr>
            </w:pPr>
            <w:r w:rsidRPr="00DA1623">
              <w:rPr>
                <w:rFonts w:ascii="Times New Roman" w:hAnsi="Times New Roman"/>
                <w:color w:val="000000"/>
                <w:shd w:val="clear" w:color="auto" w:fill="FFFFFF"/>
              </w:rPr>
              <w:t>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 </w:t>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«3»</w:t>
            </w:r>
          </w:p>
        </w:tc>
        <w:tc>
          <w:tcPr>
            <w:tcW w:w="8612" w:type="dxa"/>
          </w:tcPr>
          <w:p w:rsidR="00DA1623" w:rsidRPr="00DA1623" w:rsidRDefault="00DA1623" w:rsidP="00DA1623">
            <w:pPr>
              <w:rPr>
                <w:rFonts w:ascii="Times New Roman" w:hAnsi="Times New Roman"/>
              </w:rPr>
            </w:pPr>
            <w:r w:rsidRPr="00DA1623">
              <w:rPr>
                <w:rFonts w:ascii="Times New Roman" w:hAnsi="Times New Roman"/>
                <w:color w:val="000000"/>
                <w:shd w:val="clear" w:color="auto" w:fill="FFFFFF"/>
              </w:rPr>
              <w:t>ставится, если ученик обнаруживает усвоение определённой части из изученного материала, в работе правильно выполнил не менее 1/2 заданий; </w:t>
            </w:r>
            <w:r w:rsidRPr="00DA1623">
              <w:rPr>
                <w:rFonts w:ascii="Times New Roman" w:hAnsi="Times New Roman"/>
                <w:color w:val="000000"/>
              </w:rPr>
              <w:br/>
            </w:r>
          </w:p>
        </w:tc>
      </w:tr>
      <w:tr w:rsidR="00DA1623" w:rsidRPr="00DA1623" w:rsidTr="00DA1623">
        <w:tc>
          <w:tcPr>
            <w:tcW w:w="959" w:type="dxa"/>
          </w:tcPr>
          <w:p w:rsidR="00DA1623" w:rsidRPr="00DA1623" w:rsidRDefault="00DA1623" w:rsidP="00DA1623">
            <w:pPr>
              <w:jc w:val="center"/>
              <w:rPr>
                <w:rFonts w:ascii="Times New Roman" w:hAnsi="Times New Roman"/>
                <w:b/>
              </w:rPr>
            </w:pPr>
            <w:r w:rsidRPr="00DA1623">
              <w:rPr>
                <w:rFonts w:ascii="Times New Roman" w:hAnsi="Times New Roman"/>
                <w:b/>
              </w:rPr>
              <w:t>«2»</w:t>
            </w:r>
          </w:p>
        </w:tc>
        <w:tc>
          <w:tcPr>
            <w:tcW w:w="8612" w:type="dxa"/>
          </w:tcPr>
          <w:p w:rsidR="00DA1623" w:rsidRPr="00DA1623" w:rsidRDefault="00DA1623" w:rsidP="00DA1623">
            <w:pPr>
              <w:rPr>
                <w:rFonts w:ascii="Times New Roman" w:hAnsi="Times New Roman"/>
              </w:rPr>
            </w:pPr>
            <w:r w:rsidRPr="00DA1623">
              <w:rPr>
                <w:rFonts w:ascii="Times New Roman" w:hAnsi="Times New Roman"/>
                <w:color w:val="000000"/>
                <w:shd w:val="clear" w:color="auto" w:fill="FFFFFF"/>
              </w:rPr>
              <w:t>ставится, если ученик обнаруживает плохое знание учебного материала, не справляется с большинством грамматических заданий;</w:t>
            </w:r>
            <w:r w:rsidRPr="00DA1623">
              <w:rPr>
                <w:rFonts w:ascii="Times New Roman" w:hAnsi="Times New Roman"/>
                <w:shd w:val="clear" w:color="auto" w:fill="FFFFFF"/>
              </w:rPr>
              <w:t xml:space="preserve"> не выполнено больше половины задания</w:t>
            </w:r>
          </w:p>
        </w:tc>
      </w:tr>
    </w:tbl>
    <w:p w:rsidR="00DA1623" w:rsidRPr="00DA1623" w:rsidRDefault="00DA1623" w:rsidP="00DA1623">
      <w:pPr>
        <w:jc w:val="center"/>
        <w:rPr>
          <w:rFonts w:eastAsia="Times New Roman"/>
          <w:b/>
          <w:sz w:val="24"/>
          <w:szCs w:val="24"/>
          <w:shd w:val="clear" w:color="auto" w:fill="FFFFFF"/>
        </w:rPr>
      </w:pPr>
      <w:r w:rsidRPr="00DA1623">
        <w:rPr>
          <w:rFonts w:eastAsia="Times New Roman"/>
          <w:sz w:val="24"/>
          <w:szCs w:val="24"/>
        </w:rPr>
        <w:br/>
      </w:r>
      <w:r w:rsidRPr="00DA1623">
        <w:rPr>
          <w:rFonts w:eastAsia="Times New Roman"/>
          <w:sz w:val="24"/>
          <w:szCs w:val="24"/>
        </w:rPr>
        <w:br/>
      </w:r>
      <w:r w:rsidRPr="00DA1623">
        <w:rPr>
          <w:rFonts w:eastAsia="Times New Roman"/>
          <w:b/>
          <w:sz w:val="24"/>
          <w:szCs w:val="24"/>
          <w:shd w:val="clear" w:color="auto" w:fill="FFFFFF"/>
        </w:rPr>
        <w:t xml:space="preserve">4.5. Оценки за словарный диктант </w:t>
      </w:r>
    </w:p>
    <w:p w:rsidR="00DA1623" w:rsidRPr="00DA1623" w:rsidRDefault="00DA1623" w:rsidP="00DA1623">
      <w:pPr>
        <w:jc w:val="center"/>
        <w:rPr>
          <w:rFonts w:eastAsia="Times New Roman"/>
          <w:b/>
          <w:sz w:val="24"/>
          <w:szCs w:val="24"/>
          <w:u w:val="single"/>
          <w:shd w:val="clear" w:color="auto" w:fill="FFFFFF"/>
        </w:rPr>
      </w:pPr>
      <w:r w:rsidRPr="00DA1623">
        <w:rPr>
          <w:rFonts w:eastAsiaTheme="minorHAnsi"/>
          <w:color w:val="000000"/>
          <w:sz w:val="24"/>
          <w:szCs w:val="24"/>
          <w:u w:val="single"/>
          <w:shd w:val="clear" w:color="auto" w:fill="FFFFFF"/>
          <w:lang w:eastAsia="en-US"/>
        </w:rPr>
        <w:t>(оценивается строже контрольного диктанта)</w:t>
      </w:r>
    </w:p>
    <w:p w:rsidR="00DA1623" w:rsidRPr="00DA1623" w:rsidRDefault="00DA1623" w:rsidP="00DA1623">
      <w:pPr>
        <w:jc w:val="center"/>
        <w:rPr>
          <w:rFonts w:eastAsia="Times New Roman"/>
          <w:b/>
          <w:sz w:val="24"/>
          <w:szCs w:val="24"/>
          <w:shd w:val="clear" w:color="auto" w:fill="FFFFFF"/>
        </w:rPr>
      </w:pPr>
    </w:p>
    <w:tbl>
      <w:tblPr>
        <w:tblStyle w:val="32"/>
        <w:tblW w:w="9781" w:type="dxa"/>
        <w:tblInd w:w="-34" w:type="dxa"/>
        <w:tblLayout w:type="fixed"/>
        <w:tblLook w:val="04A0" w:firstRow="1" w:lastRow="0" w:firstColumn="1" w:lastColumn="0" w:noHBand="0" w:noVBand="1"/>
      </w:tblPr>
      <w:tblGrid>
        <w:gridCol w:w="854"/>
        <w:gridCol w:w="1257"/>
        <w:gridCol w:w="1257"/>
        <w:gridCol w:w="1594"/>
        <w:gridCol w:w="1417"/>
        <w:gridCol w:w="1418"/>
        <w:gridCol w:w="992"/>
        <w:gridCol w:w="992"/>
      </w:tblGrid>
      <w:tr w:rsidR="00DA1623" w:rsidRPr="00DA1623" w:rsidTr="00DA1623">
        <w:tc>
          <w:tcPr>
            <w:tcW w:w="854"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Класс</w:t>
            </w:r>
          </w:p>
        </w:tc>
        <w:tc>
          <w:tcPr>
            <w:tcW w:w="2514" w:type="dxa"/>
            <w:gridSpan w:val="2"/>
            <w:vMerge w:val="restart"/>
          </w:tcPr>
          <w:p w:rsidR="00DA1623" w:rsidRPr="00DA1623" w:rsidRDefault="00DA1623" w:rsidP="00DA1623">
            <w:pPr>
              <w:jc w:val="center"/>
              <w:rPr>
                <w:rFonts w:ascii="Times New Roman" w:hAnsi="Times New Roman"/>
                <w:b/>
              </w:rPr>
            </w:pPr>
            <w:r w:rsidRPr="00DA1623">
              <w:rPr>
                <w:rFonts w:ascii="Times New Roman" w:hAnsi="Times New Roman"/>
                <w:b/>
              </w:rPr>
              <w:t>Количество слов</w:t>
            </w:r>
          </w:p>
          <w:p w:rsidR="00DA1623" w:rsidRPr="00DA1623" w:rsidRDefault="00DA1623" w:rsidP="00DA1623">
            <w:pPr>
              <w:jc w:val="center"/>
              <w:rPr>
                <w:rFonts w:ascii="Times New Roman" w:hAnsi="Times New Roman"/>
                <w:b/>
              </w:rPr>
            </w:pPr>
          </w:p>
        </w:tc>
        <w:tc>
          <w:tcPr>
            <w:tcW w:w="6413" w:type="dxa"/>
            <w:gridSpan w:val="5"/>
          </w:tcPr>
          <w:p w:rsidR="00DA1623" w:rsidRPr="00DA1623" w:rsidRDefault="00DA1623" w:rsidP="00DA1623">
            <w:pPr>
              <w:jc w:val="center"/>
              <w:rPr>
                <w:rFonts w:ascii="Times New Roman" w:hAnsi="Times New Roman"/>
                <w:b/>
              </w:rPr>
            </w:pPr>
            <w:r w:rsidRPr="00DA1623">
              <w:rPr>
                <w:rFonts w:ascii="Times New Roman" w:hAnsi="Times New Roman"/>
                <w:b/>
              </w:rPr>
              <w:t>Оценки за словарный диктант</w:t>
            </w:r>
          </w:p>
        </w:tc>
      </w:tr>
      <w:tr w:rsidR="00DA1623" w:rsidRPr="00DA1623" w:rsidTr="00DA1623">
        <w:trPr>
          <w:trHeight w:val="276"/>
        </w:trPr>
        <w:tc>
          <w:tcPr>
            <w:tcW w:w="854" w:type="dxa"/>
            <w:vMerge/>
          </w:tcPr>
          <w:p w:rsidR="00DA1623" w:rsidRPr="00DA1623" w:rsidRDefault="00DA1623" w:rsidP="00DA1623">
            <w:pPr>
              <w:jc w:val="center"/>
              <w:rPr>
                <w:rFonts w:ascii="Times New Roman" w:hAnsi="Times New Roman"/>
                <w:b/>
              </w:rPr>
            </w:pPr>
          </w:p>
        </w:tc>
        <w:tc>
          <w:tcPr>
            <w:tcW w:w="2514" w:type="dxa"/>
            <w:gridSpan w:val="2"/>
            <w:vMerge/>
          </w:tcPr>
          <w:p w:rsidR="00DA1623" w:rsidRPr="00DA1623" w:rsidRDefault="00DA1623" w:rsidP="00DA1623">
            <w:pPr>
              <w:jc w:val="center"/>
              <w:rPr>
                <w:rFonts w:ascii="Times New Roman" w:hAnsi="Times New Roman"/>
                <w:b/>
              </w:rPr>
            </w:pPr>
          </w:p>
        </w:tc>
        <w:tc>
          <w:tcPr>
            <w:tcW w:w="1594"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«5»</w:t>
            </w:r>
          </w:p>
        </w:tc>
        <w:tc>
          <w:tcPr>
            <w:tcW w:w="1417"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«4»</w:t>
            </w:r>
          </w:p>
        </w:tc>
        <w:tc>
          <w:tcPr>
            <w:tcW w:w="1418"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«3»</w:t>
            </w:r>
          </w:p>
        </w:tc>
        <w:tc>
          <w:tcPr>
            <w:tcW w:w="992"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«2»</w:t>
            </w:r>
          </w:p>
        </w:tc>
        <w:tc>
          <w:tcPr>
            <w:tcW w:w="992" w:type="dxa"/>
            <w:vMerge w:val="restart"/>
            <w:vAlign w:val="center"/>
          </w:tcPr>
          <w:p w:rsidR="00DA1623" w:rsidRPr="00DA1623" w:rsidRDefault="00DA1623" w:rsidP="00DA1623">
            <w:pPr>
              <w:jc w:val="center"/>
              <w:rPr>
                <w:rFonts w:ascii="Times New Roman" w:hAnsi="Times New Roman"/>
                <w:b/>
              </w:rPr>
            </w:pPr>
            <w:r w:rsidRPr="00DA1623">
              <w:rPr>
                <w:rFonts w:ascii="Times New Roman" w:hAnsi="Times New Roman"/>
                <w:b/>
              </w:rPr>
              <w:t>«1»</w:t>
            </w:r>
          </w:p>
        </w:tc>
      </w:tr>
      <w:tr w:rsidR="00DA1623" w:rsidRPr="00DA1623" w:rsidTr="00DA1623">
        <w:tc>
          <w:tcPr>
            <w:tcW w:w="854" w:type="dxa"/>
            <w:vMerge/>
          </w:tcPr>
          <w:p w:rsidR="00DA1623" w:rsidRPr="00DA1623" w:rsidRDefault="00DA1623" w:rsidP="00DA1623">
            <w:pPr>
              <w:jc w:val="center"/>
              <w:rPr>
                <w:rFonts w:ascii="Times New Roman" w:hAnsi="Times New Roman"/>
                <w:b/>
              </w:rPr>
            </w:pPr>
          </w:p>
        </w:tc>
        <w:tc>
          <w:tcPr>
            <w:tcW w:w="1257" w:type="dxa"/>
          </w:tcPr>
          <w:p w:rsidR="00DA1623" w:rsidRPr="00DA1623" w:rsidRDefault="00DA1623" w:rsidP="00DA1623">
            <w:pPr>
              <w:jc w:val="center"/>
              <w:rPr>
                <w:rFonts w:ascii="Times New Roman" w:hAnsi="Times New Roman"/>
                <w:b/>
              </w:rPr>
            </w:pPr>
            <w:r w:rsidRPr="00DA1623">
              <w:rPr>
                <w:rFonts w:ascii="Times New Roman" w:hAnsi="Times New Roman"/>
                <w:b/>
              </w:rPr>
              <w:t>1 полугодие</w:t>
            </w:r>
          </w:p>
        </w:tc>
        <w:tc>
          <w:tcPr>
            <w:tcW w:w="1257" w:type="dxa"/>
          </w:tcPr>
          <w:p w:rsidR="00DA1623" w:rsidRPr="00DA1623" w:rsidRDefault="00DA1623" w:rsidP="00DA1623">
            <w:pPr>
              <w:jc w:val="center"/>
              <w:rPr>
                <w:rFonts w:ascii="Times New Roman" w:hAnsi="Times New Roman"/>
                <w:b/>
              </w:rPr>
            </w:pPr>
            <w:r w:rsidRPr="00DA1623">
              <w:rPr>
                <w:rFonts w:ascii="Times New Roman" w:hAnsi="Times New Roman"/>
                <w:b/>
              </w:rPr>
              <w:t>2 полугодие</w:t>
            </w:r>
          </w:p>
        </w:tc>
        <w:tc>
          <w:tcPr>
            <w:tcW w:w="1594" w:type="dxa"/>
            <w:vMerge/>
          </w:tcPr>
          <w:p w:rsidR="00DA1623" w:rsidRPr="00DA1623" w:rsidRDefault="00DA1623" w:rsidP="00DA1623">
            <w:pPr>
              <w:jc w:val="center"/>
              <w:rPr>
                <w:rFonts w:ascii="Times New Roman" w:hAnsi="Times New Roman"/>
                <w:b/>
              </w:rPr>
            </w:pPr>
          </w:p>
        </w:tc>
        <w:tc>
          <w:tcPr>
            <w:tcW w:w="1417" w:type="dxa"/>
            <w:vMerge/>
          </w:tcPr>
          <w:p w:rsidR="00DA1623" w:rsidRPr="00DA1623" w:rsidRDefault="00DA1623" w:rsidP="00DA1623">
            <w:pPr>
              <w:jc w:val="center"/>
              <w:rPr>
                <w:rFonts w:ascii="Times New Roman" w:hAnsi="Times New Roman"/>
                <w:b/>
              </w:rPr>
            </w:pPr>
          </w:p>
        </w:tc>
        <w:tc>
          <w:tcPr>
            <w:tcW w:w="1418"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r>
      <w:tr w:rsidR="00DA1623" w:rsidRPr="00DA1623" w:rsidTr="00DA1623">
        <w:tc>
          <w:tcPr>
            <w:tcW w:w="854" w:type="dxa"/>
          </w:tcPr>
          <w:p w:rsidR="00DA1623" w:rsidRPr="00DA1623" w:rsidRDefault="00DA1623" w:rsidP="00DA1623">
            <w:pPr>
              <w:jc w:val="center"/>
              <w:rPr>
                <w:rFonts w:ascii="Times New Roman" w:hAnsi="Times New Roman"/>
                <w:b/>
              </w:rPr>
            </w:pPr>
            <w:r w:rsidRPr="00DA1623">
              <w:rPr>
                <w:rFonts w:ascii="Times New Roman" w:hAnsi="Times New Roman"/>
                <w:b/>
              </w:rPr>
              <w:t>1 класс</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7-8 слов</w:t>
            </w:r>
          </w:p>
        </w:tc>
        <w:tc>
          <w:tcPr>
            <w:tcW w:w="1594" w:type="dxa"/>
            <w:vMerge w:val="restart"/>
            <w:vAlign w:val="center"/>
          </w:tcPr>
          <w:p w:rsidR="00DA1623" w:rsidRPr="00DA1623" w:rsidRDefault="00DA1623" w:rsidP="00DA1623">
            <w:pPr>
              <w:rPr>
                <w:rFonts w:ascii="Times New Roman" w:hAnsi="Times New Roman"/>
              </w:rPr>
            </w:pPr>
            <w:r w:rsidRPr="00DA1623">
              <w:rPr>
                <w:rFonts w:ascii="Times New Roman" w:hAnsi="Times New Roman"/>
              </w:rPr>
              <w:t>0 ошибок и 1 исправл.</w:t>
            </w:r>
          </w:p>
        </w:tc>
        <w:tc>
          <w:tcPr>
            <w:tcW w:w="1417" w:type="dxa"/>
            <w:vMerge w:val="restart"/>
            <w:vAlign w:val="center"/>
          </w:tcPr>
          <w:p w:rsidR="00DA1623" w:rsidRPr="00DA1623" w:rsidRDefault="00DA1623" w:rsidP="00DA1623">
            <w:pPr>
              <w:rPr>
                <w:rFonts w:ascii="Times New Roman" w:hAnsi="Times New Roman"/>
              </w:rPr>
            </w:pPr>
          </w:p>
          <w:p w:rsidR="00DA1623" w:rsidRPr="00DA1623" w:rsidRDefault="00DA1623" w:rsidP="00DA1623">
            <w:pPr>
              <w:rPr>
                <w:rFonts w:ascii="Times New Roman" w:hAnsi="Times New Roman"/>
              </w:rPr>
            </w:pPr>
            <w:r w:rsidRPr="00DA1623">
              <w:rPr>
                <w:rFonts w:ascii="Times New Roman" w:hAnsi="Times New Roman"/>
              </w:rPr>
              <w:t xml:space="preserve">1 ошибка </w:t>
            </w:r>
          </w:p>
          <w:p w:rsidR="00DA1623" w:rsidRPr="00DA1623" w:rsidRDefault="00DA1623" w:rsidP="00DA1623">
            <w:pPr>
              <w:rPr>
                <w:rFonts w:ascii="Times New Roman" w:hAnsi="Times New Roman"/>
              </w:rPr>
            </w:pPr>
            <w:r w:rsidRPr="00DA1623">
              <w:rPr>
                <w:rFonts w:ascii="Times New Roman" w:hAnsi="Times New Roman"/>
              </w:rPr>
              <w:t>и 1 исправл. или 2 исправл.,</w:t>
            </w:r>
          </w:p>
          <w:p w:rsidR="00DA1623" w:rsidRPr="00DA1623" w:rsidRDefault="00DA1623" w:rsidP="00DA1623">
            <w:pPr>
              <w:rPr>
                <w:rFonts w:ascii="Times New Roman" w:hAnsi="Times New Roman"/>
              </w:rPr>
            </w:pPr>
            <w:r w:rsidRPr="00DA1623">
              <w:rPr>
                <w:rFonts w:ascii="Times New Roman" w:hAnsi="Times New Roman"/>
              </w:rPr>
              <w:t>если 20 слов - 2 ошибки.</w:t>
            </w:r>
          </w:p>
        </w:tc>
        <w:tc>
          <w:tcPr>
            <w:tcW w:w="1418" w:type="dxa"/>
            <w:vMerge w:val="restart"/>
            <w:vAlign w:val="center"/>
          </w:tcPr>
          <w:p w:rsidR="00DA1623" w:rsidRPr="00DA1623" w:rsidRDefault="00DA1623" w:rsidP="00DA1623">
            <w:pPr>
              <w:rPr>
                <w:rFonts w:ascii="Times New Roman" w:hAnsi="Times New Roman"/>
              </w:rPr>
            </w:pPr>
            <w:r w:rsidRPr="00DA1623">
              <w:rPr>
                <w:rFonts w:ascii="Times New Roman" w:hAnsi="Times New Roman"/>
              </w:rPr>
              <w:t>2 ошибки и 2 исправл.,  3 ошибки.</w:t>
            </w:r>
          </w:p>
        </w:tc>
        <w:tc>
          <w:tcPr>
            <w:tcW w:w="992" w:type="dxa"/>
            <w:vMerge w:val="restart"/>
            <w:vAlign w:val="center"/>
          </w:tcPr>
          <w:p w:rsidR="00DA1623" w:rsidRPr="00DA1623" w:rsidRDefault="00DA1623" w:rsidP="00DA1623">
            <w:pPr>
              <w:rPr>
                <w:rFonts w:ascii="Times New Roman" w:hAnsi="Times New Roman"/>
              </w:rPr>
            </w:pPr>
            <w:r w:rsidRPr="00DA1623">
              <w:rPr>
                <w:rFonts w:ascii="Times New Roman" w:hAnsi="Times New Roman"/>
                <w:shd w:val="clear" w:color="auto" w:fill="FFFFFF"/>
              </w:rPr>
              <w:t xml:space="preserve">   4-5 ошибок</w:t>
            </w:r>
          </w:p>
        </w:tc>
        <w:tc>
          <w:tcPr>
            <w:tcW w:w="992" w:type="dxa"/>
            <w:vMerge w:val="restart"/>
            <w:vAlign w:val="center"/>
          </w:tcPr>
          <w:p w:rsidR="00DA1623" w:rsidRPr="00DA1623" w:rsidRDefault="00DA1623" w:rsidP="00DA1623">
            <w:pPr>
              <w:rPr>
                <w:rFonts w:ascii="Times New Roman" w:hAnsi="Times New Roman"/>
                <w:b/>
              </w:rPr>
            </w:pPr>
            <w:r w:rsidRPr="00DA1623">
              <w:rPr>
                <w:rFonts w:ascii="Times New Roman" w:hAnsi="Times New Roman"/>
                <w:shd w:val="clear" w:color="auto" w:fill="FFFFFF"/>
              </w:rPr>
              <w:t>более 6 ошибок</w:t>
            </w:r>
          </w:p>
        </w:tc>
      </w:tr>
      <w:tr w:rsidR="00DA1623" w:rsidRPr="00DA1623" w:rsidTr="00DA1623">
        <w:tc>
          <w:tcPr>
            <w:tcW w:w="854" w:type="dxa"/>
          </w:tcPr>
          <w:p w:rsidR="00DA1623" w:rsidRPr="00DA1623" w:rsidRDefault="00DA1623" w:rsidP="00DA1623">
            <w:pPr>
              <w:jc w:val="center"/>
              <w:rPr>
                <w:rFonts w:ascii="Times New Roman" w:hAnsi="Times New Roman"/>
                <w:b/>
              </w:rPr>
            </w:pPr>
            <w:r w:rsidRPr="00DA1623">
              <w:rPr>
                <w:rFonts w:ascii="Times New Roman" w:hAnsi="Times New Roman"/>
                <w:b/>
              </w:rPr>
              <w:t>2 класс</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8-10 слов</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10-12 слов</w:t>
            </w:r>
          </w:p>
        </w:tc>
        <w:tc>
          <w:tcPr>
            <w:tcW w:w="1594" w:type="dxa"/>
            <w:vMerge/>
          </w:tcPr>
          <w:p w:rsidR="00DA1623" w:rsidRPr="00DA1623" w:rsidRDefault="00DA1623" w:rsidP="00DA1623">
            <w:pPr>
              <w:jc w:val="center"/>
              <w:rPr>
                <w:rFonts w:ascii="Times New Roman" w:hAnsi="Times New Roman"/>
                <w:b/>
              </w:rPr>
            </w:pPr>
          </w:p>
        </w:tc>
        <w:tc>
          <w:tcPr>
            <w:tcW w:w="1417" w:type="dxa"/>
            <w:vMerge/>
          </w:tcPr>
          <w:p w:rsidR="00DA1623" w:rsidRPr="00DA1623" w:rsidRDefault="00DA1623" w:rsidP="00DA1623">
            <w:pPr>
              <w:jc w:val="center"/>
              <w:rPr>
                <w:rFonts w:ascii="Times New Roman" w:hAnsi="Times New Roman"/>
                <w:b/>
              </w:rPr>
            </w:pPr>
          </w:p>
        </w:tc>
        <w:tc>
          <w:tcPr>
            <w:tcW w:w="1418"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r>
      <w:tr w:rsidR="00DA1623" w:rsidRPr="00DA1623" w:rsidTr="00DA1623">
        <w:tc>
          <w:tcPr>
            <w:tcW w:w="854" w:type="dxa"/>
          </w:tcPr>
          <w:p w:rsidR="00DA1623" w:rsidRPr="00DA1623" w:rsidRDefault="00DA1623" w:rsidP="00DA1623">
            <w:pPr>
              <w:jc w:val="center"/>
              <w:rPr>
                <w:rFonts w:ascii="Times New Roman" w:hAnsi="Times New Roman"/>
                <w:b/>
              </w:rPr>
            </w:pPr>
            <w:r w:rsidRPr="00DA1623">
              <w:rPr>
                <w:rFonts w:ascii="Times New Roman" w:hAnsi="Times New Roman"/>
                <w:b/>
              </w:rPr>
              <w:t>3 класс</w:t>
            </w:r>
          </w:p>
        </w:tc>
        <w:tc>
          <w:tcPr>
            <w:tcW w:w="1257" w:type="dxa"/>
            <w:vAlign w:val="center"/>
          </w:tcPr>
          <w:p w:rsidR="00DA1623" w:rsidRPr="00DA1623" w:rsidRDefault="00DA1623" w:rsidP="00DA1623">
            <w:pPr>
              <w:rPr>
                <w:rFonts w:ascii="Times New Roman" w:hAnsi="Times New Roman"/>
              </w:rPr>
            </w:pPr>
            <w:r w:rsidRPr="00DA1623">
              <w:rPr>
                <w:rFonts w:ascii="Times New Roman" w:hAnsi="Times New Roman"/>
              </w:rPr>
              <w:t>10-12 слов</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12-15 слов</w:t>
            </w:r>
          </w:p>
        </w:tc>
        <w:tc>
          <w:tcPr>
            <w:tcW w:w="1594" w:type="dxa"/>
            <w:vMerge/>
          </w:tcPr>
          <w:p w:rsidR="00DA1623" w:rsidRPr="00DA1623" w:rsidRDefault="00DA1623" w:rsidP="00DA1623">
            <w:pPr>
              <w:jc w:val="center"/>
              <w:rPr>
                <w:rFonts w:ascii="Times New Roman" w:hAnsi="Times New Roman"/>
                <w:b/>
              </w:rPr>
            </w:pPr>
          </w:p>
        </w:tc>
        <w:tc>
          <w:tcPr>
            <w:tcW w:w="1417" w:type="dxa"/>
            <w:vMerge/>
          </w:tcPr>
          <w:p w:rsidR="00DA1623" w:rsidRPr="00DA1623" w:rsidRDefault="00DA1623" w:rsidP="00DA1623">
            <w:pPr>
              <w:jc w:val="center"/>
              <w:rPr>
                <w:rFonts w:ascii="Times New Roman" w:hAnsi="Times New Roman"/>
                <w:b/>
              </w:rPr>
            </w:pPr>
          </w:p>
        </w:tc>
        <w:tc>
          <w:tcPr>
            <w:tcW w:w="1418"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r>
      <w:tr w:rsidR="00DA1623" w:rsidRPr="00DA1623" w:rsidTr="00DA1623">
        <w:trPr>
          <w:trHeight w:val="745"/>
        </w:trPr>
        <w:tc>
          <w:tcPr>
            <w:tcW w:w="854" w:type="dxa"/>
          </w:tcPr>
          <w:p w:rsidR="00DA1623" w:rsidRPr="00DA1623" w:rsidRDefault="00DA1623" w:rsidP="00DA1623">
            <w:pPr>
              <w:jc w:val="center"/>
              <w:rPr>
                <w:rFonts w:ascii="Times New Roman" w:hAnsi="Times New Roman"/>
                <w:b/>
              </w:rPr>
            </w:pPr>
            <w:r w:rsidRPr="00DA1623">
              <w:rPr>
                <w:rFonts w:ascii="Times New Roman" w:hAnsi="Times New Roman"/>
                <w:b/>
              </w:rPr>
              <w:t>4 класс</w:t>
            </w:r>
          </w:p>
        </w:tc>
        <w:tc>
          <w:tcPr>
            <w:tcW w:w="1257" w:type="dxa"/>
            <w:vAlign w:val="center"/>
          </w:tcPr>
          <w:p w:rsidR="00DA1623" w:rsidRPr="00DA1623" w:rsidRDefault="00DA1623" w:rsidP="00DA1623">
            <w:pPr>
              <w:rPr>
                <w:rFonts w:ascii="Times New Roman" w:hAnsi="Times New Roman"/>
              </w:rPr>
            </w:pPr>
            <w:r w:rsidRPr="00DA1623">
              <w:rPr>
                <w:rFonts w:ascii="Times New Roman" w:hAnsi="Times New Roman"/>
              </w:rPr>
              <w:t>15-18 слов</w:t>
            </w:r>
          </w:p>
        </w:tc>
        <w:tc>
          <w:tcPr>
            <w:tcW w:w="1257" w:type="dxa"/>
            <w:vAlign w:val="center"/>
          </w:tcPr>
          <w:p w:rsidR="00DA1623" w:rsidRPr="00DA1623" w:rsidRDefault="00DA1623" w:rsidP="00DA1623">
            <w:pPr>
              <w:jc w:val="center"/>
              <w:rPr>
                <w:rFonts w:ascii="Times New Roman" w:hAnsi="Times New Roman"/>
              </w:rPr>
            </w:pPr>
            <w:r w:rsidRPr="00DA1623">
              <w:rPr>
                <w:rFonts w:ascii="Times New Roman" w:hAnsi="Times New Roman"/>
              </w:rPr>
              <w:t>до 20 слов</w:t>
            </w:r>
          </w:p>
        </w:tc>
        <w:tc>
          <w:tcPr>
            <w:tcW w:w="1594" w:type="dxa"/>
            <w:vMerge/>
          </w:tcPr>
          <w:p w:rsidR="00DA1623" w:rsidRPr="00DA1623" w:rsidRDefault="00DA1623" w:rsidP="00DA1623">
            <w:pPr>
              <w:jc w:val="center"/>
              <w:rPr>
                <w:rFonts w:ascii="Times New Roman" w:hAnsi="Times New Roman"/>
                <w:b/>
              </w:rPr>
            </w:pPr>
          </w:p>
        </w:tc>
        <w:tc>
          <w:tcPr>
            <w:tcW w:w="1417" w:type="dxa"/>
            <w:vMerge/>
          </w:tcPr>
          <w:p w:rsidR="00DA1623" w:rsidRPr="00DA1623" w:rsidRDefault="00DA1623" w:rsidP="00DA1623">
            <w:pPr>
              <w:jc w:val="center"/>
              <w:rPr>
                <w:rFonts w:ascii="Times New Roman" w:hAnsi="Times New Roman"/>
                <w:b/>
              </w:rPr>
            </w:pPr>
          </w:p>
        </w:tc>
        <w:tc>
          <w:tcPr>
            <w:tcW w:w="1418"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c>
          <w:tcPr>
            <w:tcW w:w="992" w:type="dxa"/>
            <w:vMerge/>
          </w:tcPr>
          <w:p w:rsidR="00DA1623" w:rsidRPr="00DA1623" w:rsidRDefault="00DA1623" w:rsidP="00DA1623">
            <w:pPr>
              <w:jc w:val="center"/>
              <w:rPr>
                <w:rFonts w:ascii="Times New Roman" w:hAnsi="Times New Roman"/>
                <w:b/>
              </w:rPr>
            </w:pPr>
          </w:p>
        </w:tc>
      </w:tr>
    </w:tbl>
    <w:p w:rsidR="00DA1623" w:rsidRPr="00DA1623" w:rsidRDefault="00DA1623" w:rsidP="00DA1623">
      <w:pPr>
        <w:rPr>
          <w:rFonts w:eastAsia="Times New Roman"/>
          <w:b/>
          <w:sz w:val="24"/>
          <w:szCs w:val="24"/>
        </w:rPr>
      </w:pPr>
    </w:p>
    <w:p w:rsidR="00DA1623" w:rsidRPr="00DA1623" w:rsidRDefault="00DA1623" w:rsidP="00DA1623">
      <w:pPr>
        <w:rPr>
          <w:rFonts w:eastAsia="Times New Roman"/>
          <w:b/>
          <w:sz w:val="24"/>
          <w:szCs w:val="24"/>
          <w:shd w:val="clear" w:color="auto" w:fill="FFFFFF"/>
        </w:rPr>
      </w:pPr>
      <w:r w:rsidRPr="00DA1623">
        <w:rPr>
          <w:rFonts w:eastAsia="Times New Roman"/>
          <w:sz w:val="24"/>
          <w:szCs w:val="24"/>
          <w:shd w:val="clear" w:color="auto" w:fill="FFFFFF"/>
        </w:rPr>
        <w:t>Словарные диктанты проводятся в качестве текущих в рабочих тетрадях, а в качестве проверочных – в контрольных. Списки слов даны в программе, а также в конце учебника.</w:t>
      </w:r>
      <w:r w:rsidRPr="00DA1623">
        <w:rPr>
          <w:rFonts w:eastAsia="Times New Roman"/>
          <w:sz w:val="24"/>
          <w:szCs w:val="24"/>
        </w:rPr>
        <w:br/>
      </w:r>
    </w:p>
    <w:p w:rsidR="00DA1623" w:rsidRPr="00DA1623" w:rsidRDefault="00DA1623" w:rsidP="00DA1623">
      <w:pPr>
        <w:jc w:val="center"/>
        <w:rPr>
          <w:rFonts w:eastAsia="Times New Roman"/>
          <w:b/>
          <w:bCs/>
          <w:sz w:val="24"/>
          <w:szCs w:val="24"/>
          <w:bdr w:val="none" w:sz="0" w:space="0" w:color="auto" w:frame="1"/>
          <w:shd w:val="clear" w:color="auto" w:fill="FFFFFF"/>
        </w:rPr>
      </w:pPr>
      <w:r w:rsidRPr="00DA1623">
        <w:rPr>
          <w:rFonts w:eastAsia="Times New Roman"/>
          <w:b/>
          <w:sz w:val="24"/>
          <w:szCs w:val="24"/>
          <w:shd w:val="clear" w:color="auto" w:fill="FFFFFF"/>
        </w:rPr>
        <w:t>4.6. Оценки за </w:t>
      </w:r>
      <w:r w:rsidRPr="00DA1623">
        <w:rPr>
          <w:rFonts w:eastAsia="Times New Roman"/>
          <w:b/>
          <w:bCs/>
          <w:sz w:val="24"/>
          <w:szCs w:val="24"/>
          <w:bdr w:val="none" w:sz="0" w:space="0" w:color="auto" w:frame="1"/>
          <w:shd w:val="clear" w:color="auto" w:fill="FFFFFF"/>
        </w:rPr>
        <w:t>контрольное списывание</w:t>
      </w:r>
    </w:p>
    <w:p w:rsidR="00DA1623" w:rsidRPr="00DA1623" w:rsidRDefault="00DA1623" w:rsidP="00DA1623">
      <w:pPr>
        <w:jc w:val="center"/>
        <w:rPr>
          <w:rFonts w:eastAsia="Times New Roman"/>
          <w:b/>
          <w:bCs/>
          <w:sz w:val="24"/>
          <w:szCs w:val="24"/>
          <w:bdr w:val="none" w:sz="0" w:space="0" w:color="auto" w:frame="1"/>
          <w:shd w:val="clear" w:color="auto" w:fill="FFFFFF"/>
        </w:rPr>
      </w:pPr>
    </w:p>
    <w:tbl>
      <w:tblPr>
        <w:tblStyle w:val="32"/>
        <w:tblW w:w="9747" w:type="dxa"/>
        <w:tblLook w:val="04A0" w:firstRow="1" w:lastRow="0" w:firstColumn="1" w:lastColumn="0" w:noHBand="0" w:noVBand="1"/>
      </w:tblPr>
      <w:tblGrid>
        <w:gridCol w:w="1595"/>
        <w:gridCol w:w="1774"/>
        <w:gridCol w:w="2126"/>
        <w:gridCol w:w="2126"/>
        <w:gridCol w:w="2126"/>
      </w:tblGrid>
      <w:tr w:rsidR="00DA1623" w:rsidRPr="00DA1623" w:rsidTr="00DA1623">
        <w:tc>
          <w:tcPr>
            <w:tcW w:w="1595"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Класс</w:t>
            </w:r>
          </w:p>
        </w:tc>
        <w:tc>
          <w:tcPr>
            <w:tcW w:w="1774"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«5»</w:t>
            </w:r>
          </w:p>
        </w:tc>
        <w:tc>
          <w:tcPr>
            <w:tcW w:w="2126"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«4»</w:t>
            </w:r>
          </w:p>
        </w:tc>
        <w:tc>
          <w:tcPr>
            <w:tcW w:w="2126"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«3»</w:t>
            </w:r>
          </w:p>
        </w:tc>
        <w:tc>
          <w:tcPr>
            <w:tcW w:w="2126" w:type="dxa"/>
            <w:vAlign w:val="center"/>
          </w:tcPr>
          <w:p w:rsidR="00DA1623" w:rsidRPr="00DA1623" w:rsidRDefault="00DA1623" w:rsidP="00DA1623">
            <w:pPr>
              <w:jc w:val="center"/>
              <w:rPr>
                <w:rFonts w:ascii="Times New Roman" w:hAnsi="Times New Roman"/>
                <w:b/>
              </w:rPr>
            </w:pPr>
            <w:r w:rsidRPr="00DA1623">
              <w:rPr>
                <w:rFonts w:ascii="Times New Roman" w:hAnsi="Times New Roman"/>
                <w:b/>
              </w:rPr>
              <w:t>«2»</w:t>
            </w:r>
          </w:p>
        </w:tc>
      </w:tr>
      <w:tr w:rsidR="00DA1623" w:rsidRPr="00DA1623" w:rsidTr="00DA1623">
        <w:tc>
          <w:tcPr>
            <w:tcW w:w="1595" w:type="dxa"/>
          </w:tcPr>
          <w:p w:rsidR="00DA1623" w:rsidRPr="00DA1623" w:rsidRDefault="00DA1623" w:rsidP="00DA1623">
            <w:pPr>
              <w:jc w:val="center"/>
              <w:rPr>
                <w:rFonts w:ascii="Times New Roman" w:hAnsi="Times New Roman"/>
                <w:b/>
              </w:rPr>
            </w:pPr>
            <w:r w:rsidRPr="00DA1623">
              <w:rPr>
                <w:rFonts w:ascii="Times New Roman" w:hAnsi="Times New Roman"/>
                <w:b/>
              </w:rPr>
              <w:t>1 класс</w:t>
            </w:r>
          </w:p>
        </w:tc>
        <w:tc>
          <w:tcPr>
            <w:tcW w:w="1774" w:type="dxa"/>
            <w:vMerge w:val="restart"/>
            <w:vAlign w:val="center"/>
          </w:tcPr>
          <w:p w:rsidR="00DA1623" w:rsidRPr="00DA1623" w:rsidRDefault="00DA1623" w:rsidP="00DA1623">
            <w:pPr>
              <w:jc w:val="center"/>
              <w:rPr>
                <w:rFonts w:ascii="Times New Roman" w:hAnsi="Times New Roman"/>
              </w:rPr>
            </w:pPr>
            <w:r w:rsidRPr="00DA1623">
              <w:rPr>
                <w:rFonts w:ascii="Times New Roman" w:hAnsi="Times New Roman"/>
              </w:rPr>
              <w:t>Нет ошибок, нет исправлений</w:t>
            </w:r>
          </w:p>
        </w:tc>
        <w:tc>
          <w:tcPr>
            <w:tcW w:w="2126" w:type="dxa"/>
            <w:vAlign w:val="center"/>
          </w:tcPr>
          <w:p w:rsidR="00DA1623" w:rsidRPr="00DA1623" w:rsidRDefault="00DA1623" w:rsidP="00DA1623">
            <w:pPr>
              <w:jc w:val="center"/>
              <w:rPr>
                <w:rFonts w:ascii="Times New Roman" w:hAnsi="Times New Roman"/>
              </w:rPr>
            </w:pPr>
            <w:r w:rsidRPr="00DA1623">
              <w:rPr>
                <w:rFonts w:ascii="Times New Roman" w:hAnsi="Times New Roman"/>
              </w:rPr>
              <w:t>1 – 2 ошибки или 1 исправление</w:t>
            </w:r>
          </w:p>
        </w:tc>
        <w:tc>
          <w:tcPr>
            <w:tcW w:w="2126" w:type="dxa"/>
            <w:vAlign w:val="center"/>
          </w:tcPr>
          <w:p w:rsidR="00DA1623" w:rsidRPr="00DA1623" w:rsidRDefault="00DA1623" w:rsidP="00DA1623">
            <w:pPr>
              <w:jc w:val="center"/>
              <w:rPr>
                <w:rFonts w:ascii="Times New Roman" w:hAnsi="Times New Roman"/>
              </w:rPr>
            </w:pPr>
            <w:r w:rsidRPr="00DA1623">
              <w:rPr>
                <w:rFonts w:ascii="Times New Roman" w:hAnsi="Times New Roman"/>
                <w:color w:val="000000"/>
                <w:shd w:val="clear" w:color="auto" w:fill="FFFFFF"/>
              </w:rPr>
              <w:t>3 ошибки и 1 исправление</w:t>
            </w:r>
          </w:p>
        </w:tc>
        <w:tc>
          <w:tcPr>
            <w:tcW w:w="2126" w:type="dxa"/>
            <w:vAlign w:val="center"/>
          </w:tcPr>
          <w:p w:rsidR="00DA1623" w:rsidRPr="00DA1623" w:rsidRDefault="00DA1623" w:rsidP="00DA1623">
            <w:pPr>
              <w:jc w:val="center"/>
              <w:rPr>
                <w:rFonts w:ascii="Times New Roman" w:hAnsi="Times New Roman"/>
              </w:rPr>
            </w:pPr>
            <w:r w:rsidRPr="00DA1623">
              <w:rPr>
                <w:rFonts w:ascii="Times New Roman" w:hAnsi="Times New Roman"/>
              </w:rPr>
              <w:t>4 ошибки</w:t>
            </w:r>
          </w:p>
        </w:tc>
      </w:tr>
      <w:tr w:rsidR="00DA1623" w:rsidRPr="00DA1623" w:rsidTr="00DA1623">
        <w:tc>
          <w:tcPr>
            <w:tcW w:w="1595" w:type="dxa"/>
          </w:tcPr>
          <w:p w:rsidR="00DA1623" w:rsidRPr="00DA1623" w:rsidRDefault="00DA1623" w:rsidP="00DA1623">
            <w:pPr>
              <w:jc w:val="center"/>
              <w:rPr>
                <w:rFonts w:ascii="Times New Roman" w:hAnsi="Times New Roman"/>
                <w:b/>
              </w:rPr>
            </w:pPr>
            <w:r w:rsidRPr="00DA1623">
              <w:rPr>
                <w:rFonts w:ascii="Times New Roman" w:hAnsi="Times New Roman"/>
                <w:b/>
              </w:rPr>
              <w:t>2 класс</w:t>
            </w:r>
          </w:p>
        </w:tc>
        <w:tc>
          <w:tcPr>
            <w:tcW w:w="1774" w:type="dxa"/>
            <w:vMerge/>
            <w:vAlign w:val="center"/>
          </w:tcPr>
          <w:p w:rsidR="00DA1623" w:rsidRPr="00DA1623" w:rsidRDefault="00DA1623" w:rsidP="00DA1623">
            <w:pPr>
              <w:jc w:val="center"/>
              <w:rPr>
                <w:rFonts w:ascii="Times New Roman" w:hAnsi="Times New Roman"/>
              </w:rPr>
            </w:pPr>
          </w:p>
        </w:tc>
        <w:tc>
          <w:tcPr>
            <w:tcW w:w="2126" w:type="dxa"/>
            <w:vMerge w:val="restart"/>
            <w:vAlign w:val="center"/>
          </w:tcPr>
          <w:p w:rsidR="00DA1623" w:rsidRPr="00DA1623" w:rsidRDefault="00DA1623" w:rsidP="00DA1623">
            <w:pPr>
              <w:jc w:val="center"/>
              <w:rPr>
                <w:rFonts w:ascii="Times New Roman" w:hAnsi="Times New Roman"/>
              </w:rPr>
            </w:pPr>
            <w:r w:rsidRPr="00DA1623">
              <w:rPr>
                <w:rFonts w:ascii="Times New Roman" w:hAnsi="Times New Roman"/>
                <w:color w:val="000000"/>
                <w:shd w:val="clear" w:color="auto" w:fill="FFFFFF"/>
              </w:rPr>
              <w:t>1 ошибка или 2 исправления</w:t>
            </w:r>
          </w:p>
        </w:tc>
        <w:tc>
          <w:tcPr>
            <w:tcW w:w="2126" w:type="dxa"/>
            <w:vMerge w:val="restart"/>
            <w:vAlign w:val="center"/>
          </w:tcPr>
          <w:p w:rsidR="00DA1623" w:rsidRPr="00DA1623" w:rsidRDefault="00DA1623" w:rsidP="00DA1623">
            <w:pPr>
              <w:jc w:val="center"/>
              <w:rPr>
                <w:rFonts w:ascii="Times New Roman" w:hAnsi="Times New Roman"/>
              </w:rPr>
            </w:pPr>
            <w:r w:rsidRPr="00DA1623">
              <w:rPr>
                <w:rFonts w:ascii="Times New Roman" w:hAnsi="Times New Roman"/>
                <w:color w:val="000000"/>
                <w:shd w:val="clear" w:color="auto" w:fill="FFFFFF"/>
              </w:rPr>
              <w:t>2 ошибки и 1 исправление</w:t>
            </w:r>
          </w:p>
        </w:tc>
        <w:tc>
          <w:tcPr>
            <w:tcW w:w="2126" w:type="dxa"/>
            <w:vMerge w:val="restart"/>
            <w:vAlign w:val="center"/>
          </w:tcPr>
          <w:p w:rsidR="00DA1623" w:rsidRPr="00DA1623" w:rsidRDefault="00DA1623" w:rsidP="00DA1623">
            <w:pPr>
              <w:jc w:val="center"/>
              <w:rPr>
                <w:rFonts w:ascii="Times New Roman" w:hAnsi="Times New Roman"/>
              </w:rPr>
            </w:pPr>
            <w:r w:rsidRPr="00DA1623">
              <w:rPr>
                <w:rFonts w:ascii="Times New Roman" w:hAnsi="Times New Roman"/>
              </w:rPr>
              <w:t>3 ошибки</w:t>
            </w:r>
          </w:p>
        </w:tc>
      </w:tr>
      <w:tr w:rsidR="00DA1623" w:rsidRPr="00DA1623" w:rsidTr="00DA1623">
        <w:tc>
          <w:tcPr>
            <w:tcW w:w="1595" w:type="dxa"/>
          </w:tcPr>
          <w:p w:rsidR="00DA1623" w:rsidRPr="00DA1623" w:rsidRDefault="00DA1623" w:rsidP="00DA1623">
            <w:pPr>
              <w:jc w:val="center"/>
              <w:rPr>
                <w:rFonts w:ascii="Times New Roman" w:hAnsi="Times New Roman"/>
                <w:b/>
              </w:rPr>
            </w:pPr>
            <w:r w:rsidRPr="00DA1623">
              <w:rPr>
                <w:rFonts w:ascii="Times New Roman" w:hAnsi="Times New Roman"/>
                <w:b/>
              </w:rPr>
              <w:t>3 класс</w:t>
            </w:r>
          </w:p>
        </w:tc>
        <w:tc>
          <w:tcPr>
            <w:tcW w:w="1774"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r>
      <w:tr w:rsidR="00DA1623" w:rsidRPr="00DA1623" w:rsidTr="00DA1623">
        <w:tc>
          <w:tcPr>
            <w:tcW w:w="1595" w:type="dxa"/>
          </w:tcPr>
          <w:p w:rsidR="00DA1623" w:rsidRPr="00DA1623" w:rsidRDefault="00DA1623" w:rsidP="00DA1623">
            <w:pPr>
              <w:jc w:val="center"/>
              <w:rPr>
                <w:rFonts w:ascii="Times New Roman" w:hAnsi="Times New Roman"/>
                <w:b/>
              </w:rPr>
            </w:pPr>
            <w:r w:rsidRPr="00DA1623">
              <w:rPr>
                <w:rFonts w:ascii="Times New Roman" w:hAnsi="Times New Roman"/>
                <w:b/>
              </w:rPr>
              <w:t>4 класс</w:t>
            </w:r>
          </w:p>
        </w:tc>
        <w:tc>
          <w:tcPr>
            <w:tcW w:w="1774"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c>
          <w:tcPr>
            <w:tcW w:w="2126" w:type="dxa"/>
            <w:vMerge/>
          </w:tcPr>
          <w:p w:rsidR="00DA1623" w:rsidRPr="00DA1623" w:rsidRDefault="00DA1623" w:rsidP="00DA1623">
            <w:pPr>
              <w:jc w:val="center"/>
              <w:rPr>
                <w:rFonts w:ascii="Times New Roman" w:hAnsi="Times New Roman"/>
                <w:b/>
              </w:rPr>
            </w:pPr>
          </w:p>
        </w:tc>
      </w:tr>
      <w:tr w:rsidR="00DA1623" w:rsidRPr="00DA1623" w:rsidTr="00DA1623">
        <w:tc>
          <w:tcPr>
            <w:tcW w:w="5495" w:type="dxa"/>
            <w:gridSpan w:val="3"/>
          </w:tcPr>
          <w:p w:rsidR="00DA1623" w:rsidRPr="00DA1623" w:rsidRDefault="00DA1623" w:rsidP="00DA1623">
            <w:pPr>
              <w:jc w:val="center"/>
              <w:rPr>
                <w:rFonts w:ascii="Times New Roman" w:hAnsi="Times New Roman"/>
                <w:b/>
              </w:rPr>
            </w:pPr>
            <w:r w:rsidRPr="00DA1623">
              <w:rPr>
                <w:rFonts w:ascii="Times New Roman" w:hAnsi="Times New Roman"/>
                <w:b/>
                <w:shd w:val="clear" w:color="auto" w:fill="FFFFFF"/>
              </w:rPr>
              <w:t>За ошибку НЕ считается:</w:t>
            </w:r>
          </w:p>
        </w:tc>
        <w:tc>
          <w:tcPr>
            <w:tcW w:w="4252" w:type="dxa"/>
            <w:gridSpan w:val="2"/>
          </w:tcPr>
          <w:p w:rsidR="00DA1623" w:rsidRPr="00DA1623" w:rsidRDefault="00DA1623" w:rsidP="00DA1623">
            <w:pPr>
              <w:jc w:val="center"/>
              <w:rPr>
                <w:rFonts w:ascii="Times New Roman" w:hAnsi="Times New Roman"/>
                <w:b/>
              </w:rPr>
            </w:pPr>
            <w:r w:rsidRPr="00DA1623">
              <w:rPr>
                <w:rFonts w:ascii="Times New Roman" w:hAnsi="Times New Roman"/>
                <w:b/>
                <w:shd w:val="clear" w:color="auto" w:fill="FFFFFF"/>
              </w:rPr>
              <w:t>Негрубыми ошибками считаются:</w:t>
            </w:r>
          </w:p>
        </w:tc>
      </w:tr>
      <w:tr w:rsidR="00DA1623" w:rsidRPr="00DA1623" w:rsidTr="00DA1623">
        <w:tc>
          <w:tcPr>
            <w:tcW w:w="5495" w:type="dxa"/>
            <w:gridSpan w:val="3"/>
          </w:tcPr>
          <w:p w:rsidR="00DA1623" w:rsidRPr="00DA1623" w:rsidRDefault="00DA1623" w:rsidP="00DA1623">
            <w:pPr>
              <w:rPr>
                <w:rFonts w:ascii="Times New Roman" w:hAnsi="Times New Roman"/>
                <w:b/>
              </w:rPr>
            </w:pPr>
            <w:r w:rsidRPr="00DA1623">
              <w:rPr>
                <w:rFonts w:ascii="Times New Roman" w:hAnsi="Times New Roman"/>
                <w:shd w:val="clear" w:color="auto" w:fill="FFFFFF"/>
              </w:rPr>
              <w:t>• Ошибки на  разделы орфографии и пунктуации, которые в данном классе, ни в предшествующих не изучались (проводится работа над данными словами или выписывается данное слово на доску)</w:t>
            </w:r>
          </w:p>
        </w:tc>
        <w:tc>
          <w:tcPr>
            <w:tcW w:w="4252" w:type="dxa"/>
            <w:gridSpan w:val="2"/>
            <w:vMerge w:val="restart"/>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 Повторение одной и той же буквы в слове</w:t>
            </w:r>
            <w:r w:rsidRPr="00DA1623">
              <w:rPr>
                <w:rFonts w:ascii="Times New Roman" w:hAnsi="Times New Roman"/>
              </w:rPr>
              <w:br/>
            </w:r>
            <w:r w:rsidRPr="00DA1623">
              <w:rPr>
                <w:rFonts w:ascii="Times New Roman" w:hAnsi="Times New Roman"/>
                <w:shd w:val="clear" w:color="auto" w:fill="FFFFFF"/>
              </w:rPr>
              <w:t>• Недописанное слово</w:t>
            </w:r>
            <w:r w:rsidRPr="00DA1623">
              <w:rPr>
                <w:rFonts w:ascii="Times New Roman" w:hAnsi="Times New Roman"/>
              </w:rPr>
              <w:br/>
            </w:r>
            <w:r w:rsidRPr="00DA1623">
              <w:rPr>
                <w:rFonts w:ascii="Times New Roman" w:hAnsi="Times New Roman"/>
                <w:shd w:val="clear" w:color="auto" w:fill="FFFFFF"/>
              </w:rPr>
              <w:t>• Перенос слова</w:t>
            </w:r>
            <w:r w:rsidRPr="00DA1623">
              <w:rPr>
                <w:rFonts w:ascii="Times New Roman" w:hAnsi="Times New Roman"/>
              </w:rPr>
              <w:br/>
            </w:r>
            <w:r w:rsidRPr="00DA1623">
              <w:rPr>
                <w:rFonts w:ascii="Times New Roman" w:hAnsi="Times New Roman"/>
                <w:shd w:val="clear" w:color="auto" w:fill="FFFFFF"/>
              </w:rPr>
              <w:t>• Дважды записанное одно и то же слово в предложении</w:t>
            </w:r>
          </w:p>
          <w:p w:rsidR="00DA1623" w:rsidRPr="00DA1623" w:rsidRDefault="00DA1623" w:rsidP="00DA1623">
            <w:pPr>
              <w:rPr>
                <w:rFonts w:ascii="Times New Roman" w:hAnsi="Times New Roman"/>
                <w:b/>
              </w:rPr>
            </w:pPr>
          </w:p>
        </w:tc>
      </w:tr>
      <w:tr w:rsidR="00DA1623" w:rsidRPr="00DA1623" w:rsidTr="00DA1623">
        <w:tc>
          <w:tcPr>
            <w:tcW w:w="5495" w:type="dxa"/>
            <w:gridSpan w:val="3"/>
          </w:tcPr>
          <w:p w:rsidR="00DA1623" w:rsidRPr="00DA1623" w:rsidRDefault="00DA1623" w:rsidP="00DA1623">
            <w:pPr>
              <w:rPr>
                <w:rFonts w:ascii="Times New Roman" w:hAnsi="Times New Roman"/>
                <w:b/>
              </w:rPr>
            </w:pPr>
            <w:r w:rsidRPr="00DA1623">
              <w:rPr>
                <w:rFonts w:ascii="Times New Roman" w:hAnsi="Times New Roman"/>
                <w:shd w:val="clear" w:color="auto" w:fill="FFFFFF"/>
              </w:rPr>
              <w:t>• Единичный пропуск точки в конце предложения, если первое слово следующего предложения написано с заглавной буквы.</w:t>
            </w:r>
          </w:p>
        </w:tc>
        <w:tc>
          <w:tcPr>
            <w:tcW w:w="4252" w:type="dxa"/>
            <w:gridSpan w:val="2"/>
            <w:vMerge/>
          </w:tcPr>
          <w:p w:rsidR="00DA1623" w:rsidRPr="00DA1623" w:rsidRDefault="00DA1623" w:rsidP="00DA1623">
            <w:pPr>
              <w:jc w:val="center"/>
              <w:rPr>
                <w:rFonts w:ascii="Times New Roman" w:hAnsi="Times New Roman"/>
                <w:b/>
              </w:rPr>
            </w:pPr>
          </w:p>
        </w:tc>
      </w:tr>
      <w:tr w:rsidR="00DA1623" w:rsidRPr="00DA1623" w:rsidTr="00DA1623">
        <w:tc>
          <w:tcPr>
            <w:tcW w:w="5495" w:type="dxa"/>
            <w:gridSpan w:val="3"/>
          </w:tcPr>
          <w:p w:rsidR="00DA1623" w:rsidRPr="00DA1623" w:rsidRDefault="00DA1623" w:rsidP="00DA1623">
            <w:pPr>
              <w:rPr>
                <w:rFonts w:ascii="Times New Roman" w:hAnsi="Times New Roman"/>
                <w:b/>
              </w:rPr>
            </w:pPr>
            <w:r w:rsidRPr="00DA1623">
              <w:rPr>
                <w:rFonts w:ascii="Times New Roman" w:hAnsi="Times New Roman"/>
                <w:shd w:val="clear" w:color="auto" w:fill="FFFFFF"/>
              </w:rPr>
              <w:t>• Единичный случай замены одного слова без искажения смысла.</w:t>
            </w:r>
          </w:p>
        </w:tc>
        <w:tc>
          <w:tcPr>
            <w:tcW w:w="4252" w:type="dxa"/>
            <w:gridSpan w:val="2"/>
            <w:vMerge/>
          </w:tcPr>
          <w:p w:rsidR="00DA1623" w:rsidRPr="00DA1623" w:rsidRDefault="00DA1623" w:rsidP="00DA1623">
            <w:pPr>
              <w:jc w:val="center"/>
              <w:rPr>
                <w:rFonts w:ascii="Times New Roman" w:hAnsi="Times New Roman"/>
                <w:b/>
              </w:rPr>
            </w:pPr>
          </w:p>
        </w:tc>
      </w:tr>
      <w:tr w:rsidR="00DA1623" w:rsidRPr="00DA1623" w:rsidTr="00DA1623">
        <w:tc>
          <w:tcPr>
            <w:tcW w:w="9747" w:type="dxa"/>
            <w:gridSpan w:val="5"/>
          </w:tcPr>
          <w:p w:rsidR="00DA1623" w:rsidRPr="00DA1623" w:rsidRDefault="00DA1623" w:rsidP="00DA1623">
            <w:pPr>
              <w:jc w:val="center"/>
              <w:rPr>
                <w:rFonts w:ascii="Times New Roman" w:hAnsi="Times New Roman"/>
                <w:b/>
              </w:rPr>
            </w:pPr>
            <w:r w:rsidRPr="00DA1623">
              <w:rPr>
                <w:rFonts w:ascii="Times New Roman" w:hAnsi="Times New Roman"/>
                <w:b/>
                <w:bdr w:val="none" w:sz="0" w:space="0" w:color="auto" w:frame="1"/>
                <w:shd w:val="clear" w:color="auto" w:fill="FFFFFF"/>
              </w:rPr>
              <w:t>За 1 ошибку считается:</w:t>
            </w:r>
          </w:p>
        </w:tc>
      </w:tr>
      <w:tr w:rsidR="00DA1623" w:rsidRPr="00DA1623" w:rsidTr="00DA1623">
        <w:tc>
          <w:tcPr>
            <w:tcW w:w="9747" w:type="dxa"/>
            <w:gridSpan w:val="5"/>
          </w:tcPr>
          <w:p w:rsidR="00DA1623" w:rsidRPr="00DA1623" w:rsidRDefault="00DA1623" w:rsidP="00DA1623">
            <w:pPr>
              <w:rPr>
                <w:rFonts w:ascii="Times New Roman" w:hAnsi="Times New Roman"/>
                <w:b/>
                <w:bdr w:val="none" w:sz="0" w:space="0" w:color="auto" w:frame="1"/>
                <w:shd w:val="clear" w:color="auto" w:fill="FFFFFF"/>
              </w:rPr>
            </w:pPr>
            <w:r w:rsidRPr="00DA1623">
              <w:rPr>
                <w:rFonts w:ascii="Times New Roman" w:hAnsi="Times New Roman"/>
                <w:shd w:val="clear" w:color="auto" w:fill="FFFFFF"/>
              </w:rPr>
              <w:t>• Два исправления</w:t>
            </w:r>
            <w:r w:rsidRPr="00DA1623">
              <w:rPr>
                <w:rFonts w:ascii="Times New Roman" w:hAnsi="Times New Roman"/>
              </w:rPr>
              <w:br/>
            </w:r>
            <w:r w:rsidRPr="00DA1623">
              <w:rPr>
                <w:rFonts w:ascii="Times New Roman" w:hAnsi="Times New Roman"/>
                <w:shd w:val="clear" w:color="auto" w:fill="FFFFFF"/>
              </w:rPr>
              <w:t>• Две пунктуационные ошибки</w:t>
            </w:r>
            <w:r w:rsidRPr="00DA1623">
              <w:rPr>
                <w:rFonts w:ascii="Times New Roman" w:hAnsi="Times New Roman"/>
              </w:rPr>
              <w:br/>
            </w:r>
            <w:r w:rsidRPr="00DA1623">
              <w:rPr>
                <w:rFonts w:ascii="Times New Roman" w:hAnsi="Times New Roman"/>
                <w:shd w:val="clear" w:color="auto" w:fill="FFFFFF"/>
              </w:rPr>
              <w:t>• Повторение ошибок в одном и том же слове. Если же подобная ошибка встречается в другом слове, она считается за ошибку</w:t>
            </w:r>
          </w:p>
        </w:tc>
      </w:tr>
    </w:tbl>
    <w:p w:rsidR="00DA1623" w:rsidRPr="00DA1623" w:rsidRDefault="00DA1623" w:rsidP="00DA1623">
      <w:pPr>
        <w:jc w:val="center"/>
        <w:rPr>
          <w:rFonts w:eastAsia="Times New Roman"/>
          <w:b/>
          <w:bCs/>
          <w:sz w:val="24"/>
          <w:szCs w:val="24"/>
          <w:bdr w:val="none" w:sz="0" w:space="0" w:color="auto" w:frame="1"/>
          <w:shd w:val="clear" w:color="auto" w:fill="FFFFFF"/>
        </w:rPr>
      </w:pPr>
    </w:p>
    <w:p w:rsidR="00DA1623" w:rsidRPr="00DA1623" w:rsidRDefault="00DA1623" w:rsidP="00DA1623">
      <w:pPr>
        <w:jc w:val="center"/>
        <w:rPr>
          <w:rFonts w:eastAsia="Times New Roman"/>
          <w:b/>
          <w:bCs/>
          <w:sz w:val="24"/>
          <w:szCs w:val="24"/>
          <w:bdr w:val="none" w:sz="0" w:space="0" w:color="auto" w:frame="1"/>
          <w:shd w:val="clear" w:color="auto" w:fill="FFFFFF"/>
        </w:rPr>
      </w:pPr>
      <w:r w:rsidRPr="00DA1623">
        <w:rPr>
          <w:rFonts w:eastAsia="Times New Roman"/>
          <w:b/>
          <w:bCs/>
          <w:sz w:val="24"/>
          <w:szCs w:val="24"/>
          <w:bdr w:val="none" w:sz="0" w:space="0" w:color="auto" w:frame="1"/>
          <w:shd w:val="clear" w:color="auto" w:fill="FFFFFF"/>
        </w:rPr>
        <w:t>4.7. Творческие письменные работы (изложение, сочинение)</w:t>
      </w:r>
    </w:p>
    <w:p w:rsidR="00DA1623" w:rsidRPr="00DA1623" w:rsidRDefault="00DA1623" w:rsidP="00DA1623">
      <w:pPr>
        <w:rPr>
          <w:rFonts w:eastAsia="Times New Roman"/>
          <w:bCs/>
          <w:sz w:val="24"/>
          <w:szCs w:val="24"/>
          <w:bdr w:val="none" w:sz="0" w:space="0" w:color="auto" w:frame="1"/>
          <w:shd w:val="clear" w:color="auto" w:fill="FFFFFF"/>
        </w:rPr>
      </w:pPr>
      <w:r w:rsidRPr="00DA1623">
        <w:rPr>
          <w:rFonts w:eastAsia="Times New Roman"/>
          <w:bCs/>
          <w:sz w:val="24"/>
          <w:szCs w:val="24"/>
          <w:bdr w:val="none" w:sz="0" w:space="0" w:color="auto" w:frame="1"/>
          <w:shd w:val="clear" w:color="auto" w:fill="FFFFFF"/>
        </w:rPr>
        <w:t xml:space="preserve">      Основными критериями оценки изложений и сочинений является достаточно полное, последовательное, логичное воспроизведение содержания авторского текста или составление собственного, грамотное речевое оформление, правильное употребление слов, нормативное построение предложений, лексическое разнообразие, орфографическая грамотность. </w:t>
      </w:r>
    </w:p>
    <w:p w:rsidR="00DA1623" w:rsidRPr="00DA1623" w:rsidRDefault="00DA1623" w:rsidP="00DA1623">
      <w:pPr>
        <w:rPr>
          <w:rFonts w:eastAsia="Times New Roman"/>
          <w:bCs/>
          <w:sz w:val="24"/>
          <w:szCs w:val="24"/>
          <w:u w:val="single"/>
          <w:bdr w:val="none" w:sz="0" w:space="0" w:color="auto" w:frame="1"/>
          <w:shd w:val="clear" w:color="auto" w:fill="FFFFFF"/>
        </w:rPr>
      </w:pPr>
      <w:r w:rsidRPr="00DA1623">
        <w:rPr>
          <w:rFonts w:eastAsia="Times New Roman"/>
          <w:bCs/>
          <w:sz w:val="24"/>
          <w:szCs w:val="24"/>
          <w:bdr w:val="none" w:sz="0" w:space="0" w:color="auto" w:frame="1"/>
          <w:shd w:val="clear" w:color="auto" w:fill="FFFFFF"/>
        </w:rPr>
        <w:t xml:space="preserve">      Сочинения и изложения в начальной школе носят обучающий характер. </w:t>
      </w:r>
      <w:r w:rsidRPr="00DA1623">
        <w:rPr>
          <w:rFonts w:eastAsia="Times New Roman"/>
          <w:bCs/>
          <w:sz w:val="24"/>
          <w:szCs w:val="24"/>
          <w:u w:val="single"/>
          <w:bdr w:val="none" w:sz="0" w:space="0" w:color="auto" w:frame="1"/>
          <w:shd w:val="clear" w:color="auto" w:fill="FFFFFF"/>
        </w:rPr>
        <w:t>При проверке творческих работ учащихся учитель ставит две отметки: за содержание, речевое оформление и за грамотность (5/4).</w:t>
      </w:r>
    </w:p>
    <w:p w:rsidR="00DA1623" w:rsidRPr="00DA1623" w:rsidRDefault="00DA1623" w:rsidP="00DA1623">
      <w:pPr>
        <w:shd w:val="clear" w:color="auto" w:fill="FFFFFF"/>
        <w:rPr>
          <w:rFonts w:eastAsia="Times New Roman"/>
          <w:color w:val="000000"/>
          <w:sz w:val="24"/>
          <w:szCs w:val="24"/>
        </w:rPr>
      </w:pPr>
      <w:r w:rsidRPr="00DA1623">
        <w:rPr>
          <w:rFonts w:eastAsia="Times New Roman"/>
          <w:color w:val="000000"/>
          <w:sz w:val="24"/>
          <w:szCs w:val="24"/>
        </w:rPr>
        <w:t xml:space="preserve">      Объём текстов изложений должен быть на 15-20 слов больше объёма диктантов.</w:t>
      </w:r>
      <w:r w:rsidRPr="00DA1623">
        <w:rPr>
          <w:rFonts w:eastAsiaTheme="minorHAnsi"/>
          <w:sz w:val="24"/>
          <w:szCs w:val="24"/>
          <w:lang w:eastAsia="en-US"/>
        </w:rPr>
        <w:t xml:space="preserve"> </w:t>
      </w:r>
      <w:r w:rsidRPr="00DA1623">
        <w:rPr>
          <w:rFonts w:eastAsia="Times New Roman"/>
          <w:color w:val="000000"/>
          <w:sz w:val="24"/>
          <w:szCs w:val="24"/>
        </w:rPr>
        <w:t>На изложение отводится не менее одного часа.</w:t>
      </w:r>
    </w:p>
    <w:p w:rsidR="00DA1623" w:rsidRPr="00DA1623" w:rsidRDefault="00DA1623" w:rsidP="00DA1623">
      <w:pPr>
        <w:shd w:val="clear" w:color="auto" w:fill="FFFFFF"/>
        <w:rPr>
          <w:rFonts w:eastAsia="Times New Roman"/>
          <w:color w:val="000000"/>
          <w:sz w:val="24"/>
          <w:szCs w:val="24"/>
          <w:u w:val="single"/>
        </w:rPr>
      </w:pPr>
    </w:p>
    <w:p w:rsidR="00DA1623" w:rsidRPr="00DA1623" w:rsidRDefault="00DA1623" w:rsidP="00DA1623">
      <w:pPr>
        <w:shd w:val="clear" w:color="auto" w:fill="FFFFFF"/>
        <w:jc w:val="center"/>
        <w:rPr>
          <w:rFonts w:eastAsia="Times New Roman"/>
          <w:b/>
          <w:color w:val="000000"/>
          <w:sz w:val="24"/>
          <w:szCs w:val="24"/>
        </w:rPr>
      </w:pPr>
      <w:r w:rsidRPr="00DA1623">
        <w:rPr>
          <w:rFonts w:eastAsia="Times New Roman"/>
          <w:b/>
          <w:color w:val="000000"/>
          <w:sz w:val="24"/>
          <w:szCs w:val="24"/>
        </w:rPr>
        <w:t>4.8. Примерный объём текстов для изложений</w:t>
      </w:r>
    </w:p>
    <w:p w:rsidR="00DA1623" w:rsidRPr="00DA1623" w:rsidRDefault="00DA1623" w:rsidP="00DA1623">
      <w:pPr>
        <w:shd w:val="clear" w:color="auto" w:fill="FFFFFF"/>
        <w:jc w:val="center"/>
        <w:rPr>
          <w:rFonts w:eastAsia="Times New Roman"/>
          <w:color w:val="000000"/>
          <w:sz w:val="24"/>
          <w:szCs w:val="24"/>
        </w:rPr>
      </w:pPr>
    </w:p>
    <w:tbl>
      <w:tblPr>
        <w:tblW w:w="9640" w:type="dxa"/>
        <w:tblInd w:w="-34" w:type="dxa"/>
        <w:shd w:val="clear" w:color="auto" w:fill="FFFFFF"/>
        <w:tblLayout w:type="fixed"/>
        <w:tblCellMar>
          <w:left w:w="0" w:type="dxa"/>
          <w:right w:w="0" w:type="dxa"/>
        </w:tblCellMar>
        <w:tblLook w:val="04A0" w:firstRow="1" w:lastRow="0" w:firstColumn="1" w:lastColumn="0" w:noHBand="0" w:noVBand="1"/>
      </w:tblPr>
      <w:tblGrid>
        <w:gridCol w:w="2127"/>
        <w:gridCol w:w="2410"/>
        <w:gridCol w:w="2693"/>
        <w:gridCol w:w="2410"/>
      </w:tblGrid>
      <w:tr w:rsidR="00DA1623" w:rsidRPr="00DA1623" w:rsidTr="00DA1623">
        <w:trPr>
          <w:trHeight w:val="301"/>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bookmarkStart w:id="57" w:name="bcba59827334b83b32a6d22218a0c50c9eba2583"/>
            <w:bookmarkStart w:id="58" w:name="0"/>
            <w:bookmarkEnd w:id="57"/>
            <w:bookmarkEnd w:id="58"/>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1триместр</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2 триместр</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 триместр</w:t>
            </w:r>
          </w:p>
        </w:tc>
      </w:tr>
      <w:tr w:rsidR="00DA1623" w:rsidRPr="00DA1623" w:rsidTr="00DA1623">
        <w:trPr>
          <w:trHeight w:val="33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2 класс</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35-40 слов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40-55 слов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55-60 слов</w:t>
            </w:r>
          </w:p>
        </w:tc>
      </w:tr>
      <w:tr w:rsidR="00DA1623" w:rsidRPr="00DA1623" w:rsidTr="00DA1623">
        <w:trPr>
          <w:trHeight w:val="33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 класс</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55-65 слов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60-75 слов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75-80 слов</w:t>
            </w:r>
          </w:p>
        </w:tc>
      </w:tr>
      <w:tr w:rsidR="00DA1623" w:rsidRPr="00DA1623" w:rsidTr="00DA1623">
        <w:trPr>
          <w:trHeight w:val="330"/>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4 класс</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75-85 слов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80-90 слов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95-100 слов</w:t>
            </w:r>
          </w:p>
        </w:tc>
      </w:tr>
    </w:tbl>
    <w:p w:rsidR="00DA1623" w:rsidRPr="00DA1623" w:rsidRDefault="00DA1623" w:rsidP="00DA1623">
      <w:pPr>
        <w:shd w:val="clear" w:color="auto" w:fill="FFFFFF"/>
        <w:rPr>
          <w:rFonts w:eastAsia="Times New Roman"/>
          <w:color w:val="000000"/>
          <w:sz w:val="24"/>
          <w:szCs w:val="24"/>
        </w:rPr>
      </w:pPr>
    </w:p>
    <w:p w:rsidR="00DA1623" w:rsidRPr="00DA1623" w:rsidRDefault="00DA1623" w:rsidP="00DA1623">
      <w:pPr>
        <w:jc w:val="center"/>
        <w:rPr>
          <w:rFonts w:eastAsia="Times New Roman"/>
          <w:b/>
          <w:color w:val="000000"/>
          <w:sz w:val="24"/>
          <w:szCs w:val="24"/>
        </w:rPr>
      </w:pPr>
      <w:r w:rsidRPr="00DA1623">
        <w:rPr>
          <w:rFonts w:eastAsia="Times New Roman"/>
          <w:b/>
          <w:color w:val="000000"/>
          <w:sz w:val="24"/>
          <w:szCs w:val="24"/>
        </w:rPr>
        <w:t>4.9. Примерный объём текстов для сочинения</w:t>
      </w:r>
    </w:p>
    <w:p w:rsidR="00DA1623" w:rsidRPr="00DA1623" w:rsidRDefault="00DA1623" w:rsidP="00DA1623">
      <w:pPr>
        <w:jc w:val="center"/>
        <w:rPr>
          <w:rFonts w:eastAsia="Times New Roman"/>
          <w:b/>
          <w:color w:val="000000"/>
          <w:sz w:val="24"/>
          <w:szCs w:val="24"/>
        </w:rPr>
      </w:pPr>
    </w:p>
    <w:tbl>
      <w:tblPr>
        <w:tblW w:w="9759" w:type="dxa"/>
        <w:tblInd w:w="-108" w:type="dxa"/>
        <w:shd w:val="clear" w:color="auto" w:fill="FFFFFF"/>
        <w:tblCellMar>
          <w:left w:w="0" w:type="dxa"/>
          <w:right w:w="0" w:type="dxa"/>
        </w:tblCellMar>
        <w:tblLook w:val="04A0" w:firstRow="1" w:lastRow="0" w:firstColumn="1" w:lastColumn="0" w:noHBand="0" w:noVBand="1"/>
      </w:tblPr>
      <w:tblGrid>
        <w:gridCol w:w="1790"/>
        <w:gridCol w:w="3529"/>
        <w:gridCol w:w="4440"/>
      </w:tblGrid>
      <w:tr w:rsidR="00DA1623" w:rsidRPr="00DA1623" w:rsidTr="00DA1623">
        <w:trPr>
          <w:trHeight w:val="302"/>
        </w:trPr>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Класс</w:t>
            </w: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Количество предложений</w:t>
            </w:r>
          </w:p>
        </w:tc>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Количество слов</w:t>
            </w:r>
          </w:p>
        </w:tc>
      </w:tr>
      <w:tr w:rsidR="00DA1623" w:rsidRPr="00DA1623" w:rsidTr="00DA1623">
        <w:trPr>
          <w:trHeight w:val="302"/>
        </w:trPr>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2 класс</w:t>
            </w: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 xml:space="preserve">6-8 </w:t>
            </w:r>
          </w:p>
        </w:tc>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30-40 слов</w:t>
            </w:r>
          </w:p>
        </w:tc>
      </w:tr>
      <w:tr w:rsidR="00DA1623" w:rsidRPr="00DA1623" w:rsidTr="00DA1623">
        <w:trPr>
          <w:trHeight w:val="315"/>
        </w:trPr>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3 класс</w:t>
            </w: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9-10</w:t>
            </w:r>
          </w:p>
        </w:tc>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50-60 слов</w:t>
            </w:r>
          </w:p>
        </w:tc>
      </w:tr>
      <w:tr w:rsidR="00DA1623" w:rsidRPr="00DA1623" w:rsidTr="00DA1623">
        <w:trPr>
          <w:trHeight w:val="315"/>
        </w:trPr>
        <w:tc>
          <w:tcPr>
            <w:tcW w:w="1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4 класс</w:t>
            </w:r>
          </w:p>
        </w:tc>
        <w:tc>
          <w:tcPr>
            <w:tcW w:w="3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11-12</w:t>
            </w:r>
          </w:p>
        </w:tc>
        <w:tc>
          <w:tcPr>
            <w:tcW w:w="4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A1623" w:rsidRPr="00DA1623" w:rsidRDefault="00DA1623" w:rsidP="00DA1623">
            <w:pPr>
              <w:spacing w:line="0" w:lineRule="atLeast"/>
              <w:jc w:val="center"/>
              <w:rPr>
                <w:rFonts w:eastAsia="Times New Roman"/>
                <w:color w:val="000000"/>
                <w:sz w:val="24"/>
                <w:szCs w:val="24"/>
              </w:rPr>
            </w:pPr>
            <w:r w:rsidRPr="00DA1623">
              <w:rPr>
                <w:rFonts w:eastAsia="Times New Roman"/>
                <w:color w:val="000000"/>
                <w:sz w:val="24"/>
                <w:szCs w:val="24"/>
              </w:rPr>
              <w:t>70-80 слов</w:t>
            </w:r>
          </w:p>
        </w:tc>
      </w:tr>
    </w:tbl>
    <w:p w:rsidR="00DA1623" w:rsidRPr="00DA1623" w:rsidRDefault="00DA1623" w:rsidP="00DA1623">
      <w:pPr>
        <w:jc w:val="center"/>
        <w:rPr>
          <w:rFonts w:eastAsia="Times New Roman"/>
          <w:bCs/>
          <w:sz w:val="24"/>
          <w:szCs w:val="24"/>
          <w:u w:val="single"/>
          <w:bdr w:val="none" w:sz="0" w:space="0" w:color="auto" w:frame="1"/>
          <w:shd w:val="clear" w:color="auto" w:fill="FFFFFF"/>
        </w:rPr>
      </w:pPr>
    </w:p>
    <w:p w:rsidR="00DA1623" w:rsidRPr="00DA1623" w:rsidRDefault="00DA1623" w:rsidP="00DA1623">
      <w:pPr>
        <w:rPr>
          <w:rFonts w:eastAsia="Times New Roman"/>
          <w:bCs/>
          <w:sz w:val="24"/>
          <w:szCs w:val="24"/>
          <w:bdr w:val="none" w:sz="0" w:space="0" w:color="auto" w:frame="1"/>
          <w:shd w:val="clear" w:color="auto" w:fill="FFFFFF"/>
        </w:rPr>
      </w:pPr>
    </w:p>
    <w:tbl>
      <w:tblPr>
        <w:tblStyle w:val="32"/>
        <w:tblW w:w="0" w:type="auto"/>
        <w:tblLook w:val="04A0" w:firstRow="1" w:lastRow="0" w:firstColumn="1" w:lastColumn="0" w:noHBand="0" w:noVBand="1"/>
      </w:tblPr>
      <w:tblGrid>
        <w:gridCol w:w="4785"/>
        <w:gridCol w:w="4786"/>
      </w:tblGrid>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Содержания и речевого оформления</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Грамматика</w:t>
            </w:r>
          </w:p>
        </w:tc>
      </w:tr>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«5»</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«5»</w:t>
            </w:r>
          </w:p>
        </w:tc>
      </w:tr>
      <w:tr w:rsidR="00DA1623" w:rsidRPr="00DA1623" w:rsidTr="00DA1623">
        <w:tc>
          <w:tcPr>
            <w:tcW w:w="4785"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Отметка «5» ставится за изложение, в котором фактический материал изложен логично, последовательно, полностью передан смысл текста;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 </w:t>
            </w:r>
          </w:p>
        </w:tc>
        <w:tc>
          <w:tcPr>
            <w:tcW w:w="4786"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допускается несколько исправлений</w:t>
            </w:r>
          </w:p>
          <w:p w:rsidR="00DA1623" w:rsidRPr="00DA1623" w:rsidRDefault="00DA1623" w:rsidP="00DA1623">
            <w:pPr>
              <w:rPr>
                <w:rFonts w:ascii="Times New Roman" w:hAnsi="Times New Roman"/>
                <w:bCs/>
                <w:bdr w:val="none" w:sz="0" w:space="0" w:color="auto" w:frame="1"/>
                <w:shd w:val="clear" w:color="auto" w:fill="FFFFFF"/>
              </w:rPr>
            </w:pPr>
          </w:p>
        </w:tc>
      </w:tr>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«4»</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«4»</w:t>
            </w:r>
          </w:p>
        </w:tc>
      </w:tr>
      <w:tr w:rsidR="00DA1623" w:rsidRPr="00DA1623" w:rsidTr="00DA1623">
        <w:tc>
          <w:tcPr>
            <w:tcW w:w="4785"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tc>
        <w:tc>
          <w:tcPr>
            <w:tcW w:w="4786"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допускается 3 орфографических ошибки, 1 пунктуационная</w:t>
            </w:r>
          </w:p>
        </w:tc>
      </w:tr>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«3»</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«3»</w:t>
            </w:r>
          </w:p>
        </w:tc>
      </w:tr>
      <w:tr w:rsidR="00DA1623" w:rsidRPr="00DA1623" w:rsidTr="00DA1623">
        <w:tc>
          <w:tcPr>
            <w:tcW w:w="4785"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tc>
        <w:tc>
          <w:tcPr>
            <w:tcW w:w="4786" w:type="dxa"/>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допускаются 4 – 6 орфографических, 2 пунктуационные ошибки.</w:t>
            </w:r>
          </w:p>
        </w:tc>
      </w:tr>
      <w:tr w:rsidR="00DA1623" w:rsidRPr="00DA1623" w:rsidTr="00DA1623">
        <w:tc>
          <w:tcPr>
            <w:tcW w:w="4785"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«2»</w:t>
            </w:r>
          </w:p>
        </w:tc>
        <w:tc>
          <w:tcPr>
            <w:tcW w:w="4786" w:type="dxa"/>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«2»</w:t>
            </w:r>
          </w:p>
        </w:tc>
      </w:tr>
      <w:tr w:rsidR="00DA1623" w:rsidRPr="00DA1623" w:rsidTr="00DA1623">
        <w:tc>
          <w:tcPr>
            <w:tcW w:w="9571" w:type="dxa"/>
            <w:gridSpan w:val="2"/>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Оценка «2» за сочинение, изложение в 1-2 классах НЕ ставится. При этом все ошибки исправляются, учитель дает содержательную оценку работе на словах.</w:t>
            </w:r>
          </w:p>
        </w:tc>
      </w:tr>
      <w:tr w:rsidR="00DA1623" w:rsidRPr="00DA1623" w:rsidTr="00DA1623">
        <w:tc>
          <w:tcPr>
            <w:tcW w:w="9571" w:type="dxa"/>
            <w:gridSpan w:val="2"/>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Исправление ошибок</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 неправильно написанную букву или пунктуационный знак, часть слова или предложения зачеркивает </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речевые и содержательные ошибки подчеркиваются волнистой линией</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неправильно написанное в скобки не берется</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вместо зачеркнутого записываются необходимые буквы, слова и предложения</w:t>
            </w:r>
          </w:p>
          <w:p w:rsidR="00DA1623" w:rsidRPr="00DA1623" w:rsidRDefault="00DA1623" w:rsidP="00DA1623">
            <w:pPr>
              <w:jc w:val="center"/>
              <w:rPr>
                <w:rFonts w:ascii="Times New Roman" w:hAnsi="Times New Roman"/>
                <w:bCs/>
                <w:bdr w:val="none" w:sz="0" w:space="0" w:color="auto" w:frame="1"/>
                <w:shd w:val="clear" w:color="auto" w:fill="FFFFFF"/>
              </w:rPr>
            </w:pPr>
            <w:r w:rsidRPr="00DA1623">
              <w:rPr>
                <w:rFonts w:ascii="Times New Roman" w:hAnsi="Times New Roman"/>
                <w:b/>
                <w:bCs/>
                <w:bdr w:val="none" w:sz="0" w:space="0" w:color="auto" w:frame="1"/>
                <w:shd w:val="clear" w:color="auto" w:fill="FFFFFF"/>
              </w:rPr>
              <w:t>Ошибки отмечаются учителем на полях условными знаками:</w:t>
            </w:r>
          </w:p>
        </w:tc>
      </w:tr>
      <w:tr w:rsidR="00DA1623" w:rsidRPr="00DA1623" w:rsidTr="00DA1623">
        <w:tc>
          <w:tcPr>
            <w:tcW w:w="9571" w:type="dxa"/>
            <w:gridSpan w:val="2"/>
          </w:tcPr>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I – орфографическая; </w:t>
            </w:r>
          </w:p>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V – пунктуационная; </w:t>
            </w:r>
          </w:p>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С – ошибка в содержании; </w:t>
            </w:r>
          </w:p>
          <w:p w:rsidR="00DA1623" w:rsidRPr="00DA1623" w:rsidRDefault="00DA1623" w:rsidP="00DA1623">
            <w:pPr>
              <w:rPr>
                <w:rFonts w:ascii="Times New Roman" w:hAnsi="Times New Roman"/>
                <w:bCs/>
                <w:bdr w:val="none" w:sz="0" w:space="0" w:color="auto" w:frame="1"/>
                <w:shd w:val="clear" w:color="auto" w:fill="FFFFFF"/>
              </w:rPr>
            </w:pPr>
            <w:r w:rsidRPr="00DA1623">
              <w:rPr>
                <w:rFonts w:ascii="Times New Roman" w:hAnsi="Times New Roman"/>
                <w:bCs/>
                <w:bdr w:val="none" w:sz="0" w:space="0" w:color="auto" w:frame="1"/>
                <w:shd w:val="clear" w:color="auto" w:fill="FFFFFF"/>
              </w:rPr>
              <w:t xml:space="preserve">Р – речевая ошибка. </w:t>
            </w:r>
          </w:p>
        </w:tc>
      </w:tr>
      <w:tr w:rsidR="00DA1623" w:rsidRPr="00DA1623" w:rsidTr="00DA1623">
        <w:tc>
          <w:tcPr>
            <w:tcW w:w="9571" w:type="dxa"/>
            <w:gridSpan w:val="2"/>
          </w:tcPr>
          <w:p w:rsidR="00DA1623" w:rsidRPr="00DA1623" w:rsidRDefault="00DA1623" w:rsidP="00DA1623">
            <w:pPr>
              <w:jc w:val="center"/>
              <w:rPr>
                <w:rFonts w:ascii="Times New Roman" w:hAnsi="Times New Roman"/>
                <w:b/>
                <w:bCs/>
                <w:bdr w:val="none" w:sz="0" w:space="0" w:color="auto" w:frame="1"/>
                <w:shd w:val="clear" w:color="auto" w:fill="FFFFFF"/>
              </w:rPr>
            </w:pPr>
            <w:r w:rsidRPr="00DA1623">
              <w:rPr>
                <w:rFonts w:ascii="Times New Roman" w:hAnsi="Times New Roman"/>
                <w:b/>
                <w:bCs/>
                <w:bdr w:val="none" w:sz="0" w:space="0" w:color="auto" w:frame="1"/>
                <w:shd w:val="clear" w:color="auto" w:fill="FFFFFF"/>
              </w:rPr>
              <w:t>Ошибки на неизученные правила исправляются, но не отмечаются на полях!!!</w:t>
            </w:r>
          </w:p>
        </w:tc>
      </w:tr>
    </w:tbl>
    <w:p w:rsidR="00DA1623" w:rsidRPr="00DA1623" w:rsidRDefault="00DA1623" w:rsidP="00DA1623">
      <w:pPr>
        <w:rPr>
          <w:rFonts w:eastAsia="Times New Roman"/>
          <w:bCs/>
          <w:sz w:val="24"/>
          <w:szCs w:val="24"/>
          <w:bdr w:val="none" w:sz="0" w:space="0" w:color="auto" w:frame="1"/>
          <w:shd w:val="clear" w:color="auto" w:fill="FFFFFF"/>
        </w:rPr>
      </w:pPr>
    </w:p>
    <w:p w:rsidR="00DA1623" w:rsidRPr="00DA1623" w:rsidRDefault="00DA1623" w:rsidP="00DA1623">
      <w:pPr>
        <w:shd w:val="clear" w:color="auto" w:fill="FFFFFF"/>
        <w:spacing w:after="150"/>
        <w:jc w:val="center"/>
        <w:rPr>
          <w:rFonts w:eastAsiaTheme="minorHAnsi"/>
          <w:b/>
          <w:color w:val="000000"/>
          <w:sz w:val="24"/>
          <w:szCs w:val="24"/>
          <w:shd w:val="clear" w:color="auto" w:fill="FFFFFF"/>
          <w:lang w:eastAsia="en-US"/>
        </w:rPr>
      </w:pPr>
      <w:r w:rsidRPr="00DA1623">
        <w:rPr>
          <w:rFonts w:eastAsiaTheme="minorHAnsi"/>
          <w:b/>
          <w:color w:val="000000"/>
          <w:sz w:val="24"/>
          <w:szCs w:val="24"/>
          <w:shd w:val="clear" w:color="auto" w:fill="FFFFFF"/>
          <w:lang w:eastAsia="en-US"/>
        </w:rPr>
        <w:t>4.10. Классификация ошибок в содержании изложения, сочинения</w:t>
      </w:r>
    </w:p>
    <w:tbl>
      <w:tblPr>
        <w:tblStyle w:val="32"/>
        <w:tblW w:w="0" w:type="auto"/>
        <w:tblLayout w:type="fixed"/>
        <w:tblLook w:val="04A0" w:firstRow="1" w:lastRow="0" w:firstColumn="1" w:lastColumn="0" w:noHBand="0" w:noVBand="1"/>
      </w:tblPr>
      <w:tblGrid>
        <w:gridCol w:w="2093"/>
        <w:gridCol w:w="1701"/>
        <w:gridCol w:w="1843"/>
        <w:gridCol w:w="1984"/>
        <w:gridCol w:w="1950"/>
      </w:tblGrid>
      <w:tr w:rsidR="00DA1623" w:rsidRPr="00DA1623" w:rsidTr="00DA1623">
        <w:tc>
          <w:tcPr>
            <w:tcW w:w="2093"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 xml:space="preserve">Композиционные ошибки </w:t>
            </w:r>
          </w:p>
          <w:p w:rsidR="00DA1623" w:rsidRPr="00DA1623" w:rsidRDefault="00DA1623" w:rsidP="00DA1623">
            <w:pPr>
              <w:spacing w:after="150"/>
              <w:jc w:val="center"/>
              <w:rPr>
                <w:rFonts w:ascii="Times New Roman" w:hAnsi="Times New Roman"/>
                <w:b/>
                <w:color w:val="000000"/>
                <w:shd w:val="clear" w:color="auto" w:fill="FFFFFF"/>
              </w:rPr>
            </w:pPr>
          </w:p>
        </w:tc>
        <w:tc>
          <w:tcPr>
            <w:tcW w:w="1701"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 xml:space="preserve">Логические ошибки </w:t>
            </w:r>
          </w:p>
          <w:p w:rsidR="00DA1623" w:rsidRPr="00DA1623" w:rsidRDefault="00DA1623" w:rsidP="00DA1623">
            <w:pPr>
              <w:spacing w:after="150"/>
              <w:jc w:val="center"/>
              <w:rPr>
                <w:rFonts w:ascii="Times New Roman" w:hAnsi="Times New Roman"/>
                <w:b/>
                <w:color w:val="000000"/>
                <w:shd w:val="clear" w:color="auto" w:fill="FFFFFF"/>
              </w:rPr>
            </w:pPr>
          </w:p>
        </w:tc>
        <w:tc>
          <w:tcPr>
            <w:tcW w:w="1843"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Лексико-стилистические (словарные) ошибки</w:t>
            </w:r>
          </w:p>
        </w:tc>
        <w:tc>
          <w:tcPr>
            <w:tcW w:w="1984"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Морфолого-стилистические ошибки</w:t>
            </w:r>
          </w:p>
        </w:tc>
        <w:tc>
          <w:tcPr>
            <w:tcW w:w="1950" w:type="dxa"/>
          </w:tcPr>
          <w:p w:rsidR="00DA1623" w:rsidRPr="00DA1623" w:rsidRDefault="00DA1623" w:rsidP="00DA1623">
            <w:pPr>
              <w:spacing w:after="150"/>
              <w:jc w:val="center"/>
              <w:rPr>
                <w:rFonts w:ascii="Times New Roman" w:hAnsi="Times New Roman"/>
                <w:b/>
                <w:color w:val="000000"/>
                <w:shd w:val="clear" w:color="auto" w:fill="FFFFFF"/>
              </w:rPr>
            </w:pPr>
            <w:r w:rsidRPr="00DA1623">
              <w:rPr>
                <w:rFonts w:ascii="Times New Roman" w:hAnsi="Times New Roman"/>
                <w:b/>
                <w:color w:val="000000"/>
                <w:shd w:val="clear" w:color="auto" w:fill="FFFFFF"/>
              </w:rPr>
              <w:t>Синтаксико-стилистические ошибки (ошибки в словосочетаниях и предложениях)</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несоответствие изложения, сочинения плану;</w:t>
            </w:r>
          </w:p>
        </w:tc>
        <w:tc>
          <w:tcPr>
            <w:tcW w:w="1701"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пропуск необходимых слов, существенных фактов или признаков описываемого предмета;</w:t>
            </w: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необоснованное повторение одних и тех же слов;</w:t>
            </w:r>
          </w:p>
        </w:tc>
        <w:tc>
          <w:tcPr>
            <w:tcW w:w="1984"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ошибки в словообразовании (детское словотворчество);</w:t>
            </w: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неудачный порядок слов в предложении, приводящий к искажению смысла;</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неоправданное нарушение последовательности в изложении событий, фактов, наблюдений.</w:t>
            </w:r>
          </w:p>
        </w:tc>
        <w:tc>
          <w:tcPr>
            <w:tcW w:w="1701"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нарушение логической последовательности и обоснованности;</w:t>
            </w: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слова в неточном и несвойственном ему значении в результате непонимания значения слова или его оттенков;</w:t>
            </w:r>
          </w:p>
        </w:tc>
        <w:tc>
          <w:tcPr>
            <w:tcW w:w="1984"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диалектных или просторечных форм;</w:t>
            </w: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нарушение смысловой связи между местоимениями и теми словами, на которые они указывают или заменяют;</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p>
        </w:tc>
        <w:tc>
          <w:tcPr>
            <w:tcW w:w="1701"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в одном ряду понятий разных уровней;</w:t>
            </w: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нарушение общепринятой сочетаемости слов;</w:t>
            </w:r>
          </w:p>
        </w:tc>
        <w:tc>
          <w:tcPr>
            <w:tcW w:w="1984"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пропуск морфем (суффиксов, постфиксов);</w:t>
            </w: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двойное выражение подлежащего в одном предложении ( именем существительным и местоимением);</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p>
        </w:tc>
        <w:tc>
          <w:tcPr>
            <w:tcW w:w="1701"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нелепые, парадоксальные суждения.</w:t>
            </w: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слов без учета их эмоционально – экспрессивной или оценочной окраски;</w:t>
            </w:r>
          </w:p>
        </w:tc>
        <w:tc>
          <w:tcPr>
            <w:tcW w:w="1984"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образование формы множественного числа тех существительных, которые употребляются только в единственном числе.</w:t>
            </w: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глаголов в не соотнесенных временных и видовых формах в случаях, когда необходимо употребление одного и того же времени и вида;</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p>
        </w:tc>
        <w:tc>
          <w:tcPr>
            <w:tcW w:w="1701" w:type="dxa"/>
          </w:tcPr>
          <w:p w:rsidR="00DA1623" w:rsidRPr="00DA1623" w:rsidRDefault="00DA1623" w:rsidP="00DA1623">
            <w:pPr>
              <w:spacing w:after="150"/>
              <w:rPr>
                <w:rFonts w:ascii="Times New Roman" w:hAnsi="Times New Roman"/>
                <w:color w:val="000000"/>
                <w:shd w:val="clear" w:color="auto" w:fill="FFFFFF"/>
              </w:rPr>
            </w:pPr>
          </w:p>
        </w:tc>
        <w:tc>
          <w:tcPr>
            <w:tcW w:w="1843"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употребление диалектных слов и просторечий.</w:t>
            </w:r>
          </w:p>
        </w:tc>
        <w:tc>
          <w:tcPr>
            <w:tcW w:w="1984" w:type="dxa"/>
          </w:tcPr>
          <w:p w:rsidR="00DA1623" w:rsidRPr="00DA1623" w:rsidRDefault="00DA1623" w:rsidP="00DA1623">
            <w:pPr>
              <w:spacing w:after="150"/>
              <w:rPr>
                <w:rFonts w:ascii="Times New Roman" w:hAnsi="Times New Roman"/>
                <w:color w:val="000000"/>
                <w:shd w:val="clear" w:color="auto" w:fill="FFFFFF"/>
              </w:rPr>
            </w:pP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неумение находить границы предложений</w:t>
            </w:r>
          </w:p>
        </w:tc>
      </w:tr>
      <w:tr w:rsidR="00DA1623" w:rsidRPr="00DA1623" w:rsidTr="00DA1623">
        <w:tc>
          <w:tcPr>
            <w:tcW w:w="2093" w:type="dxa"/>
          </w:tcPr>
          <w:p w:rsidR="00DA1623" w:rsidRPr="00DA1623" w:rsidRDefault="00DA1623" w:rsidP="00DA1623">
            <w:pPr>
              <w:spacing w:after="150"/>
              <w:rPr>
                <w:rFonts w:ascii="Times New Roman" w:hAnsi="Times New Roman"/>
                <w:color w:val="000000"/>
                <w:shd w:val="clear" w:color="auto" w:fill="FFFFFF"/>
              </w:rPr>
            </w:pPr>
          </w:p>
        </w:tc>
        <w:tc>
          <w:tcPr>
            <w:tcW w:w="1701" w:type="dxa"/>
          </w:tcPr>
          <w:p w:rsidR="00DA1623" w:rsidRPr="00DA1623" w:rsidRDefault="00DA1623" w:rsidP="00DA1623">
            <w:pPr>
              <w:spacing w:after="150"/>
              <w:rPr>
                <w:rFonts w:ascii="Times New Roman" w:hAnsi="Times New Roman"/>
                <w:color w:val="000000"/>
                <w:shd w:val="clear" w:color="auto" w:fill="FFFFFF"/>
              </w:rPr>
            </w:pPr>
          </w:p>
        </w:tc>
        <w:tc>
          <w:tcPr>
            <w:tcW w:w="1843" w:type="dxa"/>
          </w:tcPr>
          <w:p w:rsidR="00DA1623" w:rsidRPr="00DA1623" w:rsidRDefault="00DA1623" w:rsidP="00DA1623">
            <w:pPr>
              <w:spacing w:after="150"/>
              <w:rPr>
                <w:rFonts w:ascii="Times New Roman" w:hAnsi="Times New Roman"/>
                <w:color w:val="000000"/>
                <w:shd w:val="clear" w:color="auto" w:fill="FFFFFF"/>
              </w:rPr>
            </w:pPr>
          </w:p>
        </w:tc>
        <w:tc>
          <w:tcPr>
            <w:tcW w:w="1984" w:type="dxa"/>
          </w:tcPr>
          <w:p w:rsidR="00DA1623" w:rsidRPr="00DA1623" w:rsidRDefault="00DA1623" w:rsidP="00DA1623">
            <w:pPr>
              <w:spacing w:after="150"/>
              <w:rPr>
                <w:rFonts w:ascii="Times New Roman" w:hAnsi="Times New Roman"/>
                <w:color w:val="000000"/>
                <w:shd w:val="clear" w:color="auto" w:fill="FFFFFF"/>
              </w:rPr>
            </w:pPr>
          </w:p>
        </w:tc>
        <w:tc>
          <w:tcPr>
            <w:tcW w:w="1950" w:type="dxa"/>
          </w:tcPr>
          <w:p w:rsidR="00DA1623" w:rsidRPr="00DA1623" w:rsidRDefault="00DA1623" w:rsidP="00DA1623">
            <w:pPr>
              <w:spacing w:after="150"/>
              <w:rPr>
                <w:rFonts w:ascii="Times New Roman" w:hAnsi="Times New Roman"/>
                <w:color w:val="000000"/>
                <w:shd w:val="clear" w:color="auto" w:fill="FFFFFF"/>
              </w:rPr>
            </w:pPr>
            <w:r w:rsidRPr="00DA1623">
              <w:rPr>
                <w:rFonts w:ascii="Times New Roman" w:hAnsi="Times New Roman"/>
                <w:color w:val="000000"/>
                <w:shd w:val="clear" w:color="auto" w:fill="FFFFFF"/>
              </w:rPr>
              <w:t>• нарушение управления,  нарушение согласования.</w:t>
            </w:r>
          </w:p>
        </w:tc>
      </w:tr>
    </w:tbl>
    <w:p w:rsidR="00DA1623" w:rsidRPr="00DA1623" w:rsidRDefault="00DA1623" w:rsidP="00DA1623">
      <w:pPr>
        <w:shd w:val="clear" w:color="auto" w:fill="FFFFFF"/>
        <w:spacing w:after="150"/>
        <w:jc w:val="center"/>
        <w:rPr>
          <w:rFonts w:eastAsiaTheme="minorHAnsi"/>
          <w:b/>
          <w:color w:val="000000"/>
          <w:sz w:val="24"/>
          <w:szCs w:val="24"/>
          <w:shd w:val="clear" w:color="auto" w:fill="FFFFFF"/>
          <w:lang w:eastAsia="en-US"/>
        </w:rPr>
      </w:pPr>
    </w:p>
    <w:p w:rsidR="00DA1623" w:rsidRPr="00DA1623" w:rsidRDefault="00DA1623" w:rsidP="00DA1623">
      <w:pPr>
        <w:shd w:val="clear" w:color="auto" w:fill="FFFFFF"/>
        <w:spacing w:after="150"/>
        <w:jc w:val="center"/>
        <w:rPr>
          <w:rFonts w:eastAsia="Times New Roman"/>
          <w:b/>
          <w:bCs/>
          <w:sz w:val="24"/>
          <w:szCs w:val="24"/>
        </w:rPr>
      </w:pPr>
      <w:r w:rsidRPr="00DA1623">
        <w:rPr>
          <w:rFonts w:eastAsia="Times New Roman"/>
          <w:b/>
          <w:sz w:val="24"/>
          <w:szCs w:val="24"/>
        </w:rPr>
        <w:t>5. Нормы оценок по предмету «Математика» в начальной школе</w:t>
      </w:r>
    </w:p>
    <w:p w:rsidR="00DA1623" w:rsidRPr="00DA1623" w:rsidRDefault="00DA1623" w:rsidP="00DA1623">
      <w:pPr>
        <w:shd w:val="clear" w:color="auto" w:fill="FFFFFF"/>
        <w:spacing w:after="150"/>
        <w:jc w:val="center"/>
        <w:rPr>
          <w:rFonts w:eastAsia="Times New Roman"/>
          <w:b/>
          <w:bCs/>
          <w:sz w:val="24"/>
          <w:szCs w:val="24"/>
        </w:rPr>
      </w:pPr>
      <w:r w:rsidRPr="00DA1623">
        <w:rPr>
          <w:rFonts w:eastAsia="Times New Roman"/>
          <w:b/>
          <w:bCs/>
          <w:sz w:val="24"/>
          <w:szCs w:val="24"/>
        </w:rPr>
        <w:t>Математика</w:t>
      </w:r>
    </w:p>
    <w:p w:rsidR="00DA1623" w:rsidRPr="00DA1623" w:rsidRDefault="00DA1623" w:rsidP="00DA1623">
      <w:pPr>
        <w:shd w:val="clear" w:color="auto" w:fill="FFFFFF"/>
        <w:spacing w:after="150"/>
        <w:jc w:val="center"/>
        <w:rPr>
          <w:rFonts w:eastAsia="Times New Roman"/>
          <w:b/>
          <w:bCs/>
          <w:sz w:val="24"/>
          <w:szCs w:val="24"/>
        </w:rPr>
      </w:pPr>
      <w:r w:rsidRPr="00DA1623">
        <w:rPr>
          <w:rFonts w:eastAsia="Times New Roman"/>
          <w:b/>
          <w:bCs/>
          <w:sz w:val="24"/>
          <w:szCs w:val="24"/>
        </w:rPr>
        <w:t>5.1. Контрольные работы</w:t>
      </w:r>
    </w:p>
    <w:p w:rsidR="00DA1623" w:rsidRPr="00DA1623" w:rsidRDefault="00DA1623" w:rsidP="00DA1623">
      <w:pPr>
        <w:rPr>
          <w:rFonts w:eastAsia="Times New Roman"/>
          <w:color w:val="000000"/>
          <w:sz w:val="24"/>
          <w:szCs w:val="24"/>
        </w:rPr>
      </w:pPr>
      <w:r w:rsidRPr="00DA1623">
        <w:rPr>
          <w:rFonts w:eastAsia="Times New Roman"/>
          <w:color w:val="000000"/>
          <w:sz w:val="24"/>
          <w:szCs w:val="24"/>
        </w:rPr>
        <w:t xml:space="preserve">        Итоговый контроль по математике проводится в форме контрольной работы комбинированного характера. Для проверки прочности усвоения учебного материала учитель может в начале каждого учебного года использовать в качестве входной проверочной работы текст итоговой контрольной работы за предыдущий год. На него отводит 35-40 минут урока во всех классах, кроме 1-го, в котором время на контрольную работу постепенно увеличивается с 15 до 25 минут.</w:t>
      </w:r>
    </w:p>
    <w:p w:rsidR="00DA1623" w:rsidRPr="00DA1623" w:rsidRDefault="00DA1623" w:rsidP="00DA1623">
      <w:pPr>
        <w:rPr>
          <w:rFonts w:eastAsia="Times New Roman"/>
          <w:sz w:val="24"/>
          <w:szCs w:val="24"/>
          <w:shd w:val="clear" w:color="auto" w:fill="FFFFFF"/>
        </w:rPr>
      </w:pPr>
    </w:p>
    <w:tbl>
      <w:tblPr>
        <w:tblStyle w:val="32"/>
        <w:tblW w:w="0" w:type="auto"/>
        <w:tblLook w:val="04A0" w:firstRow="1" w:lastRow="0" w:firstColumn="1" w:lastColumn="0" w:noHBand="0" w:noVBand="1"/>
      </w:tblPr>
      <w:tblGrid>
        <w:gridCol w:w="3190"/>
        <w:gridCol w:w="3190"/>
        <w:gridCol w:w="3191"/>
      </w:tblGrid>
      <w:tr w:rsidR="00DA1623" w:rsidRPr="00DA1623" w:rsidTr="00DA1623">
        <w:tc>
          <w:tcPr>
            <w:tcW w:w="3190"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b/>
                <w:shd w:val="clear" w:color="auto" w:fill="FFFFFF"/>
              </w:rPr>
              <w:t>Контрольная работа. Примеры.</w:t>
            </w:r>
          </w:p>
        </w:tc>
        <w:tc>
          <w:tcPr>
            <w:tcW w:w="3190"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b/>
                <w:bCs/>
                <w:bdr w:val="none" w:sz="0" w:space="0" w:color="auto" w:frame="1"/>
                <w:shd w:val="clear" w:color="auto" w:fill="FFFFFF"/>
              </w:rPr>
              <w:t>Контрольная работа. Задачи.</w:t>
            </w:r>
          </w:p>
        </w:tc>
        <w:tc>
          <w:tcPr>
            <w:tcW w:w="3191" w:type="dxa"/>
          </w:tcPr>
          <w:p w:rsidR="00DA1623" w:rsidRPr="00DA1623" w:rsidRDefault="00DA1623" w:rsidP="00DA1623">
            <w:pPr>
              <w:jc w:val="center"/>
              <w:rPr>
                <w:rFonts w:ascii="Times New Roman" w:hAnsi="Times New Roman"/>
                <w:shd w:val="clear" w:color="auto" w:fill="FFFFFF"/>
              </w:rPr>
            </w:pPr>
            <w:r w:rsidRPr="00DA1623">
              <w:rPr>
                <w:rFonts w:ascii="Times New Roman" w:hAnsi="Times New Roman"/>
                <w:b/>
                <w:shd w:val="clear" w:color="auto" w:fill="FFFFFF"/>
              </w:rPr>
              <w:t>Комбинированная контрольная работа с двумя задачами: текстовая и геометрическая.</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«5» - нет ошибок</w:t>
            </w:r>
            <w:r w:rsidRPr="00DA1623">
              <w:rPr>
                <w:rFonts w:ascii="Times New Roman" w:hAnsi="Times New Roman"/>
              </w:rPr>
              <w:br/>
            </w:r>
            <w:r w:rsidRPr="00DA1623">
              <w:rPr>
                <w:rFonts w:ascii="Times New Roman" w:hAnsi="Times New Roman"/>
                <w:shd w:val="clear" w:color="auto" w:fill="FFFFFF"/>
              </w:rPr>
              <w:t>«4» - 1-2 ошибки</w:t>
            </w:r>
            <w:r w:rsidRPr="00DA1623">
              <w:rPr>
                <w:rFonts w:ascii="Times New Roman" w:hAnsi="Times New Roman"/>
              </w:rPr>
              <w:br/>
            </w:r>
            <w:r w:rsidRPr="00DA1623">
              <w:rPr>
                <w:rFonts w:ascii="Times New Roman" w:hAnsi="Times New Roman"/>
                <w:shd w:val="clear" w:color="auto" w:fill="FFFFFF"/>
              </w:rPr>
              <w:t>«3» - 3-4 ошибки</w:t>
            </w:r>
            <w:r w:rsidRPr="00DA1623">
              <w:rPr>
                <w:rFonts w:ascii="Times New Roman" w:hAnsi="Times New Roman"/>
              </w:rPr>
              <w:br/>
            </w:r>
            <w:r w:rsidRPr="00DA1623">
              <w:rPr>
                <w:rFonts w:ascii="Times New Roman" w:hAnsi="Times New Roman"/>
                <w:shd w:val="clear" w:color="auto" w:fill="FFFFFF"/>
              </w:rPr>
              <w:t>«2» - 5 и более ошибок</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«5» - нет ошибок</w:t>
            </w:r>
            <w:r w:rsidRPr="00DA1623">
              <w:rPr>
                <w:rFonts w:ascii="Times New Roman" w:hAnsi="Times New Roman"/>
              </w:rPr>
              <w:br/>
            </w:r>
            <w:r w:rsidRPr="00DA1623">
              <w:rPr>
                <w:rFonts w:ascii="Times New Roman" w:hAnsi="Times New Roman"/>
                <w:shd w:val="clear" w:color="auto" w:fill="FFFFFF"/>
              </w:rPr>
              <w:t>«4» - 1-2 негрубые ошибки</w:t>
            </w:r>
            <w:r w:rsidRPr="00DA1623">
              <w:rPr>
                <w:rFonts w:ascii="Times New Roman" w:hAnsi="Times New Roman"/>
              </w:rPr>
              <w:br/>
            </w:r>
            <w:r w:rsidRPr="00DA1623">
              <w:rPr>
                <w:rFonts w:ascii="Times New Roman" w:hAnsi="Times New Roman"/>
                <w:shd w:val="clear" w:color="auto" w:fill="FFFFFF"/>
              </w:rPr>
              <w:t>«3» - 2-3 ошибки (более половины работы сделано верно)</w:t>
            </w:r>
            <w:r w:rsidRPr="00DA1623">
              <w:rPr>
                <w:rFonts w:ascii="Times New Roman" w:hAnsi="Times New Roman"/>
              </w:rPr>
              <w:br/>
            </w:r>
            <w:r w:rsidRPr="00DA1623">
              <w:rPr>
                <w:rFonts w:ascii="Times New Roman" w:hAnsi="Times New Roman"/>
                <w:shd w:val="clear" w:color="auto" w:fill="FFFFFF"/>
              </w:rPr>
              <w:t>«2» - 4 и более ошибок</w:t>
            </w:r>
          </w:p>
        </w:tc>
        <w:tc>
          <w:tcPr>
            <w:tcW w:w="3191"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«5» - нет ошибок</w:t>
            </w:r>
            <w:r w:rsidRPr="00DA1623">
              <w:rPr>
                <w:rFonts w:ascii="Times New Roman" w:hAnsi="Times New Roman"/>
              </w:rPr>
              <w:br/>
            </w:r>
            <w:r w:rsidRPr="00DA1623">
              <w:rPr>
                <w:rFonts w:ascii="Times New Roman" w:hAnsi="Times New Roman"/>
                <w:shd w:val="clear" w:color="auto" w:fill="FFFFFF"/>
              </w:rPr>
              <w:t xml:space="preserve">«4» - 1-2 ошибки в вычислениях, 1-2 негрубые ошибки </w:t>
            </w:r>
            <w:r w:rsidRPr="00DA1623">
              <w:rPr>
                <w:rFonts w:ascii="Times New Roman" w:hAnsi="Times New Roman"/>
                <w:u w:val="single"/>
                <w:shd w:val="clear" w:color="auto" w:fill="FFFFFF"/>
              </w:rPr>
              <w:t>или</w:t>
            </w:r>
            <w:r w:rsidRPr="00DA1623">
              <w:rPr>
                <w:rFonts w:ascii="Times New Roman" w:hAnsi="Times New Roman"/>
                <w:shd w:val="clear" w:color="auto" w:fill="FFFFFF"/>
              </w:rPr>
              <w:t xml:space="preserve"> текстовая задача или геометрическая задача не решена, остальные задания решены абсолютно верно</w:t>
            </w:r>
            <w:r w:rsidRPr="00DA1623">
              <w:rPr>
                <w:rFonts w:ascii="Times New Roman" w:hAnsi="Times New Roman"/>
              </w:rPr>
              <w:br/>
            </w:r>
            <w:r w:rsidRPr="00DA1623">
              <w:rPr>
                <w:rFonts w:ascii="Times New Roman" w:hAnsi="Times New Roman"/>
                <w:shd w:val="clear" w:color="auto" w:fill="FFFFFF"/>
              </w:rPr>
              <w:t>«3» - 3-4 негрубые, одна из задач не решена, 1-2 ошибки в вычислениях.</w:t>
            </w:r>
            <w:r w:rsidRPr="00DA1623">
              <w:rPr>
                <w:rFonts w:ascii="Times New Roman" w:hAnsi="Times New Roman"/>
              </w:rPr>
              <w:br/>
            </w:r>
            <w:r w:rsidRPr="00DA1623">
              <w:rPr>
                <w:rFonts w:ascii="Times New Roman" w:hAnsi="Times New Roman"/>
                <w:shd w:val="clear" w:color="auto" w:fill="FFFFFF"/>
              </w:rPr>
              <w:t>«2» - не решена задача и более 5 грубых ошибок.</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p>
          <w:p w:rsidR="00DA1623" w:rsidRPr="00DA1623" w:rsidRDefault="00DA1623" w:rsidP="00DA1623">
            <w:pPr>
              <w:rPr>
                <w:rFonts w:ascii="Times New Roman" w:hAnsi="Times New Roman"/>
                <w:shd w:val="clear" w:color="auto" w:fill="FFFFFF"/>
              </w:rPr>
            </w:pPr>
          </w:p>
          <w:p w:rsidR="00DA1623" w:rsidRPr="00DA1623" w:rsidRDefault="00DA1623" w:rsidP="00DA1623">
            <w:pPr>
              <w:rPr>
                <w:rFonts w:ascii="Times New Roman" w:hAnsi="Times New Roman"/>
                <w:shd w:val="clear" w:color="auto" w:fill="FFFFFF"/>
              </w:rPr>
            </w:pPr>
          </w:p>
        </w:tc>
        <w:tc>
          <w:tcPr>
            <w:tcW w:w="3190" w:type="dxa"/>
          </w:tcPr>
          <w:p w:rsidR="00DA1623" w:rsidRPr="00DA1623" w:rsidRDefault="00DA1623" w:rsidP="00DA1623">
            <w:pPr>
              <w:rPr>
                <w:rFonts w:ascii="Times New Roman" w:hAnsi="Times New Roman"/>
                <w:shd w:val="clear" w:color="auto" w:fill="FFFFFF"/>
              </w:rPr>
            </w:pPr>
          </w:p>
        </w:tc>
        <w:tc>
          <w:tcPr>
            <w:tcW w:w="3191" w:type="dxa"/>
          </w:tcPr>
          <w:p w:rsidR="00DA1623" w:rsidRPr="00DA1623" w:rsidRDefault="00DA1623" w:rsidP="00DA1623">
            <w:pPr>
              <w:rPr>
                <w:rFonts w:ascii="Times New Roman" w:hAnsi="Times New Roman"/>
                <w:shd w:val="clear" w:color="auto" w:fill="FFFFFF"/>
              </w:rPr>
            </w:pPr>
          </w:p>
        </w:tc>
      </w:tr>
      <w:tr w:rsidR="00DA1623" w:rsidRPr="00DA1623" w:rsidTr="00DA1623">
        <w:tc>
          <w:tcPr>
            <w:tcW w:w="3190" w:type="dxa"/>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Грубые ошибки</w:t>
            </w:r>
          </w:p>
        </w:tc>
        <w:tc>
          <w:tcPr>
            <w:tcW w:w="3190" w:type="dxa"/>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Негрубые ошибки</w:t>
            </w:r>
          </w:p>
        </w:tc>
        <w:tc>
          <w:tcPr>
            <w:tcW w:w="3191" w:type="dxa"/>
          </w:tcPr>
          <w:p w:rsidR="00DA1623" w:rsidRPr="00DA1623" w:rsidRDefault="00DA1623" w:rsidP="00DA1623">
            <w:pPr>
              <w:jc w:val="center"/>
              <w:rPr>
                <w:rFonts w:ascii="Times New Roman" w:hAnsi="Times New Roman"/>
                <w:b/>
                <w:shd w:val="clear" w:color="auto" w:fill="FFFFFF"/>
              </w:rPr>
            </w:pPr>
            <w:r w:rsidRPr="00DA1623">
              <w:rPr>
                <w:rFonts w:ascii="Times New Roman" w:hAnsi="Times New Roman"/>
                <w:b/>
                <w:shd w:val="clear" w:color="auto" w:fill="FFFFFF"/>
              </w:rPr>
              <w:t>Примечание</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вычислительные ошибки в примерах и задачах;</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нерациональные приёмы вычисления</w:t>
            </w:r>
          </w:p>
        </w:tc>
        <w:tc>
          <w:tcPr>
            <w:tcW w:w="3191"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3а грамматические ошибки, допущенные в работе по математике, оценка не снижается</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порядок действий, неправильное решение задачи</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неправильная постановка вопроса к действию при решении задачи;</w:t>
            </w:r>
          </w:p>
        </w:tc>
        <w:tc>
          <w:tcPr>
            <w:tcW w:w="3191"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За небрежно оформленную работу, несоблюдение правил и каллиграфии оценка НЕ снижается.</w:t>
            </w: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 доведение до конца решения задачи, примера;</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неверно оформленный ответ задачи</w:t>
            </w:r>
          </w:p>
        </w:tc>
        <w:tc>
          <w:tcPr>
            <w:tcW w:w="3191" w:type="dxa"/>
          </w:tcPr>
          <w:p w:rsidR="00DA1623" w:rsidRPr="00DA1623" w:rsidRDefault="00DA1623" w:rsidP="00DA1623">
            <w:pPr>
              <w:jc w:val="center"/>
              <w:rPr>
                <w:rFonts w:ascii="Times New Roman" w:hAnsi="Times New Roman"/>
                <w:shd w:val="clear" w:color="auto" w:fill="FFFFFF"/>
              </w:rPr>
            </w:pP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невыполненное задание.</w:t>
            </w: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 xml:space="preserve">неправильное списывание данных; </w:t>
            </w:r>
          </w:p>
        </w:tc>
        <w:tc>
          <w:tcPr>
            <w:tcW w:w="3191" w:type="dxa"/>
          </w:tcPr>
          <w:p w:rsidR="00DA1623" w:rsidRPr="00DA1623" w:rsidRDefault="00DA1623" w:rsidP="00DA1623">
            <w:pPr>
              <w:jc w:val="center"/>
              <w:rPr>
                <w:rFonts w:ascii="Times New Roman" w:hAnsi="Times New Roman"/>
                <w:shd w:val="clear" w:color="auto" w:fill="FFFFFF"/>
              </w:rPr>
            </w:pPr>
          </w:p>
        </w:tc>
      </w:tr>
      <w:tr w:rsidR="00DA1623" w:rsidRPr="00DA1623" w:rsidTr="00DA1623">
        <w:tc>
          <w:tcPr>
            <w:tcW w:w="3190" w:type="dxa"/>
          </w:tcPr>
          <w:p w:rsidR="00DA1623" w:rsidRPr="00DA1623" w:rsidRDefault="00DA1623" w:rsidP="00DA1623">
            <w:pPr>
              <w:rPr>
                <w:rFonts w:ascii="Times New Roman" w:hAnsi="Times New Roman"/>
                <w:shd w:val="clear" w:color="auto" w:fill="FFFFFF"/>
              </w:rPr>
            </w:pPr>
          </w:p>
        </w:tc>
        <w:tc>
          <w:tcPr>
            <w:tcW w:w="3190" w:type="dxa"/>
          </w:tcPr>
          <w:p w:rsidR="00DA1623" w:rsidRPr="00DA1623" w:rsidRDefault="00DA1623" w:rsidP="00DA1623">
            <w:pPr>
              <w:rPr>
                <w:rFonts w:ascii="Times New Roman" w:hAnsi="Times New Roman"/>
                <w:shd w:val="clear" w:color="auto" w:fill="FFFFFF"/>
              </w:rPr>
            </w:pPr>
            <w:r w:rsidRPr="00DA1623">
              <w:rPr>
                <w:rFonts w:ascii="Times New Roman" w:hAnsi="Times New Roman"/>
                <w:shd w:val="clear" w:color="auto" w:fill="FFFFFF"/>
              </w:rPr>
              <w:t>не доведение до конца преобразований.</w:t>
            </w:r>
          </w:p>
        </w:tc>
        <w:tc>
          <w:tcPr>
            <w:tcW w:w="3191" w:type="dxa"/>
          </w:tcPr>
          <w:p w:rsidR="00DA1623" w:rsidRPr="00DA1623" w:rsidRDefault="00DA1623" w:rsidP="00DA1623">
            <w:pPr>
              <w:jc w:val="center"/>
              <w:rPr>
                <w:rFonts w:ascii="Times New Roman" w:hAnsi="Times New Roman"/>
                <w:shd w:val="clear" w:color="auto" w:fill="FFFFFF"/>
              </w:rPr>
            </w:pPr>
          </w:p>
        </w:tc>
      </w:tr>
    </w:tbl>
    <w:p w:rsidR="00DA1623" w:rsidRPr="00DA1623" w:rsidRDefault="00DA1623" w:rsidP="00DA1623">
      <w:pPr>
        <w:jc w:val="center"/>
        <w:rPr>
          <w:rFonts w:eastAsia="Times New Roman"/>
          <w:b/>
          <w:sz w:val="24"/>
          <w:szCs w:val="24"/>
        </w:rPr>
      </w:pPr>
    </w:p>
    <w:p w:rsidR="00DA1623" w:rsidRPr="00DA1623" w:rsidRDefault="00DA1623" w:rsidP="00DA1623">
      <w:pPr>
        <w:jc w:val="center"/>
        <w:rPr>
          <w:rFonts w:eastAsia="Times New Roman"/>
          <w:b/>
          <w:sz w:val="24"/>
          <w:szCs w:val="24"/>
        </w:rPr>
      </w:pPr>
      <w:r w:rsidRPr="00DA1623">
        <w:rPr>
          <w:rFonts w:eastAsia="Times New Roman"/>
          <w:b/>
          <w:sz w:val="24"/>
          <w:szCs w:val="24"/>
        </w:rPr>
        <w:t>5.2. Проверочные работы</w:t>
      </w:r>
    </w:p>
    <w:p w:rsidR="00DA1623" w:rsidRPr="00DA1623" w:rsidRDefault="00DA1623" w:rsidP="00DA1623">
      <w:pPr>
        <w:jc w:val="center"/>
        <w:rPr>
          <w:rFonts w:eastAsia="Times New Roman"/>
          <w:b/>
          <w:sz w:val="24"/>
          <w:szCs w:val="24"/>
        </w:rPr>
      </w:pPr>
    </w:p>
    <w:p w:rsidR="00DA1623" w:rsidRPr="00DA1623" w:rsidRDefault="00DA1623" w:rsidP="00DA1623">
      <w:pPr>
        <w:shd w:val="clear" w:color="auto" w:fill="FFFFFF"/>
        <w:rPr>
          <w:rFonts w:eastAsia="Times New Roman"/>
          <w:color w:val="000000"/>
          <w:sz w:val="24"/>
          <w:szCs w:val="24"/>
        </w:rPr>
      </w:pPr>
      <w:r w:rsidRPr="00DA1623">
        <w:rPr>
          <w:rFonts w:eastAsia="Times New Roman"/>
          <w:color w:val="000000"/>
          <w:sz w:val="24"/>
          <w:szCs w:val="24"/>
        </w:rPr>
        <w:t xml:space="preserve">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w:t>
      </w:r>
    </w:p>
    <w:p w:rsidR="00DA1623" w:rsidRPr="00DA1623" w:rsidRDefault="00DA1623" w:rsidP="00DA1623">
      <w:pPr>
        <w:shd w:val="clear" w:color="auto" w:fill="FFFFFF"/>
        <w:rPr>
          <w:rFonts w:eastAsia="Times New Roman"/>
          <w:color w:val="000000"/>
          <w:sz w:val="24"/>
          <w:szCs w:val="24"/>
        </w:rPr>
      </w:pPr>
      <w:r w:rsidRPr="00DA1623">
        <w:rPr>
          <w:rFonts w:eastAsia="Times New Roman"/>
          <w:color w:val="000000"/>
          <w:sz w:val="24"/>
          <w:szCs w:val="24"/>
        </w:rPr>
        <w:t>Тематический контроль проводится в основном в письменной форме, где берётся узловой программный вопрос. Для такой работы отводится 5-6 минут на уроке.</w:t>
      </w:r>
    </w:p>
    <w:p w:rsidR="00DA1623" w:rsidRPr="00DA1623" w:rsidRDefault="00DA1623" w:rsidP="00DA1623">
      <w:pPr>
        <w:jc w:val="center"/>
        <w:rPr>
          <w:rFonts w:eastAsia="Times New Roman"/>
          <w:b/>
          <w:sz w:val="24"/>
          <w:szCs w:val="24"/>
        </w:rPr>
      </w:pPr>
    </w:p>
    <w:tbl>
      <w:tblPr>
        <w:tblStyle w:val="32"/>
        <w:tblW w:w="0" w:type="auto"/>
        <w:tblLook w:val="04A0" w:firstRow="1" w:lastRow="0" w:firstColumn="1" w:lastColumn="0" w:noHBand="0" w:noVBand="1"/>
      </w:tblPr>
      <w:tblGrid>
        <w:gridCol w:w="2235"/>
        <w:gridCol w:w="3260"/>
        <w:gridCol w:w="3969"/>
      </w:tblGrid>
      <w:tr w:rsidR="00DA1623" w:rsidRPr="00DA1623" w:rsidTr="00DA1623">
        <w:tc>
          <w:tcPr>
            <w:tcW w:w="2235" w:type="dxa"/>
          </w:tcPr>
          <w:p w:rsidR="00DA1623" w:rsidRPr="00DA1623" w:rsidRDefault="00DA1623" w:rsidP="00DA1623">
            <w:pPr>
              <w:jc w:val="center"/>
              <w:rPr>
                <w:rFonts w:ascii="Times New Roman" w:hAnsi="Times New Roman"/>
                <w:b/>
              </w:rPr>
            </w:pPr>
            <w:r w:rsidRPr="00DA1623">
              <w:rPr>
                <w:rFonts w:ascii="Times New Roman" w:hAnsi="Times New Roman"/>
                <w:b/>
              </w:rPr>
              <w:t>Устный счёт, математический диктант</w:t>
            </w:r>
          </w:p>
        </w:tc>
        <w:tc>
          <w:tcPr>
            <w:tcW w:w="3260" w:type="dxa"/>
          </w:tcPr>
          <w:p w:rsidR="00DA1623" w:rsidRPr="00DA1623" w:rsidRDefault="00DA1623" w:rsidP="00DA1623">
            <w:pPr>
              <w:jc w:val="center"/>
              <w:rPr>
                <w:rFonts w:ascii="Times New Roman" w:hAnsi="Times New Roman"/>
                <w:b/>
              </w:rPr>
            </w:pPr>
            <w:r w:rsidRPr="00DA1623">
              <w:rPr>
                <w:rFonts w:ascii="Times New Roman" w:hAnsi="Times New Roman"/>
                <w:b/>
              </w:rPr>
              <w:t>Самостоятельная работа</w:t>
            </w:r>
          </w:p>
        </w:tc>
        <w:tc>
          <w:tcPr>
            <w:tcW w:w="3969" w:type="dxa"/>
          </w:tcPr>
          <w:p w:rsidR="00DA1623" w:rsidRPr="00DA1623" w:rsidRDefault="00DA1623" w:rsidP="00DA1623">
            <w:pPr>
              <w:jc w:val="center"/>
              <w:rPr>
                <w:rFonts w:ascii="Times New Roman" w:hAnsi="Times New Roman"/>
                <w:b/>
              </w:rPr>
            </w:pPr>
            <w:r w:rsidRPr="00DA1623">
              <w:rPr>
                <w:rFonts w:ascii="Times New Roman" w:hAnsi="Times New Roman"/>
                <w:b/>
              </w:rPr>
              <w:t>Тест</w:t>
            </w:r>
          </w:p>
        </w:tc>
      </w:tr>
      <w:tr w:rsidR="00DA1623" w:rsidRPr="00DA1623" w:rsidTr="00DA1623">
        <w:trPr>
          <w:trHeight w:val="7175"/>
        </w:trPr>
        <w:tc>
          <w:tcPr>
            <w:tcW w:w="2235" w:type="dxa"/>
          </w:tcPr>
          <w:p w:rsidR="00DA1623" w:rsidRPr="00DA1623" w:rsidRDefault="00DA1623" w:rsidP="00DA1623">
            <w:pPr>
              <w:rPr>
                <w:rFonts w:ascii="Times New Roman" w:hAnsi="Times New Roman"/>
              </w:rPr>
            </w:pPr>
            <w:r w:rsidRPr="00DA1623">
              <w:rPr>
                <w:rFonts w:ascii="Times New Roman" w:hAnsi="Times New Roman"/>
              </w:rPr>
              <w:t>«5» - без ошибок.</w:t>
            </w:r>
          </w:p>
          <w:p w:rsidR="00DA1623" w:rsidRPr="00DA1623" w:rsidRDefault="00DA1623" w:rsidP="00DA1623">
            <w:pPr>
              <w:rPr>
                <w:rFonts w:ascii="Times New Roman" w:hAnsi="Times New Roman"/>
              </w:rPr>
            </w:pPr>
            <w:r w:rsidRPr="00DA1623">
              <w:rPr>
                <w:rFonts w:ascii="Times New Roman" w:hAnsi="Times New Roman"/>
              </w:rPr>
              <w:t xml:space="preserve"> «4» -1-2 ошибки.</w:t>
            </w:r>
          </w:p>
          <w:p w:rsidR="00DA1623" w:rsidRPr="00DA1623" w:rsidRDefault="00DA1623" w:rsidP="00DA1623">
            <w:pPr>
              <w:rPr>
                <w:rFonts w:ascii="Times New Roman" w:hAnsi="Times New Roman"/>
              </w:rPr>
            </w:pPr>
            <w:r w:rsidRPr="00DA1623">
              <w:rPr>
                <w:rFonts w:ascii="Times New Roman" w:hAnsi="Times New Roman"/>
              </w:rPr>
              <w:t xml:space="preserve"> «3» - 3-4 ошибки.</w:t>
            </w:r>
          </w:p>
          <w:p w:rsidR="00DA1623" w:rsidRPr="00DA1623" w:rsidRDefault="00DA1623" w:rsidP="00DA1623">
            <w:pPr>
              <w:rPr>
                <w:rFonts w:ascii="Times New Roman" w:hAnsi="Times New Roman"/>
                <w:b/>
              </w:rPr>
            </w:pPr>
            <w:r w:rsidRPr="00DA1623">
              <w:rPr>
                <w:rFonts w:ascii="Times New Roman" w:hAnsi="Times New Roman"/>
              </w:rPr>
              <w:t>«2» - более 5 ошибок</w:t>
            </w:r>
          </w:p>
        </w:tc>
        <w:tc>
          <w:tcPr>
            <w:tcW w:w="3260" w:type="dxa"/>
          </w:tcPr>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 xml:space="preserve">а) должна присутствовать на каждом уроке (15-20 минут); </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б) предусматривает помощь учителя; в) может быть раздроблена и использоваться на разных этапах урока.</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Цель работы:</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 xml:space="preserve"> 1) закрепление знаний; </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2) углубление знаний;</w:t>
            </w:r>
          </w:p>
          <w:p w:rsidR="00DA1623" w:rsidRPr="00DA1623" w:rsidRDefault="00DA1623" w:rsidP="00DA1623">
            <w:pPr>
              <w:shd w:val="clear" w:color="auto" w:fill="FFFFFF"/>
              <w:rPr>
                <w:rFonts w:ascii="Times New Roman" w:hAnsi="Times New Roman"/>
                <w:color w:val="000000"/>
              </w:rPr>
            </w:pPr>
            <w:r w:rsidRPr="00DA1623">
              <w:rPr>
                <w:rFonts w:ascii="Times New Roman" w:hAnsi="Times New Roman"/>
                <w:color w:val="000000"/>
              </w:rPr>
              <w:t xml:space="preserve"> 3) проверка домашнего задания.</w:t>
            </w:r>
          </w:p>
          <w:p w:rsidR="00DA1623" w:rsidRPr="00DA1623" w:rsidRDefault="00DA1623" w:rsidP="00DA1623">
            <w:pPr>
              <w:shd w:val="clear" w:color="auto" w:fill="FFFFFF"/>
              <w:rPr>
                <w:rFonts w:ascii="Times New Roman" w:hAnsi="Times New Roman"/>
                <w:b/>
              </w:rPr>
            </w:pPr>
          </w:p>
        </w:tc>
        <w:tc>
          <w:tcPr>
            <w:tcW w:w="3969" w:type="dxa"/>
          </w:tcPr>
          <w:p w:rsidR="00DA1623" w:rsidRPr="00DA1623" w:rsidRDefault="00DA1623" w:rsidP="00DA1623">
            <w:pPr>
              <w:rPr>
                <w:rFonts w:ascii="Times New Roman" w:hAnsi="Times New Roman"/>
                <w:b/>
              </w:rPr>
            </w:pPr>
            <w:r w:rsidRPr="00DA1623">
              <w:rPr>
                <w:rFonts w:ascii="Times New Roman" w:hAnsi="Times New Roman"/>
                <w:b/>
              </w:rPr>
              <w:t xml:space="preserve">«5» - </w:t>
            </w:r>
            <w:r w:rsidRPr="00DA1623">
              <w:rPr>
                <w:rFonts w:ascii="Times New Roman" w:hAnsi="Times New Roman"/>
              </w:rPr>
              <w:t>учащийся выполнил   работу   в   полном   объеме   с   соблюдением    необходимой последовательности действий; допустил не более 2% неверных ответов.</w:t>
            </w:r>
          </w:p>
          <w:p w:rsidR="00DA1623" w:rsidRPr="00DA1623" w:rsidRDefault="00DA1623" w:rsidP="00DA1623">
            <w:pPr>
              <w:rPr>
                <w:rFonts w:ascii="Times New Roman" w:hAnsi="Times New Roman"/>
              </w:rPr>
            </w:pPr>
            <w:r w:rsidRPr="00DA1623">
              <w:rPr>
                <w:rFonts w:ascii="Times New Roman" w:hAnsi="Times New Roman"/>
                <w:b/>
              </w:rPr>
              <w:t>«4»</w:t>
            </w:r>
            <w:r w:rsidRPr="00DA1623">
              <w:rPr>
                <w:rFonts w:ascii="Times New Roman" w:hAnsi="Times New Roman"/>
              </w:rPr>
              <w:t xml:space="preserve"> - ставится, если выполнены требования к оценке 5, но допущены ошибки (не более 20% ответов от общего количества заданий) </w:t>
            </w:r>
          </w:p>
          <w:p w:rsidR="00DA1623" w:rsidRPr="00DA1623" w:rsidRDefault="00DA1623" w:rsidP="00DA1623">
            <w:pPr>
              <w:rPr>
                <w:rFonts w:ascii="Times New Roman" w:hAnsi="Times New Roman"/>
              </w:rPr>
            </w:pPr>
            <w:r w:rsidRPr="00DA1623">
              <w:rPr>
                <w:rFonts w:ascii="Times New Roman" w:hAnsi="Times New Roman"/>
                <w:b/>
              </w:rPr>
              <w:t>«3»</w:t>
            </w:r>
            <w:r w:rsidRPr="00DA1623">
              <w:rPr>
                <w:rFonts w:ascii="Times New Roman" w:hAnsi="Times New Roman"/>
              </w:rPr>
              <w:t xml:space="preserve"> - учащийся выполнил работу в полном объеме, неверные ответы составляют от 20% до 50% ответов от общего числа заданий; если работа выполнена не полностью, но объем выполненной части таков, что позволяет получить оценку</w:t>
            </w:r>
          </w:p>
          <w:p w:rsidR="00DA1623" w:rsidRPr="00DA1623" w:rsidRDefault="00DA1623" w:rsidP="00DA1623">
            <w:pPr>
              <w:rPr>
                <w:rFonts w:ascii="Times New Roman" w:hAnsi="Times New Roman"/>
              </w:rPr>
            </w:pPr>
            <w:r w:rsidRPr="00DA1623">
              <w:rPr>
                <w:rFonts w:ascii="Times New Roman" w:hAnsi="Times New Roman"/>
                <w:b/>
              </w:rPr>
              <w:t>«2»</w:t>
            </w:r>
            <w:r w:rsidRPr="00DA1623">
              <w:rPr>
                <w:rFonts w:ascii="Times New Roman" w:hAnsi="Times New Roman"/>
              </w:rPr>
              <w:t xml:space="preserve"> - работа, выполнена полностью, но количество правильных ответов не превышает 50% от общего числа заданий;</w:t>
            </w:r>
          </w:p>
          <w:p w:rsidR="00DA1623" w:rsidRPr="00DA1623" w:rsidRDefault="00DA1623" w:rsidP="00DA1623">
            <w:pPr>
              <w:rPr>
                <w:rFonts w:ascii="Times New Roman" w:hAnsi="Times New Roman"/>
              </w:rPr>
            </w:pPr>
            <w:r w:rsidRPr="00DA1623">
              <w:rPr>
                <w:rFonts w:ascii="Times New Roman" w:hAnsi="Times New Roman"/>
              </w:rPr>
              <w:t>· работа выполнена не полностью и объем выполненной работы не превышает 50% от общего числа заданий</w:t>
            </w:r>
          </w:p>
        </w:tc>
      </w:tr>
    </w:tbl>
    <w:p w:rsidR="00DA1623" w:rsidRPr="00DA1623" w:rsidRDefault="00DA1623" w:rsidP="00DA1623">
      <w:pPr>
        <w:jc w:val="center"/>
        <w:rPr>
          <w:rFonts w:eastAsia="Times New Roman"/>
          <w:b/>
          <w:sz w:val="24"/>
          <w:szCs w:val="24"/>
        </w:rPr>
      </w:pPr>
    </w:p>
    <w:p w:rsidR="00DA1623" w:rsidRPr="00DA1623" w:rsidRDefault="00DA1623" w:rsidP="00DA1623">
      <w:pPr>
        <w:jc w:val="center"/>
        <w:rPr>
          <w:rFonts w:eastAsia="Times New Roman"/>
          <w:b/>
          <w:sz w:val="24"/>
          <w:szCs w:val="24"/>
        </w:rPr>
      </w:pPr>
    </w:p>
    <w:p w:rsidR="00DA1623" w:rsidRPr="00DA1623" w:rsidRDefault="00DA1623" w:rsidP="00DA1623">
      <w:pPr>
        <w:jc w:val="center"/>
        <w:rPr>
          <w:rFonts w:eastAsia="Times New Roman"/>
          <w:sz w:val="24"/>
          <w:szCs w:val="24"/>
          <w:shd w:val="clear" w:color="auto" w:fill="FFFFFF"/>
        </w:rPr>
      </w:pPr>
      <w:r w:rsidRPr="00DA1623">
        <w:rPr>
          <w:rFonts w:eastAsia="Times New Roman"/>
          <w:b/>
          <w:sz w:val="24"/>
          <w:szCs w:val="24"/>
        </w:rPr>
        <w:t>6. Нормы оценок по предмету «Литературное чтение» в начальной школе</w:t>
      </w: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 xml:space="preserve">Литературное чтение </w:t>
      </w: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6.1. Тесты</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«5»</w:t>
      </w:r>
      <w:r w:rsidRPr="00DA1623">
        <w:rPr>
          <w:rFonts w:eastAsia="Times New Roman"/>
          <w:sz w:val="24"/>
          <w:szCs w:val="24"/>
        </w:rPr>
        <w:t> - ученик  набрал  9-10  баллов  (90 -100%);</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«4</w:t>
      </w:r>
      <w:r w:rsidRPr="00DA1623">
        <w:rPr>
          <w:rFonts w:eastAsia="Times New Roman"/>
          <w:sz w:val="24"/>
          <w:szCs w:val="24"/>
        </w:rPr>
        <w:t>» - ученик  набрал  7 -8  баллов (89 – 70%);</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«3»</w:t>
      </w:r>
      <w:r w:rsidRPr="00DA1623">
        <w:rPr>
          <w:rFonts w:eastAsia="Times New Roman"/>
          <w:sz w:val="24"/>
          <w:szCs w:val="24"/>
        </w:rPr>
        <w:t> - ученик  набрал  5 -6  баллов (69 – 50%);</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«2»</w:t>
      </w:r>
      <w:r w:rsidRPr="00DA1623">
        <w:rPr>
          <w:rFonts w:eastAsia="Times New Roman"/>
          <w:sz w:val="24"/>
          <w:szCs w:val="24"/>
        </w:rPr>
        <w:t> - ученик  набрал    3-4  балла (49 – 30%);</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«1»</w:t>
      </w:r>
      <w:r w:rsidRPr="00DA1623">
        <w:rPr>
          <w:rFonts w:eastAsia="Times New Roman"/>
          <w:sz w:val="24"/>
          <w:szCs w:val="24"/>
        </w:rPr>
        <w:t> - ученик  набрал  менее  3  баллов ( менее  30%).</w:t>
      </w: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6.2. Литературные диктанты</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Количество  слов во  2  классе 5-10, в 3 классе — 10-12, в 4 классе — 12-15.</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«5»</w:t>
      </w:r>
      <w:r w:rsidRPr="00DA1623">
        <w:rPr>
          <w:rFonts w:eastAsia="Times New Roman"/>
          <w:sz w:val="24"/>
          <w:szCs w:val="24"/>
        </w:rPr>
        <w:t> — если в работе нет ошибок;</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«4»</w:t>
      </w:r>
      <w:r w:rsidRPr="00DA1623">
        <w:rPr>
          <w:rFonts w:eastAsia="Times New Roman"/>
          <w:sz w:val="24"/>
          <w:szCs w:val="24"/>
        </w:rPr>
        <w:t> — если в работе одна ошибка;</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«3»</w:t>
      </w:r>
      <w:r w:rsidRPr="00DA1623">
        <w:rPr>
          <w:rFonts w:eastAsia="Times New Roman"/>
          <w:sz w:val="24"/>
          <w:szCs w:val="24"/>
        </w:rPr>
        <w:t> — если в работе две ошибки;</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Оценка</w:t>
      </w:r>
      <w:r w:rsidRPr="00DA1623">
        <w:rPr>
          <w:rFonts w:eastAsia="Times New Roman"/>
          <w:b/>
          <w:bCs/>
          <w:sz w:val="24"/>
          <w:szCs w:val="24"/>
        </w:rPr>
        <w:t> «2</w:t>
      </w:r>
      <w:r w:rsidRPr="00DA1623">
        <w:rPr>
          <w:rFonts w:eastAsia="Times New Roman"/>
          <w:sz w:val="24"/>
          <w:szCs w:val="24"/>
        </w:rPr>
        <w:t>» — если в работе три  ошибки;</w:t>
      </w:r>
    </w:p>
    <w:p w:rsidR="00DA1623" w:rsidRPr="00DA1623" w:rsidRDefault="00DA1623" w:rsidP="00DA1623">
      <w:pPr>
        <w:shd w:val="clear" w:color="auto" w:fill="FFFFFF"/>
        <w:rPr>
          <w:rFonts w:eastAsia="Times New Roman"/>
          <w:b/>
          <w:bCs/>
          <w:sz w:val="24"/>
          <w:szCs w:val="24"/>
        </w:rPr>
      </w:pPr>
      <w:r w:rsidRPr="00DA1623">
        <w:rPr>
          <w:rFonts w:eastAsia="Times New Roman"/>
          <w:b/>
          <w:bCs/>
          <w:sz w:val="24"/>
          <w:szCs w:val="24"/>
        </w:rPr>
        <w:t> </w:t>
      </w: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6.3. Навыки  чтения (темп, способ, правильность, понимание)</w:t>
      </w:r>
    </w:p>
    <w:p w:rsidR="00DA1623" w:rsidRPr="00DA1623" w:rsidRDefault="00DA1623" w:rsidP="00DA1623">
      <w:pPr>
        <w:shd w:val="clear" w:color="auto" w:fill="FFFFFF"/>
        <w:rPr>
          <w:rFonts w:eastAsia="Times New Roman"/>
          <w:b/>
          <w:bCs/>
          <w:sz w:val="24"/>
          <w:szCs w:val="24"/>
        </w:rPr>
      </w:pPr>
    </w:p>
    <w:tbl>
      <w:tblPr>
        <w:tblStyle w:val="32"/>
        <w:tblW w:w="9747" w:type="dxa"/>
        <w:tblLayout w:type="fixed"/>
        <w:tblLook w:val="04A0" w:firstRow="1" w:lastRow="0" w:firstColumn="1" w:lastColumn="0" w:noHBand="0" w:noVBand="1"/>
      </w:tblPr>
      <w:tblGrid>
        <w:gridCol w:w="855"/>
        <w:gridCol w:w="2556"/>
        <w:gridCol w:w="2556"/>
        <w:gridCol w:w="1900"/>
        <w:gridCol w:w="1880"/>
      </w:tblGrid>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Класс</w:t>
            </w:r>
          </w:p>
        </w:tc>
        <w:tc>
          <w:tcPr>
            <w:tcW w:w="2556" w:type="dxa"/>
          </w:tcPr>
          <w:p w:rsidR="00DA1623" w:rsidRPr="00DA1623" w:rsidRDefault="00DA1623" w:rsidP="00DA1623">
            <w:pPr>
              <w:rPr>
                <w:rFonts w:ascii="Times New Roman" w:hAnsi="Times New Roman"/>
                <w:b/>
                <w:bCs/>
              </w:rPr>
            </w:pPr>
            <w:r w:rsidRPr="00DA1623">
              <w:rPr>
                <w:rFonts w:ascii="Times New Roman" w:hAnsi="Times New Roman"/>
                <w:b/>
                <w:bCs/>
              </w:rPr>
              <w:t>«5»</w:t>
            </w:r>
          </w:p>
        </w:tc>
        <w:tc>
          <w:tcPr>
            <w:tcW w:w="2556" w:type="dxa"/>
          </w:tcPr>
          <w:p w:rsidR="00DA1623" w:rsidRPr="00DA1623" w:rsidRDefault="00DA1623" w:rsidP="00DA1623">
            <w:pPr>
              <w:rPr>
                <w:rFonts w:ascii="Times New Roman" w:hAnsi="Times New Roman"/>
                <w:b/>
                <w:bCs/>
              </w:rPr>
            </w:pPr>
            <w:r w:rsidRPr="00DA1623">
              <w:rPr>
                <w:rFonts w:ascii="Times New Roman" w:hAnsi="Times New Roman"/>
                <w:b/>
                <w:bCs/>
              </w:rPr>
              <w:t>«4»</w:t>
            </w:r>
          </w:p>
        </w:tc>
        <w:tc>
          <w:tcPr>
            <w:tcW w:w="1900" w:type="dxa"/>
          </w:tcPr>
          <w:p w:rsidR="00DA1623" w:rsidRPr="00DA1623" w:rsidRDefault="00DA1623" w:rsidP="00DA1623">
            <w:pPr>
              <w:rPr>
                <w:rFonts w:ascii="Times New Roman" w:hAnsi="Times New Roman"/>
                <w:b/>
                <w:bCs/>
              </w:rPr>
            </w:pPr>
            <w:r w:rsidRPr="00DA1623">
              <w:rPr>
                <w:rFonts w:ascii="Times New Roman" w:hAnsi="Times New Roman"/>
                <w:b/>
                <w:bCs/>
              </w:rPr>
              <w:t>«3»</w:t>
            </w:r>
          </w:p>
        </w:tc>
        <w:tc>
          <w:tcPr>
            <w:tcW w:w="1880" w:type="dxa"/>
          </w:tcPr>
          <w:p w:rsidR="00DA1623" w:rsidRPr="00DA1623" w:rsidRDefault="00DA1623" w:rsidP="00DA1623">
            <w:pPr>
              <w:rPr>
                <w:rFonts w:ascii="Times New Roman" w:hAnsi="Times New Roman"/>
                <w:b/>
                <w:bCs/>
              </w:rPr>
            </w:pPr>
            <w:r w:rsidRPr="00DA1623">
              <w:rPr>
                <w:rFonts w:ascii="Times New Roman" w:hAnsi="Times New Roman"/>
                <w:b/>
                <w:bCs/>
              </w:rPr>
              <w:t>«2»</w:t>
            </w:r>
          </w:p>
        </w:tc>
      </w:tr>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1 класс</w:t>
            </w:r>
          </w:p>
        </w:tc>
        <w:tc>
          <w:tcPr>
            <w:tcW w:w="2556" w:type="dxa"/>
          </w:tcPr>
          <w:p w:rsidR="00DA1623" w:rsidRPr="00DA1623" w:rsidRDefault="00DA1623" w:rsidP="00DA1623">
            <w:pPr>
              <w:rPr>
                <w:rFonts w:ascii="Times New Roman" w:hAnsi="Times New Roman"/>
                <w:b/>
                <w:bCs/>
              </w:rPr>
            </w:pPr>
            <w:r w:rsidRPr="00DA1623">
              <w:rPr>
                <w:rFonts w:ascii="Times New Roman" w:hAnsi="Times New Roman"/>
                <w:b/>
                <w:bCs/>
              </w:rPr>
              <w:t xml:space="preserve">«читаешь хорошо» </w:t>
            </w:r>
            <w:r w:rsidRPr="00DA1623">
              <w:rPr>
                <w:rFonts w:ascii="Times New Roman" w:hAnsi="Times New Roman"/>
                <w:bCs/>
              </w:rPr>
              <w:t xml:space="preserve"> читает целыми   словами, слова из более чем трех слогов читает по слогам,  отчетливо произносит звуки и слова, соблюдает ударение  в  словах,  не допускает ошибок, темп чтения </w:t>
            </w:r>
            <w:r w:rsidRPr="00DA1623">
              <w:rPr>
                <w:rFonts w:ascii="Times New Roman" w:hAnsi="Times New Roman"/>
                <w:b/>
                <w:bCs/>
              </w:rPr>
              <w:t>25-30 слов</w:t>
            </w:r>
            <w:r w:rsidRPr="00DA1623">
              <w:rPr>
                <w:rFonts w:ascii="Times New Roman" w:hAnsi="Times New Roman"/>
                <w:bCs/>
              </w:rPr>
              <w:t xml:space="preserve"> в минуту на конец года.</w:t>
            </w:r>
          </w:p>
        </w:tc>
        <w:tc>
          <w:tcPr>
            <w:tcW w:w="2556" w:type="dxa"/>
          </w:tcPr>
          <w:p w:rsidR="00DA1623" w:rsidRPr="00DA1623" w:rsidRDefault="00DA1623" w:rsidP="00DA1623">
            <w:pPr>
              <w:rPr>
                <w:rFonts w:ascii="Times New Roman" w:hAnsi="Times New Roman"/>
                <w:b/>
                <w:bCs/>
              </w:rPr>
            </w:pPr>
            <w:r w:rsidRPr="00DA1623">
              <w:rPr>
                <w:rFonts w:ascii="Times New Roman" w:hAnsi="Times New Roman"/>
                <w:b/>
                <w:bCs/>
              </w:rPr>
              <w:t>«читаешь хорошо, но есть ошибки»</w:t>
            </w:r>
            <w:r w:rsidRPr="00DA1623">
              <w:rPr>
                <w:rFonts w:ascii="Times New Roman" w:hAnsi="Times New Roman"/>
              </w:rPr>
              <w:t xml:space="preserve"> </w:t>
            </w:r>
            <w:r w:rsidRPr="00DA1623">
              <w:rPr>
                <w:rFonts w:ascii="Times New Roman" w:hAnsi="Times New Roman"/>
                <w:b/>
                <w:bCs/>
              </w:rPr>
              <w:t xml:space="preserve">- </w:t>
            </w:r>
            <w:r w:rsidRPr="00DA1623">
              <w:rPr>
                <w:rFonts w:ascii="Times New Roman" w:hAnsi="Times New Roman"/>
                <w:bCs/>
              </w:rPr>
              <w:t xml:space="preserve">читает  целыми словами и слогами, отчетливо произносит  звуки  и   слова, но допускает 1-2 ошибки, темп чтения  </w:t>
            </w:r>
            <w:r w:rsidRPr="00DA1623">
              <w:rPr>
                <w:rFonts w:ascii="Times New Roman" w:hAnsi="Times New Roman"/>
                <w:b/>
                <w:bCs/>
              </w:rPr>
              <w:t xml:space="preserve">20- 25 слов </w:t>
            </w:r>
            <w:r w:rsidRPr="00DA1623">
              <w:rPr>
                <w:rFonts w:ascii="Times New Roman" w:hAnsi="Times New Roman"/>
                <w:bCs/>
              </w:rPr>
              <w:t>в минуту.</w:t>
            </w:r>
          </w:p>
        </w:tc>
        <w:tc>
          <w:tcPr>
            <w:tcW w:w="1900" w:type="dxa"/>
          </w:tcPr>
          <w:p w:rsidR="00DA1623" w:rsidRPr="00DA1623" w:rsidRDefault="00DA1623" w:rsidP="00DA1623">
            <w:pPr>
              <w:rPr>
                <w:rFonts w:ascii="Times New Roman" w:hAnsi="Times New Roman"/>
                <w:b/>
                <w:bCs/>
              </w:rPr>
            </w:pPr>
            <w:r w:rsidRPr="00DA1623">
              <w:rPr>
                <w:rFonts w:ascii="Times New Roman" w:hAnsi="Times New Roman"/>
                <w:b/>
                <w:bCs/>
              </w:rPr>
              <w:t>«читаешь пока  медленно и с ошибками, поэтому надо больше читать»</w:t>
            </w:r>
            <w:r w:rsidRPr="00DA1623">
              <w:rPr>
                <w:rFonts w:ascii="Times New Roman" w:hAnsi="Times New Roman"/>
              </w:rPr>
              <w:t xml:space="preserve"> </w:t>
            </w:r>
            <w:r w:rsidRPr="00DA1623">
              <w:rPr>
                <w:rFonts w:ascii="Times New Roman" w:hAnsi="Times New Roman"/>
                <w:b/>
                <w:bCs/>
              </w:rPr>
              <w:t xml:space="preserve">- </w:t>
            </w:r>
            <w:r w:rsidRPr="00DA1623">
              <w:rPr>
                <w:rFonts w:ascii="Times New Roman" w:hAnsi="Times New Roman"/>
                <w:bCs/>
              </w:rPr>
              <w:t xml:space="preserve">ученик читает по слогам, допускает более трех ошибок, темп чтения — </w:t>
            </w:r>
            <w:r w:rsidRPr="00DA1623">
              <w:rPr>
                <w:rFonts w:ascii="Times New Roman" w:hAnsi="Times New Roman"/>
                <w:b/>
                <w:bCs/>
              </w:rPr>
              <w:t>15-20 слов</w:t>
            </w:r>
            <w:r w:rsidRPr="00DA1623">
              <w:rPr>
                <w:rFonts w:ascii="Times New Roman" w:hAnsi="Times New Roman"/>
                <w:bCs/>
              </w:rPr>
              <w:t xml:space="preserve"> в минуту или ниже.</w:t>
            </w:r>
          </w:p>
        </w:tc>
        <w:tc>
          <w:tcPr>
            <w:tcW w:w="1880" w:type="dxa"/>
          </w:tcPr>
          <w:p w:rsidR="00DA1623" w:rsidRPr="00DA1623" w:rsidRDefault="00DA1623" w:rsidP="00DA1623">
            <w:pPr>
              <w:shd w:val="clear" w:color="auto" w:fill="FFFFFF"/>
              <w:rPr>
                <w:rFonts w:ascii="Times New Roman" w:hAnsi="Times New Roman"/>
                <w:b/>
                <w:bCs/>
              </w:rPr>
            </w:pPr>
          </w:p>
        </w:tc>
      </w:tr>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2 класс</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отчетливо  произносит читаемые слова; темп чтения - не менее  50 слов в минуту, соблюдает правильную интонацию в зависимости от знака препинания, дает полные ответы на вопросы по содержанию прочитанного текста.</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более 40 слов в минуту целыми словами, соблюдает нужную интонацию и паузы, вер но передает содержание прочитанного (частично при по мощи вопросов учителя), не допускает грубых речевых ошибок.</w:t>
            </w:r>
          </w:p>
        </w:tc>
        <w:tc>
          <w:tcPr>
            <w:tcW w:w="1900" w:type="dxa"/>
          </w:tcPr>
          <w:p w:rsidR="00DA1623" w:rsidRPr="00DA1623" w:rsidRDefault="00DA1623" w:rsidP="00DA1623">
            <w:pPr>
              <w:rPr>
                <w:rFonts w:ascii="Times New Roman" w:hAnsi="Times New Roman"/>
                <w:bCs/>
              </w:rPr>
            </w:pPr>
            <w:r w:rsidRPr="00DA1623">
              <w:rPr>
                <w:rFonts w:ascii="Times New Roman" w:hAnsi="Times New Roman"/>
                <w:bCs/>
              </w:rPr>
              <w:t>ученик правильно читает по слогам со скоростью менее 40 слов в минуту; передает содержание прочитанного с помощью вопросов учителя</w:t>
            </w:r>
          </w:p>
        </w:tc>
        <w:tc>
          <w:tcPr>
            <w:tcW w:w="1880" w:type="dxa"/>
          </w:tcPr>
          <w:p w:rsidR="00DA1623" w:rsidRPr="00DA1623" w:rsidRDefault="00DA1623" w:rsidP="00DA1623">
            <w:pPr>
              <w:rPr>
                <w:rFonts w:ascii="Times New Roman" w:hAnsi="Times New Roman"/>
                <w:bCs/>
              </w:rPr>
            </w:pPr>
            <w:r w:rsidRPr="00DA1623">
              <w:rPr>
                <w:rFonts w:ascii="Times New Roman" w:hAnsi="Times New Roman"/>
                <w:bCs/>
              </w:rPr>
              <w:t>ученик правильно читает по слогам со скоростью менее 30 слов в минуту; передает содержание прочитанного с помощью вопросов учителя.</w:t>
            </w:r>
          </w:p>
        </w:tc>
      </w:tr>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3 класс</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со скоростью 60 и более слов в минуту вслух и более 80 слов в ми нуту молча, с правильной интонацией; умеет подробно и кратко передавать содержание прочитанного и высказывать о нем собственное обоснованное суждение.</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текст вслух целыми словами, со скоростью не меньше 55 слов в минуту, интонационно правильно; умеет передать содержание прочитанного; темп чтения молча не меньше 70 слов в минуту.</w:t>
            </w:r>
          </w:p>
        </w:tc>
        <w:tc>
          <w:tcPr>
            <w:tcW w:w="1900"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со скоростью не менее 45 слов в минуту, в отдельных случаях переходит на слоговое чтение; делает не более пяти ошибок; в ответах на вопросы по тексту допускает 1-2 ошибки; темп чтения молча не меньше 60 слов в минуту.</w:t>
            </w:r>
          </w:p>
        </w:tc>
        <w:tc>
          <w:tcPr>
            <w:tcW w:w="1880"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ученик 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не меньше 60 слов в минуту. Ученик не выполняет требований, отвечающих отметке «3».</w:t>
            </w:r>
          </w:p>
          <w:p w:rsidR="00DA1623" w:rsidRPr="00DA1623" w:rsidRDefault="00DA1623" w:rsidP="00DA1623">
            <w:pPr>
              <w:shd w:val="clear" w:color="auto" w:fill="FFFFFF"/>
              <w:rPr>
                <w:rFonts w:ascii="Times New Roman" w:hAnsi="Times New Roman"/>
                <w:bCs/>
              </w:rPr>
            </w:pPr>
          </w:p>
        </w:tc>
      </w:tr>
      <w:tr w:rsidR="00DA1623" w:rsidRPr="00DA1623" w:rsidTr="00DA1623">
        <w:tc>
          <w:tcPr>
            <w:tcW w:w="855" w:type="dxa"/>
          </w:tcPr>
          <w:p w:rsidR="00DA1623" w:rsidRPr="00DA1623" w:rsidRDefault="00DA1623" w:rsidP="00DA1623">
            <w:pPr>
              <w:rPr>
                <w:rFonts w:ascii="Times New Roman" w:hAnsi="Times New Roman"/>
                <w:b/>
                <w:bCs/>
              </w:rPr>
            </w:pPr>
            <w:r w:rsidRPr="00DA1623">
              <w:rPr>
                <w:rFonts w:ascii="Times New Roman" w:hAnsi="Times New Roman"/>
                <w:b/>
                <w:bCs/>
              </w:rPr>
              <w:t>4 класс</w:t>
            </w:r>
          </w:p>
        </w:tc>
        <w:tc>
          <w:tcPr>
            <w:tcW w:w="2556" w:type="dxa"/>
          </w:tcPr>
          <w:p w:rsidR="00DA1623" w:rsidRPr="00DA1623" w:rsidRDefault="00DA1623" w:rsidP="00DA1623">
            <w:pPr>
              <w:spacing w:before="100" w:beforeAutospacing="1" w:afterAutospacing="1"/>
              <w:rPr>
                <w:rFonts w:ascii="Times New Roman" w:hAnsi="Times New Roman"/>
                <w:bCs/>
              </w:rPr>
            </w:pPr>
            <w:r w:rsidRPr="00DA1623">
              <w:rPr>
                <w:rFonts w:ascii="Times New Roman" w:hAnsi="Times New Roman"/>
                <w:bCs/>
              </w:rPr>
              <w:t>ученик читает целыми словами со скоростью не меньше 90 слов в минуту вслух и больше 110 слов молча; умеет формулировать главную мысль прочитанного,  для этого необходимые части прочитанного текста.</w:t>
            </w:r>
          </w:p>
        </w:tc>
        <w:tc>
          <w:tcPr>
            <w:tcW w:w="2556"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мнение о прочитанном.</w:t>
            </w:r>
          </w:p>
        </w:tc>
        <w:tc>
          <w:tcPr>
            <w:tcW w:w="1900"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со скоростью не меньше 60 слов в минуту вслух и не меньше 80  слов молча; определяет основную мысль произведения с  помощью учителя; затрудняется в кратком пересказе про читанного; рассказ о герое составляет по плану, предложенному учителем; понимает содержание произведения и может ответить на вопросы (иногда с помощью учителя)</w:t>
            </w:r>
          </w:p>
        </w:tc>
        <w:tc>
          <w:tcPr>
            <w:tcW w:w="1880" w:type="dxa"/>
          </w:tcPr>
          <w:p w:rsidR="00DA1623" w:rsidRPr="00DA1623" w:rsidRDefault="00DA1623" w:rsidP="00DA1623">
            <w:pPr>
              <w:rPr>
                <w:rFonts w:ascii="Times New Roman" w:hAnsi="Times New Roman"/>
                <w:bCs/>
              </w:rPr>
            </w:pPr>
            <w:r w:rsidRPr="00DA1623">
              <w:rPr>
                <w:rFonts w:ascii="Times New Roman" w:hAnsi="Times New Roman"/>
                <w:bCs/>
              </w:rPr>
              <w:t>ученик читает целыми словами со скоростью не меньше 50 слов в минуту вслух и не меньше 70  слов молча;  не определяет основную мысль произведения с  помощью учителя; затрудняется в кратком пересказе прочитанного  с помощью учителя; рассказ о герое  не составляет по плану, предложенному учителем; понимает содержание,  но   может ответить не  на  все   вопросы.</w:t>
            </w:r>
          </w:p>
        </w:tc>
      </w:tr>
    </w:tbl>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rPr>
          <w:rFonts w:eastAsia="Times New Roman"/>
          <w:b/>
          <w:bCs/>
          <w:sz w:val="24"/>
          <w:szCs w:val="24"/>
        </w:rPr>
      </w:pPr>
    </w:p>
    <w:tbl>
      <w:tblPr>
        <w:tblStyle w:val="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2454"/>
        <w:gridCol w:w="2746"/>
        <w:gridCol w:w="3260"/>
      </w:tblGrid>
      <w:tr w:rsidR="00DA1623" w:rsidRPr="00DA1623" w:rsidTr="00DA1623">
        <w:trPr>
          <w:trHeight w:val="356"/>
        </w:trPr>
        <w:tc>
          <w:tcPr>
            <w:tcW w:w="1287" w:type="dxa"/>
            <w:vMerge w:val="restart"/>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Оценка</w:t>
            </w:r>
          </w:p>
        </w:tc>
        <w:tc>
          <w:tcPr>
            <w:tcW w:w="8460" w:type="dxa"/>
            <w:gridSpan w:val="3"/>
            <w:hideMark/>
          </w:tcPr>
          <w:p w:rsidR="00DA1623" w:rsidRPr="00DA1623" w:rsidRDefault="00DA1623" w:rsidP="00DA1623">
            <w:pPr>
              <w:spacing w:after="200" w:line="276" w:lineRule="auto"/>
              <w:jc w:val="center"/>
              <w:rPr>
                <w:rFonts w:ascii="Times New Roman" w:hAnsi="Times New Roman" w:cs="Times New Roman"/>
                <w:b/>
                <w:bCs/>
              </w:rPr>
            </w:pPr>
            <w:r w:rsidRPr="00DA1623">
              <w:rPr>
                <w:rFonts w:ascii="Times New Roman" w:hAnsi="Times New Roman" w:cs="Times New Roman"/>
                <w:b/>
                <w:bCs/>
              </w:rPr>
              <w:t>6.4. Нормативы техники чтения по ФГОС</w:t>
            </w:r>
          </w:p>
        </w:tc>
      </w:tr>
      <w:tr w:rsidR="00DA1623" w:rsidRPr="00DA1623" w:rsidTr="00DA1623">
        <w:trPr>
          <w:trHeight w:val="356"/>
        </w:trPr>
        <w:tc>
          <w:tcPr>
            <w:tcW w:w="1287" w:type="dxa"/>
            <w:vMerge/>
          </w:tcPr>
          <w:p w:rsidR="00DA1623" w:rsidRPr="00DA1623" w:rsidRDefault="00DA1623" w:rsidP="00DA1623">
            <w:pPr>
              <w:spacing w:after="200" w:line="276" w:lineRule="auto"/>
              <w:rPr>
                <w:rFonts w:ascii="Times New Roman" w:hAnsi="Times New Roman" w:cs="Times New Roman"/>
                <w:b/>
                <w:bCs/>
              </w:rPr>
            </w:pPr>
          </w:p>
        </w:tc>
        <w:tc>
          <w:tcPr>
            <w:tcW w:w="8460" w:type="dxa"/>
            <w:gridSpan w:val="3"/>
          </w:tcPr>
          <w:p w:rsidR="00DA1623" w:rsidRPr="00DA1623" w:rsidRDefault="00DA1623" w:rsidP="00DA1623">
            <w:pPr>
              <w:spacing w:after="200" w:line="276" w:lineRule="auto"/>
              <w:jc w:val="center"/>
              <w:rPr>
                <w:rFonts w:ascii="Times New Roman" w:hAnsi="Times New Roman" w:cs="Times New Roman"/>
                <w:b/>
                <w:bCs/>
              </w:rPr>
            </w:pPr>
            <w:r w:rsidRPr="00DA1623">
              <w:rPr>
                <w:rFonts w:ascii="Times New Roman" w:hAnsi="Times New Roman" w:cs="Times New Roman"/>
                <w:b/>
                <w:bCs/>
              </w:rPr>
              <w:t>Учебные периоды</w:t>
            </w:r>
          </w:p>
        </w:tc>
      </w:tr>
      <w:tr w:rsidR="00DA1623" w:rsidRPr="00DA1623" w:rsidTr="00DA1623">
        <w:trPr>
          <w:trHeight w:val="160"/>
        </w:trPr>
        <w:tc>
          <w:tcPr>
            <w:tcW w:w="0" w:type="auto"/>
            <w:vMerge/>
            <w:hideMark/>
          </w:tcPr>
          <w:p w:rsidR="00DA1623" w:rsidRPr="00DA1623" w:rsidRDefault="00DA1623" w:rsidP="00DA1623">
            <w:pPr>
              <w:spacing w:after="200" w:line="276" w:lineRule="auto"/>
              <w:rPr>
                <w:rFonts w:ascii="Times New Roman" w:hAnsi="Times New Roman" w:cs="Times New Roman"/>
                <w:b/>
                <w:bCs/>
              </w:rPr>
            </w:pPr>
          </w:p>
        </w:tc>
        <w:tc>
          <w:tcPr>
            <w:tcW w:w="2454"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I триместр</w:t>
            </w:r>
          </w:p>
        </w:tc>
        <w:tc>
          <w:tcPr>
            <w:tcW w:w="2746"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II триместр</w:t>
            </w:r>
          </w:p>
        </w:tc>
        <w:tc>
          <w:tcPr>
            <w:tcW w:w="3260"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I</w:t>
            </w:r>
            <w:r w:rsidRPr="00DA1623">
              <w:rPr>
                <w:rFonts w:ascii="Times New Roman" w:hAnsi="Times New Roman" w:cs="Times New Roman"/>
                <w:b/>
                <w:bCs/>
                <w:lang w:val="en-US"/>
              </w:rPr>
              <w:t>II</w:t>
            </w:r>
            <w:r w:rsidRPr="00DA1623">
              <w:rPr>
                <w:rFonts w:ascii="Times New Roman" w:hAnsi="Times New Roman" w:cs="Times New Roman"/>
                <w:b/>
                <w:bCs/>
              </w:rPr>
              <w:t xml:space="preserve"> триместр</w:t>
            </w:r>
          </w:p>
        </w:tc>
      </w:tr>
      <w:tr w:rsidR="00DA1623" w:rsidRPr="00DA1623" w:rsidTr="00DA1623">
        <w:trPr>
          <w:trHeight w:val="333"/>
        </w:trPr>
        <w:tc>
          <w:tcPr>
            <w:tcW w:w="9747" w:type="dxa"/>
            <w:gridSpan w:val="4"/>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 xml:space="preserve">Первый класс (по полугодиям: в конце декабря и в конце апреля) </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«5»</w:t>
            </w:r>
          </w:p>
        </w:tc>
        <w:tc>
          <w:tcPr>
            <w:tcW w:w="2454" w:type="dxa"/>
            <w:hideMark/>
          </w:tcPr>
          <w:p w:rsidR="00DA1623" w:rsidRPr="00DA1623" w:rsidRDefault="00DA1623" w:rsidP="00DA1623">
            <w:pPr>
              <w:spacing w:after="200" w:line="276" w:lineRule="auto"/>
              <w:rPr>
                <w:rFonts w:ascii="Times New Roman" w:hAnsi="Times New Roman" w:cs="Times New Roman"/>
                <w:b/>
                <w:bCs/>
              </w:rPr>
            </w:pP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25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45 слов</w:t>
            </w:r>
          </w:p>
        </w:tc>
      </w:tr>
      <w:tr w:rsidR="00DA1623" w:rsidRPr="00DA1623" w:rsidTr="00DA1623">
        <w:trPr>
          <w:trHeight w:val="312"/>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«4»</w:t>
            </w:r>
          </w:p>
        </w:tc>
        <w:tc>
          <w:tcPr>
            <w:tcW w:w="2454" w:type="dxa"/>
            <w:hideMark/>
          </w:tcPr>
          <w:p w:rsidR="00DA1623" w:rsidRPr="00DA1623" w:rsidRDefault="00DA1623" w:rsidP="00DA1623">
            <w:pPr>
              <w:spacing w:after="200" w:line="276" w:lineRule="auto"/>
              <w:rPr>
                <w:rFonts w:ascii="Times New Roman" w:hAnsi="Times New Roman" w:cs="Times New Roman"/>
                <w:b/>
                <w:bCs/>
              </w:rPr>
            </w:pP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18–24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36–45 слов</w:t>
            </w:r>
          </w:p>
        </w:tc>
      </w:tr>
      <w:tr w:rsidR="00DA1623" w:rsidRPr="00DA1623" w:rsidTr="00DA1623">
        <w:trPr>
          <w:trHeight w:val="33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«3»</w:t>
            </w:r>
          </w:p>
        </w:tc>
        <w:tc>
          <w:tcPr>
            <w:tcW w:w="2454" w:type="dxa"/>
            <w:hideMark/>
          </w:tcPr>
          <w:p w:rsidR="00DA1623" w:rsidRPr="00DA1623" w:rsidRDefault="00DA1623" w:rsidP="00DA1623">
            <w:pPr>
              <w:spacing w:after="200" w:line="276" w:lineRule="auto"/>
              <w:rPr>
                <w:rFonts w:ascii="Times New Roman" w:hAnsi="Times New Roman" w:cs="Times New Roman"/>
                <w:b/>
                <w:bCs/>
              </w:rPr>
            </w:pP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15–17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25–35 слов</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«2»</w:t>
            </w:r>
          </w:p>
        </w:tc>
        <w:tc>
          <w:tcPr>
            <w:tcW w:w="2454" w:type="dxa"/>
            <w:hideMark/>
          </w:tcPr>
          <w:p w:rsidR="00DA1623" w:rsidRPr="00DA1623" w:rsidRDefault="00DA1623" w:rsidP="00DA1623">
            <w:pPr>
              <w:spacing w:after="200" w:line="276" w:lineRule="auto"/>
              <w:rPr>
                <w:rFonts w:ascii="Times New Roman" w:hAnsi="Times New Roman" w:cs="Times New Roman"/>
                <w:b/>
                <w:bCs/>
              </w:rPr>
            </w:pP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15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25 слов</w:t>
            </w:r>
          </w:p>
        </w:tc>
      </w:tr>
      <w:tr w:rsidR="00DA1623" w:rsidRPr="00DA1623" w:rsidTr="00DA1623">
        <w:trPr>
          <w:trHeight w:val="312"/>
        </w:trPr>
        <w:tc>
          <w:tcPr>
            <w:tcW w:w="9747" w:type="dxa"/>
            <w:gridSpan w:val="4"/>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Второй класс</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«5»</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50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60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70 слов</w:t>
            </w:r>
          </w:p>
        </w:tc>
      </w:tr>
      <w:tr w:rsidR="00DA1623" w:rsidRPr="00DA1623" w:rsidTr="00DA1623">
        <w:trPr>
          <w:trHeight w:val="33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«4»</w:t>
            </w:r>
          </w:p>
        </w:tc>
        <w:tc>
          <w:tcPr>
            <w:tcW w:w="2454" w:type="dxa"/>
            <w:hideMark/>
          </w:tcPr>
          <w:p w:rsidR="00DA1623" w:rsidRPr="00DA1623" w:rsidRDefault="00DA1623" w:rsidP="00DA1623">
            <w:pPr>
              <w:rPr>
                <w:rFonts w:ascii="Times New Roman" w:hAnsi="Times New Roman" w:cs="Times New Roman"/>
              </w:rPr>
            </w:pPr>
            <w:r w:rsidRPr="00DA1623">
              <w:rPr>
                <w:rFonts w:ascii="Times New Roman" w:hAnsi="Times New Roman" w:cs="Times New Roman"/>
              </w:rPr>
              <w:t>38–49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49–59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55–70 слов</w:t>
            </w:r>
          </w:p>
        </w:tc>
      </w:tr>
      <w:tr w:rsidR="00DA1623" w:rsidRPr="00DA1623" w:rsidTr="00DA1623">
        <w:trPr>
          <w:trHeight w:val="312"/>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«3»</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27–37 слова</w:t>
            </w:r>
          </w:p>
        </w:tc>
        <w:tc>
          <w:tcPr>
            <w:tcW w:w="2746" w:type="dxa"/>
            <w:hideMark/>
          </w:tcPr>
          <w:p w:rsidR="00DA1623" w:rsidRPr="00DA1623" w:rsidRDefault="00DA1623" w:rsidP="00DA1623">
            <w:pPr>
              <w:rPr>
                <w:rFonts w:ascii="Times New Roman" w:hAnsi="Times New Roman" w:cs="Times New Roman"/>
              </w:rPr>
            </w:pPr>
            <w:r w:rsidRPr="00DA1623">
              <w:rPr>
                <w:rFonts w:ascii="Times New Roman" w:hAnsi="Times New Roman" w:cs="Times New Roman"/>
              </w:rPr>
              <w:t>35–48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40–54 слова</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«2»</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27 слов</w:t>
            </w:r>
          </w:p>
        </w:tc>
        <w:tc>
          <w:tcPr>
            <w:tcW w:w="2746" w:type="dxa"/>
            <w:hideMark/>
          </w:tcPr>
          <w:p w:rsidR="00DA1623" w:rsidRPr="00DA1623" w:rsidRDefault="00DA1623" w:rsidP="00DA1623">
            <w:pPr>
              <w:rPr>
                <w:rFonts w:ascii="Times New Roman" w:hAnsi="Times New Roman" w:cs="Times New Roman"/>
              </w:rPr>
            </w:pPr>
            <w:r w:rsidRPr="00DA1623">
              <w:rPr>
                <w:rFonts w:ascii="Times New Roman" w:hAnsi="Times New Roman" w:cs="Times New Roman"/>
              </w:rPr>
              <w:t>меньше 35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40 слов</w:t>
            </w:r>
          </w:p>
        </w:tc>
      </w:tr>
      <w:tr w:rsidR="00DA1623" w:rsidRPr="00DA1623" w:rsidTr="00DA1623">
        <w:trPr>
          <w:trHeight w:val="333"/>
        </w:trPr>
        <w:tc>
          <w:tcPr>
            <w:tcW w:w="9747" w:type="dxa"/>
            <w:gridSpan w:val="4"/>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Третий класс</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«5»</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70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75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90 слов</w:t>
            </w:r>
          </w:p>
        </w:tc>
      </w:tr>
      <w:tr w:rsidR="00DA1623" w:rsidRPr="00DA1623" w:rsidTr="00DA1623">
        <w:trPr>
          <w:trHeight w:val="312"/>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«4»</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55–70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60–75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75–90 слов</w:t>
            </w:r>
          </w:p>
        </w:tc>
      </w:tr>
      <w:tr w:rsidR="00DA1623" w:rsidRPr="00DA1623" w:rsidTr="00DA1623">
        <w:trPr>
          <w:trHeight w:val="33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«3»</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40–54 слова</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45–59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60–74 слова</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«2»</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40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45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60 слов</w:t>
            </w:r>
          </w:p>
        </w:tc>
      </w:tr>
      <w:tr w:rsidR="00DA1623" w:rsidRPr="00DA1623" w:rsidTr="00DA1623">
        <w:trPr>
          <w:trHeight w:val="312"/>
        </w:trPr>
        <w:tc>
          <w:tcPr>
            <w:tcW w:w="9747" w:type="dxa"/>
            <w:gridSpan w:val="4"/>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Четвертый класс</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«5»</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90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100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больше 120 слов</w:t>
            </w:r>
          </w:p>
        </w:tc>
      </w:tr>
      <w:tr w:rsidR="00DA1623" w:rsidRPr="00DA1623" w:rsidTr="00DA1623">
        <w:trPr>
          <w:trHeight w:val="33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«4»</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75–90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85–100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105–120 слов</w:t>
            </w:r>
          </w:p>
        </w:tc>
      </w:tr>
      <w:tr w:rsidR="00DA1623" w:rsidRPr="00DA1623" w:rsidTr="00DA1623">
        <w:trPr>
          <w:trHeight w:val="312"/>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«3»</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65–74 слова</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70–84 слова</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90–104 слова</w:t>
            </w:r>
          </w:p>
        </w:tc>
      </w:tr>
      <w:tr w:rsidR="00DA1623" w:rsidRPr="00DA1623" w:rsidTr="00DA1623">
        <w:trPr>
          <w:trHeight w:val="623"/>
        </w:trPr>
        <w:tc>
          <w:tcPr>
            <w:tcW w:w="1287" w:type="dxa"/>
            <w:hideMark/>
          </w:tcPr>
          <w:p w:rsidR="00DA1623" w:rsidRPr="00DA1623" w:rsidRDefault="00DA1623" w:rsidP="00DA1623">
            <w:pPr>
              <w:spacing w:after="200" w:line="276" w:lineRule="auto"/>
              <w:rPr>
                <w:rFonts w:ascii="Times New Roman" w:hAnsi="Times New Roman" w:cs="Times New Roman"/>
                <w:b/>
                <w:bCs/>
              </w:rPr>
            </w:pPr>
            <w:r w:rsidRPr="00DA1623">
              <w:rPr>
                <w:rFonts w:ascii="Times New Roman" w:hAnsi="Times New Roman" w:cs="Times New Roman"/>
                <w:b/>
                <w:bCs/>
              </w:rPr>
              <w:t>«2»</w:t>
            </w:r>
          </w:p>
        </w:tc>
        <w:tc>
          <w:tcPr>
            <w:tcW w:w="2454"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65 слов</w:t>
            </w:r>
          </w:p>
        </w:tc>
        <w:tc>
          <w:tcPr>
            <w:tcW w:w="2746" w:type="dxa"/>
            <w:hideMark/>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70 слов</w:t>
            </w:r>
          </w:p>
        </w:tc>
        <w:tc>
          <w:tcPr>
            <w:tcW w:w="3260" w:type="dxa"/>
          </w:tcPr>
          <w:p w:rsidR="00DA1623" w:rsidRPr="00DA1623" w:rsidRDefault="00DA1623" w:rsidP="00DA1623">
            <w:pPr>
              <w:spacing w:after="200" w:line="276" w:lineRule="auto"/>
              <w:rPr>
                <w:rFonts w:ascii="Times New Roman" w:hAnsi="Times New Roman" w:cs="Times New Roman"/>
              </w:rPr>
            </w:pPr>
            <w:r w:rsidRPr="00DA1623">
              <w:rPr>
                <w:rFonts w:ascii="Times New Roman" w:hAnsi="Times New Roman" w:cs="Times New Roman"/>
              </w:rPr>
              <w:t>меньше 90 слов</w:t>
            </w:r>
          </w:p>
        </w:tc>
      </w:tr>
    </w:tbl>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b/>
          <w:bCs/>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6.5. Выразительность чтения</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Отметка </w:t>
      </w:r>
      <w:r w:rsidRPr="00DA1623">
        <w:rPr>
          <w:rFonts w:eastAsia="Times New Roman"/>
          <w:b/>
          <w:bCs/>
          <w:sz w:val="24"/>
          <w:szCs w:val="24"/>
        </w:rPr>
        <w:t>«5»</w:t>
      </w:r>
      <w:r w:rsidRPr="00DA1623">
        <w:rPr>
          <w:rFonts w:eastAsia="Times New Roman"/>
          <w:sz w:val="24"/>
          <w:szCs w:val="24"/>
        </w:rPr>
        <w:t> — ученик читает четко, соблюдает смысловые паузы, выделяет логические ударения, свободно выражает собственное отношение к читаемому; интонационный рисунок не нарушен.</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Отметка </w:t>
      </w:r>
      <w:r w:rsidRPr="00DA1623">
        <w:rPr>
          <w:rFonts w:eastAsia="Times New Roman"/>
          <w:b/>
          <w:bCs/>
          <w:sz w:val="24"/>
          <w:szCs w:val="24"/>
        </w:rPr>
        <w:t>«4»</w:t>
      </w:r>
      <w:r w:rsidRPr="00DA1623">
        <w:rPr>
          <w:rFonts w:eastAsia="Times New Roman"/>
          <w:sz w:val="24"/>
          <w:szCs w:val="24"/>
        </w:rPr>
        <w:t> — 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Отметка </w:t>
      </w:r>
      <w:r w:rsidRPr="00DA1623">
        <w:rPr>
          <w:rFonts w:eastAsia="Times New Roman"/>
          <w:b/>
          <w:bCs/>
          <w:sz w:val="24"/>
          <w:szCs w:val="24"/>
        </w:rPr>
        <w:t>«3»</w:t>
      </w:r>
      <w:r w:rsidRPr="00DA1623">
        <w:rPr>
          <w:rFonts w:eastAsia="Times New Roman"/>
          <w:sz w:val="24"/>
          <w:szCs w:val="24"/>
        </w:rPr>
        <w:t> — ученик читает тихо, выделяет смысловые паузы и логические ударения, но темп и тон чтения не соответствуют содержанию произведения.</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Отметка  «2» — ученик читает тихо, не  выделяет смысловые паузы и логические ударения,  темп и тон чтения не соответствуют содержанию произведения.</w:t>
      </w:r>
    </w:p>
    <w:p w:rsidR="00DA1623" w:rsidRPr="00DA1623" w:rsidRDefault="00DA1623" w:rsidP="00DA1623">
      <w:pPr>
        <w:shd w:val="clear" w:color="auto" w:fill="FFFFFF"/>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bCs/>
          <w:sz w:val="24"/>
          <w:szCs w:val="24"/>
        </w:rPr>
        <w:t>6.6. Проверка уровня начитанности и читательских умений работать с текстом художественного произведения</w:t>
      </w:r>
    </w:p>
    <w:p w:rsidR="00DA1623" w:rsidRPr="00DA1623" w:rsidRDefault="00DA1623" w:rsidP="00DA1623">
      <w:pPr>
        <w:shd w:val="clear" w:color="auto" w:fill="FFFFFF"/>
        <w:rPr>
          <w:rFonts w:eastAsia="Times New Roman"/>
          <w:sz w:val="24"/>
          <w:szCs w:val="24"/>
        </w:rPr>
      </w:pPr>
      <w:r w:rsidRPr="00DA1623">
        <w:rPr>
          <w:rFonts w:eastAsia="Times New Roman"/>
          <w:sz w:val="24"/>
          <w:szCs w:val="24"/>
        </w:rPr>
        <w:t>Работы  с  заданиями  приблизительно  одинаковой  сложности  можно  оценить  по  сумме  верных  ответов.</w:t>
      </w:r>
    </w:p>
    <w:p w:rsidR="00DA1623" w:rsidRPr="00DA1623" w:rsidRDefault="00DA1623" w:rsidP="00DA1623">
      <w:pPr>
        <w:shd w:val="clear" w:color="auto" w:fill="FFFFFF"/>
        <w:rPr>
          <w:rFonts w:eastAsia="Times New Roman"/>
          <w:sz w:val="24"/>
          <w:szCs w:val="24"/>
        </w:rPr>
      </w:pPr>
      <w:r w:rsidRPr="00DA1623">
        <w:rPr>
          <w:rFonts w:eastAsia="Times New Roman"/>
          <w:b/>
          <w:bCs/>
          <w:sz w:val="24"/>
          <w:szCs w:val="24"/>
        </w:rPr>
        <w:t>«5»</w:t>
      </w:r>
      <w:r w:rsidRPr="00DA1623">
        <w:rPr>
          <w:rFonts w:eastAsia="Times New Roman"/>
          <w:sz w:val="24"/>
          <w:szCs w:val="24"/>
        </w:rPr>
        <w:t> - если  все  задания  выполнены  верно;</w:t>
      </w:r>
    </w:p>
    <w:p w:rsidR="00DA1623" w:rsidRPr="00DA1623" w:rsidRDefault="00DA1623" w:rsidP="00DA1623">
      <w:pPr>
        <w:shd w:val="clear" w:color="auto" w:fill="FFFFFF"/>
        <w:rPr>
          <w:rFonts w:eastAsia="Times New Roman"/>
          <w:sz w:val="24"/>
          <w:szCs w:val="24"/>
        </w:rPr>
      </w:pPr>
      <w:r w:rsidRPr="00DA1623">
        <w:rPr>
          <w:rFonts w:eastAsia="Times New Roman"/>
          <w:b/>
          <w:bCs/>
          <w:sz w:val="24"/>
          <w:szCs w:val="24"/>
        </w:rPr>
        <w:t>«4»</w:t>
      </w:r>
      <w:r w:rsidRPr="00DA1623">
        <w:rPr>
          <w:rFonts w:eastAsia="Times New Roman"/>
          <w:sz w:val="24"/>
          <w:szCs w:val="24"/>
        </w:rPr>
        <w:t> - если  выполнено  не  менее  ¾  всех  заданий;</w:t>
      </w:r>
    </w:p>
    <w:p w:rsidR="00DA1623" w:rsidRPr="00DA1623" w:rsidRDefault="00DA1623" w:rsidP="00DA1623">
      <w:pPr>
        <w:shd w:val="clear" w:color="auto" w:fill="FFFFFF"/>
        <w:rPr>
          <w:rFonts w:eastAsia="Times New Roman"/>
          <w:sz w:val="24"/>
          <w:szCs w:val="24"/>
        </w:rPr>
      </w:pPr>
      <w:r w:rsidRPr="00DA1623">
        <w:rPr>
          <w:rFonts w:eastAsia="Times New Roman"/>
          <w:b/>
          <w:bCs/>
          <w:sz w:val="24"/>
          <w:szCs w:val="24"/>
        </w:rPr>
        <w:t>«3»</w:t>
      </w:r>
      <w:r w:rsidRPr="00DA1623">
        <w:rPr>
          <w:rFonts w:eastAsia="Times New Roman"/>
          <w:sz w:val="24"/>
          <w:szCs w:val="24"/>
        </w:rPr>
        <w:t> - если  выполнено  не  менее  ½  всех  заданий;</w:t>
      </w:r>
    </w:p>
    <w:p w:rsidR="00DA1623" w:rsidRPr="00DA1623" w:rsidRDefault="00DA1623" w:rsidP="00DA1623">
      <w:pPr>
        <w:shd w:val="clear" w:color="auto" w:fill="FFFFFF"/>
        <w:rPr>
          <w:rFonts w:eastAsia="Times New Roman"/>
          <w:sz w:val="24"/>
          <w:szCs w:val="24"/>
        </w:rPr>
      </w:pPr>
      <w:r w:rsidRPr="00DA1623">
        <w:rPr>
          <w:rFonts w:eastAsia="Times New Roman"/>
          <w:b/>
          <w:bCs/>
          <w:sz w:val="24"/>
          <w:szCs w:val="24"/>
        </w:rPr>
        <w:t>«2»</w:t>
      </w:r>
      <w:r w:rsidRPr="00DA1623">
        <w:rPr>
          <w:rFonts w:eastAsia="Times New Roman"/>
          <w:sz w:val="24"/>
          <w:szCs w:val="24"/>
        </w:rPr>
        <w:t> - если  выполнено    менее  1/2  всех  заданий;</w:t>
      </w:r>
    </w:p>
    <w:p w:rsidR="00DA1623" w:rsidRPr="00DA1623" w:rsidRDefault="00DA1623" w:rsidP="00DA1623">
      <w:pPr>
        <w:shd w:val="clear" w:color="auto" w:fill="FFFFFF"/>
        <w:rPr>
          <w:rFonts w:eastAsia="Times New Roman"/>
          <w:b/>
          <w:bCs/>
          <w:sz w:val="24"/>
          <w:szCs w:val="24"/>
        </w:rPr>
      </w:pPr>
      <w:r w:rsidRPr="00DA1623">
        <w:rPr>
          <w:rFonts w:eastAsia="Times New Roman"/>
          <w:b/>
          <w:bCs/>
          <w:sz w:val="24"/>
          <w:szCs w:val="24"/>
        </w:rPr>
        <w:t> </w:t>
      </w:r>
    </w:p>
    <w:p w:rsidR="00DA1623" w:rsidRPr="00DA1623" w:rsidRDefault="00DA1623" w:rsidP="00DA1623">
      <w:pPr>
        <w:shd w:val="clear" w:color="auto" w:fill="FFFFFF"/>
        <w:jc w:val="center"/>
        <w:rPr>
          <w:rFonts w:eastAsia="Times New Roman"/>
          <w:b/>
          <w:bCs/>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6.7. Устные ответы</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c>
          <w:tcPr>
            <w:tcW w:w="9571" w:type="dxa"/>
            <w:gridSpan w:val="2"/>
          </w:tcPr>
          <w:p w:rsidR="00DA1623" w:rsidRPr="00DA1623" w:rsidRDefault="00DA1623" w:rsidP="00DA1623">
            <w:pPr>
              <w:rPr>
                <w:rFonts w:ascii="Times New Roman" w:hAnsi="Times New Roman"/>
              </w:rPr>
            </w:pPr>
            <w:r w:rsidRPr="00DA1623">
              <w:rPr>
                <w:rFonts w:ascii="Times New Roman" w:hAnsi="Times New Roman"/>
              </w:rPr>
              <w:t xml:space="preserve"> Устный опрос является одним из основных способов учета знаний учета учащихся по литературному чтению.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tc>
      </w:tr>
      <w:tr w:rsidR="00DA1623" w:rsidRPr="00DA1623" w:rsidTr="00DA1623">
        <w:tc>
          <w:tcPr>
            <w:tcW w:w="9571" w:type="dxa"/>
            <w:gridSpan w:val="2"/>
          </w:tcPr>
          <w:p w:rsidR="00DA1623" w:rsidRPr="00DA1623" w:rsidRDefault="00DA1623" w:rsidP="00DA1623">
            <w:pPr>
              <w:shd w:val="clear" w:color="auto" w:fill="FFFFFF"/>
              <w:rPr>
                <w:rFonts w:ascii="Times New Roman" w:hAnsi="Times New Roman"/>
              </w:rPr>
            </w:pPr>
            <w:r w:rsidRPr="00DA1623">
              <w:rPr>
                <w:rFonts w:ascii="Times New Roman" w:hAnsi="Times New Roman"/>
              </w:rPr>
              <w:t> При оценке ответа ученика надо руководствоваться следующими критериями:</w:t>
            </w:r>
          </w:p>
          <w:p w:rsidR="00DA1623" w:rsidRPr="00DA1623" w:rsidRDefault="00DA1623" w:rsidP="00DA1623">
            <w:pPr>
              <w:shd w:val="clear" w:color="auto" w:fill="FFFFFF"/>
              <w:rPr>
                <w:rFonts w:ascii="Times New Roman" w:hAnsi="Times New Roman"/>
              </w:rPr>
            </w:pPr>
            <w:r w:rsidRPr="00DA1623">
              <w:rPr>
                <w:rFonts w:ascii="Times New Roman" w:hAnsi="Times New Roman"/>
              </w:rPr>
              <w:t>1.Полнота и правильность ответа;</w:t>
            </w:r>
          </w:p>
          <w:p w:rsidR="00DA1623" w:rsidRPr="00DA1623" w:rsidRDefault="00DA1623" w:rsidP="00DA1623">
            <w:pPr>
              <w:shd w:val="clear" w:color="auto" w:fill="FFFFFF"/>
              <w:rPr>
                <w:rFonts w:ascii="Times New Roman" w:hAnsi="Times New Roman"/>
              </w:rPr>
            </w:pPr>
            <w:r w:rsidRPr="00DA1623">
              <w:rPr>
                <w:rFonts w:ascii="Times New Roman" w:hAnsi="Times New Roman"/>
              </w:rPr>
              <w:t>2.Степень осознанности, понимания изученного;</w:t>
            </w:r>
          </w:p>
          <w:p w:rsidR="00DA1623" w:rsidRPr="00DA1623" w:rsidRDefault="00DA1623" w:rsidP="00DA1623">
            <w:pPr>
              <w:shd w:val="clear" w:color="auto" w:fill="FFFFFF"/>
              <w:rPr>
                <w:rFonts w:ascii="Times New Roman" w:hAnsi="Times New Roman"/>
              </w:rPr>
            </w:pPr>
            <w:r w:rsidRPr="00DA1623">
              <w:rPr>
                <w:rFonts w:ascii="Times New Roman" w:hAnsi="Times New Roman"/>
              </w:rPr>
              <w:t>3.Языковое оформление ответа.</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1.Полно излагает изученный материал, дает правильное определение языковых понятий;</w:t>
            </w:r>
          </w:p>
          <w:p w:rsidR="00DA1623" w:rsidRPr="00DA1623" w:rsidRDefault="00DA1623" w:rsidP="00DA1623">
            <w:pPr>
              <w:shd w:val="clear" w:color="auto" w:fill="FFFFFF"/>
              <w:rPr>
                <w:rFonts w:ascii="Times New Roman" w:hAnsi="Times New Roman"/>
              </w:rPr>
            </w:pPr>
            <w:r w:rsidRPr="00DA1623">
              <w:rPr>
                <w:rFonts w:ascii="Times New Roman" w:hAnsi="Times New Roman"/>
              </w:rPr>
              <w:t>2.Обнаруживает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DA1623" w:rsidRPr="00DA1623" w:rsidRDefault="00DA1623" w:rsidP="00DA1623">
            <w:pPr>
              <w:rPr>
                <w:rFonts w:ascii="Times New Roman" w:hAnsi="Times New Roman"/>
              </w:rPr>
            </w:pPr>
            <w:r w:rsidRPr="00DA1623">
              <w:rPr>
                <w:rFonts w:ascii="Times New Roman" w:hAnsi="Times New Roman"/>
              </w:rPr>
              <w:t>3.Излагает материал последовательно и правильно с точки зрения норм литературного языка</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Обнаруживает знание и понимание основных положений данной темы, но:</w:t>
            </w:r>
          </w:p>
          <w:p w:rsidR="00DA1623" w:rsidRPr="00DA1623" w:rsidRDefault="00DA1623" w:rsidP="00DA1623">
            <w:pPr>
              <w:shd w:val="clear" w:color="auto" w:fill="FFFFFF"/>
              <w:rPr>
                <w:rFonts w:ascii="Times New Roman" w:hAnsi="Times New Roman"/>
              </w:rPr>
            </w:pPr>
            <w:r w:rsidRPr="00DA1623">
              <w:rPr>
                <w:rFonts w:ascii="Times New Roman" w:hAnsi="Times New Roman"/>
              </w:rPr>
              <w:t>1.Излагает материал неполно и допускает неточности в определении понятий или формулировке правил;</w:t>
            </w:r>
          </w:p>
          <w:p w:rsidR="00DA1623" w:rsidRPr="00DA1623" w:rsidRDefault="00DA1623" w:rsidP="00DA1623">
            <w:pPr>
              <w:shd w:val="clear" w:color="auto" w:fill="FFFFFF"/>
              <w:rPr>
                <w:rFonts w:ascii="Times New Roman" w:hAnsi="Times New Roman"/>
              </w:rPr>
            </w:pPr>
            <w:r w:rsidRPr="00DA1623">
              <w:rPr>
                <w:rFonts w:ascii="Times New Roman" w:hAnsi="Times New Roman"/>
              </w:rPr>
              <w:t>2.Не умеет достаточно глубоко и доказательно обосновать свои суждения и привести свои примеры;</w:t>
            </w:r>
          </w:p>
          <w:p w:rsidR="00DA1623" w:rsidRPr="00DA1623" w:rsidRDefault="00DA1623" w:rsidP="00DA1623">
            <w:pPr>
              <w:shd w:val="clear" w:color="auto" w:fill="FFFFFF"/>
              <w:rPr>
                <w:rFonts w:ascii="Times New Roman" w:hAnsi="Times New Roman"/>
              </w:rPr>
            </w:pPr>
            <w:r w:rsidRPr="00DA1623">
              <w:rPr>
                <w:rFonts w:ascii="Times New Roman" w:hAnsi="Times New Roman"/>
              </w:rPr>
              <w:t>3.Излагает материал непоследовательно и допускает ошибки в языковом оформлении излагаемого.</w:t>
            </w:r>
          </w:p>
          <w:p w:rsidR="00DA1623" w:rsidRPr="00DA1623" w:rsidRDefault="00DA1623" w:rsidP="00DA1623">
            <w:pPr>
              <w:rPr>
                <w:rFonts w:ascii="Times New Roman" w:hAnsi="Times New Roman"/>
              </w:rPr>
            </w:pP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r w:rsidR="00DA1623" w:rsidRPr="00DA1623" w:rsidTr="00DA1623">
        <w:tc>
          <w:tcPr>
            <w:tcW w:w="9571" w:type="dxa"/>
            <w:gridSpan w:val="2"/>
          </w:tcPr>
          <w:p w:rsidR="00DA1623" w:rsidRPr="00DA1623" w:rsidRDefault="00DA1623" w:rsidP="00DA1623">
            <w:pPr>
              <w:jc w:val="center"/>
              <w:rPr>
                <w:rFonts w:ascii="Times New Roman" w:hAnsi="Times New Roman"/>
                <w:b/>
              </w:rPr>
            </w:pPr>
            <w:r w:rsidRPr="00DA1623">
              <w:rPr>
                <w:rFonts w:ascii="Times New Roman" w:hAnsi="Times New Roman"/>
                <w:b/>
              </w:rPr>
              <w:t>Примечание</w:t>
            </w:r>
          </w:p>
        </w:tc>
      </w:tr>
      <w:tr w:rsidR="00DA1623" w:rsidRPr="00DA1623" w:rsidTr="00DA1623">
        <w:tc>
          <w:tcPr>
            <w:tcW w:w="9571" w:type="dxa"/>
            <w:gridSpan w:val="2"/>
          </w:tcPr>
          <w:p w:rsidR="00DA1623" w:rsidRPr="00DA1623" w:rsidRDefault="00DA1623" w:rsidP="00DA1623">
            <w:pPr>
              <w:rPr>
                <w:rFonts w:ascii="Times New Roman" w:hAnsi="Times New Roman"/>
                <w:b/>
              </w:rPr>
            </w:pPr>
            <w:r w:rsidRPr="00DA1623">
              <w:rPr>
                <w:rFonts w:ascii="Times New Roman" w:hAnsi="Times New Roman"/>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tc>
      </w:tr>
    </w:tbl>
    <w:p w:rsidR="00DA1623" w:rsidRPr="00DA1623" w:rsidRDefault="00DA1623" w:rsidP="00DA1623">
      <w:pPr>
        <w:shd w:val="clear" w:color="auto" w:fill="FFFFFF"/>
        <w:rPr>
          <w:rFonts w:eastAsia="Times New Roman"/>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6.8. Чтение наизусть</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rPr>
                <w:rFonts w:ascii="Times New Roman" w:hAnsi="Times New Roman"/>
              </w:rPr>
            </w:pPr>
            <w:r w:rsidRPr="00DA1623">
              <w:rPr>
                <w:rFonts w:ascii="Times New Roman" w:hAnsi="Times New Roman"/>
              </w:rPr>
              <w:t>твердо, без подсказок, знает наизусть, выразительно  читает.</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знает стихотворение  наизусть,  но допускает при  чтении  перестановку  слов,  самостоятельно исправляет допущенные неточности.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rPr>
              <w:t>читает наизусть, но при чтении обнаруживает нетвердое усвоение текста.</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нарушает последовательность при чтении, не полностью воспроизводит текст.</w:t>
            </w:r>
          </w:p>
        </w:tc>
      </w:tr>
    </w:tbl>
    <w:p w:rsidR="00DA1623" w:rsidRPr="00DA1623" w:rsidRDefault="00DA1623" w:rsidP="00DA1623">
      <w:pPr>
        <w:shd w:val="clear" w:color="auto" w:fill="FFFFFF"/>
        <w:jc w:val="center"/>
        <w:rPr>
          <w:rFonts w:eastAsia="Times New Roman"/>
          <w:b/>
          <w:bCs/>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6.9. Выразительное чтение стихотворения</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rPr>
          <w:trHeight w:val="330"/>
        </w:trPr>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b/>
              </w:rPr>
              <w:t>Требования к выразительному чтению</w:t>
            </w:r>
          </w:p>
        </w:tc>
      </w:tr>
      <w:tr w:rsidR="00DA1623" w:rsidRPr="00DA1623" w:rsidTr="00DA1623">
        <w:tc>
          <w:tcPr>
            <w:tcW w:w="9571" w:type="dxa"/>
            <w:gridSpan w:val="2"/>
          </w:tcPr>
          <w:p w:rsidR="00DA1623" w:rsidRPr="00DA1623" w:rsidRDefault="00DA1623" w:rsidP="00DA1623">
            <w:pPr>
              <w:shd w:val="clear" w:color="auto" w:fill="FFFFFF"/>
              <w:rPr>
                <w:rFonts w:ascii="Times New Roman" w:hAnsi="Times New Roman"/>
              </w:rPr>
            </w:pPr>
            <w:r w:rsidRPr="00DA1623">
              <w:rPr>
                <w:rFonts w:ascii="Times New Roman" w:hAnsi="Times New Roman"/>
              </w:rPr>
              <w:t>1.    Правильная постановка логического ударения</w:t>
            </w:r>
          </w:p>
          <w:p w:rsidR="00DA1623" w:rsidRPr="00DA1623" w:rsidRDefault="00DA1623" w:rsidP="00DA1623">
            <w:pPr>
              <w:shd w:val="clear" w:color="auto" w:fill="FFFFFF"/>
              <w:rPr>
                <w:rFonts w:ascii="Times New Roman" w:hAnsi="Times New Roman"/>
              </w:rPr>
            </w:pPr>
            <w:r w:rsidRPr="00DA1623">
              <w:rPr>
                <w:rFonts w:ascii="Times New Roman" w:hAnsi="Times New Roman"/>
              </w:rPr>
              <w:t>2.    Соблюдение пауз</w:t>
            </w:r>
          </w:p>
          <w:p w:rsidR="00DA1623" w:rsidRPr="00DA1623" w:rsidRDefault="00DA1623" w:rsidP="00DA1623">
            <w:pPr>
              <w:shd w:val="clear" w:color="auto" w:fill="FFFFFF"/>
              <w:rPr>
                <w:rFonts w:ascii="Times New Roman" w:hAnsi="Times New Roman"/>
              </w:rPr>
            </w:pPr>
            <w:r w:rsidRPr="00DA1623">
              <w:rPr>
                <w:rFonts w:ascii="Times New Roman" w:hAnsi="Times New Roman"/>
              </w:rPr>
              <w:t>3.    Правильный выбор темпа</w:t>
            </w:r>
          </w:p>
          <w:p w:rsidR="00DA1623" w:rsidRPr="00DA1623" w:rsidRDefault="00DA1623" w:rsidP="00DA1623">
            <w:pPr>
              <w:shd w:val="clear" w:color="auto" w:fill="FFFFFF"/>
              <w:rPr>
                <w:rFonts w:ascii="Times New Roman" w:hAnsi="Times New Roman"/>
              </w:rPr>
            </w:pPr>
            <w:r w:rsidRPr="00DA1623">
              <w:rPr>
                <w:rFonts w:ascii="Times New Roman" w:hAnsi="Times New Roman"/>
              </w:rPr>
              <w:t>4.    Соблюдение нужной интонации</w:t>
            </w:r>
          </w:p>
          <w:p w:rsidR="00DA1623" w:rsidRPr="00DA1623" w:rsidRDefault="00DA1623" w:rsidP="00DA1623">
            <w:pPr>
              <w:shd w:val="clear" w:color="auto" w:fill="FFFFFF"/>
              <w:rPr>
                <w:rFonts w:ascii="Times New Roman" w:hAnsi="Times New Roman"/>
              </w:rPr>
            </w:pPr>
            <w:r w:rsidRPr="00DA1623">
              <w:rPr>
                <w:rFonts w:ascii="Times New Roman" w:hAnsi="Times New Roman"/>
              </w:rPr>
              <w:t>5.    Безошибочное чтение</w:t>
            </w:r>
          </w:p>
        </w:tc>
      </w:tr>
      <w:tr w:rsidR="00DA1623" w:rsidRPr="00DA1623" w:rsidTr="00DA1623">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rPr>
              <w:t>ОЦЕНКИ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выполнены правильно все требования</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не соблюдены 1-2 требования</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rPr>
              <w:t>допущены ошибки по трем требованиям</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допущены ошибки более, чем по трем требованиям</w:t>
            </w:r>
          </w:p>
        </w:tc>
      </w:tr>
    </w:tbl>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6.10. Чтение по ролям</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rPr>
          <w:trHeight w:val="330"/>
        </w:trPr>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b/>
              </w:rPr>
              <w:t>Требования к  чтению по ролям</w:t>
            </w:r>
          </w:p>
        </w:tc>
      </w:tr>
      <w:tr w:rsidR="00DA1623" w:rsidRPr="00DA1623" w:rsidTr="00DA1623">
        <w:tc>
          <w:tcPr>
            <w:tcW w:w="9571" w:type="dxa"/>
            <w:gridSpan w:val="2"/>
          </w:tcPr>
          <w:p w:rsidR="00DA1623" w:rsidRPr="00DA1623" w:rsidRDefault="00DA1623" w:rsidP="00DA1623">
            <w:pPr>
              <w:shd w:val="clear" w:color="auto" w:fill="FFFFFF"/>
              <w:rPr>
                <w:rFonts w:ascii="Times New Roman" w:hAnsi="Times New Roman"/>
              </w:rPr>
            </w:pPr>
            <w:r w:rsidRPr="00DA1623">
              <w:rPr>
                <w:rFonts w:ascii="Times New Roman" w:hAnsi="Times New Roman"/>
              </w:rPr>
              <w:t>1.    Своевременно начинать читать свои слова</w:t>
            </w:r>
          </w:p>
          <w:p w:rsidR="00DA1623" w:rsidRPr="00DA1623" w:rsidRDefault="00DA1623" w:rsidP="00DA1623">
            <w:pPr>
              <w:shd w:val="clear" w:color="auto" w:fill="FFFFFF"/>
              <w:rPr>
                <w:rFonts w:ascii="Times New Roman" w:hAnsi="Times New Roman"/>
              </w:rPr>
            </w:pPr>
            <w:r w:rsidRPr="00DA1623">
              <w:rPr>
                <w:rFonts w:ascii="Times New Roman" w:hAnsi="Times New Roman"/>
              </w:rPr>
              <w:t>2.    Подбирать правильную интонацию</w:t>
            </w:r>
          </w:p>
          <w:p w:rsidR="00DA1623" w:rsidRPr="00DA1623" w:rsidRDefault="00DA1623" w:rsidP="00DA1623">
            <w:pPr>
              <w:shd w:val="clear" w:color="auto" w:fill="FFFFFF"/>
              <w:rPr>
                <w:rFonts w:ascii="Times New Roman" w:hAnsi="Times New Roman"/>
              </w:rPr>
            </w:pPr>
            <w:r w:rsidRPr="00DA1623">
              <w:rPr>
                <w:rFonts w:ascii="Times New Roman" w:hAnsi="Times New Roman"/>
              </w:rPr>
              <w:t>3.    Читать безошибочно</w:t>
            </w:r>
          </w:p>
          <w:p w:rsidR="00DA1623" w:rsidRPr="00DA1623" w:rsidRDefault="00DA1623" w:rsidP="00DA1623">
            <w:pPr>
              <w:shd w:val="clear" w:color="auto" w:fill="FFFFFF"/>
              <w:rPr>
                <w:rFonts w:ascii="Times New Roman" w:hAnsi="Times New Roman"/>
              </w:rPr>
            </w:pPr>
            <w:r w:rsidRPr="00DA1623">
              <w:rPr>
                <w:rFonts w:ascii="Times New Roman" w:hAnsi="Times New Roman"/>
              </w:rPr>
              <w:t>4.    Читать выразительно</w:t>
            </w:r>
          </w:p>
        </w:tc>
      </w:tr>
      <w:tr w:rsidR="00DA1623" w:rsidRPr="00DA1623" w:rsidTr="00DA1623">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rPr>
              <w:t>ОЦЕНКИ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выполнены правильно все требования</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допущены ошибки по одному какому-то требованию</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rPr>
              <w:t>допущены ошибки по двум требованиям</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допущены ошибки  по трем требованиям</w:t>
            </w:r>
          </w:p>
        </w:tc>
      </w:tr>
    </w:tbl>
    <w:p w:rsidR="00DA1623" w:rsidRPr="00DA1623" w:rsidRDefault="00DA1623" w:rsidP="00DA1623">
      <w:pPr>
        <w:shd w:val="clear" w:color="auto" w:fill="FFFFFF"/>
        <w:jc w:val="center"/>
        <w:rPr>
          <w:rFonts w:eastAsia="Times New Roman"/>
          <w:sz w:val="24"/>
          <w:szCs w:val="24"/>
        </w:rPr>
      </w:pP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6.11. Пересказ</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c>
          <w:tcPr>
            <w:tcW w:w="9571" w:type="dxa"/>
            <w:gridSpan w:val="2"/>
          </w:tcPr>
          <w:p w:rsidR="00DA1623" w:rsidRPr="00DA1623" w:rsidRDefault="00DA1623" w:rsidP="00DA1623">
            <w:pPr>
              <w:shd w:val="clear" w:color="auto" w:fill="FFFFFF"/>
              <w:jc w:val="center"/>
              <w:rPr>
                <w:rFonts w:ascii="Times New Roman" w:hAnsi="Times New Roman"/>
              </w:rPr>
            </w:pPr>
            <w:r w:rsidRPr="00DA1623">
              <w:rPr>
                <w:rFonts w:ascii="Times New Roman" w:hAnsi="Times New Roman"/>
              </w:rPr>
              <w:t>ОЦЕНКИ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rPr>
              <w:t>допускает 1-2 ошибки, неточности, сам исправляет их</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rPr>
              <w:t>пересказывает при  помощи  наводящих вопросов учителя,  не умеет последовательно  передать содержание прочитанного, допускает речевые ошибки.</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rPr>
              <w:t>не может передать содержание прочитанного</w:t>
            </w:r>
          </w:p>
        </w:tc>
      </w:tr>
    </w:tbl>
    <w:p w:rsidR="00DA1623" w:rsidRPr="00DA1623" w:rsidRDefault="00DA1623" w:rsidP="00DA1623">
      <w:pPr>
        <w:shd w:val="clear" w:color="auto" w:fill="FFFFFF"/>
        <w:jc w:val="center"/>
        <w:rPr>
          <w:rFonts w:eastAsia="Times New Roman"/>
          <w:b/>
          <w:bCs/>
          <w:sz w:val="24"/>
          <w:szCs w:val="24"/>
        </w:rPr>
      </w:pPr>
    </w:p>
    <w:p w:rsidR="00DA1623" w:rsidRPr="00DA1623" w:rsidRDefault="00DA1623" w:rsidP="00DA1623">
      <w:pPr>
        <w:shd w:val="clear" w:color="auto" w:fill="FFFFFF"/>
        <w:jc w:val="center"/>
        <w:rPr>
          <w:rFonts w:eastAsia="Times New Roman"/>
          <w:sz w:val="24"/>
          <w:szCs w:val="24"/>
        </w:rPr>
      </w:pPr>
      <w:r w:rsidRPr="00DA1623">
        <w:rPr>
          <w:rFonts w:eastAsia="Times New Roman"/>
          <w:b/>
          <w:sz w:val="24"/>
          <w:szCs w:val="24"/>
        </w:rPr>
        <w:t>7. Нормы оценок по предмету «Окружающий мир» в начальной школе</w:t>
      </w:r>
    </w:p>
    <w:p w:rsidR="00DA1623" w:rsidRPr="00DA1623" w:rsidRDefault="00DA1623" w:rsidP="00DA1623">
      <w:pPr>
        <w:spacing w:after="160"/>
        <w:jc w:val="center"/>
        <w:rPr>
          <w:rFonts w:eastAsia="Times New Roman"/>
          <w:b/>
          <w:bCs/>
          <w:sz w:val="24"/>
          <w:szCs w:val="24"/>
          <w:bdr w:val="none" w:sz="0" w:space="0" w:color="auto" w:frame="1"/>
          <w:shd w:val="clear" w:color="auto" w:fill="FFFFFF"/>
        </w:rPr>
      </w:pPr>
    </w:p>
    <w:p w:rsidR="00DA1623" w:rsidRPr="00DA1623" w:rsidRDefault="00DA1623" w:rsidP="00DA1623">
      <w:pPr>
        <w:spacing w:after="160"/>
        <w:jc w:val="center"/>
        <w:rPr>
          <w:rFonts w:eastAsia="Times New Roman"/>
          <w:b/>
          <w:bCs/>
          <w:sz w:val="24"/>
          <w:szCs w:val="24"/>
          <w:bdr w:val="none" w:sz="0" w:space="0" w:color="auto" w:frame="1"/>
          <w:shd w:val="clear" w:color="auto" w:fill="FFFFFF"/>
        </w:rPr>
      </w:pPr>
      <w:r w:rsidRPr="00DA1623">
        <w:rPr>
          <w:rFonts w:eastAsia="Times New Roman"/>
          <w:b/>
          <w:bCs/>
          <w:sz w:val="24"/>
          <w:szCs w:val="24"/>
          <w:bdr w:val="none" w:sz="0" w:space="0" w:color="auto" w:frame="1"/>
          <w:shd w:val="clear" w:color="auto" w:fill="FFFFFF"/>
        </w:rPr>
        <w:t>ОКРУЖАЮЩИЙ МИР</w:t>
      </w:r>
    </w:p>
    <w:p w:rsidR="00DA1623" w:rsidRPr="00DA1623" w:rsidRDefault="00DA1623" w:rsidP="00DA1623">
      <w:pPr>
        <w:shd w:val="clear" w:color="auto" w:fill="FFFFFF"/>
        <w:jc w:val="center"/>
        <w:rPr>
          <w:rFonts w:eastAsia="Times New Roman"/>
          <w:b/>
          <w:bCs/>
          <w:sz w:val="24"/>
          <w:szCs w:val="24"/>
        </w:rPr>
      </w:pPr>
      <w:r w:rsidRPr="00DA1623">
        <w:rPr>
          <w:rFonts w:eastAsia="Times New Roman"/>
          <w:b/>
          <w:bCs/>
          <w:sz w:val="24"/>
          <w:szCs w:val="24"/>
        </w:rPr>
        <w:t>7.1. Устные ответы</w:t>
      </w:r>
    </w:p>
    <w:p w:rsidR="00DA1623" w:rsidRPr="00DA1623" w:rsidRDefault="00DA1623" w:rsidP="00DA1623">
      <w:pPr>
        <w:shd w:val="clear" w:color="auto" w:fill="FFFFFF"/>
        <w:jc w:val="center"/>
        <w:rPr>
          <w:rFonts w:eastAsia="Times New Roman"/>
          <w:b/>
          <w:bCs/>
          <w:sz w:val="24"/>
          <w:szCs w:val="24"/>
        </w:rPr>
      </w:pPr>
    </w:p>
    <w:tbl>
      <w:tblPr>
        <w:tblStyle w:val="32"/>
        <w:tblW w:w="0" w:type="auto"/>
        <w:tblLook w:val="04A0" w:firstRow="1" w:lastRow="0" w:firstColumn="1" w:lastColumn="0" w:noHBand="0" w:noVBand="1"/>
      </w:tblPr>
      <w:tblGrid>
        <w:gridCol w:w="1914"/>
        <w:gridCol w:w="7657"/>
      </w:tblGrid>
      <w:tr w:rsidR="00DA1623" w:rsidRPr="00DA1623" w:rsidTr="00DA1623">
        <w:tc>
          <w:tcPr>
            <w:tcW w:w="9571" w:type="dxa"/>
            <w:gridSpan w:val="2"/>
          </w:tcPr>
          <w:p w:rsidR="00DA1623" w:rsidRPr="00DA1623" w:rsidRDefault="00DA1623" w:rsidP="00DA1623">
            <w:pPr>
              <w:rPr>
                <w:rFonts w:ascii="Times New Roman" w:hAnsi="Times New Roman"/>
              </w:rPr>
            </w:pPr>
            <w:r w:rsidRPr="00DA1623">
              <w:rPr>
                <w:rFonts w:ascii="Times New Roman" w:hAnsi="Times New Roman"/>
              </w:rPr>
              <w:t xml:space="preserve"> Устный опрос является одним из основных способов учета знаний учета учащихся по окружающему миру.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tc>
      </w:tr>
      <w:tr w:rsidR="00DA1623" w:rsidRPr="00DA1623" w:rsidTr="00DA1623">
        <w:tc>
          <w:tcPr>
            <w:tcW w:w="9571" w:type="dxa"/>
            <w:gridSpan w:val="2"/>
          </w:tcPr>
          <w:p w:rsidR="00DA1623" w:rsidRPr="00DA1623" w:rsidRDefault="00DA1623" w:rsidP="00DA1623">
            <w:pPr>
              <w:shd w:val="clear" w:color="auto" w:fill="FFFFFF"/>
              <w:rPr>
                <w:rFonts w:ascii="Times New Roman" w:hAnsi="Times New Roman"/>
              </w:rPr>
            </w:pPr>
            <w:r w:rsidRPr="00DA1623">
              <w:rPr>
                <w:rFonts w:ascii="Times New Roman" w:hAnsi="Times New Roman"/>
              </w:rPr>
              <w:t> При оценке ответа ученика надо руководствоваться следующими критериями:</w:t>
            </w:r>
          </w:p>
          <w:p w:rsidR="00DA1623" w:rsidRPr="00DA1623" w:rsidRDefault="00DA1623" w:rsidP="00DA1623">
            <w:pPr>
              <w:shd w:val="clear" w:color="auto" w:fill="FFFFFF"/>
              <w:rPr>
                <w:rFonts w:ascii="Times New Roman" w:hAnsi="Times New Roman"/>
              </w:rPr>
            </w:pPr>
            <w:r w:rsidRPr="00DA1623">
              <w:rPr>
                <w:rFonts w:ascii="Times New Roman" w:hAnsi="Times New Roman"/>
              </w:rPr>
              <w:t>1.Полнота и правильность ответа;</w:t>
            </w:r>
          </w:p>
          <w:p w:rsidR="00DA1623" w:rsidRPr="00DA1623" w:rsidRDefault="00DA1623" w:rsidP="00DA1623">
            <w:pPr>
              <w:shd w:val="clear" w:color="auto" w:fill="FFFFFF"/>
              <w:rPr>
                <w:rFonts w:ascii="Times New Roman" w:hAnsi="Times New Roman"/>
              </w:rPr>
            </w:pPr>
            <w:r w:rsidRPr="00DA1623">
              <w:rPr>
                <w:rFonts w:ascii="Times New Roman" w:hAnsi="Times New Roman"/>
              </w:rPr>
              <w:t>2.Степень осознанности, понимания изученного;</w:t>
            </w:r>
          </w:p>
          <w:p w:rsidR="00DA1623" w:rsidRPr="00DA1623" w:rsidRDefault="00DA1623" w:rsidP="00DA1623">
            <w:pPr>
              <w:shd w:val="clear" w:color="auto" w:fill="FFFFFF"/>
              <w:rPr>
                <w:rFonts w:ascii="Times New Roman" w:hAnsi="Times New Roman"/>
              </w:rPr>
            </w:pPr>
            <w:r w:rsidRPr="00DA1623">
              <w:rPr>
                <w:rFonts w:ascii="Times New Roman" w:hAnsi="Times New Roman"/>
              </w:rPr>
              <w:t>3.Языковое оформление ответа.</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«5»</w:t>
            </w:r>
          </w:p>
        </w:tc>
        <w:tc>
          <w:tcPr>
            <w:tcW w:w="7657"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«4»</w:t>
            </w:r>
          </w:p>
        </w:tc>
        <w:tc>
          <w:tcPr>
            <w:tcW w:w="7657" w:type="dxa"/>
          </w:tcPr>
          <w:p w:rsidR="00DA1623" w:rsidRPr="00DA1623" w:rsidRDefault="00DA1623" w:rsidP="00DA1623">
            <w:pPr>
              <w:shd w:val="clear" w:color="auto" w:fill="FFFFFF"/>
              <w:rPr>
                <w:rFonts w:ascii="Times New Roman" w:hAnsi="Times New Roman"/>
              </w:rPr>
            </w:pPr>
            <w:r w:rsidRPr="00DA1623">
              <w:rPr>
                <w:rFonts w:ascii="Times New Roman" w:hAnsi="Times New Roman"/>
                <w:shd w:val="clear" w:color="auto" w:fill="FFFFFF"/>
              </w:rPr>
              <w:t>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«3»</w:t>
            </w:r>
          </w:p>
        </w:tc>
        <w:tc>
          <w:tcPr>
            <w:tcW w:w="7657"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tc>
      </w:tr>
      <w:tr w:rsidR="00DA1623" w:rsidRPr="00DA1623" w:rsidTr="00DA1623">
        <w:tc>
          <w:tcPr>
            <w:tcW w:w="1914" w:type="dxa"/>
          </w:tcPr>
          <w:p w:rsidR="00DA1623" w:rsidRPr="00DA1623" w:rsidRDefault="00DA1623" w:rsidP="00DA1623">
            <w:pPr>
              <w:rPr>
                <w:rFonts w:ascii="Times New Roman" w:hAnsi="Times New Roman"/>
              </w:rPr>
            </w:pPr>
            <w:r w:rsidRPr="00DA1623">
              <w:rPr>
                <w:rFonts w:ascii="Times New Roman" w:hAnsi="Times New Roman"/>
              </w:rPr>
              <w:t>«2»</w:t>
            </w:r>
          </w:p>
        </w:tc>
        <w:tc>
          <w:tcPr>
            <w:tcW w:w="7657" w:type="dxa"/>
          </w:tcPr>
          <w:p w:rsidR="00DA1623" w:rsidRPr="00DA1623" w:rsidRDefault="00DA1623" w:rsidP="00DA1623">
            <w:pPr>
              <w:rPr>
                <w:rFonts w:ascii="Times New Roman" w:hAnsi="Times New Roman"/>
              </w:rPr>
            </w:pPr>
            <w:r w:rsidRPr="00DA1623">
              <w:rPr>
                <w:rFonts w:ascii="Times New Roman" w:hAnsi="Times New Roman"/>
                <w:shd w:val="clear" w:color="auto" w:fill="FFFFFF"/>
              </w:rPr>
              <w:t>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tc>
      </w:tr>
      <w:tr w:rsidR="00DA1623" w:rsidRPr="00DA1623" w:rsidTr="00DA1623">
        <w:tc>
          <w:tcPr>
            <w:tcW w:w="9571" w:type="dxa"/>
            <w:gridSpan w:val="2"/>
          </w:tcPr>
          <w:p w:rsidR="00DA1623" w:rsidRPr="00DA1623" w:rsidRDefault="00DA1623" w:rsidP="00DA1623">
            <w:pPr>
              <w:jc w:val="center"/>
              <w:rPr>
                <w:rFonts w:ascii="Times New Roman" w:hAnsi="Times New Roman"/>
                <w:b/>
              </w:rPr>
            </w:pPr>
            <w:r w:rsidRPr="00DA1623">
              <w:rPr>
                <w:rFonts w:ascii="Times New Roman" w:hAnsi="Times New Roman"/>
                <w:b/>
              </w:rPr>
              <w:t>Примечание</w:t>
            </w:r>
          </w:p>
        </w:tc>
      </w:tr>
      <w:tr w:rsidR="00DA1623" w:rsidRPr="00DA1623" w:rsidTr="00DA1623">
        <w:tc>
          <w:tcPr>
            <w:tcW w:w="9571" w:type="dxa"/>
            <w:gridSpan w:val="2"/>
          </w:tcPr>
          <w:p w:rsidR="00DA1623" w:rsidRPr="00DA1623" w:rsidRDefault="00DA1623" w:rsidP="00DA1623">
            <w:pPr>
              <w:rPr>
                <w:rFonts w:ascii="Times New Roman" w:hAnsi="Times New Roman"/>
                <w:b/>
              </w:rPr>
            </w:pPr>
            <w:r w:rsidRPr="00DA1623">
              <w:rPr>
                <w:rFonts w:ascii="Times New Roman" w:hAnsi="Times New Roman"/>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tc>
      </w:tr>
    </w:tbl>
    <w:p w:rsidR="00DA1623" w:rsidRDefault="00DA1623" w:rsidP="00DA1623">
      <w:pPr>
        <w:spacing w:after="160"/>
        <w:rPr>
          <w:rFonts w:eastAsia="Times New Roman"/>
          <w:sz w:val="24"/>
          <w:szCs w:val="24"/>
        </w:rPr>
      </w:pPr>
    </w:p>
    <w:p w:rsidR="00DA1623" w:rsidRPr="00DA1623" w:rsidRDefault="00DA1623" w:rsidP="00DA1623">
      <w:pPr>
        <w:spacing w:after="160"/>
        <w:jc w:val="center"/>
        <w:rPr>
          <w:rFonts w:eastAsia="Times New Roman"/>
          <w:b/>
          <w:bCs/>
          <w:sz w:val="24"/>
          <w:szCs w:val="24"/>
          <w:bdr w:val="none" w:sz="0" w:space="0" w:color="auto" w:frame="1"/>
          <w:shd w:val="clear" w:color="auto" w:fill="FFFFFF"/>
        </w:rPr>
      </w:pPr>
      <w:r w:rsidRPr="00DA1623">
        <w:rPr>
          <w:rFonts w:eastAsia="Times New Roman"/>
          <w:b/>
          <w:bCs/>
          <w:sz w:val="24"/>
          <w:szCs w:val="24"/>
          <w:bdr w:val="none" w:sz="0" w:space="0" w:color="auto" w:frame="1"/>
          <w:shd w:val="clear" w:color="auto" w:fill="FFFFFF"/>
        </w:rPr>
        <w:t>7.2. Оценка тестов</w:t>
      </w:r>
    </w:p>
    <w:p w:rsidR="00DA1623" w:rsidRPr="00DA1623" w:rsidRDefault="00DA1623" w:rsidP="00DA1623">
      <w:pPr>
        <w:spacing w:after="160"/>
        <w:jc w:val="both"/>
        <w:rPr>
          <w:rFonts w:eastAsiaTheme="minorHAnsi"/>
          <w:sz w:val="24"/>
          <w:szCs w:val="24"/>
          <w:lang w:eastAsia="en-US"/>
        </w:rPr>
      </w:pPr>
      <w:r w:rsidRPr="00DA1623">
        <w:rPr>
          <w:rFonts w:eastAsia="Times New Roman"/>
          <w:sz w:val="24"/>
          <w:szCs w:val="24"/>
        </w:rPr>
        <w:br/>
      </w:r>
      <w:r w:rsidRPr="00DA1623">
        <w:rPr>
          <w:rFonts w:eastAsia="Times New Roman"/>
          <w:sz w:val="24"/>
          <w:szCs w:val="24"/>
          <w:shd w:val="clear" w:color="auto" w:fill="FFFFFF"/>
        </w:rPr>
        <w:t>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Тест включает задания средней трудности. </w:t>
      </w:r>
      <w:r w:rsidRPr="00DA1623">
        <w:rPr>
          <w:rFonts w:eastAsia="Times New Roman"/>
          <w:sz w:val="24"/>
          <w:szCs w:val="24"/>
        </w:rPr>
        <w:br/>
      </w:r>
      <w:r w:rsidRPr="00DA1623">
        <w:rPr>
          <w:rFonts w:eastAsia="Times New Roman"/>
          <w:sz w:val="24"/>
          <w:szCs w:val="24"/>
          <w:shd w:val="clear" w:color="auto" w:fill="FFFFFF"/>
        </w:rPr>
        <w:t>Проверка может проводиться как по всему тесту, так и отдельно по разделам. Выполненная работа оценивается отметками "зачет" или "незачет". Считается, что ученик обнаружил достаточную базовую подготовку ("зачет"), если он дал не менее 75% правильных ответов.</w:t>
      </w:r>
    </w:p>
    <w:p w:rsidR="00DA1623" w:rsidRPr="00DA1623" w:rsidRDefault="00DA1623" w:rsidP="00DA1623">
      <w:pPr>
        <w:spacing w:after="160"/>
        <w:ind w:firstLine="708"/>
        <w:jc w:val="center"/>
        <w:rPr>
          <w:rFonts w:eastAsiaTheme="minorHAnsi"/>
          <w:b/>
          <w:sz w:val="24"/>
          <w:szCs w:val="24"/>
          <w:lang w:eastAsia="en-US"/>
        </w:rPr>
      </w:pPr>
    </w:p>
    <w:p w:rsidR="00DA1623" w:rsidRPr="00DA1623" w:rsidRDefault="00DA1623" w:rsidP="00DA1623">
      <w:pPr>
        <w:spacing w:after="160"/>
        <w:ind w:firstLine="708"/>
        <w:jc w:val="center"/>
        <w:rPr>
          <w:rFonts w:eastAsiaTheme="minorHAnsi"/>
          <w:b/>
          <w:sz w:val="24"/>
          <w:szCs w:val="24"/>
          <w:lang w:eastAsia="en-US"/>
        </w:rPr>
      </w:pPr>
      <w:r w:rsidRPr="00DA1623">
        <w:rPr>
          <w:rFonts w:eastAsiaTheme="minorHAnsi"/>
          <w:b/>
          <w:sz w:val="24"/>
          <w:szCs w:val="24"/>
          <w:lang w:eastAsia="en-US"/>
        </w:rPr>
        <w:t>8. Нормы оценок по предмету «Музыка» в начальной школе</w:t>
      </w:r>
    </w:p>
    <w:p w:rsidR="00DA1623" w:rsidRPr="00DA1623" w:rsidRDefault="00DA1623" w:rsidP="00DA1623">
      <w:pPr>
        <w:spacing w:after="160"/>
        <w:ind w:firstLine="708"/>
        <w:jc w:val="center"/>
        <w:rPr>
          <w:rFonts w:eastAsiaTheme="minorHAnsi"/>
          <w:b/>
          <w:sz w:val="24"/>
          <w:szCs w:val="24"/>
          <w:lang w:eastAsia="en-US"/>
        </w:rPr>
      </w:pPr>
      <w:r w:rsidRPr="00DA1623">
        <w:rPr>
          <w:rFonts w:eastAsiaTheme="minorHAnsi"/>
          <w:b/>
          <w:sz w:val="24"/>
          <w:szCs w:val="24"/>
          <w:lang w:eastAsia="en-US"/>
        </w:rPr>
        <w:t>МУЗЫКА</w:t>
      </w:r>
    </w:p>
    <w:p w:rsidR="00DA1623" w:rsidRPr="00DA1623" w:rsidRDefault="00DA1623" w:rsidP="00DA1623">
      <w:pPr>
        <w:rPr>
          <w:rFonts w:eastAsia="Times New Roman"/>
          <w:sz w:val="24"/>
          <w:szCs w:val="24"/>
        </w:rPr>
      </w:pPr>
      <w:r w:rsidRPr="00DA1623">
        <w:rPr>
          <w:rFonts w:eastAsia="Times New Roman"/>
          <w:b/>
          <w:sz w:val="24"/>
          <w:szCs w:val="24"/>
        </w:rPr>
        <w:t>«5»:</w:t>
      </w:r>
      <w:r w:rsidRPr="00DA1623">
        <w:rPr>
          <w:rFonts w:eastAsia="Times New Roman"/>
          <w:sz w:val="24"/>
          <w:szCs w:val="24"/>
        </w:rPr>
        <w:t xml:space="preserve"> присутствует интерес (эмоциональный отклик, высказывание со своей жизненной  позиции);  умение пользоваться ключевыми и частными знаниями;  проявление музыкальных способностей и стремление их проявить.</w:t>
      </w:r>
    </w:p>
    <w:p w:rsidR="00DA1623" w:rsidRPr="00DA1623" w:rsidRDefault="00DA1623" w:rsidP="00DA1623">
      <w:pPr>
        <w:rPr>
          <w:rFonts w:eastAsia="Times New Roman"/>
          <w:sz w:val="24"/>
          <w:szCs w:val="24"/>
        </w:rPr>
      </w:pPr>
      <w:r w:rsidRPr="00DA1623">
        <w:rPr>
          <w:rFonts w:eastAsia="Times New Roman"/>
          <w:b/>
          <w:sz w:val="24"/>
          <w:szCs w:val="24"/>
        </w:rPr>
        <w:t>«4»:</w:t>
      </w:r>
      <w:r w:rsidRPr="00DA1623">
        <w:rPr>
          <w:rFonts w:eastAsia="Times New Roman"/>
          <w:sz w:val="24"/>
          <w:szCs w:val="24"/>
        </w:rPr>
        <w:t xml:space="preserve"> присутствует интерес (эмоциональный отклик, высказывание своей жизненной позиции);   проявление музыкальных способностей и стремление их проявить;  умение пользоваться ключевыми и частными знаниями.</w:t>
      </w:r>
    </w:p>
    <w:p w:rsidR="00DA1623" w:rsidRPr="00DA1623" w:rsidRDefault="00DA1623" w:rsidP="00DA1623">
      <w:pPr>
        <w:rPr>
          <w:rFonts w:eastAsia="Times New Roman"/>
          <w:sz w:val="24"/>
          <w:szCs w:val="24"/>
        </w:rPr>
      </w:pPr>
      <w:r w:rsidRPr="00DA1623">
        <w:rPr>
          <w:rFonts w:eastAsia="Times New Roman"/>
          <w:b/>
          <w:sz w:val="24"/>
          <w:szCs w:val="24"/>
        </w:rPr>
        <w:t>«3»:</w:t>
      </w:r>
      <w:r w:rsidRPr="00DA1623">
        <w:rPr>
          <w:rFonts w:eastAsia="Times New Roman"/>
          <w:sz w:val="24"/>
          <w:szCs w:val="24"/>
        </w:rPr>
        <w:t xml:space="preserve">  проявление  интереса  (эмоциональный   отклик,   высказывание   своей жизненной позиции); или  умение пользоваться ключевыми или частными знаниями;  или:  проявление музыкальных способностей и стремление их проявить.</w:t>
      </w:r>
    </w:p>
    <w:p w:rsidR="00DA1623" w:rsidRPr="00DA1623" w:rsidRDefault="00DA1623" w:rsidP="00DA1623">
      <w:pPr>
        <w:rPr>
          <w:rFonts w:eastAsia="Times New Roman"/>
          <w:sz w:val="24"/>
          <w:szCs w:val="24"/>
        </w:rPr>
      </w:pPr>
      <w:r w:rsidRPr="00DA1623">
        <w:rPr>
          <w:rFonts w:eastAsia="Times New Roman"/>
          <w:b/>
          <w:sz w:val="24"/>
          <w:szCs w:val="24"/>
        </w:rPr>
        <w:t>«2»:</w:t>
      </w:r>
      <w:r w:rsidRPr="00DA1623">
        <w:rPr>
          <w:rFonts w:eastAsia="Times New Roman"/>
          <w:sz w:val="24"/>
          <w:szCs w:val="24"/>
        </w:rPr>
        <w:t xml:space="preserve"> нет интереса, эмоционального отклика;  неумение пользоваться ключевыми и частными знаниями;  нет  проявления  музыкальных  способностей и  нет   стремления  их проявить.</w:t>
      </w:r>
    </w:p>
    <w:p w:rsidR="00DA1623" w:rsidRPr="00DA1623" w:rsidRDefault="00DA1623" w:rsidP="00DA1623">
      <w:pPr>
        <w:spacing w:after="160"/>
        <w:ind w:firstLine="708"/>
        <w:jc w:val="center"/>
        <w:rPr>
          <w:rFonts w:eastAsiaTheme="minorHAnsi"/>
          <w:b/>
          <w:sz w:val="24"/>
          <w:szCs w:val="24"/>
          <w:lang w:eastAsia="en-US"/>
        </w:rPr>
      </w:pPr>
      <w:r w:rsidRPr="00DA1623">
        <w:rPr>
          <w:rFonts w:eastAsiaTheme="minorHAnsi"/>
          <w:b/>
          <w:sz w:val="24"/>
          <w:szCs w:val="24"/>
          <w:lang w:eastAsia="en-US"/>
        </w:rPr>
        <w:t>9. Нормы оценок по предмету «</w:t>
      </w:r>
      <w:r w:rsidR="004A1E99">
        <w:rPr>
          <w:rFonts w:eastAsiaTheme="minorHAnsi"/>
          <w:b/>
          <w:sz w:val="24"/>
          <w:szCs w:val="24"/>
          <w:lang w:eastAsia="en-US"/>
        </w:rPr>
        <w:t>Труд(т</w:t>
      </w:r>
      <w:r w:rsidRPr="00DA1623">
        <w:rPr>
          <w:rFonts w:eastAsiaTheme="minorHAnsi"/>
          <w:b/>
          <w:sz w:val="24"/>
          <w:szCs w:val="24"/>
          <w:lang w:eastAsia="en-US"/>
        </w:rPr>
        <w:t>ехнология</w:t>
      </w:r>
      <w:r w:rsidR="004A1E99">
        <w:rPr>
          <w:rFonts w:eastAsiaTheme="minorHAnsi"/>
          <w:b/>
          <w:sz w:val="24"/>
          <w:szCs w:val="24"/>
          <w:lang w:eastAsia="en-US"/>
        </w:rPr>
        <w:t>)</w:t>
      </w:r>
      <w:r w:rsidRPr="00DA1623">
        <w:rPr>
          <w:rFonts w:eastAsiaTheme="minorHAnsi"/>
          <w:b/>
          <w:sz w:val="24"/>
          <w:szCs w:val="24"/>
          <w:lang w:eastAsia="en-US"/>
        </w:rPr>
        <w:t>» в начальной школе</w:t>
      </w:r>
    </w:p>
    <w:p w:rsidR="00DA1623" w:rsidRPr="00DA1623" w:rsidRDefault="004A1E99" w:rsidP="00DA1623">
      <w:pPr>
        <w:spacing w:after="160"/>
        <w:ind w:firstLine="708"/>
        <w:jc w:val="center"/>
        <w:rPr>
          <w:rFonts w:eastAsiaTheme="minorHAnsi"/>
          <w:b/>
          <w:sz w:val="24"/>
          <w:szCs w:val="24"/>
          <w:lang w:eastAsia="en-US"/>
        </w:rPr>
      </w:pPr>
      <w:r>
        <w:rPr>
          <w:rFonts w:eastAsiaTheme="minorHAnsi"/>
          <w:b/>
          <w:sz w:val="24"/>
          <w:szCs w:val="24"/>
          <w:lang w:eastAsia="en-US"/>
        </w:rPr>
        <w:t>ТРУД(</w:t>
      </w:r>
      <w:r w:rsidR="00DA1623" w:rsidRPr="00DA1623">
        <w:rPr>
          <w:rFonts w:eastAsiaTheme="minorHAnsi"/>
          <w:b/>
          <w:sz w:val="24"/>
          <w:szCs w:val="24"/>
          <w:lang w:eastAsia="en-US"/>
        </w:rPr>
        <w:t>ТЕХНОЛОГИЯ</w:t>
      </w:r>
      <w:r>
        <w:rPr>
          <w:rFonts w:eastAsiaTheme="minorHAnsi"/>
          <w:b/>
          <w:sz w:val="24"/>
          <w:szCs w:val="24"/>
          <w:lang w:eastAsia="en-US"/>
        </w:rPr>
        <w:t>)</w:t>
      </w:r>
    </w:p>
    <w:p w:rsidR="00DA1623" w:rsidRPr="00DA1623" w:rsidRDefault="00DA1623" w:rsidP="00DA1623">
      <w:pPr>
        <w:rPr>
          <w:rFonts w:eastAsia="Times New Roman"/>
          <w:sz w:val="24"/>
          <w:szCs w:val="24"/>
        </w:rPr>
      </w:pPr>
      <w:r w:rsidRPr="00DA1623">
        <w:rPr>
          <w:rFonts w:eastAsia="Times New Roman"/>
          <w:b/>
          <w:sz w:val="24"/>
          <w:szCs w:val="24"/>
        </w:rPr>
        <w:t xml:space="preserve"> «5»:</w:t>
      </w:r>
      <w:r w:rsidRPr="00DA1623">
        <w:rPr>
          <w:rFonts w:eastAsia="Times New Roman"/>
          <w:sz w:val="24"/>
          <w:szCs w:val="24"/>
        </w:rPr>
        <w:t xml:space="preserve">  учащийся полностью усвоил учебный материал; умеет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DA1623" w:rsidRPr="00DA1623" w:rsidRDefault="00DA1623" w:rsidP="00DA1623">
      <w:pPr>
        <w:rPr>
          <w:rFonts w:eastAsia="Times New Roman"/>
          <w:sz w:val="24"/>
          <w:szCs w:val="24"/>
        </w:rPr>
      </w:pPr>
      <w:r w:rsidRPr="00DA1623">
        <w:rPr>
          <w:rFonts w:eastAsia="Times New Roman"/>
          <w:b/>
          <w:sz w:val="24"/>
          <w:szCs w:val="24"/>
        </w:rPr>
        <w:t>«4»:</w:t>
      </w:r>
      <w:r w:rsidRPr="00DA1623">
        <w:rPr>
          <w:rFonts w:eastAsia="Times New Roman"/>
          <w:sz w:val="24"/>
          <w:szCs w:val="24"/>
        </w:rPr>
        <w:t xml:space="preserve">  учащийся в основном усвоил учебный материал; допускает незначительные ошибки при его изложении своими словами;  подтверждает ответ конкретными примерами;</w:t>
      </w:r>
    </w:p>
    <w:p w:rsidR="00DA1623" w:rsidRPr="00DA1623" w:rsidRDefault="00DA1623" w:rsidP="00DA1623">
      <w:pPr>
        <w:rPr>
          <w:rFonts w:eastAsia="Times New Roman"/>
          <w:sz w:val="24"/>
          <w:szCs w:val="24"/>
        </w:rPr>
      </w:pPr>
      <w:r w:rsidRPr="00DA1623">
        <w:rPr>
          <w:rFonts w:eastAsia="Times New Roman"/>
          <w:sz w:val="24"/>
          <w:szCs w:val="24"/>
        </w:rPr>
        <w:t>· правильно отвечает на дополнительные вопросы учителя.</w:t>
      </w:r>
    </w:p>
    <w:p w:rsidR="00DA1623" w:rsidRPr="00DA1623" w:rsidRDefault="00DA1623" w:rsidP="00DA1623">
      <w:pPr>
        <w:rPr>
          <w:rFonts w:eastAsia="Times New Roman"/>
          <w:sz w:val="24"/>
          <w:szCs w:val="24"/>
        </w:rPr>
      </w:pPr>
      <w:r w:rsidRPr="00DA1623">
        <w:rPr>
          <w:rFonts w:eastAsia="Times New Roman"/>
          <w:b/>
          <w:sz w:val="24"/>
          <w:szCs w:val="24"/>
        </w:rPr>
        <w:t>«3»:</w:t>
      </w:r>
      <w:r w:rsidRPr="00DA1623">
        <w:rPr>
          <w:rFonts w:eastAsia="Times New Roman"/>
          <w:sz w:val="24"/>
          <w:szCs w:val="24"/>
        </w:rPr>
        <w:t xml:space="preserve">  учащийся не усвоил существенную часть учебного материала; допускает значительные ошибки при его изложении своими словами; затрудняется подтвердить ответ конкретными примерами; слабо отвечает на дополнительные вопросы.</w:t>
      </w:r>
    </w:p>
    <w:p w:rsidR="00DA1623" w:rsidRPr="00DA1623" w:rsidRDefault="00DA1623" w:rsidP="00DA1623">
      <w:pPr>
        <w:rPr>
          <w:rFonts w:eastAsia="Times New Roman"/>
          <w:sz w:val="24"/>
          <w:szCs w:val="24"/>
        </w:rPr>
      </w:pPr>
      <w:r w:rsidRPr="00DA1623">
        <w:rPr>
          <w:rFonts w:eastAsia="Times New Roman"/>
          <w:b/>
          <w:sz w:val="24"/>
          <w:szCs w:val="24"/>
        </w:rPr>
        <w:t xml:space="preserve">«2»: </w:t>
      </w:r>
      <w:r w:rsidRPr="00DA1623">
        <w:rPr>
          <w:rFonts w:eastAsia="Times New Roman"/>
          <w:sz w:val="24"/>
          <w:szCs w:val="24"/>
        </w:rPr>
        <w:t xml:space="preserve"> учащийся почти не усвоил учебный материал; не может изложить его своими словами; не может подтвердить ответ конкретными примерами; не отвечает на большую часть дополнительных вопросов учителя.</w:t>
      </w:r>
    </w:p>
    <w:p w:rsidR="00DA1623" w:rsidRPr="00DA1623" w:rsidRDefault="00DA1623" w:rsidP="00DA1623">
      <w:pPr>
        <w:ind w:firstLine="708"/>
        <w:rPr>
          <w:rFonts w:eastAsia="Times New Roman"/>
          <w:b/>
          <w:sz w:val="24"/>
          <w:szCs w:val="24"/>
        </w:rPr>
      </w:pPr>
    </w:p>
    <w:p w:rsidR="00DA1623" w:rsidRPr="00DA1623" w:rsidRDefault="00DA1623" w:rsidP="00DA1623">
      <w:pPr>
        <w:ind w:firstLine="708"/>
        <w:rPr>
          <w:rFonts w:eastAsia="Times New Roman"/>
          <w:sz w:val="24"/>
          <w:szCs w:val="24"/>
        </w:rPr>
      </w:pPr>
      <w:r w:rsidRPr="00DA1623">
        <w:rPr>
          <w:rFonts w:eastAsia="Times New Roman"/>
          <w:b/>
          <w:sz w:val="24"/>
          <w:szCs w:val="24"/>
        </w:rPr>
        <w:t>9.1. Оценивание выполнения обучаемыми практических работ</w:t>
      </w:r>
      <w:r w:rsidRPr="00DA1623">
        <w:rPr>
          <w:rFonts w:eastAsia="Times New Roman"/>
          <w:sz w:val="24"/>
          <w:szCs w:val="24"/>
        </w:rPr>
        <w:t xml:space="preserve"> (учитываются  результаты наблюдения за процессом труда школьников, качество изготовленного изделия (детали) и затраты рабочего времени).</w:t>
      </w:r>
    </w:p>
    <w:p w:rsidR="00DA1623" w:rsidRPr="00DA1623" w:rsidRDefault="00DA1623" w:rsidP="00DA1623">
      <w:pPr>
        <w:rPr>
          <w:rFonts w:eastAsia="Times New Roman"/>
          <w:sz w:val="24"/>
          <w:szCs w:val="24"/>
        </w:rPr>
      </w:pPr>
      <w:r w:rsidRPr="00DA1623">
        <w:rPr>
          <w:rFonts w:eastAsia="Times New Roman"/>
          <w:b/>
          <w:sz w:val="24"/>
          <w:szCs w:val="24"/>
        </w:rPr>
        <w:t>«5»:</w:t>
      </w:r>
      <w:r w:rsidRPr="00DA1623">
        <w:rPr>
          <w:rFonts w:eastAsia="Times New Roman"/>
          <w:sz w:val="24"/>
          <w:szCs w:val="24"/>
        </w:rPr>
        <w:t xml:space="preserve"> учащийся тщательно спланирован труд и рационально организовано рабочее место;</w:t>
      </w:r>
    </w:p>
    <w:p w:rsidR="00DA1623" w:rsidRPr="00DA1623" w:rsidRDefault="00DA1623" w:rsidP="00DA1623">
      <w:pPr>
        <w:rPr>
          <w:rFonts w:eastAsia="Times New Roman"/>
          <w:sz w:val="24"/>
          <w:szCs w:val="24"/>
        </w:rPr>
      </w:pPr>
      <w:r w:rsidRPr="00DA1623">
        <w:rPr>
          <w:rFonts w:eastAsia="Times New Roman"/>
          <w:sz w:val="24"/>
          <w:szCs w:val="24"/>
        </w:rPr>
        <w:t>· правильно выполнялись приемы труда, самостоятельно и творчески выполнялась работа;</w:t>
      </w:r>
    </w:p>
    <w:p w:rsidR="00DA1623" w:rsidRPr="00DA1623" w:rsidRDefault="00DA1623" w:rsidP="00DA1623">
      <w:pPr>
        <w:rPr>
          <w:rFonts w:eastAsia="Times New Roman"/>
          <w:sz w:val="24"/>
          <w:szCs w:val="24"/>
        </w:rPr>
      </w:pPr>
      <w:r w:rsidRPr="00DA1623">
        <w:rPr>
          <w:rFonts w:eastAsia="Times New Roman"/>
          <w:sz w:val="24"/>
          <w:szCs w:val="24"/>
        </w:rPr>
        <w:t>· изделие изготовлено с учетом установленных требований;</w:t>
      </w:r>
    </w:p>
    <w:p w:rsidR="00DA1623" w:rsidRPr="00DA1623" w:rsidRDefault="00DA1623" w:rsidP="00DA1623">
      <w:pPr>
        <w:rPr>
          <w:rFonts w:eastAsia="Times New Roman"/>
          <w:sz w:val="24"/>
          <w:szCs w:val="24"/>
        </w:rPr>
      </w:pPr>
      <w:r w:rsidRPr="00DA1623">
        <w:rPr>
          <w:rFonts w:eastAsia="Times New Roman"/>
          <w:sz w:val="24"/>
          <w:szCs w:val="24"/>
        </w:rPr>
        <w:t>· полностью соблюдались правила техники безопасности.</w:t>
      </w:r>
    </w:p>
    <w:p w:rsidR="00DA1623" w:rsidRPr="00DA1623" w:rsidRDefault="00DA1623" w:rsidP="00DA1623">
      <w:pPr>
        <w:rPr>
          <w:rFonts w:eastAsia="Times New Roman"/>
          <w:sz w:val="24"/>
          <w:szCs w:val="24"/>
        </w:rPr>
      </w:pPr>
      <w:r w:rsidRPr="00DA1623">
        <w:rPr>
          <w:rFonts w:eastAsia="Times New Roman"/>
          <w:b/>
          <w:sz w:val="24"/>
          <w:szCs w:val="24"/>
        </w:rPr>
        <w:t>«4»:</w:t>
      </w:r>
      <w:r w:rsidRPr="00DA1623">
        <w:rPr>
          <w:rFonts w:eastAsia="Times New Roman"/>
          <w:sz w:val="24"/>
          <w:szCs w:val="24"/>
        </w:rPr>
        <w:t xml:space="preserve">  учащимся допущены незначительные недостатки в планировании труда и организации рабочего места;</w:t>
      </w:r>
    </w:p>
    <w:p w:rsidR="00DA1623" w:rsidRPr="00DA1623" w:rsidRDefault="00DA1623" w:rsidP="00DA1623">
      <w:pPr>
        <w:rPr>
          <w:rFonts w:eastAsia="Times New Roman"/>
          <w:sz w:val="24"/>
          <w:szCs w:val="24"/>
        </w:rPr>
      </w:pPr>
      <w:r w:rsidRPr="00DA1623">
        <w:rPr>
          <w:rFonts w:eastAsia="Times New Roman"/>
          <w:sz w:val="24"/>
          <w:szCs w:val="24"/>
        </w:rPr>
        <w:t>· в основном правильно выполняются приемы труда;</w:t>
      </w:r>
    </w:p>
    <w:p w:rsidR="00DA1623" w:rsidRPr="00DA1623" w:rsidRDefault="00DA1623" w:rsidP="00DA1623">
      <w:pPr>
        <w:rPr>
          <w:rFonts w:eastAsia="Times New Roman"/>
          <w:sz w:val="24"/>
          <w:szCs w:val="24"/>
        </w:rPr>
      </w:pPr>
      <w:r w:rsidRPr="00DA1623">
        <w:rPr>
          <w:rFonts w:eastAsia="Times New Roman"/>
          <w:sz w:val="24"/>
          <w:szCs w:val="24"/>
        </w:rPr>
        <w:t>· работа выполнялась самостоятельно;</w:t>
      </w:r>
    </w:p>
    <w:p w:rsidR="00DA1623" w:rsidRPr="00DA1623" w:rsidRDefault="00DA1623" w:rsidP="00DA1623">
      <w:pPr>
        <w:rPr>
          <w:rFonts w:eastAsia="Times New Roman"/>
          <w:sz w:val="24"/>
          <w:szCs w:val="24"/>
        </w:rPr>
      </w:pPr>
      <w:r w:rsidRPr="00DA1623">
        <w:rPr>
          <w:rFonts w:eastAsia="Times New Roman"/>
          <w:sz w:val="24"/>
          <w:szCs w:val="24"/>
        </w:rPr>
        <w:t>· норма времени выполнена или не довыполнена 10-15 %;</w:t>
      </w:r>
    </w:p>
    <w:p w:rsidR="00DA1623" w:rsidRPr="00DA1623" w:rsidRDefault="00DA1623" w:rsidP="00DA1623">
      <w:pPr>
        <w:rPr>
          <w:rFonts w:eastAsia="Times New Roman"/>
          <w:sz w:val="24"/>
          <w:szCs w:val="24"/>
        </w:rPr>
      </w:pPr>
      <w:r w:rsidRPr="00DA1623">
        <w:rPr>
          <w:rFonts w:eastAsia="Times New Roman"/>
          <w:sz w:val="24"/>
          <w:szCs w:val="24"/>
        </w:rPr>
        <w:t>· изделие изготовлено с незначительными отклонениями;</w:t>
      </w:r>
    </w:p>
    <w:p w:rsidR="00DA1623" w:rsidRPr="00DA1623" w:rsidRDefault="00DA1623" w:rsidP="00DA1623">
      <w:pPr>
        <w:rPr>
          <w:rFonts w:eastAsia="Times New Roman"/>
          <w:sz w:val="24"/>
          <w:szCs w:val="24"/>
        </w:rPr>
      </w:pPr>
      <w:r w:rsidRPr="00DA1623">
        <w:rPr>
          <w:rFonts w:eastAsia="Times New Roman"/>
          <w:sz w:val="24"/>
          <w:szCs w:val="24"/>
        </w:rPr>
        <w:t>· полностью соблюдались правила техники безопасности.</w:t>
      </w:r>
    </w:p>
    <w:p w:rsidR="00DA1623" w:rsidRPr="00DA1623" w:rsidRDefault="00DA1623" w:rsidP="00DA1623">
      <w:pPr>
        <w:rPr>
          <w:rFonts w:eastAsia="Times New Roman"/>
          <w:sz w:val="24"/>
          <w:szCs w:val="24"/>
        </w:rPr>
      </w:pPr>
      <w:r w:rsidRPr="00DA1623">
        <w:rPr>
          <w:rFonts w:eastAsia="Times New Roman"/>
          <w:b/>
          <w:sz w:val="24"/>
          <w:szCs w:val="24"/>
        </w:rPr>
        <w:t>«3»:</w:t>
      </w:r>
      <w:r w:rsidRPr="00DA1623">
        <w:rPr>
          <w:rFonts w:eastAsia="Times New Roman"/>
          <w:sz w:val="24"/>
          <w:szCs w:val="24"/>
        </w:rPr>
        <w:t xml:space="preserve"> имеют место недостатки в планировании труда и организации рабочего места;</w:t>
      </w:r>
    </w:p>
    <w:p w:rsidR="00DA1623" w:rsidRPr="00DA1623" w:rsidRDefault="00DA1623" w:rsidP="00DA1623">
      <w:pPr>
        <w:rPr>
          <w:rFonts w:eastAsia="Times New Roman"/>
          <w:sz w:val="24"/>
          <w:szCs w:val="24"/>
        </w:rPr>
      </w:pPr>
      <w:r w:rsidRPr="00DA1623">
        <w:rPr>
          <w:rFonts w:eastAsia="Times New Roman"/>
          <w:sz w:val="24"/>
          <w:szCs w:val="24"/>
        </w:rPr>
        <w:t>· отдельные приемы труда выполнялись неправильно;</w:t>
      </w:r>
    </w:p>
    <w:p w:rsidR="00DA1623" w:rsidRPr="00DA1623" w:rsidRDefault="00DA1623" w:rsidP="00DA1623">
      <w:pPr>
        <w:rPr>
          <w:rFonts w:eastAsia="Times New Roman"/>
          <w:sz w:val="24"/>
          <w:szCs w:val="24"/>
        </w:rPr>
      </w:pPr>
      <w:r w:rsidRPr="00DA1623">
        <w:rPr>
          <w:rFonts w:eastAsia="Times New Roman"/>
          <w:sz w:val="24"/>
          <w:szCs w:val="24"/>
        </w:rPr>
        <w:t>· самостоятельность в работе была низкой;</w:t>
      </w:r>
    </w:p>
    <w:p w:rsidR="00DA1623" w:rsidRPr="00DA1623" w:rsidRDefault="00DA1623" w:rsidP="00DA1623">
      <w:pPr>
        <w:rPr>
          <w:rFonts w:eastAsia="Times New Roman"/>
          <w:sz w:val="24"/>
          <w:szCs w:val="24"/>
        </w:rPr>
      </w:pPr>
      <w:r w:rsidRPr="00DA1623">
        <w:rPr>
          <w:rFonts w:eastAsia="Times New Roman"/>
          <w:sz w:val="24"/>
          <w:szCs w:val="24"/>
        </w:rPr>
        <w:t>· норма времени не довыполнена на 15-20 %;</w:t>
      </w:r>
    </w:p>
    <w:p w:rsidR="00DA1623" w:rsidRPr="00DA1623" w:rsidRDefault="00DA1623" w:rsidP="00DA1623">
      <w:pPr>
        <w:rPr>
          <w:rFonts w:eastAsia="Times New Roman"/>
          <w:sz w:val="24"/>
          <w:szCs w:val="24"/>
        </w:rPr>
      </w:pPr>
      <w:r w:rsidRPr="00DA1623">
        <w:rPr>
          <w:rFonts w:eastAsia="Times New Roman"/>
          <w:sz w:val="24"/>
          <w:szCs w:val="24"/>
        </w:rPr>
        <w:t>· изделие изготовлено с нарушением отдельных требований;</w:t>
      </w:r>
    </w:p>
    <w:p w:rsidR="00DA1623" w:rsidRPr="00DA1623" w:rsidRDefault="00DA1623" w:rsidP="00DA1623">
      <w:pPr>
        <w:rPr>
          <w:rFonts w:eastAsia="Times New Roman"/>
          <w:sz w:val="24"/>
          <w:szCs w:val="24"/>
        </w:rPr>
      </w:pPr>
      <w:r w:rsidRPr="00DA1623">
        <w:rPr>
          <w:rFonts w:eastAsia="Times New Roman"/>
          <w:sz w:val="24"/>
          <w:szCs w:val="24"/>
        </w:rPr>
        <w:t>· не полностью соблюдались правила техники безопасности.</w:t>
      </w:r>
    </w:p>
    <w:p w:rsidR="00DA1623" w:rsidRPr="00DA1623" w:rsidRDefault="00DA1623" w:rsidP="00DA1623">
      <w:pPr>
        <w:rPr>
          <w:rFonts w:eastAsia="Times New Roman"/>
          <w:sz w:val="24"/>
          <w:szCs w:val="24"/>
        </w:rPr>
      </w:pPr>
      <w:r w:rsidRPr="00DA1623">
        <w:rPr>
          <w:rFonts w:eastAsia="Times New Roman"/>
          <w:b/>
          <w:sz w:val="24"/>
          <w:szCs w:val="24"/>
        </w:rPr>
        <w:t>«2»:</w:t>
      </w:r>
      <w:r w:rsidRPr="00DA1623">
        <w:rPr>
          <w:rFonts w:eastAsia="Times New Roman"/>
          <w:sz w:val="24"/>
          <w:szCs w:val="24"/>
        </w:rPr>
        <w:t xml:space="preserve">  имеют место существенные недостатки в планировании труда и организации рабочего места;</w:t>
      </w:r>
    </w:p>
    <w:p w:rsidR="00DA1623" w:rsidRPr="00DA1623" w:rsidRDefault="00DA1623" w:rsidP="00DA1623">
      <w:pPr>
        <w:rPr>
          <w:rFonts w:eastAsia="Times New Roman"/>
          <w:sz w:val="24"/>
          <w:szCs w:val="24"/>
        </w:rPr>
      </w:pPr>
      <w:r w:rsidRPr="00DA1623">
        <w:rPr>
          <w:rFonts w:eastAsia="Times New Roman"/>
          <w:sz w:val="24"/>
          <w:szCs w:val="24"/>
        </w:rPr>
        <w:t>· неправильно выполнялись многие приемы труда;</w:t>
      </w:r>
    </w:p>
    <w:p w:rsidR="00DA1623" w:rsidRPr="00DA1623" w:rsidRDefault="00DA1623" w:rsidP="00DA1623">
      <w:pPr>
        <w:rPr>
          <w:rFonts w:eastAsia="Times New Roman"/>
          <w:sz w:val="24"/>
          <w:szCs w:val="24"/>
        </w:rPr>
      </w:pPr>
      <w:r w:rsidRPr="00DA1623">
        <w:rPr>
          <w:rFonts w:eastAsia="Times New Roman"/>
          <w:sz w:val="24"/>
          <w:szCs w:val="24"/>
        </w:rPr>
        <w:t>· самостоятельность в работе почти отсутствовала;</w:t>
      </w:r>
    </w:p>
    <w:p w:rsidR="00DA1623" w:rsidRPr="00DA1623" w:rsidRDefault="00DA1623" w:rsidP="00DA1623">
      <w:pPr>
        <w:rPr>
          <w:rFonts w:eastAsia="Times New Roman"/>
          <w:sz w:val="24"/>
          <w:szCs w:val="24"/>
        </w:rPr>
      </w:pPr>
      <w:r w:rsidRPr="00DA1623">
        <w:rPr>
          <w:rFonts w:eastAsia="Times New Roman"/>
          <w:sz w:val="24"/>
          <w:szCs w:val="24"/>
        </w:rPr>
        <w:t>· норма времени не довыполнена на 20-30 %;</w:t>
      </w:r>
    </w:p>
    <w:p w:rsidR="00DA1623" w:rsidRPr="00DA1623" w:rsidRDefault="00DA1623" w:rsidP="00DA1623">
      <w:pPr>
        <w:rPr>
          <w:rFonts w:eastAsia="Times New Roman"/>
          <w:sz w:val="24"/>
          <w:szCs w:val="24"/>
        </w:rPr>
      </w:pPr>
      <w:r w:rsidRPr="00DA1623">
        <w:rPr>
          <w:rFonts w:eastAsia="Times New Roman"/>
          <w:sz w:val="24"/>
          <w:szCs w:val="24"/>
        </w:rPr>
        <w:t>· изделие изготовлено со значительными нарушениями требований;</w:t>
      </w:r>
    </w:p>
    <w:p w:rsidR="00DA1623" w:rsidRPr="00DA1623" w:rsidRDefault="00DA1623" w:rsidP="00DA1623">
      <w:pPr>
        <w:rPr>
          <w:rFonts w:eastAsia="Times New Roman"/>
          <w:sz w:val="24"/>
          <w:szCs w:val="24"/>
        </w:rPr>
      </w:pPr>
      <w:r w:rsidRPr="00DA1623">
        <w:rPr>
          <w:rFonts w:eastAsia="Times New Roman"/>
          <w:sz w:val="24"/>
          <w:szCs w:val="24"/>
        </w:rPr>
        <w:t>· не соблюдались многие правила техники безопасности.</w:t>
      </w:r>
    </w:p>
    <w:p w:rsidR="00DA1623" w:rsidRPr="00DA1623" w:rsidRDefault="00DA1623" w:rsidP="00DA1623">
      <w:pPr>
        <w:spacing w:after="160"/>
        <w:ind w:firstLine="708"/>
        <w:rPr>
          <w:rFonts w:eastAsiaTheme="minorHAnsi"/>
          <w:b/>
          <w:sz w:val="24"/>
          <w:szCs w:val="24"/>
          <w:lang w:eastAsia="en-US"/>
        </w:rPr>
      </w:pPr>
    </w:p>
    <w:p w:rsidR="00DA1623" w:rsidRPr="00DA1623" w:rsidRDefault="00DA1623" w:rsidP="00DA1623">
      <w:pPr>
        <w:spacing w:after="160" w:line="259" w:lineRule="auto"/>
        <w:jc w:val="center"/>
        <w:rPr>
          <w:rFonts w:eastAsiaTheme="minorHAnsi"/>
          <w:b/>
          <w:sz w:val="24"/>
          <w:szCs w:val="24"/>
          <w:lang w:eastAsia="en-US"/>
        </w:rPr>
      </w:pPr>
      <w:r w:rsidRPr="00DA1623">
        <w:rPr>
          <w:rFonts w:eastAsiaTheme="minorHAnsi"/>
          <w:b/>
          <w:sz w:val="24"/>
          <w:szCs w:val="24"/>
          <w:lang w:eastAsia="en-US"/>
        </w:rPr>
        <w:t>9. Нормы оценок по предмету «Изобразительное искусство» в начальной школе</w:t>
      </w:r>
    </w:p>
    <w:p w:rsidR="00DA1623" w:rsidRPr="00DA1623" w:rsidRDefault="00DA1623" w:rsidP="00DA1623">
      <w:pPr>
        <w:spacing w:after="160" w:line="259" w:lineRule="auto"/>
        <w:jc w:val="center"/>
        <w:rPr>
          <w:rFonts w:eastAsiaTheme="minorHAnsi"/>
          <w:b/>
          <w:sz w:val="24"/>
          <w:szCs w:val="24"/>
          <w:lang w:eastAsia="en-US"/>
        </w:rPr>
      </w:pPr>
      <w:r w:rsidRPr="00DA1623">
        <w:rPr>
          <w:rFonts w:eastAsiaTheme="minorHAnsi"/>
          <w:b/>
          <w:sz w:val="24"/>
          <w:szCs w:val="24"/>
          <w:lang w:eastAsia="en-US"/>
        </w:rPr>
        <w:t>ИЗОБРАЗИТЕЛЬНОЕ ИСКУССТВО</w:t>
      </w:r>
    </w:p>
    <w:p w:rsidR="00DA1623" w:rsidRPr="00DA1623" w:rsidRDefault="00DA1623" w:rsidP="00DA1623">
      <w:pPr>
        <w:rPr>
          <w:rFonts w:eastAsia="Times New Roman"/>
          <w:sz w:val="24"/>
          <w:szCs w:val="24"/>
        </w:rPr>
      </w:pPr>
      <w:r w:rsidRPr="00DA1623">
        <w:rPr>
          <w:rFonts w:eastAsia="Times New Roman"/>
          <w:b/>
          <w:sz w:val="24"/>
          <w:szCs w:val="24"/>
        </w:rPr>
        <w:t>«5»:</w:t>
      </w:r>
      <w:r w:rsidRPr="00DA1623">
        <w:rPr>
          <w:rFonts w:eastAsia="Times New Roman"/>
          <w:sz w:val="24"/>
          <w:szCs w:val="24"/>
        </w:rPr>
        <w:t xml:space="preserve"> учащийся  полностью справляется с поставленной целью урока;</w:t>
      </w:r>
    </w:p>
    <w:p w:rsidR="00DA1623" w:rsidRPr="00DA1623" w:rsidRDefault="00DA1623" w:rsidP="00DA1623">
      <w:pPr>
        <w:rPr>
          <w:rFonts w:eastAsia="Times New Roman"/>
          <w:sz w:val="24"/>
          <w:szCs w:val="24"/>
        </w:rPr>
      </w:pPr>
      <w:r w:rsidRPr="00DA1623">
        <w:rPr>
          <w:rFonts w:eastAsia="Times New Roman"/>
          <w:sz w:val="24"/>
          <w:szCs w:val="24"/>
        </w:rPr>
        <w:t>· верно решает композицию рисунка, т.е. гармонично согласовывает между  собой все компоненты изображения;</w:t>
      </w:r>
    </w:p>
    <w:p w:rsidR="00DA1623" w:rsidRPr="00DA1623" w:rsidRDefault="00DA1623" w:rsidP="00DA1623">
      <w:pPr>
        <w:rPr>
          <w:rFonts w:eastAsia="Times New Roman"/>
          <w:sz w:val="24"/>
          <w:szCs w:val="24"/>
        </w:rPr>
      </w:pPr>
      <w:r w:rsidRPr="00DA1623">
        <w:rPr>
          <w:rFonts w:eastAsia="Times New Roman"/>
          <w:sz w:val="24"/>
          <w:szCs w:val="24"/>
        </w:rPr>
        <w:t>· умеет подметить и передать в изображении наиболее характерное.</w:t>
      </w:r>
    </w:p>
    <w:p w:rsidR="00DA1623" w:rsidRPr="00DA1623" w:rsidRDefault="00DA1623" w:rsidP="00DA1623">
      <w:pPr>
        <w:rPr>
          <w:rFonts w:eastAsia="Times New Roman"/>
          <w:sz w:val="24"/>
          <w:szCs w:val="24"/>
        </w:rPr>
      </w:pPr>
      <w:r w:rsidRPr="00DA1623">
        <w:rPr>
          <w:rFonts w:eastAsia="Times New Roman"/>
          <w:b/>
          <w:sz w:val="24"/>
          <w:szCs w:val="24"/>
        </w:rPr>
        <w:t>«4»:</w:t>
      </w:r>
      <w:r w:rsidRPr="00DA1623">
        <w:rPr>
          <w:rFonts w:eastAsia="Times New Roman"/>
          <w:sz w:val="24"/>
          <w:szCs w:val="24"/>
        </w:rPr>
        <w:t xml:space="preserve"> учащийся полностью овладел программным материалом, но при изложении его допускает неточности второстепенного характера;</w:t>
      </w:r>
    </w:p>
    <w:p w:rsidR="00DA1623" w:rsidRPr="00DA1623" w:rsidRDefault="00DA1623" w:rsidP="00DA1623">
      <w:pPr>
        <w:rPr>
          <w:rFonts w:eastAsia="Times New Roman"/>
          <w:sz w:val="24"/>
          <w:szCs w:val="24"/>
        </w:rPr>
      </w:pPr>
      <w:r w:rsidRPr="00DA1623">
        <w:rPr>
          <w:rFonts w:eastAsia="Times New Roman"/>
          <w:sz w:val="24"/>
          <w:szCs w:val="24"/>
        </w:rPr>
        <w:t>· гармонично согласовывает между собой все компоненты изображения;</w:t>
      </w:r>
    </w:p>
    <w:p w:rsidR="00DA1623" w:rsidRPr="00DA1623" w:rsidRDefault="00DA1623" w:rsidP="00DA1623">
      <w:pPr>
        <w:rPr>
          <w:rFonts w:eastAsia="Times New Roman"/>
          <w:sz w:val="24"/>
          <w:szCs w:val="24"/>
        </w:rPr>
      </w:pPr>
      <w:r w:rsidRPr="00DA1623">
        <w:rPr>
          <w:rFonts w:eastAsia="Times New Roman"/>
          <w:sz w:val="24"/>
          <w:szCs w:val="24"/>
        </w:rPr>
        <w:t>· умеет подметить, но не совсем точно передаёт в изображении наиболее характерное.</w:t>
      </w:r>
    </w:p>
    <w:p w:rsidR="00DA1623" w:rsidRPr="00DA1623" w:rsidRDefault="00DA1623" w:rsidP="00DA1623">
      <w:pPr>
        <w:rPr>
          <w:rFonts w:eastAsia="Times New Roman"/>
          <w:sz w:val="24"/>
          <w:szCs w:val="24"/>
        </w:rPr>
      </w:pPr>
      <w:r w:rsidRPr="00DA1623">
        <w:rPr>
          <w:rFonts w:eastAsia="Times New Roman"/>
          <w:b/>
          <w:sz w:val="24"/>
          <w:szCs w:val="24"/>
        </w:rPr>
        <w:t>«3»:</w:t>
      </w:r>
      <w:r w:rsidRPr="00DA1623">
        <w:rPr>
          <w:rFonts w:eastAsia="Times New Roman"/>
          <w:sz w:val="24"/>
          <w:szCs w:val="24"/>
        </w:rPr>
        <w:t xml:space="preserve"> учащийся слабо справляется с поставленной целью урока;</w:t>
      </w:r>
    </w:p>
    <w:p w:rsidR="00DA1623" w:rsidRPr="00DA1623" w:rsidRDefault="00DA1623" w:rsidP="00DA1623">
      <w:pPr>
        <w:rPr>
          <w:rFonts w:eastAsia="Times New Roman"/>
          <w:sz w:val="24"/>
          <w:szCs w:val="24"/>
        </w:rPr>
      </w:pPr>
      <w:r w:rsidRPr="00DA1623">
        <w:rPr>
          <w:rFonts w:eastAsia="Times New Roman"/>
          <w:sz w:val="24"/>
          <w:szCs w:val="24"/>
        </w:rPr>
        <w:t>· допускает неточность в изображении изученного материала.</w:t>
      </w:r>
    </w:p>
    <w:p w:rsidR="00DA1623" w:rsidRPr="00DA1623" w:rsidRDefault="00DA1623" w:rsidP="00DA1623">
      <w:pPr>
        <w:rPr>
          <w:rFonts w:eastAsia="Times New Roman"/>
          <w:sz w:val="24"/>
          <w:szCs w:val="24"/>
        </w:rPr>
      </w:pPr>
      <w:r w:rsidRPr="00DA1623">
        <w:rPr>
          <w:rFonts w:eastAsia="Times New Roman"/>
          <w:b/>
          <w:sz w:val="24"/>
          <w:szCs w:val="24"/>
        </w:rPr>
        <w:t>«2»:</w:t>
      </w:r>
      <w:r w:rsidRPr="00DA1623">
        <w:rPr>
          <w:rFonts w:eastAsia="Times New Roman"/>
          <w:sz w:val="24"/>
          <w:szCs w:val="24"/>
        </w:rPr>
        <w:t xml:space="preserve"> учащийся допускает грубые ошибки в ответе;  не справляется с поставленной целью урока.</w:t>
      </w:r>
    </w:p>
    <w:p w:rsidR="00DA1623" w:rsidRDefault="00DA1623" w:rsidP="00DA1623">
      <w:pPr>
        <w:autoSpaceDE w:val="0"/>
        <w:autoSpaceDN w:val="0"/>
        <w:adjustRightInd w:val="0"/>
        <w:jc w:val="both"/>
        <w:rPr>
          <w:rFonts w:eastAsia="Calibri"/>
          <w:color w:val="000000"/>
          <w:sz w:val="24"/>
          <w:szCs w:val="24"/>
          <w:lang w:eastAsia="en-US"/>
        </w:rPr>
      </w:pPr>
    </w:p>
    <w:p w:rsidR="00DA1623" w:rsidRDefault="00DA1623" w:rsidP="00DA1623">
      <w:pPr>
        <w:autoSpaceDE w:val="0"/>
        <w:autoSpaceDN w:val="0"/>
        <w:adjustRightInd w:val="0"/>
        <w:jc w:val="center"/>
        <w:rPr>
          <w:rFonts w:eastAsia="Calibri"/>
          <w:b/>
          <w:color w:val="000000"/>
          <w:sz w:val="24"/>
          <w:szCs w:val="24"/>
          <w:lang w:eastAsia="en-US"/>
        </w:rPr>
      </w:pPr>
      <w:r w:rsidRPr="00DA1623">
        <w:rPr>
          <w:rFonts w:eastAsiaTheme="minorHAnsi"/>
          <w:b/>
          <w:sz w:val="24"/>
          <w:szCs w:val="24"/>
          <w:lang w:eastAsia="en-US"/>
        </w:rPr>
        <w:t>Нормы оценок по предмету</w:t>
      </w:r>
      <w:r w:rsidRPr="00DA1623">
        <w:rPr>
          <w:rFonts w:eastAsia="Calibri"/>
          <w:color w:val="000000"/>
          <w:sz w:val="24"/>
          <w:szCs w:val="24"/>
          <w:lang w:eastAsia="en-US"/>
        </w:rPr>
        <w:t xml:space="preserve"> </w:t>
      </w:r>
      <w:r w:rsidRPr="00DA1623">
        <w:rPr>
          <w:rFonts w:eastAsia="Calibri"/>
          <w:b/>
          <w:color w:val="000000"/>
          <w:sz w:val="24"/>
          <w:szCs w:val="24"/>
          <w:lang w:eastAsia="en-US"/>
        </w:rPr>
        <w:t>ОРКСЭ</w:t>
      </w:r>
    </w:p>
    <w:p w:rsidR="00DA1623" w:rsidRDefault="00DA1623" w:rsidP="00DA1623">
      <w:pPr>
        <w:autoSpaceDE w:val="0"/>
        <w:autoSpaceDN w:val="0"/>
        <w:adjustRightInd w:val="0"/>
        <w:jc w:val="center"/>
        <w:rPr>
          <w:rFonts w:eastAsia="Calibri"/>
          <w:color w:val="000000"/>
          <w:sz w:val="24"/>
          <w:szCs w:val="24"/>
          <w:lang w:eastAsia="en-US"/>
        </w:rPr>
      </w:pP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По предмету ОРКСЭ предусматривается безотметочная система.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1. Содержательный контроль и оценка знаний и умений учащихся предусматривает выявление индивидуальной динамики качества усвоения предмета ребенком и не допускает сравнения его с другими детьми. В ходе изучения предмета учитель не оценивает знания обучающихся оценкой, так как данный курс носит пропедевтический характер к изучению истории в старших классах и т.д. Используется на уроках вербальное поощрение, похвала, одобрение. Для диагностики теоретических знаний разрабатываются тесты на бумажных носителях и анкеты,  результат в которых оценивается словами «молодец», «классно»;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2. Для отслеживания уровня знаний и умений используются: итоговые и текущие проверочные и тестовые, творческие работы, проектная деятельность. Оценивание результатов по системе «зачет-незачет».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3. Тестовая работа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 При использовании тестовой формы контроля руководствуются следующими критериями оценивания: «зачет» -  если правильно выполнено 70% -90% или более. «незачет» -   если правильно выполнено менее 70% В случае невыполнения теста с обучающимися проводится работа над ошибками,  выполняется повторное тестирование.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4. Одним из способов оценивания учеником своей деятельности и учителем учебных результатов обучающихся является систематическое обращение к материалам рубрик учебника: учащиеся под руководством учителя формулируют в начале урока его задачи и анализируют в конце урока достижение (или недостижение) предполагаемых результатов. </w:t>
      </w:r>
    </w:p>
    <w:p w:rsidR="00B82CB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5. Проектная деятельность предусматривает защиту проектов в ходе, которой каждый обучающийся в конце каждого полугодия должен продемонстрировать (показать) все, на что он способен. Главным моментом в проектной деятельности является – защита проекта, которая оценивается учителем: </w:t>
      </w:r>
    </w:p>
    <w:p w:rsidR="00DA1623" w:rsidRP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 xml:space="preserve">«зачет» - за качественное выступление, которое включает объём,  глубину  знаний по выбранной теме, наглядность, умение отвечать на вопросы, культуру речи выступающего и чувство времени. «незачет» - если материал проекта не соответствует заданной теме, раскрыт поверхностно, требования по выполнению проекта не выполнены. </w:t>
      </w:r>
    </w:p>
    <w:p w:rsidR="00DA1623" w:rsidRDefault="00DA1623" w:rsidP="00DA1623">
      <w:pPr>
        <w:autoSpaceDE w:val="0"/>
        <w:autoSpaceDN w:val="0"/>
        <w:adjustRightInd w:val="0"/>
        <w:jc w:val="both"/>
        <w:rPr>
          <w:rFonts w:eastAsia="Calibri"/>
          <w:color w:val="000000"/>
          <w:sz w:val="24"/>
          <w:szCs w:val="24"/>
          <w:lang w:eastAsia="en-US"/>
        </w:rPr>
      </w:pPr>
      <w:r w:rsidRPr="00DA1623">
        <w:rPr>
          <w:rFonts w:eastAsia="Calibri"/>
          <w:color w:val="000000"/>
          <w:sz w:val="24"/>
          <w:szCs w:val="24"/>
          <w:lang w:eastAsia="en-US"/>
        </w:rPr>
        <w:t>В случае получения оценки: «незачет», с обучающимися проводится работа над ошибками, выполняется повторная защита проекта. Динамика результативности усвоения курса учащимися фиксируется учителем.</w:t>
      </w:r>
    </w:p>
    <w:p w:rsidR="00DA1623" w:rsidRPr="00DA1623" w:rsidRDefault="00DA1623" w:rsidP="00DA1623">
      <w:pPr>
        <w:autoSpaceDE w:val="0"/>
        <w:autoSpaceDN w:val="0"/>
        <w:adjustRightInd w:val="0"/>
        <w:jc w:val="both"/>
        <w:rPr>
          <w:rFonts w:eastAsia="Calibri"/>
          <w:color w:val="000000"/>
          <w:sz w:val="24"/>
          <w:szCs w:val="24"/>
          <w:lang w:eastAsia="en-US"/>
        </w:rPr>
      </w:pPr>
    </w:p>
    <w:p w:rsidR="00DA1623" w:rsidRPr="00DA1623" w:rsidRDefault="00DA1623" w:rsidP="00DA1623">
      <w:pPr>
        <w:autoSpaceDE w:val="0"/>
        <w:autoSpaceDN w:val="0"/>
        <w:adjustRightInd w:val="0"/>
        <w:jc w:val="center"/>
        <w:rPr>
          <w:rFonts w:eastAsia="Calibri"/>
          <w:b/>
          <w:color w:val="000000"/>
          <w:sz w:val="24"/>
          <w:szCs w:val="24"/>
          <w:lang w:eastAsia="en-US"/>
        </w:rPr>
      </w:pPr>
      <w:r w:rsidRPr="00DA1623">
        <w:rPr>
          <w:rFonts w:eastAsia="Calibri"/>
          <w:b/>
          <w:color w:val="000000"/>
          <w:sz w:val="24"/>
          <w:szCs w:val="24"/>
          <w:lang w:eastAsia="en-US"/>
        </w:rPr>
        <w:t>Вывод</w:t>
      </w:r>
    </w:p>
    <w:p w:rsidR="00DA1623" w:rsidRPr="00DA1623" w:rsidRDefault="00DA1623" w:rsidP="00DA1623">
      <w:pPr>
        <w:autoSpaceDE w:val="0"/>
        <w:autoSpaceDN w:val="0"/>
        <w:adjustRightInd w:val="0"/>
        <w:ind w:firstLine="284"/>
        <w:jc w:val="both"/>
        <w:rPr>
          <w:rFonts w:eastAsia="Calibri"/>
          <w:color w:val="000000"/>
          <w:sz w:val="24"/>
          <w:szCs w:val="24"/>
          <w:lang w:eastAsia="en-US"/>
        </w:rPr>
      </w:pPr>
      <w:r w:rsidRPr="00DA1623">
        <w:rPr>
          <w:rFonts w:eastAsia="Calibri"/>
          <w:color w:val="000000"/>
          <w:sz w:val="24"/>
          <w:szCs w:val="24"/>
          <w:lang w:eastAsia="en-US"/>
        </w:rPr>
        <w:t xml:space="preserve">Система оценки — сложна и многофункциональна, включает текущую и итоговую оценку результатов деятельности обучающихся. Предлагаемая система оценки включает в себя как внешнюю оценку, так и внутреннюю, построенные на одной и той же содержательной и критериальной основе. </w:t>
      </w:r>
    </w:p>
    <w:p w:rsidR="0017513E" w:rsidRPr="00DA1623" w:rsidRDefault="00DA1623" w:rsidP="00DA1623">
      <w:pPr>
        <w:autoSpaceDE w:val="0"/>
        <w:autoSpaceDN w:val="0"/>
        <w:adjustRightInd w:val="0"/>
        <w:ind w:firstLine="284"/>
        <w:jc w:val="both"/>
        <w:rPr>
          <w:rFonts w:eastAsia="Calibri"/>
          <w:sz w:val="24"/>
          <w:szCs w:val="24"/>
          <w:lang w:eastAsia="en-US"/>
        </w:rPr>
      </w:pPr>
      <w:r w:rsidRPr="00DA1623">
        <w:rPr>
          <w:rFonts w:eastAsia="Calibri"/>
          <w:bCs/>
          <w:sz w:val="24"/>
          <w:szCs w:val="24"/>
          <w:lang w:eastAsia="en-US"/>
        </w:rPr>
        <w:t xml:space="preserve">Оценка предметных результатов </w:t>
      </w:r>
      <w:r w:rsidRPr="00DA1623">
        <w:rPr>
          <w:rFonts w:eastAsia="Calibri"/>
          <w:sz w:val="24"/>
          <w:szCs w:val="24"/>
          <w:lang w:eastAsia="en-US"/>
        </w:rPr>
        <w:t xml:space="preserve">может быть описана как оценка планируемых результатов по отдельным предметам. </w:t>
      </w:r>
    </w:p>
    <w:tbl>
      <w:tblPr>
        <w:tblStyle w:val="myTableStyle"/>
        <w:tblOverlap w:val="never"/>
        <w:tblW w:w="6000" w:type="dxa"/>
        <w:jc w:val="center"/>
        <w:tblInd w:w="0" w:type="dxa"/>
        <w:tblLook w:val="04A0" w:firstRow="1" w:lastRow="0" w:firstColumn="1" w:lastColumn="0" w:noHBand="0" w:noVBand="1"/>
      </w:tblPr>
      <w:tblGrid>
        <w:gridCol w:w="1600"/>
        <w:gridCol w:w="5470"/>
      </w:tblGrid>
      <w:tr w:rsidR="009C615F">
        <w:trPr>
          <w:jc w:val="center"/>
        </w:trPr>
        <w:tc>
          <w:tcPr>
            <w:tcW w:w="0" w:type="auto"/>
            <w:gridSpan w:val="2"/>
            <w:tcMar>
              <w:top w:w="150" w:type="dxa"/>
              <w:left w:w="350" w:type="dxa"/>
              <w:bottom w:w="0" w:type="dxa"/>
              <w:right w:w="350" w:type="dxa"/>
            </w:tcMar>
          </w:tcPr>
          <w:p w:rsidR="009C615F" w:rsidRDefault="00A6501D">
            <w:pPr>
              <w:jc w:val="center"/>
              <w:rPr>
                <w:b/>
                <w:bCs/>
                <w:sz w:val="36"/>
                <w:szCs w:val="36"/>
              </w:rPr>
            </w:pPr>
            <w:r>
              <w:rPr>
                <w:b/>
                <w:bCs/>
                <w:sz w:val="36"/>
                <w:szCs w:val="36"/>
              </w:rPr>
              <w:t>ДОКУМЕНТ ПОДПИСАН ЭЛЕКТРОННОЙ ПОДПИСЬЮ</w:t>
            </w:r>
          </w:p>
        </w:tc>
      </w:tr>
      <w:tr w:rsidR="009C615F">
        <w:trPr>
          <w:jc w:val="center"/>
        </w:trPr>
        <w:tc>
          <w:tcPr>
            <w:tcW w:w="0" w:type="auto"/>
            <w:gridSpan w:val="2"/>
            <w:tcMar>
              <w:left w:w="0" w:type="dxa"/>
              <w:bottom w:w="150" w:type="dxa"/>
              <w:right w:w="0" w:type="dxa"/>
            </w:tcMar>
          </w:tcPr>
          <w:p w:rsidR="009C615F" w:rsidRDefault="00A6501D">
            <w:pPr>
              <w:shd w:val="clear" w:color="auto" w:fill="000000"/>
              <w:spacing w:before="50" w:after="50"/>
              <w:jc w:val="center"/>
              <w:rPr>
                <w:b/>
                <w:bCs/>
                <w:color w:val="FFFFFF"/>
              </w:rPr>
            </w:pPr>
            <w:r>
              <w:rPr>
                <w:b/>
                <w:bCs/>
                <w:color w:val="FFFFFF"/>
              </w:rPr>
              <w:t>СВЕДЕНИЯ О СЕРТИФИКАТЕ ЭП</w:t>
            </w:r>
          </w:p>
        </w:tc>
      </w:tr>
      <w:tr w:rsidR="009C615F">
        <w:trPr>
          <w:jc w:val="center"/>
        </w:trPr>
        <w:tc>
          <w:tcPr>
            <w:tcW w:w="0" w:type="auto"/>
          </w:tcPr>
          <w:p w:rsidR="009C615F" w:rsidRDefault="00A6501D">
            <w:r>
              <w:t>Сертификат</w:t>
            </w:r>
          </w:p>
        </w:tc>
        <w:tc>
          <w:tcPr>
            <w:tcW w:w="0" w:type="auto"/>
          </w:tcPr>
          <w:p w:rsidR="009C615F" w:rsidRDefault="00A6501D">
            <w:r>
              <w:t>42050279359779253213008452138721925187139459976</w:t>
            </w:r>
          </w:p>
        </w:tc>
      </w:tr>
      <w:tr w:rsidR="009C615F">
        <w:trPr>
          <w:jc w:val="center"/>
        </w:trPr>
        <w:tc>
          <w:tcPr>
            <w:tcW w:w="0" w:type="auto"/>
          </w:tcPr>
          <w:p w:rsidR="009C615F" w:rsidRDefault="00A6501D">
            <w:r>
              <w:t>Владелец</w:t>
            </w:r>
          </w:p>
        </w:tc>
        <w:tc>
          <w:tcPr>
            <w:tcW w:w="0" w:type="auto"/>
          </w:tcPr>
          <w:p w:rsidR="009C615F" w:rsidRDefault="00A6501D">
            <w:r>
              <w:t>Пажанковская Лилия Борисовна</w:t>
            </w:r>
          </w:p>
        </w:tc>
      </w:tr>
      <w:tr w:rsidR="009C615F">
        <w:trPr>
          <w:jc w:val="center"/>
        </w:trPr>
        <w:tc>
          <w:tcPr>
            <w:tcW w:w="0" w:type="auto"/>
          </w:tcPr>
          <w:p w:rsidR="009C615F" w:rsidRDefault="00A6501D">
            <w:r>
              <w:t>Действителен</w:t>
            </w:r>
          </w:p>
        </w:tc>
        <w:tc>
          <w:tcPr>
            <w:tcW w:w="0" w:type="auto"/>
          </w:tcPr>
          <w:p w:rsidR="009C615F" w:rsidRDefault="00A6501D">
            <w:r>
              <w:t>С 27.02.2025 по 27.02.2026</w:t>
            </w:r>
          </w:p>
        </w:tc>
      </w:tr>
    </w:tbl>
    <w:p w:rsidR="00A6501D" w:rsidRDefault="00A6501D"/>
    <w:sectPr w:rsidR="00A6501D" w:rsidSect="00DA1623">
      <w:pgSz w:w="11906" w:h="16838"/>
      <w:pgMar w:top="1134" w:right="85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A0F" w:rsidRDefault="000B6A0F" w:rsidP="00821883">
      <w:r>
        <w:separator/>
      </w:r>
    </w:p>
  </w:endnote>
  <w:endnote w:type="continuationSeparator" w:id="0">
    <w:p w:rsidR="000B6A0F" w:rsidRDefault="000B6A0F" w:rsidP="0082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59109"/>
      <w:docPartObj>
        <w:docPartGallery w:val="Page Numbers (Bottom of Page)"/>
        <w:docPartUnique/>
      </w:docPartObj>
    </w:sdtPr>
    <w:sdtEndPr>
      <w:rPr>
        <w:rFonts w:ascii="Times New Roman" w:hAnsi="Times New Roman" w:cs="Times New Roman"/>
        <w:sz w:val="18"/>
      </w:rPr>
    </w:sdtEndPr>
    <w:sdtContent>
      <w:p w:rsidR="00AA7BB7" w:rsidRPr="0031003F" w:rsidRDefault="00AA7BB7">
        <w:pPr>
          <w:pStyle w:val="ac"/>
          <w:jc w:val="center"/>
          <w:rPr>
            <w:rFonts w:ascii="Times New Roman" w:hAnsi="Times New Roman" w:cs="Times New Roman"/>
            <w:sz w:val="18"/>
          </w:rPr>
        </w:pPr>
        <w:r w:rsidRPr="0031003F">
          <w:rPr>
            <w:rFonts w:ascii="Times New Roman" w:hAnsi="Times New Roman" w:cs="Times New Roman"/>
            <w:sz w:val="18"/>
          </w:rPr>
          <w:fldChar w:fldCharType="begin"/>
        </w:r>
        <w:r w:rsidRPr="0031003F">
          <w:rPr>
            <w:rFonts w:ascii="Times New Roman" w:hAnsi="Times New Roman" w:cs="Times New Roman"/>
            <w:sz w:val="18"/>
          </w:rPr>
          <w:instrText>PAGE   \* MERGEFORMAT</w:instrText>
        </w:r>
        <w:r w:rsidRPr="0031003F">
          <w:rPr>
            <w:rFonts w:ascii="Times New Roman" w:hAnsi="Times New Roman" w:cs="Times New Roman"/>
            <w:sz w:val="18"/>
          </w:rPr>
          <w:fldChar w:fldCharType="separate"/>
        </w:r>
        <w:r w:rsidR="0058448A">
          <w:rPr>
            <w:rFonts w:ascii="Times New Roman" w:hAnsi="Times New Roman" w:cs="Times New Roman"/>
            <w:noProof/>
            <w:sz w:val="18"/>
          </w:rPr>
          <w:t>3</w:t>
        </w:r>
        <w:r w:rsidRPr="0031003F">
          <w:rPr>
            <w:rFonts w:ascii="Times New Roman" w:hAnsi="Times New Roman" w:cs="Times New Roman"/>
            <w:sz w:val="18"/>
          </w:rPr>
          <w:fldChar w:fldCharType="end"/>
        </w:r>
      </w:p>
    </w:sdtContent>
  </w:sdt>
  <w:p w:rsidR="00AA7BB7" w:rsidRDefault="00AA7BB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A0F" w:rsidRDefault="000B6A0F" w:rsidP="00821883">
      <w:r>
        <w:separator/>
      </w:r>
    </w:p>
  </w:footnote>
  <w:footnote w:type="continuationSeparator" w:id="0">
    <w:p w:rsidR="000B6A0F" w:rsidRDefault="000B6A0F" w:rsidP="00821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EB"/>
    <w:multiLevelType w:val="hybridMultilevel"/>
    <w:tmpl w:val="10BAED8C"/>
    <w:lvl w:ilvl="0" w:tplc="C3D0A764">
      <w:start w:val="1"/>
      <w:numFmt w:val="bullet"/>
      <w:lvlText w:val="и"/>
      <w:lvlJc w:val="left"/>
    </w:lvl>
    <w:lvl w:ilvl="1" w:tplc="3F1C8F14">
      <w:start w:val="1"/>
      <w:numFmt w:val="bullet"/>
      <w:lvlText w:val="−"/>
      <w:lvlJc w:val="left"/>
    </w:lvl>
    <w:lvl w:ilvl="2" w:tplc="55DE7C6C">
      <w:start w:val="1"/>
      <w:numFmt w:val="bullet"/>
      <w:lvlText w:val="№"/>
      <w:lvlJc w:val="left"/>
    </w:lvl>
    <w:lvl w:ilvl="3" w:tplc="C25A8728">
      <w:numFmt w:val="decimal"/>
      <w:lvlText w:val=""/>
      <w:lvlJc w:val="left"/>
    </w:lvl>
    <w:lvl w:ilvl="4" w:tplc="969A182E">
      <w:numFmt w:val="decimal"/>
      <w:lvlText w:val=""/>
      <w:lvlJc w:val="left"/>
    </w:lvl>
    <w:lvl w:ilvl="5" w:tplc="1844466C">
      <w:numFmt w:val="decimal"/>
      <w:lvlText w:val=""/>
      <w:lvlJc w:val="left"/>
    </w:lvl>
    <w:lvl w:ilvl="6" w:tplc="33188A7A">
      <w:numFmt w:val="decimal"/>
      <w:lvlText w:val=""/>
      <w:lvlJc w:val="left"/>
    </w:lvl>
    <w:lvl w:ilvl="7" w:tplc="0284ED94">
      <w:numFmt w:val="decimal"/>
      <w:lvlText w:val=""/>
      <w:lvlJc w:val="left"/>
    </w:lvl>
    <w:lvl w:ilvl="8" w:tplc="C4B61FAA">
      <w:numFmt w:val="decimal"/>
      <w:lvlText w:val=""/>
      <w:lvlJc w:val="left"/>
    </w:lvl>
  </w:abstractNum>
  <w:abstractNum w:abstractNumId="1" w15:restartNumberingAfterBreak="0">
    <w:nsid w:val="00000588"/>
    <w:multiLevelType w:val="hybridMultilevel"/>
    <w:tmpl w:val="82E03FF0"/>
    <w:lvl w:ilvl="0" w:tplc="5C9677CC">
      <w:start w:val="1"/>
      <w:numFmt w:val="bullet"/>
      <w:lvlText w:val="-"/>
      <w:lvlJc w:val="left"/>
    </w:lvl>
    <w:lvl w:ilvl="1" w:tplc="62689226">
      <w:start w:val="1"/>
      <w:numFmt w:val="bullet"/>
      <w:lvlText w:val="В"/>
      <w:lvlJc w:val="left"/>
    </w:lvl>
    <w:lvl w:ilvl="2" w:tplc="3432D258">
      <w:start w:val="1"/>
      <w:numFmt w:val="bullet"/>
      <w:lvlText w:val="К"/>
      <w:lvlJc w:val="left"/>
    </w:lvl>
    <w:lvl w:ilvl="3" w:tplc="221285B2">
      <w:numFmt w:val="decimal"/>
      <w:lvlText w:val=""/>
      <w:lvlJc w:val="left"/>
    </w:lvl>
    <w:lvl w:ilvl="4" w:tplc="9DB0CFEC">
      <w:numFmt w:val="decimal"/>
      <w:lvlText w:val=""/>
      <w:lvlJc w:val="left"/>
    </w:lvl>
    <w:lvl w:ilvl="5" w:tplc="2454FA14">
      <w:numFmt w:val="decimal"/>
      <w:lvlText w:val=""/>
      <w:lvlJc w:val="left"/>
    </w:lvl>
    <w:lvl w:ilvl="6" w:tplc="7E96C628">
      <w:numFmt w:val="decimal"/>
      <w:lvlText w:val=""/>
      <w:lvlJc w:val="left"/>
    </w:lvl>
    <w:lvl w:ilvl="7" w:tplc="8CDC7840">
      <w:numFmt w:val="decimal"/>
      <w:lvlText w:val=""/>
      <w:lvlJc w:val="left"/>
    </w:lvl>
    <w:lvl w:ilvl="8" w:tplc="BD90C4C4">
      <w:numFmt w:val="decimal"/>
      <w:lvlText w:val=""/>
      <w:lvlJc w:val="left"/>
    </w:lvl>
  </w:abstractNum>
  <w:abstractNum w:abstractNumId="2" w15:restartNumberingAfterBreak="0">
    <w:nsid w:val="00000633"/>
    <w:multiLevelType w:val="hybridMultilevel"/>
    <w:tmpl w:val="FB0E132E"/>
    <w:lvl w:ilvl="0" w:tplc="473C1958">
      <w:start w:val="1"/>
      <w:numFmt w:val="bullet"/>
      <w:lvlText w:val="В"/>
      <w:lvlJc w:val="left"/>
    </w:lvl>
    <w:lvl w:ilvl="1" w:tplc="CD6C35E0">
      <w:numFmt w:val="decimal"/>
      <w:lvlText w:val=""/>
      <w:lvlJc w:val="left"/>
    </w:lvl>
    <w:lvl w:ilvl="2" w:tplc="4F96A59E">
      <w:numFmt w:val="decimal"/>
      <w:lvlText w:val=""/>
      <w:lvlJc w:val="left"/>
    </w:lvl>
    <w:lvl w:ilvl="3" w:tplc="171CCB2C">
      <w:numFmt w:val="decimal"/>
      <w:lvlText w:val=""/>
      <w:lvlJc w:val="left"/>
    </w:lvl>
    <w:lvl w:ilvl="4" w:tplc="E1647E1E">
      <w:numFmt w:val="decimal"/>
      <w:lvlText w:val=""/>
      <w:lvlJc w:val="left"/>
    </w:lvl>
    <w:lvl w:ilvl="5" w:tplc="E946C620">
      <w:numFmt w:val="decimal"/>
      <w:lvlText w:val=""/>
      <w:lvlJc w:val="left"/>
    </w:lvl>
    <w:lvl w:ilvl="6" w:tplc="73F28DDE">
      <w:numFmt w:val="decimal"/>
      <w:lvlText w:val=""/>
      <w:lvlJc w:val="left"/>
    </w:lvl>
    <w:lvl w:ilvl="7" w:tplc="E4CA9DA2">
      <w:numFmt w:val="decimal"/>
      <w:lvlText w:val=""/>
      <w:lvlJc w:val="left"/>
    </w:lvl>
    <w:lvl w:ilvl="8" w:tplc="D5222850">
      <w:numFmt w:val="decimal"/>
      <w:lvlText w:val=""/>
      <w:lvlJc w:val="left"/>
    </w:lvl>
  </w:abstractNum>
  <w:abstractNum w:abstractNumId="3" w15:restartNumberingAfterBreak="0">
    <w:nsid w:val="00000975"/>
    <w:multiLevelType w:val="hybridMultilevel"/>
    <w:tmpl w:val="2160C0E6"/>
    <w:lvl w:ilvl="0" w:tplc="F3242E42">
      <w:start w:val="1"/>
      <w:numFmt w:val="decimal"/>
      <w:lvlText w:val="%1)"/>
      <w:lvlJc w:val="left"/>
    </w:lvl>
    <w:lvl w:ilvl="1" w:tplc="29DE8DD8">
      <w:numFmt w:val="decimal"/>
      <w:lvlText w:val=""/>
      <w:lvlJc w:val="left"/>
    </w:lvl>
    <w:lvl w:ilvl="2" w:tplc="175A30C2">
      <w:numFmt w:val="decimal"/>
      <w:lvlText w:val=""/>
      <w:lvlJc w:val="left"/>
    </w:lvl>
    <w:lvl w:ilvl="3" w:tplc="E0F83348">
      <w:numFmt w:val="decimal"/>
      <w:lvlText w:val=""/>
      <w:lvlJc w:val="left"/>
    </w:lvl>
    <w:lvl w:ilvl="4" w:tplc="A4443060">
      <w:numFmt w:val="decimal"/>
      <w:lvlText w:val=""/>
      <w:lvlJc w:val="left"/>
    </w:lvl>
    <w:lvl w:ilvl="5" w:tplc="1F00CCE8">
      <w:numFmt w:val="decimal"/>
      <w:lvlText w:val=""/>
      <w:lvlJc w:val="left"/>
    </w:lvl>
    <w:lvl w:ilvl="6" w:tplc="8188DA34">
      <w:numFmt w:val="decimal"/>
      <w:lvlText w:val=""/>
      <w:lvlJc w:val="left"/>
    </w:lvl>
    <w:lvl w:ilvl="7" w:tplc="96ACB164">
      <w:numFmt w:val="decimal"/>
      <w:lvlText w:val=""/>
      <w:lvlJc w:val="left"/>
    </w:lvl>
    <w:lvl w:ilvl="8" w:tplc="D81C2DD0">
      <w:numFmt w:val="decimal"/>
      <w:lvlText w:val=""/>
      <w:lvlJc w:val="left"/>
    </w:lvl>
  </w:abstractNum>
  <w:abstractNum w:abstractNumId="4" w15:restartNumberingAfterBreak="0">
    <w:nsid w:val="00000C15"/>
    <w:multiLevelType w:val="hybridMultilevel"/>
    <w:tmpl w:val="B682081A"/>
    <w:lvl w:ilvl="0" w:tplc="27F89D42">
      <w:start w:val="1"/>
      <w:numFmt w:val="bullet"/>
      <w:lvlText w:val="•"/>
      <w:lvlJc w:val="left"/>
    </w:lvl>
    <w:lvl w:ilvl="1" w:tplc="957A156C">
      <w:numFmt w:val="decimal"/>
      <w:lvlText w:val=""/>
      <w:lvlJc w:val="left"/>
    </w:lvl>
    <w:lvl w:ilvl="2" w:tplc="4650C6C8">
      <w:numFmt w:val="decimal"/>
      <w:lvlText w:val=""/>
      <w:lvlJc w:val="left"/>
    </w:lvl>
    <w:lvl w:ilvl="3" w:tplc="66DC77BC">
      <w:numFmt w:val="decimal"/>
      <w:lvlText w:val=""/>
      <w:lvlJc w:val="left"/>
    </w:lvl>
    <w:lvl w:ilvl="4" w:tplc="035A062E">
      <w:numFmt w:val="decimal"/>
      <w:lvlText w:val=""/>
      <w:lvlJc w:val="left"/>
    </w:lvl>
    <w:lvl w:ilvl="5" w:tplc="8D22C948">
      <w:numFmt w:val="decimal"/>
      <w:lvlText w:val=""/>
      <w:lvlJc w:val="left"/>
    </w:lvl>
    <w:lvl w:ilvl="6" w:tplc="53567EE0">
      <w:numFmt w:val="decimal"/>
      <w:lvlText w:val=""/>
      <w:lvlJc w:val="left"/>
    </w:lvl>
    <w:lvl w:ilvl="7" w:tplc="CF5ED6A0">
      <w:numFmt w:val="decimal"/>
      <w:lvlText w:val=""/>
      <w:lvlJc w:val="left"/>
    </w:lvl>
    <w:lvl w:ilvl="8" w:tplc="692E87F2">
      <w:numFmt w:val="decimal"/>
      <w:lvlText w:val=""/>
      <w:lvlJc w:val="left"/>
    </w:lvl>
  </w:abstractNum>
  <w:abstractNum w:abstractNumId="5" w15:restartNumberingAfterBreak="0">
    <w:nsid w:val="00000C7B"/>
    <w:multiLevelType w:val="hybridMultilevel"/>
    <w:tmpl w:val="42BA5390"/>
    <w:lvl w:ilvl="0" w:tplc="3CD0555A">
      <w:start w:val="1"/>
      <w:numFmt w:val="bullet"/>
      <w:lvlText w:val="-"/>
      <w:lvlJc w:val="left"/>
    </w:lvl>
    <w:lvl w:ilvl="1" w:tplc="F4C602B2">
      <w:numFmt w:val="decimal"/>
      <w:lvlText w:val=""/>
      <w:lvlJc w:val="left"/>
    </w:lvl>
    <w:lvl w:ilvl="2" w:tplc="E214B6AC">
      <w:numFmt w:val="decimal"/>
      <w:lvlText w:val=""/>
      <w:lvlJc w:val="left"/>
    </w:lvl>
    <w:lvl w:ilvl="3" w:tplc="54C696F6">
      <w:numFmt w:val="decimal"/>
      <w:lvlText w:val=""/>
      <w:lvlJc w:val="left"/>
    </w:lvl>
    <w:lvl w:ilvl="4" w:tplc="F51E096E">
      <w:numFmt w:val="decimal"/>
      <w:lvlText w:val=""/>
      <w:lvlJc w:val="left"/>
    </w:lvl>
    <w:lvl w:ilvl="5" w:tplc="16F62D92">
      <w:numFmt w:val="decimal"/>
      <w:lvlText w:val=""/>
      <w:lvlJc w:val="left"/>
    </w:lvl>
    <w:lvl w:ilvl="6" w:tplc="82B01644">
      <w:numFmt w:val="decimal"/>
      <w:lvlText w:val=""/>
      <w:lvlJc w:val="left"/>
    </w:lvl>
    <w:lvl w:ilvl="7" w:tplc="9FE23242">
      <w:numFmt w:val="decimal"/>
      <w:lvlText w:val=""/>
      <w:lvlJc w:val="left"/>
    </w:lvl>
    <w:lvl w:ilvl="8" w:tplc="712E612E">
      <w:numFmt w:val="decimal"/>
      <w:lvlText w:val=""/>
      <w:lvlJc w:val="left"/>
    </w:lvl>
  </w:abstractNum>
  <w:abstractNum w:abstractNumId="6" w15:restartNumberingAfterBreak="0">
    <w:nsid w:val="00000D66"/>
    <w:multiLevelType w:val="hybridMultilevel"/>
    <w:tmpl w:val="74242BFA"/>
    <w:lvl w:ilvl="0" w:tplc="5A5CFA92">
      <w:start w:val="1"/>
      <w:numFmt w:val="bullet"/>
      <w:lvlText w:val="-"/>
      <w:lvlJc w:val="left"/>
    </w:lvl>
    <w:lvl w:ilvl="1" w:tplc="4F305E82">
      <w:numFmt w:val="decimal"/>
      <w:lvlText w:val=""/>
      <w:lvlJc w:val="left"/>
    </w:lvl>
    <w:lvl w:ilvl="2" w:tplc="1B18AB90">
      <w:numFmt w:val="decimal"/>
      <w:lvlText w:val=""/>
      <w:lvlJc w:val="left"/>
    </w:lvl>
    <w:lvl w:ilvl="3" w:tplc="2E18D4C2">
      <w:numFmt w:val="decimal"/>
      <w:lvlText w:val=""/>
      <w:lvlJc w:val="left"/>
    </w:lvl>
    <w:lvl w:ilvl="4" w:tplc="A9C43E00">
      <w:numFmt w:val="decimal"/>
      <w:lvlText w:val=""/>
      <w:lvlJc w:val="left"/>
    </w:lvl>
    <w:lvl w:ilvl="5" w:tplc="F8ECF82E">
      <w:numFmt w:val="decimal"/>
      <w:lvlText w:val=""/>
      <w:lvlJc w:val="left"/>
    </w:lvl>
    <w:lvl w:ilvl="6" w:tplc="8ACA0D52">
      <w:numFmt w:val="decimal"/>
      <w:lvlText w:val=""/>
      <w:lvlJc w:val="left"/>
    </w:lvl>
    <w:lvl w:ilvl="7" w:tplc="58A8836E">
      <w:numFmt w:val="decimal"/>
      <w:lvlText w:val=""/>
      <w:lvlJc w:val="left"/>
    </w:lvl>
    <w:lvl w:ilvl="8" w:tplc="7D906CCA">
      <w:numFmt w:val="decimal"/>
      <w:lvlText w:val=""/>
      <w:lvlJc w:val="left"/>
    </w:lvl>
  </w:abstractNum>
  <w:abstractNum w:abstractNumId="7" w15:restartNumberingAfterBreak="0">
    <w:nsid w:val="00002852"/>
    <w:multiLevelType w:val="hybridMultilevel"/>
    <w:tmpl w:val="98FEDE6E"/>
    <w:lvl w:ilvl="0" w:tplc="A82AF878">
      <w:start w:val="1"/>
      <w:numFmt w:val="bullet"/>
      <w:lvlText w:val="В"/>
      <w:lvlJc w:val="left"/>
    </w:lvl>
    <w:lvl w:ilvl="1" w:tplc="D840CF7A">
      <w:numFmt w:val="decimal"/>
      <w:lvlText w:val=""/>
      <w:lvlJc w:val="left"/>
    </w:lvl>
    <w:lvl w:ilvl="2" w:tplc="1C6A7356">
      <w:numFmt w:val="decimal"/>
      <w:lvlText w:val=""/>
      <w:lvlJc w:val="left"/>
    </w:lvl>
    <w:lvl w:ilvl="3" w:tplc="0AFCC9B8">
      <w:numFmt w:val="decimal"/>
      <w:lvlText w:val=""/>
      <w:lvlJc w:val="left"/>
    </w:lvl>
    <w:lvl w:ilvl="4" w:tplc="350C8E30">
      <w:numFmt w:val="decimal"/>
      <w:lvlText w:val=""/>
      <w:lvlJc w:val="left"/>
    </w:lvl>
    <w:lvl w:ilvl="5" w:tplc="48147D44">
      <w:numFmt w:val="decimal"/>
      <w:lvlText w:val=""/>
      <w:lvlJc w:val="left"/>
    </w:lvl>
    <w:lvl w:ilvl="6" w:tplc="16B09FE2">
      <w:numFmt w:val="decimal"/>
      <w:lvlText w:val=""/>
      <w:lvlJc w:val="left"/>
    </w:lvl>
    <w:lvl w:ilvl="7" w:tplc="1B8C2D56">
      <w:numFmt w:val="decimal"/>
      <w:lvlText w:val=""/>
      <w:lvlJc w:val="left"/>
    </w:lvl>
    <w:lvl w:ilvl="8" w:tplc="B26699A0">
      <w:numFmt w:val="decimal"/>
      <w:lvlText w:val=""/>
      <w:lvlJc w:val="left"/>
    </w:lvl>
  </w:abstractNum>
  <w:abstractNum w:abstractNumId="8" w15:restartNumberingAfterBreak="0">
    <w:nsid w:val="00002EA6"/>
    <w:multiLevelType w:val="hybridMultilevel"/>
    <w:tmpl w:val="1DD288E0"/>
    <w:lvl w:ilvl="0" w:tplc="943C48D4">
      <w:start w:val="1"/>
      <w:numFmt w:val="bullet"/>
      <w:lvlText w:val="•"/>
      <w:lvlJc w:val="left"/>
    </w:lvl>
    <w:lvl w:ilvl="1" w:tplc="5380B6DC">
      <w:numFmt w:val="decimal"/>
      <w:lvlText w:val=""/>
      <w:lvlJc w:val="left"/>
    </w:lvl>
    <w:lvl w:ilvl="2" w:tplc="AFCEED86">
      <w:numFmt w:val="decimal"/>
      <w:lvlText w:val=""/>
      <w:lvlJc w:val="left"/>
    </w:lvl>
    <w:lvl w:ilvl="3" w:tplc="BADE736E">
      <w:numFmt w:val="decimal"/>
      <w:lvlText w:val=""/>
      <w:lvlJc w:val="left"/>
    </w:lvl>
    <w:lvl w:ilvl="4" w:tplc="BCD6E6D4">
      <w:numFmt w:val="decimal"/>
      <w:lvlText w:val=""/>
      <w:lvlJc w:val="left"/>
    </w:lvl>
    <w:lvl w:ilvl="5" w:tplc="DE6458B8">
      <w:numFmt w:val="decimal"/>
      <w:lvlText w:val=""/>
      <w:lvlJc w:val="left"/>
    </w:lvl>
    <w:lvl w:ilvl="6" w:tplc="F0044B20">
      <w:numFmt w:val="decimal"/>
      <w:lvlText w:val=""/>
      <w:lvlJc w:val="left"/>
    </w:lvl>
    <w:lvl w:ilvl="7" w:tplc="A3C415C8">
      <w:numFmt w:val="decimal"/>
      <w:lvlText w:val=""/>
      <w:lvlJc w:val="left"/>
    </w:lvl>
    <w:lvl w:ilvl="8" w:tplc="F7702210">
      <w:numFmt w:val="decimal"/>
      <w:lvlText w:val=""/>
      <w:lvlJc w:val="left"/>
    </w:lvl>
  </w:abstractNum>
  <w:abstractNum w:abstractNumId="9" w15:restartNumberingAfterBreak="0">
    <w:nsid w:val="000037E5"/>
    <w:multiLevelType w:val="hybridMultilevel"/>
    <w:tmpl w:val="82C89BC8"/>
    <w:lvl w:ilvl="0" w:tplc="CDA0F34E">
      <w:start w:val="1"/>
      <w:numFmt w:val="bullet"/>
      <w:lvlText w:val="К"/>
      <w:lvlJc w:val="left"/>
    </w:lvl>
    <w:lvl w:ilvl="1" w:tplc="BB121DC4">
      <w:start w:val="1"/>
      <w:numFmt w:val="bullet"/>
      <w:lvlText w:val="В"/>
      <w:lvlJc w:val="left"/>
    </w:lvl>
    <w:lvl w:ilvl="2" w:tplc="68747FC2">
      <w:numFmt w:val="decimal"/>
      <w:lvlText w:val=""/>
      <w:lvlJc w:val="left"/>
    </w:lvl>
    <w:lvl w:ilvl="3" w:tplc="C0864724">
      <w:numFmt w:val="decimal"/>
      <w:lvlText w:val=""/>
      <w:lvlJc w:val="left"/>
    </w:lvl>
    <w:lvl w:ilvl="4" w:tplc="A9E8D63E">
      <w:numFmt w:val="decimal"/>
      <w:lvlText w:val=""/>
      <w:lvlJc w:val="left"/>
    </w:lvl>
    <w:lvl w:ilvl="5" w:tplc="AAD660FA">
      <w:numFmt w:val="decimal"/>
      <w:lvlText w:val=""/>
      <w:lvlJc w:val="left"/>
    </w:lvl>
    <w:lvl w:ilvl="6" w:tplc="C7BAC1A6">
      <w:numFmt w:val="decimal"/>
      <w:lvlText w:val=""/>
      <w:lvlJc w:val="left"/>
    </w:lvl>
    <w:lvl w:ilvl="7" w:tplc="A5AC3B42">
      <w:numFmt w:val="decimal"/>
      <w:lvlText w:val=""/>
      <w:lvlJc w:val="left"/>
    </w:lvl>
    <w:lvl w:ilvl="8" w:tplc="C8FCE14C">
      <w:numFmt w:val="decimal"/>
      <w:lvlText w:val=""/>
      <w:lvlJc w:val="left"/>
    </w:lvl>
  </w:abstractNum>
  <w:abstractNum w:abstractNumId="10" w15:restartNumberingAfterBreak="0">
    <w:nsid w:val="00003807"/>
    <w:multiLevelType w:val="hybridMultilevel"/>
    <w:tmpl w:val="D3BC545E"/>
    <w:lvl w:ilvl="0" w:tplc="03D8E906">
      <w:start w:val="1"/>
      <w:numFmt w:val="bullet"/>
      <w:lvlText w:val="•"/>
      <w:lvlJc w:val="left"/>
    </w:lvl>
    <w:lvl w:ilvl="1" w:tplc="2B54827C">
      <w:numFmt w:val="decimal"/>
      <w:lvlText w:val=""/>
      <w:lvlJc w:val="left"/>
    </w:lvl>
    <w:lvl w:ilvl="2" w:tplc="4A6EE5D6">
      <w:numFmt w:val="decimal"/>
      <w:lvlText w:val=""/>
      <w:lvlJc w:val="left"/>
    </w:lvl>
    <w:lvl w:ilvl="3" w:tplc="DA685808">
      <w:numFmt w:val="decimal"/>
      <w:lvlText w:val=""/>
      <w:lvlJc w:val="left"/>
    </w:lvl>
    <w:lvl w:ilvl="4" w:tplc="99087834">
      <w:numFmt w:val="decimal"/>
      <w:lvlText w:val=""/>
      <w:lvlJc w:val="left"/>
    </w:lvl>
    <w:lvl w:ilvl="5" w:tplc="D2A4921E">
      <w:numFmt w:val="decimal"/>
      <w:lvlText w:val=""/>
      <w:lvlJc w:val="left"/>
    </w:lvl>
    <w:lvl w:ilvl="6" w:tplc="2A546056">
      <w:numFmt w:val="decimal"/>
      <w:lvlText w:val=""/>
      <w:lvlJc w:val="left"/>
    </w:lvl>
    <w:lvl w:ilvl="7" w:tplc="239A4444">
      <w:numFmt w:val="decimal"/>
      <w:lvlText w:val=""/>
      <w:lvlJc w:val="left"/>
    </w:lvl>
    <w:lvl w:ilvl="8" w:tplc="3CB8A8FA">
      <w:numFmt w:val="decimal"/>
      <w:lvlText w:val=""/>
      <w:lvlJc w:val="left"/>
    </w:lvl>
  </w:abstractNum>
  <w:abstractNum w:abstractNumId="11" w15:restartNumberingAfterBreak="0">
    <w:nsid w:val="00003A8D"/>
    <w:multiLevelType w:val="hybridMultilevel"/>
    <w:tmpl w:val="F5C4F914"/>
    <w:lvl w:ilvl="0" w:tplc="33D0FCCA">
      <w:start w:val="1"/>
      <w:numFmt w:val="bullet"/>
      <w:lvlText w:val="и"/>
      <w:lvlJc w:val="left"/>
    </w:lvl>
    <w:lvl w:ilvl="1" w:tplc="8BCC91D0">
      <w:start w:val="1"/>
      <w:numFmt w:val="bullet"/>
      <w:lvlText w:val="-"/>
      <w:lvlJc w:val="left"/>
    </w:lvl>
    <w:lvl w:ilvl="2" w:tplc="3CF62F6A">
      <w:start w:val="1"/>
      <w:numFmt w:val="bullet"/>
      <w:lvlText w:val="В"/>
      <w:lvlJc w:val="left"/>
    </w:lvl>
    <w:lvl w:ilvl="3" w:tplc="3A460C54">
      <w:numFmt w:val="decimal"/>
      <w:lvlText w:val=""/>
      <w:lvlJc w:val="left"/>
    </w:lvl>
    <w:lvl w:ilvl="4" w:tplc="5E789F2E">
      <w:numFmt w:val="decimal"/>
      <w:lvlText w:val=""/>
      <w:lvlJc w:val="left"/>
    </w:lvl>
    <w:lvl w:ilvl="5" w:tplc="1E90DA88">
      <w:numFmt w:val="decimal"/>
      <w:lvlText w:val=""/>
      <w:lvlJc w:val="left"/>
    </w:lvl>
    <w:lvl w:ilvl="6" w:tplc="3BE6789E">
      <w:numFmt w:val="decimal"/>
      <w:lvlText w:val=""/>
      <w:lvlJc w:val="left"/>
    </w:lvl>
    <w:lvl w:ilvl="7" w:tplc="D36EC7D4">
      <w:numFmt w:val="decimal"/>
      <w:lvlText w:val=""/>
      <w:lvlJc w:val="left"/>
    </w:lvl>
    <w:lvl w:ilvl="8" w:tplc="9FC8263E">
      <w:numFmt w:val="decimal"/>
      <w:lvlText w:val=""/>
      <w:lvlJc w:val="left"/>
    </w:lvl>
  </w:abstractNum>
  <w:abstractNum w:abstractNumId="12" w15:restartNumberingAfterBreak="0">
    <w:nsid w:val="000048DB"/>
    <w:multiLevelType w:val="hybridMultilevel"/>
    <w:tmpl w:val="F6DE5A98"/>
    <w:lvl w:ilvl="0" w:tplc="D332B29C">
      <w:start w:val="1"/>
      <w:numFmt w:val="bullet"/>
      <w:lvlText w:val="В"/>
      <w:lvlJc w:val="left"/>
    </w:lvl>
    <w:lvl w:ilvl="1" w:tplc="AA7245C0">
      <w:numFmt w:val="decimal"/>
      <w:lvlText w:val=""/>
      <w:lvlJc w:val="left"/>
    </w:lvl>
    <w:lvl w:ilvl="2" w:tplc="49162734">
      <w:numFmt w:val="decimal"/>
      <w:lvlText w:val=""/>
      <w:lvlJc w:val="left"/>
    </w:lvl>
    <w:lvl w:ilvl="3" w:tplc="4FCA5BE2">
      <w:numFmt w:val="decimal"/>
      <w:lvlText w:val=""/>
      <w:lvlJc w:val="left"/>
    </w:lvl>
    <w:lvl w:ilvl="4" w:tplc="62F49DBA">
      <w:numFmt w:val="decimal"/>
      <w:lvlText w:val=""/>
      <w:lvlJc w:val="left"/>
    </w:lvl>
    <w:lvl w:ilvl="5" w:tplc="4E2C4E44">
      <w:numFmt w:val="decimal"/>
      <w:lvlText w:val=""/>
      <w:lvlJc w:val="left"/>
    </w:lvl>
    <w:lvl w:ilvl="6" w:tplc="FEF6C118">
      <w:numFmt w:val="decimal"/>
      <w:lvlText w:val=""/>
      <w:lvlJc w:val="left"/>
    </w:lvl>
    <w:lvl w:ilvl="7" w:tplc="62FCDCF8">
      <w:numFmt w:val="decimal"/>
      <w:lvlText w:val=""/>
      <w:lvlJc w:val="left"/>
    </w:lvl>
    <w:lvl w:ilvl="8" w:tplc="DAA44D90">
      <w:numFmt w:val="decimal"/>
      <w:lvlText w:val=""/>
      <w:lvlJc w:val="left"/>
    </w:lvl>
  </w:abstractNum>
  <w:abstractNum w:abstractNumId="13" w15:restartNumberingAfterBreak="0">
    <w:nsid w:val="000049F7"/>
    <w:multiLevelType w:val="hybridMultilevel"/>
    <w:tmpl w:val="2DE62632"/>
    <w:lvl w:ilvl="0" w:tplc="C4989CEC">
      <w:start w:val="1"/>
      <w:numFmt w:val="bullet"/>
      <w:lvlText w:val="В"/>
      <w:lvlJc w:val="left"/>
    </w:lvl>
    <w:lvl w:ilvl="1" w:tplc="78C232F4">
      <w:numFmt w:val="decimal"/>
      <w:lvlText w:val=""/>
      <w:lvlJc w:val="left"/>
    </w:lvl>
    <w:lvl w:ilvl="2" w:tplc="4992B69A">
      <w:numFmt w:val="decimal"/>
      <w:lvlText w:val=""/>
      <w:lvlJc w:val="left"/>
    </w:lvl>
    <w:lvl w:ilvl="3" w:tplc="C42AFFBA">
      <w:numFmt w:val="decimal"/>
      <w:lvlText w:val=""/>
      <w:lvlJc w:val="left"/>
    </w:lvl>
    <w:lvl w:ilvl="4" w:tplc="16F65402">
      <w:numFmt w:val="decimal"/>
      <w:lvlText w:val=""/>
      <w:lvlJc w:val="left"/>
    </w:lvl>
    <w:lvl w:ilvl="5" w:tplc="200E1506">
      <w:numFmt w:val="decimal"/>
      <w:lvlText w:val=""/>
      <w:lvlJc w:val="left"/>
    </w:lvl>
    <w:lvl w:ilvl="6" w:tplc="02281A38">
      <w:numFmt w:val="decimal"/>
      <w:lvlText w:val=""/>
      <w:lvlJc w:val="left"/>
    </w:lvl>
    <w:lvl w:ilvl="7" w:tplc="29CCF04E">
      <w:numFmt w:val="decimal"/>
      <w:lvlText w:val=""/>
      <w:lvlJc w:val="left"/>
    </w:lvl>
    <w:lvl w:ilvl="8" w:tplc="865E252E">
      <w:numFmt w:val="decimal"/>
      <w:lvlText w:val=""/>
      <w:lvlJc w:val="left"/>
    </w:lvl>
  </w:abstractNum>
  <w:abstractNum w:abstractNumId="14" w15:restartNumberingAfterBreak="0">
    <w:nsid w:val="00005005"/>
    <w:multiLevelType w:val="hybridMultilevel"/>
    <w:tmpl w:val="9CF4E1E2"/>
    <w:lvl w:ilvl="0" w:tplc="486CDD9E">
      <w:start w:val="1"/>
      <w:numFmt w:val="bullet"/>
      <w:lvlText w:val="-"/>
      <w:lvlJc w:val="left"/>
    </w:lvl>
    <w:lvl w:ilvl="1" w:tplc="957E6C82">
      <w:numFmt w:val="decimal"/>
      <w:lvlText w:val=""/>
      <w:lvlJc w:val="left"/>
    </w:lvl>
    <w:lvl w:ilvl="2" w:tplc="477CE174">
      <w:numFmt w:val="decimal"/>
      <w:lvlText w:val=""/>
      <w:lvlJc w:val="left"/>
    </w:lvl>
    <w:lvl w:ilvl="3" w:tplc="A664DA10">
      <w:numFmt w:val="decimal"/>
      <w:lvlText w:val=""/>
      <w:lvlJc w:val="left"/>
    </w:lvl>
    <w:lvl w:ilvl="4" w:tplc="457288FA">
      <w:numFmt w:val="decimal"/>
      <w:lvlText w:val=""/>
      <w:lvlJc w:val="left"/>
    </w:lvl>
    <w:lvl w:ilvl="5" w:tplc="88C0A66C">
      <w:numFmt w:val="decimal"/>
      <w:lvlText w:val=""/>
      <w:lvlJc w:val="left"/>
    </w:lvl>
    <w:lvl w:ilvl="6" w:tplc="30AA601A">
      <w:numFmt w:val="decimal"/>
      <w:lvlText w:val=""/>
      <w:lvlJc w:val="left"/>
    </w:lvl>
    <w:lvl w:ilvl="7" w:tplc="2B8E5058">
      <w:numFmt w:val="decimal"/>
      <w:lvlText w:val=""/>
      <w:lvlJc w:val="left"/>
    </w:lvl>
    <w:lvl w:ilvl="8" w:tplc="B6161E0A">
      <w:numFmt w:val="decimal"/>
      <w:lvlText w:val=""/>
      <w:lvlJc w:val="left"/>
    </w:lvl>
  </w:abstractNum>
  <w:abstractNum w:abstractNumId="15" w15:restartNumberingAfterBreak="0">
    <w:nsid w:val="00005579"/>
    <w:multiLevelType w:val="hybridMultilevel"/>
    <w:tmpl w:val="4B4E7D98"/>
    <w:lvl w:ilvl="0" w:tplc="AEA2F488">
      <w:start w:val="1"/>
      <w:numFmt w:val="bullet"/>
      <w:lvlText w:val="•"/>
      <w:lvlJc w:val="left"/>
    </w:lvl>
    <w:lvl w:ilvl="1" w:tplc="D1180802">
      <w:numFmt w:val="decimal"/>
      <w:lvlText w:val=""/>
      <w:lvlJc w:val="left"/>
    </w:lvl>
    <w:lvl w:ilvl="2" w:tplc="9C0C02CC">
      <w:numFmt w:val="decimal"/>
      <w:lvlText w:val=""/>
      <w:lvlJc w:val="left"/>
    </w:lvl>
    <w:lvl w:ilvl="3" w:tplc="8798380E">
      <w:numFmt w:val="decimal"/>
      <w:lvlText w:val=""/>
      <w:lvlJc w:val="left"/>
    </w:lvl>
    <w:lvl w:ilvl="4" w:tplc="037E6864">
      <w:numFmt w:val="decimal"/>
      <w:lvlText w:val=""/>
      <w:lvlJc w:val="left"/>
    </w:lvl>
    <w:lvl w:ilvl="5" w:tplc="55482792">
      <w:numFmt w:val="decimal"/>
      <w:lvlText w:val=""/>
      <w:lvlJc w:val="left"/>
    </w:lvl>
    <w:lvl w:ilvl="6" w:tplc="7D522814">
      <w:numFmt w:val="decimal"/>
      <w:lvlText w:val=""/>
      <w:lvlJc w:val="left"/>
    </w:lvl>
    <w:lvl w:ilvl="7" w:tplc="028E5AB0">
      <w:numFmt w:val="decimal"/>
      <w:lvlText w:val=""/>
      <w:lvlJc w:val="left"/>
    </w:lvl>
    <w:lvl w:ilvl="8" w:tplc="AAB09FBC">
      <w:numFmt w:val="decimal"/>
      <w:lvlText w:val=""/>
      <w:lvlJc w:val="left"/>
    </w:lvl>
  </w:abstractNum>
  <w:abstractNum w:abstractNumId="16" w15:restartNumberingAfterBreak="0">
    <w:nsid w:val="00005876"/>
    <w:multiLevelType w:val="hybridMultilevel"/>
    <w:tmpl w:val="9F680384"/>
    <w:lvl w:ilvl="0" w:tplc="2CD07FBE">
      <w:start w:val="1"/>
      <w:numFmt w:val="bullet"/>
      <w:lvlText w:val="-"/>
      <w:lvlJc w:val="left"/>
    </w:lvl>
    <w:lvl w:ilvl="1" w:tplc="42DA1E72">
      <w:start w:val="1"/>
      <w:numFmt w:val="bullet"/>
      <w:lvlText w:val="и"/>
      <w:lvlJc w:val="left"/>
    </w:lvl>
    <w:lvl w:ilvl="2" w:tplc="55400E92">
      <w:numFmt w:val="decimal"/>
      <w:lvlText w:val=""/>
      <w:lvlJc w:val="left"/>
    </w:lvl>
    <w:lvl w:ilvl="3" w:tplc="3FFE72AA">
      <w:numFmt w:val="decimal"/>
      <w:lvlText w:val=""/>
      <w:lvlJc w:val="left"/>
    </w:lvl>
    <w:lvl w:ilvl="4" w:tplc="844CB67A">
      <w:numFmt w:val="decimal"/>
      <w:lvlText w:val=""/>
      <w:lvlJc w:val="left"/>
    </w:lvl>
    <w:lvl w:ilvl="5" w:tplc="D4D81CE8">
      <w:numFmt w:val="decimal"/>
      <w:lvlText w:val=""/>
      <w:lvlJc w:val="left"/>
    </w:lvl>
    <w:lvl w:ilvl="6" w:tplc="3962E1B8">
      <w:numFmt w:val="decimal"/>
      <w:lvlText w:val=""/>
      <w:lvlJc w:val="left"/>
    </w:lvl>
    <w:lvl w:ilvl="7" w:tplc="CA940AA4">
      <w:numFmt w:val="decimal"/>
      <w:lvlText w:val=""/>
      <w:lvlJc w:val="left"/>
    </w:lvl>
    <w:lvl w:ilvl="8" w:tplc="8DFC64D8">
      <w:numFmt w:val="decimal"/>
      <w:lvlText w:val=""/>
      <w:lvlJc w:val="left"/>
    </w:lvl>
  </w:abstractNum>
  <w:abstractNum w:abstractNumId="17" w15:restartNumberingAfterBreak="0">
    <w:nsid w:val="0000591D"/>
    <w:multiLevelType w:val="hybridMultilevel"/>
    <w:tmpl w:val="0916EEDA"/>
    <w:lvl w:ilvl="0" w:tplc="E93EAB12">
      <w:start w:val="1"/>
      <w:numFmt w:val="decimal"/>
      <w:lvlText w:val="%1)"/>
      <w:lvlJc w:val="left"/>
    </w:lvl>
    <w:lvl w:ilvl="1" w:tplc="4E102F82">
      <w:numFmt w:val="decimal"/>
      <w:lvlText w:val=""/>
      <w:lvlJc w:val="left"/>
    </w:lvl>
    <w:lvl w:ilvl="2" w:tplc="1922902E">
      <w:numFmt w:val="decimal"/>
      <w:lvlText w:val=""/>
      <w:lvlJc w:val="left"/>
    </w:lvl>
    <w:lvl w:ilvl="3" w:tplc="9EC8077E">
      <w:numFmt w:val="decimal"/>
      <w:lvlText w:val=""/>
      <w:lvlJc w:val="left"/>
    </w:lvl>
    <w:lvl w:ilvl="4" w:tplc="B30EC218">
      <w:numFmt w:val="decimal"/>
      <w:lvlText w:val=""/>
      <w:lvlJc w:val="left"/>
    </w:lvl>
    <w:lvl w:ilvl="5" w:tplc="8DCA26B6">
      <w:numFmt w:val="decimal"/>
      <w:lvlText w:val=""/>
      <w:lvlJc w:val="left"/>
    </w:lvl>
    <w:lvl w:ilvl="6" w:tplc="939AEF24">
      <w:numFmt w:val="decimal"/>
      <w:lvlText w:val=""/>
      <w:lvlJc w:val="left"/>
    </w:lvl>
    <w:lvl w:ilvl="7" w:tplc="EFF8C1AE">
      <w:numFmt w:val="decimal"/>
      <w:lvlText w:val=""/>
      <w:lvlJc w:val="left"/>
    </w:lvl>
    <w:lvl w:ilvl="8" w:tplc="AF0277A8">
      <w:numFmt w:val="decimal"/>
      <w:lvlText w:val=""/>
      <w:lvlJc w:val="left"/>
    </w:lvl>
  </w:abstractNum>
  <w:abstractNum w:abstractNumId="18" w15:restartNumberingAfterBreak="0">
    <w:nsid w:val="00005D24"/>
    <w:multiLevelType w:val="hybridMultilevel"/>
    <w:tmpl w:val="D22EA88E"/>
    <w:lvl w:ilvl="0" w:tplc="E84AE4B6">
      <w:start w:val="1"/>
      <w:numFmt w:val="bullet"/>
      <w:lvlText w:val="-"/>
      <w:lvlJc w:val="left"/>
    </w:lvl>
    <w:lvl w:ilvl="1" w:tplc="BC30F8BC">
      <w:numFmt w:val="decimal"/>
      <w:lvlText w:val=""/>
      <w:lvlJc w:val="left"/>
    </w:lvl>
    <w:lvl w:ilvl="2" w:tplc="04941A24">
      <w:numFmt w:val="decimal"/>
      <w:lvlText w:val=""/>
      <w:lvlJc w:val="left"/>
    </w:lvl>
    <w:lvl w:ilvl="3" w:tplc="38C8D484">
      <w:numFmt w:val="decimal"/>
      <w:lvlText w:val=""/>
      <w:lvlJc w:val="left"/>
    </w:lvl>
    <w:lvl w:ilvl="4" w:tplc="8C087A30">
      <w:numFmt w:val="decimal"/>
      <w:lvlText w:val=""/>
      <w:lvlJc w:val="left"/>
    </w:lvl>
    <w:lvl w:ilvl="5" w:tplc="0A222FB8">
      <w:numFmt w:val="decimal"/>
      <w:lvlText w:val=""/>
      <w:lvlJc w:val="left"/>
    </w:lvl>
    <w:lvl w:ilvl="6" w:tplc="1B003B84">
      <w:numFmt w:val="decimal"/>
      <w:lvlText w:val=""/>
      <w:lvlJc w:val="left"/>
    </w:lvl>
    <w:lvl w:ilvl="7" w:tplc="9D6CD550">
      <w:numFmt w:val="decimal"/>
      <w:lvlText w:val=""/>
      <w:lvlJc w:val="left"/>
    </w:lvl>
    <w:lvl w:ilvl="8" w:tplc="ED1852B0">
      <w:numFmt w:val="decimal"/>
      <w:lvlText w:val=""/>
      <w:lvlJc w:val="left"/>
    </w:lvl>
  </w:abstractNum>
  <w:abstractNum w:abstractNumId="19" w15:restartNumberingAfterBreak="0">
    <w:nsid w:val="000066FA"/>
    <w:multiLevelType w:val="hybridMultilevel"/>
    <w:tmpl w:val="364C787C"/>
    <w:lvl w:ilvl="0" w:tplc="CAF6D938">
      <w:start w:val="1"/>
      <w:numFmt w:val="bullet"/>
      <w:lvlText w:val="-"/>
      <w:lvlJc w:val="left"/>
    </w:lvl>
    <w:lvl w:ilvl="1" w:tplc="CCE4C9D6">
      <w:numFmt w:val="decimal"/>
      <w:lvlText w:val=""/>
      <w:lvlJc w:val="left"/>
    </w:lvl>
    <w:lvl w:ilvl="2" w:tplc="903A7C24">
      <w:numFmt w:val="decimal"/>
      <w:lvlText w:val=""/>
      <w:lvlJc w:val="left"/>
    </w:lvl>
    <w:lvl w:ilvl="3" w:tplc="1878FB28">
      <w:numFmt w:val="decimal"/>
      <w:lvlText w:val=""/>
      <w:lvlJc w:val="left"/>
    </w:lvl>
    <w:lvl w:ilvl="4" w:tplc="D1DC90AC">
      <w:numFmt w:val="decimal"/>
      <w:lvlText w:val=""/>
      <w:lvlJc w:val="left"/>
    </w:lvl>
    <w:lvl w:ilvl="5" w:tplc="C17C6C12">
      <w:numFmt w:val="decimal"/>
      <w:lvlText w:val=""/>
      <w:lvlJc w:val="left"/>
    </w:lvl>
    <w:lvl w:ilvl="6" w:tplc="5A84D5F2">
      <w:numFmt w:val="decimal"/>
      <w:lvlText w:val=""/>
      <w:lvlJc w:val="left"/>
    </w:lvl>
    <w:lvl w:ilvl="7" w:tplc="34E805C6">
      <w:numFmt w:val="decimal"/>
      <w:lvlText w:val=""/>
      <w:lvlJc w:val="left"/>
    </w:lvl>
    <w:lvl w:ilvl="8" w:tplc="B6E05CFE">
      <w:numFmt w:val="decimal"/>
      <w:lvlText w:val=""/>
      <w:lvlJc w:val="left"/>
    </w:lvl>
  </w:abstractNum>
  <w:abstractNum w:abstractNumId="20" w15:restartNumberingAfterBreak="0">
    <w:nsid w:val="000075EF"/>
    <w:multiLevelType w:val="hybridMultilevel"/>
    <w:tmpl w:val="691A7782"/>
    <w:lvl w:ilvl="0" w:tplc="15FCD7EA">
      <w:start w:val="1"/>
      <w:numFmt w:val="bullet"/>
      <w:lvlText w:val="-"/>
      <w:lvlJc w:val="left"/>
    </w:lvl>
    <w:lvl w:ilvl="1" w:tplc="C9DEE170">
      <w:start w:val="1"/>
      <w:numFmt w:val="decimal"/>
      <w:lvlText w:val="%2."/>
      <w:lvlJc w:val="left"/>
    </w:lvl>
    <w:lvl w:ilvl="2" w:tplc="23165B22">
      <w:numFmt w:val="decimal"/>
      <w:lvlText w:val=""/>
      <w:lvlJc w:val="left"/>
    </w:lvl>
    <w:lvl w:ilvl="3" w:tplc="7944C17E">
      <w:numFmt w:val="decimal"/>
      <w:lvlText w:val=""/>
      <w:lvlJc w:val="left"/>
    </w:lvl>
    <w:lvl w:ilvl="4" w:tplc="7A742336">
      <w:numFmt w:val="decimal"/>
      <w:lvlText w:val=""/>
      <w:lvlJc w:val="left"/>
    </w:lvl>
    <w:lvl w:ilvl="5" w:tplc="2A7664CC">
      <w:numFmt w:val="decimal"/>
      <w:lvlText w:val=""/>
      <w:lvlJc w:val="left"/>
    </w:lvl>
    <w:lvl w:ilvl="6" w:tplc="477258BE">
      <w:numFmt w:val="decimal"/>
      <w:lvlText w:val=""/>
      <w:lvlJc w:val="left"/>
    </w:lvl>
    <w:lvl w:ilvl="7" w:tplc="E78ED42C">
      <w:numFmt w:val="decimal"/>
      <w:lvlText w:val=""/>
      <w:lvlJc w:val="left"/>
    </w:lvl>
    <w:lvl w:ilvl="8" w:tplc="219A86C8">
      <w:numFmt w:val="decimal"/>
      <w:lvlText w:val=""/>
      <w:lvlJc w:val="left"/>
    </w:lvl>
  </w:abstractNum>
  <w:abstractNum w:abstractNumId="21" w15:restartNumberingAfterBreak="0">
    <w:nsid w:val="0000773B"/>
    <w:multiLevelType w:val="hybridMultilevel"/>
    <w:tmpl w:val="30EE9CFC"/>
    <w:lvl w:ilvl="0" w:tplc="EC38D9F0">
      <w:start w:val="1"/>
      <w:numFmt w:val="bullet"/>
      <w:lvlText w:val="-"/>
      <w:lvlJc w:val="left"/>
    </w:lvl>
    <w:lvl w:ilvl="1" w:tplc="61580C66">
      <w:numFmt w:val="decimal"/>
      <w:lvlText w:val=""/>
      <w:lvlJc w:val="left"/>
    </w:lvl>
    <w:lvl w:ilvl="2" w:tplc="DFA8BDCA">
      <w:numFmt w:val="decimal"/>
      <w:lvlText w:val=""/>
      <w:lvlJc w:val="left"/>
    </w:lvl>
    <w:lvl w:ilvl="3" w:tplc="9EA8382A">
      <w:numFmt w:val="decimal"/>
      <w:lvlText w:val=""/>
      <w:lvlJc w:val="left"/>
    </w:lvl>
    <w:lvl w:ilvl="4" w:tplc="12EC5EDA">
      <w:numFmt w:val="decimal"/>
      <w:lvlText w:val=""/>
      <w:lvlJc w:val="left"/>
    </w:lvl>
    <w:lvl w:ilvl="5" w:tplc="2EF038AE">
      <w:numFmt w:val="decimal"/>
      <w:lvlText w:val=""/>
      <w:lvlJc w:val="left"/>
    </w:lvl>
    <w:lvl w:ilvl="6" w:tplc="B3DA3090">
      <w:numFmt w:val="decimal"/>
      <w:lvlText w:val=""/>
      <w:lvlJc w:val="left"/>
    </w:lvl>
    <w:lvl w:ilvl="7" w:tplc="49C8D528">
      <w:numFmt w:val="decimal"/>
      <w:lvlText w:val=""/>
      <w:lvlJc w:val="left"/>
    </w:lvl>
    <w:lvl w:ilvl="8" w:tplc="0EBEF5B6">
      <w:numFmt w:val="decimal"/>
      <w:lvlText w:val=""/>
      <w:lvlJc w:val="left"/>
    </w:lvl>
  </w:abstractNum>
  <w:abstractNum w:abstractNumId="22" w15:restartNumberingAfterBreak="0">
    <w:nsid w:val="00007983"/>
    <w:multiLevelType w:val="hybridMultilevel"/>
    <w:tmpl w:val="180A92A6"/>
    <w:lvl w:ilvl="0" w:tplc="4D006B12">
      <w:start w:val="1"/>
      <w:numFmt w:val="decimal"/>
      <w:lvlText w:val="%1."/>
      <w:lvlJc w:val="left"/>
    </w:lvl>
    <w:lvl w:ilvl="1" w:tplc="339E9FB8">
      <w:numFmt w:val="decimal"/>
      <w:lvlText w:val=""/>
      <w:lvlJc w:val="left"/>
    </w:lvl>
    <w:lvl w:ilvl="2" w:tplc="F062A568">
      <w:numFmt w:val="decimal"/>
      <w:lvlText w:val=""/>
      <w:lvlJc w:val="left"/>
    </w:lvl>
    <w:lvl w:ilvl="3" w:tplc="3858EE3C">
      <w:numFmt w:val="decimal"/>
      <w:lvlText w:val=""/>
      <w:lvlJc w:val="left"/>
    </w:lvl>
    <w:lvl w:ilvl="4" w:tplc="39C46FEC">
      <w:numFmt w:val="decimal"/>
      <w:lvlText w:val=""/>
      <w:lvlJc w:val="left"/>
    </w:lvl>
    <w:lvl w:ilvl="5" w:tplc="120A640E">
      <w:numFmt w:val="decimal"/>
      <w:lvlText w:val=""/>
      <w:lvlJc w:val="left"/>
    </w:lvl>
    <w:lvl w:ilvl="6" w:tplc="FCAE5786">
      <w:numFmt w:val="decimal"/>
      <w:lvlText w:val=""/>
      <w:lvlJc w:val="left"/>
    </w:lvl>
    <w:lvl w:ilvl="7" w:tplc="48266EC0">
      <w:numFmt w:val="decimal"/>
      <w:lvlText w:val=""/>
      <w:lvlJc w:val="left"/>
    </w:lvl>
    <w:lvl w:ilvl="8" w:tplc="3C70EF5E">
      <w:numFmt w:val="decimal"/>
      <w:lvlText w:val=""/>
      <w:lvlJc w:val="left"/>
    </w:lvl>
  </w:abstractNum>
  <w:abstractNum w:abstractNumId="23" w15:restartNumberingAfterBreak="0">
    <w:nsid w:val="00007CFE"/>
    <w:multiLevelType w:val="hybridMultilevel"/>
    <w:tmpl w:val="9A8A4F8A"/>
    <w:lvl w:ilvl="0" w:tplc="F2286E46">
      <w:start w:val="1"/>
      <w:numFmt w:val="bullet"/>
      <w:lvlText w:val="\endash "/>
      <w:lvlJc w:val="left"/>
    </w:lvl>
    <w:lvl w:ilvl="1" w:tplc="0E3EADBC">
      <w:start w:val="1"/>
      <w:numFmt w:val="bullet"/>
      <w:lvlText w:val="В"/>
      <w:lvlJc w:val="left"/>
    </w:lvl>
    <w:lvl w:ilvl="2" w:tplc="B1548078">
      <w:numFmt w:val="decimal"/>
      <w:lvlText w:val=""/>
      <w:lvlJc w:val="left"/>
    </w:lvl>
    <w:lvl w:ilvl="3" w:tplc="1D141248">
      <w:numFmt w:val="decimal"/>
      <w:lvlText w:val=""/>
      <w:lvlJc w:val="left"/>
    </w:lvl>
    <w:lvl w:ilvl="4" w:tplc="BD9ED2D4">
      <w:numFmt w:val="decimal"/>
      <w:lvlText w:val=""/>
      <w:lvlJc w:val="left"/>
    </w:lvl>
    <w:lvl w:ilvl="5" w:tplc="855EE0F4">
      <w:numFmt w:val="decimal"/>
      <w:lvlText w:val=""/>
      <w:lvlJc w:val="left"/>
    </w:lvl>
    <w:lvl w:ilvl="6" w:tplc="AD52A474">
      <w:numFmt w:val="decimal"/>
      <w:lvlText w:val=""/>
      <w:lvlJc w:val="left"/>
    </w:lvl>
    <w:lvl w:ilvl="7" w:tplc="72AA4FB6">
      <w:numFmt w:val="decimal"/>
      <w:lvlText w:val=""/>
      <w:lvlJc w:val="left"/>
    </w:lvl>
    <w:lvl w:ilvl="8" w:tplc="4E42B37E">
      <w:numFmt w:val="decimal"/>
      <w:lvlText w:val=""/>
      <w:lvlJc w:val="left"/>
    </w:lvl>
  </w:abstractNum>
  <w:abstractNum w:abstractNumId="24" w15:restartNumberingAfterBreak="0">
    <w:nsid w:val="00007F61"/>
    <w:multiLevelType w:val="hybridMultilevel"/>
    <w:tmpl w:val="DA72DE60"/>
    <w:lvl w:ilvl="0" w:tplc="A24E32A6">
      <w:start w:val="1"/>
      <w:numFmt w:val="bullet"/>
      <w:lvlText w:val="и"/>
      <w:lvlJc w:val="left"/>
    </w:lvl>
    <w:lvl w:ilvl="1" w:tplc="52C6EF14">
      <w:start w:val="1"/>
      <w:numFmt w:val="bullet"/>
      <w:lvlText w:val="В"/>
      <w:lvlJc w:val="left"/>
    </w:lvl>
    <w:lvl w:ilvl="2" w:tplc="9B3CFB1E">
      <w:numFmt w:val="decimal"/>
      <w:lvlText w:val=""/>
      <w:lvlJc w:val="left"/>
    </w:lvl>
    <w:lvl w:ilvl="3" w:tplc="4788C300">
      <w:numFmt w:val="decimal"/>
      <w:lvlText w:val=""/>
      <w:lvlJc w:val="left"/>
    </w:lvl>
    <w:lvl w:ilvl="4" w:tplc="778841C8">
      <w:numFmt w:val="decimal"/>
      <w:lvlText w:val=""/>
      <w:lvlJc w:val="left"/>
    </w:lvl>
    <w:lvl w:ilvl="5" w:tplc="F22629F8">
      <w:numFmt w:val="decimal"/>
      <w:lvlText w:val=""/>
      <w:lvlJc w:val="left"/>
    </w:lvl>
    <w:lvl w:ilvl="6" w:tplc="68EEECD6">
      <w:numFmt w:val="decimal"/>
      <w:lvlText w:val=""/>
      <w:lvlJc w:val="left"/>
    </w:lvl>
    <w:lvl w:ilvl="7" w:tplc="6D46B764">
      <w:numFmt w:val="decimal"/>
      <w:lvlText w:val=""/>
      <w:lvlJc w:val="left"/>
    </w:lvl>
    <w:lvl w:ilvl="8" w:tplc="2C32F142">
      <w:numFmt w:val="decimal"/>
      <w:lvlText w:val=""/>
      <w:lvlJc w:val="left"/>
    </w:lvl>
  </w:abstractNum>
  <w:abstractNum w:abstractNumId="25" w15:restartNumberingAfterBreak="0">
    <w:nsid w:val="00007FBE"/>
    <w:multiLevelType w:val="hybridMultilevel"/>
    <w:tmpl w:val="9FDA1B22"/>
    <w:lvl w:ilvl="0" w:tplc="3B78CCA2">
      <w:start w:val="1"/>
      <w:numFmt w:val="bullet"/>
      <w:lvlText w:val="в"/>
      <w:lvlJc w:val="left"/>
    </w:lvl>
    <w:lvl w:ilvl="1" w:tplc="1D521370">
      <w:start w:val="1"/>
      <w:numFmt w:val="bullet"/>
      <w:lvlText w:val="-"/>
      <w:lvlJc w:val="left"/>
    </w:lvl>
    <w:lvl w:ilvl="2" w:tplc="2F94CBF4">
      <w:start w:val="1"/>
      <w:numFmt w:val="bullet"/>
      <w:lvlText w:val="-"/>
      <w:lvlJc w:val="left"/>
    </w:lvl>
    <w:lvl w:ilvl="3" w:tplc="FC7EFA4A">
      <w:numFmt w:val="decimal"/>
      <w:lvlText w:val=""/>
      <w:lvlJc w:val="left"/>
    </w:lvl>
    <w:lvl w:ilvl="4" w:tplc="785CED50">
      <w:numFmt w:val="decimal"/>
      <w:lvlText w:val=""/>
      <w:lvlJc w:val="left"/>
    </w:lvl>
    <w:lvl w:ilvl="5" w:tplc="C2D29E74">
      <w:numFmt w:val="decimal"/>
      <w:lvlText w:val=""/>
      <w:lvlJc w:val="left"/>
    </w:lvl>
    <w:lvl w:ilvl="6" w:tplc="447215F2">
      <w:numFmt w:val="decimal"/>
      <w:lvlText w:val=""/>
      <w:lvlJc w:val="left"/>
    </w:lvl>
    <w:lvl w:ilvl="7" w:tplc="3CB8D02C">
      <w:numFmt w:val="decimal"/>
      <w:lvlText w:val=""/>
      <w:lvlJc w:val="left"/>
    </w:lvl>
    <w:lvl w:ilvl="8" w:tplc="BB0ADE5E">
      <w:numFmt w:val="decimal"/>
      <w:lvlText w:val=""/>
      <w:lvlJc w:val="left"/>
    </w:lvl>
  </w:abstractNum>
  <w:abstractNum w:abstractNumId="26" w15:restartNumberingAfterBreak="0">
    <w:nsid w:val="00FC6710"/>
    <w:multiLevelType w:val="hybridMultilevel"/>
    <w:tmpl w:val="33CC91BE"/>
    <w:lvl w:ilvl="0" w:tplc="AD82E85C">
      <w:start w:val="1"/>
      <w:numFmt w:val="decimal"/>
      <w:lvlText w:val="%1."/>
      <w:lvlJc w:val="left"/>
      <w:pPr>
        <w:ind w:left="671" w:hanging="252"/>
      </w:pPr>
      <w:rPr>
        <w:rFonts w:ascii="Times New Roman" w:eastAsia="Times New Roman" w:hAnsi="Times New Roman" w:cs="Times New Roman" w:hint="default"/>
        <w:b/>
        <w:bCs/>
        <w:w w:val="100"/>
        <w:sz w:val="24"/>
        <w:szCs w:val="24"/>
        <w:lang w:val="ru-RU" w:eastAsia="en-US" w:bidi="ar-SA"/>
      </w:rPr>
    </w:lvl>
    <w:lvl w:ilvl="1" w:tplc="AB44DF20">
      <w:numFmt w:val="bullet"/>
      <w:lvlText w:val="•"/>
      <w:lvlJc w:val="left"/>
      <w:pPr>
        <w:ind w:left="1729" w:hanging="252"/>
      </w:pPr>
      <w:rPr>
        <w:rFonts w:hint="default"/>
        <w:lang w:val="ru-RU" w:eastAsia="en-US" w:bidi="ar-SA"/>
      </w:rPr>
    </w:lvl>
    <w:lvl w:ilvl="2" w:tplc="9078B4B2">
      <w:numFmt w:val="bullet"/>
      <w:lvlText w:val="•"/>
      <w:lvlJc w:val="left"/>
      <w:pPr>
        <w:ind w:left="2779" w:hanging="252"/>
      </w:pPr>
      <w:rPr>
        <w:rFonts w:hint="default"/>
        <w:lang w:val="ru-RU" w:eastAsia="en-US" w:bidi="ar-SA"/>
      </w:rPr>
    </w:lvl>
    <w:lvl w:ilvl="3" w:tplc="7D74547E">
      <w:numFmt w:val="bullet"/>
      <w:lvlText w:val="•"/>
      <w:lvlJc w:val="left"/>
      <w:pPr>
        <w:ind w:left="3829" w:hanging="252"/>
      </w:pPr>
      <w:rPr>
        <w:rFonts w:hint="default"/>
        <w:lang w:val="ru-RU" w:eastAsia="en-US" w:bidi="ar-SA"/>
      </w:rPr>
    </w:lvl>
    <w:lvl w:ilvl="4" w:tplc="BA643538">
      <w:numFmt w:val="bullet"/>
      <w:lvlText w:val="•"/>
      <w:lvlJc w:val="left"/>
      <w:pPr>
        <w:ind w:left="4879" w:hanging="252"/>
      </w:pPr>
      <w:rPr>
        <w:rFonts w:hint="default"/>
        <w:lang w:val="ru-RU" w:eastAsia="en-US" w:bidi="ar-SA"/>
      </w:rPr>
    </w:lvl>
    <w:lvl w:ilvl="5" w:tplc="12220D40">
      <w:numFmt w:val="bullet"/>
      <w:lvlText w:val="•"/>
      <w:lvlJc w:val="left"/>
      <w:pPr>
        <w:ind w:left="5929" w:hanging="252"/>
      </w:pPr>
      <w:rPr>
        <w:rFonts w:hint="default"/>
        <w:lang w:val="ru-RU" w:eastAsia="en-US" w:bidi="ar-SA"/>
      </w:rPr>
    </w:lvl>
    <w:lvl w:ilvl="6" w:tplc="B3101C2C">
      <w:numFmt w:val="bullet"/>
      <w:lvlText w:val="•"/>
      <w:lvlJc w:val="left"/>
      <w:pPr>
        <w:ind w:left="6979" w:hanging="252"/>
      </w:pPr>
      <w:rPr>
        <w:rFonts w:hint="default"/>
        <w:lang w:val="ru-RU" w:eastAsia="en-US" w:bidi="ar-SA"/>
      </w:rPr>
    </w:lvl>
    <w:lvl w:ilvl="7" w:tplc="3E467F00">
      <w:numFmt w:val="bullet"/>
      <w:lvlText w:val="•"/>
      <w:lvlJc w:val="left"/>
      <w:pPr>
        <w:ind w:left="8029" w:hanging="252"/>
      </w:pPr>
      <w:rPr>
        <w:rFonts w:hint="default"/>
        <w:lang w:val="ru-RU" w:eastAsia="en-US" w:bidi="ar-SA"/>
      </w:rPr>
    </w:lvl>
    <w:lvl w:ilvl="8" w:tplc="B43CD262">
      <w:numFmt w:val="bullet"/>
      <w:lvlText w:val="•"/>
      <w:lvlJc w:val="left"/>
      <w:pPr>
        <w:ind w:left="9079" w:hanging="252"/>
      </w:pPr>
      <w:rPr>
        <w:rFonts w:hint="default"/>
        <w:lang w:val="ru-RU" w:eastAsia="en-US" w:bidi="ar-SA"/>
      </w:rPr>
    </w:lvl>
  </w:abstractNum>
  <w:abstractNum w:abstractNumId="27" w15:restartNumberingAfterBreak="0">
    <w:nsid w:val="02E36DA4"/>
    <w:multiLevelType w:val="hybridMultilevel"/>
    <w:tmpl w:val="0D3AE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3F73F5C"/>
    <w:multiLevelType w:val="hybridMultilevel"/>
    <w:tmpl w:val="CF103AB2"/>
    <w:lvl w:ilvl="0" w:tplc="16E21CDE">
      <w:numFmt w:val="bullet"/>
      <w:lvlText w:val="•"/>
      <w:lvlJc w:val="left"/>
      <w:pPr>
        <w:ind w:left="1391" w:hanging="420"/>
      </w:pPr>
      <w:rPr>
        <w:rFonts w:ascii="Times New Roman" w:eastAsia="Times New Roman" w:hAnsi="Times New Roman" w:cs="Times New Roman" w:hint="default"/>
        <w:w w:val="100"/>
        <w:sz w:val="24"/>
        <w:szCs w:val="24"/>
        <w:lang w:val="ru-RU" w:eastAsia="en-US" w:bidi="ar-SA"/>
      </w:rPr>
    </w:lvl>
    <w:lvl w:ilvl="1" w:tplc="B6322B02">
      <w:numFmt w:val="bullet"/>
      <w:lvlText w:val="•"/>
      <w:lvlJc w:val="left"/>
      <w:pPr>
        <w:ind w:left="2377" w:hanging="420"/>
      </w:pPr>
      <w:rPr>
        <w:rFonts w:hint="default"/>
        <w:lang w:val="ru-RU" w:eastAsia="en-US" w:bidi="ar-SA"/>
      </w:rPr>
    </w:lvl>
    <w:lvl w:ilvl="2" w:tplc="3AAA161E">
      <w:numFmt w:val="bullet"/>
      <w:lvlText w:val="•"/>
      <w:lvlJc w:val="left"/>
      <w:pPr>
        <w:ind w:left="3355" w:hanging="420"/>
      </w:pPr>
      <w:rPr>
        <w:rFonts w:hint="default"/>
        <w:lang w:val="ru-RU" w:eastAsia="en-US" w:bidi="ar-SA"/>
      </w:rPr>
    </w:lvl>
    <w:lvl w:ilvl="3" w:tplc="DB863720">
      <w:numFmt w:val="bullet"/>
      <w:lvlText w:val="•"/>
      <w:lvlJc w:val="left"/>
      <w:pPr>
        <w:ind w:left="4333" w:hanging="420"/>
      </w:pPr>
      <w:rPr>
        <w:rFonts w:hint="default"/>
        <w:lang w:val="ru-RU" w:eastAsia="en-US" w:bidi="ar-SA"/>
      </w:rPr>
    </w:lvl>
    <w:lvl w:ilvl="4" w:tplc="11DA13C2">
      <w:numFmt w:val="bullet"/>
      <w:lvlText w:val="•"/>
      <w:lvlJc w:val="left"/>
      <w:pPr>
        <w:ind w:left="5311" w:hanging="420"/>
      </w:pPr>
      <w:rPr>
        <w:rFonts w:hint="default"/>
        <w:lang w:val="ru-RU" w:eastAsia="en-US" w:bidi="ar-SA"/>
      </w:rPr>
    </w:lvl>
    <w:lvl w:ilvl="5" w:tplc="4E28DD6C">
      <w:numFmt w:val="bullet"/>
      <w:lvlText w:val="•"/>
      <w:lvlJc w:val="left"/>
      <w:pPr>
        <w:ind w:left="6289" w:hanging="420"/>
      </w:pPr>
      <w:rPr>
        <w:rFonts w:hint="default"/>
        <w:lang w:val="ru-RU" w:eastAsia="en-US" w:bidi="ar-SA"/>
      </w:rPr>
    </w:lvl>
    <w:lvl w:ilvl="6" w:tplc="F794691C">
      <w:numFmt w:val="bullet"/>
      <w:lvlText w:val="•"/>
      <w:lvlJc w:val="left"/>
      <w:pPr>
        <w:ind w:left="7267" w:hanging="420"/>
      </w:pPr>
      <w:rPr>
        <w:rFonts w:hint="default"/>
        <w:lang w:val="ru-RU" w:eastAsia="en-US" w:bidi="ar-SA"/>
      </w:rPr>
    </w:lvl>
    <w:lvl w:ilvl="7" w:tplc="EC2857D4">
      <w:numFmt w:val="bullet"/>
      <w:lvlText w:val="•"/>
      <w:lvlJc w:val="left"/>
      <w:pPr>
        <w:ind w:left="8245" w:hanging="420"/>
      </w:pPr>
      <w:rPr>
        <w:rFonts w:hint="default"/>
        <w:lang w:val="ru-RU" w:eastAsia="en-US" w:bidi="ar-SA"/>
      </w:rPr>
    </w:lvl>
    <w:lvl w:ilvl="8" w:tplc="C27A4A62">
      <w:numFmt w:val="bullet"/>
      <w:lvlText w:val="•"/>
      <w:lvlJc w:val="left"/>
      <w:pPr>
        <w:ind w:left="9223" w:hanging="420"/>
      </w:pPr>
      <w:rPr>
        <w:rFonts w:hint="default"/>
        <w:lang w:val="ru-RU" w:eastAsia="en-US" w:bidi="ar-SA"/>
      </w:rPr>
    </w:lvl>
  </w:abstractNum>
  <w:abstractNum w:abstractNumId="29" w15:restartNumberingAfterBreak="0">
    <w:nsid w:val="04BC5987"/>
    <w:multiLevelType w:val="hybridMultilevel"/>
    <w:tmpl w:val="B9161E86"/>
    <w:lvl w:ilvl="0" w:tplc="BDA4DBE0">
      <w:numFmt w:val="bullet"/>
      <w:lvlText w:val="-"/>
      <w:lvlJc w:val="left"/>
      <w:pPr>
        <w:ind w:left="12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05083827"/>
    <w:multiLevelType w:val="hybridMultilevel"/>
    <w:tmpl w:val="66E007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06EB120B"/>
    <w:multiLevelType w:val="hybridMultilevel"/>
    <w:tmpl w:val="DE7A690E"/>
    <w:lvl w:ilvl="0" w:tplc="AB98727A">
      <w:start w:val="1"/>
      <w:numFmt w:val="decimal"/>
      <w:lvlText w:val="%1)"/>
      <w:lvlJc w:val="left"/>
      <w:pPr>
        <w:ind w:left="1102" w:hanging="248"/>
      </w:pPr>
      <w:rPr>
        <w:rFonts w:ascii="Times New Roman" w:eastAsia="Times New Roman" w:hAnsi="Times New Roman" w:cs="Times New Roman" w:hint="default"/>
        <w:w w:val="100"/>
        <w:sz w:val="24"/>
        <w:szCs w:val="24"/>
        <w:lang w:val="ru-RU" w:eastAsia="en-US" w:bidi="ar-SA"/>
      </w:rPr>
    </w:lvl>
    <w:lvl w:ilvl="1" w:tplc="550AE4D4">
      <w:numFmt w:val="bullet"/>
      <w:lvlText w:val="•"/>
      <w:lvlJc w:val="left"/>
      <w:pPr>
        <w:ind w:left="2059" w:hanging="248"/>
      </w:pPr>
      <w:rPr>
        <w:rFonts w:hint="default"/>
        <w:lang w:val="ru-RU" w:eastAsia="en-US" w:bidi="ar-SA"/>
      </w:rPr>
    </w:lvl>
    <w:lvl w:ilvl="2" w:tplc="4956D338">
      <w:numFmt w:val="bullet"/>
      <w:lvlText w:val="•"/>
      <w:lvlJc w:val="left"/>
      <w:pPr>
        <w:ind w:left="3018" w:hanging="248"/>
      </w:pPr>
      <w:rPr>
        <w:rFonts w:hint="default"/>
        <w:lang w:val="ru-RU" w:eastAsia="en-US" w:bidi="ar-SA"/>
      </w:rPr>
    </w:lvl>
    <w:lvl w:ilvl="3" w:tplc="8A8C9A76">
      <w:numFmt w:val="bullet"/>
      <w:lvlText w:val="•"/>
      <w:lvlJc w:val="left"/>
      <w:pPr>
        <w:ind w:left="3977" w:hanging="248"/>
      </w:pPr>
      <w:rPr>
        <w:rFonts w:hint="default"/>
        <w:lang w:val="ru-RU" w:eastAsia="en-US" w:bidi="ar-SA"/>
      </w:rPr>
    </w:lvl>
    <w:lvl w:ilvl="4" w:tplc="23027A82">
      <w:numFmt w:val="bullet"/>
      <w:lvlText w:val="•"/>
      <w:lvlJc w:val="left"/>
      <w:pPr>
        <w:ind w:left="4936" w:hanging="248"/>
      </w:pPr>
      <w:rPr>
        <w:rFonts w:hint="default"/>
        <w:lang w:val="ru-RU" w:eastAsia="en-US" w:bidi="ar-SA"/>
      </w:rPr>
    </w:lvl>
    <w:lvl w:ilvl="5" w:tplc="49F0D958">
      <w:numFmt w:val="bullet"/>
      <w:lvlText w:val="•"/>
      <w:lvlJc w:val="left"/>
      <w:pPr>
        <w:ind w:left="5895" w:hanging="248"/>
      </w:pPr>
      <w:rPr>
        <w:rFonts w:hint="default"/>
        <w:lang w:val="ru-RU" w:eastAsia="en-US" w:bidi="ar-SA"/>
      </w:rPr>
    </w:lvl>
    <w:lvl w:ilvl="6" w:tplc="C632EDA2">
      <w:numFmt w:val="bullet"/>
      <w:lvlText w:val="•"/>
      <w:lvlJc w:val="left"/>
      <w:pPr>
        <w:ind w:left="6854" w:hanging="248"/>
      </w:pPr>
      <w:rPr>
        <w:rFonts w:hint="default"/>
        <w:lang w:val="ru-RU" w:eastAsia="en-US" w:bidi="ar-SA"/>
      </w:rPr>
    </w:lvl>
    <w:lvl w:ilvl="7" w:tplc="1D92BDB0">
      <w:numFmt w:val="bullet"/>
      <w:lvlText w:val="•"/>
      <w:lvlJc w:val="left"/>
      <w:pPr>
        <w:ind w:left="7813" w:hanging="248"/>
      </w:pPr>
      <w:rPr>
        <w:rFonts w:hint="default"/>
        <w:lang w:val="ru-RU" w:eastAsia="en-US" w:bidi="ar-SA"/>
      </w:rPr>
    </w:lvl>
    <w:lvl w:ilvl="8" w:tplc="B3B831AA">
      <w:numFmt w:val="bullet"/>
      <w:lvlText w:val="•"/>
      <w:lvlJc w:val="left"/>
      <w:pPr>
        <w:ind w:left="8772" w:hanging="248"/>
      </w:pPr>
      <w:rPr>
        <w:rFonts w:hint="default"/>
        <w:lang w:val="ru-RU" w:eastAsia="en-US" w:bidi="ar-SA"/>
      </w:rPr>
    </w:lvl>
  </w:abstractNum>
  <w:abstractNum w:abstractNumId="33" w15:restartNumberingAfterBreak="0">
    <w:nsid w:val="079B72DF"/>
    <w:multiLevelType w:val="hybridMultilevel"/>
    <w:tmpl w:val="27926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1A356DA"/>
    <w:multiLevelType w:val="hybridMultilevel"/>
    <w:tmpl w:val="811A2220"/>
    <w:lvl w:ilvl="0" w:tplc="BDA4DBE0">
      <w:numFmt w:val="bullet"/>
      <w:lvlText w:val="-"/>
      <w:lvlJc w:val="left"/>
      <w:pPr>
        <w:ind w:left="12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14E12A76"/>
    <w:multiLevelType w:val="hybridMultilevel"/>
    <w:tmpl w:val="7136C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0" w15:restartNumberingAfterBreak="0">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15120102"/>
    <w:multiLevelType w:val="multilevel"/>
    <w:tmpl w:val="8816271E"/>
    <w:lvl w:ilvl="0">
      <w:start w:val="1"/>
      <w:numFmt w:val="decimal"/>
      <w:lvlText w:val="%1."/>
      <w:lvlJc w:val="left"/>
      <w:pPr>
        <w:ind w:left="1287" w:hanging="360"/>
      </w:pPr>
    </w:lvl>
    <w:lvl w:ilvl="1">
      <w:start w:val="15"/>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2" w15:restartNumberingAfterBreak="0">
    <w:nsid w:val="15EA7319"/>
    <w:multiLevelType w:val="hybridMultilevel"/>
    <w:tmpl w:val="8E106E8A"/>
    <w:lvl w:ilvl="0" w:tplc="45147ECE">
      <w:start w:val="1"/>
      <w:numFmt w:val="decimal"/>
      <w:lvlText w:val="%1)"/>
      <w:lvlJc w:val="left"/>
      <w:pPr>
        <w:ind w:left="1102" w:hanging="420"/>
      </w:pPr>
      <w:rPr>
        <w:rFonts w:ascii="Times New Roman" w:eastAsia="Times New Roman" w:hAnsi="Times New Roman" w:cs="Times New Roman" w:hint="default"/>
        <w:w w:val="100"/>
        <w:sz w:val="24"/>
        <w:szCs w:val="24"/>
        <w:lang w:val="ru-RU" w:eastAsia="en-US" w:bidi="ar-SA"/>
      </w:rPr>
    </w:lvl>
    <w:lvl w:ilvl="1" w:tplc="01C8972C">
      <w:numFmt w:val="bullet"/>
      <w:lvlText w:val="•"/>
      <w:lvlJc w:val="left"/>
      <w:pPr>
        <w:ind w:left="2059" w:hanging="420"/>
      </w:pPr>
      <w:rPr>
        <w:rFonts w:hint="default"/>
        <w:lang w:val="ru-RU" w:eastAsia="en-US" w:bidi="ar-SA"/>
      </w:rPr>
    </w:lvl>
    <w:lvl w:ilvl="2" w:tplc="0F4C2A34">
      <w:numFmt w:val="bullet"/>
      <w:lvlText w:val="•"/>
      <w:lvlJc w:val="left"/>
      <w:pPr>
        <w:ind w:left="3018" w:hanging="420"/>
      </w:pPr>
      <w:rPr>
        <w:rFonts w:hint="default"/>
        <w:lang w:val="ru-RU" w:eastAsia="en-US" w:bidi="ar-SA"/>
      </w:rPr>
    </w:lvl>
    <w:lvl w:ilvl="3" w:tplc="5038FB9A">
      <w:numFmt w:val="bullet"/>
      <w:lvlText w:val="•"/>
      <w:lvlJc w:val="left"/>
      <w:pPr>
        <w:ind w:left="3977" w:hanging="420"/>
      </w:pPr>
      <w:rPr>
        <w:rFonts w:hint="default"/>
        <w:lang w:val="ru-RU" w:eastAsia="en-US" w:bidi="ar-SA"/>
      </w:rPr>
    </w:lvl>
    <w:lvl w:ilvl="4" w:tplc="D3585EF0">
      <w:numFmt w:val="bullet"/>
      <w:lvlText w:val="•"/>
      <w:lvlJc w:val="left"/>
      <w:pPr>
        <w:ind w:left="4936" w:hanging="420"/>
      </w:pPr>
      <w:rPr>
        <w:rFonts w:hint="default"/>
        <w:lang w:val="ru-RU" w:eastAsia="en-US" w:bidi="ar-SA"/>
      </w:rPr>
    </w:lvl>
    <w:lvl w:ilvl="5" w:tplc="9D8452DC">
      <w:numFmt w:val="bullet"/>
      <w:lvlText w:val="•"/>
      <w:lvlJc w:val="left"/>
      <w:pPr>
        <w:ind w:left="5895" w:hanging="420"/>
      </w:pPr>
      <w:rPr>
        <w:rFonts w:hint="default"/>
        <w:lang w:val="ru-RU" w:eastAsia="en-US" w:bidi="ar-SA"/>
      </w:rPr>
    </w:lvl>
    <w:lvl w:ilvl="6" w:tplc="26225574">
      <w:numFmt w:val="bullet"/>
      <w:lvlText w:val="•"/>
      <w:lvlJc w:val="left"/>
      <w:pPr>
        <w:ind w:left="6854" w:hanging="420"/>
      </w:pPr>
      <w:rPr>
        <w:rFonts w:hint="default"/>
        <w:lang w:val="ru-RU" w:eastAsia="en-US" w:bidi="ar-SA"/>
      </w:rPr>
    </w:lvl>
    <w:lvl w:ilvl="7" w:tplc="A9AA5ACC">
      <w:numFmt w:val="bullet"/>
      <w:lvlText w:val="•"/>
      <w:lvlJc w:val="left"/>
      <w:pPr>
        <w:ind w:left="7813" w:hanging="420"/>
      </w:pPr>
      <w:rPr>
        <w:rFonts w:hint="default"/>
        <w:lang w:val="ru-RU" w:eastAsia="en-US" w:bidi="ar-SA"/>
      </w:rPr>
    </w:lvl>
    <w:lvl w:ilvl="8" w:tplc="D5EC6346">
      <w:numFmt w:val="bullet"/>
      <w:lvlText w:val="•"/>
      <w:lvlJc w:val="left"/>
      <w:pPr>
        <w:ind w:left="8772" w:hanging="420"/>
      </w:pPr>
      <w:rPr>
        <w:rFonts w:hint="default"/>
        <w:lang w:val="ru-RU" w:eastAsia="en-US" w:bidi="ar-SA"/>
      </w:rPr>
    </w:lvl>
  </w:abstractNum>
  <w:abstractNum w:abstractNumId="43" w15:restartNumberingAfterBreak="0">
    <w:nsid w:val="16BA100F"/>
    <w:multiLevelType w:val="multilevel"/>
    <w:tmpl w:val="93B4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89247DF"/>
    <w:multiLevelType w:val="hybridMultilevel"/>
    <w:tmpl w:val="EBEC4080"/>
    <w:lvl w:ilvl="0" w:tplc="03A65BDC">
      <w:numFmt w:val="bullet"/>
      <w:lvlText w:val="-"/>
      <w:lvlJc w:val="left"/>
      <w:pPr>
        <w:ind w:left="534" w:hanging="308"/>
      </w:pPr>
      <w:rPr>
        <w:rFonts w:ascii="Times New Roman" w:eastAsia="Times New Roman" w:hAnsi="Times New Roman" w:cs="Times New Roman" w:hint="default"/>
        <w:w w:val="99"/>
        <w:sz w:val="24"/>
        <w:szCs w:val="24"/>
        <w:lang w:val="ru-RU" w:eastAsia="en-US" w:bidi="ar-SA"/>
      </w:rPr>
    </w:lvl>
    <w:lvl w:ilvl="1" w:tplc="7EE8F8F6">
      <w:numFmt w:val="bullet"/>
      <w:lvlText w:val="•"/>
      <w:lvlJc w:val="left"/>
      <w:pPr>
        <w:ind w:left="952" w:hanging="308"/>
      </w:pPr>
      <w:rPr>
        <w:rFonts w:hint="default"/>
        <w:lang w:val="ru-RU" w:eastAsia="en-US" w:bidi="ar-SA"/>
      </w:rPr>
    </w:lvl>
    <w:lvl w:ilvl="2" w:tplc="A71673F8">
      <w:numFmt w:val="bullet"/>
      <w:lvlText w:val="•"/>
      <w:lvlJc w:val="left"/>
      <w:pPr>
        <w:ind w:left="1364" w:hanging="308"/>
      </w:pPr>
      <w:rPr>
        <w:rFonts w:hint="default"/>
        <w:lang w:val="ru-RU" w:eastAsia="en-US" w:bidi="ar-SA"/>
      </w:rPr>
    </w:lvl>
    <w:lvl w:ilvl="3" w:tplc="719280FA">
      <w:numFmt w:val="bullet"/>
      <w:lvlText w:val="•"/>
      <w:lvlJc w:val="left"/>
      <w:pPr>
        <w:ind w:left="1777" w:hanging="308"/>
      </w:pPr>
      <w:rPr>
        <w:rFonts w:hint="default"/>
        <w:lang w:val="ru-RU" w:eastAsia="en-US" w:bidi="ar-SA"/>
      </w:rPr>
    </w:lvl>
    <w:lvl w:ilvl="4" w:tplc="86FCE7A8">
      <w:numFmt w:val="bullet"/>
      <w:lvlText w:val="•"/>
      <w:lvlJc w:val="left"/>
      <w:pPr>
        <w:ind w:left="2189" w:hanging="308"/>
      </w:pPr>
      <w:rPr>
        <w:rFonts w:hint="default"/>
        <w:lang w:val="ru-RU" w:eastAsia="en-US" w:bidi="ar-SA"/>
      </w:rPr>
    </w:lvl>
    <w:lvl w:ilvl="5" w:tplc="D6367CA4">
      <w:numFmt w:val="bullet"/>
      <w:lvlText w:val="•"/>
      <w:lvlJc w:val="left"/>
      <w:pPr>
        <w:ind w:left="2602" w:hanging="308"/>
      </w:pPr>
      <w:rPr>
        <w:rFonts w:hint="default"/>
        <w:lang w:val="ru-RU" w:eastAsia="en-US" w:bidi="ar-SA"/>
      </w:rPr>
    </w:lvl>
    <w:lvl w:ilvl="6" w:tplc="3A505D2E">
      <w:numFmt w:val="bullet"/>
      <w:lvlText w:val="•"/>
      <w:lvlJc w:val="left"/>
      <w:pPr>
        <w:ind w:left="3014" w:hanging="308"/>
      </w:pPr>
      <w:rPr>
        <w:rFonts w:hint="default"/>
        <w:lang w:val="ru-RU" w:eastAsia="en-US" w:bidi="ar-SA"/>
      </w:rPr>
    </w:lvl>
    <w:lvl w:ilvl="7" w:tplc="0C3CBF60">
      <w:numFmt w:val="bullet"/>
      <w:lvlText w:val="•"/>
      <w:lvlJc w:val="left"/>
      <w:pPr>
        <w:ind w:left="3426" w:hanging="308"/>
      </w:pPr>
      <w:rPr>
        <w:rFonts w:hint="default"/>
        <w:lang w:val="ru-RU" w:eastAsia="en-US" w:bidi="ar-SA"/>
      </w:rPr>
    </w:lvl>
    <w:lvl w:ilvl="8" w:tplc="485079A0">
      <w:numFmt w:val="bullet"/>
      <w:lvlText w:val="•"/>
      <w:lvlJc w:val="left"/>
      <w:pPr>
        <w:ind w:left="3839" w:hanging="308"/>
      </w:pPr>
      <w:rPr>
        <w:rFonts w:hint="default"/>
        <w:lang w:val="ru-RU" w:eastAsia="en-US" w:bidi="ar-SA"/>
      </w:rPr>
    </w:lvl>
  </w:abstractNum>
  <w:abstractNum w:abstractNumId="45" w15:restartNumberingAfterBreak="0">
    <w:nsid w:val="18BC0C3E"/>
    <w:multiLevelType w:val="hybridMultilevel"/>
    <w:tmpl w:val="B46E7578"/>
    <w:lvl w:ilvl="0" w:tplc="ED3CBB74">
      <w:start w:val="1"/>
      <w:numFmt w:val="decimal"/>
      <w:lvlText w:val="%1."/>
      <w:lvlJc w:val="left"/>
      <w:pPr>
        <w:ind w:left="534" w:hanging="336"/>
      </w:pPr>
      <w:rPr>
        <w:rFonts w:ascii="Times New Roman" w:eastAsia="Times New Roman" w:hAnsi="Times New Roman" w:cs="Times New Roman" w:hint="default"/>
        <w:w w:val="100"/>
        <w:sz w:val="24"/>
        <w:szCs w:val="24"/>
        <w:lang w:val="ru-RU" w:eastAsia="en-US" w:bidi="ar-SA"/>
      </w:rPr>
    </w:lvl>
    <w:lvl w:ilvl="1" w:tplc="C9D2178E">
      <w:numFmt w:val="bullet"/>
      <w:lvlText w:val="•"/>
      <w:lvlJc w:val="left"/>
      <w:pPr>
        <w:ind w:left="952" w:hanging="336"/>
      </w:pPr>
      <w:rPr>
        <w:rFonts w:hint="default"/>
        <w:lang w:val="ru-RU" w:eastAsia="en-US" w:bidi="ar-SA"/>
      </w:rPr>
    </w:lvl>
    <w:lvl w:ilvl="2" w:tplc="0CAA2560">
      <w:numFmt w:val="bullet"/>
      <w:lvlText w:val="•"/>
      <w:lvlJc w:val="left"/>
      <w:pPr>
        <w:ind w:left="1364" w:hanging="336"/>
      </w:pPr>
      <w:rPr>
        <w:rFonts w:hint="default"/>
        <w:lang w:val="ru-RU" w:eastAsia="en-US" w:bidi="ar-SA"/>
      </w:rPr>
    </w:lvl>
    <w:lvl w:ilvl="3" w:tplc="561493FC">
      <w:numFmt w:val="bullet"/>
      <w:lvlText w:val="•"/>
      <w:lvlJc w:val="left"/>
      <w:pPr>
        <w:ind w:left="1777" w:hanging="336"/>
      </w:pPr>
      <w:rPr>
        <w:rFonts w:hint="default"/>
        <w:lang w:val="ru-RU" w:eastAsia="en-US" w:bidi="ar-SA"/>
      </w:rPr>
    </w:lvl>
    <w:lvl w:ilvl="4" w:tplc="9704E2E2">
      <w:numFmt w:val="bullet"/>
      <w:lvlText w:val="•"/>
      <w:lvlJc w:val="left"/>
      <w:pPr>
        <w:ind w:left="2189" w:hanging="336"/>
      </w:pPr>
      <w:rPr>
        <w:rFonts w:hint="default"/>
        <w:lang w:val="ru-RU" w:eastAsia="en-US" w:bidi="ar-SA"/>
      </w:rPr>
    </w:lvl>
    <w:lvl w:ilvl="5" w:tplc="AC560670">
      <w:numFmt w:val="bullet"/>
      <w:lvlText w:val="•"/>
      <w:lvlJc w:val="left"/>
      <w:pPr>
        <w:ind w:left="2602" w:hanging="336"/>
      </w:pPr>
      <w:rPr>
        <w:rFonts w:hint="default"/>
        <w:lang w:val="ru-RU" w:eastAsia="en-US" w:bidi="ar-SA"/>
      </w:rPr>
    </w:lvl>
    <w:lvl w:ilvl="6" w:tplc="365A81DA">
      <w:numFmt w:val="bullet"/>
      <w:lvlText w:val="•"/>
      <w:lvlJc w:val="left"/>
      <w:pPr>
        <w:ind w:left="3014" w:hanging="336"/>
      </w:pPr>
      <w:rPr>
        <w:rFonts w:hint="default"/>
        <w:lang w:val="ru-RU" w:eastAsia="en-US" w:bidi="ar-SA"/>
      </w:rPr>
    </w:lvl>
    <w:lvl w:ilvl="7" w:tplc="1F6CCE2C">
      <w:numFmt w:val="bullet"/>
      <w:lvlText w:val="•"/>
      <w:lvlJc w:val="left"/>
      <w:pPr>
        <w:ind w:left="3426" w:hanging="336"/>
      </w:pPr>
      <w:rPr>
        <w:rFonts w:hint="default"/>
        <w:lang w:val="ru-RU" w:eastAsia="en-US" w:bidi="ar-SA"/>
      </w:rPr>
    </w:lvl>
    <w:lvl w:ilvl="8" w:tplc="EC088E6A">
      <w:numFmt w:val="bullet"/>
      <w:lvlText w:val="•"/>
      <w:lvlJc w:val="left"/>
      <w:pPr>
        <w:ind w:left="3839" w:hanging="336"/>
      </w:pPr>
      <w:rPr>
        <w:rFonts w:hint="default"/>
        <w:lang w:val="ru-RU" w:eastAsia="en-US" w:bidi="ar-SA"/>
      </w:rPr>
    </w:lvl>
  </w:abstractNum>
  <w:abstractNum w:abstractNumId="46"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7" w15:restartNumberingAfterBreak="0">
    <w:nsid w:val="1C9C3FA0"/>
    <w:multiLevelType w:val="multilevel"/>
    <w:tmpl w:val="4F6E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CD6818"/>
    <w:multiLevelType w:val="hybridMultilevel"/>
    <w:tmpl w:val="F2D47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F286C87"/>
    <w:multiLevelType w:val="hybridMultilevel"/>
    <w:tmpl w:val="90BC1E6C"/>
    <w:lvl w:ilvl="0" w:tplc="77BE25B4">
      <w:numFmt w:val="bullet"/>
      <w:lvlText w:val="-"/>
      <w:lvlJc w:val="left"/>
      <w:pPr>
        <w:ind w:left="666" w:hanging="140"/>
      </w:pPr>
      <w:rPr>
        <w:rFonts w:ascii="Times New Roman" w:eastAsia="Times New Roman" w:hAnsi="Times New Roman" w:cs="Times New Roman" w:hint="default"/>
        <w:w w:val="99"/>
        <w:sz w:val="24"/>
        <w:szCs w:val="24"/>
        <w:lang w:val="ru-RU" w:eastAsia="en-US" w:bidi="ar-SA"/>
      </w:rPr>
    </w:lvl>
    <w:lvl w:ilvl="1" w:tplc="E0F224A2">
      <w:numFmt w:val="bullet"/>
      <w:lvlText w:val="•"/>
      <w:lvlJc w:val="left"/>
      <w:pPr>
        <w:ind w:left="1060" w:hanging="140"/>
      </w:pPr>
      <w:rPr>
        <w:rFonts w:hint="default"/>
        <w:lang w:val="ru-RU" w:eastAsia="en-US" w:bidi="ar-SA"/>
      </w:rPr>
    </w:lvl>
    <w:lvl w:ilvl="2" w:tplc="ABA437D0">
      <w:numFmt w:val="bullet"/>
      <w:lvlText w:val="•"/>
      <w:lvlJc w:val="left"/>
      <w:pPr>
        <w:ind w:left="1460" w:hanging="140"/>
      </w:pPr>
      <w:rPr>
        <w:rFonts w:hint="default"/>
        <w:lang w:val="ru-RU" w:eastAsia="en-US" w:bidi="ar-SA"/>
      </w:rPr>
    </w:lvl>
    <w:lvl w:ilvl="3" w:tplc="76307046">
      <w:numFmt w:val="bullet"/>
      <w:lvlText w:val="•"/>
      <w:lvlJc w:val="left"/>
      <w:pPr>
        <w:ind w:left="1861" w:hanging="140"/>
      </w:pPr>
      <w:rPr>
        <w:rFonts w:hint="default"/>
        <w:lang w:val="ru-RU" w:eastAsia="en-US" w:bidi="ar-SA"/>
      </w:rPr>
    </w:lvl>
    <w:lvl w:ilvl="4" w:tplc="B5FADC4A">
      <w:numFmt w:val="bullet"/>
      <w:lvlText w:val="•"/>
      <w:lvlJc w:val="left"/>
      <w:pPr>
        <w:ind w:left="2261" w:hanging="140"/>
      </w:pPr>
      <w:rPr>
        <w:rFonts w:hint="default"/>
        <w:lang w:val="ru-RU" w:eastAsia="en-US" w:bidi="ar-SA"/>
      </w:rPr>
    </w:lvl>
    <w:lvl w:ilvl="5" w:tplc="BB82F9C2">
      <w:numFmt w:val="bullet"/>
      <w:lvlText w:val="•"/>
      <w:lvlJc w:val="left"/>
      <w:pPr>
        <w:ind w:left="2662" w:hanging="140"/>
      </w:pPr>
      <w:rPr>
        <w:rFonts w:hint="default"/>
        <w:lang w:val="ru-RU" w:eastAsia="en-US" w:bidi="ar-SA"/>
      </w:rPr>
    </w:lvl>
    <w:lvl w:ilvl="6" w:tplc="159EA440">
      <w:numFmt w:val="bullet"/>
      <w:lvlText w:val="•"/>
      <w:lvlJc w:val="left"/>
      <w:pPr>
        <w:ind w:left="3062" w:hanging="140"/>
      </w:pPr>
      <w:rPr>
        <w:rFonts w:hint="default"/>
        <w:lang w:val="ru-RU" w:eastAsia="en-US" w:bidi="ar-SA"/>
      </w:rPr>
    </w:lvl>
    <w:lvl w:ilvl="7" w:tplc="D6E6E088">
      <w:numFmt w:val="bullet"/>
      <w:lvlText w:val="•"/>
      <w:lvlJc w:val="left"/>
      <w:pPr>
        <w:ind w:left="3462" w:hanging="140"/>
      </w:pPr>
      <w:rPr>
        <w:rFonts w:hint="default"/>
        <w:lang w:val="ru-RU" w:eastAsia="en-US" w:bidi="ar-SA"/>
      </w:rPr>
    </w:lvl>
    <w:lvl w:ilvl="8" w:tplc="59F0E2DC">
      <w:numFmt w:val="bullet"/>
      <w:lvlText w:val="•"/>
      <w:lvlJc w:val="left"/>
      <w:pPr>
        <w:ind w:left="3863" w:hanging="140"/>
      </w:pPr>
      <w:rPr>
        <w:rFonts w:hint="default"/>
        <w:lang w:val="ru-RU" w:eastAsia="en-US" w:bidi="ar-SA"/>
      </w:rPr>
    </w:lvl>
  </w:abstractNum>
  <w:abstractNum w:abstractNumId="50" w15:restartNumberingAfterBreak="0">
    <w:nsid w:val="1F703BEB"/>
    <w:multiLevelType w:val="hybridMultilevel"/>
    <w:tmpl w:val="E4320130"/>
    <w:lvl w:ilvl="0" w:tplc="BDA4DBE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01206F9"/>
    <w:multiLevelType w:val="hybridMultilevel"/>
    <w:tmpl w:val="5196633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15B4B42"/>
    <w:multiLevelType w:val="multilevel"/>
    <w:tmpl w:val="5ACC9E20"/>
    <w:lvl w:ilvl="0">
      <w:start w:val="2"/>
      <w:numFmt w:val="decimal"/>
      <w:lvlText w:val="%1."/>
      <w:lvlJc w:val="left"/>
      <w:pPr>
        <w:ind w:left="4509" w:hanging="360"/>
      </w:pPr>
      <w:rPr>
        <w:rFonts w:hint="default"/>
      </w:rPr>
    </w:lvl>
    <w:lvl w:ilvl="1">
      <w:start w:val="1"/>
      <w:numFmt w:val="decimal"/>
      <w:isLgl/>
      <w:lvlText w:val="%1.%2."/>
      <w:lvlJc w:val="left"/>
      <w:pPr>
        <w:ind w:left="4869" w:hanging="720"/>
      </w:pPr>
      <w:rPr>
        <w:rFonts w:hint="default"/>
      </w:rPr>
    </w:lvl>
    <w:lvl w:ilvl="2">
      <w:start w:val="1"/>
      <w:numFmt w:val="decimal"/>
      <w:isLgl/>
      <w:lvlText w:val="%1.%2.%3."/>
      <w:lvlJc w:val="left"/>
      <w:pPr>
        <w:ind w:left="4869" w:hanging="720"/>
      </w:pPr>
      <w:rPr>
        <w:rFonts w:hint="default"/>
      </w:rPr>
    </w:lvl>
    <w:lvl w:ilvl="3">
      <w:start w:val="1"/>
      <w:numFmt w:val="decimal"/>
      <w:isLgl/>
      <w:lvlText w:val="%1.%2.%3.%4."/>
      <w:lvlJc w:val="left"/>
      <w:pPr>
        <w:ind w:left="5229"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5589" w:hanging="1440"/>
      </w:pPr>
      <w:rPr>
        <w:rFonts w:hint="default"/>
      </w:rPr>
    </w:lvl>
    <w:lvl w:ilvl="6">
      <w:start w:val="1"/>
      <w:numFmt w:val="decimal"/>
      <w:isLgl/>
      <w:lvlText w:val="%1.%2.%3.%4.%5.%6.%7."/>
      <w:lvlJc w:val="left"/>
      <w:pPr>
        <w:ind w:left="5589" w:hanging="1440"/>
      </w:pPr>
      <w:rPr>
        <w:rFonts w:hint="default"/>
      </w:rPr>
    </w:lvl>
    <w:lvl w:ilvl="7">
      <w:start w:val="1"/>
      <w:numFmt w:val="decimal"/>
      <w:isLgl/>
      <w:lvlText w:val="%1.%2.%3.%4.%5.%6.%7.%8."/>
      <w:lvlJc w:val="left"/>
      <w:pPr>
        <w:ind w:left="5949" w:hanging="1800"/>
      </w:pPr>
      <w:rPr>
        <w:rFonts w:hint="default"/>
      </w:rPr>
    </w:lvl>
    <w:lvl w:ilvl="8">
      <w:start w:val="1"/>
      <w:numFmt w:val="decimal"/>
      <w:isLgl/>
      <w:lvlText w:val="%1.%2.%3.%4.%5.%6.%7.%8.%9."/>
      <w:lvlJc w:val="left"/>
      <w:pPr>
        <w:ind w:left="5949" w:hanging="1800"/>
      </w:pPr>
      <w:rPr>
        <w:rFonts w:hint="default"/>
      </w:rPr>
    </w:lvl>
  </w:abstractNum>
  <w:abstractNum w:abstractNumId="53" w15:restartNumberingAfterBreak="0">
    <w:nsid w:val="227933BE"/>
    <w:multiLevelType w:val="hybridMultilevel"/>
    <w:tmpl w:val="960AA96C"/>
    <w:lvl w:ilvl="0" w:tplc="283A8A94">
      <w:start w:val="8"/>
      <w:numFmt w:val="decimal"/>
      <w:lvlText w:val="%1."/>
      <w:lvlJc w:val="left"/>
      <w:pPr>
        <w:ind w:left="534" w:hanging="343"/>
      </w:pPr>
      <w:rPr>
        <w:rFonts w:ascii="Times New Roman" w:eastAsia="Times New Roman" w:hAnsi="Times New Roman" w:cs="Times New Roman" w:hint="default"/>
        <w:w w:val="100"/>
        <w:sz w:val="24"/>
        <w:szCs w:val="24"/>
        <w:lang w:val="ru-RU" w:eastAsia="en-US" w:bidi="ar-SA"/>
      </w:rPr>
    </w:lvl>
    <w:lvl w:ilvl="1" w:tplc="C7CEC692">
      <w:numFmt w:val="bullet"/>
      <w:lvlText w:val="•"/>
      <w:lvlJc w:val="left"/>
      <w:pPr>
        <w:ind w:left="952" w:hanging="343"/>
      </w:pPr>
      <w:rPr>
        <w:rFonts w:hint="default"/>
        <w:lang w:val="ru-RU" w:eastAsia="en-US" w:bidi="ar-SA"/>
      </w:rPr>
    </w:lvl>
    <w:lvl w:ilvl="2" w:tplc="7A6636C6">
      <w:numFmt w:val="bullet"/>
      <w:lvlText w:val="•"/>
      <w:lvlJc w:val="left"/>
      <w:pPr>
        <w:ind w:left="1364" w:hanging="343"/>
      </w:pPr>
      <w:rPr>
        <w:rFonts w:hint="default"/>
        <w:lang w:val="ru-RU" w:eastAsia="en-US" w:bidi="ar-SA"/>
      </w:rPr>
    </w:lvl>
    <w:lvl w:ilvl="3" w:tplc="924E24A8">
      <w:numFmt w:val="bullet"/>
      <w:lvlText w:val="•"/>
      <w:lvlJc w:val="left"/>
      <w:pPr>
        <w:ind w:left="1777" w:hanging="343"/>
      </w:pPr>
      <w:rPr>
        <w:rFonts w:hint="default"/>
        <w:lang w:val="ru-RU" w:eastAsia="en-US" w:bidi="ar-SA"/>
      </w:rPr>
    </w:lvl>
    <w:lvl w:ilvl="4" w:tplc="9A6CCBA6">
      <w:numFmt w:val="bullet"/>
      <w:lvlText w:val="•"/>
      <w:lvlJc w:val="left"/>
      <w:pPr>
        <w:ind w:left="2189" w:hanging="343"/>
      </w:pPr>
      <w:rPr>
        <w:rFonts w:hint="default"/>
        <w:lang w:val="ru-RU" w:eastAsia="en-US" w:bidi="ar-SA"/>
      </w:rPr>
    </w:lvl>
    <w:lvl w:ilvl="5" w:tplc="4C5A6742">
      <w:numFmt w:val="bullet"/>
      <w:lvlText w:val="•"/>
      <w:lvlJc w:val="left"/>
      <w:pPr>
        <w:ind w:left="2602" w:hanging="343"/>
      </w:pPr>
      <w:rPr>
        <w:rFonts w:hint="default"/>
        <w:lang w:val="ru-RU" w:eastAsia="en-US" w:bidi="ar-SA"/>
      </w:rPr>
    </w:lvl>
    <w:lvl w:ilvl="6" w:tplc="A4700AEE">
      <w:numFmt w:val="bullet"/>
      <w:lvlText w:val="•"/>
      <w:lvlJc w:val="left"/>
      <w:pPr>
        <w:ind w:left="3014" w:hanging="343"/>
      </w:pPr>
      <w:rPr>
        <w:rFonts w:hint="default"/>
        <w:lang w:val="ru-RU" w:eastAsia="en-US" w:bidi="ar-SA"/>
      </w:rPr>
    </w:lvl>
    <w:lvl w:ilvl="7" w:tplc="8D4C46F6">
      <w:numFmt w:val="bullet"/>
      <w:lvlText w:val="•"/>
      <w:lvlJc w:val="left"/>
      <w:pPr>
        <w:ind w:left="3426" w:hanging="343"/>
      </w:pPr>
      <w:rPr>
        <w:rFonts w:hint="default"/>
        <w:lang w:val="ru-RU" w:eastAsia="en-US" w:bidi="ar-SA"/>
      </w:rPr>
    </w:lvl>
    <w:lvl w:ilvl="8" w:tplc="AFE44146">
      <w:numFmt w:val="bullet"/>
      <w:lvlText w:val="•"/>
      <w:lvlJc w:val="left"/>
      <w:pPr>
        <w:ind w:left="3839" w:hanging="343"/>
      </w:pPr>
      <w:rPr>
        <w:rFonts w:hint="default"/>
        <w:lang w:val="ru-RU" w:eastAsia="en-US" w:bidi="ar-SA"/>
      </w:rPr>
    </w:lvl>
  </w:abstractNum>
  <w:abstractNum w:abstractNumId="54" w15:restartNumberingAfterBreak="0">
    <w:nsid w:val="25AB5AB6"/>
    <w:multiLevelType w:val="hybridMultilevel"/>
    <w:tmpl w:val="D01657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26176F61"/>
    <w:multiLevelType w:val="hybridMultilevel"/>
    <w:tmpl w:val="D5828E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26BE73B2"/>
    <w:multiLevelType w:val="hybridMultilevel"/>
    <w:tmpl w:val="8F90E9F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7" w15:restartNumberingAfterBreak="0">
    <w:nsid w:val="28655A73"/>
    <w:multiLevelType w:val="hybridMultilevel"/>
    <w:tmpl w:val="6A5CC3F8"/>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2A832267"/>
    <w:multiLevelType w:val="hybridMultilevel"/>
    <w:tmpl w:val="2696C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2BF801B0"/>
    <w:multiLevelType w:val="hybridMultilevel"/>
    <w:tmpl w:val="B62C3A66"/>
    <w:lvl w:ilvl="0" w:tplc="DEC60136">
      <w:numFmt w:val="bullet"/>
      <w:lvlText w:val="-"/>
      <w:lvlJc w:val="left"/>
      <w:pPr>
        <w:ind w:left="534" w:hanging="128"/>
      </w:pPr>
      <w:rPr>
        <w:rFonts w:ascii="Times New Roman" w:eastAsia="Times New Roman" w:hAnsi="Times New Roman" w:cs="Times New Roman" w:hint="default"/>
        <w:w w:val="99"/>
        <w:sz w:val="24"/>
        <w:szCs w:val="24"/>
        <w:lang w:val="ru-RU" w:eastAsia="en-US" w:bidi="ar-SA"/>
      </w:rPr>
    </w:lvl>
    <w:lvl w:ilvl="1" w:tplc="C75C91E0">
      <w:numFmt w:val="bullet"/>
      <w:lvlText w:val="•"/>
      <w:lvlJc w:val="left"/>
      <w:pPr>
        <w:ind w:left="952" w:hanging="128"/>
      </w:pPr>
      <w:rPr>
        <w:rFonts w:hint="default"/>
        <w:lang w:val="ru-RU" w:eastAsia="en-US" w:bidi="ar-SA"/>
      </w:rPr>
    </w:lvl>
    <w:lvl w:ilvl="2" w:tplc="E83A886E">
      <w:numFmt w:val="bullet"/>
      <w:lvlText w:val="•"/>
      <w:lvlJc w:val="left"/>
      <w:pPr>
        <w:ind w:left="1364" w:hanging="128"/>
      </w:pPr>
      <w:rPr>
        <w:rFonts w:hint="default"/>
        <w:lang w:val="ru-RU" w:eastAsia="en-US" w:bidi="ar-SA"/>
      </w:rPr>
    </w:lvl>
    <w:lvl w:ilvl="3" w:tplc="5DD2DE5E">
      <w:numFmt w:val="bullet"/>
      <w:lvlText w:val="•"/>
      <w:lvlJc w:val="left"/>
      <w:pPr>
        <w:ind w:left="1777" w:hanging="128"/>
      </w:pPr>
      <w:rPr>
        <w:rFonts w:hint="default"/>
        <w:lang w:val="ru-RU" w:eastAsia="en-US" w:bidi="ar-SA"/>
      </w:rPr>
    </w:lvl>
    <w:lvl w:ilvl="4" w:tplc="3E1E5C84">
      <w:numFmt w:val="bullet"/>
      <w:lvlText w:val="•"/>
      <w:lvlJc w:val="left"/>
      <w:pPr>
        <w:ind w:left="2189" w:hanging="128"/>
      </w:pPr>
      <w:rPr>
        <w:rFonts w:hint="default"/>
        <w:lang w:val="ru-RU" w:eastAsia="en-US" w:bidi="ar-SA"/>
      </w:rPr>
    </w:lvl>
    <w:lvl w:ilvl="5" w:tplc="A12EFF96">
      <w:numFmt w:val="bullet"/>
      <w:lvlText w:val="•"/>
      <w:lvlJc w:val="left"/>
      <w:pPr>
        <w:ind w:left="2602" w:hanging="128"/>
      </w:pPr>
      <w:rPr>
        <w:rFonts w:hint="default"/>
        <w:lang w:val="ru-RU" w:eastAsia="en-US" w:bidi="ar-SA"/>
      </w:rPr>
    </w:lvl>
    <w:lvl w:ilvl="6" w:tplc="DC2C2514">
      <w:numFmt w:val="bullet"/>
      <w:lvlText w:val="•"/>
      <w:lvlJc w:val="left"/>
      <w:pPr>
        <w:ind w:left="3014" w:hanging="128"/>
      </w:pPr>
      <w:rPr>
        <w:rFonts w:hint="default"/>
        <w:lang w:val="ru-RU" w:eastAsia="en-US" w:bidi="ar-SA"/>
      </w:rPr>
    </w:lvl>
    <w:lvl w:ilvl="7" w:tplc="B81243BE">
      <w:numFmt w:val="bullet"/>
      <w:lvlText w:val="•"/>
      <w:lvlJc w:val="left"/>
      <w:pPr>
        <w:ind w:left="3426" w:hanging="128"/>
      </w:pPr>
      <w:rPr>
        <w:rFonts w:hint="default"/>
        <w:lang w:val="ru-RU" w:eastAsia="en-US" w:bidi="ar-SA"/>
      </w:rPr>
    </w:lvl>
    <w:lvl w:ilvl="8" w:tplc="574ECCF0">
      <w:numFmt w:val="bullet"/>
      <w:lvlText w:val="•"/>
      <w:lvlJc w:val="left"/>
      <w:pPr>
        <w:ind w:left="3839" w:hanging="128"/>
      </w:pPr>
      <w:rPr>
        <w:rFonts w:hint="default"/>
        <w:lang w:val="ru-RU" w:eastAsia="en-US" w:bidi="ar-SA"/>
      </w:rPr>
    </w:lvl>
  </w:abstractNum>
  <w:abstractNum w:abstractNumId="60" w15:restartNumberingAfterBreak="0">
    <w:nsid w:val="2E83125C"/>
    <w:multiLevelType w:val="hybridMultilevel"/>
    <w:tmpl w:val="F9E0C31C"/>
    <w:lvl w:ilvl="0" w:tplc="9D22A7FA">
      <w:numFmt w:val="bullet"/>
      <w:lvlText w:val=""/>
      <w:lvlJc w:val="left"/>
      <w:pPr>
        <w:ind w:left="1102" w:hanging="209"/>
      </w:pPr>
      <w:rPr>
        <w:rFonts w:ascii="Symbol" w:eastAsia="Symbol" w:hAnsi="Symbol" w:cs="Symbol" w:hint="default"/>
        <w:w w:val="100"/>
        <w:sz w:val="24"/>
        <w:szCs w:val="24"/>
        <w:lang w:val="ru-RU" w:eastAsia="en-US" w:bidi="ar-SA"/>
      </w:rPr>
    </w:lvl>
    <w:lvl w:ilvl="1" w:tplc="B37E5FA2">
      <w:numFmt w:val="bullet"/>
      <w:lvlText w:val=""/>
      <w:lvlJc w:val="left"/>
      <w:pPr>
        <w:ind w:left="1102" w:hanging="300"/>
      </w:pPr>
      <w:rPr>
        <w:rFonts w:ascii="Symbol" w:eastAsia="Symbol" w:hAnsi="Symbol" w:cs="Symbol" w:hint="default"/>
        <w:w w:val="100"/>
        <w:sz w:val="24"/>
        <w:szCs w:val="24"/>
        <w:lang w:val="ru-RU" w:eastAsia="en-US" w:bidi="ar-SA"/>
      </w:rPr>
    </w:lvl>
    <w:lvl w:ilvl="2" w:tplc="4DD0A466">
      <w:numFmt w:val="bullet"/>
      <w:lvlText w:val="•"/>
      <w:lvlJc w:val="left"/>
      <w:pPr>
        <w:ind w:left="3018" w:hanging="300"/>
      </w:pPr>
      <w:rPr>
        <w:rFonts w:hint="default"/>
        <w:lang w:val="ru-RU" w:eastAsia="en-US" w:bidi="ar-SA"/>
      </w:rPr>
    </w:lvl>
    <w:lvl w:ilvl="3" w:tplc="47B0B65E">
      <w:numFmt w:val="bullet"/>
      <w:lvlText w:val="•"/>
      <w:lvlJc w:val="left"/>
      <w:pPr>
        <w:ind w:left="3977" w:hanging="300"/>
      </w:pPr>
      <w:rPr>
        <w:rFonts w:hint="default"/>
        <w:lang w:val="ru-RU" w:eastAsia="en-US" w:bidi="ar-SA"/>
      </w:rPr>
    </w:lvl>
    <w:lvl w:ilvl="4" w:tplc="AB847904">
      <w:numFmt w:val="bullet"/>
      <w:lvlText w:val="•"/>
      <w:lvlJc w:val="left"/>
      <w:pPr>
        <w:ind w:left="4936" w:hanging="300"/>
      </w:pPr>
      <w:rPr>
        <w:rFonts w:hint="default"/>
        <w:lang w:val="ru-RU" w:eastAsia="en-US" w:bidi="ar-SA"/>
      </w:rPr>
    </w:lvl>
    <w:lvl w:ilvl="5" w:tplc="175A1BF2">
      <w:numFmt w:val="bullet"/>
      <w:lvlText w:val="•"/>
      <w:lvlJc w:val="left"/>
      <w:pPr>
        <w:ind w:left="5895" w:hanging="300"/>
      </w:pPr>
      <w:rPr>
        <w:rFonts w:hint="default"/>
        <w:lang w:val="ru-RU" w:eastAsia="en-US" w:bidi="ar-SA"/>
      </w:rPr>
    </w:lvl>
    <w:lvl w:ilvl="6" w:tplc="6B3EA7C2">
      <w:numFmt w:val="bullet"/>
      <w:lvlText w:val="•"/>
      <w:lvlJc w:val="left"/>
      <w:pPr>
        <w:ind w:left="6854" w:hanging="300"/>
      </w:pPr>
      <w:rPr>
        <w:rFonts w:hint="default"/>
        <w:lang w:val="ru-RU" w:eastAsia="en-US" w:bidi="ar-SA"/>
      </w:rPr>
    </w:lvl>
    <w:lvl w:ilvl="7" w:tplc="5F56D1F6">
      <w:numFmt w:val="bullet"/>
      <w:lvlText w:val="•"/>
      <w:lvlJc w:val="left"/>
      <w:pPr>
        <w:ind w:left="7813" w:hanging="300"/>
      </w:pPr>
      <w:rPr>
        <w:rFonts w:hint="default"/>
        <w:lang w:val="ru-RU" w:eastAsia="en-US" w:bidi="ar-SA"/>
      </w:rPr>
    </w:lvl>
    <w:lvl w:ilvl="8" w:tplc="73CA8696">
      <w:numFmt w:val="bullet"/>
      <w:lvlText w:val="•"/>
      <w:lvlJc w:val="left"/>
      <w:pPr>
        <w:ind w:left="8772" w:hanging="300"/>
      </w:pPr>
      <w:rPr>
        <w:rFonts w:hint="default"/>
        <w:lang w:val="ru-RU" w:eastAsia="en-US" w:bidi="ar-SA"/>
      </w:rPr>
    </w:lvl>
  </w:abstractNum>
  <w:abstractNum w:abstractNumId="61" w15:restartNumberingAfterBreak="0">
    <w:nsid w:val="2F812422"/>
    <w:multiLevelType w:val="hybridMultilevel"/>
    <w:tmpl w:val="E5601A9E"/>
    <w:lvl w:ilvl="0" w:tplc="9C0C1262">
      <w:start w:val="1"/>
      <w:numFmt w:val="decimal"/>
      <w:lvlText w:val="%1."/>
      <w:lvlJc w:val="left"/>
      <w:pPr>
        <w:ind w:left="1602" w:hanging="332"/>
      </w:pPr>
      <w:rPr>
        <w:rFonts w:ascii="Times New Roman" w:eastAsia="Times New Roman" w:hAnsi="Times New Roman" w:cs="Times New Roman" w:hint="default"/>
        <w:w w:val="100"/>
        <w:sz w:val="24"/>
        <w:szCs w:val="24"/>
        <w:lang w:val="ru-RU" w:eastAsia="en-US" w:bidi="ar-SA"/>
      </w:rPr>
    </w:lvl>
    <w:lvl w:ilvl="1" w:tplc="79787654">
      <w:numFmt w:val="bullet"/>
      <w:lvlText w:val="•"/>
      <w:lvlJc w:val="left"/>
      <w:pPr>
        <w:ind w:left="2557" w:hanging="332"/>
      </w:pPr>
      <w:rPr>
        <w:rFonts w:hint="default"/>
        <w:lang w:val="ru-RU" w:eastAsia="en-US" w:bidi="ar-SA"/>
      </w:rPr>
    </w:lvl>
    <w:lvl w:ilvl="2" w:tplc="D6E6D8B2">
      <w:numFmt w:val="bullet"/>
      <w:lvlText w:val="•"/>
      <w:lvlJc w:val="left"/>
      <w:pPr>
        <w:ind w:left="3515" w:hanging="332"/>
      </w:pPr>
      <w:rPr>
        <w:rFonts w:hint="default"/>
        <w:lang w:val="ru-RU" w:eastAsia="en-US" w:bidi="ar-SA"/>
      </w:rPr>
    </w:lvl>
    <w:lvl w:ilvl="3" w:tplc="B83C78C4">
      <w:numFmt w:val="bullet"/>
      <w:lvlText w:val="•"/>
      <w:lvlJc w:val="left"/>
      <w:pPr>
        <w:ind w:left="4473" w:hanging="332"/>
      </w:pPr>
      <w:rPr>
        <w:rFonts w:hint="default"/>
        <w:lang w:val="ru-RU" w:eastAsia="en-US" w:bidi="ar-SA"/>
      </w:rPr>
    </w:lvl>
    <w:lvl w:ilvl="4" w:tplc="6EFA0D9E">
      <w:numFmt w:val="bullet"/>
      <w:lvlText w:val="•"/>
      <w:lvlJc w:val="left"/>
      <w:pPr>
        <w:ind w:left="5431" w:hanging="332"/>
      </w:pPr>
      <w:rPr>
        <w:rFonts w:hint="default"/>
        <w:lang w:val="ru-RU" w:eastAsia="en-US" w:bidi="ar-SA"/>
      </w:rPr>
    </w:lvl>
    <w:lvl w:ilvl="5" w:tplc="A5C87E92">
      <w:numFmt w:val="bullet"/>
      <w:lvlText w:val="•"/>
      <w:lvlJc w:val="left"/>
      <w:pPr>
        <w:ind w:left="6389" w:hanging="332"/>
      </w:pPr>
      <w:rPr>
        <w:rFonts w:hint="default"/>
        <w:lang w:val="ru-RU" w:eastAsia="en-US" w:bidi="ar-SA"/>
      </w:rPr>
    </w:lvl>
    <w:lvl w:ilvl="6" w:tplc="466E71C6">
      <w:numFmt w:val="bullet"/>
      <w:lvlText w:val="•"/>
      <w:lvlJc w:val="left"/>
      <w:pPr>
        <w:ind w:left="7347" w:hanging="332"/>
      </w:pPr>
      <w:rPr>
        <w:rFonts w:hint="default"/>
        <w:lang w:val="ru-RU" w:eastAsia="en-US" w:bidi="ar-SA"/>
      </w:rPr>
    </w:lvl>
    <w:lvl w:ilvl="7" w:tplc="21BA3BE6">
      <w:numFmt w:val="bullet"/>
      <w:lvlText w:val="•"/>
      <w:lvlJc w:val="left"/>
      <w:pPr>
        <w:ind w:left="8305" w:hanging="332"/>
      </w:pPr>
      <w:rPr>
        <w:rFonts w:hint="default"/>
        <w:lang w:val="ru-RU" w:eastAsia="en-US" w:bidi="ar-SA"/>
      </w:rPr>
    </w:lvl>
    <w:lvl w:ilvl="8" w:tplc="48E84BD0">
      <w:numFmt w:val="bullet"/>
      <w:lvlText w:val="•"/>
      <w:lvlJc w:val="left"/>
      <w:pPr>
        <w:ind w:left="9263" w:hanging="332"/>
      </w:pPr>
      <w:rPr>
        <w:rFonts w:hint="default"/>
        <w:lang w:val="ru-RU" w:eastAsia="en-US" w:bidi="ar-SA"/>
      </w:rPr>
    </w:lvl>
  </w:abstractNum>
  <w:abstractNum w:abstractNumId="62" w15:restartNumberingAfterBreak="0">
    <w:nsid w:val="30600AF1"/>
    <w:multiLevelType w:val="hybridMultilevel"/>
    <w:tmpl w:val="04987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64" w15:restartNumberingAfterBreak="0">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32744437"/>
    <w:multiLevelType w:val="hybridMultilevel"/>
    <w:tmpl w:val="743EFFD4"/>
    <w:lvl w:ilvl="0" w:tplc="BDA4DBE0">
      <w:numFmt w:val="bullet"/>
      <w:lvlText w:val="-"/>
      <w:lvlJc w:val="left"/>
      <w:pPr>
        <w:ind w:left="12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6" w15:restartNumberingAfterBreak="0">
    <w:nsid w:val="32B630B2"/>
    <w:multiLevelType w:val="hybridMultilevel"/>
    <w:tmpl w:val="C1D6EADC"/>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34707801"/>
    <w:multiLevelType w:val="hybridMultilevel"/>
    <w:tmpl w:val="0792D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5C62E73"/>
    <w:multiLevelType w:val="hybridMultilevel"/>
    <w:tmpl w:val="81808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6395839"/>
    <w:multiLevelType w:val="hybridMultilevel"/>
    <w:tmpl w:val="94AC0C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6A77254"/>
    <w:multiLevelType w:val="hybridMultilevel"/>
    <w:tmpl w:val="0D2A548E"/>
    <w:lvl w:ilvl="0" w:tplc="04190001">
      <w:start w:val="1"/>
      <w:numFmt w:val="bullet"/>
      <w:lvlText w:val=""/>
      <w:lvlJc w:val="left"/>
      <w:pPr>
        <w:ind w:left="598" w:hanging="361"/>
      </w:pPr>
      <w:rPr>
        <w:rFonts w:ascii="Symbol" w:hAnsi="Symbol" w:hint="default"/>
        <w:w w:val="100"/>
        <w:sz w:val="22"/>
        <w:szCs w:val="22"/>
        <w:lang w:val="ru-RU" w:eastAsia="en-US" w:bidi="ar-SA"/>
      </w:rPr>
    </w:lvl>
    <w:lvl w:ilvl="1" w:tplc="44086124">
      <w:numFmt w:val="bullet"/>
      <w:lvlText w:val="•"/>
      <w:lvlJc w:val="left"/>
      <w:pPr>
        <w:ind w:left="1318" w:hanging="361"/>
      </w:pPr>
      <w:rPr>
        <w:rFonts w:hint="default"/>
        <w:lang w:val="ru-RU" w:eastAsia="en-US" w:bidi="ar-SA"/>
      </w:rPr>
    </w:lvl>
    <w:lvl w:ilvl="2" w:tplc="FC2CA5DE">
      <w:numFmt w:val="bullet"/>
      <w:lvlText w:val="•"/>
      <w:lvlJc w:val="left"/>
      <w:pPr>
        <w:ind w:left="2037" w:hanging="361"/>
      </w:pPr>
      <w:rPr>
        <w:rFonts w:hint="default"/>
        <w:lang w:val="ru-RU" w:eastAsia="en-US" w:bidi="ar-SA"/>
      </w:rPr>
    </w:lvl>
    <w:lvl w:ilvl="3" w:tplc="B8482D8A">
      <w:numFmt w:val="bullet"/>
      <w:lvlText w:val="•"/>
      <w:lvlJc w:val="left"/>
      <w:pPr>
        <w:ind w:left="2756" w:hanging="361"/>
      </w:pPr>
      <w:rPr>
        <w:rFonts w:hint="default"/>
        <w:lang w:val="ru-RU" w:eastAsia="en-US" w:bidi="ar-SA"/>
      </w:rPr>
    </w:lvl>
    <w:lvl w:ilvl="4" w:tplc="57A4BF1E">
      <w:numFmt w:val="bullet"/>
      <w:lvlText w:val="•"/>
      <w:lvlJc w:val="left"/>
      <w:pPr>
        <w:ind w:left="3475" w:hanging="361"/>
      </w:pPr>
      <w:rPr>
        <w:rFonts w:hint="default"/>
        <w:lang w:val="ru-RU" w:eastAsia="en-US" w:bidi="ar-SA"/>
      </w:rPr>
    </w:lvl>
    <w:lvl w:ilvl="5" w:tplc="61F8D30C">
      <w:numFmt w:val="bullet"/>
      <w:lvlText w:val="•"/>
      <w:lvlJc w:val="left"/>
      <w:pPr>
        <w:ind w:left="4194" w:hanging="361"/>
      </w:pPr>
      <w:rPr>
        <w:rFonts w:hint="default"/>
        <w:lang w:val="ru-RU" w:eastAsia="en-US" w:bidi="ar-SA"/>
      </w:rPr>
    </w:lvl>
    <w:lvl w:ilvl="6" w:tplc="2A2A1470">
      <w:numFmt w:val="bullet"/>
      <w:lvlText w:val="•"/>
      <w:lvlJc w:val="left"/>
      <w:pPr>
        <w:ind w:left="4913" w:hanging="361"/>
      </w:pPr>
      <w:rPr>
        <w:rFonts w:hint="default"/>
        <w:lang w:val="ru-RU" w:eastAsia="en-US" w:bidi="ar-SA"/>
      </w:rPr>
    </w:lvl>
    <w:lvl w:ilvl="7" w:tplc="688AE678">
      <w:numFmt w:val="bullet"/>
      <w:lvlText w:val="•"/>
      <w:lvlJc w:val="left"/>
      <w:pPr>
        <w:ind w:left="5632" w:hanging="361"/>
      </w:pPr>
      <w:rPr>
        <w:rFonts w:hint="default"/>
        <w:lang w:val="ru-RU" w:eastAsia="en-US" w:bidi="ar-SA"/>
      </w:rPr>
    </w:lvl>
    <w:lvl w:ilvl="8" w:tplc="49468AE8">
      <w:numFmt w:val="bullet"/>
      <w:lvlText w:val="•"/>
      <w:lvlJc w:val="left"/>
      <w:pPr>
        <w:ind w:left="6351" w:hanging="361"/>
      </w:pPr>
      <w:rPr>
        <w:rFonts w:hint="default"/>
        <w:lang w:val="ru-RU" w:eastAsia="en-US" w:bidi="ar-SA"/>
      </w:rPr>
    </w:lvl>
  </w:abstractNum>
  <w:abstractNum w:abstractNumId="72" w15:restartNumberingAfterBreak="0">
    <w:nsid w:val="36B574A1"/>
    <w:multiLevelType w:val="hybridMultilevel"/>
    <w:tmpl w:val="609A6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71025EA"/>
    <w:multiLevelType w:val="multilevel"/>
    <w:tmpl w:val="58E0FF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4" w15:restartNumberingAfterBreak="0">
    <w:nsid w:val="37AE53DA"/>
    <w:multiLevelType w:val="multilevel"/>
    <w:tmpl w:val="1520CA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5" w15:restartNumberingAfterBreak="0">
    <w:nsid w:val="39604FC0"/>
    <w:multiLevelType w:val="hybridMultilevel"/>
    <w:tmpl w:val="698C7D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A877DAF"/>
    <w:multiLevelType w:val="hybridMultilevel"/>
    <w:tmpl w:val="117E8A72"/>
    <w:lvl w:ilvl="0" w:tplc="BDA4DBE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BC943BC"/>
    <w:multiLevelType w:val="hybridMultilevel"/>
    <w:tmpl w:val="91A28E4C"/>
    <w:lvl w:ilvl="0" w:tplc="8C7E3474">
      <w:numFmt w:val="bullet"/>
      <w:lvlText w:val="-"/>
      <w:lvlJc w:val="left"/>
      <w:pPr>
        <w:ind w:left="671" w:hanging="731"/>
      </w:pPr>
      <w:rPr>
        <w:rFonts w:ascii="Times New Roman" w:eastAsia="Times New Roman" w:hAnsi="Times New Roman" w:cs="Times New Roman" w:hint="default"/>
        <w:w w:val="99"/>
        <w:sz w:val="24"/>
        <w:szCs w:val="24"/>
        <w:lang w:val="ru-RU" w:eastAsia="en-US" w:bidi="ar-SA"/>
      </w:rPr>
    </w:lvl>
    <w:lvl w:ilvl="1" w:tplc="BE94A6B8">
      <w:numFmt w:val="bullet"/>
      <w:lvlText w:val="-"/>
      <w:lvlJc w:val="left"/>
      <w:pPr>
        <w:ind w:left="1098" w:hanging="435"/>
      </w:pPr>
      <w:rPr>
        <w:rFonts w:ascii="Times New Roman" w:eastAsia="Times New Roman" w:hAnsi="Times New Roman" w:cs="Times New Roman" w:hint="default"/>
        <w:w w:val="99"/>
        <w:sz w:val="24"/>
        <w:szCs w:val="24"/>
        <w:lang w:val="ru-RU" w:eastAsia="en-US" w:bidi="ar-SA"/>
      </w:rPr>
    </w:lvl>
    <w:lvl w:ilvl="2" w:tplc="7270CAC2">
      <w:numFmt w:val="bullet"/>
      <w:lvlText w:val="•"/>
      <w:lvlJc w:val="left"/>
      <w:pPr>
        <w:ind w:left="2219" w:hanging="435"/>
      </w:pPr>
      <w:rPr>
        <w:rFonts w:hint="default"/>
        <w:lang w:val="ru-RU" w:eastAsia="en-US" w:bidi="ar-SA"/>
      </w:rPr>
    </w:lvl>
    <w:lvl w:ilvl="3" w:tplc="1632D59A">
      <w:numFmt w:val="bullet"/>
      <w:lvlText w:val="•"/>
      <w:lvlJc w:val="left"/>
      <w:pPr>
        <w:ind w:left="3339" w:hanging="435"/>
      </w:pPr>
      <w:rPr>
        <w:rFonts w:hint="default"/>
        <w:lang w:val="ru-RU" w:eastAsia="en-US" w:bidi="ar-SA"/>
      </w:rPr>
    </w:lvl>
    <w:lvl w:ilvl="4" w:tplc="000284BA">
      <w:numFmt w:val="bullet"/>
      <w:lvlText w:val="•"/>
      <w:lvlJc w:val="left"/>
      <w:pPr>
        <w:ind w:left="4459" w:hanging="435"/>
      </w:pPr>
      <w:rPr>
        <w:rFonts w:hint="default"/>
        <w:lang w:val="ru-RU" w:eastAsia="en-US" w:bidi="ar-SA"/>
      </w:rPr>
    </w:lvl>
    <w:lvl w:ilvl="5" w:tplc="56208A9A">
      <w:numFmt w:val="bullet"/>
      <w:lvlText w:val="•"/>
      <w:lvlJc w:val="left"/>
      <w:pPr>
        <w:ind w:left="5579" w:hanging="435"/>
      </w:pPr>
      <w:rPr>
        <w:rFonts w:hint="default"/>
        <w:lang w:val="ru-RU" w:eastAsia="en-US" w:bidi="ar-SA"/>
      </w:rPr>
    </w:lvl>
    <w:lvl w:ilvl="6" w:tplc="E07452C6">
      <w:numFmt w:val="bullet"/>
      <w:lvlText w:val="•"/>
      <w:lvlJc w:val="left"/>
      <w:pPr>
        <w:ind w:left="6699" w:hanging="435"/>
      </w:pPr>
      <w:rPr>
        <w:rFonts w:hint="default"/>
        <w:lang w:val="ru-RU" w:eastAsia="en-US" w:bidi="ar-SA"/>
      </w:rPr>
    </w:lvl>
    <w:lvl w:ilvl="7" w:tplc="D2140950">
      <w:numFmt w:val="bullet"/>
      <w:lvlText w:val="•"/>
      <w:lvlJc w:val="left"/>
      <w:pPr>
        <w:ind w:left="7819" w:hanging="435"/>
      </w:pPr>
      <w:rPr>
        <w:rFonts w:hint="default"/>
        <w:lang w:val="ru-RU" w:eastAsia="en-US" w:bidi="ar-SA"/>
      </w:rPr>
    </w:lvl>
    <w:lvl w:ilvl="8" w:tplc="BE2AC1F4">
      <w:numFmt w:val="bullet"/>
      <w:lvlText w:val="•"/>
      <w:lvlJc w:val="left"/>
      <w:pPr>
        <w:ind w:left="8939" w:hanging="435"/>
      </w:pPr>
      <w:rPr>
        <w:rFonts w:hint="default"/>
        <w:lang w:val="ru-RU" w:eastAsia="en-US" w:bidi="ar-SA"/>
      </w:rPr>
    </w:lvl>
  </w:abstractNum>
  <w:abstractNum w:abstractNumId="78"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E3E00AD"/>
    <w:multiLevelType w:val="hybridMultilevel"/>
    <w:tmpl w:val="266C4898"/>
    <w:lvl w:ilvl="0" w:tplc="874CDFD0">
      <w:numFmt w:val="bullet"/>
      <w:lvlText w:val=""/>
      <w:lvlJc w:val="left"/>
      <w:pPr>
        <w:ind w:left="1102" w:hanging="183"/>
      </w:pPr>
      <w:rPr>
        <w:rFonts w:ascii="Symbol" w:eastAsia="Symbol" w:hAnsi="Symbol" w:cs="Symbol" w:hint="default"/>
        <w:w w:val="100"/>
        <w:sz w:val="24"/>
        <w:szCs w:val="24"/>
        <w:lang w:val="ru-RU" w:eastAsia="en-US" w:bidi="ar-SA"/>
      </w:rPr>
    </w:lvl>
    <w:lvl w:ilvl="1" w:tplc="C598CECA">
      <w:numFmt w:val="bullet"/>
      <w:lvlText w:val="•"/>
      <w:lvlJc w:val="left"/>
      <w:pPr>
        <w:ind w:left="2059" w:hanging="183"/>
      </w:pPr>
      <w:rPr>
        <w:rFonts w:hint="default"/>
        <w:lang w:val="ru-RU" w:eastAsia="en-US" w:bidi="ar-SA"/>
      </w:rPr>
    </w:lvl>
    <w:lvl w:ilvl="2" w:tplc="A6EAF71E">
      <w:numFmt w:val="bullet"/>
      <w:lvlText w:val="•"/>
      <w:lvlJc w:val="left"/>
      <w:pPr>
        <w:ind w:left="3018" w:hanging="183"/>
      </w:pPr>
      <w:rPr>
        <w:rFonts w:hint="default"/>
        <w:lang w:val="ru-RU" w:eastAsia="en-US" w:bidi="ar-SA"/>
      </w:rPr>
    </w:lvl>
    <w:lvl w:ilvl="3" w:tplc="F81CDB8A">
      <w:numFmt w:val="bullet"/>
      <w:lvlText w:val="•"/>
      <w:lvlJc w:val="left"/>
      <w:pPr>
        <w:ind w:left="3977" w:hanging="183"/>
      </w:pPr>
      <w:rPr>
        <w:rFonts w:hint="default"/>
        <w:lang w:val="ru-RU" w:eastAsia="en-US" w:bidi="ar-SA"/>
      </w:rPr>
    </w:lvl>
    <w:lvl w:ilvl="4" w:tplc="CB040652">
      <w:numFmt w:val="bullet"/>
      <w:lvlText w:val="•"/>
      <w:lvlJc w:val="left"/>
      <w:pPr>
        <w:ind w:left="4936" w:hanging="183"/>
      </w:pPr>
      <w:rPr>
        <w:rFonts w:hint="default"/>
        <w:lang w:val="ru-RU" w:eastAsia="en-US" w:bidi="ar-SA"/>
      </w:rPr>
    </w:lvl>
    <w:lvl w:ilvl="5" w:tplc="B84A67C8">
      <w:numFmt w:val="bullet"/>
      <w:lvlText w:val="•"/>
      <w:lvlJc w:val="left"/>
      <w:pPr>
        <w:ind w:left="5895" w:hanging="183"/>
      </w:pPr>
      <w:rPr>
        <w:rFonts w:hint="default"/>
        <w:lang w:val="ru-RU" w:eastAsia="en-US" w:bidi="ar-SA"/>
      </w:rPr>
    </w:lvl>
    <w:lvl w:ilvl="6" w:tplc="BB289234">
      <w:numFmt w:val="bullet"/>
      <w:lvlText w:val="•"/>
      <w:lvlJc w:val="left"/>
      <w:pPr>
        <w:ind w:left="6854" w:hanging="183"/>
      </w:pPr>
      <w:rPr>
        <w:rFonts w:hint="default"/>
        <w:lang w:val="ru-RU" w:eastAsia="en-US" w:bidi="ar-SA"/>
      </w:rPr>
    </w:lvl>
    <w:lvl w:ilvl="7" w:tplc="7DB86372">
      <w:numFmt w:val="bullet"/>
      <w:lvlText w:val="•"/>
      <w:lvlJc w:val="left"/>
      <w:pPr>
        <w:ind w:left="7813" w:hanging="183"/>
      </w:pPr>
      <w:rPr>
        <w:rFonts w:hint="default"/>
        <w:lang w:val="ru-RU" w:eastAsia="en-US" w:bidi="ar-SA"/>
      </w:rPr>
    </w:lvl>
    <w:lvl w:ilvl="8" w:tplc="8FD8EE82">
      <w:numFmt w:val="bullet"/>
      <w:lvlText w:val="•"/>
      <w:lvlJc w:val="left"/>
      <w:pPr>
        <w:ind w:left="8772" w:hanging="183"/>
      </w:pPr>
      <w:rPr>
        <w:rFonts w:hint="default"/>
        <w:lang w:val="ru-RU" w:eastAsia="en-US" w:bidi="ar-SA"/>
      </w:rPr>
    </w:lvl>
  </w:abstractNum>
  <w:abstractNum w:abstractNumId="80" w15:restartNumberingAfterBreak="0">
    <w:nsid w:val="3ED6612D"/>
    <w:multiLevelType w:val="hybridMultilevel"/>
    <w:tmpl w:val="9DD6CBB4"/>
    <w:lvl w:ilvl="0" w:tplc="BDA4DBE0">
      <w:numFmt w:val="bullet"/>
      <w:lvlText w:val="-"/>
      <w:lvlJc w:val="left"/>
      <w:pPr>
        <w:ind w:left="12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1" w15:restartNumberingAfterBreak="0">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15:restartNumberingAfterBreak="0">
    <w:nsid w:val="40036B6C"/>
    <w:multiLevelType w:val="hybridMultilevel"/>
    <w:tmpl w:val="CE32F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4066598A"/>
    <w:multiLevelType w:val="hybridMultilevel"/>
    <w:tmpl w:val="B2CE3680"/>
    <w:lvl w:ilvl="0" w:tplc="4C302FAA">
      <w:numFmt w:val="bullet"/>
      <w:lvlText w:val="•"/>
      <w:lvlJc w:val="left"/>
      <w:pPr>
        <w:ind w:left="1087" w:hanging="437"/>
      </w:pPr>
      <w:rPr>
        <w:rFonts w:ascii="Times New Roman" w:eastAsia="Times New Roman" w:hAnsi="Times New Roman" w:cs="Times New Roman" w:hint="default"/>
        <w:w w:val="100"/>
        <w:sz w:val="27"/>
        <w:szCs w:val="27"/>
        <w:lang w:val="ru-RU" w:eastAsia="en-US" w:bidi="ar-SA"/>
      </w:rPr>
    </w:lvl>
    <w:lvl w:ilvl="1" w:tplc="DD582978">
      <w:numFmt w:val="bullet"/>
      <w:lvlText w:val="•"/>
      <w:lvlJc w:val="left"/>
      <w:pPr>
        <w:ind w:left="2041" w:hanging="437"/>
      </w:pPr>
      <w:rPr>
        <w:rFonts w:hint="default"/>
        <w:lang w:val="ru-RU" w:eastAsia="en-US" w:bidi="ar-SA"/>
      </w:rPr>
    </w:lvl>
    <w:lvl w:ilvl="2" w:tplc="32566F46">
      <w:numFmt w:val="bullet"/>
      <w:lvlText w:val="•"/>
      <w:lvlJc w:val="left"/>
      <w:pPr>
        <w:ind w:left="3002" w:hanging="437"/>
      </w:pPr>
      <w:rPr>
        <w:rFonts w:hint="default"/>
        <w:lang w:val="ru-RU" w:eastAsia="en-US" w:bidi="ar-SA"/>
      </w:rPr>
    </w:lvl>
    <w:lvl w:ilvl="3" w:tplc="6A8030CE">
      <w:numFmt w:val="bullet"/>
      <w:lvlText w:val="•"/>
      <w:lvlJc w:val="left"/>
      <w:pPr>
        <w:ind w:left="3963" w:hanging="437"/>
      </w:pPr>
      <w:rPr>
        <w:rFonts w:hint="default"/>
        <w:lang w:val="ru-RU" w:eastAsia="en-US" w:bidi="ar-SA"/>
      </w:rPr>
    </w:lvl>
    <w:lvl w:ilvl="4" w:tplc="D9E4C1CA">
      <w:numFmt w:val="bullet"/>
      <w:lvlText w:val="•"/>
      <w:lvlJc w:val="left"/>
      <w:pPr>
        <w:ind w:left="4924" w:hanging="437"/>
      </w:pPr>
      <w:rPr>
        <w:rFonts w:hint="default"/>
        <w:lang w:val="ru-RU" w:eastAsia="en-US" w:bidi="ar-SA"/>
      </w:rPr>
    </w:lvl>
    <w:lvl w:ilvl="5" w:tplc="1E3E76CA">
      <w:numFmt w:val="bullet"/>
      <w:lvlText w:val="•"/>
      <w:lvlJc w:val="left"/>
      <w:pPr>
        <w:ind w:left="5885" w:hanging="437"/>
      </w:pPr>
      <w:rPr>
        <w:rFonts w:hint="default"/>
        <w:lang w:val="ru-RU" w:eastAsia="en-US" w:bidi="ar-SA"/>
      </w:rPr>
    </w:lvl>
    <w:lvl w:ilvl="6" w:tplc="A4EC7136">
      <w:numFmt w:val="bullet"/>
      <w:lvlText w:val="•"/>
      <w:lvlJc w:val="left"/>
      <w:pPr>
        <w:ind w:left="6846" w:hanging="437"/>
      </w:pPr>
      <w:rPr>
        <w:rFonts w:hint="default"/>
        <w:lang w:val="ru-RU" w:eastAsia="en-US" w:bidi="ar-SA"/>
      </w:rPr>
    </w:lvl>
    <w:lvl w:ilvl="7" w:tplc="A78AEC2E">
      <w:numFmt w:val="bullet"/>
      <w:lvlText w:val="•"/>
      <w:lvlJc w:val="left"/>
      <w:pPr>
        <w:ind w:left="7807" w:hanging="437"/>
      </w:pPr>
      <w:rPr>
        <w:rFonts w:hint="default"/>
        <w:lang w:val="ru-RU" w:eastAsia="en-US" w:bidi="ar-SA"/>
      </w:rPr>
    </w:lvl>
    <w:lvl w:ilvl="8" w:tplc="61AA3596">
      <w:numFmt w:val="bullet"/>
      <w:lvlText w:val="•"/>
      <w:lvlJc w:val="left"/>
      <w:pPr>
        <w:ind w:left="8768" w:hanging="437"/>
      </w:pPr>
      <w:rPr>
        <w:rFonts w:hint="default"/>
        <w:lang w:val="ru-RU" w:eastAsia="en-US" w:bidi="ar-SA"/>
      </w:rPr>
    </w:lvl>
  </w:abstractNum>
  <w:abstractNum w:abstractNumId="84" w15:restartNumberingAfterBreak="0">
    <w:nsid w:val="410F1707"/>
    <w:multiLevelType w:val="hybridMultilevel"/>
    <w:tmpl w:val="13BEB4FA"/>
    <w:lvl w:ilvl="0" w:tplc="6856331C">
      <w:numFmt w:val="bullet"/>
      <w:lvlText w:val="-"/>
      <w:lvlJc w:val="left"/>
      <w:pPr>
        <w:ind w:left="534" w:hanging="396"/>
      </w:pPr>
      <w:rPr>
        <w:rFonts w:ascii="Times New Roman" w:eastAsia="Times New Roman" w:hAnsi="Times New Roman" w:cs="Times New Roman" w:hint="default"/>
        <w:w w:val="99"/>
        <w:sz w:val="24"/>
        <w:szCs w:val="24"/>
        <w:lang w:val="ru-RU" w:eastAsia="en-US" w:bidi="ar-SA"/>
      </w:rPr>
    </w:lvl>
    <w:lvl w:ilvl="1" w:tplc="4492F57C">
      <w:numFmt w:val="bullet"/>
      <w:lvlText w:val="•"/>
      <w:lvlJc w:val="left"/>
      <w:pPr>
        <w:ind w:left="952" w:hanging="396"/>
      </w:pPr>
      <w:rPr>
        <w:rFonts w:hint="default"/>
        <w:lang w:val="ru-RU" w:eastAsia="en-US" w:bidi="ar-SA"/>
      </w:rPr>
    </w:lvl>
    <w:lvl w:ilvl="2" w:tplc="3EB6502A">
      <w:numFmt w:val="bullet"/>
      <w:lvlText w:val="•"/>
      <w:lvlJc w:val="left"/>
      <w:pPr>
        <w:ind w:left="1364" w:hanging="396"/>
      </w:pPr>
      <w:rPr>
        <w:rFonts w:hint="default"/>
        <w:lang w:val="ru-RU" w:eastAsia="en-US" w:bidi="ar-SA"/>
      </w:rPr>
    </w:lvl>
    <w:lvl w:ilvl="3" w:tplc="D3AABFA6">
      <w:numFmt w:val="bullet"/>
      <w:lvlText w:val="•"/>
      <w:lvlJc w:val="left"/>
      <w:pPr>
        <w:ind w:left="1777" w:hanging="396"/>
      </w:pPr>
      <w:rPr>
        <w:rFonts w:hint="default"/>
        <w:lang w:val="ru-RU" w:eastAsia="en-US" w:bidi="ar-SA"/>
      </w:rPr>
    </w:lvl>
    <w:lvl w:ilvl="4" w:tplc="BB3EEADE">
      <w:numFmt w:val="bullet"/>
      <w:lvlText w:val="•"/>
      <w:lvlJc w:val="left"/>
      <w:pPr>
        <w:ind w:left="2189" w:hanging="396"/>
      </w:pPr>
      <w:rPr>
        <w:rFonts w:hint="default"/>
        <w:lang w:val="ru-RU" w:eastAsia="en-US" w:bidi="ar-SA"/>
      </w:rPr>
    </w:lvl>
    <w:lvl w:ilvl="5" w:tplc="0338FF0E">
      <w:numFmt w:val="bullet"/>
      <w:lvlText w:val="•"/>
      <w:lvlJc w:val="left"/>
      <w:pPr>
        <w:ind w:left="2602" w:hanging="396"/>
      </w:pPr>
      <w:rPr>
        <w:rFonts w:hint="default"/>
        <w:lang w:val="ru-RU" w:eastAsia="en-US" w:bidi="ar-SA"/>
      </w:rPr>
    </w:lvl>
    <w:lvl w:ilvl="6" w:tplc="719E4D3A">
      <w:numFmt w:val="bullet"/>
      <w:lvlText w:val="•"/>
      <w:lvlJc w:val="left"/>
      <w:pPr>
        <w:ind w:left="3014" w:hanging="396"/>
      </w:pPr>
      <w:rPr>
        <w:rFonts w:hint="default"/>
        <w:lang w:val="ru-RU" w:eastAsia="en-US" w:bidi="ar-SA"/>
      </w:rPr>
    </w:lvl>
    <w:lvl w:ilvl="7" w:tplc="2BEA383C">
      <w:numFmt w:val="bullet"/>
      <w:lvlText w:val="•"/>
      <w:lvlJc w:val="left"/>
      <w:pPr>
        <w:ind w:left="3426" w:hanging="396"/>
      </w:pPr>
      <w:rPr>
        <w:rFonts w:hint="default"/>
        <w:lang w:val="ru-RU" w:eastAsia="en-US" w:bidi="ar-SA"/>
      </w:rPr>
    </w:lvl>
    <w:lvl w:ilvl="8" w:tplc="CE5065AE">
      <w:numFmt w:val="bullet"/>
      <w:lvlText w:val="•"/>
      <w:lvlJc w:val="left"/>
      <w:pPr>
        <w:ind w:left="3839" w:hanging="396"/>
      </w:pPr>
      <w:rPr>
        <w:rFonts w:hint="default"/>
        <w:lang w:val="ru-RU" w:eastAsia="en-US" w:bidi="ar-SA"/>
      </w:rPr>
    </w:lvl>
  </w:abstractNum>
  <w:abstractNum w:abstractNumId="85" w15:restartNumberingAfterBreak="0">
    <w:nsid w:val="41871C0E"/>
    <w:multiLevelType w:val="multilevel"/>
    <w:tmpl w:val="9920F398"/>
    <w:lvl w:ilvl="0">
      <w:start w:val="1"/>
      <w:numFmt w:val="decimal"/>
      <w:lvlText w:val="%1."/>
      <w:lvlJc w:val="left"/>
      <w:pPr>
        <w:ind w:left="1287" w:hanging="360"/>
      </w:pPr>
    </w:lvl>
    <w:lvl w:ilvl="1">
      <w:start w:val="2"/>
      <w:numFmt w:val="decimal"/>
      <w:isLgl/>
      <w:lvlText w:val="%1.%2."/>
      <w:lvlJc w:val="left"/>
      <w:pPr>
        <w:ind w:left="1383" w:hanging="456"/>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6" w15:restartNumberingAfterBreak="0">
    <w:nsid w:val="427555FD"/>
    <w:multiLevelType w:val="hybridMultilevel"/>
    <w:tmpl w:val="2DF44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15:restartNumberingAfterBreak="0">
    <w:nsid w:val="44750CC9"/>
    <w:multiLevelType w:val="hybridMultilevel"/>
    <w:tmpl w:val="6308C8B4"/>
    <w:lvl w:ilvl="0" w:tplc="57302CE4">
      <w:start w:val="1"/>
      <w:numFmt w:val="decimal"/>
      <w:lvlText w:val="%1."/>
      <w:lvlJc w:val="left"/>
      <w:pPr>
        <w:ind w:left="534" w:hanging="586"/>
      </w:pPr>
      <w:rPr>
        <w:rFonts w:ascii="Times New Roman" w:eastAsia="Times New Roman" w:hAnsi="Times New Roman" w:cs="Times New Roman" w:hint="default"/>
        <w:w w:val="100"/>
        <w:sz w:val="24"/>
        <w:szCs w:val="24"/>
        <w:lang w:val="ru-RU" w:eastAsia="en-US" w:bidi="ar-SA"/>
      </w:rPr>
    </w:lvl>
    <w:lvl w:ilvl="1" w:tplc="71624B78">
      <w:numFmt w:val="bullet"/>
      <w:lvlText w:val="•"/>
      <w:lvlJc w:val="left"/>
      <w:pPr>
        <w:ind w:left="952" w:hanging="586"/>
      </w:pPr>
      <w:rPr>
        <w:rFonts w:hint="default"/>
        <w:lang w:val="ru-RU" w:eastAsia="en-US" w:bidi="ar-SA"/>
      </w:rPr>
    </w:lvl>
    <w:lvl w:ilvl="2" w:tplc="A72E12CA">
      <w:numFmt w:val="bullet"/>
      <w:lvlText w:val="•"/>
      <w:lvlJc w:val="left"/>
      <w:pPr>
        <w:ind w:left="1364" w:hanging="586"/>
      </w:pPr>
      <w:rPr>
        <w:rFonts w:hint="default"/>
        <w:lang w:val="ru-RU" w:eastAsia="en-US" w:bidi="ar-SA"/>
      </w:rPr>
    </w:lvl>
    <w:lvl w:ilvl="3" w:tplc="1BB8E51A">
      <w:numFmt w:val="bullet"/>
      <w:lvlText w:val="•"/>
      <w:lvlJc w:val="left"/>
      <w:pPr>
        <w:ind w:left="1777" w:hanging="586"/>
      </w:pPr>
      <w:rPr>
        <w:rFonts w:hint="default"/>
        <w:lang w:val="ru-RU" w:eastAsia="en-US" w:bidi="ar-SA"/>
      </w:rPr>
    </w:lvl>
    <w:lvl w:ilvl="4" w:tplc="95009E4E">
      <w:numFmt w:val="bullet"/>
      <w:lvlText w:val="•"/>
      <w:lvlJc w:val="left"/>
      <w:pPr>
        <w:ind w:left="2189" w:hanging="586"/>
      </w:pPr>
      <w:rPr>
        <w:rFonts w:hint="default"/>
        <w:lang w:val="ru-RU" w:eastAsia="en-US" w:bidi="ar-SA"/>
      </w:rPr>
    </w:lvl>
    <w:lvl w:ilvl="5" w:tplc="A32EC04A">
      <w:numFmt w:val="bullet"/>
      <w:lvlText w:val="•"/>
      <w:lvlJc w:val="left"/>
      <w:pPr>
        <w:ind w:left="2602" w:hanging="586"/>
      </w:pPr>
      <w:rPr>
        <w:rFonts w:hint="default"/>
        <w:lang w:val="ru-RU" w:eastAsia="en-US" w:bidi="ar-SA"/>
      </w:rPr>
    </w:lvl>
    <w:lvl w:ilvl="6" w:tplc="8218500E">
      <w:numFmt w:val="bullet"/>
      <w:lvlText w:val="•"/>
      <w:lvlJc w:val="left"/>
      <w:pPr>
        <w:ind w:left="3014" w:hanging="586"/>
      </w:pPr>
      <w:rPr>
        <w:rFonts w:hint="default"/>
        <w:lang w:val="ru-RU" w:eastAsia="en-US" w:bidi="ar-SA"/>
      </w:rPr>
    </w:lvl>
    <w:lvl w:ilvl="7" w:tplc="BC708F0C">
      <w:numFmt w:val="bullet"/>
      <w:lvlText w:val="•"/>
      <w:lvlJc w:val="left"/>
      <w:pPr>
        <w:ind w:left="3426" w:hanging="586"/>
      </w:pPr>
      <w:rPr>
        <w:rFonts w:hint="default"/>
        <w:lang w:val="ru-RU" w:eastAsia="en-US" w:bidi="ar-SA"/>
      </w:rPr>
    </w:lvl>
    <w:lvl w:ilvl="8" w:tplc="53382002">
      <w:numFmt w:val="bullet"/>
      <w:lvlText w:val="•"/>
      <w:lvlJc w:val="left"/>
      <w:pPr>
        <w:ind w:left="3839" w:hanging="586"/>
      </w:pPr>
      <w:rPr>
        <w:rFonts w:hint="default"/>
        <w:lang w:val="ru-RU" w:eastAsia="en-US" w:bidi="ar-SA"/>
      </w:rPr>
    </w:lvl>
  </w:abstractNum>
  <w:abstractNum w:abstractNumId="89" w15:restartNumberingAfterBreak="0">
    <w:nsid w:val="44E3693C"/>
    <w:multiLevelType w:val="hybridMultilevel"/>
    <w:tmpl w:val="E326A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9EB017B"/>
    <w:multiLevelType w:val="hybridMultilevel"/>
    <w:tmpl w:val="15D61E08"/>
    <w:lvl w:ilvl="0" w:tplc="809EC0C0">
      <w:start w:val="1"/>
      <w:numFmt w:val="decimal"/>
      <w:lvlText w:val="%1)"/>
      <w:lvlJc w:val="left"/>
      <w:pPr>
        <w:ind w:left="1354" w:hanging="260"/>
      </w:pPr>
      <w:rPr>
        <w:rFonts w:ascii="Times New Roman" w:eastAsia="Times New Roman" w:hAnsi="Times New Roman" w:cs="Times New Roman" w:hint="default"/>
        <w:w w:val="100"/>
        <w:sz w:val="24"/>
        <w:szCs w:val="24"/>
        <w:lang w:val="ru-RU" w:eastAsia="en-US" w:bidi="ar-SA"/>
      </w:rPr>
    </w:lvl>
    <w:lvl w:ilvl="1" w:tplc="39140764">
      <w:numFmt w:val="bullet"/>
      <w:lvlText w:val="•"/>
      <w:lvlJc w:val="left"/>
      <w:pPr>
        <w:ind w:left="2293" w:hanging="260"/>
      </w:pPr>
      <w:rPr>
        <w:rFonts w:hint="default"/>
        <w:lang w:val="ru-RU" w:eastAsia="en-US" w:bidi="ar-SA"/>
      </w:rPr>
    </w:lvl>
    <w:lvl w:ilvl="2" w:tplc="FF18C35E">
      <w:numFmt w:val="bullet"/>
      <w:lvlText w:val="•"/>
      <w:lvlJc w:val="left"/>
      <w:pPr>
        <w:ind w:left="3226" w:hanging="260"/>
      </w:pPr>
      <w:rPr>
        <w:rFonts w:hint="default"/>
        <w:lang w:val="ru-RU" w:eastAsia="en-US" w:bidi="ar-SA"/>
      </w:rPr>
    </w:lvl>
    <w:lvl w:ilvl="3" w:tplc="8FA06EDE">
      <w:numFmt w:val="bullet"/>
      <w:lvlText w:val="•"/>
      <w:lvlJc w:val="left"/>
      <w:pPr>
        <w:ind w:left="4159" w:hanging="260"/>
      </w:pPr>
      <w:rPr>
        <w:rFonts w:hint="default"/>
        <w:lang w:val="ru-RU" w:eastAsia="en-US" w:bidi="ar-SA"/>
      </w:rPr>
    </w:lvl>
    <w:lvl w:ilvl="4" w:tplc="C94ABE1A">
      <w:numFmt w:val="bullet"/>
      <w:lvlText w:val="•"/>
      <w:lvlJc w:val="left"/>
      <w:pPr>
        <w:ind w:left="5092" w:hanging="260"/>
      </w:pPr>
      <w:rPr>
        <w:rFonts w:hint="default"/>
        <w:lang w:val="ru-RU" w:eastAsia="en-US" w:bidi="ar-SA"/>
      </w:rPr>
    </w:lvl>
    <w:lvl w:ilvl="5" w:tplc="92C283D2">
      <w:numFmt w:val="bullet"/>
      <w:lvlText w:val="•"/>
      <w:lvlJc w:val="left"/>
      <w:pPr>
        <w:ind w:left="6025" w:hanging="260"/>
      </w:pPr>
      <w:rPr>
        <w:rFonts w:hint="default"/>
        <w:lang w:val="ru-RU" w:eastAsia="en-US" w:bidi="ar-SA"/>
      </w:rPr>
    </w:lvl>
    <w:lvl w:ilvl="6" w:tplc="87228472">
      <w:numFmt w:val="bullet"/>
      <w:lvlText w:val="•"/>
      <w:lvlJc w:val="left"/>
      <w:pPr>
        <w:ind w:left="6958" w:hanging="260"/>
      </w:pPr>
      <w:rPr>
        <w:rFonts w:hint="default"/>
        <w:lang w:val="ru-RU" w:eastAsia="en-US" w:bidi="ar-SA"/>
      </w:rPr>
    </w:lvl>
    <w:lvl w:ilvl="7" w:tplc="842E5EAA">
      <w:numFmt w:val="bullet"/>
      <w:lvlText w:val="•"/>
      <w:lvlJc w:val="left"/>
      <w:pPr>
        <w:ind w:left="7891" w:hanging="260"/>
      </w:pPr>
      <w:rPr>
        <w:rFonts w:hint="default"/>
        <w:lang w:val="ru-RU" w:eastAsia="en-US" w:bidi="ar-SA"/>
      </w:rPr>
    </w:lvl>
    <w:lvl w:ilvl="8" w:tplc="391A124E">
      <w:numFmt w:val="bullet"/>
      <w:lvlText w:val="•"/>
      <w:lvlJc w:val="left"/>
      <w:pPr>
        <w:ind w:left="8824" w:hanging="260"/>
      </w:pPr>
      <w:rPr>
        <w:rFonts w:hint="default"/>
        <w:lang w:val="ru-RU" w:eastAsia="en-US" w:bidi="ar-SA"/>
      </w:rPr>
    </w:lvl>
  </w:abstractNum>
  <w:abstractNum w:abstractNumId="91" w15:restartNumberingAfterBreak="0">
    <w:nsid w:val="4A2A6476"/>
    <w:multiLevelType w:val="hybridMultilevel"/>
    <w:tmpl w:val="C4AECCCC"/>
    <w:lvl w:ilvl="0" w:tplc="6400D3E2">
      <w:start w:val="1"/>
      <w:numFmt w:val="decimal"/>
      <w:lvlText w:val="%1."/>
      <w:lvlJc w:val="left"/>
      <w:pPr>
        <w:ind w:left="534" w:hanging="468"/>
      </w:pPr>
      <w:rPr>
        <w:rFonts w:ascii="Times New Roman" w:eastAsia="Times New Roman" w:hAnsi="Times New Roman" w:cs="Times New Roman" w:hint="default"/>
        <w:w w:val="100"/>
        <w:sz w:val="24"/>
        <w:szCs w:val="24"/>
        <w:lang w:val="ru-RU" w:eastAsia="en-US" w:bidi="ar-SA"/>
      </w:rPr>
    </w:lvl>
    <w:lvl w:ilvl="1" w:tplc="05D2C33E">
      <w:numFmt w:val="bullet"/>
      <w:lvlText w:val="•"/>
      <w:lvlJc w:val="left"/>
      <w:pPr>
        <w:ind w:left="952" w:hanging="468"/>
      </w:pPr>
      <w:rPr>
        <w:rFonts w:hint="default"/>
        <w:lang w:val="ru-RU" w:eastAsia="en-US" w:bidi="ar-SA"/>
      </w:rPr>
    </w:lvl>
    <w:lvl w:ilvl="2" w:tplc="A2D2BA66">
      <w:numFmt w:val="bullet"/>
      <w:lvlText w:val="•"/>
      <w:lvlJc w:val="left"/>
      <w:pPr>
        <w:ind w:left="1364" w:hanging="468"/>
      </w:pPr>
      <w:rPr>
        <w:rFonts w:hint="default"/>
        <w:lang w:val="ru-RU" w:eastAsia="en-US" w:bidi="ar-SA"/>
      </w:rPr>
    </w:lvl>
    <w:lvl w:ilvl="3" w:tplc="840EA774">
      <w:numFmt w:val="bullet"/>
      <w:lvlText w:val="•"/>
      <w:lvlJc w:val="left"/>
      <w:pPr>
        <w:ind w:left="1777" w:hanging="468"/>
      </w:pPr>
      <w:rPr>
        <w:rFonts w:hint="default"/>
        <w:lang w:val="ru-RU" w:eastAsia="en-US" w:bidi="ar-SA"/>
      </w:rPr>
    </w:lvl>
    <w:lvl w:ilvl="4" w:tplc="C15EDA86">
      <w:numFmt w:val="bullet"/>
      <w:lvlText w:val="•"/>
      <w:lvlJc w:val="left"/>
      <w:pPr>
        <w:ind w:left="2189" w:hanging="468"/>
      </w:pPr>
      <w:rPr>
        <w:rFonts w:hint="default"/>
        <w:lang w:val="ru-RU" w:eastAsia="en-US" w:bidi="ar-SA"/>
      </w:rPr>
    </w:lvl>
    <w:lvl w:ilvl="5" w:tplc="0A6C0EAA">
      <w:numFmt w:val="bullet"/>
      <w:lvlText w:val="•"/>
      <w:lvlJc w:val="left"/>
      <w:pPr>
        <w:ind w:left="2602" w:hanging="468"/>
      </w:pPr>
      <w:rPr>
        <w:rFonts w:hint="default"/>
        <w:lang w:val="ru-RU" w:eastAsia="en-US" w:bidi="ar-SA"/>
      </w:rPr>
    </w:lvl>
    <w:lvl w:ilvl="6" w:tplc="D19CC61E">
      <w:numFmt w:val="bullet"/>
      <w:lvlText w:val="•"/>
      <w:lvlJc w:val="left"/>
      <w:pPr>
        <w:ind w:left="3014" w:hanging="468"/>
      </w:pPr>
      <w:rPr>
        <w:rFonts w:hint="default"/>
        <w:lang w:val="ru-RU" w:eastAsia="en-US" w:bidi="ar-SA"/>
      </w:rPr>
    </w:lvl>
    <w:lvl w:ilvl="7" w:tplc="0A720AF0">
      <w:numFmt w:val="bullet"/>
      <w:lvlText w:val="•"/>
      <w:lvlJc w:val="left"/>
      <w:pPr>
        <w:ind w:left="3426" w:hanging="468"/>
      </w:pPr>
      <w:rPr>
        <w:rFonts w:hint="default"/>
        <w:lang w:val="ru-RU" w:eastAsia="en-US" w:bidi="ar-SA"/>
      </w:rPr>
    </w:lvl>
    <w:lvl w:ilvl="8" w:tplc="16041466">
      <w:numFmt w:val="bullet"/>
      <w:lvlText w:val="•"/>
      <w:lvlJc w:val="left"/>
      <w:pPr>
        <w:ind w:left="3839" w:hanging="468"/>
      </w:pPr>
      <w:rPr>
        <w:rFonts w:hint="default"/>
        <w:lang w:val="ru-RU" w:eastAsia="en-US" w:bidi="ar-SA"/>
      </w:rPr>
    </w:lvl>
  </w:abstractNum>
  <w:abstractNum w:abstractNumId="92" w15:restartNumberingAfterBreak="0">
    <w:nsid w:val="4E514E0C"/>
    <w:multiLevelType w:val="multilevel"/>
    <w:tmpl w:val="5F469A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3" w15:restartNumberingAfterBreak="0">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15:restartNumberingAfterBreak="0">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15:restartNumberingAfterBreak="0">
    <w:nsid w:val="51D768B7"/>
    <w:multiLevelType w:val="multilevel"/>
    <w:tmpl w:val="04CC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5196848"/>
    <w:multiLevelType w:val="multilevel"/>
    <w:tmpl w:val="F4AE7ECE"/>
    <w:lvl w:ilvl="0">
      <w:start w:val="1"/>
      <w:numFmt w:val="decimal"/>
      <w:lvlText w:val="%1"/>
      <w:lvlJc w:val="left"/>
      <w:pPr>
        <w:ind w:left="2210" w:hanging="519"/>
      </w:pPr>
      <w:rPr>
        <w:rFonts w:hint="default"/>
        <w:lang w:val="ru-RU" w:eastAsia="en-US" w:bidi="ar-SA"/>
      </w:rPr>
    </w:lvl>
    <w:lvl w:ilvl="1">
      <w:start w:val="1"/>
      <w:numFmt w:val="decimal"/>
      <w:lvlText w:val="%1.%2."/>
      <w:lvlJc w:val="left"/>
      <w:pPr>
        <w:ind w:left="2210" w:hanging="519"/>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4011" w:hanging="519"/>
      </w:pPr>
      <w:rPr>
        <w:rFonts w:hint="default"/>
        <w:lang w:val="ru-RU" w:eastAsia="en-US" w:bidi="ar-SA"/>
      </w:rPr>
    </w:lvl>
    <w:lvl w:ilvl="3">
      <w:numFmt w:val="bullet"/>
      <w:lvlText w:val="•"/>
      <w:lvlJc w:val="left"/>
      <w:pPr>
        <w:ind w:left="4907" w:hanging="519"/>
      </w:pPr>
      <w:rPr>
        <w:rFonts w:hint="default"/>
        <w:lang w:val="ru-RU" w:eastAsia="en-US" w:bidi="ar-SA"/>
      </w:rPr>
    </w:lvl>
    <w:lvl w:ilvl="4">
      <w:numFmt w:val="bullet"/>
      <w:lvlText w:val="•"/>
      <w:lvlJc w:val="left"/>
      <w:pPr>
        <w:ind w:left="5803" w:hanging="519"/>
      </w:pPr>
      <w:rPr>
        <w:rFonts w:hint="default"/>
        <w:lang w:val="ru-RU" w:eastAsia="en-US" w:bidi="ar-SA"/>
      </w:rPr>
    </w:lvl>
    <w:lvl w:ilvl="5">
      <w:numFmt w:val="bullet"/>
      <w:lvlText w:val="•"/>
      <w:lvlJc w:val="left"/>
      <w:pPr>
        <w:ind w:left="6699" w:hanging="519"/>
      </w:pPr>
      <w:rPr>
        <w:rFonts w:hint="default"/>
        <w:lang w:val="ru-RU" w:eastAsia="en-US" w:bidi="ar-SA"/>
      </w:rPr>
    </w:lvl>
    <w:lvl w:ilvl="6">
      <w:numFmt w:val="bullet"/>
      <w:lvlText w:val="•"/>
      <w:lvlJc w:val="left"/>
      <w:pPr>
        <w:ind w:left="7595" w:hanging="519"/>
      </w:pPr>
      <w:rPr>
        <w:rFonts w:hint="default"/>
        <w:lang w:val="ru-RU" w:eastAsia="en-US" w:bidi="ar-SA"/>
      </w:rPr>
    </w:lvl>
    <w:lvl w:ilvl="7">
      <w:numFmt w:val="bullet"/>
      <w:lvlText w:val="•"/>
      <w:lvlJc w:val="left"/>
      <w:pPr>
        <w:ind w:left="8491" w:hanging="519"/>
      </w:pPr>
      <w:rPr>
        <w:rFonts w:hint="default"/>
        <w:lang w:val="ru-RU" w:eastAsia="en-US" w:bidi="ar-SA"/>
      </w:rPr>
    </w:lvl>
    <w:lvl w:ilvl="8">
      <w:numFmt w:val="bullet"/>
      <w:lvlText w:val="•"/>
      <w:lvlJc w:val="left"/>
      <w:pPr>
        <w:ind w:left="9387" w:hanging="519"/>
      </w:pPr>
      <w:rPr>
        <w:rFonts w:hint="default"/>
        <w:lang w:val="ru-RU" w:eastAsia="en-US" w:bidi="ar-SA"/>
      </w:rPr>
    </w:lvl>
  </w:abstractNum>
  <w:abstractNum w:abstractNumId="97" w15:restartNumberingAfterBreak="0">
    <w:nsid w:val="56572214"/>
    <w:multiLevelType w:val="hybridMultilevel"/>
    <w:tmpl w:val="390E4114"/>
    <w:lvl w:ilvl="0" w:tplc="09C67098">
      <w:start w:val="1"/>
      <w:numFmt w:val="decimal"/>
      <w:lvlText w:val="%1."/>
      <w:lvlJc w:val="left"/>
      <w:pPr>
        <w:ind w:left="534" w:hanging="331"/>
      </w:pPr>
      <w:rPr>
        <w:rFonts w:ascii="Times New Roman" w:eastAsia="Times New Roman" w:hAnsi="Times New Roman" w:cs="Times New Roman" w:hint="default"/>
        <w:w w:val="100"/>
        <w:sz w:val="24"/>
        <w:szCs w:val="24"/>
        <w:lang w:val="ru-RU" w:eastAsia="en-US" w:bidi="ar-SA"/>
      </w:rPr>
    </w:lvl>
    <w:lvl w:ilvl="1" w:tplc="EC8C3744">
      <w:numFmt w:val="bullet"/>
      <w:lvlText w:val="•"/>
      <w:lvlJc w:val="left"/>
      <w:pPr>
        <w:ind w:left="952" w:hanging="331"/>
      </w:pPr>
      <w:rPr>
        <w:rFonts w:hint="default"/>
        <w:lang w:val="ru-RU" w:eastAsia="en-US" w:bidi="ar-SA"/>
      </w:rPr>
    </w:lvl>
    <w:lvl w:ilvl="2" w:tplc="A1F47BA2">
      <w:numFmt w:val="bullet"/>
      <w:lvlText w:val="•"/>
      <w:lvlJc w:val="left"/>
      <w:pPr>
        <w:ind w:left="1364" w:hanging="331"/>
      </w:pPr>
      <w:rPr>
        <w:rFonts w:hint="default"/>
        <w:lang w:val="ru-RU" w:eastAsia="en-US" w:bidi="ar-SA"/>
      </w:rPr>
    </w:lvl>
    <w:lvl w:ilvl="3" w:tplc="889EB594">
      <w:numFmt w:val="bullet"/>
      <w:lvlText w:val="•"/>
      <w:lvlJc w:val="left"/>
      <w:pPr>
        <w:ind w:left="1777" w:hanging="331"/>
      </w:pPr>
      <w:rPr>
        <w:rFonts w:hint="default"/>
        <w:lang w:val="ru-RU" w:eastAsia="en-US" w:bidi="ar-SA"/>
      </w:rPr>
    </w:lvl>
    <w:lvl w:ilvl="4" w:tplc="6D72212E">
      <w:numFmt w:val="bullet"/>
      <w:lvlText w:val="•"/>
      <w:lvlJc w:val="left"/>
      <w:pPr>
        <w:ind w:left="2189" w:hanging="331"/>
      </w:pPr>
      <w:rPr>
        <w:rFonts w:hint="default"/>
        <w:lang w:val="ru-RU" w:eastAsia="en-US" w:bidi="ar-SA"/>
      </w:rPr>
    </w:lvl>
    <w:lvl w:ilvl="5" w:tplc="2B1E9CDE">
      <w:numFmt w:val="bullet"/>
      <w:lvlText w:val="•"/>
      <w:lvlJc w:val="left"/>
      <w:pPr>
        <w:ind w:left="2602" w:hanging="331"/>
      </w:pPr>
      <w:rPr>
        <w:rFonts w:hint="default"/>
        <w:lang w:val="ru-RU" w:eastAsia="en-US" w:bidi="ar-SA"/>
      </w:rPr>
    </w:lvl>
    <w:lvl w:ilvl="6" w:tplc="89A620D0">
      <w:numFmt w:val="bullet"/>
      <w:lvlText w:val="•"/>
      <w:lvlJc w:val="left"/>
      <w:pPr>
        <w:ind w:left="3014" w:hanging="331"/>
      </w:pPr>
      <w:rPr>
        <w:rFonts w:hint="default"/>
        <w:lang w:val="ru-RU" w:eastAsia="en-US" w:bidi="ar-SA"/>
      </w:rPr>
    </w:lvl>
    <w:lvl w:ilvl="7" w:tplc="35960AB6">
      <w:numFmt w:val="bullet"/>
      <w:lvlText w:val="•"/>
      <w:lvlJc w:val="left"/>
      <w:pPr>
        <w:ind w:left="3426" w:hanging="331"/>
      </w:pPr>
      <w:rPr>
        <w:rFonts w:hint="default"/>
        <w:lang w:val="ru-RU" w:eastAsia="en-US" w:bidi="ar-SA"/>
      </w:rPr>
    </w:lvl>
    <w:lvl w:ilvl="8" w:tplc="5E1EFF78">
      <w:numFmt w:val="bullet"/>
      <w:lvlText w:val="•"/>
      <w:lvlJc w:val="left"/>
      <w:pPr>
        <w:ind w:left="3839" w:hanging="331"/>
      </w:pPr>
      <w:rPr>
        <w:rFonts w:hint="default"/>
        <w:lang w:val="ru-RU" w:eastAsia="en-US" w:bidi="ar-SA"/>
      </w:rPr>
    </w:lvl>
  </w:abstractNum>
  <w:abstractNum w:abstractNumId="98" w15:restartNumberingAfterBreak="0">
    <w:nsid w:val="577B5007"/>
    <w:multiLevelType w:val="hybridMultilevel"/>
    <w:tmpl w:val="D0F4D022"/>
    <w:lvl w:ilvl="0" w:tplc="4064C0A2">
      <w:start w:val="1"/>
      <w:numFmt w:val="decimal"/>
      <w:lvlText w:val="%1."/>
      <w:lvlJc w:val="left"/>
      <w:pPr>
        <w:ind w:left="534" w:hanging="181"/>
      </w:pPr>
      <w:rPr>
        <w:rFonts w:ascii="Times New Roman" w:eastAsia="Times New Roman" w:hAnsi="Times New Roman" w:cs="Times New Roman" w:hint="default"/>
        <w:w w:val="100"/>
        <w:sz w:val="22"/>
        <w:szCs w:val="22"/>
        <w:lang w:val="ru-RU" w:eastAsia="en-US" w:bidi="ar-SA"/>
      </w:rPr>
    </w:lvl>
    <w:lvl w:ilvl="1" w:tplc="8BAE3BAA">
      <w:numFmt w:val="bullet"/>
      <w:lvlText w:val="•"/>
      <w:lvlJc w:val="left"/>
      <w:pPr>
        <w:ind w:left="952" w:hanging="181"/>
      </w:pPr>
      <w:rPr>
        <w:rFonts w:hint="default"/>
        <w:lang w:val="ru-RU" w:eastAsia="en-US" w:bidi="ar-SA"/>
      </w:rPr>
    </w:lvl>
    <w:lvl w:ilvl="2" w:tplc="78165FE2">
      <w:numFmt w:val="bullet"/>
      <w:lvlText w:val="•"/>
      <w:lvlJc w:val="left"/>
      <w:pPr>
        <w:ind w:left="1364" w:hanging="181"/>
      </w:pPr>
      <w:rPr>
        <w:rFonts w:hint="default"/>
        <w:lang w:val="ru-RU" w:eastAsia="en-US" w:bidi="ar-SA"/>
      </w:rPr>
    </w:lvl>
    <w:lvl w:ilvl="3" w:tplc="F348C206">
      <w:numFmt w:val="bullet"/>
      <w:lvlText w:val="•"/>
      <w:lvlJc w:val="left"/>
      <w:pPr>
        <w:ind w:left="1777" w:hanging="181"/>
      </w:pPr>
      <w:rPr>
        <w:rFonts w:hint="default"/>
        <w:lang w:val="ru-RU" w:eastAsia="en-US" w:bidi="ar-SA"/>
      </w:rPr>
    </w:lvl>
    <w:lvl w:ilvl="4" w:tplc="D160DBCA">
      <w:numFmt w:val="bullet"/>
      <w:lvlText w:val="•"/>
      <w:lvlJc w:val="left"/>
      <w:pPr>
        <w:ind w:left="2189" w:hanging="181"/>
      </w:pPr>
      <w:rPr>
        <w:rFonts w:hint="default"/>
        <w:lang w:val="ru-RU" w:eastAsia="en-US" w:bidi="ar-SA"/>
      </w:rPr>
    </w:lvl>
    <w:lvl w:ilvl="5" w:tplc="6AACB776">
      <w:numFmt w:val="bullet"/>
      <w:lvlText w:val="•"/>
      <w:lvlJc w:val="left"/>
      <w:pPr>
        <w:ind w:left="2602" w:hanging="181"/>
      </w:pPr>
      <w:rPr>
        <w:rFonts w:hint="default"/>
        <w:lang w:val="ru-RU" w:eastAsia="en-US" w:bidi="ar-SA"/>
      </w:rPr>
    </w:lvl>
    <w:lvl w:ilvl="6" w:tplc="DCF43D3C">
      <w:numFmt w:val="bullet"/>
      <w:lvlText w:val="•"/>
      <w:lvlJc w:val="left"/>
      <w:pPr>
        <w:ind w:left="3014" w:hanging="181"/>
      </w:pPr>
      <w:rPr>
        <w:rFonts w:hint="default"/>
        <w:lang w:val="ru-RU" w:eastAsia="en-US" w:bidi="ar-SA"/>
      </w:rPr>
    </w:lvl>
    <w:lvl w:ilvl="7" w:tplc="A1E2F82C">
      <w:numFmt w:val="bullet"/>
      <w:lvlText w:val="•"/>
      <w:lvlJc w:val="left"/>
      <w:pPr>
        <w:ind w:left="3426" w:hanging="181"/>
      </w:pPr>
      <w:rPr>
        <w:rFonts w:hint="default"/>
        <w:lang w:val="ru-RU" w:eastAsia="en-US" w:bidi="ar-SA"/>
      </w:rPr>
    </w:lvl>
    <w:lvl w:ilvl="8" w:tplc="46941AAA">
      <w:numFmt w:val="bullet"/>
      <w:lvlText w:val="•"/>
      <w:lvlJc w:val="left"/>
      <w:pPr>
        <w:ind w:left="3839" w:hanging="181"/>
      </w:pPr>
      <w:rPr>
        <w:rFonts w:hint="default"/>
        <w:lang w:val="ru-RU" w:eastAsia="en-US" w:bidi="ar-SA"/>
      </w:rPr>
    </w:lvl>
  </w:abstractNum>
  <w:abstractNum w:abstractNumId="99" w15:restartNumberingAfterBreak="0">
    <w:nsid w:val="58160C88"/>
    <w:multiLevelType w:val="hybridMultilevel"/>
    <w:tmpl w:val="CA98E6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15:restartNumberingAfterBreak="0">
    <w:nsid w:val="58503C03"/>
    <w:multiLevelType w:val="hybridMultilevel"/>
    <w:tmpl w:val="F924A608"/>
    <w:lvl w:ilvl="0" w:tplc="0906A0B2">
      <w:numFmt w:val="bullet"/>
      <w:lvlText w:val=""/>
      <w:lvlJc w:val="left"/>
      <w:pPr>
        <w:ind w:left="674" w:hanging="300"/>
      </w:pPr>
      <w:rPr>
        <w:rFonts w:ascii="Symbol" w:eastAsia="Symbol" w:hAnsi="Symbol" w:cs="Symbol" w:hint="default"/>
        <w:w w:val="100"/>
        <w:sz w:val="24"/>
        <w:szCs w:val="24"/>
        <w:lang w:val="ru-RU" w:eastAsia="en-US" w:bidi="ar-SA"/>
      </w:rPr>
    </w:lvl>
    <w:lvl w:ilvl="1" w:tplc="5DDC3338">
      <w:numFmt w:val="bullet"/>
      <w:lvlText w:val="•"/>
      <w:lvlJc w:val="left"/>
      <w:pPr>
        <w:ind w:left="1681" w:hanging="300"/>
      </w:pPr>
      <w:rPr>
        <w:rFonts w:hint="default"/>
        <w:lang w:val="ru-RU" w:eastAsia="en-US" w:bidi="ar-SA"/>
      </w:rPr>
    </w:lvl>
    <w:lvl w:ilvl="2" w:tplc="40627242">
      <w:numFmt w:val="bullet"/>
      <w:lvlText w:val="•"/>
      <w:lvlJc w:val="left"/>
      <w:pPr>
        <w:ind w:left="2682" w:hanging="300"/>
      </w:pPr>
      <w:rPr>
        <w:rFonts w:hint="default"/>
        <w:lang w:val="ru-RU" w:eastAsia="en-US" w:bidi="ar-SA"/>
      </w:rPr>
    </w:lvl>
    <w:lvl w:ilvl="3" w:tplc="CCE4F580">
      <w:numFmt w:val="bullet"/>
      <w:lvlText w:val="•"/>
      <w:lvlJc w:val="left"/>
      <w:pPr>
        <w:ind w:left="3683" w:hanging="300"/>
      </w:pPr>
      <w:rPr>
        <w:rFonts w:hint="default"/>
        <w:lang w:val="ru-RU" w:eastAsia="en-US" w:bidi="ar-SA"/>
      </w:rPr>
    </w:lvl>
    <w:lvl w:ilvl="4" w:tplc="CF0468A4">
      <w:numFmt w:val="bullet"/>
      <w:lvlText w:val="•"/>
      <w:lvlJc w:val="left"/>
      <w:pPr>
        <w:ind w:left="4684" w:hanging="300"/>
      </w:pPr>
      <w:rPr>
        <w:rFonts w:hint="default"/>
        <w:lang w:val="ru-RU" w:eastAsia="en-US" w:bidi="ar-SA"/>
      </w:rPr>
    </w:lvl>
    <w:lvl w:ilvl="5" w:tplc="DB76DD3C">
      <w:numFmt w:val="bullet"/>
      <w:lvlText w:val="•"/>
      <w:lvlJc w:val="left"/>
      <w:pPr>
        <w:ind w:left="5685" w:hanging="300"/>
      </w:pPr>
      <w:rPr>
        <w:rFonts w:hint="default"/>
        <w:lang w:val="ru-RU" w:eastAsia="en-US" w:bidi="ar-SA"/>
      </w:rPr>
    </w:lvl>
    <w:lvl w:ilvl="6" w:tplc="F556948A">
      <w:numFmt w:val="bullet"/>
      <w:lvlText w:val="•"/>
      <w:lvlJc w:val="left"/>
      <w:pPr>
        <w:ind w:left="6686" w:hanging="300"/>
      </w:pPr>
      <w:rPr>
        <w:rFonts w:hint="default"/>
        <w:lang w:val="ru-RU" w:eastAsia="en-US" w:bidi="ar-SA"/>
      </w:rPr>
    </w:lvl>
    <w:lvl w:ilvl="7" w:tplc="020826E0">
      <w:numFmt w:val="bullet"/>
      <w:lvlText w:val="•"/>
      <w:lvlJc w:val="left"/>
      <w:pPr>
        <w:ind w:left="7687" w:hanging="300"/>
      </w:pPr>
      <w:rPr>
        <w:rFonts w:hint="default"/>
        <w:lang w:val="ru-RU" w:eastAsia="en-US" w:bidi="ar-SA"/>
      </w:rPr>
    </w:lvl>
    <w:lvl w:ilvl="8" w:tplc="A3B83D4C">
      <w:numFmt w:val="bullet"/>
      <w:lvlText w:val="•"/>
      <w:lvlJc w:val="left"/>
      <w:pPr>
        <w:ind w:left="8688" w:hanging="300"/>
      </w:pPr>
      <w:rPr>
        <w:rFonts w:hint="default"/>
        <w:lang w:val="ru-RU" w:eastAsia="en-US" w:bidi="ar-SA"/>
      </w:rPr>
    </w:lvl>
  </w:abstractNum>
  <w:abstractNum w:abstractNumId="101" w15:restartNumberingAfterBreak="0">
    <w:nsid w:val="58753F30"/>
    <w:multiLevelType w:val="hybridMultilevel"/>
    <w:tmpl w:val="3808EA60"/>
    <w:lvl w:ilvl="0" w:tplc="C8087E56">
      <w:start w:val="2"/>
      <w:numFmt w:val="bullet"/>
      <w:lvlText w:val=""/>
      <w:lvlJc w:val="left"/>
      <w:pPr>
        <w:ind w:left="1061" w:hanging="360"/>
      </w:pPr>
      <w:rPr>
        <w:rFonts w:ascii="Symbol" w:eastAsia="Times New Roman" w:hAnsi="Symbol" w:cs="Times New Roman" w:hint="default"/>
      </w:rPr>
    </w:lvl>
    <w:lvl w:ilvl="1" w:tplc="04190003" w:tentative="1">
      <w:start w:val="1"/>
      <w:numFmt w:val="bullet"/>
      <w:lvlText w:val="o"/>
      <w:lvlJc w:val="left"/>
      <w:pPr>
        <w:ind w:left="1781" w:hanging="360"/>
      </w:pPr>
      <w:rPr>
        <w:rFonts w:ascii="Courier New" w:hAnsi="Courier New" w:cs="Courier New" w:hint="default"/>
      </w:rPr>
    </w:lvl>
    <w:lvl w:ilvl="2" w:tplc="04190005" w:tentative="1">
      <w:start w:val="1"/>
      <w:numFmt w:val="bullet"/>
      <w:lvlText w:val=""/>
      <w:lvlJc w:val="left"/>
      <w:pPr>
        <w:ind w:left="2501" w:hanging="360"/>
      </w:pPr>
      <w:rPr>
        <w:rFonts w:ascii="Wingdings" w:hAnsi="Wingdings" w:hint="default"/>
      </w:rPr>
    </w:lvl>
    <w:lvl w:ilvl="3" w:tplc="04190001" w:tentative="1">
      <w:start w:val="1"/>
      <w:numFmt w:val="bullet"/>
      <w:lvlText w:val=""/>
      <w:lvlJc w:val="left"/>
      <w:pPr>
        <w:ind w:left="3221" w:hanging="360"/>
      </w:pPr>
      <w:rPr>
        <w:rFonts w:ascii="Symbol" w:hAnsi="Symbol" w:hint="default"/>
      </w:rPr>
    </w:lvl>
    <w:lvl w:ilvl="4" w:tplc="04190003" w:tentative="1">
      <w:start w:val="1"/>
      <w:numFmt w:val="bullet"/>
      <w:lvlText w:val="o"/>
      <w:lvlJc w:val="left"/>
      <w:pPr>
        <w:ind w:left="3941" w:hanging="360"/>
      </w:pPr>
      <w:rPr>
        <w:rFonts w:ascii="Courier New" w:hAnsi="Courier New" w:cs="Courier New" w:hint="default"/>
      </w:rPr>
    </w:lvl>
    <w:lvl w:ilvl="5" w:tplc="04190005" w:tentative="1">
      <w:start w:val="1"/>
      <w:numFmt w:val="bullet"/>
      <w:lvlText w:val=""/>
      <w:lvlJc w:val="left"/>
      <w:pPr>
        <w:ind w:left="4661" w:hanging="360"/>
      </w:pPr>
      <w:rPr>
        <w:rFonts w:ascii="Wingdings" w:hAnsi="Wingdings" w:hint="default"/>
      </w:rPr>
    </w:lvl>
    <w:lvl w:ilvl="6" w:tplc="04190001" w:tentative="1">
      <w:start w:val="1"/>
      <w:numFmt w:val="bullet"/>
      <w:lvlText w:val=""/>
      <w:lvlJc w:val="left"/>
      <w:pPr>
        <w:ind w:left="5381" w:hanging="360"/>
      </w:pPr>
      <w:rPr>
        <w:rFonts w:ascii="Symbol" w:hAnsi="Symbol" w:hint="default"/>
      </w:rPr>
    </w:lvl>
    <w:lvl w:ilvl="7" w:tplc="04190003" w:tentative="1">
      <w:start w:val="1"/>
      <w:numFmt w:val="bullet"/>
      <w:lvlText w:val="o"/>
      <w:lvlJc w:val="left"/>
      <w:pPr>
        <w:ind w:left="6101" w:hanging="360"/>
      </w:pPr>
      <w:rPr>
        <w:rFonts w:ascii="Courier New" w:hAnsi="Courier New" w:cs="Courier New" w:hint="default"/>
      </w:rPr>
    </w:lvl>
    <w:lvl w:ilvl="8" w:tplc="04190005" w:tentative="1">
      <w:start w:val="1"/>
      <w:numFmt w:val="bullet"/>
      <w:lvlText w:val=""/>
      <w:lvlJc w:val="left"/>
      <w:pPr>
        <w:ind w:left="6821" w:hanging="360"/>
      </w:pPr>
      <w:rPr>
        <w:rFonts w:ascii="Wingdings" w:hAnsi="Wingdings" w:hint="default"/>
      </w:rPr>
    </w:lvl>
  </w:abstractNum>
  <w:abstractNum w:abstractNumId="102"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8F20F8A"/>
    <w:multiLevelType w:val="hybridMultilevel"/>
    <w:tmpl w:val="9F74A9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5" w15:restartNumberingAfterBreak="0">
    <w:nsid w:val="5A011961"/>
    <w:multiLevelType w:val="hybridMultilevel"/>
    <w:tmpl w:val="FFFFFFFF"/>
    <w:lvl w:ilvl="0" w:tplc="C576D65E">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06"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ABB73E6"/>
    <w:multiLevelType w:val="hybridMultilevel"/>
    <w:tmpl w:val="0BAAFC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BBE5A75"/>
    <w:multiLevelType w:val="hybridMultilevel"/>
    <w:tmpl w:val="12F229A2"/>
    <w:lvl w:ilvl="0" w:tplc="B37C30FE">
      <w:numFmt w:val="bullet"/>
      <w:lvlText w:val="-"/>
      <w:lvlJc w:val="left"/>
      <w:pPr>
        <w:ind w:left="1094" w:hanging="296"/>
      </w:pPr>
      <w:rPr>
        <w:rFonts w:ascii="Times New Roman" w:eastAsia="Times New Roman" w:hAnsi="Times New Roman" w:cs="Times New Roman" w:hint="default"/>
        <w:w w:val="99"/>
        <w:sz w:val="24"/>
        <w:szCs w:val="24"/>
        <w:lang w:val="ru-RU" w:eastAsia="en-US" w:bidi="ar-SA"/>
      </w:rPr>
    </w:lvl>
    <w:lvl w:ilvl="1" w:tplc="C8F29414">
      <w:numFmt w:val="bullet"/>
      <w:lvlText w:val="-"/>
      <w:lvlJc w:val="left"/>
      <w:pPr>
        <w:ind w:left="1814" w:hanging="360"/>
      </w:pPr>
      <w:rPr>
        <w:rFonts w:ascii="Times New Roman" w:eastAsia="Times New Roman" w:hAnsi="Times New Roman" w:cs="Times New Roman" w:hint="default"/>
        <w:w w:val="99"/>
        <w:sz w:val="24"/>
        <w:szCs w:val="24"/>
        <w:lang w:val="ru-RU" w:eastAsia="en-US" w:bidi="ar-SA"/>
      </w:rPr>
    </w:lvl>
    <w:lvl w:ilvl="2" w:tplc="6164D83A">
      <w:numFmt w:val="bullet"/>
      <w:lvlText w:val="•"/>
      <w:lvlJc w:val="left"/>
      <w:pPr>
        <w:ind w:left="2805" w:hanging="360"/>
      </w:pPr>
      <w:rPr>
        <w:rFonts w:hint="default"/>
        <w:lang w:val="ru-RU" w:eastAsia="en-US" w:bidi="ar-SA"/>
      </w:rPr>
    </w:lvl>
    <w:lvl w:ilvl="3" w:tplc="C8DC2B1C">
      <w:numFmt w:val="bullet"/>
      <w:lvlText w:val="•"/>
      <w:lvlJc w:val="left"/>
      <w:pPr>
        <w:ind w:left="3791" w:hanging="360"/>
      </w:pPr>
      <w:rPr>
        <w:rFonts w:hint="default"/>
        <w:lang w:val="ru-RU" w:eastAsia="en-US" w:bidi="ar-SA"/>
      </w:rPr>
    </w:lvl>
    <w:lvl w:ilvl="4" w:tplc="4EF477AC">
      <w:numFmt w:val="bullet"/>
      <w:lvlText w:val="•"/>
      <w:lvlJc w:val="left"/>
      <w:pPr>
        <w:ind w:left="4777" w:hanging="360"/>
      </w:pPr>
      <w:rPr>
        <w:rFonts w:hint="default"/>
        <w:lang w:val="ru-RU" w:eastAsia="en-US" w:bidi="ar-SA"/>
      </w:rPr>
    </w:lvl>
    <w:lvl w:ilvl="5" w:tplc="92822B2E">
      <w:numFmt w:val="bullet"/>
      <w:lvlText w:val="•"/>
      <w:lvlJc w:val="left"/>
      <w:pPr>
        <w:ind w:left="5762" w:hanging="360"/>
      </w:pPr>
      <w:rPr>
        <w:rFonts w:hint="default"/>
        <w:lang w:val="ru-RU" w:eastAsia="en-US" w:bidi="ar-SA"/>
      </w:rPr>
    </w:lvl>
    <w:lvl w:ilvl="6" w:tplc="D3C0126C">
      <w:numFmt w:val="bullet"/>
      <w:lvlText w:val="•"/>
      <w:lvlJc w:val="left"/>
      <w:pPr>
        <w:ind w:left="6748" w:hanging="360"/>
      </w:pPr>
      <w:rPr>
        <w:rFonts w:hint="default"/>
        <w:lang w:val="ru-RU" w:eastAsia="en-US" w:bidi="ar-SA"/>
      </w:rPr>
    </w:lvl>
    <w:lvl w:ilvl="7" w:tplc="36301ED8">
      <w:numFmt w:val="bullet"/>
      <w:lvlText w:val="•"/>
      <w:lvlJc w:val="left"/>
      <w:pPr>
        <w:ind w:left="7734" w:hanging="360"/>
      </w:pPr>
      <w:rPr>
        <w:rFonts w:hint="default"/>
        <w:lang w:val="ru-RU" w:eastAsia="en-US" w:bidi="ar-SA"/>
      </w:rPr>
    </w:lvl>
    <w:lvl w:ilvl="8" w:tplc="BD145A7A">
      <w:numFmt w:val="bullet"/>
      <w:lvlText w:val="•"/>
      <w:lvlJc w:val="left"/>
      <w:pPr>
        <w:ind w:left="8719" w:hanging="360"/>
      </w:pPr>
      <w:rPr>
        <w:rFonts w:hint="default"/>
        <w:lang w:val="ru-RU" w:eastAsia="en-US" w:bidi="ar-SA"/>
      </w:rPr>
    </w:lvl>
  </w:abstractNum>
  <w:abstractNum w:abstractNumId="109" w15:restartNumberingAfterBreak="0">
    <w:nsid w:val="5BF176B4"/>
    <w:multiLevelType w:val="hybridMultilevel"/>
    <w:tmpl w:val="4BEC28A2"/>
    <w:lvl w:ilvl="0" w:tplc="2DAEBA8E">
      <w:numFmt w:val="bullet"/>
      <w:lvlText w:val="-"/>
      <w:lvlJc w:val="left"/>
      <w:pPr>
        <w:ind w:left="814" w:hanging="140"/>
      </w:pPr>
      <w:rPr>
        <w:rFonts w:ascii="Times New Roman" w:eastAsia="Times New Roman" w:hAnsi="Times New Roman" w:cs="Times New Roman" w:hint="default"/>
        <w:b/>
        <w:bCs/>
        <w:w w:val="99"/>
        <w:sz w:val="24"/>
        <w:szCs w:val="24"/>
        <w:lang w:val="ru-RU" w:eastAsia="en-US" w:bidi="ar-SA"/>
      </w:rPr>
    </w:lvl>
    <w:lvl w:ilvl="1" w:tplc="88CEE666">
      <w:numFmt w:val="bullet"/>
      <w:lvlText w:val=""/>
      <w:lvlJc w:val="left"/>
      <w:pPr>
        <w:ind w:left="1102" w:hanging="300"/>
      </w:pPr>
      <w:rPr>
        <w:rFonts w:ascii="Symbol" w:eastAsia="Symbol" w:hAnsi="Symbol" w:cs="Symbol" w:hint="default"/>
        <w:w w:val="100"/>
        <w:sz w:val="24"/>
        <w:szCs w:val="24"/>
        <w:lang w:val="ru-RU" w:eastAsia="en-US" w:bidi="ar-SA"/>
      </w:rPr>
    </w:lvl>
    <w:lvl w:ilvl="2" w:tplc="5AA4AE3A">
      <w:numFmt w:val="bullet"/>
      <w:lvlText w:val="•"/>
      <w:lvlJc w:val="left"/>
      <w:pPr>
        <w:ind w:left="2165" w:hanging="300"/>
      </w:pPr>
      <w:rPr>
        <w:rFonts w:hint="default"/>
        <w:lang w:val="ru-RU" w:eastAsia="en-US" w:bidi="ar-SA"/>
      </w:rPr>
    </w:lvl>
    <w:lvl w:ilvl="3" w:tplc="9E081D98">
      <w:numFmt w:val="bullet"/>
      <w:lvlText w:val="•"/>
      <w:lvlJc w:val="left"/>
      <w:pPr>
        <w:ind w:left="3231" w:hanging="300"/>
      </w:pPr>
      <w:rPr>
        <w:rFonts w:hint="default"/>
        <w:lang w:val="ru-RU" w:eastAsia="en-US" w:bidi="ar-SA"/>
      </w:rPr>
    </w:lvl>
    <w:lvl w:ilvl="4" w:tplc="A540283A">
      <w:numFmt w:val="bullet"/>
      <w:lvlText w:val="•"/>
      <w:lvlJc w:val="left"/>
      <w:pPr>
        <w:ind w:left="4297" w:hanging="300"/>
      </w:pPr>
      <w:rPr>
        <w:rFonts w:hint="default"/>
        <w:lang w:val="ru-RU" w:eastAsia="en-US" w:bidi="ar-SA"/>
      </w:rPr>
    </w:lvl>
    <w:lvl w:ilvl="5" w:tplc="B37E894E">
      <w:numFmt w:val="bullet"/>
      <w:lvlText w:val="•"/>
      <w:lvlJc w:val="left"/>
      <w:pPr>
        <w:ind w:left="5362" w:hanging="300"/>
      </w:pPr>
      <w:rPr>
        <w:rFonts w:hint="default"/>
        <w:lang w:val="ru-RU" w:eastAsia="en-US" w:bidi="ar-SA"/>
      </w:rPr>
    </w:lvl>
    <w:lvl w:ilvl="6" w:tplc="F9444580">
      <w:numFmt w:val="bullet"/>
      <w:lvlText w:val="•"/>
      <w:lvlJc w:val="left"/>
      <w:pPr>
        <w:ind w:left="6428" w:hanging="300"/>
      </w:pPr>
      <w:rPr>
        <w:rFonts w:hint="default"/>
        <w:lang w:val="ru-RU" w:eastAsia="en-US" w:bidi="ar-SA"/>
      </w:rPr>
    </w:lvl>
    <w:lvl w:ilvl="7" w:tplc="D5187A90">
      <w:numFmt w:val="bullet"/>
      <w:lvlText w:val="•"/>
      <w:lvlJc w:val="left"/>
      <w:pPr>
        <w:ind w:left="7494" w:hanging="300"/>
      </w:pPr>
      <w:rPr>
        <w:rFonts w:hint="default"/>
        <w:lang w:val="ru-RU" w:eastAsia="en-US" w:bidi="ar-SA"/>
      </w:rPr>
    </w:lvl>
    <w:lvl w:ilvl="8" w:tplc="70166C46">
      <w:numFmt w:val="bullet"/>
      <w:lvlText w:val="•"/>
      <w:lvlJc w:val="left"/>
      <w:pPr>
        <w:ind w:left="8559" w:hanging="300"/>
      </w:pPr>
      <w:rPr>
        <w:rFonts w:hint="default"/>
        <w:lang w:val="ru-RU" w:eastAsia="en-US" w:bidi="ar-SA"/>
      </w:rPr>
    </w:lvl>
  </w:abstractNum>
  <w:abstractNum w:abstractNumId="110" w15:restartNumberingAfterBreak="0">
    <w:nsid w:val="5C5F606B"/>
    <w:multiLevelType w:val="hybridMultilevel"/>
    <w:tmpl w:val="83AA78BA"/>
    <w:lvl w:ilvl="0" w:tplc="D91C923C">
      <w:start w:val="1"/>
      <w:numFmt w:val="decimal"/>
      <w:lvlText w:val="%1."/>
      <w:lvlJc w:val="left"/>
      <w:pPr>
        <w:ind w:left="674" w:hanging="360"/>
        <w:jc w:val="right"/>
      </w:pPr>
      <w:rPr>
        <w:rFonts w:ascii="Times New Roman" w:eastAsia="Times New Roman" w:hAnsi="Times New Roman" w:cs="Times New Roman" w:hint="default"/>
        <w:w w:val="100"/>
        <w:sz w:val="24"/>
        <w:szCs w:val="24"/>
        <w:lang w:val="ru-RU" w:eastAsia="en-US" w:bidi="ar-SA"/>
      </w:rPr>
    </w:lvl>
    <w:lvl w:ilvl="1" w:tplc="A10E3A28">
      <w:numFmt w:val="bullet"/>
      <w:lvlText w:val=""/>
      <w:lvlJc w:val="left"/>
      <w:pPr>
        <w:ind w:left="1102" w:hanging="212"/>
      </w:pPr>
      <w:rPr>
        <w:rFonts w:ascii="Symbol" w:eastAsia="Symbol" w:hAnsi="Symbol" w:cs="Symbol" w:hint="default"/>
        <w:w w:val="100"/>
        <w:sz w:val="24"/>
        <w:szCs w:val="24"/>
        <w:lang w:val="ru-RU" w:eastAsia="en-US" w:bidi="ar-SA"/>
      </w:rPr>
    </w:lvl>
    <w:lvl w:ilvl="2" w:tplc="7152D344">
      <w:numFmt w:val="bullet"/>
      <w:lvlText w:val="•"/>
      <w:lvlJc w:val="left"/>
      <w:pPr>
        <w:ind w:left="2165" w:hanging="212"/>
      </w:pPr>
      <w:rPr>
        <w:rFonts w:hint="default"/>
        <w:lang w:val="ru-RU" w:eastAsia="en-US" w:bidi="ar-SA"/>
      </w:rPr>
    </w:lvl>
    <w:lvl w:ilvl="3" w:tplc="8F8C74C4">
      <w:numFmt w:val="bullet"/>
      <w:lvlText w:val="•"/>
      <w:lvlJc w:val="left"/>
      <w:pPr>
        <w:ind w:left="3231" w:hanging="212"/>
      </w:pPr>
      <w:rPr>
        <w:rFonts w:hint="default"/>
        <w:lang w:val="ru-RU" w:eastAsia="en-US" w:bidi="ar-SA"/>
      </w:rPr>
    </w:lvl>
    <w:lvl w:ilvl="4" w:tplc="27D6C1FE">
      <w:numFmt w:val="bullet"/>
      <w:lvlText w:val="•"/>
      <w:lvlJc w:val="left"/>
      <w:pPr>
        <w:ind w:left="4297" w:hanging="212"/>
      </w:pPr>
      <w:rPr>
        <w:rFonts w:hint="default"/>
        <w:lang w:val="ru-RU" w:eastAsia="en-US" w:bidi="ar-SA"/>
      </w:rPr>
    </w:lvl>
    <w:lvl w:ilvl="5" w:tplc="D2A6E0FC">
      <w:numFmt w:val="bullet"/>
      <w:lvlText w:val="•"/>
      <w:lvlJc w:val="left"/>
      <w:pPr>
        <w:ind w:left="5362" w:hanging="212"/>
      </w:pPr>
      <w:rPr>
        <w:rFonts w:hint="default"/>
        <w:lang w:val="ru-RU" w:eastAsia="en-US" w:bidi="ar-SA"/>
      </w:rPr>
    </w:lvl>
    <w:lvl w:ilvl="6" w:tplc="AF7E2798">
      <w:numFmt w:val="bullet"/>
      <w:lvlText w:val="•"/>
      <w:lvlJc w:val="left"/>
      <w:pPr>
        <w:ind w:left="6428" w:hanging="212"/>
      </w:pPr>
      <w:rPr>
        <w:rFonts w:hint="default"/>
        <w:lang w:val="ru-RU" w:eastAsia="en-US" w:bidi="ar-SA"/>
      </w:rPr>
    </w:lvl>
    <w:lvl w:ilvl="7" w:tplc="7A7A1B40">
      <w:numFmt w:val="bullet"/>
      <w:lvlText w:val="•"/>
      <w:lvlJc w:val="left"/>
      <w:pPr>
        <w:ind w:left="7494" w:hanging="212"/>
      </w:pPr>
      <w:rPr>
        <w:rFonts w:hint="default"/>
        <w:lang w:val="ru-RU" w:eastAsia="en-US" w:bidi="ar-SA"/>
      </w:rPr>
    </w:lvl>
    <w:lvl w:ilvl="8" w:tplc="E8209C34">
      <w:numFmt w:val="bullet"/>
      <w:lvlText w:val="•"/>
      <w:lvlJc w:val="left"/>
      <w:pPr>
        <w:ind w:left="8559" w:hanging="212"/>
      </w:pPr>
      <w:rPr>
        <w:rFonts w:hint="default"/>
        <w:lang w:val="ru-RU" w:eastAsia="en-US" w:bidi="ar-SA"/>
      </w:rPr>
    </w:lvl>
  </w:abstractNum>
  <w:abstractNum w:abstractNumId="111" w15:restartNumberingAfterBreak="0">
    <w:nsid w:val="5D641169"/>
    <w:multiLevelType w:val="hybridMultilevel"/>
    <w:tmpl w:val="2C80859A"/>
    <w:lvl w:ilvl="0" w:tplc="BDA4DBE0">
      <w:numFmt w:val="bullet"/>
      <w:lvlText w:val="-"/>
      <w:lvlJc w:val="left"/>
      <w:pPr>
        <w:ind w:left="12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2" w15:restartNumberingAfterBreak="0">
    <w:nsid w:val="615D65A7"/>
    <w:multiLevelType w:val="hybridMultilevel"/>
    <w:tmpl w:val="1152D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15:restartNumberingAfterBreak="0">
    <w:nsid w:val="61EB31F2"/>
    <w:multiLevelType w:val="hybridMultilevel"/>
    <w:tmpl w:val="9BE04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34273B"/>
    <w:multiLevelType w:val="hybridMultilevel"/>
    <w:tmpl w:val="D18CA9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63341C4F"/>
    <w:multiLevelType w:val="hybridMultilevel"/>
    <w:tmpl w:val="77B849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640300E5"/>
    <w:multiLevelType w:val="hybridMultilevel"/>
    <w:tmpl w:val="0AA2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B03F1D"/>
    <w:multiLevelType w:val="multilevel"/>
    <w:tmpl w:val="01F8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9307CC"/>
    <w:multiLevelType w:val="hybridMultilevel"/>
    <w:tmpl w:val="BB8A1298"/>
    <w:lvl w:ilvl="0" w:tplc="A8461F38">
      <w:start w:val="3"/>
      <w:numFmt w:val="decimal"/>
      <w:lvlText w:val="%1."/>
      <w:lvlJc w:val="left"/>
      <w:pPr>
        <w:ind w:left="534" w:hanging="243"/>
      </w:pPr>
      <w:rPr>
        <w:rFonts w:ascii="Times New Roman" w:eastAsia="Times New Roman" w:hAnsi="Times New Roman" w:cs="Times New Roman" w:hint="default"/>
        <w:w w:val="100"/>
        <w:sz w:val="24"/>
        <w:szCs w:val="24"/>
        <w:lang w:val="ru-RU" w:eastAsia="en-US" w:bidi="ar-SA"/>
      </w:rPr>
    </w:lvl>
    <w:lvl w:ilvl="1" w:tplc="29F02102">
      <w:numFmt w:val="bullet"/>
      <w:lvlText w:val="•"/>
      <w:lvlJc w:val="left"/>
      <w:pPr>
        <w:ind w:left="952" w:hanging="243"/>
      </w:pPr>
      <w:rPr>
        <w:rFonts w:hint="default"/>
        <w:lang w:val="ru-RU" w:eastAsia="en-US" w:bidi="ar-SA"/>
      </w:rPr>
    </w:lvl>
    <w:lvl w:ilvl="2" w:tplc="B47EE77E">
      <w:numFmt w:val="bullet"/>
      <w:lvlText w:val="•"/>
      <w:lvlJc w:val="left"/>
      <w:pPr>
        <w:ind w:left="1364" w:hanging="243"/>
      </w:pPr>
      <w:rPr>
        <w:rFonts w:hint="default"/>
        <w:lang w:val="ru-RU" w:eastAsia="en-US" w:bidi="ar-SA"/>
      </w:rPr>
    </w:lvl>
    <w:lvl w:ilvl="3" w:tplc="801C1EC0">
      <w:numFmt w:val="bullet"/>
      <w:lvlText w:val="•"/>
      <w:lvlJc w:val="left"/>
      <w:pPr>
        <w:ind w:left="1777" w:hanging="243"/>
      </w:pPr>
      <w:rPr>
        <w:rFonts w:hint="default"/>
        <w:lang w:val="ru-RU" w:eastAsia="en-US" w:bidi="ar-SA"/>
      </w:rPr>
    </w:lvl>
    <w:lvl w:ilvl="4" w:tplc="1FD6CC48">
      <w:numFmt w:val="bullet"/>
      <w:lvlText w:val="•"/>
      <w:lvlJc w:val="left"/>
      <w:pPr>
        <w:ind w:left="2189" w:hanging="243"/>
      </w:pPr>
      <w:rPr>
        <w:rFonts w:hint="default"/>
        <w:lang w:val="ru-RU" w:eastAsia="en-US" w:bidi="ar-SA"/>
      </w:rPr>
    </w:lvl>
    <w:lvl w:ilvl="5" w:tplc="A01E44FC">
      <w:numFmt w:val="bullet"/>
      <w:lvlText w:val="•"/>
      <w:lvlJc w:val="left"/>
      <w:pPr>
        <w:ind w:left="2602" w:hanging="243"/>
      </w:pPr>
      <w:rPr>
        <w:rFonts w:hint="default"/>
        <w:lang w:val="ru-RU" w:eastAsia="en-US" w:bidi="ar-SA"/>
      </w:rPr>
    </w:lvl>
    <w:lvl w:ilvl="6" w:tplc="038C828A">
      <w:numFmt w:val="bullet"/>
      <w:lvlText w:val="•"/>
      <w:lvlJc w:val="left"/>
      <w:pPr>
        <w:ind w:left="3014" w:hanging="243"/>
      </w:pPr>
      <w:rPr>
        <w:rFonts w:hint="default"/>
        <w:lang w:val="ru-RU" w:eastAsia="en-US" w:bidi="ar-SA"/>
      </w:rPr>
    </w:lvl>
    <w:lvl w:ilvl="7" w:tplc="72BE3B90">
      <w:numFmt w:val="bullet"/>
      <w:lvlText w:val="•"/>
      <w:lvlJc w:val="left"/>
      <w:pPr>
        <w:ind w:left="3426" w:hanging="243"/>
      </w:pPr>
      <w:rPr>
        <w:rFonts w:hint="default"/>
        <w:lang w:val="ru-RU" w:eastAsia="en-US" w:bidi="ar-SA"/>
      </w:rPr>
    </w:lvl>
    <w:lvl w:ilvl="8" w:tplc="700271EA">
      <w:numFmt w:val="bullet"/>
      <w:lvlText w:val="•"/>
      <w:lvlJc w:val="left"/>
      <w:pPr>
        <w:ind w:left="3839" w:hanging="243"/>
      </w:pPr>
      <w:rPr>
        <w:rFonts w:hint="default"/>
        <w:lang w:val="ru-RU" w:eastAsia="en-US" w:bidi="ar-SA"/>
      </w:rPr>
    </w:lvl>
  </w:abstractNum>
  <w:abstractNum w:abstractNumId="120" w15:restartNumberingAfterBreak="0">
    <w:nsid w:val="69AE7791"/>
    <w:multiLevelType w:val="hybridMultilevel"/>
    <w:tmpl w:val="9CBC6006"/>
    <w:lvl w:ilvl="0" w:tplc="BDA4DBE0">
      <w:numFmt w:val="bullet"/>
      <w:lvlText w:val="-"/>
      <w:lvlJc w:val="left"/>
      <w:pPr>
        <w:ind w:left="126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1" w15:restartNumberingAfterBreak="0">
    <w:nsid w:val="6BF55B29"/>
    <w:multiLevelType w:val="hybridMultilevel"/>
    <w:tmpl w:val="2134304A"/>
    <w:lvl w:ilvl="0" w:tplc="06067B24">
      <w:numFmt w:val="bullet"/>
      <w:lvlText w:val="-"/>
      <w:lvlJc w:val="left"/>
      <w:pPr>
        <w:ind w:left="534" w:hanging="152"/>
      </w:pPr>
      <w:rPr>
        <w:rFonts w:ascii="Times New Roman" w:eastAsia="Times New Roman" w:hAnsi="Times New Roman" w:cs="Times New Roman" w:hint="default"/>
        <w:w w:val="99"/>
        <w:sz w:val="24"/>
        <w:szCs w:val="24"/>
        <w:lang w:val="ru-RU" w:eastAsia="en-US" w:bidi="ar-SA"/>
      </w:rPr>
    </w:lvl>
    <w:lvl w:ilvl="1" w:tplc="91CA755E">
      <w:numFmt w:val="bullet"/>
      <w:lvlText w:val="•"/>
      <w:lvlJc w:val="left"/>
      <w:pPr>
        <w:ind w:left="952" w:hanging="152"/>
      </w:pPr>
      <w:rPr>
        <w:rFonts w:hint="default"/>
        <w:lang w:val="ru-RU" w:eastAsia="en-US" w:bidi="ar-SA"/>
      </w:rPr>
    </w:lvl>
    <w:lvl w:ilvl="2" w:tplc="19FACAE2">
      <w:numFmt w:val="bullet"/>
      <w:lvlText w:val="•"/>
      <w:lvlJc w:val="left"/>
      <w:pPr>
        <w:ind w:left="1364" w:hanging="152"/>
      </w:pPr>
      <w:rPr>
        <w:rFonts w:hint="default"/>
        <w:lang w:val="ru-RU" w:eastAsia="en-US" w:bidi="ar-SA"/>
      </w:rPr>
    </w:lvl>
    <w:lvl w:ilvl="3" w:tplc="FF3AEEF4">
      <w:numFmt w:val="bullet"/>
      <w:lvlText w:val="•"/>
      <w:lvlJc w:val="left"/>
      <w:pPr>
        <w:ind w:left="1777" w:hanging="152"/>
      </w:pPr>
      <w:rPr>
        <w:rFonts w:hint="default"/>
        <w:lang w:val="ru-RU" w:eastAsia="en-US" w:bidi="ar-SA"/>
      </w:rPr>
    </w:lvl>
    <w:lvl w:ilvl="4" w:tplc="9BC69B56">
      <w:numFmt w:val="bullet"/>
      <w:lvlText w:val="•"/>
      <w:lvlJc w:val="left"/>
      <w:pPr>
        <w:ind w:left="2189" w:hanging="152"/>
      </w:pPr>
      <w:rPr>
        <w:rFonts w:hint="default"/>
        <w:lang w:val="ru-RU" w:eastAsia="en-US" w:bidi="ar-SA"/>
      </w:rPr>
    </w:lvl>
    <w:lvl w:ilvl="5" w:tplc="B2588944">
      <w:numFmt w:val="bullet"/>
      <w:lvlText w:val="•"/>
      <w:lvlJc w:val="left"/>
      <w:pPr>
        <w:ind w:left="2602" w:hanging="152"/>
      </w:pPr>
      <w:rPr>
        <w:rFonts w:hint="default"/>
        <w:lang w:val="ru-RU" w:eastAsia="en-US" w:bidi="ar-SA"/>
      </w:rPr>
    </w:lvl>
    <w:lvl w:ilvl="6" w:tplc="82C8CBC8">
      <w:numFmt w:val="bullet"/>
      <w:lvlText w:val="•"/>
      <w:lvlJc w:val="left"/>
      <w:pPr>
        <w:ind w:left="3014" w:hanging="152"/>
      </w:pPr>
      <w:rPr>
        <w:rFonts w:hint="default"/>
        <w:lang w:val="ru-RU" w:eastAsia="en-US" w:bidi="ar-SA"/>
      </w:rPr>
    </w:lvl>
    <w:lvl w:ilvl="7" w:tplc="612AF9E4">
      <w:numFmt w:val="bullet"/>
      <w:lvlText w:val="•"/>
      <w:lvlJc w:val="left"/>
      <w:pPr>
        <w:ind w:left="3426" w:hanging="152"/>
      </w:pPr>
      <w:rPr>
        <w:rFonts w:hint="default"/>
        <w:lang w:val="ru-RU" w:eastAsia="en-US" w:bidi="ar-SA"/>
      </w:rPr>
    </w:lvl>
    <w:lvl w:ilvl="8" w:tplc="3580E900">
      <w:numFmt w:val="bullet"/>
      <w:lvlText w:val="•"/>
      <w:lvlJc w:val="left"/>
      <w:pPr>
        <w:ind w:left="3839" w:hanging="152"/>
      </w:pPr>
      <w:rPr>
        <w:rFonts w:hint="default"/>
        <w:lang w:val="ru-RU" w:eastAsia="en-US" w:bidi="ar-SA"/>
      </w:rPr>
    </w:lvl>
  </w:abstractNum>
  <w:abstractNum w:abstractNumId="122" w15:restartNumberingAfterBreak="0">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3" w15:restartNumberingAfterBreak="0">
    <w:nsid w:val="70CC0209"/>
    <w:multiLevelType w:val="hybridMultilevel"/>
    <w:tmpl w:val="0C58F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17E45E4"/>
    <w:multiLevelType w:val="hybridMultilevel"/>
    <w:tmpl w:val="D876DB60"/>
    <w:lvl w:ilvl="0" w:tplc="7310D1C4">
      <w:numFmt w:val="bullet"/>
      <w:lvlText w:val="-"/>
      <w:lvlJc w:val="left"/>
      <w:pPr>
        <w:ind w:left="534" w:hanging="228"/>
      </w:pPr>
      <w:rPr>
        <w:rFonts w:ascii="Times New Roman" w:eastAsia="Times New Roman" w:hAnsi="Times New Roman" w:cs="Times New Roman" w:hint="default"/>
        <w:w w:val="99"/>
        <w:sz w:val="24"/>
        <w:szCs w:val="24"/>
        <w:lang w:val="ru-RU" w:eastAsia="en-US" w:bidi="ar-SA"/>
      </w:rPr>
    </w:lvl>
    <w:lvl w:ilvl="1" w:tplc="FB64C0A8">
      <w:numFmt w:val="bullet"/>
      <w:lvlText w:val="•"/>
      <w:lvlJc w:val="left"/>
      <w:pPr>
        <w:ind w:left="952" w:hanging="228"/>
      </w:pPr>
      <w:rPr>
        <w:rFonts w:hint="default"/>
        <w:lang w:val="ru-RU" w:eastAsia="en-US" w:bidi="ar-SA"/>
      </w:rPr>
    </w:lvl>
    <w:lvl w:ilvl="2" w:tplc="8E167BD6">
      <w:numFmt w:val="bullet"/>
      <w:lvlText w:val="•"/>
      <w:lvlJc w:val="left"/>
      <w:pPr>
        <w:ind w:left="1364" w:hanging="228"/>
      </w:pPr>
      <w:rPr>
        <w:rFonts w:hint="default"/>
        <w:lang w:val="ru-RU" w:eastAsia="en-US" w:bidi="ar-SA"/>
      </w:rPr>
    </w:lvl>
    <w:lvl w:ilvl="3" w:tplc="5636DD0E">
      <w:numFmt w:val="bullet"/>
      <w:lvlText w:val="•"/>
      <w:lvlJc w:val="left"/>
      <w:pPr>
        <w:ind w:left="1777" w:hanging="228"/>
      </w:pPr>
      <w:rPr>
        <w:rFonts w:hint="default"/>
        <w:lang w:val="ru-RU" w:eastAsia="en-US" w:bidi="ar-SA"/>
      </w:rPr>
    </w:lvl>
    <w:lvl w:ilvl="4" w:tplc="E95E6A06">
      <w:numFmt w:val="bullet"/>
      <w:lvlText w:val="•"/>
      <w:lvlJc w:val="left"/>
      <w:pPr>
        <w:ind w:left="2189" w:hanging="228"/>
      </w:pPr>
      <w:rPr>
        <w:rFonts w:hint="default"/>
        <w:lang w:val="ru-RU" w:eastAsia="en-US" w:bidi="ar-SA"/>
      </w:rPr>
    </w:lvl>
    <w:lvl w:ilvl="5" w:tplc="043AA0D8">
      <w:numFmt w:val="bullet"/>
      <w:lvlText w:val="•"/>
      <w:lvlJc w:val="left"/>
      <w:pPr>
        <w:ind w:left="2602" w:hanging="228"/>
      </w:pPr>
      <w:rPr>
        <w:rFonts w:hint="default"/>
        <w:lang w:val="ru-RU" w:eastAsia="en-US" w:bidi="ar-SA"/>
      </w:rPr>
    </w:lvl>
    <w:lvl w:ilvl="6" w:tplc="F09AFD50">
      <w:numFmt w:val="bullet"/>
      <w:lvlText w:val="•"/>
      <w:lvlJc w:val="left"/>
      <w:pPr>
        <w:ind w:left="3014" w:hanging="228"/>
      </w:pPr>
      <w:rPr>
        <w:rFonts w:hint="default"/>
        <w:lang w:val="ru-RU" w:eastAsia="en-US" w:bidi="ar-SA"/>
      </w:rPr>
    </w:lvl>
    <w:lvl w:ilvl="7" w:tplc="785CC6C4">
      <w:numFmt w:val="bullet"/>
      <w:lvlText w:val="•"/>
      <w:lvlJc w:val="left"/>
      <w:pPr>
        <w:ind w:left="3426" w:hanging="228"/>
      </w:pPr>
      <w:rPr>
        <w:rFonts w:hint="default"/>
        <w:lang w:val="ru-RU" w:eastAsia="en-US" w:bidi="ar-SA"/>
      </w:rPr>
    </w:lvl>
    <w:lvl w:ilvl="8" w:tplc="C2F25A9E">
      <w:numFmt w:val="bullet"/>
      <w:lvlText w:val="•"/>
      <w:lvlJc w:val="left"/>
      <w:pPr>
        <w:ind w:left="3839" w:hanging="228"/>
      </w:pPr>
      <w:rPr>
        <w:rFonts w:hint="default"/>
        <w:lang w:val="ru-RU" w:eastAsia="en-US" w:bidi="ar-SA"/>
      </w:rPr>
    </w:lvl>
  </w:abstractNum>
  <w:abstractNum w:abstractNumId="125" w15:restartNumberingAfterBreak="0">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6" w15:restartNumberingAfterBreak="0">
    <w:nsid w:val="73AF5CBB"/>
    <w:multiLevelType w:val="hybridMultilevel"/>
    <w:tmpl w:val="94A2AF66"/>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15:restartNumberingAfterBreak="0">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8" w15:restartNumberingAfterBreak="0">
    <w:nsid w:val="74756FD4"/>
    <w:multiLevelType w:val="hybridMultilevel"/>
    <w:tmpl w:val="D18EF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74F40F01"/>
    <w:multiLevelType w:val="hybridMultilevel"/>
    <w:tmpl w:val="A4CE18B8"/>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78FC222B"/>
    <w:multiLevelType w:val="hybridMultilevel"/>
    <w:tmpl w:val="F3B2A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799E641A"/>
    <w:multiLevelType w:val="hybridMultilevel"/>
    <w:tmpl w:val="F63C23CC"/>
    <w:lvl w:ilvl="0" w:tplc="B23AFADA">
      <w:numFmt w:val="bullet"/>
      <w:lvlText w:val="-"/>
      <w:lvlJc w:val="left"/>
      <w:pPr>
        <w:ind w:left="534" w:hanging="276"/>
      </w:pPr>
      <w:rPr>
        <w:rFonts w:ascii="Times New Roman" w:eastAsia="Times New Roman" w:hAnsi="Times New Roman" w:cs="Times New Roman" w:hint="default"/>
        <w:w w:val="99"/>
        <w:sz w:val="24"/>
        <w:szCs w:val="24"/>
        <w:lang w:val="ru-RU" w:eastAsia="en-US" w:bidi="ar-SA"/>
      </w:rPr>
    </w:lvl>
    <w:lvl w:ilvl="1" w:tplc="254C61C2">
      <w:numFmt w:val="bullet"/>
      <w:lvlText w:val="•"/>
      <w:lvlJc w:val="left"/>
      <w:pPr>
        <w:ind w:left="952" w:hanging="276"/>
      </w:pPr>
      <w:rPr>
        <w:rFonts w:hint="default"/>
        <w:lang w:val="ru-RU" w:eastAsia="en-US" w:bidi="ar-SA"/>
      </w:rPr>
    </w:lvl>
    <w:lvl w:ilvl="2" w:tplc="B9D6FB38">
      <w:numFmt w:val="bullet"/>
      <w:lvlText w:val="•"/>
      <w:lvlJc w:val="left"/>
      <w:pPr>
        <w:ind w:left="1364" w:hanging="276"/>
      </w:pPr>
      <w:rPr>
        <w:rFonts w:hint="default"/>
        <w:lang w:val="ru-RU" w:eastAsia="en-US" w:bidi="ar-SA"/>
      </w:rPr>
    </w:lvl>
    <w:lvl w:ilvl="3" w:tplc="39A00312">
      <w:numFmt w:val="bullet"/>
      <w:lvlText w:val="•"/>
      <w:lvlJc w:val="left"/>
      <w:pPr>
        <w:ind w:left="1777" w:hanging="276"/>
      </w:pPr>
      <w:rPr>
        <w:rFonts w:hint="default"/>
        <w:lang w:val="ru-RU" w:eastAsia="en-US" w:bidi="ar-SA"/>
      </w:rPr>
    </w:lvl>
    <w:lvl w:ilvl="4" w:tplc="4C60882C">
      <w:numFmt w:val="bullet"/>
      <w:lvlText w:val="•"/>
      <w:lvlJc w:val="left"/>
      <w:pPr>
        <w:ind w:left="2189" w:hanging="276"/>
      </w:pPr>
      <w:rPr>
        <w:rFonts w:hint="default"/>
        <w:lang w:val="ru-RU" w:eastAsia="en-US" w:bidi="ar-SA"/>
      </w:rPr>
    </w:lvl>
    <w:lvl w:ilvl="5" w:tplc="8D904200">
      <w:numFmt w:val="bullet"/>
      <w:lvlText w:val="•"/>
      <w:lvlJc w:val="left"/>
      <w:pPr>
        <w:ind w:left="2602" w:hanging="276"/>
      </w:pPr>
      <w:rPr>
        <w:rFonts w:hint="default"/>
        <w:lang w:val="ru-RU" w:eastAsia="en-US" w:bidi="ar-SA"/>
      </w:rPr>
    </w:lvl>
    <w:lvl w:ilvl="6" w:tplc="5088D272">
      <w:numFmt w:val="bullet"/>
      <w:lvlText w:val="•"/>
      <w:lvlJc w:val="left"/>
      <w:pPr>
        <w:ind w:left="3014" w:hanging="276"/>
      </w:pPr>
      <w:rPr>
        <w:rFonts w:hint="default"/>
        <w:lang w:val="ru-RU" w:eastAsia="en-US" w:bidi="ar-SA"/>
      </w:rPr>
    </w:lvl>
    <w:lvl w:ilvl="7" w:tplc="1EDC538A">
      <w:numFmt w:val="bullet"/>
      <w:lvlText w:val="•"/>
      <w:lvlJc w:val="left"/>
      <w:pPr>
        <w:ind w:left="3426" w:hanging="276"/>
      </w:pPr>
      <w:rPr>
        <w:rFonts w:hint="default"/>
        <w:lang w:val="ru-RU" w:eastAsia="en-US" w:bidi="ar-SA"/>
      </w:rPr>
    </w:lvl>
    <w:lvl w:ilvl="8" w:tplc="3FE25424">
      <w:numFmt w:val="bullet"/>
      <w:lvlText w:val="•"/>
      <w:lvlJc w:val="left"/>
      <w:pPr>
        <w:ind w:left="3839" w:hanging="276"/>
      </w:pPr>
      <w:rPr>
        <w:rFonts w:hint="default"/>
        <w:lang w:val="ru-RU" w:eastAsia="en-US" w:bidi="ar-SA"/>
      </w:rPr>
    </w:lvl>
  </w:abstractNum>
  <w:abstractNum w:abstractNumId="132" w15:restartNumberingAfterBreak="0">
    <w:nsid w:val="79A45171"/>
    <w:multiLevelType w:val="hybridMultilevel"/>
    <w:tmpl w:val="32428F8C"/>
    <w:lvl w:ilvl="0" w:tplc="5A5CFA92">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F566D0C"/>
    <w:multiLevelType w:val="hybridMultilevel"/>
    <w:tmpl w:val="66A2F22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5" w15:restartNumberingAfterBreak="0">
    <w:nsid w:val="7F955CF0"/>
    <w:multiLevelType w:val="hybridMultilevel"/>
    <w:tmpl w:val="3F6C6F5E"/>
    <w:lvl w:ilvl="0" w:tplc="D37CBE1A">
      <w:numFmt w:val="bullet"/>
      <w:lvlText w:val="—"/>
      <w:lvlJc w:val="left"/>
      <w:pPr>
        <w:ind w:left="674" w:hanging="305"/>
      </w:pPr>
      <w:rPr>
        <w:rFonts w:ascii="Times New Roman" w:eastAsia="Times New Roman" w:hAnsi="Times New Roman" w:cs="Times New Roman" w:hint="default"/>
        <w:w w:val="100"/>
        <w:sz w:val="24"/>
        <w:szCs w:val="24"/>
        <w:lang w:val="ru-RU" w:eastAsia="en-US" w:bidi="ar-SA"/>
      </w:rPr>
    </w:lvl>
    <w:lvl w:ilvl="1" w:tplc="A016EFF0">
      <w:numFmt w:val="bullet"/>
      <w:lvlText w:val="•"/>
      <w:lvlJc w:val="left"/>
      <w:pPr>
        <w:ind w:left="1681" w:hanging="305"/>
      </w:pPr>
      <w:rPr>
        <w:rFonts w:hint="default"/>
        <w:lang w:val="ru-RU" w:eastAsia="en-US" w:bidi="ar-SA"/>
      </w:rPr>
    </w:lvl>
    <w:lvl w:ilvl="2" w:tplc="6CE274D8">
      <w:numFmt w:val="bullet"/>
      <w:lvlText w:val="•"/>
      <w:lvlJc w:val="left"/>
      <w:pPr>
        <w:ind w:left="2682" w:hanging="305"/>
      </w:pPr>
      <w:rPr>
        <w:rFonts w:hint="default"/>
        <w:lang w:val="ru-RU" w:eastAsia="en-US" w:bidi="ar-SA"/>
      </w:rPr>
    </w:lvl>
    <w:lvl w:ilvl="3" w:tplc="EE92EB7E">
      <w:numFmt w:val="bullet"/>
      <w:lvlText w:val="•"/>
      <w:lvlJc w:val="left"/>
      <w:pPr>
        <w:ind w:left="3683" w:hanging="305"/>
      </w:pPr>
      <w:rPr>
        <w:rFonts w:hint="default"/>
        <w:lang w:val="ru-RU" w:eastAsia="en-US" w:bidi="ar-SA"/>
      </w:rPr>
    </w:lvl>
    <w:lvl w:ilvl="4" w:tplc="FFDC2C04">
      <w:numFmt w:val="bullet"/>
      <w:lvlText w:val="•"/>
      <w:lvlJc w:val="left"/>
      <w:pPr>
        <w:ind w:left="4684" w:hanging="305"/>
      </w:pPr>
      <w:rPr>
        <w:rFonts w:hint="default"/>
        <w:lang w:val="ru-RU" w:eastAsia="en-US" w:bidi="ar-SA"/>
      </w:rPr>
    </w:lvl>
    <w:lvl w:ilvl="5" w:tplc="15887476">
      <w:numFmt w:val="bullet"/>
      <w:lvlText w:val="•"/>
      <w:lvlJc w:val="left"/>
      <w:pPr>
        <w:ind w:left="5685" w:hanging="305"/>
      </w:pPr>
      <w:rPr>
        <w:rFonts w:hint="default"/>
        <w:lang w:val="ru-RU" w:eastAsia="en-US" w:bidi="ar-SA"/>
      </w:rPr>
    </w:lvl>
    <w:lvl w:ilvl="6" w:tplc="47748CFC">
      <w:numFmt w:val="bullet"/>
      <w:lvlText w:val="•"/>
      <w:lvlJc w:val="left"/>
      <w:pPr>
        <w:ind w:left="6686" w:hanging="305"/>
      </w:pPr>
      <w:rPr>
        <w:rFonts w:hint="default"/>
        <w:lang w:val="ru-RU" w:eastAsia="en-US" w:bidi="ar-SA"/>
      </w:rPr>
    </w:lvl>
    <w:lvl w:ilvl="7" w:tplc="1BB66B58">
      <w:numFmt w:val="bullet"/>
      <w:lvlText w:val="•"/>
      <w:lvlJc w:val="left"/>
      <w:pPr>
        <w:ind w:left="7687" w:hanging="305"/>
      </w:pPr>
      <w:rPr>
        <w:rFonts w:hint="default"/>
        <w:lang w:val="ru-RU" w:eastAsia="en-US" w:bidi="ar-SA"/>
      </w:rPr>
    </w:lvl>
    <w:lvl w:ilvl="8" w:tplc="7804CB34">
      <w:numFmt w:val="bullet"/>
      <w:lvlText w:val="•"/>
      <w:lvlJc w:val="left"/>
      <w:pPr>
        <w:ind w:left="8688" w:hanging="305"/>
      </w:pPr>
      <w:rPr>
        <w:rFonts w:hint="default"/>
        <w:lang w:val="ru-RU" w:eastAsia="en-US" w:bidi="ar-SA"/>
      </w:rPr>
    </w:lvl>
  </w:abstractNum>
  <w:abstractNum w:abstractNumId="136" w15:restartNumberingAfterBreak="0">
    <w:nsid w:val="7F9B3D43"/>
    <w:multiLevelType w:val="hybridMultilevel"/>
    <w:tmpl w:val="09A6A4E6"/>
    <w:lvl w:ilvl="0" w:tplc="787E01AE">
      <w:start w:val="5"/>
      <w:numFmt w:val="decimal"/>
      <w:lvlText w:val="%1."/>
      <w:lvlJc w:val="left"/>
      <w:pPr>
        <w:ind w:left="534" w:hanging="181"/>
      </w:pPr>
      <w:rPr>
        <w:rFonts w:ascii="Times New Roman" w:eastAsia="Times New Roman" w:hAnsi="Times New Roman" w:cs="Times New Roman" w:hint="default"/>
        <w:w w:val="100"/>
        <w:sz w:val="22"/>
        <w:szCs w:val="22"/>
        <w:lang w:val="ru-RU" w:eastAsia="en-US" w:bidi="ar-SA"/>
      </w:rPr>
    </w:lvl>
    <w:lvl w:ilvl="1" w:tplc="BA5E35AE">
      <w:numFmt w:val="bullet"/>
      <w:lvlText w:val="•"/>
      <w:lvlJc w:val="left"/>
      <w:pPr>
        <w:ind w:left="952" w:hanging="181"/>
      </w:pPr>
      <w:rPr>
        <w:rFonts w:hint="default"/>
        <w:lang w:val="ru-RU" w:eastAsia="en-US" w:bidi="ar-SA"/>
      </w:rPr>
    </w:lvl>
    <w:lvl w:ilvl="2" w:tplc="D842D850">
      <w:numFmt w:val="bullet"/>
      <w:lvlText w:val="•"/>
      <w:lvlJc w:val="left"/>
      <w:pPr>
        <w:ind w:left="1364" w:hanging="181"/>
      </w:pPr>
      <w:rPr>
        <w:rFonts w:hint="default"/>
        <w:lang w:val="ru-RU" w:eastAsia="en-US" w:bidi="ar-SA"/>
      </w:rPr>
    </w:lvl>
    <w:lvl w:ilvl="3" w:tplc="16C4A612">
      <w:numFmt w:val="bullet"/>
      <w:lvlText w:val="•"/>
      <w:lvlJc w:val="left"/>
      <w:pPr>
        <w:ind w:left="1777" w:hanging="181"/>
      </w:pPr>
      <w:rPr>
        <w:rFonts w:hint="default"/>
        <w:lang w:val="ru-RU" w:eastAsia="en-US" w:bidi="ar-SA"/>
      </w:rPr>
    </w:lvl>
    <w:lvl w:ilvl="4" w:tplc="9AF08064">
      <w:numFmt w:val="bullet"/>
      <w:lvlText w:val="•"/>
      <w:lvlJc w:val="left"/>
      <w:pPr>
        <w:ind w:left="2189" w:hanging="181"/>
      </w:pPr>
      <w:rPr>
        <w:rFonts w:hint="default"/>
        <w:lang w:val="ru-RU" w:eastAsia="en-US" w:bidi="ar-SA"/>
      </w:rPr>
    </w:lvl>
    <w:lvl w:ilvl="5" w:tplc="23A24108">
      <w:numFmt w:val="bullet"/>
      <w:lvlText w:val="•"/>
      <w:lvlJc w:val="left"/>
      <w:pPr>
        <w:ind w:left="2602" w:hanging="181"/>
      </w:pPr>
      <w:rPr>
        <w:rFonts w:hint="default"/>
        <w:lang w:val="ru-RU" w:eastAsia="en-US" w:bidi="ar-SA"/>
      </w:rPr>
    </w:lvl>
    <w:lvl w:ilvl="6" w:tplc="413061C6">
      <w:numFmt w:val="bullet"/>
      <w:lvlText w:val="•"/>
      <w:lvlJc w:val="left"/>
      <w:pPr>
        <w:ind w:left="3014" w:hanging="181"/>
      </w:pPr>
      <w:rPr>
        <w:rFonts w:hint="default"/>
        <w:lang w:val="ru-RU" w:eastAsia="en-US" w:bidi="ar-SA"/>
      </w:rPr>
    </w:lvl>
    <w:lvl w:ilvl="7" w:tplc="69E617BE">
      <w:numFmt w:val="bullet"/>
      <w:lvlText w:val="•"/>
      <w:lvlJc w:val="left"/>
      <w:pPr>
        <w:ind w:left="3426" w:hanging="181"/>
      </w:pPr>
      <w:rPr>
        <w:rFonts w:hint="default"/>
        <w:lang w:val="ru-RU" w:eastAsia="en-US" w:bidi="ar-SA"/>
      </w:rPr>
    </w:lvl>
    <w:lvl w:ilvl="8" w:tplc="2E3AC936">
      <w:numFmt w:val="bullet"/>
      <w:lvlText w:val="•"/>
      <w:lvlJc w:val="left"/>
      <w:pPr>
        <w:ind w:left="3839" w:hanging="181"/>
      </w:pPr>
      <w:rPr>
        <w:rFonts w:hint="default"/>
        <w:lang w:val="ru-RU" w:eastAsia="en-US" w:bidi="ar-SA"/>
      </w:rPr>
    </w:lvl>
  </w:abstractNum>
  <w:abstractNum w:abstractNumId="137" w15:restartNumberingAfterBreak="0">
    <w:nsid w:val="7FE661B2"/>
    <w:multiLevelType w:val="hybridMultilevel"/>
    <w:tmpl w:val="70C829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2"/>
  </w:num>
  <w:num w:numId="3">
    <w:abstractNumId w:val="20"/>
  </w:num>
  <w:num w:numId="4">
    <w:abstractNumId w:val="3"/>
  </w:num>
  <w:num w:numId="5">
    <w:abstractNumId w:val="17"/>
  </w:num>
  <w:num w:numId="6">
    <w:abstractNumId w:val="9"/>
  </w:num>
  <w:num w:numId="7">
    <w:abstractNumId w:val="13"/>
  </w:num>
  <w:num w:numId="8">
    <w:abstractNumId w:val="24"/>
  </w:num>
  <w:num w:numId="9">
    <w:abstractNumId w:val="11"/>
  </w:num>
  <w:num w:numId="10">
    <w:abstractNumId w:val="25"/>
  </w:num>
  <w:num w:numId="11">
    <w:abstractNumId w:val="5"/>
  </w:num>
  <w:num w:numId="12">
    <w:abstractNumId w:val="14"/>
  </w:num>
  <w:num w:numId="13">
    <w:abstractNumId w:val="4"/>
  </w:num>
  <w:num w:numId="14">
    <w:abstractNumId w:val="10"/>
  </w:num>
  <w:num w:numId="15">
    <w:abstractNumId w:val="21"/>
  </w:num>
  <w:num w:numId="16">
    <w:abstractNumId w:val="2"/>
  </w:num>
  <w:num w:numId="17">
    <w:abstractNumId w:val="16"/>
  </w:num>
  <w:num w:numId="18">
    <w:abstractNumId w:val="19"/>
  </w:num>
  <w:num w:numId="19">
    <w:abstractNumId w:val="18"/>
  </w:num>
  <w:num w:numId="20">
    <w:abstractNumId w:val="1"/>
  </w:num>
  <w:num w:numId="21">
    <w:abstractNumId w:val="15"/>
  </w:num>
  <w:num w:numId="22">
    <w:abstractNumId w:val="23"/>
  </w:num>
  <w:num w:numId="23">
    <w:abstractNumId w:val="7"/>
  </w:num>
  <w:num w:numId="24">
    <w:abstractNumId w:val="12"/>
  </w:num>
  <w:num w:numId="25">
    <w:abstractNumId w:val="51"/>
  </w:num>
  <w:num w:numId="26">
    <w:abstractNumId w:val="70"/>
  </w:num>
  <w:num w:numId="27">
    <w:abstractNumId w:val="116"/>
  </w:num>
  <w:num w:numId="28">
    <w:abstractNumId w:val="105"/>
  </w:num>
  <w:num w:numId="29">
    <w:abstractNumId w:val="68"/>
  </w:num>
  <w:num w:numId="30">
    <w:abstractNumId w:val="134"/>
  </w:num>
  <w:num w:numId="31">
    <w:abstractNumId w:val="74"/>
  </w:num>
  <w:num w:numId="32">
    <w:abstractNumId w:val="73"/>
  </w:num>
  <w:num w:numId="33">
    <w:abstractNumId w:val="92"/>
  </w:num>
  <w:num w:numId="34">
    <w:abstractNumId w:val="71"/>
  </w:num>
  <w:num w:numId="35">
    <w:abstractNumId w:val="123"/>
  </w:num>
  <w:num w:numId="36">
    <w:abstractNumId w:val="89"/>
  </w:num>
  <w:num w:numId="37">
    <w:abstractNumId w:val="96"/>
  </w:num>
  <w:num w:numId="38">
    <w:abstractNumId w:val="77"/>
  </w:num>
  <w:num w:numId="39">
    <w:abstractNumId w:val="26"/>
  </w:num>
  <w:num w:numId="40">
    <w:abstractNumId w:val="28"/>
  </w:num>
  <w:num w:numId="41">
    <w:abstractNumId w:val="61"/>
  </w:num>
  <w:num w:numId="42">
    <w:abstractNumId w:val="72"/>
  </w:num>
  <w:num w:numId="43">
    <w:abstractNumId w:val="27"/>
  </w:num>
  <w:num w:numId="44">
    <w:abstractNumId w:val="52"/>
  </w:num>
  <w:num w:numId="45">
    <w:abstractNumId w:val="47"/>
  </w:num>
  <w:num w:numId="46">
    <w:abstractNumId w:val="95"/>
  </w:num>
  <w:num w:numId="47">
    <w:abstractNumId w:val="43"/>
  </w:num>
  <w:num w:numId="48">
    <w:abstractNumId w:val="118"/>
  </w:num>
  <w:num w:numId="49">
    <w:abstractNumId w:val="120"/>
  </w:num>
  <w:num w:numId="50">
    <w:abstractNumId w:val="83"/>
  </w:num>
  <w:num w:numId="51">
    <w:abstractNumId w:val="108"/>
  </w:num>
  <w:num w:numId="52">
    <w:abstractNumId w:val="76"/>
  </w:num>
  <w:num w:numId="53">
    <w:abstractNumId w:val="80"/>
  </w:num>
  <w:num w:numId="54">
    <w:abstractNumId w:val="50"/>
  </w:num>
  <w:num w:numId="55">
    <w:abstractNumId w:val="37"/>
  </w:num>
  <w:num w:numId="56">
    <w:abstractNumId w:val="111"/>
  </w:num>
  <w:num w:numId="57">
    <w:abstractNumId w:val="29"/>
  </w:num>
  <w:num w:numId="58">
    <w:abstractNumId w:val="65"/>
  </w:num>
  <w:num w:numId="59">
    <w:abstractNumId w:val="109"/>
  </w:num>
  <w:num w:numId="60">
    <w:abstractNumId w:val="79"/>
  </w:num>
  <w:num w:numId="61">
    <w:abstractNumId w:val="110"/>
  </w:num>
  <w:num w:numId="62">
    <w:abstractNumId w:val="124"/>
  </w:num>
  <w:num w:numId="63">
    <w:abstractNumId w:val="131"/>
  </w:num>
  <w:num w:numId="64">
    <w:abstractNumId w:val="84"/>
  </w:num>
  <w:num w:numId="65">
    <w:abstractNumId w:val="59"/>
  </w:num>
  <w:num w:numId="66">
    <w:abstractNumId w:val="100"/>
  </w:num>
  <w:num w:numId="67">
    <w:abstractNumId w:val="135"/>
  </w:num>
  <w:num w:numId="68">
    <w:abstractNumId w:val="42"/>
  </w:num>
  <w:num w:numId="69">
    <w:abstractNumId w:val="32"/>
  </w:num>
  <w:num w:numId="70">
    <w:abstractNumId w:val="90"/>
  </w:num>
  <w:num w:numId="71">
    <w:abstractNumId w:val="98"/>
  </w:num>
  <w:num w:numId="72">
    <w:abstractNumId w:val="53"/>
  </w:num>
  <w:num w:numId="73">
    <w:abstractNumId w:val="91"/>
  </w:num>
  <w:num w:numId="74">
    <w:abstractNumId w:val="119"/>
  </w:num>
  <w:num w:numId="75">
    <w:abstractNumId w:val="88"/>
  </w:num>
  <w:num w:numId="76">
    <w:abstractNumId w:val="45"/>
  </w:num>
  <w:num w:numId="77">
    <w:abstractNumId w:val="136"/>
  </w:num>
  <w:num w:numId="78">
    <w:abstractNumId w:val="97"/>
  </w:num>
  <w:num w:numId="79">
    <w:abstractNumId w:val="49"/>
  </w:num>
  <w:num w:numId="80">
    <w:abstractNumId w:val="121"/>
  </w:num>
  <w:num w:numId="81">
    <w:abstractNumId w:val="44"/>
  </w:num>
  <w:num w:numId="82">
    <w:abstractNumId w:val="60"/>
  </w:num>
  <w:num w:numId="83">
    <w:abstractNumId w:val="99"/>
  </w:num>
  <w:num w:numId="84">
    <w:abstractNumId w:val="106"/>
  </w:num>
  <w:num w:numId="85">
    <w:abstractNumId w:val="36"/>
  </w:num>
  <w:num w:numId="86">
    <w:abstractNumId w:val="78"/>
  </w:num>
  <w:num w:numId="87">
    <w:abstractNumId w:val="133"/>
  </w:num>
  <w:num w:numId="88">
    <w:abstractNumId w:val="117"/>
  </w:num>
  <w:num w:numId="89">
    <w:abstractNumId w:val="39"/>
  </w:num>
  <w:num w:numId="90">
    <w:abstractNumId w:val="114"/>
  </w:num>
  <w:num w:numId="91">
    <w:abstractNumId w:val="0"/>
  </w:num>
  <w:num w:numId="92">
    <w:abstractNumId w:val="46"/>
  </w:num>
  <w:num w:numId="93">
    <w:abstractNumId w:val="48"/>
  </w:num>
  <w:num w:numId="94">
    <w:abstractNumId w:val="75"/>
  </w:num>
  <w:num w:numId="95">
    <w:abstractNumId w:val="107"/>
  </w:num>
  <w:num w:numId="96">
    <w:abstractNumId w:val="103"/>
  </w:num>
  <w:num w:numId="97">
    <w:abstractNumId w:val="113"/>
  </w:num>
  <w:num w:numId="98">
    <w:abstractNumId w:val="56"/>
  </w:num>
  <w:num w:numId="99">
    <w:abstractNumId w:val="38"/>
  </w:num>
  <w:num w:numId="100">
    <w:abstractNumId w:val="69"/>
  </w:num>
  <w:num w:numId="101">
    <w:abstractNumId w:val="129"/>
  </w:num>
  <w:num w:numId="102">
    <w:abstractNumId w:val="66"/>
  </w:num>
  <w:num w:numId="103">
    <w:abstractNumId w:val="132"/>
  </w:num>
  <w:num w:numId="104">
    <w:abstractNumId w:val="126"/>
  </w:num>
  <w:num w:numId="105">
    <w:abstractNumId w:val="57"/>
  </w:num>
  <w:num w:numId="106">
    <w:abstractNumId w:val="104"/>
  </w:num>
  <w:num w:numId="107">
    <w:abstractNumId w:val="127"/>
  </w:num>
  <w:num w:numId="108">
    <w:abstractNumId w:val="31"/>
  </w:num>
  <w:num w:numId="109">
    <w:abstractNumId w:val="64"/>
  </w:num>
  <w:num w:numId="110">
    <w:abstractNumId w:val="34"/>
  </w:num>
  <w:num w:numId="111">
    <w:abstractNumId w:val="125"/>
  </w:num>
  <w:num w:numId="112">
    <w:abstractNumId w:val="86"/>
  </w:num>
  <w:num w:numId="113">
    <w:abstractNumId w:val="67"/>
  </w:num>
  <w:num w:numId="114">
    <w:abstractNumId w:val="30"/>
  </w:num>
  <w:num w:numId="115">
    <w:abstractNumId w:val="85"/>
  </w:num>
  <w:num w:numId="116">
    <w:abstractNumId w:val="81"/>
  </w:num>
  <w:num w:numId="117">
    <w:abstractNumId w:val="93"/>
  </w:num>
  <w:num w:numId="118">
    <w:abstractNumId w:val="41"/>
  </w:num>
  <w:num w:numId="119">
    <w:abstractNumId w:val="87"/>
  </w:num>
  <w:num w:numId="120">
    <w:abstractNumId w:val="122"/>
  </w:num>
  <w:num w:numId="121">
    <w:abstractNumId w:val="94"/>
  </w:num>
  <w:num w:numId="122">
    <w:abstractNumId w:val="63"/>
  </w:num>
  <w:num w:numId="123">
    <w:abstractNumId w:val="40"/>
  </w:num>
  <w:num w:numId="124">
    <w:abstractNumId w:val="35"/>
  </w:num>
  <w:num w:numId="125">
    <w:abstractNumId w:val="55"/>
  </w:num>
  <w:num w:numId="126">
    <w:abstractNumId w:val="54"/>
  </w:num>
  <w:num w:numId="127">
    <w:abstractNumId w:val="102"/>
  </w:num>
  <w:num w:numId="128">
    <w:abstractNumId w:val="115"/>
  </w:num>
  <w:num w:numId="129">
    <w:abstractNumId w:val="82"/>
  </w:num>
  <w:num w:numId="130">
    <w:abstractNumId w:val="130"/>
  </w:num>
  <w:num w:numId="131">
    <w:abstractNumId w:val="58"/>
  </w:num>
  <w:num w:numId="132">
    <w:abstractNumId w:val="33"/>
  </w:num>
  <w:num w:numId="133">
    <w:abstractNumId w:val="62"/>
  </w:num>
  <w:num w:numId="134">
    <w:abstractNumId w:val="137"/>
  </w:num>
  <w:num w:numId="135">
    <w:abstractNumId w:val="128"/>
  </w:num>
  <w:num w:numId="136">
    <w:abstractNumId w:val="112"/>
  </w:num>
  <w:num w:numId="137">
    <w:abstractNumId w:val="8"/>
  </w:num>
  <w:num w:numId="138">
    <w:abstractNumId w:val="101"/>
  </w:num>
  <w:num w:numId="139">
    <w:abstractNumId w:val="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13E"/>
    <w:rsid w:val="00010B05"/>
    <w:rsid w:val="00015433"/>
    <w:rsid w:val="0002195B"/>
    <w:rsid w:val="0004196A"/>
    <w:rsid w:val="000673D2"/>
    <w:rsid w:val="000703FA"/>
    <w:rsid w:val="00085322"/>
    <w:rsid w:val="00086E39"/>
    <w:rsid w:val="000A42BF"/>
    <w:rsid w:val="000B6A0F"/>
    <w:rsid w:val="000C1417"/>
    <w:rsid w:val="000D47CD"/>
    <w:rsid w:val="000D7AC4"/>
    <w:rsid w:val="000E09D4"/>
    <w:rsid w:val="000E5F2F"/>
    <w:rsid w:val="0017513E"/>
    <w:rsid w:val="00177DB4"/>
    <w:rsid w:val="0018282E"/>
    <w:rsid w:val="00183C61"/>
    <w:rsid w:val="001B4572"/>
    <w:rsid w:val="001E0CE1"/>
    <w:rsid w:val="001E160E"/>
    <w:rsid w:val="00203F5B"/>
    <w:rsid w:val="002254AB"/>
    <w:rsid w:val="00242F3E"/>
    <w:rsid w:val="00253813"/>
    <w:rsid w:val="002906ED"/>
    <w:rsid w:val="002C59E5"/>
    <w:rsid w:val="0031003F"/>
    <w:rsid w:val="00357108"/>
    <w:rsid w:val="00357E0A"/>
    <w:rsid w:val="003655A1"/>
    <w:rsid w:val="00371044"/>
    <w:rsid w:val="0037421D"/>
    <w:rsid w:val="003A3768"/>
    <w:rsid w:val="003B26B9"/>
    <w:rsid w:val="003D62C0"/>
    <w:rsid w:val="003D6314"/>
    <w:rsid w:val="004135C3"/>
    <w:rsid w:val="004663E3"/>
    <w:rsid w:val="004669C7"/>
    <w:rsid w:val="004A1E99"/>
    <w:rsid w:val="004A326F"/>
    <w:rsid w:val="004A33B8"/>
    <w:rsid w:val="004F5D57"/>
    <w:rsid w:val="0050318C"/>
    <w:rsid w:val="00515A2C"/>
    <w:rsid w:val="00537D1B"/>
    <w:rsid w:val="005418D8"/>
    <w:rsid w:val="005678B9"/>
    <w:rsid w:val="00571789"/>
    <w:rsid w:val="00582110"/>
    <w:rsid w:val="0058448A"/>
    <w:rsid w:val="00595B0F"/>
    <w:rsid w:val="00596067"/>
    <w:rsid w:val="005B7CED"/>
    <w:rsid w:val="006532F2"/>
    <w:rsid w:val="006575F9"/>
    <w:rsid w:val="006679D5"/>
    <w:rsid w:val="006750BA"/>
    <w:rsid w:val="006F00FF"/>
    <w:rsid w:val="00710DCC"/>
    <w:rsid w:val="00751DDC"/>
    <w:rsid w:val="00761951"/>
    <w:rsid w:val="007B25CD"/>
    <w:rsid w:val="007B26E3"/>
    <w:rsid w:val="007C3B80"/>
    <w:rsid w:val="007D6E80"/>
    <w:rsid w:val="007E035D"/>
    <w:rsid w:val="00800963"/>
    <w:rsid w:val="00821883"/>
    <w:rsid w:val="00847840"/>
    <w:rsid w:val="00855CF2"/>
    <w:rsid w:val="008C3947"/>
    <w:rsid w:val="008D270E"/>
    <w:rsid w:val="008F2925"/>
    <w:rsid w:val="0094285C"/>
    <w:rsid w:val="00987755"/>
    <w:rsid w:val="00990643"/>
    <w:rsid w:val="009943A9"/>
    <w:rsid w:val="00997AB7"/>
    <w:rsid w:val="009B6F20"/>
    <w:rsid w:val="009C615F"/>
    <w:rsid w:val="009D1096"/>
    <w:rsid w:val="009D1246"/>
    <w:rsid w:val="009E49BE"/>
    <w:rsid w:val="00A0795C"/>
    <w:rsid w:val="00A117EB"/>
    <w:rsid w:val="00A60C1B"/>
    <w:rsid w:val="00A6501D"/>
    <w:rsid w:val="00A72A17"/>
    <w:rsid w:val="00A96B52"/>
    <w:rsid w:val="00AA7BB7"/>
    <w:rsid w:val="00AC27E9"/>
    <w:rsid w:val="00B07F50"/>
    <w:rsid w:val="00B44587"/>
    <w:rsid w:val="00B662BC"/>
    <w:rsid w:val="00B82CB3"/>
    <w:rsid w:val="00BA4ED0"/>
    <w:rsid w:val="00BB364D"/>
    <w:rsid w:val="00BD0333"/>
    <w:rsid w:val="00BD34AC"/>
    <w:rsid w:val="00BF78BD"/>
    <w:rsid w:val="00C03025"/>
    <w:rsid w:val="00C4070C"/>
    <w:rsid w:val="00C41571"/>
    <w:rsid w:val="00C44E0D"/>
    <w:rsid w:val="00C701A4"/>
    <w:rsid w:val="00C87093"/>
    <w:rsid w:val="00CA391D"/>
    <w:rsid w:val="00CB3D28"/>
    <w:rsid w:val="00CF0707"/>
    <w:rsid w:val="00D41A99"/>
    <w:rsid w:val="00D65125"/>
    <w:rsid w:val="00D95320"/>
    <w:rsid w:val="00DA1623"/>
    <w:rsid w:val="00DA1D99"/>
    <w:rsid w:val="00DA2DAA"/>
    <w:rsid w:val="00DD15C7"/>
    <w:rsid w:val="00E279A2"/>
    <w:rsid w:val="00E36698"/>
    <w:rsid w:val="00E514C5"/>
    <w:rsid w:val="00E870CC"/>
    <w:rsid w:val="00EB3C1C"/>
    <w:rsid w:val="00EB5CEF"/>
    <w:rsid w:val="00EC5C86"/>
    <w:rsid w:val="00ED3EEF"/>
    <w:rsid w:val="00EE5442"/>
    <w:rsid w:val="00EF7747"/>
    <w:rsid w:val="00F00F69"/>
    <w:rsid w:val="00F439ED"/>
    <w:rsid w:val="00F47C22"/>
    <w:rsid w:val="00F76E69"/>
    <w:rsid w:val="00F774B8"/>
    <w:rsid w:val="00F82BF1"/>
    <w:rsid w:val="00FB5AFD"/>
    <w:rsid w:val="00FC057A"/>
    <w:rsid w:val="00FC0596"/>
    <w:rsid w:val="00FC06E6"/>
    <w:rsid w:val="00FE0962"/>
    <w:rsid w:val="00FE6E31"/>
    <w:rsid w:val="00FF00E5"/>
    <w:rsid w:val="00FF1A1C"/>
    <w:rsid w:val="00FF3ABD"/>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0ACB55-DEB0-414F-A1AF-F053DC8C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9532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link w:val="20"/>
    <w:uiPriority w:val="9"/>
    <w:qFormat/>
    <w:rsid w:val="00847840"/>
    <w:pPr>
      <w:spacing w:before="100" w:beforeAutospacing="1" w:after="100" w:afterAutospacing="1"/>
      <w:outlineLvl w:val="1"/>
    </w:pPr>
    <w:rPr>
      <w:rFonts w:eastAsia="Times New Roman"/>
      <w:b/>
      <w:bCs/>
      <w:sz w:val="36"/>
      <w:szCs w:val="36"/>
    </w:rPr>
  </w:style>
  <w:style w:type="paragraph" w:styleId="3">
    <w:name w:val="heading 3"/>
    <w:basedOn w:val="a"/>
    <w:next w:val="a"/>
    <w:link w:val="30"/>
    <w:uiPriority w:val="9"/>
    <w:semiHidden/>
    <w:unhideWhenUsed/>
    <w:qFormat/>
    <w:rsid w:val="003B26B9"/>
    <w:pPr>
      <w:keepNext/>
      <w:keepLines/>
      <w:spacing w:before="200"/>
      <w:outlineLvl w:val="2"/>
    </w:pPr>
    <w:rPr>
      <w:rFonts w:ascii="Calibri Light" w:eastAsia="Times New Roman" w:hAnsi="Calibri Light"/>
      <w:b/>
      <w:bCs/>
      <w:color w:val="5B9BD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numbering" w:customStyle="1" w:styleId="11">
    <w:name w:val="Нет списка1"/>
    <w:next w:val="a2"/>
    <w:uiPriority w:val="99"/>
    <w:semiHidden/>
    <w:unhideWhenUsed/>
    <w:rsid w:val="00821883"/>
  </w:style>
  <w:style w:type="paragraph" w:styleId="a4">
    <w:name w:val="footnote text"/>
    <w:basedOn w:val="a"/>
    <w:link w:val="a5"/>
    <w:uiPriority w:val="99"/>
    <w:unhideWhenUsed/>
    <w:rsid w:val="00821883"/>
    <w:rPr>
      <w:rFonts w:asciiTheme="minorHAnsi" w:eastAsiaTheme="minorHAnsi" w:hAnsiTheme="minorHAnsi" w:cstheme="minorBidi"/>
      <w:sz w:val="20"/>
      <w:szCs w:val="20"/>
      <w:lang w:eastAsia="en-US"/>
    </w:rPr>
  </w:style>
  <w:style w:type="character" w:customStyle="1" w:styleId="a5">
    <w:name w:val="Текст сноски Знак"/>
    <w:basedOn w:val="a0"/>
    <w:link w:val="a4"/>
    <w:uiPriority w:val="99"/>
    <w:rsid w:val="00821883"/>
    <w:rPr>
      <w:rFonts w:asciiTheme="minorHAnsi" w:eastAsiaTheme="minorHAnsi" w:hAnsiTheme="minorHAnsi" w:cstheme="minorBidi"/>
      <w:sz w:val="20"/>
      <w:szCs w:val="20"/>
      <w:lang w:eastAsia="en-US"/>
    </w:rPr>
  </w:style>
  <w:style w:type="character" w:styleId="a6">
    <w:name w:val="footnote reference"/>
    <w:uiPriority w:val="99"/>
    <w:rsid w:val="00821883"/>
    <w:rPr>
      <w:rFonts w:cs="Times New Roman"/>
      <w:vertAlign w:val="superscript"/>
    </w:rPr>
  </w:style>
  <w:style w:type="paragraph" w:styleId="a7">
    <w:name w:val="List Paragraph"/>
    <w:basedOn w:val="a"/>
    <w:link w:val="a8"/>
    <w:uiPriority w:val="99"/>
    <w:qFormat/>
    <w:rsid w:val="00821883"/>
    <w:pPr>
      <w:spacing w:after="160" w:line="259" w:lineRule="auto"/>
      <w:ind w:left="720"/>
      <w:contextualSpacing/>
    </w:pPr>
    <w:rPr>
      <w:rFonts w:asciiTheme="minorHAnsi" w:eastAsiaTheme="minorHAnsi" w:hAnsiTheme="minorHAnsi" w:cstheme="minorBidi"/>
      <w:lang w:eastAsia="en-US"/>
    </w:rPr>
  </w:style>
  <w:style w:type="table" w:styleId="a9">
    <w:name w:val="Table Grid"/>
    <w:basedOn w:val="a1"/>
    <w:uiPriority w:val="39"/>
    <w:rsid w:val="0082188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82188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21883"/>
    <w:pPr>
      <w:tabs>
        <w:tab w:val="center" w:pos="4677"/>
        <w:tab w:val="right" w:pos="9355"/>
      </w:tabs>
    </w:pPr>
    <w:rPr>
      <w:rFonts w:asciiTheme="minorHAnsi" w:eastAsiaTheme="minorHAnsi" w:hAnsiTheme="minorHAnsi" w:cstheme="minorBidi"/>
      <w:lang w:eastAsia="en-US"/>
    </w:rPr>
  </w:style>
  <w:style w:type="character" w:customStyle="1" w:styleId="ab">
    <w:name w:val="Верхний колонтитул Знак"/>
    <w:basedOn w:val="a0"/>
    <w:link w:val="aa"/>
    <w:uiPriority w:val="99"/>
    <w:rsid w:val="00821883"/>
    <w:rPr>
      <w:rFonts w:asciiTheme="minorHAnsi" w:eastAsiaTheme="minorHAnsi" w:hAnsiTheme="minorHAnsi" w:cstheme="minorBidi"/>
      <w:lang w:eastAsia="en-US"/>
    </w:rPr>
  </w:style>
  <w:style w:type="paragraph" w:styleId="ac">
    <w:name w:val="footer"/>
    <w:basedOn w:val="a"/>
    <w:link w:val="ad"/>
    <w:uiPriority w:val="99"/>
    <w:unhideWhenUsed/>
    <w:rsid w:val="00821883"/>
    <w:pPr>
      <w:tabs>
        <w:tab w:val="center" w:pos="4677"/>
        <w:tab w:val="right" w:pos="9355"/>
      </w:tabs>
    </w:pPr>
    <w:rPr>
      <w:rFonts w:asciiTheme="minorHAnsi" w:eastAsiaTheme="minorHAnsi" w:hAnsiTheme="minorHAnsi" w:cstheme="minorBidi"/>
      <w:lang w:eastAsia="en-US"/>
    </w:rPr>
  </w:style>
  <w:style w:type="character" w:customStyle="1" w:styleId="ad">
    <w:name w:val="Нижний колонтитул Знак"/>
    <w:basedOn w:val="a0"/>
    <w:link w:val="ac"/>
    <w:uiPriority w:val="99"/>
    <w:rsid w:val="00821883"/>
    <w:rPr>
      <w:rFonts w:asciiTheme="minorHAnsi" w:eastAsiaTheme="minorHAnsi" w:hAnsiTheme="minorHAnsi" w:cstheme="minorBidi"/>
      <w:lang w:eastAsia="en-US"/>
    </w:rPr>
  </w:style>
  <w:style w:type="numbering" w:customStyle="1" w:styleId="110">
    <w:name w:val="Нет списка11"/>
    <w:next w:val="a2"/>
    <w:uiPriority w:val="99"/>
    <w:semiHidden/>
    <w:unhideWhenUsed/>
    <w:rsid w:val="00821883"/>
  </w:style>
  <w:style w:type="numbering" w:customStyle="1" w:styleId="111">
    <w:name w:val="Нет списка111"/>
    <w:next w:val="a2"/>
    <w:uiPriority w:val="99"/>
    <w:semiHidden/>
    <w:unhideWhenUsed/>
    <w:rsid w:val="00821883"/>
  </w:style>
  <w:style w:type="paragraph" w:customStyle="1" w:styleId="13">
    <w:name w:val="Подзаголовок1"/>
    <w:basedOn w:val="a"/>
    <w:next w:val="a"/>
    <w:uiPriority w:val="11"/>
    <w:qFormat/>
    <w:rsid w:val="00821883"/>
    <w:pPr>
      <w:numPr>
        <w:ilvl w:val="1"/>
      </w:numPr>
      <w:spacing w:after="200" w:line="276" w:lineRule="auto"/>
    </w:pPr>
    <w:rPr>
      <w:rFonts w:ascii="Cambria" w:eastAsia="Times New Roman" w:hAnsi="Cambria"/>
      <w:i/>
      <w:iCs/>
      <w:color w:val="4F81BD"/>
      <w:spacing w:val="15"/>
      <w:sz w:val="24"/>
      <w:szCs w:val="24"/>
      <w:lang w:eastAsia="en-US"/>
    </w:rPr>
  </w:style>
  <w:style w:type="character" w:customStyle="1" w:styleId="ae">
    <w:name w:val="Подзаголовок Знак"/>
    <w:basedOn w:val="a0"/>
    <w:link w:val="af"/>
    <w:uiPriority w:val="11"/>
    <w:rsid w:val="00821883"/>
    <w:rPr>
      <w:rFonts w:ascii="Cambria" w:eastAsia="Times New Roman" w:hAnsi="Cambria"/>
      <w:i/>
      <w:iCs/>
      <w:color w:val="4F81BD"/>
      <w:spacing w:val="15"/>
      <w:sz w:val="24"/>
      <w:szCs w:val="24"/>
    </w:rPr>
  </w:style>
  <w:style w:type="paragraph" w:styleId="af0">
    <w:name w:val="Title"/>
    <w:basedOn w:val="a"/>
    <w:link w:val="af1"/>
    <w:qFormat/>
    <w:rsid w:val="00821883"/>
    <w:pPr>
      <w:jc w:val="center"/>
    </w:pPr>
    <w:rPr>
      <w:rFonts w:eastAsia="Times New Roman"/>
      <w:b/>
      <w:bCs/>
      <w:sz w:val="24"/>
      <w:szCs w:val="24"/>
      <w:u w:val="single"/>
    </w:rPr>
  </w:style>
  <w:style w:type="character" w:customStyle="1" w:styleId="af1">
    <w:name w:val="Название Знак"/>
    <w:basedOn w:val="a0"/>
    <w:link w:val="af0"/>
    <w:rsid w:val="00821883"/>
    <w:rPr>
      <w:rFonts w:eastAsia="Times New Roman"/>
      <w:b/>
      <w:bCs/>
      <w:sz w:val="24"/>
      <w:szCs w:val="24"/>
      <w:u w:val="single"/>
    </w:rPr>
  </w:style>
  <w:style w:type="paragraph" w:styleId="af">
    <w:name w:val="Subtitle"/>
    <w:basedOn w:val="a"/>
    <w:next w:val="a"/>
    <w:link w:val="ae"/>
    <w:uiPriority w:val="11"/>
    <w:qFormat/>
    <w:rsid w:val="00821883"/>
    <w:pPr>
      <w:numPr>
        <w:ilvl w:val="1"/>
      </w:numPr>
      <w:spacing w:after="160" w:line="259" w:lineRule="auto"/>
    </w:pPr>
    <w:rPr>
      <w:rFonts w:ascii="Cambria" w:eastAsia="Times New Roman" w:hAnsi="Cambria"/>
      <w:i/>
      <w:iCs/>
      <w:color w:val="4F81BD"/>
      <w:spacing w:val="15"/>
      <w:sz w:val="24"/>
      <w:szCs w:val="24"/>
    </w:rPr>
  </w:style>
  <w:style w:type="character" w:customStyle="1" w:styleId="14">
    <w:name w:val="Подзаголовок Знак1"/>
    <w:basedOn w:val="a0"/>
    <w:uiPriority w:val="11"/>
    <w:rsid w:val="00821883"/>
    <w:rPr>
      <w:rFonts w:asciiTheme="minorHAnsi" w:hAnsiTheme="minorHAnsi" w:cstheme="minorBidi"/>
      <w:color w:val="5A5A5A" w:themeColor="text1" w:themeTint="A5"/>
      <w:spacing w:val="15"/>
    </w:rPr>
  </w:style>
  <w:style w:type="paragraph" w:customStyle="1" w:styleId="s3">
    <w:name w:val="s_3"/>
    <w:basedOn w:val="a"/>
    <w:rsid w:val="002C59E5"/>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D95320"/>
    <w:rPr>
      <w:rFonts w:asciiTheme="majorHAnsi" w:eastAsiaTheme="majorEastAsia" w:hAnsiTheme="majorHAnsi" w:cstheme="majorBidi"/>
      <w:b/>
      <w:bCs/>
      <w:color w:val="2E74B5" w:themeColor="accent1" w:themeShade="BF"/>
      <w:sz w:val="28"/>
      <w:szCs w:val="28"/>
      <w:lang w:eastAsia="en-US"/>
    </w:rPr>
  </w:style>
  <w:style w:type="paragraph" w:styleId="af2">
    <w:name w:val="Normal (Web)"/>
    <w:basedOn w:val="a"/>
    <w:uiPriority w:val="99"/>
    <w:unhideWhenUsed/>
    <w:rsid w:val="00D95320"/>
    <w:pPr>
      <w:spacing w:before="100" w:beforeAutospacing="1" w:after="100" w:afterAutospacing="1"/>
    </w:pPr>
    <w:rPr>
      <w:rFonts w:eastAsia="Times New Roman"/>
      <w:sz w:val="24"/>
      <w:szCs w:val="24"/>
    </w:rPr>
  </w:style>
  <w:style w:type="paragraph" w:customStyle="1" w:styleId="Default">
    <w:name w:val="Default"/>
    <w:uiPriority w:val="99"/>
    <w:rsid w:val="00D95320"/>
    <w:pPr>
      <w:autoSpaceDE w:val="0"/>
      <w:autoSpaceDN w:val="0"/>
      <w:adjustRightInd w:val="0"/>
    </w:pPr>
    <w:rPr>
      <w:rFonts w:eastAsia="Calibri"/>
      <w:color w:val="000000"/>
      <w:sz w:val="24"/>
      <w:szCs w:val="24"/>
      <w:lang w:eastAsia="en-US"/>
    </w:rPr>
  </w:style>
  <w:style w:type="numbering" w:customStyle="1" w:styleId="21">
    <w:name w:val="Нет списка2"/>
    <w:next w:val="a2"/>
    <w:uiPriority w:val="99"/>
    <w:semiHidden/>
    <w:unhideWhenUsed/>
    <w:rsid w:val="00A72A17"/>
  </w:style>
  <w:style w:type="table" w:customStyle="1" w:styleId="22">
    <w:name w:val="Сетка таблицы2"/>
    <w:basedOn w:val="a1"/>
    <w:next w:val="a9"/>
    <w:uiPriority w:val="59"/>
    <w:rsid w:val="00A72A1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9"/>
    <w:uiPriority w:val="59"/>
    <w:rsid w:val="00A72A1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72A17"/>
  </w:style>
  <w:style w:type="numbering" w:customStyle="1" w:styleId="1120">
    <w:name w:val="Нет списка112"/>
    <w:next w:val="a2"/>
    <w:uiPriority w:val="99"/>
    <w:semiHidden/>
    <w:unhideWhenUsed/>
    <w:rsid w:val="00A72A17"/>
  </w:style>
  <w:style w:type="table" w:customStyle="1" w:styleId="121">
    <w:name w:val="Сетка таблицы12"/>
    <w:basedOn w:val="a1"/>
    <w:next w:val="a9"/>
    <w:uiPriority w:val="59"/>
    <w:rsid w:val="00595B0F"/>
    <w:rPr>
      <w:rFonts w:asciiTheme="minorHAnsi" w:eastAsia="Times New Roman"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847840"/>
    <w:rPr>
      <w:rFonts w:eastAsia="Times New Roman"/>
      <w:b/>
      <w:bCs/>
      <w:sz w:val="36"/>
      <w:szCs w:val="36"/>
    </w:rPr>
  </w:style>
  <w:style w:type="table" w:customStyle="1" w:styleId="TableNormal">
    <w:name w:val="Table Normal"/>
    <w:uiPriority w:val="2"/>
    <w:semiHidden/>
    <w:unhideWhenUsed/>
    <w:qFormat/>
    <w:rsid w:val="0084784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3">
    <w:name w:val="Balloon Text"/>
    <w:basedOn w:val="a"/>
    <w:link w:val="af4"/>
    <w:uiPriority w:val="99"/>
    <w:semiHidden/>
    <w:unhideWhenUsed/>
    <w:rsid w:val="00BD0333"/>
    <w:rPr>
      <w:rFonts w:ascii="Segoe UI" w:hAnsi="Segoe UI" w:cs="Segoe UI"/>
      <w:sz w:val="18"/>
      <w:szCs w:val="18"/>
    </w:rPr>
  </w:style>
  <w:style w:type="character" w:customStyle="1" w:styleId="af4">
    <w:name w:val="Текст выноски Знак"/>
    <w:basedOn w:val="a0"/>
    <w:link w:val="af3"/>
    <w:uiPriority w:val="99"/>
    <w:semiHidden/>
    <w:rsid w:val="00BD0333"/>
    <w:rPr>
      <w:rFonts w:ascii="Segoe UI" w:hAnsi="Segoe UI" w:cs="Segoe UI"/>
      <w:sz w:val="18"/>
      <w:szCs w:val="18"/>
    </w:rPr>
  </w:style>
  <w:style w:type="character" w:customStyle="1" w:styleId="9">
    <w:name w:val="Основной текст (9)_"/>
    <w:basedOn w:val="a0"/>
    <w:rsid w:val="00FC06E6"/>
    <w:rPr>
      <w:rFonts w:ascii="Times New Roman" w:eastAsia="Times New Roman" w:hAnsi="Times New Roman" w:cs="Times New Roman"/>
      <w:b w:val="0"/>
      <w:bCs w:val="0"/>
      <w:i w:val="0"/>
      <w:iCs w:val="0"/>
      <w:smallCaps w:val="0"/>
      <w:strike w:val="0"/>
      <w:sz w:val="32"/>
      <w:szCs w:val="32"/>
      <w:u w:val="none"/>
    </w:rPr>
  </w:style>
  <w:style w:type="character" w:customStyle="1" w:styleId="90">
    <w:name w:val="Основной текст (9)"/>
    <w:basedOn w:val="9"/>
    <w:rsid w:val="00FC06E6"/>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100">
    <w:name w:val="Основной текст (10)"/>
    <w:basedOn w:val="a0"/>
    <w:rsid w:val="00FC06E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3">
    <w:name w:val="Основной текст (11)"/>
    <w:basedOn w:val="a0"/>
    <w:rsid w:val="00FC06E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numbering" w:customStyle="1" w:styleId="31">
    <w:name w:val="Нет списка3"/>
    <w:next w:val="a2"/>
    <w:uiPriority w:val="99"/>
    <w:semiHidden/>
    <w:unhideWhenUsed/>
    <w:rsid w:val="00DA1623"/>
  </w:style>
  <w:style w:type="character" w:customStyle="1" w:styleId="c10">
    <w:name w:val="c10"/>
    <w:basedOn w:val="a0"/>
    <w:rsid w:val="00DA1623"/>
  </w:style>
  <w:style w:type="paragraph" w:customStyle="1" w:styleId="c6">
    <w:name w:val="c6"/>
    <w:basedOn w:val="a"/>
    <w:rsid w:val="00DA1623"/>
    <w:pPr>
      <w:spacing w:before="100" w:beforeAutospacing="1" w:after="100" w:afterAutospacing="1"/>
    </w:pPr>
    <w:rPr>
      <w:rFonts w:eastAsia="Times New Roman"/>
      <w:sz w:val="24"/>
      <w:szCs w:val="24"/>
    </w:rPr>
  </w:style>
  <w:style w:type="character" w:customStyle="1" w:styleId="c1">
    <w:name w:val="c1"/>
    <w:basedOn w:val="a0"/>
    <w:rsid w:val="00DA1623"/>
  </w:style>
  <w:style w:type="paragraph" w:customStyle="1" w:styleId="c16">
    <w:name w:val="c16"/>
    <w:basedOn w:val="a"/>
    <w:rsid w:val="00DA1623"/>
    <w:pPr>
      <w:spacing w:before="100" w:beforeAutospacing="1" w:after="100" w:afterAutospacing="1"/>
    </w:pPr>
    <w:rPr>
      <w:rFonts w:eastAsia="Times New Roman"/>
      <w:sz w:val="24"/>
      <w:szCs w:val="24"/>
    </w:rPr>
  </w:style>
  <w:style w:type="paragraph" w:customStyle="1" w:styleId="c4">
    <w:name w:val="c4"/>
    <w:basedOn w:val="a"/>
    <w:rsid w:val="00DA1623"/>
    <w:pPr>
      <w:spacing w:before="100" w:beforeAutospacing="1" w:after="100" w:afterAutospacing="1"/>
    </w:pPr>
    <w:rPr>
      <w:rFonts w:eastAsia="Times New Roman"/>
      <w:sz w:val="24"/>
      <w:szCs w:val="24"/>
    </w:rPr>
  </w:style>
  <w:style w:type="character" w:customStyle="1" w:styleId="c9">
    <w:name w:val="c9"/>
    <w:basedOn w:val="a0"/>
    <w:rsid w:val="00DA1623"/>
  </w:style>
  <w:style w:type="character" w:customStyle="1" w:styleId="c5">
    <w:name w:val="c5"/>
    <w:basedOn w:val="a0"/>
    <w:rsid w:val="00DA1623"/>
  </w:style>
  <w:style w:type="character" w:customStyle="1" w:styleId="c19">
    <w:name w:val="c19"/>
    <w:basedOn w:val="a0"/>
    <w:rsid w:val="00DA1623"/>
  </w:style>
  <w:style w:type="paragraph" w:customStyle="1" w:styleId="c18">
    <w:name w:val="c18"/>
    <w:basedOn w:val="a"/>
    <w:rsid w:val="00DA1623"/>
    <w:pPr>
      <w:spacing w:before="100" w:beforeAutospacing="1" w:after="100" w:afterAutospacing="1"/>
    </w:pPr>
    <w:rPr>
      <w:rFonts w:eastAsia="Times New Roman"/>
      <w:sz w:val="24"/>
      <w:szCs w:val="24"/>
    </w:rPr>
  </w:style>
  <w:style w:type="paragraph" w:customStyle="1" w:styleId="c12">
    <w:name w:val="c12"/>
    <w:basedOn w:val="a"/>
    <w:rsid w:val="00DA1623"/>
    <w:pPr>
      <w:spacing w:before="100" w:beforeAutospacing="1" w:after="100" w:afterAutospacing="1"/>
    </w:pPr>
    <w:rPr>
      <w:rFonts w:eastAsia="Times New Roman"/>
      <w:sz w:val="24"/>
      <w:szCs w:val="24"/>
    </w:rPr>
  </w:style>
  <w:style w:type="paragraph" w:customStyle="1" w:styleId="c49">
    <w:name w:val="c49"/>
    <w:basedOn w:val="a"/>
    <w:rsid w:val="00DA1623"/>
    <w:pPr>
      <w:spacing w:before="100" w:beforeAutospacing="1" w:after="100" w:afterAutospacing="1"/>
    </w:pPr>
    <w:rPr>
      <w:rFonts w:eastAsia="Times New Roman"/>
      <w:sz w:val="24"/>
      <w:szCs w:val="24"/>
    </w:rPr>
  </w:style>
  <w:style w:type="character" w:styleId="af5">
    <w:name w:val="Strong"/>
    <w:basedOn w:val="a0"/>
    <w:uiPriority w:val="22"/>
    <w:qFormat/>
    <w:rsid w:val="00DA1623"/>
    <w:rPr>
      <w:b/>
      <w:bCs/>
    </w:rPr>
  </w:style>
  <w:style w:type="paragraph" w:customStyle="1" w:styleId="c0">
    <w:name w:val="c0"/>
    <w:basedOn w:val="a"/>
    <w:rsid w:val="00DA1623"/>
    <w:pPr>
      <w:spacing w:before="100" w:beforeAutospacing="1" w:after="100" w:afterAutospacing="1"/>
    </w:pPr>
    <w:rPr>
      <w:rFonts w:eastAsia="Times New Roman"/>
      <w:sz w:val="24"/>
      <w:szCs w:val="24"/>
    </w:rPr>
  </w:style>
  <w:style w:type="character" w:customStyle="1" w:styleId="c2">
    <w:name w:val="c2"/>
    <w:basedOn w:val="a0"/>
    <w:rsid w:val="00DA1623"/>
  </w:style>
  <w:style w:type="character" w:customStyle="1" w:styleId="c3">
    <w:name w:val="c3"/>
    <w:basedOn w:val="a0"/>
    <w:rsid w:val="00DA1623"/>
  </w:style>
  <w:style w:type="character" w:customStyle="1" w:styleId="c8">
    <w:name w:val="c8"/>
    <w:basedOn w:val="a0"/>
    <w:rsid w:val="00DA1623"/>
  </w:style>
  <w:style w:type="character" w:customStyle="1" w:styleId="c7">
    <w:name w:val="c7"/>
    <w:basedOn w:val="a0"/>
    <w:rsid w:val="00DA1623"/>
  </w:style>
  <w:style w:type="table" w:customStyle="1" w:styleId="32">
    <w:name w:val="Сетка таблицы3"/>
    <w:basedOn w:val="a1"/>
    <w:next w:val="a9"/>
    <w:uiPriority w:val="59"/>
    <w:rsid w:val="00DA162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 светлая1"/>
    <w:basedOn w:val="a1"/>
    <w:uiPriority w:val="40"/>
    <w:rsid w:val="00DA1623"/>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6">
    <w:name w:val="Body Text"/>
    <w:basedOn w:val="a"/>
    <w:link w:val="af7"/>
    <w:uiPriority w:val="1"/>
    <w:unhideWhenUsed/>
    <w:qFormat/>
    <w:rsid w:val="00AC27E9"/>
    <w:pPr>
      <w:spacing w:after="120"/>
    </w:pPr>
  </w:style>
  <w:style w:type="character" w:customStyle="1" w:styleId="af7">
    <w:name w:val="Основной текст Знак"/>
    <w:basedOn w:val="a0"/>
    <w:link w:val="af6"/>
    <w:uiPriority w:val="1"/>
    <w:rsid w:val="00AC27E9"/>
  </w:style>
  <w:style w:type="paragraph" w:customStyle="1" w:styleId="ConsPlusNormal">
    <w:name w:val="ConsPlusNormal"/>
    <w:qFormat/>
    <w:rsid w:val="00FB5AFD"/>
    <w:pPr>
      <w:widowControl w:val="0"/>
      <w:autoSpaceDE w:val="0"/>
      <w:autoSpaceDN w:val="0"/>
      <w:adjustRightInd w:val="0"/>
    </w:pPr>
    <w:rPr>
      <w:sz w:val="24"/>
      <w:szCs w:val="24"/>
    </w:rPr>
  </w:style>
  <w:style w:type="paragraph" w:customStyle="1" w:styleId="ConsPlusTitle">
    <w:name w:val="ConsPlusTitle"/>
    <w:uiPriority w:val="99"/>
    <w:rsid w:val="009B6F20"/>
    <w:pPr>
      <w:widowControl w:val="0"/>
      <w:autoSpaceDE w:val="0"/>
      <w:autoSpaceDN w:val="0"/>
      <w:adjustRightInd w:val="0"/>
    </w:pPr>
    <w:rPr>
      <w:rFonts w:ascii="Arial" w:hAnsi="Arial" w:cs="Arial"/>
      <w:b/>
      <w:bCs/>
      <w:sz w:val="24"/>
      <w:szCs w:val="24"/>
    </w:rPr>
  </w:style>
  <w:style w:type="paragraph" w:customStyle="1" w:styleId="TableParagraph">
    <w:name w:val="Table Paragraph"/>
    <w:basedOn w:val="a"/>
    <w:uiPriority w:val="1"/>
    <w:qFormat/>
    <w:rsid w:val="00F76E69"/>
    <w:pPr>
      <w:widowControl w:val="0"/>
      <w:autoSpaceDE w:val="0"/>
      <w:autoSpaceDN w:val="0"/>
    </w:pPr>
    <w:rPr>
      <w:rFonts w:eastAsia="Times New Roman"/>
      <w:lang w:eastAsia="en-US"/>
    </w:rPr>
  </w:style>
  <w:style w:type="numbering" w:customStyle="1" w:styleId="4">
    <w:name w:val="Нет списка4"/>
    <w:next w:val="a2"/>
    <w:uiPriority w:val="99"/>
    <w:semiHidden/>
    <w:unhideWhenUsed/>
    <w:rsid w:val="004663E3"/>
  </w:style>
  <w:style w:type="paragraph" w:styleId="af8">
    <w:name w:val="Body Text Indent"/>
    <w:basedOn w:val="a"/>
    <w:link w:val="af9"/>
    <w:unhideWhenUsed/>
    <w:rsid w:val="006F00FF"/>
    <w:pPr>
      <w:spacing w:after="120"/>
      <w:ind w:left="283"/>
    </w:pPr>
  </w:style>
  <w:style w:type="character" w:customStyle="1" w:styleId="af9">
    <w:name w:val="Основной текст с отступом Знак"/>
    <w:basedOn w:val="a0"/>
    <w:link w:val="af8"/>
    <w:rsid w:val="006F00FF"/>
  </w:style>
  <w:style w:type="numbering" w:customStyle="1" w:styleId="5">
    <w:name w:val="Нет списка5"/>
    <w:next w:val="a2"/>
    <w:uiPriority w:val="99"/>
    <w:semiHidden/>
    <w:rsid w:val="006F00FF"/>
  </w:style>
  <w:style w:type="paragraph" w:customStyle="1" w:styleId="ParaAttribute30">
    <w:name w:val="ParaAttribute30"/>
    <w:rsid w:val="006F00FF"/>
    <w:pPr>
      <w:ind w:left="709" w:right="566"/>
      <w:jc w:val="center"/>
    </w:pPr>
    <w:rPr>
      <w:rFonts w:eastAsia="№Е"/>
      <w:sz w:val="20"/>
      <w:szCs w:val="20"/>
    </w:rPr>
  </w:style>
  <w:style w:type="character" w:customStyle="1" w:styleId="CharAttribute484">
    <w:name w:val="CharAttribute484"/>
    <w:uiPriority w:val="99"/>
    <w:rsid w:val="006F00FF"/>
    <w:rPr>
      <w:rFonts w:ascii="Times New Roman" w:eastAsia="Times New Roman"/>
      <w:i/>
      <w:sz w:val="28"/>
    </w:rPr>
  </w:style>
  <w:style w:type="paragraph" w:customStyle="1" w:styleId="ParaAttribute38">
    <w:name w:val="ParaAttribute38"/>
    <w:rsid w:val="006F00FF"/>
    <w:pPr>
      <w:ind w:right="-1"/>
      <w:jc w:val="both"/>
    </w:pPr>
    <w:rPr>
      <w:rFonts w:eastAsia="№Е"/>
      <w:sz w:val="20"/>
      <w:szCs w:val="20"/>
    </w:rPr>
  </w:style>
  <w:style w:type="character" w:customStyle="1" w:styleId="CharAttribute501">
    <w:name w:val="CharAttribute501"/>
    <w:uiPriority w:val="99"/>
    <w:rsid w:val="006F00FF"/>
    <w:rPr>
      <w:rFonts w:ascii="Times New Roman" w:eastAsia="Times New Roman"/>
      <w:i/>
      <w:sz w:val="28"/>
      <w:u w:val="single"/>
    </w:rPr>
  </w:style>
  <w:style w:type="character" w:customStyle="1" w:styleId="CharAttribute502">
    <w:name w:val="CharAttribute502"/>
    <w:rsid w:val="006F00FF"/>
    <w:rPr>
      <w:rFonts w:ascii="Times New Roman" w:eastAsia="Times New Roman"/>
      <w:i/>
      <w:sz w:val="28"/>
    </w:rPr>
  </w:style>
  <w:style w:type="paragraph" w:styleId="afa">
    <w:name w:val="No Spacing"/>
    <w:link w:val="afb"/>
    <w:uiPriority w:val="99"/>
    <w:qFormat/>
    <w:rsid w:val="006F00FF"/>
    <w:pPr>
      <w:widowControl w:val="0"/>
      <w:wordWrap w:val="0"/>
      <w:autoSpaceDE w:val="0"/>
      <w:autoSpaceDN w:val="0"/>
      <w:jc w:val="both"/>
    </w:pPr>
    <w:rPr>
      <w:rFonts w:ascii="Batang" w:eastAsia="Batang"/>
      <w:kern w:val="2"/>
      <w:sz w:val="20"/>
      <w:szCs w:val="20"/>
      <w:lang w:val="en-US" w:eastAsia="ko-KR"/>
    </w:rPr>
  </w:style>
  <w:style w:type="character" w:customStyle="1" w:styleId="afb">
    <w:name w:val="Без интервала Знак"/>
    <w:link w:val="afa"/>
    <w:uiPriority w:val="99"/>
    <w:rsid w:val="006F00FF"/>
    <w:rPr>
      <w:rFonts w:ascii="Batang" w:eastAsia="Batang"/>
      <w:kern w:val="2"/>
      <w:sz w:val="20"/>
      <w:szCs w:val="20"/>
      <w:lang w:val="en-US" w:eastAsia="ko-KR"/>
    </w:rPr>
  </w:style>
  <w:style w:type="character" w:customStyle="1" w:styleId="CharAttribute511">
    <w:name w:val="CharAttribute511"/>
    <w:uiPriority w:val="99"/>
    <w:rsid w:val="006F00FF"/>
    <w:rPr>
      <w:rFonts w:ascii="Times New Roman" w:eastAsia="Times New Roman"/>
      <w:sz w:val="28"/>
    </w:rPr>
  </w:style>
  <w:style w:type="character" w:customStyle="1" w:styleId="CharAttribute512">
    <w:name w:val="CharAttribute512"/>
    <w:rsid w:val="006F00FF"/>
    <w:rPr>
      <w:rFonts w:ascii="Times New Roman" w:eastAsia="Times New Roman"/>
      <w:sz w:val="28"/>
    </w:rPr>
  </w:style>
  <w:style w:type="character" w:customStyle="1" w:styleId="CharAttribute3">
    <w:name w:val="CharAttribute3"/>
    <w:rsid w:val="006F00FF"/>
    <w:rPr>
      <w:rFonts w:ascii="Times New Roman" w:eastAsia="Batang" w:hAnsi="Batang"/>
      <w:sz w:val="28"/>
    </w:rPr>
  </w:style>
  <w:style w:type="character" w:customStyle="1" w:styleId="CharAttribute1">
    <w:name w:val="CharAttribute1"/>
    <w:rsid w:val="006F00FF"/>
    <w:rPr>
      <w:rFonts w:ascii="Times New Roman" w:eastAsia="Gulim" w:hAnsi="Gulim"/>
      <w:sz w:val="28"/>
    </w:rPr>
  </w:style>
  <w:style w:type="character" w:customStyle="1" w:styleId="CharAttribute0">
    <w:name w:val="CharAttribute0"/>
    <w:rsid w:val="006F00FF"/>
    <w:rPr>
      <w:rFonts w:ascii="Times New Roman" w:eastAsia="Times New Roman" w:hAnsi="Times New Roman"/>
      <w:sz w:val="28"/>
    </w:rPr>
  </w:style>
  <w:style w:type="character" w:customStyle="1" w:styleId="CharAttribute2">
    <w:name w:val="CharAttribute2"/>
    <w:rsid w:val="006F00FF"/>
    <w:rPr>
      <w:rFonts w:ascii="Times New Roman" w:eastAsia="Batang" w:hAnsi="Batang"/>
      <w:color w:val="00000A"/>
      <w:sz w:val="28"/>
    </w:rPr>
  </w:style>
  <w:style w:type="paragraph" w:styleId="33">
    <w:name w:val="Body Text Indent 3"/>
    <w:basedOn w:val="a"/>
    <w:link w:val="34"/>
    <w:unhideWhenUsed/>
    <w:rsid w:val="006F00FF"/>
    <w:pPr>
      <w:spacing w:before="64" w:after="120"/>
      <w:ind w:left="283" w:right="816"/>
      <w:jc w:val="both"/>
    </w:pPr>
    <w:rPr>
      <w:rFonts w:ascii="Calibri" w:eastAsia="Calibri" w:hAnsi="Calibri"/>
      <w:sz w:val="16"/>
      <w:szCs w:val="16"/>
      <w:lang w:val="x-none" w:eastAsia="en-US"/>
    </w:rPr>
  </w:style>
  <w:style w:type="character" w:customStyle="1" w:styleId="34">
    <w:name w:val="Основной текст с отступом 3 Знак"/>
    <w:basedOn w:val="a0"/>
    <w:link w:val="33"/>
    <w:rsid w:val="006F00FF"/>
    <w:rPr>
      <w:rFonts w:ascii="Calibri" w:eastAsia="Calibri" w:hAnsi="Calibri"/>
      <w:sz w:val="16"/>
      <w:szCs w:val="16"/>
      <w:lang w:val="x-none" w:eastAsia="en-US"/>
    </w:rPr>
  </w:style>
  <w:style w:type="paragraph" w:styleId="23">
    <w:name w:val="Body Text Indent 2"/>
    <w:basedOn w:val="a"/>
    <w:link w:val="24"/>
    <w:unhideWhenUsed/>
    <w:rsid w:val="006F00FF"/>
    <w:pPr>
      <w:spacing w:before="64" w:after="120" w:line="480" w:lineRule="auto"/>
      <w:ind w:left="283" w:right="816"/>
      <w:jc w:val="both"/>
    </w:pPr>
    <w:rPr>
      <w:rFonts w:ascii="Calibri" w:eastAsia="Calibri" w:hAnsi="Calibri"/>
      <w:lang w:val="x-none" w:eastAsia="en-US"/>
    </w:rPr>
  </w:style>
  <w:style w:type="character" w:customStyle="1" w:styleId="24">
    <w:name w:val="Основной текст с отступом 2 Знак"/>
    <w:basedOn w:val="a0"/>
    <w:link w:val="23"/>
    <w:rsid w:val="006F00FF"/>
    <w:rPr>
      <w:rFonts w:ascii="Calibri" w:eastAsia="Calibri" w:hAnsi="Calibri"/>
      <w:lang w:val="x-none" w:eastAsia="en-US"/>
    </w:rPr>
  </w:style>
  <w:style w:type="character" w:customStyle="1" w:styleId="CharAttribute504">
    <w:name w:val="CharAttribute504"/>
    <w:rsid w:val="006F00FF"/>
    <w:rPr>
      <w:rFonts w:ascii="Times New Roman" w:eastAsia="Times New Roman"/>
      <w:sz w:val="28"/>
    </w:rPr>
  </w:style>
  <w:style w:type="paragraph" w:customStyle="1" w:styleId="210">
    <w:name w:val="Основной текст 21"/>
    <w:basedOn w:val="a"/>
    <w:rsid w:val="006F00FF"/>
    <w:pPr>
      <w:overflowPunct w:val="0"/>
      <w:autoSpaceDE w:val="0"/>
      <w:autoSpaceDN w:val="0"/>
      <w:adjustRightInd w:val="0"/>
      <w:spacing w:line="360" w:lineRule="auto"/>
      <w:ind w:firstLine="539"/>
      <w:jc w:val="both"/>
      <w:textAlignment w:val="baseline"/>
    </w:pPr>
    <w:rPr>
      <w:rFonts w:eastAsia="Times New Roman"/>
      <w:sz w:val="28"/>
      <w:szCs w:val="20"/>
    </w:rPr>
  </w:style>
  <w:style w:type="paragraph" w:styleId="afc">
    <w:name w:val="Block Text"/>
    <w:basedOn w:val="a"/>
    <w:rsid w:val="006F00FF"/>
    <w:pPr>
      <w:shd w:val="clear" w:color="auto" w:fill="FFFFFF"/>
      <w:spacing w:line="360" w:lineRule="auto"/>
      <w:ind w:left="-709" w:right="-9" w:firstLine="709"/>
      <w:jc w:val="both"/>
    </w:pPr>
    <w:rPr>
      <w:rFonts w:eastAsia="Times New Roman"/>
      <w:spacing w:val="5"/>
      <w:sz w:val="24"/>
      <w:szCs w:val="20"/>
    </w:rPr>
  </w:style>
  <w:style w:type="paragraph" w:customStyle="1" w:styleId="ParaAttribute0">
    <w:name w:val="ParaAttribute0"/>
    <w:rsid w:val="006F00FF"/>
    <w:rPr>
      <w:rFonts w:eastAsia="№Е"/>
      <w:sz w:val="20"/>
      <w:szCs w:val="20"/>
    </w:rPr>
  </w:style>
  <w:style w:type="paragraph" w:customStyle="1" w:styleId="ParaAttribute8">
    <w:name w:val="ParaAttribute8"/>
    <w:rsid w:val="006F00FF"/>
    <w:pPr>
      <w:ind w:firstLine="851"/>
      <w:jc w:val="both"/>
    </w:pPr>
    <w:rPr>
      <w:rFonts w:eastAsia="№Е"/>
      <w:sz w:val="20"/>
      <w:szCs w:val="20"/>
    </w:rPr>
  </w:style>
  <w:style w:type="character" w:customStyle="1" w:styleId="CharAttribute268">
    <w:name w:val="CharAttribute268"/>
    <w:rsid w:val="006F00FF"/>
    <w:rPr>
      <w:rFonts w:ascii="Times New Roman" w:eastAsia="Times New Roman"/>
      <w:sz w:val="28"/>
    </w:rPr>
  </w:style>
  <w:style w:type="character" w:customStyle="1" w:styleId="CharAttribute269">
    <w:name w:val="CharAttribute269"/>
    <w:rsid w:val="006F00FF"/>
    <w:rPr>
      <w:rFonts w:ascii="Times New Roman" w:eastAsia="Times New Roman"/>
      <w:i/>
      <w:sz w:val="28"/>
    </w:rPr>
  </w:style>
  <w:style w:type="character" w:customStyle="1" w:styleId="CharAttribute271">
    <w:name w:val="CharAttribute271"/>
    <w:rsid w:val="006F00FF"/>
    <w:rPr>
      <w:rFonts w:ascii="Times New Roman" w:eastAsia="Times New Roman"/>
      <w:b/>
      <w:sz w:val="28"/>
    </w:rPr>
  </w:style>
  <w:style w:type="character" w:customStyle="1" w:styleId="CharAttribute272">
    <w:name w:val="CharAttribute272"/>
    <w:rsid w:val="006F00FF"/>
    <w:rPr>
      <w:rFonts w:ascii="Times New Roman" w:eastAsia="Times New Roman"/>
      <w:sz w:val="28"/>
    </w:rPr>
  </w:style>
  <w:style w:type="character" w:customStyle="1" w:styleId="CharAttribute273">
    <w:name w:val="CharAttribute273"/>
    <w:rsid w:val="006F00FF"/>
    <w:rPr>
      <w:rFonts w:ascii="Times New Roman" w:eastAsia="Times New Roman"/>
      <w:sz w:val="28"/>
    </w:rPr>
  </w:style>
  <w:style w:type="character" w:customStyle="1" w:styleId="CharAttribute274">
    <w:name w:val="CharAttribute274"/>
    <w:rsid w:val="006F00FF"/>
    <w:rPr>
      <w:rFonts w:ascii="Times New Roman" w:eastAsia="Times New Roman"/>
      <w:sz w:val="28"/>
    </w:rPr>
  </w:style>
  <w:style w:type="character" w:customStyle="1" w:styleId="CharAttribute275">
    <w:name w:val="CharAttribute275"/>
    <w:rsid w:val="006F00FF"/>
    <w:rPr>
      <w:rFonts w:ascii="Times New Roman" w:eastAsia="Times New Roman"/>
      <w:b/>
      <w:i/>
      <w:sz w:val="28"/>
    </w:rPr>
  </w:style>
  <w:style w:type="character" w:customStyle="1" w:styleId="CharAttribute276">
    <w:name w:val="CharAttribute276"/>
    <w:rsid w:val="006F00FF"/>
    <w:rPr>
      <w:rFonts w:ascii="Times New Roman" w:eastAsia="Times New Roman"/>
      <w:sz w:val="28"/>
    </w:rPr>
  </w:style>
  <w:style w:type="character" w:customStyle="1" w:styleId="CharAttribute277">
    <w:name w:val="CharAttribute277"/>
    <w:rsid w:val="006F00FF"/>
    <w:rPr>
      <w:rFonts w:ascii="Times New Roman" w:eastAsia="Times New Roman"/>
      <w:b/>
      <w:i/>
      <w:color w:val="00000A"/>
      <w:sz w:val="28"/>
    </w:rPr>
  </w:style>
  <w:style w:type="character" w:customStyle="1" w:styleId="CharAttribute278">
    <w:name w:val="CharAttribute278"/>
    <w:rsid w:val="006F00FF"/>
    <w:rPr>
      <w:rFonts w:ascii="Times New Roman" w:eastAsia="Times New Roman"/>
      <w:color w:val="00000A"/>
      <w:sz w:val="28"/>
    </w:rPr>
  </w:style>
  <w:style w:type="character" w:customStyle="1" w:styleId="CharAttribute279">
    <w:name w:val="CharAttribute279"/>
    <w:rsid w:val="006F00FF"/>
    <w:rPr>
      <w:rFonts w:ascii="Times New Roman" w:eastAsia="Times New Roman"/>
      <w:color w:val="00000A"/>
      <w:sz w:val="28"/>
    </w:rPr>
  </w:style>
  <w:style w:type="character" w:customStyle="1" w:styleId="CharAttribute280">
    <w:name w:val="CharAttribute280"/>
    <w:rsid w:val="006F00FF"/>
    <w:rPr>
      <w:rFonts w:ascii="Times New Roman" w:eastAsia="Times New Roman"/>
      <w:color w:val="00000A"/>
      <w:sz w:val="28"/>
    </w:rPr>
  </w:style>
  <w:style w:type="character" w:customStyle="1" w:styleId="CharAttribute281">
    <w:name w:val="CharAttribute281"/>
    <w:rsid w:val="006F00FF"/>
    <w:rPr>
      <w:rFonts w:ascii="Times New Roman" w:eastAsia="Times New Roman"/>
      <w:color w:val="00000A"/>
      <w:sz w:val="28"/>
    </w:rPr>
  </w:style>
  <w:style w:type="character" w:customStyle="1" w:styleId="CharAttribute282">
    <w:name w:val="CharAttribute282"/>
    <w:rsid w:val="006F00FF"/>
    <w:rPr>
      <w:rFonts w:ascii="Times New Roman" w:eastAsia="Times New Roman"/>
      <w:color w:val="00000A"/>
      <w:sz w:val="28"/>
    </w:rPr>
  </w:style>
  <w:style w:type="character" w:customStyle="1" w:styleId="CharAttribute283">
    <w:name w:val="CharAttribute283"/>
    <w:rsid w:val="006F00FF"/>
    <w:rPr>
      <w:rFonts w:ascii="Times New Roman" w:eastAsia="Times New Roman"/>
      <w:i/>
      <w:color w:val="00000A"/>
      <w:sz w:val="28"/>
    </w:rPr>
  </w:style>
  <w:style w:type="character" w:customStyle="1" w:styleId="CharAttribute284">
    <w:name w:val="CharAttribute284"/>
    <w:rsid w:val="006F00FF"/>
    <w:rPr>
      <w:rFonts w:ascii="Times New Roman" w:eastAsia="Times New Roman"/>
      <w:sz w:val="28"/>
    </w:rPr>
  </w:style>
  <w:style w:type="character" w:customStyle="1" w:styleId="CharAttribute285">
    <w:name w:val="CharAttribute285"/>
    <w:rsid w:val="006F00FF"/>
    <w:rPr>
      <w:rFonts w:ascii="Times New Roman" w:eastAsia="Times New Roman"/>
      <w:sz w:val="28"/>
    </w:rPr>
  </w:style>
  <w:style w:type="character" w:customStyle="1" w:styleId="CharAttribute286">
    <w:name w:val="CharAttribute286"/>
    <w:rsid w:val="006F00FF"/>
    <w:rPr>
      <w:rFonts w:ascii="Times New Roman" w:eastAsia="Times New Roman"/>
      <w:sz w:val="28"/>
    </w:rPr>
  </w:style>
  <w:style w:type="character" w:customStyle="1" w:styleId="CharAttribute287">
    <w:name w:val="CharAttribute287"/>
    <w:rsid w:val="006F00FF"/>
    <w:rPr>
      <w:rFonts w:ascii="Times New Roman" w:eastAsia="Times New Roman"/>
      <w:sz w:val="28"/>
    </w:rPr>
  </w:style>
  <w:style w:type="character" w:customStyle="1" w:styleId="CharAttribute288">
    <w:name w:val="CharAttribute288"/>
    <w:rsid w:val="006F00FF"/>
    <w:rPr>
      <w:rFonts w:ascii="Times New Roman" w:eastAsia="Times New Roman"/>
      <w:sz w:val="28"/>
    </w:rPr>
  </w:style>
  <w:style w:type="character" w:customStyle="1" w:styleId="CharAttribute289">
    <w:name w:val="CharAttribute289"/>
    <w:rsid w:val="006F00FF"/>
    <w:rPr>
      <w:rFonts w:ascii="Times New Roman" w:eastAsia="Times New Roman"/>
      <w:sz w:val="28"/>
    </w:rPr>
  </w:style>
  <w:style w:type="character" w:customStyle="1" w:styleId="CharAttribute290">
    <w:name w:val="CharAttribute290"/>
    <w:rsid w:val="006F00FF"/>
    <w:rPr>
      <w:rFonts w:ascii="Times New Roman" w:eastAsia="Times New Roman"/>
      <w:sz w:val="28"/>
    </w:rPr>
  </w:style>
  <w:style w:type="character" w:customStyle="1" w:styleId="CharAttribute291">
    <w:name w:val="CharAttribute291"/>
    <w:rsid w:val="006F00FF"/>
    <w:rPr>
      <w:rFonts w:ascii="Times New Roman" w:eastAsia="Times New Roman"/>
      <w:sz w:val="28"/>
    </w:rPr>
  </w:style>
  <w:style w:type="character" w:customStyle="1" w:styleId="CharAttribute292">
    <w:name w:val="CharAttribute292"/>
    <w:rsid w:val="006F00FF"/>
    <w:rPr>
      <w:rFonts w:ascii="Times New Roman" w:eastAsia="Times New Roman"/>
      <w:sz w:val="28"/>
    </w:rPr>
  </w:style>
  <w:style w:type="character" w:customStyle="1" w:styleId="CharAttribute293">
    <w:name w:val="CharAttribute293"/>
    <w:rsid w:val="006F00FF"/>
    <w:rPr>
      <w:rFonts w:ascii="Times New Roman" w:eastAsia="Times New Roman"/>
      <w:sz w:val="28"/>
    </w:rPr>
  </w:style>
  <w:style w:type="character" w:customStyle="1" w:styleId="CharAttribute294">
    <w:name w:val="CharAttribute294"/>
    <w:rsid w:val="006F00FF"/>
    <w:rPr>
      <w:rFonts w:ascii="Times New Roman" w:eastAsia="Times New Roman"/>
      <w:sz w:val="28"/>
    </w:rPr>
  </w:style>
  <w:style w:type="character" w:customStyle="1" w:styleId="CharAttribute295">
    <w:name w:val="CharAttribute295"/>
    <w:rsid w:val="006F00FF"/>
    <w:rPr>
      <w:rFonts w:ascii="Times New Roman" w:eastAsia="Times New Roman"/>
      <w:sz w:val="28"/>
    </w:rPr>
  </w:style>
  <w:style w:type="character" w:customStyle="1" w:styleId="CharAttribute296">
    <w:name w:val="CharAttribute296"/>
    <w:rsid w:val="006F00FF"/>
    <w:rPr>
      <w:rFonts w:ascii="Times New Roman" w:eastAsia="Times New Roman"/>
      <w:sz w:val="28"/>
    </w:rPr>
  </w:style>
  <w:style w:type="character" w:customStyle="1" w:styleId="CharAttribute297">
    <w:name w:val="CharAttribute297"/>
    <w:rsid w:val="006F00FF"/>
    <w:rPr>
      <w:rFonts w:ascii="Times New Roman" w:eastAsia="Times New Roman"/>
      <w:sz w:val="28"/>
    </w:rPr>
  </w:style>
  <w:style w:type="character" w:customStyle="1" w:styleId="CharAttribute298">
    <w:name w:val="CharAttribute298"/>
    <w:rsid w:val="006F00FF"/>
    <w:rPr>
      <w:rFonts w:ascii="Times New Roman" w:eastAsia="Times New Roman"/>
      <w:sz w:val="28"/>
    </w:rPr>
  </w:style>
  <w:style w:type="character" w:customStyle="1" w:styleId="CharAttribute299">
    <w:name w:val="CharAttribute299"/>
    <w:rsid w:val="006F00FF"/>
    <w:rPr>
      <w:rFonts w:ascii="Times New Roman" w:eastAsia="Times New Roman"/>
      <w:sz w:val="28"/>
    </w:rPr>
  </w:style>
  <w:style w:type="character" w:customStyle="1" w:styleId="CharAttribute300">
    <w:name w:val="CharAttribute300"/>
    <w:rsid w:val="006F00FF"/>
    <w:rPr>
      <w:rFonts w:ascii="Times New Roman" w:eastAsia="Times New Roman"/>
      <w:color w:val="00000A"/>
      <w:sz w:val="28"/>
    </w:rPr>
  </w:style>
  <w:style w:type="character" w:customStyle="1" w:styleId="CharAttribute301">
    <w:name w:val="CharAttribute301"/>
    <w:rsid w:val="006F00FF"/>
    <w:rPr>
      <w:rFonts w:ascii="Times New Roman" w:eastAsia="Times New Roman"/>
      <w:color w:val="00000A"/>
      <w:sz w:val="28"/>
    </w:rPr>
  </w:style>
  <w:style w:type="character" w:customStyle="1" w:styleId="CharAttribute303">
    <w:name w:val="CharAttribute303"/>
    <w:rsid w:val="006F00FF"/>
    <w:rPr>
      <w:rFonts w:ascii="Times New Roman" w:eastAsia="Times New Roman"/>
      <w:b/>
      <w:sz w:val="28"/>
    </w:rPr>
  </w:style>
  <w:style w:type="character" w:customStyle="1" w:styleId="CharAttribute304">
    <w:name w:val="CharAttribute304"/>
    <w:rsid w:val="006F00FF"/>
    <w:rPr>
      <w:rFonts w:ascii="Times New Roman" w:eastAsia="Times New Roman"/>
      <w:sz w:val="28"/>
    </w:rPr>
  </w:style>
  <w:style w:type="character" w:customStyle="1" w:styleId="CharAttribute305">
    <w:name w:val="CharAttribute305"/>
    <w:rsid w:val="006F00FF"/>
    <w:rPr>
      <w:rFonts w:ascii="Times New Roman" w:eastAsia="Times New Roman"/>
      <w:sz w:val="28"/>
    </w:rPr>
  </w:style>
  <w:style w:type="character" w:customStyle="1" w:styleId="CharAttribute306">
    <w:name w:val="CharAttribute306"/>
    <w:rsid w:val="006F00FF"/>
    <w:rPr>
      <w:rFonts w:ascii="Times New Roman" w:eastAsia="Times New Roman"/>
      <w:sz w:val="28"/>
    </w:rPr>
  </w:style>
  <w:style w:type="character" w:customStyle="1" w:styleId="CharAttribute307">
    <w:name w:val="CharAttribute307"/>
    <w:rsid w:val="006F00FF"/>
    <w:rPr>
      <w:rFonts w:ascii="Times New Roman" w:eastAsia="Times New Roman"/>
      <w:sz w:val="28"/>
    </w:rPr>
  </w:style>
  <w:style w:type="character" w:customStyle="1" w:styleId="CharAttribute308">
    <w:name w:val="CharAttribute308"/>
    <w:rsid w:val="006F00FF"/>
    <w:rPr>
      <w:rFonts w:ascii="Times New Roman" w:eastAsia="Times New Roman"/>
      <w:sz w:val="28"/>
    </w:rPr>
  </w:style>
  <w:style w:type="character" w:customStyle="1" w:styleId="CharAttribute309">
    <w:name w:val="CharAttribute309"/>
    <w:rsid w:val="006F00FF"/>
    <w:rPr>
      <w:rFonts w:ascii="Times New Roman" w:eastAsia="Times New Roman"/>
      <w:sz w:val="28"/>
    </w:rPr>
  </w:style>
  <w:style w:type="character" w:customStyle="1" w:styleId="CharAttribute310">
    <w:name w:val="CharAttribute310"/>
    <w:rsid w:val="006F00FF"/>
    <w:rPr>
      <w:rFonts w:ascii="Times New Roman" w:eastAsia="Times New Roman"/>
      <w:sz w:val="28"/>
    </w:rPr>
  </w:style>
  <w:style w:type="character" w:customStyle="1" w:styleId="CharAttribute311">
    <w:name w:val="CharAttribute311"/>
    <w:rsid w:val="006F00FF"/>
    <w:rPr>
      <w:rFonts w:ascii="Times New Roman" w:eastAsia="Times New Roman"/>
      <w:sz w:val="28"/>
    </w:rPr>
  </w:style>
  <w:style w:type="character" w:customStyle="1" w:styleId="CharAttribute312">
    <w:name w:val="CharAttribute312"/>
    <w:rsid w:val="006F00FF"/>
    <w:rPr>
      <w:rFonts w:ascii="Times New Roman" w:eastAsia="Times New Roman"/>
      <w:sz w:val="28"/>
    </w:rPr>
  </w:style>
  <w:style w:type="character" w:customStyle="1" w:styleId="CharAttribute313">
    <w:name w:val="CharAttribute313"/>
    <w:rsid w:val="006F00FF"/>
    <w:rPr>
      <w:rFonts w:ascii="Times New Roman" w:eastAsia="Times New Roman"/>
      <w:sz w:val="28"/>
    </w:rPr>
  </w:style>
  <w:style w:type="character" w:customStyle="1" w:styleId="CharAttribute314">
    <w:name w:val="CharAttribute314"/>
    <w:rsid w:val="006F00FF"/>
    <w:rPr>
      <w:rFonts w:ascii="Times New Roman" w:eastAsia="Times New Roman"/>
      <w:sz w:val="28"/>
    </w:rPr>
  </w:style>
  <w:style w:type="character" w:customStyle="1" w:styleId="CharAttribute315">
    <w:name w:val="CharAttribute315"/>
    <w:rsid w:val="006F00FF"/>
    <w:rPr>
      <w:rFonts w:ascii="Times New Roman" w:eastAsia="Times New Roman"/>
      <w:sz w:val="28"/>
    </w:rPr>
  </w:style>
  <w:style w:type="character" w:customStyle="1" w:styleId="CharAttribute316">
    <w:name w:val="CharAttribute316"/>
    <w:rsid w:val="006F00FF"/>
    <w:rPr>
      <w:rFonts w:ascii="Times New Roman" w:eastAsia="Times New Roman"/>
      <w:sz w:val="28"/>
    </w:rPr>
  </w:style>
  <w:style w:type="character" w:customStyle="1" w:styleId="CharAttribute317">
    <w:name w:val="CharAttribute317"/>
    <w:rsid w:val="006F00FF"/>
    <w:rPr>
      <w:rFonts w:ascii="Times New Roman" w:eastAsia="Times New Roman"/>
      <w:sz w:val="28"/>
    </w:rPr>
  </w:style>
  <w:style w:type="character" w:customStyle="1" w:styleId="CharAttribute318">
    <w:name w:val="CharAttribute318"/>
    <w:rsid w:val="006F00FF"/>
    <w:rPr>
      <w:rFonts w:ascii="Times New Roman" w:eastAsia="Times New Roman"/>
      <w:sz w:val="28"/>
    </w:rPr>
  </w:style>
  <w:style w:type="character" w:customStyle="1" w:styleId="CharAttribute319">
    <w:name w:val="CharAttribute319"/>
    <w:rsid w:val="006F00FF"/>
    <w:rPr>
      <w:rFonts w:ascii="Times New Roman" w:eastAsia="Times New Roman"/>
      <w:sz w:val="28"/>
    </w:rPr>
  </w:style>
  <w:style w:type="character" w:customStyle="1" w:styleId="CharAttribute320">
    <w:name w:val="CharAttribute320"/>
    <w:rsid w:val="006F00FF"/>
    <w:rPr>
      <w:rFonts w:ascii="Times New Roman" w:eastAsia="Times New Roman"/>
      <w:sz w:val="28"/>
    </w:rPr>
  </w:style>
  <w:style w:type="character" w:customStyle="1" w:styleId="CharAttribute321">
    <w:name w:val="CharAttribute321"/>
    <w:rsid w:val="006F00FF"/>
    <w:rPr>
      <w:rFonts w:ascii="Times New Roman" w:eastAsia="Times New Roman"/>
      <w:sz w:val="28"/>
    </w:rPr>
  </w:style>
  <w:style w:type="character" w:customStyle="1" w:styleId="CharAttribute322">
    <w:name w:val="CharAttribute322"/>
    <w:rsid w:val="006F00FF"/>
    <w:rPr>
      <w:rFonts w:ascii="Times New Roman" w:eastAsia="Times New Roman"/>
      <w:sz w:val="28"/>
    </w:rPr>
  </w:style>
  <w:style w:type="character" w:customStyle="1" w:styleId="CharAttribute323">
    <w:name w:val="CharAttribute323"/>
    <w:rsid w:val="006F00FF"/>
    <w:rPr>
      <w:rFonts w:ascii="Times New Roman" w:eastAsia="Times New Roman"/>
      <w:sz w:val="28"/>
    </w:rPr>
  </w:style>
  <w:style w:type="character" w:customStyle="1" w:styleId="CharAttribute324">
    <w:name w:val="CharAttribute324"/>
    <w:rsid w:val="006F00FF"/>
    <w:rPr>
      <w:rFonts w:ascii="Times New Roman" w:eastAsia="Times New Roman"/>
      <w:sz w:val="28"/>
    </w:rPr>
  </w:style>
  <w:style w:type="character" w:customStyle="1" w:styleId="CharAttribute325">
    <w:name w:val="CharAttribute325"/>
    <w:rsid w:val="006F00FF"/>
    <w:rPr>
      <w:rFonts w:ascii="Times New Roman" w:eastAsia="Times New Roman"/>
      <w:sz w:val="28"/>
    </w:rPr>
  </w:style>
  <w:style w:type="character" w:customStyle="1" w:styleId="CharAttribute326">
    <w:name w:val="CharAttribute326"/>
    <w:rsid w:val="006F00FF"/>
    <w:rPr>
      <w:rFonts w:ascii="Times New Roman" w:eastAsia="Times New Roman"/>
      <w:sz w:val="28"/>
    </w:rPr>
  </w:style>
  <w:style w:type="character" w:customStyle="1" w:styleId="CharAttribute327">
    <w:name w:val="CharAttribute327"/>
    <w:rsid w:val="006F00FF"/>
    <w:rPr>
      <w:rFonts w:ascii="Times New Roman" w:eastAsia="Times New Roman"/>
      <w:sz w:val="28"/>
    </w:rPr>
  </w:style>
  <w:style w:type="character" w:customStyle="1" w:styleId="CharAttribute328">
    <w:name w:val="CharAttribute328"/>
    <w:rsid w:val="006F00FF"/>
    <w:rPr>
      <w:rFonts w:ascii="Times New Roman" w:eastAsia="Times New Roman"/>
      <w:sz w:val="28"/>
    </w:rPr>
  </w:style>
  <w:style w:type="character" w:customStyle="1" w:styleId="CharAttribute329">
    <w:name w:val="CharAttribute329"/>
    <w:rsid w:val="006F00FF"/>
    <w:rPr>
      <w:rFonts w:ascii="Times New Roman" w:eastAsia="Times New Roman"/>
      <w:sz w:val="28"/>
    </w:rPr>
  </w:style>
  <w:style w:type="character" w:customStyle="1" w:styleId="CharAttribute330">
    <w:name w:val="CharAttribute330"/>
    <w:rsid w:val="006F00FF"/>
    <w:rPr>
      <w:rFonts w:ascii="Times New Roman" w:eastAsia="Times New Roman"/>
      <w:sz w:val="28"/>
    </w:rPr>
  </w:style>
  <w:style w:type="character" w:customStyle="1" w:styleId="CharAttribute331">
    <w:name w:val="CharAttribute331"/>
    <w:rsid w:val="006F00FF"/>
    <w:rPr>
      <w:rFonts w:ascii="Times New Roman" w:eastAsia="Times New Roman"/>
      <w:sz w:val="28"/>
    </w:rPr>
  </w:style>
  <w:style w:type="character" w:customStyle="1" w:styleId="CharAttribute332">
    <w:name w:val="CharAttribute332"/>
    <w:rsid w:val="006F00FF"/>
    <w:rPr>
      <w:rFonts w:ascii="Times New Roman" w:eastAsia="Times New Roman"/>
      <w:sz w:val="28"/>
    </w:rPr>
  </w:style>
  <w:style w:type="character" w:customStyle="1" w:styleId="CharAttribute333">
    <w:name w:val="CharAttribute333"/>
    <w:rsid w:val="006F00FF"/>
    <w:rPr>
      <w:rFonts w:ascii="Times New Roman" w:eastAsia="Times New Roman"/>
      <w:sz w:val="28"/>
    </w:rPr>
  </w:style>
  <w:style w:type="character" w:customStyle="1" w:styleId="CharAttribute334">
    <w:name w:val="CharAttribute334"/>
    <w:rsid w:val="006F00FF"/>
    <w:rPr>
      <w:rFonts w:ascii="Times New Roman" w:eastAsia="Times New Roman"/>
      <w:sz w:val="28"/>
    </w:rPr>
  </w:style>
  <w:style w:type="character" w:customStyle="1" w:styleId="CharAttribute335">
    <w:name w:val="CharAttribute335"/>
    <w:rsid w:val="006F00FF"/>
    <w:rPr>
      <w:rFonts w:ascii="Times New Roman" w:eastAsia="Times New Roman"/>
      <w:sz w:val="28"/>
    </w:rPr>
  </w:style>
  <w:style w:type="character" w:customStyle="1" w:styleId="CharAttribute514">
    <w:name w:val="CharAttribute514"/>
    <w:rsid w:val="006F00FF"/>
    <w:rPr>
      <w:rFonts w:ascii="Times New Roman" w:eastAsia="Times New Roman"/>
      <w:sz w:val="28"/>
    </w:rPr>
  </w:style>
  <w:style w:type="character" w:customStyle="1" w:styleId="CharAttribute520">
    <w:name w:val="CharAttribute520"/>
    <w:rsid w:val="006F00FF"/>
    <w:rPr>
      <w:rFonts w:ascii="Times New Roman" w:eastAsia="Times New Roman"/>
      <w:sz w:val="28"/>
    </w:rPr>
  </w:style>
  <w:style w:type="character" w:customStyle="1" w:styleId="CharAttribute521">
    <w:name w:val="CharAttribute521"/>
    <w:rsid w:val="006F00FF"/>
    <w:rPr>
      <w:rFonts w:ascii="Times New Roman" w:eastAsia="Times New Roman"/>
      <w:i/>
      <w:sz w:val="28"/>
    </w:rPr>
  </w:style>
  <w:style w:type="character" w:customStyle="1" w:styleId="CharAttribute548">
    <w:name w:val="CharAttribute548"/>
    <w:rsid w:val="006F00FF"/>
    <w:rPr>
      <w:rFonts w:ascii="Times New Roman" w:eastAsia="Times New Roman"/>
      <w:sz w:val="24"/>
    </w:rPr>
  </w:style>
  <w:style w:type="paragraph" w:customStyle="1" w:styleId="ParaAttribute10">
    <w:name w:val="ParaAttribute10"/>
    <w:uiPriority w:val="99"/>
    <w:rsid w:val="006F00FF"/>
    <w:pPr>
      <w:jc w:val="both"/>
    </w:pPr>
    <w:rPr>
      <w:rFonts w:eastAsia="№Е"/>
      <w:sz w:val="20"/>
      <w:szCs w:val="20"/>
    </w:rPr>
  </w:style>
  <w:style w:type="paragraph" w:customStyle="1" w:styleId="ParaAttribute16">
    <w:name w:val="ParaAttribute16"/>
    <w:uiPriority w:val="99"/>
    <w:rsid w:val="006F00FF"/>
    <w:pPr>
      <w:ind w:left="1080"/>
      <w:jc w:val="both"/>
    </w:pPr>
    <w:rPr>
      <w:rFonts w:eastAsia="№Е"/>
      <w:sz w:val="20"/>
      <w:szCs w:val="20"/>
    </w:rPr>
  </w:style>
  <w:style w:type="character" w:customStyle="1" w:styleId="CharAttribute485">
    <w:name w:val="CharAttribute485"/>
    <w:uiPriority w:val="99"/>
    <w:rsid w:val="006F00FF"/>
    <w:rPr>
      <w:rFonts w:ascii="Times New Roman" w:eastAsia="Times New Roman"/>
      <w:i/>
      <w:sz w:val="22"/>
    </w:rPr>
  </w:style>
  <w:style w:type="character" w:styleId="afd">
    <w:name w:val="annotation reference"/>
    <w:uiPriority w:val="99"/>
    <w:semiHidden/>
    <w:unhideWhenUsed/>
    <w:rsid w:val="006F00FF"/>
    <w:rPr>
      <w:sz w:val="16"/>
      <w:szCs w:val="16"/>
    </w:rPr>
  </w:style>
  <w:style w:type="paragraph" w:styleId="afe">
    <w:name w:val="annotation text"/>
    <w:basedOn w:val="a"/>
    <w:link w:val="aff"/>
    <w:uiPriority w:val="99"/>
    <w:semiHidden/>
    <w:unhideWhenUsed/>
    <w:rsid w:val="006F00FF"/>
    <w:pPr>
      <w:widowControl w:val="0"/>
      <w:wordWrap w:val="0"/>
      <w:autoSpaceDE w:val="0"/>
      <w:autoSpaceDN w:val="0"/>
      <w:jc w:val="both"/>
    </w:pPr>
    <w:rPr>
      <w:rFonts w:eastAsia="Times New Roman"/>
      <w:kern w:val="2"/>
      <w:sz w:val="20"/>
      <w:szCs w:val="20"/>
      <w:lang w:val="en-US" w:eastAsia="ko-KR"/>
    </w:rPr>
  </w:style>
  <w:style w:type="character" w:customStyle="1" w:styleId="aff">
    <w:name w:val="Текст примечания Знак"/>
    <w:basedOn w:val="a0"/>
    <w:link w:val="afe"/>
    <w:uiPriority w:val="99"/>
    <w:semiHidden/>
    <w:rsid w:val="006F00FF"/>
    <w:rPr>
      <w:rFonts w:eastAsia="Times New Roman"/>
      <w:kern w:val="2"/>
      <w:sz w:val="20"/>
      <w:szCs w:val="20"/>
      <w:lang w:val="en-US" w:eastAsia="ko-KR"/>
    </w:rPr>
  </w:style>
  <w:style w:type="paragraph" w:styleId="aff0">
    <w:name w:val="annotation subject"/>
    <w:basedOn w:val="afe"/>
    <w:next w:val="afe"/>
    <w:link w:val="aff1"/>
    <w:uiPriority w:val="99"/>
    <w:semiHidden/>
    <w:unhideWhenUsed/>
    <w:rsid w:val="006F00FF"/>
    <w:rPr>
      <w:b/>
      <w:bCs/>
    </w:rPr>
  </w:style>
  <w:style w:type="character" w:customStyle="1" w:styleId="aff1">
    <w:name w:val="Тема примечания Знак"/>
    <w:basedOn w:val="aff"/>
    <w:link w:val="aff0"/>
    <w:uiPriority w:val="99"/>
    <w:semiHidden/>
    <w:rsid w:val="006F00FF"/>
    <w:rPr>
      <w:rFonts w:eastAsia="Times New Roman"/>
      <w:b/>
      <w:bCs/>
      <w:kern w:val="2"/>
      <w:sz w:val="20"/>
      <w:szCs w:val="20"/>
      <w:lang w:val="en-US" w:eastAsia="ko-KR"/>
    </w:rPr>
  </w:style>
  <w:style w:type="paragraph" w:customStyle="1" w:styleId="16">
    <w:name w:val="Без интервала1"/>
    <w:aliases w:val="основа"/>
    <w:rsid w:val="006F00FF"/>
    <w:rPr>
      <w:rFonts w:ascii="Calibri" w:eastAsia="Times New Roman" w:hAnsi="Calibri"/>
      <w:szCs w:val="20"/>
      <w:lang w:val="en-US" w:eastAsia="en-US" w:bidi="en-US"/>
    </w:rPr>
  </w:style>
  <w:style w:type="character" w:customStyle="1" w:styleId="CharAttribute526">
    <w:name w:val="CharAttribute526"/>
    <w:rsid w:val="006F00FF"/>
    <w:rPr>
      <w:rFonts w:ascii="Times New Roman" w:eastAsia="Times New Roman"/>
      <w:sz w:val="28"/>
    </w:rPr>
  </w:style>
  <w:style w:type="character" w:customStyle="1" w:styleId="CharAttribute534">
    <w:name w:val="CharAttribute534"/>
    <w:rsid w:val="006F00FF"/>
    <w:rPr>
      <w:rFonts w:ascii="Times New Roman" w:eastAsia="Times New Roman"/>
      <w:sz w:val="24"/>
    </w:rPr>
  </w:style>
  <w:style w:type="character" w:customStyle="1" w:styleId="CharAttribute4">
    <w:name w:val="CharAttribute4"/>
    <w:uiPriority w:val="99"/>
    <w:rsid w:val="006F00FF"/>
    <w:rPr>
      <w:rFonts w:ascii="Times New Roman" w:eastAsia="Batang" w:hAnsi="Batang"/>
      <w:i/>
      <w:sz w:val="28"/>
    </w:rPr>
  </w:style>
  <w:style w:type="character" w:customStyle="1" w:styleId="CharAttribute10">
    <w:name w:val="CharAttribute10"/>
    <w:uiPriority w:val="99"/>
    <w:rsid w:val="006F00FF"/>
    <w:rPr>
      <w:rFonts w:ascii="Times New Roman" w:eastAsia="Times New Roman" w:hAnsi="Times New Roman"/>
      <w:b/>
      <w:sz w:val="28"/>
    </w:rPr>
  </w:style>
  <w:style w:type="character" w:customStyle="1" w:styleId="CharAttribute11">
    <w:name w:val="CharAttribute11"/>
    <w:rsid w:val="006F00FF"/>
    <w:rPr>
      <w:rFonts w:ascii="Times New Roman" w:eastAsia="Batang" w:hAnsi="Batang"/>
      <w:i/>
      <w:color w:val="00000A"/>
      <w:sz w:val="28"/>
    </w:rPr>
  </w:style>
  <w:style w:type="character" w:customStyle="1" w:styleId="CharAttribute498">
    <w:name w:val="CharAttribute498"/>
    <w:rsid w:val="006F00FF"/>
    <w:rPr>
      <w:rFonts w:ascii="Times New Roman" w:eastAsia="Times New Roman"/>
      <w:sz w:val="28"/>
    </w:rPr>
  </w:style>
  <w:style w:type="character" w:customStyle="1" w:styleId="CharAttribute499">
    <w:name w:val="CharAttribute499"/>
    <w:rsid w:val="006F00FF"/>
    <w:rPr>
      <w:rFonts w:ascii="Times New Roman" w:eastAsia="Times New Roman"/>
      <w:i/>
      <w:sz w:val="28"/>
      <w:u w:val="single"/>
    </w:rPr>
  </w:style>
  <w:style w:type="character" w:customStyle="1" w:styleId="CharAttribute500">
    <w:name w:val="CharAttribute500"/>
    <w:rsid w:val="006F00FF"/>
    <w:rPr>
      <w:rFonts w:ascii="Times New Roman" w:eastAsia="Times New Roman"/>
      <w:sz w:val="28"/>
    </w:rPr>
  </w:style>
  <w:style w:type="character" w:customStyle="1" w:styleId="a8">
    <w:name w:val="Абзац списка Знак"/>
    <w:link w:val="a7"/>
    <w:uiPriority w:val="99"/>
    <w:qFormat/>
    <w:locked/>
    <w:rsid w:val="006F00FF"/>
    <w:rPr>
      <w:rFonts w:asciiTheme="minorHAnsi" w:eastAsiaTheme="minorHAnsi" w:hAnsiTheme="minorHAnsi" w:cstheme="minorBidi"/>
      <w:lang w:eastAsia="en-US"/>
    </w:rPr>
  </w:style>
  <w:style w:type="table" w:customStyle="1" w:styleId="DefaultTable">
    <w:name w:val="Default Table"/>
    <w:rsid w:val="006F00FF"/>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6F00FF"/>
    <w:pPr>
      <w:widowControl w:val="0"/>
      <w:wordWrap w:val="0"/>
      <w:jc w:val="center"/>
    </w:pPr>
    <w:rPr>
      <w:rFonts w:eastAsia="Batang"/>
      <w:sz w:val="20"/>
      <w:szCs w:val="20"/>
    </w:rPr>
  </w:style>
  <w:style w:type="character" w:customStyle="1" w:styleId="wmi-callto">
    <w:name w:val="wmi-callto"/>
    <w:basedOn w:val="a0"/>
    <w:rsid w:val="006F00FF"/>
  </w:style>
  <w:style w:type="table" w:customStyle="1" w:styleId="40">
    <w:name w:val="Сетка таблицы4"/>
    <w:basedOn w:val="a1"/>
    <w:next w:val="a9"/>
    <w:uiPriority w:val="59"/>
    <w:rsid w:val="006F00FF"/>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F00FF"/>
  </w:style>
  <w:style w:type="paragraph" w:customStyle="1" w:styleId="ParaAttribute7">
    <w:name w:val="ParaAttribute7"/>
    <w:rsid w:val="006F00FF"/>
    <w:pPr>
      <w:ind w:firstLine="851"/>
      <w:jc w:val="center"/>
    </w:pPr>
    <w:rPr>
      <w:rFonts w:eastAsia="№Е"/>
      <w:sz w:val="20"/>
      <w:szCs w:val="20"/>
    </w:rPr>
  </w:style>
  <w:style w:type="paragraph" w:customStyle="1" w:styleId="ParaAttribute5">
    <w:name w:val="ParaAttribute5"/>
    <w:rsid w:val="006F00FF"/>
    <w:pPr>
      <w:widowControl w:val="0"/>
      <w:wordWrap w:val="0"/>
      <w:ind w:right="-1"/>
      <w:jc w:val="both"/>
    </w:pPr>
    <w:rPr>
      <w:rFonts w:eastAsia="№Е"/>
      <w:sz w:val="20"/>
      <w:szCs w:val="20"/>
    </w:rPr>
  </w:style>
  <w:style w:type="paragraph" w:customStyle="1" w:styleId="ParaAttribute3">
    <w:name w:val="ParaAttribute3"/>
    <w:rsid w:val="006F00FF"/>
    <w:pPr>
      <w:widowControl w:val="0"/>
      <w:wordWrap w:val="0"/>
      <w:ind w:right="-1"/>
      <w:jc w:val="center"/>
    </w:pPr>
    <w:rPr>
      <w:rFonts w:eastAsia="№Е"/>
      <w:sz w:val="20"/>
      <w:szCs w:val="20"/>
    </w:rPr>
  </w:style>
  <w:style w:type="table" w:customStyle="1" w:styleId="130">
    <w:name w:val="Сетка таблицы13"/>
    <w:basedOn w:val="a1"/>
    <w:next w:val="a9"/>
    <w:uiPriority w:val="59"/>
    <w:rsid w:val="006F00F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w:basedOn w:val="a"/>
    <w:rsid w:val="006F00FF"/>
    <w:rPr>
      <w:rFonts w:ascii="Verdana" w:eastAsia="Times New Roman" w:hAnsi="Verdana" w:cs="Verdana"/>
      <w:sz w:val="20"/>
      <w:szCs w:val="20"/>
      <w:lang w:val="en-US" w:eastAsia="en-US"/>
    </w:rPr>
  </w:style>
  <w:style w:type="paragraph" w:customStyle="1" w:styleId="aff3">
    <w:name w:val="Основ_Текст"/>
    <w:rsid w:val="006F00FF"/>
    <w:pPr>
      <w:tabs>
        <w:tab w:val="left" w:pos="645"/>
      </w:tabs>
      <w:spacing w:line="228" w:lineRule="atLeast"/>
      <w:jc w:val="both"/>
    </w:pPr>
    <w:rPr>
      <w:rFonts w:ascii="NewtonC" w:eastAsia="Times New Roman" w:hAnsi="NewtonC"/>
      <w:color w:val="000000"/>
      <w:sz w:val="20"/>
      <w:szCs w:val="20"/>
    </w:rPr>
  </w:style>
  <w:style w:type="paragraph" w:customStyle="1" w:styleId="17">
    <w:name w:val="Абзац списка1"/>
    <w:basedOn w:val="a"/>
    <w:link w:val="ListParagraphChar"/>
    <w:rsid w:val="006F00FF"/>
    <w:pPr>
      <w:ind w:left="400"/>
      <w:jc w:val="both"/>
    </w:pPr>
    <w:rPr>
      <w:rFonts w:ascii="??" w:eastAsia="Symbol"/>
      <w:kern w:val="2"/>
      <w:sz w:val="20"/>
      <w:szCs w:val="20"/>
    </w:rPr>
  </w:style>
  <w:style w:type="character" w:customStyle="1" w:styleId="ListParagraphChar">
    <w:name w:val="List Paragraph Char"/>
    <w:link w:val="17"/>
    <w:locked/>
    <w:rsid w:val="006F00FF"/>
    <w:rPr>
      <w:rFonts w:ascii="??" w:eastAsia="Symbol"/>
      <w:kern w:val="2"/>
      <w:sz w:val="20"/>
      <w:szCs w:val="20"/>
    </w:rPr>
  </w:style>
  <w:style w:type="paragraph" w:customStyle="1" w:styleId="Ul">
    <w:name w:val="Ul"/>
    <w:basedOn w:val="a"/>
    <w:rsid w:val="006F00FF"/>
    <w:pPr>
      <w:spacing w:line="300" w:lineRule="atLeast"/>
    </w:pPr>
    <w:rPr>
      <w:rFonts w:eastAsia="Times New Roman"/>
    </w:rPr>
  </w:style>
  <w:style w:type="character" w:customStyle="1" w:styleId="comment-right-informer-wr">
    <w:name w:val="comment-right-informer-wr"/>
    <w:basedOn w:val="a0"/>
    <w:rsid w:val="006F00FF"/>
  </w:style>
  <w:style w:type="paragraph" w:customStyle="1" w:styleId="25">
    <w:name w:val="Без интервала2"/>
    <w:link w:val="NoSpacingChar"/>
    <w:rsid w:val="006F00FF"/>
    <w:pPr>
      <w:widowControl w:val="0"/>
      <w:wordWrap w:val="0"/>
      <w:autoSpaceDE w:val="0"/>
      <w:autoSpaceDN w:val="0"/>
      <w:jc w:val="both"/>
    </w:pPr>
    <w:rPr>
      <w:rFonts w:ascii="Batang" w:eastAsia="Batang"/>
      <w:kern w:val="2"/>
      <w:lang w:val="en-US" w:eastAsia="ko-KR"/>
    </w:rPr>
  </w:style>
  <w:style w:type="character" w:customStyle="1" w:styleId="NoSpacingChar">
    <w:name w:val="No Spacing Char"/>
    <w:link w:val="25"/>
    <w:locked/>
    <w:rsid w:val="006F00FF"/>
    <w:rPr>
      <w:rFonts w:ascii="Batang" w:eastAsia="Batang"/>
      <w:kern w:val="2"/>
      <w:lang w:val="en-US" w:eastAsia="ko-KR"/>
    </w:rPr>
  </w:style>
  <w:style w:type="paragraph" w:styleId="18">
    <w:name w:val="toc 1"/>
    <w:basedOn w:val="a"/>
    <w:next w:val="a"/>
    <w:autoRedefine/>
    <w:unhideWhenUsed/>
    <w:rsid w:val="006F00FF"/>
    <w:pPr>
      <w:widowControl w:val="0"/>
      <w:tabs>
        <w:tab w:val="right" w:leader="dot" w:pos="9629"/>
      </w:tabs>
      <w:wordWrap w:val="0"/>
      <w:autoSpaceDE w:val="0"/>
      <w:autoSpaceDN w:val="0"/>
      <w:spacing w:line="360" w:lineRule="auto"/>
      <w:jc w:val="both"/>
    </w:pPr>
    <w:rPr>
      <w:rFonts w:eastAsia="Times New Roman"/>
      <w:kern w:val="2"/>
      <w:sz w:val="20"/>
      <w:szCs w:val="24"/>
      <w:lang w:val="en-US" w:eastAsia="ko-KR"/>
    </w:rPr>
  </w:style>
  <w:style w:type="paragraph" w:styleId="26">
    <w:name w:val="toc 2"/>
    <w:basedOn w:val="a"/>
    <w:next w:val="a"/>
    <w:autoRedefine/>
    <w:semiHidden/>
    <w:rsid w:val="006F00FF"/>
    <w:pPr>
      <w:widowControl w:val="0"/>
      <w:wordWrap w:val="0"/>
      <w:autoSpaceDE w:val="0"/>
      <w:autoSpaceDN w:val="0"/>
      <w:ind w:left="200"/>
      <w:jc w:val="both"/>
    </w:pPr>
    <w:rPr>
      <w:rFonts w:eastAsia="Times New Roman"/>
      <w:kern w:val="2"/>
      <w:sz w:val="20"/>
      <w:szCs w:val="24"/>
      <w:lang w:val="en-US" w:eastAsia="ko-KR"/>
    </w:rPr>
  </w:style>
  <w:style w:type="character" w:customStyle="1" w:styleId="apple-tab-span">
    <w:name w:val="apple-tab-span"/>
    <w:basedOn w:val="a0"/>
    <w:rsid w:val="006F00FF"/>
  </w:style>
  <w:style w:type="paragraph" w:customStyle="1" w:styleId="c13">
    <w:name w:val="c13"/>
    <w:basedOn w:val="a"/>
    <w:rsid w:val="006F00FF"/>
    <w:pPr>
      <w:spacing w:before="100" w:beforeAutospacing="1" w:after="100" w:afterAutospacing="1"/>
    </w:pPr>
    <w:rPr>
      <w:rFonts w:eastAsia="Times New Roman"/>
      <w:sz w:val="24"/>
      <w:szCs w:val="24"/>
    </w:rPr>
  </w:style>
  <w:style w:type="paragraph" w:customStyle="1" w:styleId="c35">
    <w:name w:val="c35"/>
    <w:basedOn w:val="a"/>
    <w:rsid w:val="006F00FF"/>
    <w:pPr>
      <w:spacing w:before="100" w:beforeAutospacing="1" w:after="100" w:afterAutospacing="1"/>
    </w:pPr>
    <w:rPr>
      <w:rFonts w:eastAsia="Times New Roman"/>
      <w:sz w:val="24"/>
      <w:szCs w:val="24"/>
    </w:rPr>
  </w:style>
  <w:style w:type="numbering" w:customStyle="1" w:styleId="6">
    <w:name w:val="Нет списка6"/>
    <w:next w:val="a2"/>
    <w:uiPriority w:val="99"/>
    <w:semiHidden/>
    <w:rsid w:val="00E279A2"/>
  </w:style>
  <w:style w:type="table" w:customStyle="1" w:styleId="50">
    <w:name w:val="Сетка таблицы5"/>
    <w:basedOn w:val="a1"/>
    <w:next w:val="a9"/>
    <w:uiPriority w:val="59"/>
    <w:rsid w:val="00E279A2"/>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59"/>
    <w:rsid w:val="00E279A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9"/>
    <w:uiPriority w:val="59"/>
    <w:rsid w:val="00710D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DD15C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rsid w:val="00086E39"/>
  </w:style>
  <w:style w:type="table" w:customStyle="1" w:styleId="8">
    <w:name w:val="Сетка таблицы8"/>
    <w:basedOn w:val="a1"/>
    <w:next w:val="a9"/>
    <w:uiPriority w:val="59"/>
    <w:rsid w:val="00086E3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59"/>
    <w:rsid w:val="00086E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нак"/>
    <w:basedOn w:val="a"/>
    <w:rsid w:val="00086E39"/>
    <w:rPr>
      <w:rFonts w:ascii="Verdana" w:eastAsia="Times New Roman" w:hAnsi="Verdana" w:cs="Verdana"/>
      <w:sz w:val="20"/>
      <w:szCs w:val="20"/>
      <w:lang w:val="en-US" w:eastAsia="en-US"/>
    </w:rPr>
  </w:style>
  <w:style w:type="paragraph" w:customStyle="1" w:styleId="27">
    <w:name w:val="Абзац списка2"/>
    <w:basedOn w:val="a"/>
    <w:rsid w:val="00086E39"/>
    <w:pPr>
      <w:ind w:left="400"/>
      <w:jc w:val="both"/>
    </w:pPr>
    <w:rPr>
      <w:rFonts w:ascii="??" w:eastAsia="Symbol"/>
      <w:kern w:val="2"/>
      <w:sz w:val="20"/>
      <w:szCs w:val="20"/>
    </w:rPr>
  </w:style>
  <w:style w:type="paragraph" w:customStyle="1" w:styleId="35">
    <w:name w:val="Без интервала3"/>
    <w:rsid w:val="00086E39"/>
    <w:pPr>
      <w:widowControl w:val="0"/>
      <w:wordWrap w:val="0"/>
      <w:autoSpaceDE w:val="0"/>
      <w:autoSpaceDN w:val="0"/>
      <w:jc w:val="both"/>
    </w:pPr>
    <w:rPr>
      <w:rFonts w:ascii="Batang" w:eastAsia="Batang"/>
      <w:kern w:val="2"/>
      <w:lang w:val="en-US" w:eastAsia="ko-KR"/>
    </w:rPr>
  </w:style>
  <w:style w:type="numbering" w:customStyle="1" w:styleId="80">
    <w:name w:val="Нет списка8"/>
    <w:next w:val="a2"/>
    <w:uiPriority w:val="99"/>
    <w:semiHidden/>
    <w:unhideWhenUsed/>
    <w:rsid w:val="00085322"/>
  </w:style>
  <w:style w:type="numbering" w:customStyle="1" w:styleId="91">
    <w:name w:val="Нет списка9"/>
    <w:next w:val="a2"/>
    <w:uiPriority w:val="99"/>
    <w:semiHidden/>
    <w:unhideWhenUsed/>
    <w:rsid w:val="000D7AC4"/>
  </w:style>
  <w:style w:type="paragraph" w:customStyle="1" w:styleId="114">
    <w:name w:val="Заголовок 11"/>
    <w:basedOn w:val="a"/>
    <w:uiPriority w:val="1"/>
    <w:qFormat/>
    <w:rsid w:val="000D7AC4"/>
    <w:pPr>
      <w:widowControl w:val="0"/>
      <w:autoSpaceDE w:val="0"/>
      <w:autoSpaceDN w:val="0"/>
      <w:ind w:left="812"/>
      <w:outlineLvl w:val="1"/>
    </w:pPr>
    <w:rPr>
      <w:rFonts w:eastAsia="Times New Roman"/>
      <w:b/>
      <w:bCs/>
      <w:sz w:val="28"/>
      <w:szCs w:val="28"/>
      <w:lang w:eastAsia="en-US"/>
    </w:rPr>
  </w:style>
  <w:style w:type="paragraph" w:customStyle="1" w:styleId="211">
    <w:name w:val="Заголовок 21"/>
    <w:basedOn w:val="a"/>
    <w:uiPriority w:val="1"/>
    <w:qFormat/>
    <w:rsid w:val="000D7AC4"/>
    <w:pPr>
      <w:widowControl w:val="0"/>
      <w:autoSpaceDE w:val="0"/>
      <w:autoSpaceDN w:val="0"/>
      <w:ind w:left="812"/>
      <w:jc w:val="both"/>
      <w:outlineLvl w:val="2"/>
    </w:pPr>
    <w:rPr>
      <w:rFonts w:eastAsia="Times New Roman"/>
      <w:b/>
      <w:bCs/>
      <w:i/>
      <w:iCs/>
      <w:sz w:val="28"/>
      <w:szCs w:val="28"/>
      <w:lang w:eastAsia="en-US"/>
    </w:rPr>
  </w:style>
  <w:style w:type="table" w:customStyle="1" w:styleId="TableNormal1">
    <w:name w:val="Table Normal1"/>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D7AC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28">
    <w:name w:val="Основной текст (2)"/>
    <w:basedOn w:val="a0"/>
    <w:rsid w:val="000D7AC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numbering" w:customStyle="1" w:styleId="131">
    <w:name w:val="Нет списка13"/>
    <w:next w:val="a2"/>
    <w:uiPriority w:val="99"/>
    <w:semiHidden/>
    <w:unhideWhenUsed/>
    <w:rsid w:val="000D7AC4"/>
  </w:style>
  <w:style w:type="numbering" w:customStyle="1" w:styleId="1130">
    <w:name w:val="Нет списка113"/>
    <w:next w:val="a2"/>
    <w:uiPriority w:val="99"/>
    <w:semiHidden/>
    <w:unhideWhenUsed/>
    <w:rsid w:val="000D7AC4"/>
  </w:style>
  <w:style w:type="character" w:customStyle="1" w:styleId="29">
    <w:name w:val="Заголовок №2_"/>
    <w:basedOn w:val="a0"/>
    <w:link w:val="2a"/>
    <w:rsid w:val="000D7AC4"/>
    <w:rPr>
      <w:rFonts w:eastAsia="Times New Roman"/>
      <w:b/>
      <w:bCs/>
      <w:shd w:val="clear" w:color="auto" w:fill="FFFFFF"/>
    </w:rPr>
  </w:style>
  <w:style w:type="paragraph" w:customStyle="1" w:styleId="2a">
    <w:name w:val="Заголовок №2"/>
    <w:basedOn w:val="a"/>
    <w:link w:val="29"/>
    <w:rsid w:val="000D7AC4"/>
    <w:pPr>
      <w:widowControl w:val="0"/>
      <w:shd w:val="clear" w:color="auto" w:fill="FFFFFF"/>
      <w:spacing w:line="288" w:lineRule="exact"/>
      <w:ind w:hanging="400"/>
      <w:jc w:val="both"/>
      <w:outlineLvl w:val="1"/>
    </w:pPr>
    <w:rPr>
      <w:rFonts w:eastAsia="Times New Roman"/>
      <w:b/>
      <w:bCs/>
    </w:rPr>
  </w:style>
  <w:style w:type="table" w:customStyle="1" w:styleId="160">
    <w:name w:val="Сетка таблицы16"/>
    <w:basedOn w:val="a1"/>
    <w:next w:val="a9"/>
    <w:uiPriority w:val="59"/>
    <w:rsid w:val="000D7A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D7AC4"/>
  </w:style>
  <w:style w:type="numbering" w:customStyle="1" w:styleId="1111">
    <w:name w:val="Нет списка1111"/>
    <w:next w:val="a2"/>
    <w:uiPriority w:val="99"/>
    <w:semiHidden/>
    <w:rsid w:val="000D7AC4"/>
  </w:style>
  <w:style w:type="table" w:customStyle="1" w:styleId="213">
    <w:name w:val="Сетка таблицы21"/>
    <w:basedOn w:val="a1"/>
    <w:next w:val="a9"/>
    <w:uiPriority w:val="59"/>
    <w:rsid w:val="000D7AC4"/>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9"/>
    <w:uiPriority w:val="59"/>
    <w:rsid w:val="000D7A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rsid w:val="000D7AC4"/>
  </w:style>
  <w:style w:type="table" w:customStyle="1" w:styleId="DefaultTable1">
    <w:name w:val="Default Table1"/>
    <w:rsid w:val="000D7AC4"/>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0D7AC4"/>
  </w:style>
  <w:style w:type="numbering" w:customStyle="1" w:styleId="1210">
    <w:name w:val="Нет списка121"/>
    <w:next w:val="a2"/>
    <w:uiPriority w:val="99"/>
    <w:semiHidden/>
    <w:rsid w:val="000D7AC4"/>
  </w:style>
  <w:style w:type="table" w:customStyle="1" w:styleId="DefaultTable2">
    <w:name w:val="Default Table2"/>
    <w:rsid w:val="000D7AC4"/>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1"/>
    <w:next w:val="a9"/>
    <w:uiPriority w:val="59"/>
    <w:rsid w:val="000D7AC4"/>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9"/>
    <w:uiPriority w:val="59"/>
    <w:rsid w:val="000D7AC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rsid w:val="000D7AC4"/>
  </w:style>
  <w:style w:type="table" w:customStyle="1" w:styleId="DefaultTable11">
    <w:name w:val="Default Table11"/>
    <w:rsid w:val="000D7AC4"/>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0D7AC4"/>
  </w:style>
  <w:style w:type="numbering" w:customStyle="1" w:styleId="1310">
    <w:name w:val="Нет списка131"/>
    <w:next w:val="a2"/>
    <w:uiPriority w:val="99"/>
    <w:semiHidden/>
    <w:unhideWhenUsed/>
    <w:rsid w:val="000D7AC4"/>
  </w:style>
  <w:style w:type="numbering" w:customStyle="1" w:styleId="230">
    <w:name w:val="Нет списка23"/>
    <w:next w:val="a2"/>
    <w:uiPriority w:val="99"/>
    <w:semiHidden/>
    <w:unhideWhenUsed/>
    <w:rsid w:val="000D7AC4"/>
  </w:style>
  <w:style w:type="numbering" w:customStyle="1" w:styleId="1121">
    <w:name w:val="Нет списка1121"/>
    <w:next w:val="a2"/>
    <w:uiPriority w:val="99"/>
    <w:semiHidden/>
    <w:rsid w:val="000D7AC4"/>
  </w:style>
  <w:style w:type="numbering" w:customStyle="1" w:styleId="2111">
    <w:name w:val="Нет списка2111"/>
    <w:next w:val="a2"/>
    <w:uiPriority w:val="99"/>
    <w:semiHidden/>
    <w:rsid w:val="000D7AC4"/>
  </w:style>
  <w:style w:type="numbering" w:customStyle="1" w:styleId="3110">
    <w:name w:val="Нет списка311"/>
    <w:next w:val="a2"/>
    <w:uiPriority w:val="99"/>
    <w:semiHidden/>
    <w:unhideWhenUsed/>
    <w:rsid w:val="000D7AC4"/>
  </w:style>
  <w:style w:type="numbering" w:customStyle="1" w:styleId="12110">
    <w:name w:val="Нет списка1211"/>
    <w:next w:val="a2"/>
    <w:uiPriority w:val="99"/>
    <w:semiHidden/>
    <w:rsid w:val="000D7AC4"/>
  </w:style>
  <w:style w:type="numbering" w:customStyle="1" w:styleId="221">
    <w:name w:val="Нет списка221"/>
    <w:next w:val="a2"/>
    <w:uiPriority w:val="99"/>
    <w:semiHidden/>
    <w:rsid w:val="000D7AC4"/>
  </w:style>
  <w:style w:type="numbering" w:customStyle="1" w:styleId="51">
    <w:name w:val="Нет списка51"/>
    <w:next w:val="a2"/>
    <w:uiPriority w:val="99"/>
    <w:semiHidden/>
    <w:unhideWhenUsed/>
    <w:rsid w:val="000D7AC4"/>
  </w:style>
  <w:style w:type="numbering" w:customStyle="1" w:styleId="61">
    <w:name w:val="Нет списка61"/>
    <w:next w:val="a2"/>
    <w:uiPriority w:val="99"/>
    <w:semiHidden/>
    <w:rsid w:val="000D7AC4"/>
  </w:style>
  <w:style w:type="table" w:customStyle="1" w:styleId="DefaultTable3">
    <w:name w:val="Default Table3"/>
    <w:rsid w:val="000D7AC4"/>
    <w:rPr>
      <w:rFonts w:eastAsia="Batang"/>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
    <w:name w:val="Нет списка71"/>
    <w:next w:val="a2"/>
    <w:uiPriority w:val="99"/>
    <w:semiHidden/>
    <w:rsid w:val="000D7AC4"/>
  </w:style>
  <w:style w:type="table" w:customStyle="1" w:styleId="92">
    <w:name w:val="Сетка таблицы9"/>
    <w:basedOn w:val="a1"/>
    <w:next w:val="a9"/>
    <w:uiPriority w:val="59"/>
    <w:rsid w:val="009D109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нак"/>
    <w:basedOn w:val="a"/>
    <w:rsid w:val="00C4070C"/>
    <w:rPr>
      <w:rFonts w:ascii="Verdana" w:eastAsia="Times New Roman" w:hAnsi="Verdana" w:cs="Verdana"/>
      <w:sz w:val="20"/>
      <w:szCs w:val="20"/>
      <w:lang w:val="en-US" w:eastAsia="en-US"/>
    </w:rPr>
  </w:style>
  <w:style w:type="paragraph" w:customStyle="1" w:styleId="36">
    <w:name w:val="Абзац списка3"/>
    <w:basedOn w:val="a"/>
    <w:rsid w:val="00C4070C"/>
    <w:pPr>
      <w:ind w:left="400"/>
      <w:jc w:val="both"/>
    </w:pPr>
    <w:rPr>
      <w:rFonts w:ascii="??" w:eastAsia="Symbol"/>
      <w:kern w:val="2"/>
      <w:sz w:val="20"/>
      <w:szCs w:val="20"/>
    </w:rPr>
  </w:style>
  <w:style w:type="paragraph" w:customStyle="1" w:styleId="42">
    <w:name w:val="Без интервала4"/>
    <w:rsid w:val="00C4070C"/>
    <w:pPr>
      <w:widowControl w:val="0"/>
      <w:wordWrap w:val="0"/>
      <w:autoSpaceDE w:val="0"/>
      <w:autoSpaceDN w:val="0"/>
      <w:jc w:val="both"/>
    </w:pPr>
    <w:rPr>
      <w:rFonts w:ascii="Batang" w:eastAsia="Batang"/>
      <w:kern w:val="2"/>
      <w:lang w:val="en-US" w:eastAsia="ko-KR"/>
    </w:rPr>
  </w:style>
  <w:style w:type="character" w:styleId="aff6">
    <w:name w:val="FollowedHyperlink"/>
    <w:uiPriority w:val="99"/>
    <w:semiHidden/>
    <w:unhideWhenUsed/>
    <w:rsid w:val="00C4070C"/>
    <w:rPr>
      <w:color w:val="954F72"/>
      <w:u w:val="single"/>
    </w:rPr>
  </w:style>
  <w:style w:type="paragraph" w:customStyle="1" w:styleId="msonormal0">
    <w:name w:val="msonormal"/>
    <w:basedOn w:val="a"/>
    <w:uiPriority w:val="99"/>
    <w:rsid w:val="00C4070C"/>
    <w:pPr>
      <w:spacing w:before="100" w:beforeAutospacing="1" w:after="100" w:afterAutospacing="1"/>
    </w:pPr>
    <w:rPr>
      <w:rFonts w:eastAsia="Times New Roman"/>
      <w:sz w:val="24"/>
      <w:szCs w:val="24"/>
    </w:rPr>
  </w:style>
  <w:style w:type="numbering" w:customStyle="1" w:styleId="101">
    <w:name w:val="Нет списка10"/>
    <w:next w:val="a2"/>
    <w:uiPriority w:val="99"/>
    <w:semiHidden/>
    <w:rsid w:val="00C4070C"/>
  </w:style>
  <w:style w:type="table" w:customStyle="1" w:styleId="102">
    <w:name w:val="Сетка таблицы10"/>
    <w:basedOn w:val="a1"/>
    <w:next w:val="a9"/>
    <w:uiPriority w:val="59"/>
    <w:rsid w:val="00C4070C"/>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59"/>
    <w:rsid w:val="00C4070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C4070C"/>
  </w:style>
  <w:style w:type="numbering" w:customStyle="1" w:styleId="1140">
    <w:name w:val="Нет списка114"/>
    <w:next w:val="a2"/>
    <w:uiPriority w:val="99"/>
    <w:semiHidden/>
    <w:rsid w:val="00C4070C"/>
  </w:style>
  <w:style w:type="table" w:customStyle="1" w:styleId="222">
    <w:name w:val="Сетка таблицы22"/>
    <w:basedOn w:val="a1"/>
    <w:next w:val="a9"/>
    <w:uiPriority w:val="59"/>
    <w:rsid w:val="00C4070C"/>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9"/>
    <w:uiPriority w:val="59"/>
    <w:rsid w:val="00C4070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C4070C"/>
  </w:style>
  <w:style w:type="numbering" w:customStyle="1" w:styleId="320">
    <w:name w:val="Нет списка32"/>
    <w:next w:val="a2"/>
    <w:uiPriority w:val="99"/>
    <w:semiHidden/>
    <w:unhideWhenUsed/>
    <w:rsid w:val="00C4070C"/>
  </w:style>
  <w:style w:type="numbering" w:customStyle="1" w:styleId="122">
    <w:name w:val="Нет списка122"/>
    <w:next w:val="a2"/>
    <w:uiPriority w:val="99"/>
    <w:semiHidden/>
    <w:rsid w:val="00C4070C"/>
  </w:style>
  <w:style w:type="table" w:customStyle="1" w:styleId="321">
    <w:name w:val="Сетка таблицы32"/>
    <w:basedOn w:val="a1"/>
    <w:next w:val="a9"/>
    <w:uiPriority w:val="59"/>
    <w:rsid w:val="00C4070C"/>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9"/>
    <w:uiPriority w:val="59"/>
    <w:rsid w:val="00C4070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9"/>
    <w:uiPriority w:val="59"/>
    <w:rsid w:val="00FF3AB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312">
    <w:name w:val="Заголовок 31"/>
    <w:basedOn w:val="a"/>
    <w:next w:val="a"/>
    <w:uiPriority w:val="9"/>
    <w:semiHidden/>
    <w:unhideWhenUsed/>
    <w:qFormat/>
    <w:rsid w:val="003B26B9"/>
    <w:pPr>
      <w:keepNext/>
      <w:keepLines/>
      <w:spacing w:before="200" w:line="276" w:lineRule="auto"/>
      <w:outlineLvl w:val="2"/>
    </w:pPr>
    <w:rPr>
      <w:rFonts w:ascii="Calibri Light" w:eastAsia="Times New Roman" w:hAnsi="Calibri Light"/>
      <w:b/>
      <w:bCs/>
      <w:color w:val="5B9BD5"/>
      <w:lang w:eastAsia="en-US"/>
    </w:rPr>
  </w:style>
  <w:style w:type="table" w:customStyle="1" w:styleId="510">
    <w:name w:val="Сетка таблицы51"/>
    <w:basedOn w:val="a1"/>
    <w:next w:val="a9"/>
    <w:uiPriority w:val="59"/>
    <w:rsid w:val="003B26B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9"/>
    <w:uiPriority w:val="59"/>
    <w:rsid w:val="003B26B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9"/>
    <w:uiPriority w:val="59"/>
    <w:rsid w:val="003B26B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9"/>
    <w:uiPriority w:val="59"/>
    <w:rsid w:val="003B26B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9"/>
    <w:uiPriority w:val="59"/>
    <w:rsid w:val="003B26B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B26B9"/>
    <w:rPr>
      <w:rFonts w:ascii="Calibri Light" w:eastAsia="Times New Roman" w:hAnsi="Calibri Light" w:cs="Times New Roman"/>
      <w:b/>
      <w:bCs/>
      <w:color w:val="5B9BD5"/>
      <w:lang w:eastAsia="en-US"/>
    </w:rPr>
  </w:style>
  <w:style w:type="paragraph" w:customStyle="1" w:styleId="43">
    <w:name w:val="Абзац списка4"/>
    <w:basedOn w:val="a"/>
    <w:rsid w:val="003B26B9"/>
    <w:pPr>
      <w:ind w:left="400"/>
      <w:jc w:val="both"/>
    </w:pPr>
    <w:rPr>
      <w:rFonts w:ascii="??" w:eastAsia="Symbol"/>
      <w:kern w:val="2"/>
      <w:sz w:val="20"/>
      <w:szCs w:val="20"/>
    </w:rPr>
  </w:style>
  <w:style w:type="paragraph" w:customStyle="1" w:styleId="52">
    <w:name w:val="Без интервала5"/>
    <w:rsid w:val="003B26B9"/>
    <w:pPr>
      <w:widowControl w:val="0"/>
      <w:wordWrap w:val="0"/>
      <w:autoSpaceDE w:val="0"/>
      <w:autoSpaceDN w:val="0"/>
      <w:jc w:val="both"/>
    </w:pPr>
    <w:rPr>
      <w:rFonts w:ascii="Batang" w:eastAsia="Batang"/>
      <w:kern w:val="2"/>
      <w:lang w:val="en-US" w:eastAsia="ko-KR"/>
    </w:rPr>
  </w:style>
  <w:style w:type="paragraph" w:customStyle="1" w:styleId="aff7">
    <w:name w:val="Знак"/>
    <w:basedOn w:val="a"/>
    <w:rsid w:val="003B26B9"/>
    <w:rPr>
      <w:rFonts w:ascii="Verdana" w:eastAsia="Times New Roman" w:hAnsi="Verdana" w:cs="Verdana"/>
      <w:sz w:val="20"/>
      <w:szCs w:val="20"/>
      <w:lang w:val="en-US" w:eastAsia="en-US"/>
    </w:rPr>
  </w:style>
  <w:style w:type="paragraph" w:customStyle="1" w:styleId="53">
    <w:name w:val="Абзац списка5"/>
    <w:basedOn w:val="a"/>
    <w:rsid w:val="003B26B9"/>
    <w:pPr>
      <w:ind w:left="400"/>
      <w:jc w:val="both"/>
    </w:pPr>
    <w:rPr>
      <w:rFonts w:ascii="??" w:eastAsia="Symbol"/>
      <w:kern w:val="2"/>
      <w:sz w:val="20"/>
      <w:szCs w:val="20"/>
    </w:rPr>
  </w:style>
  <w:style w:type="paragraph" w:customStyle="1" w:styleId="62">
    <w:name w:val="Без интервала6"/>
    <w:rsid w:val="003B26B9"/>
    <w:pPr>
      <w:widowControl w:val="0"/>
      <w:wordWrap w:val="0"/>
      <w:autoSpaceDE w:val="0"/>
      <w:autoSpaceDN w:val="0"/>
      <w:jc w:val="both"/>
    </w:pPr>
    <w:rPr>
      <w:rFonts w:ascii="Batang" w:eastAsia="Batang"/>
      <w:kern w:val="2"/>
      <w:lang w:val="en-US" w:eastAsia="ko-KR"/>
    </w:rPr>
  </w:style>
  <w:style w:type="table" w:customStyle="1" w:styleId="231">
    <w:name w:val="Сетка таблицы23"/>
    <w:basedOn w:val="a1"/>
    <w:next w:val="a9"/>
    <w:uiPriority w:val="59"/>
    <w:rsid w:val="003B26B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9"/>
    <w:uiPriority w:val="59"/>
    <w:rsid w:val="003B26B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9"/>
    <w:uiPriority w:val="59"/>
    <w:rsid w:val="003B26B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9"/>
    <w:uiPriority w:val="59"/>
    <w:rsid w:val="003B26B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3B26B9"/>
  </w:style>
  <w:style w:type="numbering" w:customStyle="1" w:styleId="132">
    <w:name w:val="Нет списка132"/>
    <w:next w:val="a2"/>
    <w:uiPriority w:val="99"/>
    <w:semiHidden/>
    <w:rsid w:val="003B26B9"/>
  </w:style>
  <w:style w:type="character" w:customStyle="1" w:styleId="313">
    <w:name w:val="Заголовок 3 Знак1"/>
    <w:basedOn w:val="a0"/>
    <w:uiPriority w:val="9"/>
    <w:semiHidden/>
    <w:rsid w:val="003B26B9"/>
    <w:rPr>
      <w:rFonts w:asciiTheme="majorHAnsi" w:eastAsiaTheme="majorEastAsia" w:hAnsiTheme="majorHAnsi" w:cstheme="majorBidi"/>
      <w:b/>
      <w:bCs/>
      <w:color w:val="5B9BD5" w:themeColor="accent1"/>
    </w:rPr>
  </w:style>
  <w:style w:type="table" w:customStyle="1" w:styleId="520">
    <w:name w:val="Сетка таблицы52"/>
    <w:basedOn w:val="a1"/>
    <w:next w:val="a9"/>
    <w:uiPriority w:val="59"/>
    <w:rsid w:val="003B26B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9"/>
    <w:uiPriority w:val="59"/>
    <w:rsid w:val="003B26B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9"/>
    <w:uiPriority w:val="59"/>
    <w:rsid w:val="003B26B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9"/>
    <w:uiPriority w:val="59"/>
    <w:rsid w:val="003B26B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9"/>
    <w:uiPriority w:val="59"/>
    <w:rsid w:val="003B26B9"/>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9"/>
    <w:uiPriority w:val="39"/>
    <w:rsid w:val="00AA7BB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9"/>
    <w:uiPriority w:val="39"/>
    <w:rsid w:val="00AA7BB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800963"/>
  </w:style>
  <w:style w:type="table" w:customStyle="1" w:styleId="241">
    <w:name w:val="Сетка таблицы24"/>
    <w:basedOn w:val="a1"/>
    <w:next w:val="a9"/>
    <w:uiPriority w:val="59"/>
    <w:rsid w:val="00800963"/>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9"/>
    <w:uiPriority w:val="59"/>
    <w:rsid w:val="008009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Знак"/>
    <w:basedOn w:val="a"/>
    <w:rsid w:val="00800963"/>
    <w:rPr>
      <w:rFonts w:ascii="Verdana" w:eastAsia="Times New Roman" w:hAnsi="Verdana" w:cs="Verdana"/>
      <w:sz w:val="20"/>
      <w:szCs w:val="20"/>
      <w:lang w:val="en-US" w:eastAsia="en-US"/>
    </w:rPr>
  </w:style>
  <w:style w:type="paragraph" w:customStyle="1" w:styleId="63">
    <w:name w:val="Абзац списка6"/>
    <w:basedOn w:val="a"/>
    <w:rsid w:val="00800963"/>
    <w:pPr>
      <w:ind w:left="400"/>
      <w:jc w:val="both"/>
    </w:pPr>
    <w:rPr>
      <w:rFonts w:ascii="??" w:eastAsia="Symbol"/>
      <w:kern w:val="2"/>
      <w:sz w:val="20"/>
      <w:szCs w:val="20"/>
    </w:rPr>
  </w:style>
  <w:style w:type="paragraph" w:customStyle="1" w:styleId="73">
    <w:name w:val="Без интервала7"/>
    <w:rsid w:val="00800963"/>
    <w:pPr>
      <w:widowControl w:val="0"/>
      <w:wordWrap w:val="0"/>
      <w:autoSpaceDE w:val="0"/>
      <w:autoSpaceDN w:val="0"/>
      <w:jc w:val="both"/>
    </w:pPr>
    <w:rPr>
      <w:rFonts w:ascii="Batang" w:eastAsia="Batang"/>
      <w:kern w:val="2"/>
      <w:lang w:val="en-US" w:eastAsia="ko-KR"/>
    </w:rPr>
  </w:style>
  <w:style w:type="numbering" w:customStyle="1" w:styleId="161">
    <w:name w:val="Нет списка16"/>
    <w:next w:val="a2"/>
    <w:uiPriority w:val="99"/>
    <w:semiHidden/>
    <w:unhideWhenUsed/>
    <w:rsid w:val="00800963"/>
  </w:style>
  <w:style w:type="numbering" w:customStyle="1" w:styleId="115">
    <w:name w:val="Нет списка115"/>
    <w:next w:val="a2"/>
    <w:uiPriority w:val="99"/>
    <w:semiHidden/>
    <w:rsid w:val="00800963"/>
  </w:style>
  <w:style w:type="table" w:customStyle="1" w:styleId="250">
    <w:name w:val="Сетка таблицы25"/>
    <w:basedOn w:val="a1"/>
    <w:next w:val="a9"/>
    <w:uiPriority w:val="59"/>
    <w:rsid w:val="00800963"/>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9"/>
    <w:uiPriority w:val="59"/>
    <w:rsid w:val="008009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800963"/>
  </w:style>
  <w:style w:type="numbering" w:customStyle="1" w:styleId="331">
    <w:name w:val="Нет списка33"/>
    <w:next w:val="a2"/>
    <w:uiPriority w:val="99"/>
    <w:semiHidden/>
    <w:unhideWhenUsed/>
    <w:rsid w:val="00800963"/>
  </w:style>
  <w:style w:type="numbering" w:customStyle="1" w:styleId="1230">
    <w:name w:val="Нет списка123"/>
    <w:next w:val="a2"/>
    <w:uiPriority w:val="99"/>
    <w:semiHidden/>
    <w:rsid w:val="00800963"/>
  </w:style>
  <w:style w:type="table" w:customStyle="1" w:styleId="340">
    <w:name w:val="Сетка таблицы34"/>
    <w:basedOn w:val="a1"/>
    <w:next w:val="a9"/>
    <w:uiPriority w:val="59"/>
    <w:rsid w:val="00800963"/>
    <w:rPr>
      <w:rFonts w:eastAsia="Symbo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9"/>
    <w:uiPriority w:val="59"/>
    <w:rsid w:val="008009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800963"/>
  </w:style>
  <w:style w:type="numbering" w:customStyle="1" w:styleId="133">
    <w:name w:val="Нет списка133"/>
    <w:next w:val="a2"/>
    <w:uiPriority w:val="99"/>
    <w:semiHidden/>
    <w:rsid w:val="00800963"/>
  </w:style>
  <w:style w:type="table" w:customStyle="1" w:styleId="260">
    <w:name w:val="Сетка таблицы26"/>
    <w:basedOn w:val="a1"/>
    <w:next w:val="a9"/>
    <w:uiPriority w:val="59"/>
    <w:rsid w:val="008F292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1862">
      <w:bodyDiv w:val="1"/>
      <w:marLeft w:val="0"/>
      <w:marRight w:val="0"/>
      <w:marTop w:val="0"/>
      <w:marBottom w:val="0"/>
      <w:divBdr>
        <w:top w:val="none" w:sz="0" w:space="0" w:color="auto"/>
        <w:left w:val="none" w:sz="0" w:space="0" w:color="auto"/>
        <w:bottom w:val="none" w:sz="0" w:space="0" w:color="auto"/>
        <w:right w:val="none" w:sz="0" w:space="0" w:color="auto"/>
      </w:divBdr>
    </w:div>
    <w:div w:id="739669635">
      <w:bodyDiv w:val="1"/>
      <w:marLeft w:val="0"/>
      <w:marRight w:val="0"/>
      <w:marTop w:val="0"/>
      <w:marBottom w:val="0"/>
      <w:divBdr>
        <w:top w:val="none" w:sz="0" w:space="0" w:color="auto"/>
        <w:left w:val="none" w:sz="0" w:space="0" w:color="auto"/>
        <w:bottom w:val="none" w:sz="0" w:space="0" w:color="auto"/>
        <w:right w:val="none" w:sz="0" w:space="0" w:color="auto"/>
      </w:divBdr>
    </w:div>
    <w:div w:id="13613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azank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demo=2&amp;base=LAW&amp;n=439310&amp;date=30.04.2023&amp;dst=100014&amp;field=13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E3188-AF5F-43E4-B32F-145FD68F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73080</Words>
  <Characters>416560</Characters>
  <Application>Microsoft Office Word</Application>
  <DocSecurity>0</DocSecurity>
  <Lines>3471</Lines>
  <Paragraphs>977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 Name</cp:lastModifiedBy>
  <cp:revision>9</cp:revision>
  <cp:lastPrinted>2024-05-16T06:12:00Z</cp:lastPrinted>
  <dcterms:created xsi:type="dcterms:W3CDTF">2025-07-11T10:18:00Z</dcterms:created>
  <dcterms:modified xsi:type="dcterms:W3CDTF">2026-01-13T06:59:00Z</dcterms:modified>
</cp:coreProperties>
</file>