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8E4" w:rsidRPr="00681A40" w:rsidRDefault="00FB18E4" w:rsidP="00FB18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1A40">
        <w:rPr>
          <w:rFonts w:ascii="Times New Roman" w:hAnsi="Times New Roman" w:cs="Times New Roman"/>
          <w:b/>
        </w:rPr>
        <w:t>Российская Федерация</w:t>
      </w:r>
    </w:p>
    <w:p w:rsidR="00FB18E4" w:rsidRPr="00681A40" w:rsidRDefault="00FB18E4" w:rsidP="00FB18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1A40">
        <w:rPr>
          <w:rFonts w:ascii="Times New Roman" w:hAnsi="Times New Roman" w:cs="Times New Roman"/>
        </w:rPr>
        <w:t>Свердловская область</w:t>
      </w:r>
    </w:p>
    <w:p w:rsidR="00FB18E4" w:rsidRPr="00681A40" w:rsidRDefault="00FB18E4" w:rsidP="00FB18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</w:t>
      </w:r>
      <w:r w:rsidRPr="00681A40">
        <w:rPr>
          <w:rFonts w:ascii="Times New Roman" w:hAnsi="Times New Roman" w:cs="Times New Roman"/>
          <w:b/>
        </w:rPr>
        <w:t xml:space="preserve"> общеобразовательное учреждение</w:t>
      </w:r>
    </w:p>
    <w:p w:rsidR="00FB18E4" w:rsidRDefault="00FB18E4" w:rsidP="00FB18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681A40">
        <w:rPr>
          <w:rFonts w:ascii="Times New Roman" w:hAnsi="Times New Roman" w:cs="Times New Roman"/>
          <w:b/>
        </w:rPr>
        <w:t>редняя общеобразовательная школа п. Азанка</w:t>
      </w:r>
    </w:p>
    <w:p w:rsidR="00FB18E4" w:rsidRDefault="00FB18E4" w:rsidP="00FB18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3EFC">
        <w:rPr>
          <w:rFonts w:ascii="Times New Roman" w:hAnsi="Times New Roman" w:cs="Times New Roman"/>
          <w:sz w:val="20"/>
          <w:szCs w:val="20"/>
        </w:rPr>
        <w:t>623960 Свердловская область, Тавдинский район, п. Азанка, ул. Ленина, 14;</w:t>
      </w:r>
    </w:p>
    <w:p w:rsidR="00FB18E4" w:rsidRDefault="00FB18E4" w:rsidP="00FB18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3EFC">
        <w:rPr>
          <w:rFonts w:ascii="Times New Roman" w:hAnsi="Times New Roman" w:cs="Times New Roman"/>
          <w:sz w:val="20"/>
          <w:szCs w:val="20"/>
        </w:rPr>
        <w:t xml:space="preserve"> телефон/факс (34360)5-07-71, </w:t>
      </w:r>
      <w:r w:rsidRPr="005B3EF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B3EFC">
        <w:rPr>
          <w:rFonts w:ascii="Times New Roman" w:hAnsi="Times New Roman" w:cs="Times New Roman"/>
          <w:sz w:val="20"/>
          <w:szCs w:val="20"/>
        </w:rPr>
        <w:t>-</w:t>
      </w:r>
      <w:r w:rsidRPr="005B3EF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B3EFC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5B3EFC">
          <w:rPr>
            <w:rStyle w:val="af3"/>
            <w:rFonts w:ascii="Times New Roman" w:hAnsi="Times New Roman" w:cs="Times New Roman"/>
            <w:sz w:val="20"/>
            <w:szCs w:val="20"/>
            <w:lang w:val="en-US"/>
          </w:rPr>
          <w:t>school</w:t>
        </w:r>
        <w:r w:rsidRPr="005B3EFC">
          <w:rPr>
            <w:rStyle w:val="af3"/>
            <w:rFonts w:ascii="Times New Roman" w:hAnsi="Times New Roman" w:cs="Times New Roman"/>
            <w:sz w:val="20"/>
            <w:szCs w:val="20"/>
          </w:rPr>
          <w:t>-</w:t>
        </w:r>
        <w:r w:rsidRPr="005B3EFC">
          <w:rPr>
            <w:rStyle w:val="af3"/>
            <w:rFonts w:ascii="Times New Roman" w:hAnsi="Times New Roman" w:cs="Times New Roman"/>
            <w:sz w:val="20"/>
            <w:szCs w:val="20"/>
            <w:lang w:val="en-US"/>
          </w:rPr>
          <w:t>azanka</w:t>
        </w:r>
        <w:r w:rsidRPr="005B3EFC">
          <w:rPr>
            <w:rStyle w:val="af3"/>
            <w:rFonts w:ascii="Times New Roman" w:hAnsi="Times New Roman" w:cs="Times New Roman"/>
            <w:sz w:val="20"/>
            <w:szCs w:val="20"/>
          </w:rPr>
          <w:t>@</w:t>
        </w:r>
        <w:r w:rsidRPr="005B3EFC">
          <w:rPr>
            <w:rStyle w:val="af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5B3EFC">
          <w:rPr>
            <w:rStyle w:val="af3"/>
            <w:rFonts w:ascii="Times New Roman" w:hAnsi="Times New Roman" w:cs="Times New Roman"/>
            <w:sz w:val="20"/>
            <w:szCs w:val="20"/>
          </w:rPr>
          <w:t>.</w:t>
        </w:r>
        <w:r w:rsidRPr="005B3EFC">
          <w:rPr>
            <w:rStyle w:val="af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B3EF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B18E4" w:rsidRPr="005B3EFC" w:rsidRDefault="00FB18E4" w:rsidP="00FB18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3EFC">
        <w:rPr>
          <w:rFonts w:ascii="Times New Roman" w:hAnsi="Times New Roman" w:cs="Times New Roman"/>
          <w:sz w:val="20"/>
          <w:szCs w:val="20"/>
        </w:rPr>
        <w:t xml:space="preserve">ОГРН 1026601905714  ИНН 6634007818  КПП </w:t>
      </w:r>
      <w:r>
        <w:rPr>
          <w:rFonts w:ascii="Times New Roman" w:hAnsi="Times New Roman" w:cs="Times New Roman"/>
          <w:sz w:val="20"/>
          <w:szCs w:val="20"/>
        </w:rPr>
        <w:t>667601001</w:t>
      </w:r>
    </w:p>
    <w:p w:rsidR="00FB18E4" w:rsidRDefault="00FB18E4" w:rsidP="00FB18E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FB18E4" w:rsidRDefault="00FB18E4" w:rsidP="00FB18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37B52" w:rsidRPr="009C47E5" w:rsidRDefault="00C37B52" w:rsidP="00C37B52">
      <w:pPr>
        <w:jc w:val="right"/>
        <w:rPr>
          <w:rFonts w:ascii="Times New Roman" w:hAnsi="Times New Roman" w:cs="Times New Roman"/>
          <w:sz w:val="24"/>
          <w:szCs w:val="24"/>
        </w:rPr>
      </w:pPr>
      <w:r w:rsidRPr="009C47E5">
        <w:rPr>
          <w:rFonts w:ascii="Times New Roman" w:hAnsi="Times New Roman" w:cs="Times New Roman"/>
          <w:sz w:val="24"/>
          <w:szCs w:val="24"/>
        </w:rPr>
        <w:t>Утвержден приказом МАОУ СОШ п.</w:t>
      </w:r>
      <w:r w:rsidR="00C34B54">
        <w:rPr>
          <w:rFonts w:ascii="Times New Roman" w:hAnsi="Times New Roman" w:cs="Times New Roman"/>
          <w:sz w:val="24"/>
          <w:szCs w:val="24"/>
        </w:rPr>
        <w:t xml:space="preserve"> </w:t>
      </w:r>
      <w:r w:rsidRPr="009C47E5">
        <w:rPr>
          <w:rFonts w:ascii="Times New Roman" w:hAnsi="Times New Roman" w:cs="Times New Roman"/>
          <w:sz w:val="24"/>
          <w:szCs w:val="24"/>
        </w:rPr>
        <w:t>Азанка</w:t>
      </w:r>
    </w:p>
    <w:p w:rsidR="00C37B52" w:rsidRPr="009C47E5" w:rsidRDefault="00C37B52" w:rsidP="00C37B5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49FD">
        <w:rPr>
          <w:rFonts w:ascii="Times New Roman" w:hAnsi="Times New Roman" w:cs="Times New Roman"/>
          <w:sz w:val="24"/>
          <w:szCs w:val="24"/>
        </w:rPr>
        <w:t>№ 1</w:t>
      </w:r>
      <w:r w:rsidR="00A449FD" w:rsidRPr="00A449FD">
        <w:rPr>
          <w:rFonts w:ascii="Times New Roman" w:hAnsi="Times New Roman" w:cs="Times New Roman"/>
          <w:sz w:val="24"/>
          <w:szCs w:val="24"/>
        </w:rPr>
        <w:t>2</w:t>
      </w:r>
      <w:r w:rsidR="00335B41">
        <w:rPr>
          <w:rFonts w:ascii="Times New Roman" w:hAnsi="Times New Roman" w:cs="Times New Roman"/>
          <w:sz w:val="24"/>
          <w:szCs w:val="24"/>
        </w:rPr>
        <w:t>4</w:t>
      </w:r>
      <w:r w:rsidR="00A449FD" w:rsidRPr="00A449FD">
        <w:rPr>
          <w:rFonts w:ascii="Times New Roman" w:hAnsi="Times New Roman" w:cs="Times New Roman"/>
          <w:sz w:val="24"/>
          <w:szCs w:val="24"/>
        </w:rPr>
        <w:t>/1</w:t>
      </w:r>
      <w:r w:rsidRPr="00A449FD">
        <w:rPr>
          <w:rFonts w:ascii="Times New Roman" w:hAnsi="Times New Roman" w:cs="Times New Roman"/>
          <w:sz w:val="24"/>
          <w:szCs w:val="24"/>
        </w:rPr>
        <w:t xml:space="preserve"> от </w:t>
      </w:r>
      <w:r w:rsidR="00335B41">
        <w:rPr>
          <w:rFonts w:ascii="Times New Roman" w:hAnsi="Times New Roman" w:cs="Times New Roman"/>
          <w:sz w:val="24"/>
          <w:szCs w:val="24"/>
        </w:rPr>
        <w:t>13</w:t>
      </w:r>
      <w:r w:rsidRPr="00A449FD">
        <w:rPr>
          <w:rFonts w:ascii="Times New Roman" w:hAnsi="Times New Roman" w:cs="Times New Roman"/>
          <w:sz w:val="24"/>
          <w:szCs w:val="24"/>
        </w:rPr>
        <w:t>.08.202</w:t>
      </w:r>
      <w:r w:rsidR="00335B41">
        <w:rPr>
          <w:rFonts w:ascii="Times New Roman" w:hAnsi="Times New Roman" w:cs="Times New Roman"/>
          <w:sz w:val="24"/>
          <w:szCs w:val="24"/>
        </w:rPr>
        <w:t>5</w:t>
      </w:r>
      <w:r w:rsidRPr="00A449FD">
        <w:rPr>
          <w:rFonts w:ascii="Times New Roman" w:hAnsi="Times New Roman" w:cs="Times New Roman"/>
          <w:sz w:val="24"/>
          <w:szCs w:val="24"/>
        </w:rPr>
        <w:t>г</w:t>
      </w:r>
      <w:r w:rsidRPr="009C47E5">
        <w:rPr>
          <w:rFonts w:ascii="Times New Roman" w:hAnsi="Times New Roman" w:cs="Times New Roman"/>
          <w:sz w:val="24"/>
          <w:szCs w:val="24"/>
        </w:rPr>
        <w:t>.</w:t>
      </w:r>
    </w:p>
    <w:p w:rsidR="00FB18E4" w:rsidRDefault="00FB18E4" w:rsidP="00FB18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B18E4" w:rsidRPr="00301930" w:rsidRDefault="00FB18E4" w:rsidP="00FB18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1930" w:rsidRPr="00301930" w:rsidRDefault="00301930" w:rsidP="003019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1930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301930" w:rsidRDefault="00301930" w:rsidP="00301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ПРОФОРИЕНТАЦИОННОЙ РАБОТЫ </w:t>
      </w:r>
    </w:p>
    <w:p w:rsidR="00301930" w:rsidRDefault="00301930" w:rsidP="00301930">
      <w:pPr>
        <w:jc w:val="center"/>
        <w:rPr>
          <w:rFonts w:ascii="Times New Roman" w:hAnsi="Times New Roman" w:cs="Times New Roman"/>
          <w:sz w:val="32"/>
          <w:szCs w:val="32"/>
        </w:rPr>
      </w:pPr>
      <w:r w:rsidRPr="00301930">
        <w:rPr>
          <w:rFonts w:ascii="Times New Roman" w:hAnsi="Times New Roman" w:cs="Times New Roman"/>
          <w:sz w:val="32"/>
          <w:szCs w:val="32"/>
        </w:rPr>
        <w:t xml:space="preserve">в соответствии с </w:t>
      </w:r>
      <w:r w:rsidR="004A1D0A">
        <w:rPr>
          <w:rFonts w:ascii="Times New Roman" w:hAnsi="Times New Roman" w:cs="Times New Roman"/>
          <w:sz w:val="32"/>
          <w:szCs w:val="32"/>
        </w:rPr>
        <w:t>Основным</w:t>
      </w:r>
      <w:r w:rsidRPr="00301930">
        <w:rPr>
          <w:rFonts w:ascii="Times New Roman" w:hAnsi="Times New Roman" w:cs="Times New Roman"/>
          <w:sz w:val="32"/>
          <w:szCs w:val="32"/>
        </w:rPr>
        <w:t xml:space="preserve"> уровнем реализации Профориентационного минимума</w:t>
      </w:r>
    </w:p>
    <w:p w:rsidR="007F4A11" w:rsidRDefault="00301930" w:rsidP="003019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A1D0A">
        <w:rPr>
          <w:rFonts w:ascii="Times New Roman" w:hAnsi="Times New Roman" w:cs="Times New Roman"/>
          <w:b/>
          <w:sz w:val="36"/>
          <w:szCs w:val="36"/>
        </w:rPr>
        <w:t>на 202</w:t>
      </w:r>
      <w:r w:rsidR="00335B41">
        <w:rPr>
          <w:rFonts w:ascii="Times New Roman" w:hAnsi="Times New Roman" w:cs="Times New Roman"/>
          <w:b/>
          <w:sz w:val="36"/>
          <w:szCs w:val="36"/>
        </w:rPr>
        <w:t>5</w:t>
      </w:r>
      <w:r w:rsidR="004A1D0A">
        <w:rPr>
          <w:rFonts w:ascii="Times New Roman" w:hAnsi="Times New Roman" w:cs="Times New Roman"/>
          <w:b/>
          <w:sz w:val="36"/>
          <w:szCs w:val="36"/>
        </w:rPr>
        <w:t>-202</w:t>
      </w:r>
      <w:r w:rsidR="00335B41">
        <w:rPr>
          <w:rFonts w:ascii="Times New Roman" w:hAnsi="Times New Roman" w:cs="Times New Roman"/>
          <w:b/>
          <w:sz w:val="36"/>
          <w:szCs w:val="36"/>
        </w:rPr>
        <w:t>6</w:t>
      </w:r>
      <w:r w:rsidRPr="00301930">
        <w:rPr>
          <w:rFonts w:ascii="Times New Roman" w:hAnsi="Times New Roman" w:cs="Times New Roman"/>
          <w:b/>
          <w:sz w:val="36"/>
          <w:szCs w:val="36"/>
        </w:rPr>
        <w:t xml:space="preserve"> у</w:t>
      </w:r>
      <w:r>
        <w:rPr>
          <w:rFonts w:ascii="Times New Roman" w:hAnsi="Times New Roman" w:cs="Times New Roman"/>
          <w:b/>
          <w:sz w:val="36"/>
          <w:szCs w:val="36"/>
        </w:rPr>
        <w:t>ч</w:t>
      </w:r>
      <w:r w:rsidRPr="00301930">
        <w:rPr>
          <w:rFonts w:ascii="Times New Roman" w:hAnsi="Times New Roman" w:cs="Times New Roman"/>
          <w:b/>
          <w:sz w:val="36"/>
          <w:szCs w:val="36"/>
        </w:rPr>
        <w:t>ебный год</w:t>
      </w:r>
    </w:p>
    <w:p w:rsidR="00301930" w:rsidRDefault="00301930" w:rsidP="003019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0D62" w:rsidRDefault="00580D62" w:rsidP="003019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930" w:rsidRDefault="00301930" w:rsidP="00DC3637">
      <w:pPr>
        <w:rPr>
          <w:rFonts w:ascii="Times New Roman" w:hAnsi="Times New Roman" w:cs="Times New Roman"/>
          <w:sz w:val="24"/>
          <w:szCs w:val="24"/>
        </w:rPr>
      </w:pPr>
    </w:p>
    <w:p w:rsidR="00E76D9B" w:rsidRPr="009C47E5" w:rsidRDefault="00E76D9B" w:rsidP="00DC3637">
      <w:pPr>
        <w:rPr>
          <w:rFonts w:ascii="Times New Roman" w:hAnsi="Times New Roman" w:cs="Times New Roman"/>
          <w:sz w:val="24"/>
          <w:szCs w:val="24"/>
        </w:rPr>
      </w:pPr>
    </w:p>
    <w:p w:rsidR="00320283" w:rsidRPr="009C47E5" w:rsidRDefault="009C47E5" w:rsidP="009C4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C47E5">
        <w:rPr>
          <w:rFonts w:ascii="Times New Roman" w:hAnsi="Times New Roman" w:cs="Times New Roman"/>
          <w:sz w:val="24"/>
          <w:szCs w:val="24"/>
        </w:rPr>
        <w:t>.</w:t>
      </w:r>
      <w:r w:rsidR="00C34B54">
        <w:rPr>
          <w:rFonts w:ascii="Times New Roman" w:hAnsi="Times New Roman" w:cs="Times New Roman"/>
          <w:sz w:val="24"/>
          <w:szCs w:val="24"/>
        </w:rPr>
        <w:t xml:space="preserve"> </w:t>
      </w:r>
      <w:r w:rsidRPr="009C47E5">
        <w:rPr>
          <w:rFonts w:ascii="Times New Roman" w:hAnsi="Times New Roman" w:cs="Times New Roman"/>
          <w:sz w:val="24"/>
          <w:szCs w:val="24"/>
        </w:rPr>
        <w:t>Азанка</w:t>
      </w:r>
    </w:p>
    <w:p w:rsidR="002F7D8C" w:rsidRPr="000F2166" w:rsidRDefault="002F7D8C" w:rsidP="000F2166">
      <w:pPr>
        <w:pStyle w:val="af5"/>
        <w:spacing w:line="276" w:lineRule="auto"/>
        <w:ind w:left="0" w:right="141" w:firstLine="567"/>
      </w:pPr>
      <w:r w:rsidRPr="000F2166">
        <w:lastRenderedPageBreak/>
        <w:t>С 1 сентября 2023 г. в школах Российской Федерации внедряется единая модель</w:t>
      </w:r>
      <w:r w:rsidRPr="000F2166">
        <w:rPr>
          <w:spacing w:val="1"/>
        </w:rPr>
        <w:t xml:space="preserve"> </w:t>
      </w:r>
      <w:r w:rsidRPr="000F2166">
        <w:t>профориентационной деятельности, получившая название «Профориентационный минимум»</w:t>
      </w:r>
      <w:r w:rsidRPr="000F2166">
        <w:rPr>
          <w:spacing w:val="-57"/>
        </w:rPr>
        <w:t xml:space="preserve"> </w:t>
      </w:r>
      <w:r w:rsidRPr="000F2166">
        <w:t>(</w:t>
      </w:r>
      <w:proofErr w:type="spellStart"/>
      <w:r w:rsidRPr="000F2166">
        <w:t>Профминимум</w:t>
      </w:r>
      <w:proofErr w:type="spellEnd"/>
      <w:r w:rsidRPr="000F2166">
        <w:t>).</w:t>
      </w:r>
    </w:p>
    <w:p w:rsidR="009F66BC" w:rsidRPr="000F2166" w:rsidRDefault="009F66BC" w:rsidP="000F2166">
      <w:pPr>
        <w:pStyle w:val="11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sz w:val="24"/>
          <w:szCs w:val="24"/>
        </w:rP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:rsidR="009F66BC" w:rsidRPr="000F2166" w:rsidRDefault="009F66BC" w:rsidP="000F2166">
      <w:pPr>
        <w:pStyle w:val="11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sz w:val="24"/>
          <w:szCs w:val="24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 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9F66BC" w:rsidRPr="000F2166" w:rsidRDefault="009F66BC" w:rsidP="000F2166">
      <w:pPr>
        <w:pStyle w:val="af5"/>
        <w:spacing w:line="276" w:lineRule="auto"/>
        <w:ind w:left="0" w:right="141"/>
      </w:pPr>
    </w:p>
    <w:p w:rsidR="004A1D0A" w:rsidRPr="000F2166" w:rsidRDefault="004A1D0A" w:rsidP="000F2166">
      <w:pPr>
        <w:widowControl w:val="0"/>
        <w:tabs>
          <w:tab w:val="left" w:pos="1929"/>
          <w:tab w:val="left" w:pos="3867"/>
          <w:tab w:val="left" w:pos="5422"/>
          <w:tab w:val="left" w:pos="5866"/>
          <w:tab w:val="left" w:pos="8427"/>
        </w:tabs>
        <w:autoSpaceDE w:val="0"/>
        <w:autoSpaceDN w:val="0"/>
        <w:spacing w:after="0"/>
        <w:ind w:right="23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thick" w:color="212121"/>
        </w:rPr>
        <w:t>Цель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  <w:u w:val="thick" w:color="212121"/>
        </w:rPr>
        <w:t>: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формирование готовности к профессиональному 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самоопределению</w:t>
      </w:r>
      <w:r w:rsidRPr="000F2166">
        <w:rPr>
          <w:rFonts w:ascii="Times New Roman" w:eastAsia="Times New Roman" w:hAnsi="Times New Roman" w:cs="Times New Roman"/>
          <w:color w:val="212121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классов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общеобразовательных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организаций.</w:t>
      </w:r>
    </w:p>
    <w:p w:rsidR="004A1D0A" w:rsidRPr="000F2166" w:rsidRDefault="004A1D0A" w:rsidP="000F2166">
      <w:pPr>
        <w:widowControl w:val="0"/>
        <w:autoSpaceDE w:val="0"/>
        <w:autoSpaceDN w:val="0"/>
        <w:spacing w:before="6" w:after="0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thick" w:color="212121"/>
        </w:rPr>
        <w:t>Задачи</w:t>
      </w:r>
      <w:r w:rsidRPr="000F2166">
        <w:rPr>
          <w:rFonts w:ascii="Times New Roman" w:eastAsia="Times New Roman" w:hAnsi="Times New Roman" w:cs="Times New Roman"/>
          <w:b/>
          <w:bCs/>
          <w:color w:val="212121"/>
          <w:spacing w:val="-5"/>
          <w:sz w:val="24"/>
          <w:szCs w:val="24"/>
          <w:u w:val="thick" w:color="212121"/>
        </w:rPr>
        <w:t xml:space="preserve"> </w:t>
      </w:r>
      <w:r w:rsidRPr="000F21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thick" w:color="212121"/>
        </w:rPr>
        <w:t>основного</w:t>
      </w:r>
      <w:r w:rsidRPr="000F2166">
        <w:rPr>
          <w:rFonts w:ascii="Times New Roman" w:eastAsia="Times New Roman" w:hAnsi="Times New Roman" w:cs="Times New Roman"/>
          <w:b/>
          <w:bCs/>
          <w:color w:val="212121"/>
          <w:spacing w:val="-4"/>
          <w:sz w:val="24"/>
          <w:szCs w:val="24"/>
          <w:u w:val="thick" w:color="212121"/>
        </w:rPr>
        <w:t xml:space="preserve"> </w:t>
      </w:r>
      <w:r w:rsidRPr="000F21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thick" w:color="212121"/>
        </w:rPr>
        <w:t>уровня: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63"/>
        </w:tabs>
        <w:autoSpaceDE w:val="0"/>
        <w:autoSpaceDN w:val="0"/>
        <w:spacing w:before="142" w:after="0"/>
        <w:ind w:left="0" w:right="22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построение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системы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содействия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профессиональному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самоопределению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общеобразовательных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организаций,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основанной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сочетании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мотивационно-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активизирующего,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информационно-обучающего,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практико-ориентированного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spellStart"/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диагностико</w:t>
      </w:r>
      <w:proofErr w:type="spellEnd"/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-консультационного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подходов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ГПС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вовлечении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всех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участников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образовательного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процесса;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72"/>
        </w:tabs>
        <w:autoSpaceDE w:val="0"/>
        <w:autoSpaceDN w:val="0"/>
        <w:spacing w:before="3" w:after="0"/>
        <w:ind w:left="0" w:right="23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систематизация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обогащение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инструментами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практиками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региональных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моделей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профессиональной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ориентации обучающихся;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/>
        <w:ind w:left="0" w:right="22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разработка плана профориентационной работы для групп, обучающихся по возрастам (6 -</w:t>
      </w:r>
      <w:r w:rsidRPr="000F2166">
        <w:rPr>
          <w:rFonts w:ascii="Times New Roman" w:eastAsia="Times New Roman" w:hAnsi="Times New Roman" w:cs="Times New Roman"/>
          <w:color w:val="212121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7,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8 -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9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10</w:t>
      </w:r>
      <w:r w:rsidRPr="000F2166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классы);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87"/>
        </w:tabs>
        <w:autoSpaceDE w:val="0"/>
        <w:autoSpaceDN w:val="0"/>
        <w:spacing w:after="0"/>
        <w:ind w:left="0" w:right="22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разработка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плана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профориентационной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работы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ОВЗ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разным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нозологиям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возрастам;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391"/>
        </w:tabs>
        <w:autoSpaceDE w:val="0"/>
        <w:autoSpaceDN w:val="0"/>
        <w:spacing w:after="0"/>
        <w:ind w:left="0" w:right="2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выявление исходного уровня сформированности внутренней (мотивационно-личностной)</w:t>
      </w:r>
      <w:r w:rsidRPr="000F2166">
        <w:rPr>
          <w:rFonts w:ascii="Times New Roman" w:eastAsia="Times New Roman" w:hAnsi="Times New Roman" w:cs="Times New Roman"/>
          <w:color w:val="212121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внешней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(</w:t>
      </w:r>
      <w:proofErr w:type="spellStart"/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знаниевой</w:t>
      </w:r>
      <w:proofErr w:type="spellEnd"/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сторон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готовности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профессиональному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самоопределению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обучающихся, а также уровня готовности, который продемонстрирует обучающийся после</w:t>
      </w:r>
      <w:r w:rsidRPr="000F2166">
        <w:rPr>
          <w:rFonts w:ascii="Times New Roman" w:eastAsia="Times New Roman" w:hAnsi="Times New Roman" w:cs="Times New Roman"/>
          <w:color w:val="212121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участия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профориентационной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программе;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/>
        <w:ind w:left="0" w:right="23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индивидуальных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рекомендаций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для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построению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образовательно-профессиональной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траектории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зависимости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уровня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осознанности,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интересов,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способностей,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доступных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им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возможностей;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10"/>
        </w:tabs>
        <w:autoSpaceDE w:val="0"/>
        <w:autoSpaceDN w:val="0"/>
        <w:spacing w:after="0"/>
        <w:ind w:left="0" w:right="23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информирование обучающихся о специфике рынка труда и системе профессионального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образования (включая знакомство с перспективными и востребованными в ближайшем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будущем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профессиями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отраслями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экономики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России)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посредством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различных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мероприятий,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т.ч.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проб;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53"/>
        </w:tabs>
        <w:autoSpaceDE w:val="0"/>
        <w:autoSpaceDN w:val="0"/>
        <w:spacing w:before="77" w:after="0"/>
        <w:ind w:left="0" w:right="23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компетенций,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необходимых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для</w:t>
      </w:r>
      <w:r w:rsidRPr="000F2166">
        <w:rPr>
          <w:rFonts w:ascii="Times New Roman" w:eastAsia="Times New Roman" w:hAnsi="Times New Roman" w:cs="Times New Roman"/>
          <w:color w:val="212121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осуществления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всех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этапов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карьерной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spellStart"/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самонавигации</w:t>
      </w:r>
      <w:proofErr w:type="spellEnd"/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приобретение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осмысление</w:t>
      </w:r>
      <w:r w:rsidRPr="000F2166">
        <w:rPr>
          <w:rFonts w:ascii="Times New Roman" w:eastAsia="Times New Roman" w:hAnsi="Times New Roman" w:cs="Times New Roman"/>
          <w:color w:val="212121"/>
          <w:spacing w:val="-62"/>
          <w:sz w:val="24"/>
          <w:szCs w:val="24"/>
        </w:rPr>
        <w:t xml:space="preserve"> </w:t>
      </w:r>
      <w:proofErr w:type="spellStart"/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профориентационно</w:t>
      </w:r>
      <w:proofErr w:type="spellEnd"/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значимого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опыта,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активного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освоения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ресурсов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территориальной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среды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профессионального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самоопределения,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самооценки,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успешности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прохождения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профессиональных</w:t>
      </w:r>
      <w:r w:rsidRPr="000F2166"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проб,</w:t>
      </w:r>
      <w:r w:rsidRPr="000F2166"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осознанного</w:t>
      </w:r>
      <w:r w:rsidRPr="000F2166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конструирования</w:t>
      </w:r>
      <w:r w:rsidRPr="000F2166"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индивидуальной</w:t>
      </w:r>
      <w:r w:rsidRPr="000F2166"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образовательно-профессиональной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траектории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ее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адаптации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учетом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имеющихся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компетенций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возможностей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среды;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68"/>
        </w:tabs>
        <w:autoSpaceDE w:val="0"/>
        <w:autoSpaceDN w:val="0"/>
        <w:spacing w:before="1" w:after="0"/>
        <w:ind w:left="0" w:right="22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совершенствование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компетенций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специалистов,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ответственных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за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профориентационную работу в образовательной организации (педагогов-навигаторов) по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осознанности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готовности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профессиональному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самоопределению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через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прохождение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программы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дополнительного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образования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(повышения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квалификации);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393"/>
        </w:tabs>
        <w:autoSpaceDE w:val="0"/>
        <w:autoSpaceDN w:val="0"/>
        <w:spacing w:after="0"/>
        <w:ind w:left="0" w:right="23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повышение активности и ответственности родителей в целях содействия обучающимся 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формировании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навыка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осознанного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выбора.</w:t>
      </w:r>
    </w:p>
    <w:p w:rsidR="004A1D0A" w:rsidRPr="000F2166" w:rsidRDefault="004A1D0A" w:rsidP="000F2166">
      <w:pPr>
        <w:widowControl w:val="0"/>
        <w:autoSpaceDE w:val="0"/>
        <w:autoSpaceDN w:val="0"/>
        <w:spacing w:after="0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thick" w:color="212121"/>
        </w:rPr>
        <w:t>Планируемые</w:t>
      </w:r>
      <w:r w:rsidRPr="000F2166">
        <w:rPr>
          <w:rFonts w:ascii="Times New Roman" w:eastAsia="Times New Roman" w:hAnsi="Times New Roman" w:cs="Times New Roman"/>
          <w:b/>
          <w:bCs/>
          <w:color w:val="212121"/>
          <w:spacing w:val="-6"/>
          <w:sz w:val="24"/>
          <w:szCs w:val="24"/>
          <w:u w:val="thick" w:color="212121"/>
        </w:rPr>
        <w:t xml:space="preserve"> </w:t>
      </w:r>
      <w:r w:rsidRPr="000F21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thick" w:color="212121"/>
        </w:rPr>
        <w:t>результаты</w:t>
      </w:r>
      <w:r w:rsidRPr="000F2166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: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526"/>
        </w:tabs>
        <w:autoSpaceDE w:val="0"/>
        <w:autoSpaceDN w:val="0"/>
        <w:spacing w:before="150" w:after="0"/>
        <w:ind w:left="0" w:right="23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для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классов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всех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компонентов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готовности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профессиональному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самоопределению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(в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т.ч.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повышение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осознанности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самостоятельности в планировании личных профессиональных перспектив), построение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индивидуальной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образовательно-профессиональной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траектории;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12"/>
        </w:tabs>
        <w:autoSpaceDE w:val="0"/>
        <w:autoSpaceDN w:val="0"/>
        <w:spacing w:after="0"/>
        <w:ind w:left="0" w:right="2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для родителей - получение рекомендаций по возможной помощи самоопределяющимся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подросткам, получение современной и актуальной информации о рынке образования 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рынке труда (регионального и федерального уровней), включая информацию о наиболее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перспективных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востребованных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ближайшем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будущем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профессиях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отраслях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экономики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Российской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Федерации;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96"/>
        </w:tabs>
        <w:autoSpaceDE w:val="0"/>
        <w:autoSpaceDN w:val="0"/>
        <w:spacing w:before="1" w:after="0"/>
        <w:ind w:left="0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для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педагогов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специалистов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повышение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квалификации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области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методов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технологий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ориентации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обучающихся.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Применение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методик,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направленных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активизацию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профессионального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самоопределения,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понимание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возможностей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ограничений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диагностических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инструментов.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Освоение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новых,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современных,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научно</w:t>
      </w:r>
      <w:r w:rsidRPr="000F2166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обоснованных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методик</w:t>
      </w:r>
      <w:r w:rsidRPr="000F2166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технологий;</w:t>
      </w:r>
    </w:p>
    <w:p w:rsidR="004A1D0A" w:rsidRPr="000F2166" w:rsidRDefault="004A1D0A" w:rsidP="000F2166">
      <w:pPr>
        <w:widowControl w:val="0"/>
        <w:numPr>
          <w:ilvl w:val="0"/>
          <w:numId w:val="5"/>
        </w:numPr>
        <w:tabs>
          <w:tab w:val="left" w:pos="436"/>
        </w:tabs>
        <w:autoSpaceDE w:val="0"/>
        <w:autoSpaceDN w:val="0"/>
        <w:spacing w:after="0"/>
        <w:ind w:left="0" w:right="23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для работодателей - привлечение мотивированных обучающихся к производственным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задачам,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повышение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интереса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организации.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Обучение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наставников,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работающих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0F2166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color w:val="212121"/>
          <w:sz w:val="24"/>
          <w:szCs w:val="24"/>
        </w:rPr>
        <w:t>учащимися.</w:t>
      </w:r>
    </w:p>
    <w:p w:rsidR="004A1D0A" w:rsidRPr="000F2166" w:rsidRDefault="004A1D0A" w:rsidP="000F2166">
      <w:pPr>
        <w:widowControl w:val="0"/>
        <w:autoSpaceDE w:val="0"/>
        <w:autoSpaceDN w:val="0"/>
        <w:spacing w:before="1" w:after="0"/>
        <w:ind w:right="23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sz w:val="24"/>
          <w:szCs w:val="24"/>
        </w:rPr>
        <w:t>Реализация плана предусматривает активное участие педагогов,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 xml:space="preserve">родителей обучающихся МАОУ СОШ </w:t>
      </w:r>
      <w:proofErr w:type="spellStart"/>
      <w:r w:rsidRPr="000F2166">
        <w:rPr>
          <w:rFonts w:ascii="Times New Roman" w:eastAsia="Times New Roman" w:hAnsi="Times New Roman" w:cs="Times New Roman"/>
          <w:sz w:val="24"/>
          <w:szCs w:val="24"/>
        </w:rPr>
        <w:t>п.Азанка</w:t>
      </w:r>
      <w:proofErr w:type="spellEnd"/>
      <w:r w:rsidRPr="000F21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заинтересованных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востребованных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      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регионе</w:t>
      </w:r>
      <w:r w:rsidRPr="000F21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0F2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кадров.</w:t>
      </w:r>
    </w:p>
    <w:p w:rsidR="004A1D0A" w:rsidRPr="002C0BE2" w:rsidRDefault="004A1D0A" w:rsidP="000F21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0F216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0F2166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F2166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2166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F216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0F2166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учебно-воспитательной работы, направленной на усвоение учащимися необходимого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 xml:space="preserve">объёма знаний о социально-экономических и </w:t>
      </w:r>
      <w:r w:rsidRPr="000F2166">
        <w:rPr>
          <w:rFonts w:ascii="Times New Roman" w:eastAsia="Times New Roman" w:hAnsi="Times New Roman" w:cs="Times New Roman"/>
          <w:spacing w:val="-1"/>
          <w:sz w:val="24"/>
          <w:szCs w:val="24"/>
        </w:rPr>
        <w:t>психофизических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характеристиках профессий. Для благополучия общества необходимо, чтобы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каждый выпускник школы находил, возможно, более полное применение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своих интересам, склонностям, не терял напрасно время,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ab/>
        <w:t>силы, средства в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поисках</w:t>
      </w:r>
      <w:r w:rsidRPr="000F2166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F2166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0F216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системе общественного производства, на котором мог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0F21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принести</w:t>
      </w:r>
      <w:r w:rsidRPr="000F2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наибольшую</w:t>
      </w:r>
      <w:r w:rsidRPr="000F2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0F21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2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0F216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глубокое</w:t>
      </w:r>
      <w:r w:rsidRPr="000F216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0F2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F21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F21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труда.</w:t>
      </w:r>
      <w:r w:rsidRPr="000F2166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0F216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pacing w:val="-1"/>
          <w:sz w:val="24"/>
          <w:szCs w:val="24"/>
        </w:rPr>
        <w:t>школе</w:t>
      </w:r>
      <w:r w:rsidRPr="000F216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pacing w:val="-1"/>
          <w:sz w:val="24"/>
          <w:szCs w:val="24"/>
        </w:rPr>
        <w:t>профориентационная</w:t>
      </w:r>
      <w:r w:rsidRPr="000F216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w w:val="95"/>
          <w:sz w:val="24"/>
          <w:szCs w:val="24"/>
        </w:rPr>
        <w:t>работа</w:t>
      </w:r>
      <w:r w:rsidRPr="000F2166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pacing w:val="-1"/>
          <w:sz w:val="24"/>
          <w:szCs w:val="24"/>
        </w:rPr>
        <w:t>проводится</w:t>
      </w:r>
      <w:r w:rsidRPr="000F216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0F2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2166">
        <w:rPr>
          <w:rFonts w:ascii="Times New Roman" w:eastAsia="Times New Roman" w:hAnsi="Times New Roman" w:cs="Times New Roman"/>
          <w:spacing w:val="-1"/>
          <w:sz w:val="24"/>
          <w:szCs w:val="24"/>
        </w:rPr>
        <w:t>учреждения,</w:t>
      </w:r>
      <w:r w:rsidRPr="000F2166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классными</w:t>
      </w:r>
      <w:r w:rsidRPr="002C0BE2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w w:val="95"/>
          <w:sz w:val="24"/>
          <w:szCs w:val="24"/>
        </w:rPr>
        <w:t>руководителями,</w:t>
      </w:r>
      <w:r w:rsidRPr="002C0BE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w w:val="95"/>
          <w:sz w:val="24"/>
          <w:szCs w:val="24"/>
        </w:rPr>
        <w:t>учителями-предметниками,</w:t>
      </w:r>
      <w:r w:rsidRPr="002C0BE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педагогом-психологом,</w:t>
      </w:r>
      <w:r w:rsidRPr="002C0BE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2C0BE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педагогом,</w:t>
      </w:r>
      <w:r w:rsidRPr="002C0BE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педагогом –</w:t>
      </w:r>
      <w:r w:rsidRPr="002C0BE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организатором.</w:t>
      </w:r>
    </w:p>
    <w:p w:rsidR="004A1D0A" w:rsidRPr="002C0BE2" w:rsidRDefault="004A1D0A" w:rsidP="000F2166">
      <w:pPr>
        <w:widowControl w:val="0"/>
        <w:autoSpaceDE w:val="0"/>
        <w:autoSpaceDN w:val="0"/>
        <w:spacing w:before="150" w:after="0"/>
        <w:ind w:right="23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E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2C0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2C0BE2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рекомендация</w:t>
      </w:r>
      <w:r w:rsidRPr="002C0BE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C0BE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построению образовательно-профессиональной</w:t>
      </w:r>
      <w:r w:rsidRPr="002C0BE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траектории.</w:t>
      </w:r>
    </w:p>
    <w:p w:rsidR="00320283" w:rsidRPr="002C0BE2" w:rsidRDefault="00320283" w:rsidP="000F2166">
      <w:pPr>
        <w:pStyle w:val="210"/>
        <w:tabs>
          <w:tab w:val="left" w:pos="0"/>
        </w:tabs>
        <w:spacing w:line="276" w:lineRule="auto"/>
        <w:ind w:left="0" w:firstLine="709"/>
        <w:rPr>
          <w:u w:val="single"/>
        </w:rPr>
      </w:pPr>
      <w:r w:rsidRPr="002C0BE2">
        <w:rPr>
          <w:u w:val="single"/>
        </w:rPr>
        <w:t>Задачи</w:t>
      </w:r>
      <w:r w:rsidRPr="002C0BE2">
        <w:rPr>
          <w:spacing w:val="-8"/>
          <w:u w:val="single"/>
        </w:rPr>
        <w:t xml:space="preserve"> </w:t>
      </w:r>
      <w:r w:rsidRPr="002C0BE2">
        <w:rPr>
          <w:u w:val="single"/>
        </w:rPr>
        <w:t>профориентационной</w:t>
      </w:r>
      <w:r w:rsidRPr="002C0BE2">
        <w:rPr>
          <w:spacing w:val="-6"/>
          <w:u w:val="single"/>
        </w:rPr>
        <w:t xml:space="preserve"> </w:t>
      </w:r>
      <w:r w:rsidRPr="002C0BE2">
        <w:rPr>
          <w:u w:val="single"/>
        </w:rPr>
        <w:t>работы</w:t>
      </w:r>
      <w:r w:rsidRPr="002C0BE2">
        <w:rPr>
          <w:spacing w:val="-7"/>
          <w:u w:val="single"/>
        </w:rPr>
        <w:t xml:space="preserve"> </w:t>
      </w:r>
      <w:r w:rsidRPr="002C0BE2">
        <w:rPr>
          <w:u w:val="single"/>
        </w:rPr>
        <w:t>с</w:t>
      </w:r>
      <w:r w:rsidRPr="002C0BE2">
        <w:rPr>
          <w:spacing w:val="-7"/>
          <w:u w:val="single"/>
        </w:rPr>
        <w:t xml:space="preserve"> </w:t>
      </w:r>
      <w:r w:rsidRPr="002C0BE2">
        <w:rPr>
          <w:u w:val="single"/>
        </w:rPr>
        <w:t>обучающимися</w:t>
      </w:r>
      <w:r w:rsidRPr="002C0BE2">
        <w:rPr>
          <w:spacing w:val="-6"/>
          <w:u w:val="single"/>
        </w:rPr>
        <w:t xml:space="preserve"> </w:t>
      </w:r>
      <w:r w:rsidRPr="002C0BE2">
        <w:rPr>
          <w:u w:val="single"/>
        </w:rPr>
        <w:t>с</w:t>
      </w:r>
      <w:r w:rsidRPr="002C0BE2">
        <w:rPr>
          <w:spacing w:val="-7"/>
          <w:u w:val="single"/>
        </w:rPr>
        <w:t xml:space="preserve"> </w:t>
      </w:r>
      <w:r w:rsidRPr="002C0BE2">
        <w:rPr>
          <w:u w:val="single"/>
        </w:rPr>
        <w:t>ОВЗ</w:t>
      </w:r>
    </w:p>
    <w:p w:rsidR="00320283" w:rsidRPr="002C0BE2" w:rsidRDefault="00320283" w:rsidP="000F2166">
      <w:pPr>
        <w:pStyle w:val="aa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BE2">
        <w:rPr>
          <w:rFonts w:ascii="Times New Roman" w:hAnsi="Times New Roman" w:cs="Times New Roman"/>
          <w:sz w:val="24"/>
          <w:szCs w:val="24"/>
        </w:rPr>
        <w:lastRenderedPageBreak/>
        <w:t>Расширение</w:t>
      </w:r>
      <w:r w:rsidRPr="002C0B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представления</w:t>
      </w:r>
      <w:r w:rsidRPr="002C0B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обучающихся</w:t>
      </w:r>
      <w:r w:rsidRPr="002C0B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о</w:t>
      </w:r>
      <w:r w:rsidRPr="002C0B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современном</w:t>
      </w:r>
      <w:r w:rsidRPr="002C0B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рынке</w:t>
      </w:r>
      <w:r w:rsidRPr="002C0B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профессий.</w:t>
      </w:r>
    </w:p>
    <w:p w:rsidR="00320283" w:rsidRPr="002C0BE2" w:rsidRDefault="00320283" w:rsidP="000F2166">
      <w:pPr>
        <w:pStyle w:val="aa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119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BE2">
        <w:rPr>
          <w:rFonts w:ascii="Times New Roman" w:hAnsi="Times New Roman" w:cs="Times New Roman"/>
          <w:sz w:val="24"/>
          <w:szCs w:val="24"/>
        </w:rPr>
        <w:t>Формирование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умения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соотносить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свои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интересы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и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способности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с</w:t>
      </w:r>
      <w:r w:rsidRPr="002C0B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требованиями,</w:t>
      </w:r>
      <w:r w:rsidRPr="002C0BE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выдвигаемыми</w:t>
      </w:r>
      <w:r w:rsidRPr="002C0B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выбранной</w:t>
      </w:r>
      <w:r w:rsidRPr="002C0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профессией.</w:t>
      </w:r>
    </w:p>
    <w:p w:rsidR="009F66BC" w:rsidRPr="002C0BE2" w:rsidRDefault="00320283" w:rsidP="000F2166">
      <w:pPr>
        <w:pStyle w:val="aa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11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BE2">
        <w:rPr>
          <w:rFonts w:ascii="Times New Roman" w:hAnsi="Times New Roman" w:cs="Times New Roman"/>
          <w:sz w:val="24"/>
          <w:szCs w:val="24"/>
        </w:rPr>
        <w:t>Формирование</w:t>
      </w:r>
      <w:r w:rsidRPr="002C0B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положительного</w:t>
      </w:r>
      <w:r w:rsidRPr="002C0B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отношения</w:t>
      </w:r>
      <w:r w:rsidRPr="002C0B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к</w:t>
      </w:r>
      <w:r w:rsidRPr="002C0B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себе,</w:t>
      </w:r>
      <w:r w:rsidRPr="002C0B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осознание</w:t>
      </w:r>
      <w:r w:rsidRPr="002C0B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своей</w:t>
      </w:r>
      <w:r w:rsidRPr="002C0B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индивидуальности</w:t>
      </w:r>
      <w:r w:rsidRPr="002C0BE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применительно</w:t>
      </w:r>
      <w:r w:rsidRPr="002C0B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к</w:t>
      </w:r>
      <w:r w:rsidRPr="002C0B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реализации себя</w:t>
      </w:r>
      <w:r w:rsidRPr="002C0B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в</w:t>
      </w:r>
      <w:r w:rsidRPr="002C0B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будущей</w:t>
      </w:r>
      <w:r w:rsidRPr="002C0B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BE2">
        <w:rPr>
          <w:rFonts w:ascii="Times New Roman" w:hAnsi="Times New Roman" w:cs="Times New Roman"/>
          <w:sz w:val="24"/>
          <w:szCs w:val="24"/>
        </w:rPr>
        <w:t>профессии.</w:t>
      </w:r>
      <w:r w:rsidR="009F66BC" w:rsidRPr="002C0B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0D5F" w:rsidRPr="002C0BE2" w:rsidRDefault="00150D5F" w:rsidP="000F2166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D9B" w:rsidRPr="002C0BE2" w:rsidRDefault="00E76D9B" w:rsidP="000F2166">
      <w:pPr>
        <w:widowControl w:val="0"/>
        <w:autoSpaceDE w:val="0"/>
        <w:autoSpaceDN w:val="0"/>
        <w:spacing w:after="0"/>
        <w:ind w:right="2" w:firstLine="708"/>
        <w:jc w:val="both"/>
        <w:rPr>
          <w:rFonts w:ascii="Times New Roman" w:eastAsia="Times New Roman" w:hAnsi="Times New Roman" w:cs="Times New Roman"/>
          <w:spacing w:val="-62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b/>
          <w:sz w:val="24"/>
          <w:szCs w:val="24"/>
          <w:u w:val="thick" w:color="212121"/>
        </w:rPr>
        <w:t>Форматы профориентационной работы</w:t>
      </w:r>
      <w:r w:rsidRPr="00E76D9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 xml:space="preserve"> работа реализуется в следующих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форматах: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ind w:right="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УРОЧНАЯ</w:t>
      </w:r>
      <w:r w:rsidRPr="00E76D9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выбор: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/>
        <w:ind w:left="0" w:right="2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общеобразовательного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цикла,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включающие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интерактивный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сервис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"Конструктор</w:t>
      </w:r>
      <w:r w:rsidRPr="00E76D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будущего"</w:t>
      </w:r>
      <w:r w:rsidRPr="00E76D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"Билет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будущее"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76D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E76D9B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right="4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Уроки профориентационной направленности в рамках учебного предмета "Технология".</w:t>
      </w:r>
      <w:r w:rsidRPr="00E76D9B">
        <w:rPr>
          <w:rFonts w:ascii="Times New Roman" w:eastAsia="Times New Roman" w:hAnsi="Times New Roman" w:cs="Times New Roman"/>
          <w:spacing w:val="-6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Рекомендованное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количество: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6D9B" w:rsidRPr="00E76D9B" w:rsidRDefault="00E76D9B" w:rsidP="000F2166">
      <w:pPr>
        <w:widowControl w:val="0"/>
        <w:tabs>
          <w:tab w:val="left" w:pos="381"/>
        </w:tabs>
        <w:autoSpaceDE w:val="0"/>
        <w:autoSpaceDN w:val="0"/>
        <w:spacing w:after="0"/>
        <w:ind w:right="41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ВНЕУРОЧНАЯ</w:t>
      </w:r>
      <w:r w:rsidRPr="00E76D9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</w:p>
    <w:p w:rsidR="00E76D9B" w:rsidRPr="00E76D9B" w:rsidRDefault="00E76D9B" w:rsidP="000F2166">
      <w:pPr>
        <w:widowControl w:val="0"/>
        <w:tabs>
          <w:tab w:val="left" w:pos="2371"/>
          <w:tab w:val="left" w:pos="3953"/>
          <w:tab w:val="left" w:pos="4373"/>
          <w:tab w:val="left" w:pos="5328"/>
          <w:tab w:val="left" w:pos="6656"/>
          <w:tab w:val="left" w:pos="7988"/>
        </w:tabs>
        <w:autoSpaceDE w:val="0"/>
        <w:autoSpaceDN w:val="0"/>
        <w:spacing w:after="0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E2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Диагностический конструктор (2 этапа): несколько вариантов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онлайн-диагностик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исходя из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E76D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76D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4 часа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6D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2C0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5B41" w:rsidRDefault="00E76D9B" w:rsidP="000F2166">
      <w:pPr>
        <w:widowControl w:val="0"/>
        <w:autoSpaceDE w:val="0"/>
        <w:autoSpaceDN w:val="0"/>
        <w:spacing w:after="0"/>
        <w:ind w:right="429"/>
        <w:jc w:val="both"/>
        <w:rPr>
          <w:rFonts w:ascii="Times New Roman" w:eastAsia="Times New Roman" w:hAnsi="Times New Roman" w:cs="Times New Roman"/>
          <w:spacing w:val="-62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 xml:space="preserve">Урок "Россия - мои горизонты" (для тех, кто впервые зарегистрирован в Проекте) - 2 </w:t>
      </w:r>
      <w:proofErr w:type="gramStart"/>
      <w:r w:rsidRPr="00E76D9B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2C0BE2">
        <w:rPr>
          <w:rFonts w:ascii="Times New Roman" w:eastAsia="Times New Roman" w:hAnsi="Times New Roman" w:cs="Times New Roman"/>
          <w:spacing w:val="-62"/>
          <w:sz w:val="24"/>
          <w:szCs w:val="24"/>
        </w:rPr>
        <w:t>,</w:t>
      </w:r>
      <w:proofErr w:type="gramEnd"/>
      <w:r w:rsidRPr="002C0BE2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="00335B41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Рефлексивный</w:t>
      </w:r>
      <w:r w:rsidRPr="00E76D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урок -</w:t>
      </w:r>
      <w:r w:rsidRPr="00E76D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E76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6D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выбор: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r w:rsidRPr="00E76D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76D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76D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E76D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уроки;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Онлайн-уроки</w:t>
      </w:r>
      <w:r w:rsidRPr="00E76D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"Шоу</w:t>
      </w:r>
      <w:r w:rsidRPr="00E76D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профессий";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Pr="00E76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E76D9B" w:rsidRPr="002C0BE2" w:rsidRDefault="00E76D9B" w:rsidP="000F21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Рекомендованное</w:t>
      </w:r>
      <w:r w:rsidRPr="00E76D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количество: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E76D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</w:t>
      </w:r>
      <w:r w:rsidRPr="00E76D9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</w:p>
    <w:p w:rsidR="00E76D9B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Pr="00E76D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"Лаборатория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будущего" -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0F2166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Профессиональные пробы на базе Площадки или на базе Платформы - 6 часов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</w:p>
    <w:p w:rsidR="00E76D9B" w:rsidRPr="00E76D9B" w:rsidRDefault="00E76D9B" w:rsidP="000F2166">
      <w:pPr>
        <w:widowControl w:val="0"/>
        <w:tabs>
          <w:tab w:val="left" w:pos="38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выбор: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6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76D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76D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76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СПО;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6D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производство;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E76D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E76D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Образовательные</w:t>
      </w:r>
      <w:r w:rsidRPr="00E76D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выставки.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Рекомендованное</w:t>
      </w:r>
      <w:r w:rsidRPr="00E76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количество: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6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часов</w:t>
      </w:r>
    </w:p>
    <w:p w:rsidR="000F2166" w:rsidRPr="002C0BE2" w:rsidRDefault="00E76D9B" w:rsidP="000F2166">
      <w:pPr>
        <w:widowControl w:val="0"/>
        <w:autoSpaceDE w:val="0"/>
        <w:autoSpaceDN w:val="0"/>
        <w:spacing w:after="0"/>
        <w:ind w:right="3609"/>
        <w:jc w:val="both"/>
        <w:rPr>
          <w:rFonts w:ascii="Times New Roman" w:eastAsia="Times New Roman" w:hAnsi="Times New Roman" w:cs="Times New Roman"/>
          <w:spacing w:val="-62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Может быть реализована в рамках внеурочной деятельности.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ind w:right="36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ДОПОЛНИТЕЛЬНОЕ</w:t>
      </w:r>
      <w:r w:rsidRPr="00E76D9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ОБРАЗОВАНИЕ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523"/>
          <w:tab w:val="left" w:pos="1467"/>
          <w:tab w:val="left" w:pos="1813"/>
          <w:tab w:val="left" w:pos="3228"/>
          <w:tab w:val="left" w:pos="4302"/>
          <w:tab w:val="left" w:pos="4631"/>
          <w:tab w:val="left" w:pos="5615"/>
          <w:tab w:val="left" w:pos="7744"/>
          <w:tab w:val="left" w:pos="9325"/>
          <w:tab w:val="left" w:pos="9649"/>
        </w:tabs>
        <w:autoSpaceDE w:val="0"/>
        <w:autoSpaceDN w:val="0"/>
        <w:spacing w:after="0"/>
        <w:ind w:left="0" w:right="23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посещение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занятий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рамках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дополнительного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образования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ab/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>учетом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склонностей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Рекомендованное</w:t>
      </w:r>
      <w:r w:rsidRPr="00E76D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количество: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6D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76D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часов</w:t>
      </w:r>
    </w:p>
    <w:p w:rsidR="00E76D9B" w:rsidRPr="00E76D9B" w:rsidRDefault="00E76D9B" w:rsidP="000F216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</w:t>
      </w:r>
      <w:r w:rsidRPr="00E76D9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E76D9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РОДИТЕЛЯМИ</w:t>
      </w:r>
      <w:r w:rsidRPr="00E76D9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(ЗАКОННЫМИ</w:t>
      </w:r>
      <w:r w:rsidRPr="00E76D9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sz w:val="24"/>
          <w:szCs w:val="24"/>
        </w:rPr>
        <w:t>ПРЕДСТАВИТЕЛЯМИ)</w:t>
      </w:r>
    </w:p>
    <w:p w:rsidR="00E76D9B" w:rsidRPr="00E76D9B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right="402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Родительское</w:t>
      </w:r>
      <w:r w:rsidRPr="00E76D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E76D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(ознакомительное</w:t>
      </w:r>
      <w:r w:rsidRPr="00E76D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76D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итоговое)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Рекомендуемое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количество: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часов</w:t>
      </w:r>
    </w:p>
    <w:p w:rsidR="00E76D9B" w:rsidRPr="00E76D9B" w:rsidRDefault="00E76D9B" w:rsidP="000F2166">
      <w:pPr>
        <w:widowControl w:val="0"/>
        <w:autoSpaceDE w:val="0"/>
        <w:autoSpaceDN w:val="0"/>
        <w:spacing w:before="8"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212121"/>
        </w:rPr>
        <w:t>Профориентационные</w:t>
      </w:r>
      <w:r w:rsidRPr="00E76D9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212121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212121"/>
        </w:rPr>
        <w:t>мероприятия</w:t>
      </w:r>
      <w:r w:rsidRPr="00E76D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212121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212121"/>
        </w:rPr>
        <w:t>на</w:t>
      </w:r>
      <w:r w:rsidRPr="00E76D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212121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212121"/>
        </w:rPr>
        <w:t>основном</w:t>
      </w:r>
      <w:r w:rsidRPr="00E76D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212121"/>
        </w:rPr>
        <w:t xml:space="preserve"> </w:t>
      </w:r>
      <w:r w:rsidRPr="00E76D9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212121"/>
        </w:rPr>
        <w:t>уровне:</w:t>
      </w:r>
    </w:p>
    <w:p w:rsidR="000F2166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r w:rsidRPr="00E76D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уроки;</w:t>
      </w:r>
    </w:p>
    <w:p w:rsidR="000F2166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Онлайн-диагностика,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обучающихся, уровня готовности к выбору профессионально-образовательной траектории,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ориентиров,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6D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E76D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основе;</w:t>
      </w:r>
    </w:p>
    <w:p w:rsidR="000F2166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разбор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диагностик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видеоматериалов),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рефлексивный</w:t>
      </w:r>
      <w:r w:rsidRPr="00E76D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урок;</w:t>
      </w:r>
    </w:p>
    <w:p w:rsidR="000F2166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сегмента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регистрацию</w:t>
      </w:r>
      <w:r w:rsidRPr="00E76D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участников;</w:t>
      </w:r>
    </w:p>
    <w:p w:rsidR="000F2166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Профессиональные пробы практического и/или моделирующего уровней (в онлайн или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офлайн-формате);</w:t>
      </w:r>
    </w:p>
    <w:p w:rsidR="00150D5F" w:rsidRPr="002C0BE2" w:rsidRDefault="00E76D9B" w:rsidP="000F2166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Профориентационные мероприятия по выбору: посещение мультимедийной выставки;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(профессиональных образовательных организаций, организаций высшего образования 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работодателей);</w:t>
      </w:r>
      <w:r w:rsidRPr="00E76D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76D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E76D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76D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6D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76D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предпочитаемых</w:t>
      </w:r>
      <w:r w:rsidR="000F2166" w:rsidRPr="002C0BE2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профессиональных сфер и профилей обучения; участие 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76D9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профориентационных мероприятиях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E76D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6D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E76D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6D9B">
        <w:rPr>
          <w:rFonts w:ascii="Times New Roman" w:eastAsia="Times New Roman" w:hAnsi="Times New Roman" w:cs="Times New Roman"/>
          <w:sz w:val="24"/>
          <w:szCs w:val="24"/>
        </w:rPr>
        <w:t>уровня.</w:t>
      </w:r>
    </w:p>
    <w:p w:rsidR="009F66BC" w:rsidRPr="002C0BE2" w:rsidRDefault="009F66BC" w:rsidP="000F2166">
      <w:pPr>
        <w:pStyle w:val="210"/>
        <w:spacing w:before="138" w:line="276" w:lineRule="auto"/>
        <w:ind w:left="0" w:right="118" w:firstLine="567"/>
      </w:pPr>
      <w:r w:rsidRPr="002C0BE2">
        <w:t>Организация профориентационной работы детей и подростков с ограниченными</w:t>
      </w:r>
      <w:r w:rsidRPr="002C0BE2">
        <w:rPr>
          <w:spacing w:val="1"/>
        </w:rPr>
        <w:t xml:space="preserve"> </w:t>
      </w:r>
      <w:r w:rsidRPr="002C0BE2">
        <w:t>возможностями</w:t>
      </w:r>
      <w:r w:rsidRPr="002C0BE2">
        <w:rPr>
          <w:spacing w:val="-1"/>
        </w:rPr>
        <w:t xml:space="preserve"> </w:t>
      </w:r>
      <w:r w:rsidRPr="002C0BE2">
        <w:t>здоровья</w:t>
      </w:r>
      <w:r w:rsidRPr="002C0BE2">
        <w:rPr>
          <w:spacing w:val="-2"/>
        </w:rPr>
        <w:t xml:space="preserve"> </w:t>
      </w:r>
      <w:r w:rsidRPr="002C0BE2">
        <w:t>(ОВЗ) и</w:t>
      </w:r>
      <w:r w:rsidRPr="002C0BE2">
        <w:rPr>
          <w:spacing w:val="-2"/>
        </w:rPr>
        <w:t xml:space="preserve"> </w:t>
      </w:r>
      <w:r w:rsidRPr="002C0BE2">
        <w:t>инвалидностью</w:t>
      </w:r>
    </w:p>
    <w:p w:rsidR="009F66BC" w:rsidRPr="002C0BE2" w:rsidRDefault="009F66BC" w:rsidP="000F2166">
      <w:pPr>
        <w:pStyle w:val="af5"/>
        <w:spacing w:line="276" w:lineRule="auto"/>
        <w:ind w:left="0" w:right="124" w:firstLine="567"/>
        <w:jc w:val="both"/>
      </w:pPr>
      <w:r w:rsidRPr="002C0BE2">
        <w:t>Профориентационный минимум предусматривает</w:t>
      </w:r>
      <w:r w:rsidRPr="002C0BE2">
        <w:rPr>
          <w:spacing w:val="1"/>
        </w:rPr>
        <w:t xml:space="preserve"> </w:t>
      </w:r>
      <w:r w:rsidRPr="002C0BE2">
        <w:t>создание</w:t>
      </w:r>
      <w:r w:rsidRPr="002C0BE2">
        <w:rPr>
          <w:spacing w:val="1"/>
        </w:rPr>
        <w:t xml:space="preserve"> </w:t>
      </w:r>
      <w:r w:rsidRPr="002C0BE2">
        <w:t>специальных условий для</w:t>
      </w:r>
      <w:r w:rsidRPr="002C0BE2">
        <w:rPr>
          <w:spacing w:val="1"/>
        </w:rPr>
        <w:t xml:space="preserve"> </w:t>
      </w:r>
      <w:r w:rsidRPr="002C0BE2">
        <w:t>участия</w:t>
      </w:r>
      <w:r w:rsidRPr="002C0BE2">
        <w:rPr>
          <w:spacing w:val="-2"/>
        </w:rPr>
        <w:t xml:space="preserve"> </w:t>
      </w:r>
      <w:r w:rsidRPr="002C0BE2">
        <w:t>отдельных</w:t>
      </w:r>
      <w:r w:rsidRPr="002C0BE2">
        <w:rPr>
          <w:spacing w:val="-2"/>
        </w:rPr>
        <w:t xml:space="preserve"> </w:t>
      </w:r>
      <w:r w:rsidRPr="002C0BE2">
        <w:t>групп</w:t>
      </w:r>
      <w:r w:rsidRPr="002C0BE2">
        <w:rPr>
          <w:spacing w:val="-2"/>
        </w:rPr>
        <w:t xml:space="preserve"> </w:t>
      </w:r>
      <w:r w:rsidRPr="002C0BE2">
        <w:t>и</w:t>
      </w:r>
      <w:r w:rsidRPr="002C0BE2">
        <w:rPr>
          <w:spacing w:val="-2"/>
        </w:rPr>
        <w:t xml:space="preserve"> </w:t>
      </w:r>
      <w:r w:rsidRPr="002C0BE2">
        <w:t>категорий</w:t>
      </w:r>
      <w:r w:rsidRPr="002C0BE2">
        <w:rPr>
          <w:spacing w:val="-1"/>
        </w:rPr>
        <w:t xml:space="preserve"> </w:t>
      </w:r>
      <w:r w:rsidRPr="002C0BE2">
        <w:t>обучающихся</w:t>
      </w:r>
      <w:r w:rsidRPr="002C0BE2">
        <w:rPr>
          <w:spacing w:val="-3"/>
        </w:rPr>
        <w:t xml:space="preserve"> </w:t>
      </w:r>
      <w:r w:rsidRPr="002C0BE2">
        <w:t>с</w:t>
      </w:r>
      <w:r w:rsidRPr="002C0BE2">
        <w:rPr>
          <w:spacing w:val="-2"/>
        </w:rPr>
        <w:t xml:space="preserve"> </w:t>
      </w:r>
      <w:r w:rsidRPr="002C0BE2">
        <w:t>ОВЗ</w:t>
      </w:r>
      <w:r w:rsidRPr="002C0BE2">
        <w:rPr>
          <w:spacing w:val="-3"/>
        </w:rPr>
        <w:t xml:space="preserve"> </w:t>
      </w:r>
      <w:r w:rsidRPr="002C0BE2">
        <w:t>и</w:t>
      </w:r>
      <w:r w:rsidRPr="002C0BE2">
        <w:rPr>
          <w:spacing w:val="-2"/>
        </w:rPr>
        <w:t xml:space="preserve"> </w:t>
      </w:r>
      <w:r w:rsidRPr="002C0BE2">
        <w:t>инвалидностью.</w:t>
      </w:r>
    </w:p>
    <w:p w:rsidR="009F66BC" w:rsidRPr="002C0BE2" w:rsidRDefault="00527CE5" w:rsidP="000F2166">
      <w:pPr>
        <w:pStyle w:val="af5"/>
        <w:spacing w:line="276" w:lineRule="auto"/>
        <w:ind w:left="0" w:right="115" w:firstLine="567"/>
        <w:jc w:val="both"/>
      </w:pPr>
      <w:r w:rsidRPr="002C0BE2">
        <w:t xml:space="preserve">МАОУ СОШ п.Азанка </w:t>
      </w:r>
      <w:r w:rsidR="009F66BC" w:rsidRPr="002C0BE2">
        <w:t>реализующая,</w:t>
      </w:r>
      <w:r w:rsidR="009F66BC" w:rsidRPr="002C0BE2">
        <w:rPr>
          <w:spacing w:val="1"/>
        </w:rPr>
        <w:t xml:space="preserve"> </w:t>
      </w:r>
      <w:r w:rsidR="009F66BC" w:rsidRPr="002C0BE2">
        <w:t>как</w:t>
      </w:r>
      <w:r w:rsidR="009F66BC" w:rsidRPr="002C0BE2">
        <w:rPr>
          <w:spacing w:val="1"/>
        </w:rPr>
        <w:t xml:space="preserve"> </w:t>
      </w:r>
      <w:r w:rsidR="009F66BC" w:rsidRPr="002C0BE2">
        <w:t>основные,</w:t>
      </w:r>
      <w:r w:rsidR="009F66BC" w:rsidRPr="002C0BE2">
        <w:rPr>
          <w:spacing w:val="1"/>
        </w:rPr>
        <w:t xml:space="preserve"> </w:t>
      </w:r>
      <w:r w:rsidR="009F66BC" w:rsidRPr="002C0BE2">
        <w:t>так</w:t>
      </w:r>
      <w:r w:rsidR="009F66BC" w:rsidRPr="002C0BE2">
        <w:rPr>
          <w:spacing w:val="1"/>
        </w:rPr>
        <w:t xml:space="preserve"> </w:t>
      </w:r>
      <w:r w:rsidR="009F66BC" w:rsidRPr="002C0BE2">
        <w:t>и</w:t>
      </w:r>
      <w:r w:rsidR="009F66BC" w:rsidRPr="002C0BE2">
        <w:rPr>
          <w:spacing w:val="1"/>
        </w:rPr>
        <w:t xml:space="preserve"> </w:t>
      </w:r>
      <w:r w:rsidR="009F66BC" w:rsidRPr="002C0BE2">
        <w:t>адаптированные</w:t>
      </w:r>
      <w:r w:rsidR="009F66BC" w:rsidRPr="002C0BE2">
        <w:rPr>
          <w:spacing w:val="1"/>
        </w:rPr>
        <w:t xml:space="preserve"> </w:t>
      </w:r>
      <w:r w:rsidR="009F66BC" w:rsidRPr="002C0BE2">
        <w:t>основные</w:t>
      </w:r>
      <w:r w:rsidR="009F66BC" w:rsidRPr="002C0BE2">
        <w:rPr>
          <w:spacing w:val="1"/>
        </w:rPr>
        <w:t xml:space="preserve"> </w:t>
      </w:r>
      <w:r w:rsidR="009F66BC" w:rsidRPr="002C0BE2">
        <w:t>образовательные программы основного общего образования,</w:t>
      </w:r>
      <w:r w:rsidR="009F66BC" w:rsidRPr="002C0BE2">
        <w:rPr>
          <w:spacing w:val="1"/>
        </w:rPr>
        <w:t xml:space="preserve"> </w:t>
      </w:r>
      <w:r w:rsidR="009F66BC" w:rsidRPr="002C0BE2">
        <w:t>также адаптированные основные</w:t>
      </w:r>
      <w:r w:rsidR="009F66BC" w:rsidRPr="002C0BE2">
        <w:rPr>
          <w:spacing w:val="1"/>
        </w:rPr>
        <w:t xml:space="preserve"> </w:t>
      </w:r>
      <w:r w:rsidR="009F66BC" w:rsidRPr="002C0BE2">
        <w:t>образовательные</w:t>
      </w:r>
      <w:r w:rsidR="009F66BC" w:rsidRPr="002C0BE2">
        <w:rPr>
          <w:spacing w:val="1"/>
        </w:rPr>
        <w:t xml:space="preserve"> </w:t>
      </w:r>
      <w:r w:rsidR="009F66BC" w:rsidRPr="002C0BE2">
        <w:t>программы</w:t>
      </w:r>
      <w:r w:rsidR="009F66BC" w:rsidRPr="002C0BE2">
        <w:rPr>
          <w:spacing w:val="1"/>
        </w:rPr>
        <w:t xml:space="preserve"> </w:t>
      </w:r>
      <w:r w:rsidR="009F66BC" w:rsidRPr="002C0BE2">
        <w:t>общего</w:t>
      </w:r>
      <w:r w:rsidR="009F66BC" w:rsidRPr="002C0BE2">
        <w:rPr>
          <w:spacing w:val="1"/>
        </w:rPr>
        <w:t xml:space="preserve"> </w:t>
      </w:r>
      <w:r w:rsidR="009F66BC" w:rsidRPr="002C0BE2">
        <w:t>образования</w:t>
      </w:r>
      <w:r w:rsidR="009F66BC" w:rsidRPr="002C0BE2">
        <w:rPr>
          <w:spacing w:val="1"/>
        </w:rPr>
        <w:t xml:space="preserve"> </w:t>
      </w:r>
      <w:r w:rsidR="009F66BC" w:rsidRPr="002C0BE2">
        <w:t>обучающихся</w:t>
      </w:r>
      <w:r w:rsidR="009F66BC" w:rsidRPr="002C0BE2">
        <w:rPr>
          <w:spacing w:val="1"/>
        </w:rPr>
        <w:t xml:space="preserve"> </w:t>
      </w:r>
      <w:r w:rsidR="009F66BC" w:rsidRPr="002C0BE2">
        <w:t>с</w:t>
      </w:r>
      <w:r w:rsidR="009F66BC" w:rsidRPr="002C0BE2">
        <w:rPr>
          <w:spacing w:val="1"/>
        </w:rPr>
        <w:t xml:space="preserve"> </w:t>
      </w:r>
      <w:r w:rsidR="009F66BC" w:rsidRPr="002C0BE2">
        <w:t>детьми</w:t>
      </w:r>
      <w:r w:rsidR="009F66BC" w:rsidRPr="002C0BE2">
        <w:rPr>
          <w:spacing w:val="1"/>
        </w:rPr>
        <w:t xml:space="preserve"> </w:t>
      </w:r>
      <w:r w:rsidR="009F66BC" w:rsidRPr="002C0BE2">
        <w:t>ОВЗ</w:t>
      </w:r>
      <w:r w:rsidR="009F66BC" w:rsidRPr="002C0BE2">
        <w:rPr>
          <w:spacing w:val="1"/>
        </w:rPr>
        <w:t xml:space="preserve"> </w:t>
      </w:r>
      <w:r w:rsidR="009F66BC" w:rsidRPr="002C0BE2">
        <w:t>и</w:t>
      </w:r>
      <w:r w:rsidR="009F66BC" w:rsidRPr="002C0BE2">
        <w:rPr>
          <w:spacing w:val="1"/>
        </w:rPr>
        <w:t xml:space="preserve"> </w:t>
      </w:r>
      <w:r w:rsidR="009F66BC" w:rsidRPr="002C0BE2">
        <w:t>детьми</w:t>
      </w:r>
      <w:r w:rsidR="009F66BC" w:rsidRPr="002C0BE2">
        <w:rPr>
          <w:spacing w:val="1"/>
        </w:rPr>
        <w:t xml:space="preserve"> </w:t>
      </w:r>
      <w:r w:rsidR="009F66BC" w:rsidRPr="002C0BE2">
        <w:t>–</w:t>
      </w:r>
      <w:r w:rsidR="009F66BC" w:rsidRPr="002C0BE2">
        <w:rPr>
          <w:spacing w:val="1"/>
        </w:rPr>
        <w:t xml:space="preserve"> </w:t>
      </w:r>
      <w:r w:rsidR="009F66BC" w:rsidRPr="002C0BE2">
        <w:t>инвалидами, предусматривает</w:t>
      </w:r>
      <w:r w:rsidR="009F66BC" w:rsidRPr="002C0BE2">
        <w:rPr>
          <w:spacing w:val="1"/>
        </w:rPr>
        <w:t xml:space="preserve"> </w:t>
      </w:r>
      <w:r w:rsidR="009F66BC" w:rsidRPr="002C0BE2">
        <w:t>отдельные направления профориентационной работы с учётом</w:t>
      </w:r>
      <w:r w:rsidR="009F66BC" w:rsidRPr="002C0BE2">
        <w:rPr>
          <w:spacing w:val="1"/>
        </w:rPr>
        <w:t xml:space="preserve"> </w:t>
      </w:r>
      <w:r w:rsidR="009F66BC" w:rsidRPr="002C0BE2">
        <w:t>рекомендаций</w:t>
      </w:r>
      <w:r w:rsidR="009F66BC" w:rsidRPr="002C0BE2">
        <w:rPr>
          <w:spacing w:val="1"/>
        </w:rPr>
        <w:t xml:space="preserve"> </w:t>
      </w:r>
      <w:r w:rsidR="009F66BC" w:rsidRPr="002C0BE2">
        <w:t>психолого-медико-</w:t>
      </w:r>
      <w:r w:rsidR="009F66BC" w:rsidRPr="002C0BE2">
        <w:rPr>
          <w:spacing w:val="1"/>
        </w:rPr>
        <w:t xml:space="preserve"> </w:t>
      </w:r>
      <w:r w:rsidR="009F66BC" w:rsidRPr="002C0BE2">
        <w:t>педагогической</w:t>
      </w:r>
      <w:r w:rsidR="009F66BC" w:rsidRPr="002C0BE2">
        <w:rPr>
          <w:spacing w:val="1"/>
        </w:rPr>
        <w:t xml:space="preserve"> </w:t>
      </w:r>
      <w:r w:rsidR="009F66BC" w:rsidRPr="002C0BE2">
        <w:t>комиссии,</w:t>
      </w:r>
      <w:r w:rsidR="009F66BC" w:rsidRPr="002C0BE2">
        <w:rPr>
          <w:spacing w:val="1"/>
        </w:rPr>
        <w:t xml:space="preserve"> </w:t>
      </w:r>
      <w:r w:rsidR="009F66BC" w:rsidRPr="002C0BE2">
        <w:t>индивидуальной</w:t>
      </w:r>
      <w:r w:rsidR="009F66BC" w:rsidRPr="002C0BE2">
        <w:rPr>
          <w:spacing w:val="1"/>
        </w:rPr>
        <w:t xml:space="preserve"> </w:t>
      </w:r>
      <w:r w:rsidR="009F66BC" w:rsidRPr="002C0BE2">
        <w:t>программой</w:t>
      </w:r>
      <w:r w:rsidR="009F66BC" w:rsidRPr="002C0BE2">
        <w:rPr>
          <w:spacing w:val="1"/>
        </w:rPr>
        <w:t xml:space="preserve"> </w:t>
      </w:r>
      <w:r w:rsidR="009F66BC" w:rsidRPr="002C0BE2">
        <w:t xml:space="preserve">реабилитации или </w:t>
      </w:r>
      <w:proofErr w:type="spellStart"/>
      <w:r w:rsidR="009F66BC" w:rsidRPr="002C0BE2">
        <w:t>абилитации</w:t>
      </w:r>
      <w:proofErr w:type="spellEnd"/>
      <w:r w:rsidR="009F66BC" w:rsidRPr="002C0BE2">
        <w:t xml:space="preserve"> инвалида (ребенка-инвалида</w:t>
      </w:r>
      <w:r w:rsidRPr="002C0BE2">
        <w:t>)</w:t>
      </w:r>
      <w:r w:rsidR="009F66BC" w:rsidRPr="002C0BE2">
        <w:t>.</w:t>
      </w:r>
      <w:r w:rsidR="009F66BC" w:rsidRPr="002C0BE2">
        <w:rPr>
          <w:spacing w:val="1"/>
        </w:rPr>
        <w:t xml:space="preserve"> </w:t>
      </w:r>
    </w:p>
    <w:p w:rsidR="009F66BC" w:rsidRPr="002C0BE2" w:rsidRDefault="009F66BC" w:rsidP="000F2166">
      <w:pPr>
        <w:pStyle w:val="af5"/>
        <w:spacing w:line="276" w:lineRule="auto"/>
        <w:ind w:left="0" w:right="126" w:firstLine="567"/>
        <w:jc w:val="both"/>
      </w:pPr>
      <w:r w:rsidRPr="002C0BE2">
        <w:t>Участие в</w:t>
      </w:r>
      <w:r w:rsidRPr="002C0BE2">
        <w:rPr>
          <w:spacing w:val="1"/>
        </w:rPr>
        <w:t xml:space="preserve"> </w:t>
      </w:r>
      <w:r w:rsidRPr="002C0BE2">
        <w:t>мероприятиях</w:t>
      </w:r>
      <w:r w:rsidRPr="002C0BE2">
        <w:rPr>
          <w:spacing w:val="1"/>
        </w:rPr>
        <w:t xml:space="preserve"> </w:t>
      </w:r>
      <w:r w:rsidRPr="002C0BE2">
        <w:t>по</w:t>
      </w:r>
      <w:r w:rsidRPr="002C0BE2">
        <w:rPr>
          <w:spacing w:val="1"/>
        </w:rPr>
        <w:t xml:space="preserve"> </w:t>
      </w:r>
      <w:r w:rsidRPr="002C0BE2">
        <w:t>профессиональному</w:t>
      </w:r>
      <w:r w:rsidRPr="002C0BE2">
        <w:rPr>
          <w:spacing w:val="1"/>
        </w:rPr>
        <w:t xml:space="preserve"> </w:t>
      </w:r>
      <w:r w:rsidRPr="002C0BE2">
        <w:t>выбору</w:t>
      </w:r>
      <w:r w:rsidRPr="002C0BE2">
        <w:rPr>
          <w:spacing w:val="1"/>
        </w:rPr>
        <w:t xml:space="preserve"> </w:t>
      </w:r>
      <w:r w:rsidRPr="002C0BE2">
        <w:t>обучающихся</w:t>
      </w:r>
      <w:r w:rsidRPr="002C0BE2">
        <w:rPr>
          <w:spacing w:val="1"/>
        </w:rPr>
        <w:t xml:space="preserve"> </w:t>
      </w:r>
      <w:r w:rsidRPr="002C0BE2">
        <w:t>с ОВЗ и</w:t>
      </w:r>
      <w:r w:rsidRPr="002C0BE2">
        <w:rPr>
          <w:spacing w:val="1"/>
        </w:rPr>
        <w:t xml:space="preserve"> </w:t>
      </w:r>
      <w:r w:rsidRPr="002C0BE2">
        <w:t>инвалидностью</w:t>
      </w:r>
      <w:r w:rsidRPr="002C0BE2">
        <w:rPr>
          <w:spacing w:val="1"/>
        </w:rPr>
        <w:t xml:space="preserve"> </w:t>
      </w:r>
      <w:r w:rsidRPr="002C0BE2">
        <w:t>возможно</w:t>
      </w:r>
      <w:r w:rsidRPr="002C0BE2">
        <w:rPr>
          <w:spacing w:val="1"/>
        </w:rPr>
        <w:t xml:space="preserve"> </w:t>
      </w:r>
      <w:r w:rsidRPr="002C0BE2">
        <w:t>как</w:t>
      </w:r>
      <w:r w:rsidRPr="002C0BE2">
        <w:rPr>
          <w:spacing w:val="1"/>
        </w:rPr>
        <w:t xml:space="preserve"> </w:t>
      </w:r>
      <w:r w:rsidRPr="002C0BE2">
        <w:t>совместно</w:t>
      </w:r>
      <w:r w:rsidRPr="002C0BE2">
        <w:rPr>
          <w:spacing w:val="1"/>
        </w:rPr>
        <w:t xml:space="preserve"> </w:t>
      </w:r>
      <w:r w:rsidRPr="002C0BE2">
        <w:t>с</w:t>
      </w:r>
      <w:r w:rsidRPr="002C0BE2">
        <w:rPr>
          <w:spacing w:val="1"/>
        </w:rPr>
        <w:t xml:space="preserve"> </w:t>
      </w:r>
      <w:r w:rsidRPr="002C0BE2">
        <w:t>обучающимися</w:t>
      </w:r>
      <w:r w:rsidRPr="002C0BE2">
        <w:rPr>
          <w:spacing w:val="1"/>
        </w:rPr>
        <w:t xml:space="preserve"> </w:t>
      </w:r>
      <w:r w:rsidRPr="002C0BE2">
        <w:lastRenderedPageBreak/>
        <w:t>без</w:t>
      </w:r>
      <w:r w:rsidRPr="002C0BE2">
        <w:rPr>
          <w:spacing w:val="1"/>
        </w:rPr>
        <w:t xml:space="preserve"> </w:t>
      </w:r>
      <w:r w:rsidRPr="002C0BE2">
        <w:t>ОВЗ,</w:t>
      </w:r>
      <w:r w:rsidRPr="002C0BE2">
        <w:rPr>
          <w:spacing w:val="1"/>
        </w:rPr>
        <w:t xml:space="preserve"> </w:t>
      </w:r>
      <w:r w:rsidRPr="002C0BE2">
        <w:t>если</w:t>
      </w:r>
      <w:r w:rsidRPr="002C0BE2">
        <w:rPr>
          <w:spacing w:val="1"/>
        </w:rPr>
        <w:t xml:space="preserve"> </w:t>
      </w:r>
      <w:r w:rsidRPr="002C0BE2">
        <w:t>это</w:t>
      </w:r>
      <w:r w:rsidRPr="002C0BE2">
        <w:rPr>
          <w:spacing w:val="1"/>
        </w:rPr>
        <w:t xml:space="preserve"> </w:t>
      </w:r>
      <w:r w:rsidRPr="002C0BE2">
        <w:t>не</w:t>
      </w:r>
      <w:r w:rsidRPr="002C0BE2">
        <w:rPr>
          <w:spacing w:val="1"/>
        </w:rPr>
        <w:t xml:space="preserve"> </w:t>
      </w:r>
      <w:r w:rsidRPr="002C0BE2">
        <w:t>создает</w:t>
      </w:r>
      <w:r w:rsidRPr="002C0BE2">
        <w:rPr>
          <w:spacing w:val="1"/>
        </w:rPr>
        <w:t xml:space="preserve"> </w:t>
      </w:r>
      <w:r w:rsidRPr="002C0BE2">
        <w:t>трудностей</w:t>
      </w:r>
      <w:r w:rsidRPr="002C0BE2">
        <w:rPr>
          <w:spacing w:val="-2"/>
        </w:rPr>
        <w:t xml:space="preserve"> </w:t>
      </w:r>
      <w:r w:rsidRPr="002C0BE2">
        <w:t>при</w:t>
      </w:r>
      <w:r w:rsidRPr="002C0BE2">
        <w:rPr>
          <w:spacing w:val="-2"/>
        </w:rPr>
        <w:t xml:space="preserve"> </w:t>
      </w:r>
      <w:r w:rsidRPr="002C0BE2">
        <w:t>проведении</w:t>
      </w:r>
      <w:r w:rsidRPr="002C0BE2">
        <w:rPr>
          <w:spacing w:val="-2"/>
        </w:rPr>
        <w:t xml:space="preserve"> </w:t>
      </w:r>
      <w:r w:rsidRPr="002C0BE2">
        <w:t>мероприятий,</w:t>
      </w:r>
      <w:r w:rsidRPr="002C0BE2">
        <w:rPr>
          <w:spacing w:val="-2"/>
        </w:rPr>
        <w:t xml:space="preserve"> </w:t>
      </w:r>
      <w:r w:rsidRPr="002C0BE2">
        <w:t>так</w:t>
      </w:r>
      <w:r w:rsidRPr="002C0BE2">
        <w:rPr>
          <w:spacing w:val="-1"/>
        </w:rPr>
        <w:t xml:space="preserve"> </w:t>
      </w:r>
      <w:r w:rsidRPr="002C0BE2">
        <w:t>и</w:t>
      </w:r>
      <w:r w:rsidRPr="002C0BE2">
        <w:rPr>
          <w:spacing w:val="-2"/>
        </w:rPr>
        <w:t xml:space="preserve"> </w:t>
      </w:r>
      <w:r w:rsidRPr="002C0BE2">
        <w:t>отдельно.</w:t>
      </w:r>
    </w:p>
    <w:p w:rsidR="00791BFA" w:rsidRPr="002C0BE2" w:rsidRDefault="009F66BC" w:rsidP="000F2166">
      <w:pPr>
        <w:pStyle w:val="af5"/>
        <w:spacing w:line="276" w:lineRule="auto"/>
        <w:ind w:left="0" w:right="3171" w:firstLine="567"/>
        <w:jc w:val="both"/>
      </w:pPr>
      <w:r w:rsidRPr="002C0BE2">
        <w:rPr>
          <w:spacing w:val="-1"/>
        </w:rPr>
        <w:t>Мониторинг</w:t>
      </w:r>
      <w:r w:rsidRPr="002C0BE2">
        <w:rPr>
          <w:spacing w:val="-12"/>
        </w:rPr>
        <w:t xml:space="preserve"> </w:t>
      </w:r>
      <w:r w:rsidRPr="002C0BE2">
        <w:rPr>
          <w:spacing w:val="-1"/>
        </w:rPr>
        <w:t>реализации</w:t>
      </w:r>
      <w:r w:rsidRPr="002C0BE2">
        <w:rPr>
          <w:spacing w:val="-13"/>
        </w:rPr>
        <w:t xml:space="preserve"> </w:t>
      </w:r>
      <w:proofErr w:type="spellStart"/>
      <w:r w:rsidRPr="002C0BE2">
        <w:t>Профминимума</w:t>
      </w:r>
      <w:proofErr w:type="spellEnd"/>
      <w:r w:rsidRPr="002C0BE2">
        <w:rPr>
          <w:spacing w:val="-13"/>
        </w:rPr>
        <w:t xml:space="preserve"> </w:t>
      </w:r>
      <w:r w:rsidRPr="002C0BE2">
        <w:t>будет</w:t>
      </w:r>
      <w:r w:rsidRPr="002C0BE2">
        <w:rPr>
          <w:spacing w:val="-12"/>
        </w:rPr>
        <w:t xml:space="preserve"> </w:t>
      </w:r>
      <w:proofErr w:type="gramStart"/>
      <w:r w:rsidRPr="002C0BE2">
        <w:t>проводиться</w:t>
      </w:r>
      <w:r w:rsidR="00335B41">
        <w:t xml:space="preserve"> </w:t>
      </w:r>
      <w:r w:rsidR="00527CE5" w:rsidRPr="002C0BE2">
        <w:rPr>
          <w:spacing w:val="-58"/>
        </w:rPr>
        <w:t xml:space="preserve"> </w:t>
      </w:r>
      <w:r w:rsidRPr="002C0BE2">
        <w:t>2</w:t>
      </w:r>
      <w:proofErr w:type="gramEnd"/>
      <w:r w:rsidRPr="002C0BE2">
        <w:rPr>
          <w:spacing w:val="-1"/>
        </w:rPr>
        <w:t xml:space="preserve"> </w:t>
      </w:r>
      <w:r w:rsidRPr="002C0BE2">
        <w:t>раза</w:t>
      </w:r>
      <w:r w:rsidRPr="002C0BE2">
        <w:rPr>
          <w:spacing w:val="-1"/>
        </w:rPr>
        <w:t xml:space="preserve"> </w:t>
      </w:r>
      <w:r w:rsidRPr="002C0BE2">
        <w:t>за учебный</w:t>
      </w:r>
      <w:r w:rsidRPr="002C0BE2">
        <w:rPr>
          <w:spacing w:val="-1"/>
        </w:rPr>
        <w:t xml:space="preserve"> </w:t>
      </w:r>
      <w:r w:rsidRPr="002C0BE2">
        <w:t>год</w:t>
      </w:r>
      <w:r w:rsidRPr="002C0BE2">
        <w:rPr>
          <w:spacing w:val="-2"/>
        </w:rPr>
        <w:t xml:space="preserve"> </w:t>
      </w:r>
      <w:r w:rsidRPr="002C0BE2">
        <w:t>- в</w:t>
      </w:r>
      <w:r w:rsidRPr="002C0BE2">
        <w:rPr>
          <w:spacing w:val="-2"/>
        </w:rPr>
        <w:t xml:space="preserve"> </w:t>
      </w:r>
      <w:r w:rsidRPr="002C0BE2">
        <w:t>декабре</w:t>
      </w:r>
      <w:r w:rsidRPr="002C0BE2">
        <w:rPr>
          <w:spacing w:val="-2"/>
        </w:rPr>
        <w:t xml:space="preserve"> </w:t>
      </w:r>
      <w:r w:rsidRPr="002C0BE2">
        <w:t>и</w:t>
      </w:r>
      <w:r w:rsidRPr="002C0BE2">
        <w:rPr>
          <w:spacing w:val="-1"/>
        </w:rPr>
        <w:t xml:space="preserve"> </w:t>
      </w:r>
      <w:r w:rsidRPr="002C0BE2">
        <w:t>в</w:t>
      </w:r>
      <w:r w:rsidRPr="002C0BE2">
        <w:rPr>
          <w:spacing w:val="-2"/>
        </w:rPr>
        <w:t xml:space="preserve"> </w:t>
      </w:r>
      <w:r w:rsidRPr="002C0BE2">
        <w:t>мае.</w:t>
      </w:r>
    </w:p>
    <w:p w:rsidR="00466418" w:rsidRDefault="00466418" w:rsidP="00C37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B02957" w:rsidRDefault="00B02957" w:rsidP="0046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План реализации мероприятий </w:t>
      </w:r>
    </w:p>
    <w:p w:rsidR="00B02957" w:rsidRPr="00466418" w:rsidRDefault="00B02957" w:rsidP="0046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tbl>
      <w:tblPr>
        <w:tblStyle w:val="af7"/>
        <w:tblW w:w="15030" w:type="dxa"/>
        <w:tblLayout w:type="fixed"/>
        <w:tblLook w:val="04A0" w:firstRow="1" w:lastRow="0" w:firstColumn="1" w:lastColumn="0" w:noHBand="0" w:noVBand="1"/>
      </w:tblPr>
      <w:tblGrid>
        <w:gridCol w:w="637"/>
        <w:gridCol w:w="7617"/>
        <w:gridCol w:w="2883"/>
        <w:gridCol w:w="3893"/>
      </w:tblGrid>
      <w:tr w:rsidR="00466418" w:rsidRPr="00466418" w:rsidTr="00155C76">
        <w:tc>
          <w:tcPr>
            <w:tcW w:w="637" w:type="dxa"/>
            <w:vMerge w:val="restart"/>
          </w:tcPr>
          <w:p w:rsidR="00466418" w:rsidRPr="00466418" w:rsidRDefault="00466418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№ п\п</w:t>
            </w:r>
          </w:p>
        </w:tc>
        <w:tc>
          <w:tcPr>
            <w:tcW w:w="7617" w:type="dxa"/>
          </w:tcPr>
          <w:p w:rsidR="00466418" w:rsidRPr="00466418" w:rsidRDefault="00466418" w:rsidP="00466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883" w:type="dxa"/>
          </w:tcPr>
          <w:p w:rsidR="00466418" w:rsidRPr="00466418" w:rsidRDefault="00466418" w:rsidP="00466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>Сроки реализации</w:t>
            </w:r>
          </w:p>
        </w:tc>
        <w:tc>
          <w:tcPr>
            <w:tcW w:w="3893" w:type="dxa"/>
          </w:tcPr>
          <w:p w:rsidR="00466418" w:rsidRPr="00466418" w:rsidRDefault="00466418" w:rsidP="00466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>Исполнители</w:t>
            </w:r>
          </w:p>
        </w:tc>
      </w:tr>
      <w:tr w:rsidR="00466418" w:rsidRPr="00466418" w:rsidTr="00155C76">
        <w:tc>
          <w:tcPr>
            <w:tcW w:w="637" w:type="dxa"/>
            <w:vMerge/>
          </w:tcPr>
          <w:p w:rsidR="00466418" w:rsidRPr="00466418" w:rsidRDefault="00466418" w:rsidP="00466418">
            <w:pPr>
              <w:rPr>
                <w:rFonts w:ascii="Calibri" w:hAnsi="Calibri" w:cs="Times New Roman"/>
              </w:rPr>
            </w:pPr>
          </w:p>
        </w:tc>
        <w:tc>
          <w:tcPr>
            <w:tcW w:w="14393" w:type="dxa"/>
            <w:gridSpan w:val="3"/>
          </w:tcPr>
          <w:p w:rsidR="00466418" w:rsidRPr="00466418" w:rsidRDefault="00466418" w:rsidP="00466418">
            <w:pPr>
              <w:numPr>
                <w:ilvl w:val="0"/>
                <w:numId w:val="4"/>
              </w:numPr>
              <w:tabs>
                <w:tab w:val="left" w:pos="4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 xml:space="preserve">Нормативно-правовое обеспечение профориентационной деятельности  </w:t>
            </w:r>
          </w:p>
          <w:p w:rsidR="00466418" w:rsidRPr="00466418" w:rsidRDefault="00466418" w:rsidP="00466418">
            <w:pPr>
              <w:tabs>
                <w:tab w:val="left" w:pos="45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r w:rsidR="00155C76">
              <w:rPr>
                <w:rFonts w:ascii="Times New Roman" w:hAnsi="Times New Roman" w:cs="Times New Roman"/>
                <w:b/>
                <w:sz w:val="24"/>
              </w:rPr>
              <w:t>МАОУ СОШ п.</w:t>
            </w:r>
            <w:r w:rsidR="0069467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55C76">
              <w:rPr>
                <w:rFonts w:ascii="Times New Roman" w:hAnsi="Times New Roman" w:cs="Times New Roman"/>
                <w:b/>
                <w:sz w:val="24"/>
              </w:rPr>
              <w:t>Азанка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761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Разработка и утверждение приказа о реализации профориентационного минимума в </w:t>
            </w:r>
            <w:r w:rsidR="00155C76">
              <w:rPr>
                <w:rFonts w:ascii="Times New Roman" w:hAnsi="Times New Roman" w:cs="Times New Roman"/>
                <w:sz w:val="24"/>
              </w:rPr>
              <w:t xml:space="preserve">МАОУ </w:t>
            </w:r>
            <w:r w:rsidRPr="00466418">
              <w:rPr>
                <w:rFonts w:ascii="Times New Roman" w:hAnsi="Times New Roman" w:cs="Times New Roman"/>
                <w:sz w:val="24"/>
              </w:rPr>
              <w:t>СОШ</w:t>
            </w:r>
            <w:r w:rsidR="00155C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55C76">
              <w:rPr>
                <w:rFonts w:ascii="Times New Roman" w:hAnsi="Times New Roman" w:cs="Times New Roman"/>
                <w:sz w:val="24"/>
              </w:rPr>
              <w:t>п.Азанка</w:t>
            </w:r>
            <w:proofErr w:type="spellEnd"/>
          </w:p>
        </w:tc>
        <w:tc>
          <w:tcPr>
            <w:tcW w:w="2883" w:type="dxa"/>
          </w:tcPr>
          <w:p w:rsidR="00466418" w:rsidRPr="00466418" w:rsidRDefault="00335B41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F2166">
              <w:rPr>
                <w:rFonts w:ascii="Times New Roman" w:hAnsi="Times New Roman" w:cs="Times New Roman"/>
                <w:sz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466418" w:rsidRPr="00466418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3893" w:type="dxa"/>
          </w:tcPr>
          <w:p w:rsidR="00466418" w:rsidRPr="00466418" w:rsidRDefault="00155C76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761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Подготовка локальных актов, закрепляющих ответственных за профориентационную работу из числа администрации и включение соответствующих полномочий в их функционал</w:t>
            </w:r>
          </w:p>
        </w:tc>
        <w:tc>
          <w:tcPr>
            <w:tcW w:w="2883" w:type="dxa"/>
          </w:tcPr>
          <w:p w:rsidR="00466418" w:rsidRPr="00466418" w:rsidRDefault="00335B41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F2166">
              <w:rPr>
                <w:rFonts w:ascii="Times New Roman" w:hAnsi="Times New Roman" w:cs="Times New Roman"/>
                <w:sz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466418" w:rsidRPr="0046641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466418" w:rsidRPr="00466418" w:rsidRDefault="00155C76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61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Создание в общеобразовательных организациях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институциональных провайдеров, ученического актива, родительской общественности)</w:t>
            </w:r>
          </w:p>
        </w:tc>
        <w:tc>
          <w:tcPr>
            <w:tcW w:w="2883" w:type="dxa"/>
          </w:tcPr>
          <w:p w:rsidR="00466418" w:rsidRPr="00466418" w:rsidRDefault="00335B41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F2166">
              <w:rPr>
                <w:rFonts w:ascii="Times New Roman" w:hAnsi="Times New Roman" w:cs="Times New Roman"/>
                <w:sz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466418" w:rsidRPr="00466418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3893" w:type="dxa"/>
          </w:tcPr>
          <w:p w:rsidR="00466418" w:rsidRPr="00466418" w:rsidRDefault="00155C76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5C76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761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Разработка планов профориентационной работы как части программы воспитания в общеобразовательных организациях (в т.ч.  для детей с ОВЗ)</w:t>
            </w:r>
          </w:p>
        </w:tc>
        <w:tc>
          <w:tcPr>
            <w:tcW w:w="2883" w:type="dxa"/>
          </w:tcPr>
          <w:p w:rsidR="00466418" w:rsidRPr="00466418" w:rsidRDefault="002C0BE2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квартал 202</w:t>
            </w:r>
            <w:r w:rsidR="00335B41">
              <w:rPr>
                <w:rFonts w:ascii="Times New Roman" w:hAnsi="Times New Roman" w:cs="Times New Roman"/>
                <w:sz w:val="24"/>
              </w:rPr>
              <w:t>5</w:t>
            </w:r>
            <w:r w:rsidR="00466418" w:rsidRPr="0046641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466418" w:rsidRPr="00466418" w:rsidRDefault="00155C76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5C76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761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Заключение соглашений о партнерстве с работодателями территориальной среды</w:t>
            </w:r>
            <w:r w:rsidR="00B02957">
              <w:rPr>
                <w:rFonts w:ascii="Times New Roman" w:hAnsi="Times New Roman" w:cs="Times New Roman"/>
                <w:sz w:val="24"/>
              </w:rPr>
              <w:t>;</w:t>
            </w:r>
            <w:r w:rsidRPr="00466418">
              <w:rPr>
                <w:rFonts w:ascii="Times New Roman" w:hAnsi="Times New Roman" w:cs="Times New Roman"/>
                <w:sz w:val="24"/>
              </w:rPr>
              <w:t xml:space="preserve"> государственными и негосударственными организациями из сферы культуры, физической  культуры и спорта; СМИ; общественными объединениями, некоммерческими организациями</w:t>
            </w:r>
          </w:p>
        </w:tc>
        <w:tc>
          <w:tcPr>
            <w:tcW w:w="2883" w:type="dxa"/>
          </w:tcPr>
          <w:p w:rsidR="00466418" w:rsidRPr="00466418" w:rsidRDefault="002C0BE2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335B4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335B41">
              <w:rPr>
                <w:rFonts w:ascii="Times New Roman" w:hAnsi="Times New Roman" w:cs="Times New Roman"/>
                <w:sz w:val="24"/>
              </w:rPr>
              <w:t>6</w:t>
            </w:r>
            <w:r w:rsidR="00466418" w:rsidRPr="0046641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466418" w:rsidRPr="00466418" w:rsidRDefault="00B02957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3" w:type="dxa"/>
            <w:gridSpan w:val="3"/>
          </w:tcPr>
          <w:p w:rsidR="00466418" w:rsidRPr="00466418" w:rsidRDefault="00466418" w:rsidP="00466418">
            <w:pPr>
              <w:numPr>
                <w:ilvl w:val="0"/>
                <w:numId w:val="4"/>
              </w:numPr>
              <w:tabs>
                <w:tab w:val="left" w:pos="286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>Разработка содержательного наполнения</w:t>
            </w:r>
          </w:p>
          <w:p w:rsidR="00466418" w:rsidRPr="00466418" w:rsidRDefault="00466418" w:rsidP="00466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>профориентационной работы с обучающимися, с учетом целей и задач профориентационного минимума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761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Открытие профильных классов </w:t>
            </w:r>
          </w:p>
        </w:tc>
        <w:tc>
          <w:tcPr>
            <w:tcW w:w="2883" w:type="dxa"/>
          </w:tcPr>
          <w:p w:rsidR="00466418" w:rsidRPr="00466418" w:rsidRDefault="002C0BE2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335B41">
              <w:rPr>
                <w:rFonts w:ascii="Times New Roman" w:hAnsi="Times New Roman" w:cs="Times New Roman"/>
                <w:sz w:val="24"/>
              </w:rPr>
              <w:t>5</w:t>
            </w:r>
            <w:r w:rsidR="00466418" w:rsidRPr="00466418">
              <w:rPr>
                <w:rFonts w:ascii="Times New Roman" w:hAnsi="Times New Roman" w:cs="Times New Roman"/>
                <w:sz w:val="24"/>
              </w:rPr>
              <w:t>-202</w:t>
            </w:r>
            <w:r w:rsidR="00335B41">
              <w:rPr>
                <w:rFonts w:ascii="Times New Roman" w:hAnsi="Times New Roman" w:cs="Times New Roman"/>
                <w:sz w:val="24"/>
              </w:rPr>
              <w:t>5</w:t>
            </w:r>
            <w:r w:rsidR="00466418" w:rsidRPr="0046641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466418" w:rsidRPr="00466418" w:rsidRDefault="00247367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ОО</w:t>
            </w:r>
          </w:p>
        </w:tc>
      </w:tr>
      <w:tr w:rsidR="00466418" w:rsidRPr="00466418" w:rsidTr="00155C76">
        <w:tc>
          <w:tcPr>
            <w:tcW w:w="637" w:type="dxa"/>
          </w:tcPr>
          <w:p w:rsidR="00466418" w:rsidRPr="00466418" w:rsidRDefault="00466418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7617" w:type="dxa"/>
          </w:tcPr>
          <w:p w:rsidR="00466418" w:rsidRPr="00466418" w:rsidRDefault="00155C76" w:rsidP="00466418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5C76">
              <w:rPr>
                <w:rFonts w:ascii="Times New Roman" w:hAnsi="Times New Roman" w:cs="Times New Roman"/>
                <w:b/>
                <w:color w:val="auto"/>
                <w:sz w:val="24"/>
              </w:rPr>
              <w:t>«Россия - мои горизонты»</w:t>
            </w:r>
          </w:p>
        </w:tc>
        <w:tc>
          <w:tcPr>
            <w:tcW w:w="2883" w:type="dxa"/>
          </w:tcPr>
          <w:p w:rsidR="00466418" w:rsidRPr="00466418" w:rsidRDefault="00155C76" w:rsidP="00466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Еженедельно (четверг)</w:t>
            </w:r>
          </w:p>
        </w:tc>
        <w:tc>
          <w:tcPr>
            <w:tcW w:w="3893" w:type="dxa"/>
          </w:tcPr>
          <w:p w:rsidR="00466418" w:rsidRPr="00466418" w:rsidRDefault="00155C76" w:rsidP="004664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н</w:t>
            </w:r>
            <w:r w:rsidR="00BE4737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вигатор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н</w:t>
            </w:r>
            <w:r w:rsidR="00BE4737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вигатор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66418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466418">
              <w:rPr>
                <w:rFonts w:ascii="Times New Roman" w:hAnsi="Times New Roman" w:cs="Times New Roman"/>
                <w:sz w:val="24"/>
              </w:rPr>
              <w:t>»)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н</w:t>
            </w:r>
            <w:r w:rsidR="00BE4737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вигатор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lastRenderedPageBreak/>
              <w:t>2.5</w:t>
            </w:r>
          </w:p>
        </w:tc>
        <w:tc>
          <w:tcPr>
            <w:tcW w:w="7617" w:type="dxa"/>
          </w:tcPr>
          <w:p w:rsidR="00155C76" w:rsidRDefault="00247367" w:rsidP="002C0BE2">
            <w:pPr>
              <w:pStyle w:val="TableParagraph"/>
              <w:ind w:right="94" w:firstLine="104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модуля РПВ: «Профориентация»: ч</w:t>
            </w:r>
            <w:r w:rsidR="00155C76">
              <w:rPr>
                <w:sz w:val="24"/>
              </w:rPr>
              <w:t>асы общения, беседы, круглые столы,</w:t>
            </w:r>
            <w:r w:rsidR="00155C76">
              <w:rPr>
                <w:spacing w:val="-58"/>
                <w:sz w:val="24"/>
              </w:rPr>
              <w:t xml:space="preserve"> </w:t>
            </w:r>
            <w:r w:rsidR="00155C76">
              <w:rPr>
                <w:sz w:val="24"/>
              </w:rPr>
              <w:t>классные</w:t>
            </w:r>
            <w:r w:rsidR="00155C76">
              <w:rPr>
                <w:spacing w:val="1"/>
                <w:sz w:val="24"/>
              </w:rPr>
              <w:t xml:space="preserve"> </w:t>
            </w:r>
            <w:r w:rsidR="00155C76">
              <w:rPr>
                <w:sz w:val="24"/>
              </w:rPr>
              <w:t>часы,</w:t>
            </w:r>
            <w:r w:rsidR="00155C76">
              <w:rPr>
                <w:spacing w:val="1"/>
                <w:sz w:val="24"/>
              </w:rPr>
              <w:t xml:space="preserve"> </w:t>
            </w:r>
            <w:r w:rsidR="00155C76">
              <w:rPr>
                <w:sz w:val="24"/>
              </w:rPr>
              <w:t>например:</w:t>
            </w:r>
            <w:r w:rsidR="00155C76">
              <w:rPr>
                <w:spacing w:val="1"/>
                <w:sz w:val="24"/>
              </w:rPr>
              <w:t xml:space="preserve"> </w:t>
            </w:r>
            <w:r w:rsidR="00155C76">
              <w:rPr>
                <w:sz w:val="24"/>
              </w:rPr>
              <w:t>«Формула</w:t>
            </w:r>
            <w:r w:rsidR="00155C76">
              <w:rPr>
                <w:spacing w:val="1"/>
                <w:sz w:val="24"/>
              </w:rPr>
              <w:t xml:space="preserve"> </w:t>
            </w:r>
            <w:r w:rsidR="00155C76">
              <w:rPr>
                <w:sz w:val="24"/>
              </w:rPr>
              <w:t>профессии»;</w:t>
            </w:r>
            <w:r w:rsidR="00155C76">
              <w:rPr>
                <w:spacing w:val="1"/>
                <w:sz w:val="24"/>
              </w:rPr>
              <w:t xml:space="preserve"> </w:t>
            </w:r>
            <w:r w:rsidR="00155C76">
              <w:rPr>
                <w:sz w:val="24"/>
              </w:rPr>
              <w:t>«Изучение</w:t>
            </w:r>
            <w:r w:rsidR="00155C76">
              <w:rPr>
                <w:spacing w:val="1"/>
                <w:sz w:val="24"/>
              </w:rPr>
              <w:t xml:space="preserve"> </w:t>
            </w:r>
            <w:r w:rsidR="00155C76">
              <w:rPr>
                <w:sz w:val="24"/>
              </w:rPr>
              <w:t>личностных</w:t>
            </w:r>
            <w:r w:rsidR="00155C76">
              <w:rPr>
                <w:spacing w:val="1"/>
                <w:sz w:val="24"/>
              </w:rPr>
              <w:t xml:space="preserve"> </w:t>
            </w:r>
            <w:r w:rsidR="00155C76">
              <w:rPr>
                <w:sz w:val="24"/>
              </w:rPr>
              <w:t>особенностей</w:t>
            </w:r>
            <w:r w:rsidR="00155C76">
              <w:rPr>
                <w:spacing w:val="-3"/>
                <w:sz w:val="24"/>
              </w:rPr>
              <w:t xml:space="preserve"> </w:t>
            </w:r>
            <w:r w:rsidR="00155C76">
              <w:rPr>
                <w:sz w:val="24"/>
              </w:rPr>
              <w:t>и</w:t>
            </w:r>
            <w:r w:rsidR="00155C76">
              <w:rPr>
                <w:spacing w:val="-2"/>
                <w:sz w:val="24"/>
              </w:rPr>
              <w:t xml:space="preserve"> </w:t>
            </w:r>
            <w:r w:rsidR="00155C76">
              <w:rPr>
                <w:sz w:val="24"/>
              </w:rPr>
              <w:t>способностей</w:t>
            </w:r>
            <w:r w:rsidR="00155C76">
              <w:rPr>
                <w:spacing w:val="-3"/>
                <w:sz w:val="24"/>
              </w:rPr>
              <w:t xml:space="preserve"> </w:t>
            </w:r>
            <w:r w:rsidR="00155C76">
              <w:rPr>
                <w:sz w:val="24"/>
              </w:rPr>
              <w:t>учащихся».</w:t>
            </w:r>
          </w:p>
          <w:p w:rsidR="00155C76" w:rsidRDefault="00155C76" w:rsidP="00155C76">
            <w:pPr>
              <w:pStyle w:val="TableParagraph"/>
              <w:ind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фотоконкурсы,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  <w:p w:rsidR="00155C76" w:rsidRDefault="00155C76" w:rsidP="00155C76">
            <w:pPr>
              <w:pStyle w:val="TableParagraph"/>
              <w:ind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Кейс технологии (кейс метод): «Выбор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надо»;</w:t>
            </w:r>
          </w:p>
          <w:p w:rsidR="00155C76" w:rsidRDefault="00155C76" w:rsidP="00155C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«Профессионализм.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это?».</w:t>
            </w:r>
          </w:p>
          <w:p w:rsidR="00155C76" w:rsidRDefault="00155C76" w:rsidP="00155C76">
            <w:pPr>
              <w:pStyle w:val="TableParagraph"/>
              <w:ind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Деловые,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квест-игры,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например: «Кем быть?»; 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155C76" w:rsidRDefault="00155C76" w:rsidP="00155C76">
            <w:pPr>
              <w:pStyle w:val="TableParagraph"/>
              <w:ind w:left="65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155C76" w:rsidRDefault="00155C76" w:rsidP="00155C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направленность»;</w:t>
            </w:r>
          </w:p>
          <w:p w:rsidR="00155C76" w:rsidRDefault="00155C76" w:rsidP="00155C7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3893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5C76">
              <w:rPr>
                <w:rFonts w:ascii="Times New Roman" w:hAnsi="Times New Roman" w:cs="Times New Roman"/>
                <w:sz w:val="24"/>
              </w:rPr>
              <w:t>Заместитель директора по ВР, классный руководители Учитель технологии, педагог-психолог, социальный педагог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Развитие конкурсного движения обучающихся с проведением муниципальных отборочных этапов региональных конкурсов:</w:t>
            </w:r>
          </w:p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- «Фестиваль профессий»;</w:t>
            </w:r>
          </w:p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- «Я выбираю…»</w:t>
            </w:r>
          </w:p>
          <w:p w:rsidR="00155C76" w:rsidRPr="00466418" w:rsidRDefault="00155C76" w:rsidP="00BE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- «Профессия моей мамы».</w:t>
            </w:r>
            <w:r w:rsidR="00BE4737">
              <w:t xml:space="preserve"> 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t>Конкурсы профориентационной направл</w:t>
            </w:r>
            <w:r w:rsidR="002C0BE2">
              <w:rPr>
                <w:rFonts w:ascii="Times New Roman" w:hAnsi="Times New Roman" w:cs="Times New Roman"/>
                <w:sz w:val="24"/>
              </w:rPr>
              <w:t xml:space="preserve">енности (в т. ч. в рамках РДДМ, 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t>Реализации проектов «Россия — ст</w:t>
            </w:r>
            <w:r w:rsidR="002C0BE2">
              <w:rPr>
                <w:rFonts w:ascii="Times New Roman" w:hAnsi="Times New Roman" w:cs="Times New Roman"/>
                <w:sz w:val="24"/>
              </w:rPr>
              <w:t xml:space="preserve">рана возможностей», чемпионатов 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BE4737" w:rsidRPr="00BE4737">
              <w:rPr>
                <w:rFonts w:ascii="Times New Roman" w:hAnsi="Times New Roman" w:cs="Times New Roman"/>
                <w:sz w:val="24"/>
              </w:rPr>
              <w:t>Абилимпикс</w:t>
            </w:r>
            <w:proofErr w:type="spellEnd"/>
            <w:r w:rsidR="00BE4737" w:rsidRPr="00BE4737">
              <w:rPr>
                <w:rFonts w:ascii="Times New Roman" w:hAnsi="Times New Roman" w:cs="Times New Roman"/>
                <w:sz w:val="24"/>
              </w:rPr>
              <w:t>», «Профессионалы» и др.)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BE4737" w:rsidRPr="00BE4737" w:rsidRDefault="00BE4737" w:rsidP="00BE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>Классные руководители Социальный педагог</w:t>
            </w:r>
          </w:p>
          <w:p w:rsidR="00155C76" w:rsidRDefault="00BE4737" w:rsidP="00BE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  <w:p w:rsidR="00BE4737" w:rsidRPr="00466418" w:rsidRDefault="00BE4737" w:rsidP="00BE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Разработка и реализация программ элективных курсов, факультативов,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</w:t>
            </w:r>
          </w:p>
          <w:p w:rsidR="00BE4737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Руководители внеурочной деятельности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7617" w:type="dxa"/>
          </w:tcPr>
          <w:p w:rsidR="00BE4737" w:rsidRPr="00BE4737" w:rsidRDefault="00BE4737" w:rsidP="00BE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>Встречи и беседы по профориентации с представителями разных учебных заведений в:</w:t>
            </w:r>
          </w:p>
          <w:p w:rsidR="00BE4737" w:rsidRPr="00BE4737" w:rsidRDefault="002C0BE2" w:rsidP="00BE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-групповые и 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t>индивидуальные консультации с учащимися выпускных классов представителями вузов;</w:t>
            </w:r>
          </w:p>
          <w:p w:rsidR="00155C76" w:rsidRPr="00466418" w:rsidRDefault="002C0BE2" w:rsidP="00BE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-встречи с 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t>представителями профессиональных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tab/>
              <w:t xml:space="preserve">образовательных 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lastRenderedPageBreak/>
              <w:t>организаций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4737" w:rsidRPr="00BE473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BE4737" w:rsidRPr="00BE4737">
              <w:rPr>
                <w:rFonts w:ascii="Times New Roman" w:hAnsi="Times New Roman" w:cs="Times New Roman"/>
                <w:sz w:val="24"/>
              </w:rPr>
              <w:t>Азанковские</w:t>
            </w:r>
            <w:proofErr w:type="spellEnd"/>
            <w:r w:rsidR="00BE4737" w:rsidRPr="00BE4737">
              <w:rPr>
                <w:rFonts w:ascii="Times New Roman" w:hAnsi="Times New Roman" w:cs="Times New Roman"/>
                <w:sz w:val="24"/>
              </w:rPr>
              <w:t xml:space="preserve"> родники»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55C76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3893" w:type="dxa"/>
          </w:tcPr>
          <w:p w:rsidR="00BE4737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навигатор, классные руководители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Посещение обучающимися организаций профессионального образования с целью участия в мероприятиях, экскурсиях и др.  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По плану  организации СПО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Участие обучающихся 6-11 классов в многоуровневой онлайн-диагностике на платформе bvbinfo.ru в рамках проекта «Билет в будущее» 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2,4 кварталы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навигатор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2.10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Организация профессиональных проб, включая проект «Билет в будущее», в том числе на базе предприятий/партнеров, колледжей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1-4 кварталы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навигатор, социальный педагог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Реализация программы ДО профориентационной направленности в рамках ЛДП «Радуга детства»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1-4 кварталы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>Педагог 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E4737">
              <w:rPr>
                <w:rFonts w:ascii="Times New Roman" w:hAnsi="Times New Roman" w:cs="Times New Roman"/>
                <w:sz w:val="24"/>
              </w:rPr>
              <w:t>вигатор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2.12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66418">
              <w:rPr>
                <w:rFonts w:ascii="Times New Roman" w:hAnsi="Times New Roman" w:cs="Times New Roman"/>
                <w:sz w:val="24"/>
              </w:rPr>
              <w:t>профдиагностики</w:t>
            </w:r>
            <w:proofErr w:type="spellEnd"/>
            <w:r w:rsidRPr="00466418">
              <w:rPr>
                <w:rFonts w:ascii="Times New Roman" w:hAnsi="Times New Roman" w:cs="Times New Roman"/>
                <w:sz w:val="24"/>
              </w:rPr>
              <w:t xml:space="preserve"> и т.п.)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>Педагог психолог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3" w:type="dxa"/>
            <w:gridSpan w:val="3"/>
          </w:tcPr>
          <w:p w:rsidR="00155C76" w:rsidRPr="00466418" w:rsidRDefault="00155C76" w:rsidP="00155C76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 xml:space="preserve">Методическое сопровождение реализации профориентационного минимума 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7617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региональных и муниципальных стратегических сессий с административными командами и педагогами по вопросам реализации профориентационного минимума в общеобразовательных организациях</w:t>
            </w:r>
          </w:p>
        </w:tc>
        <w:tc>
          <w:tcPr>
            <w:tcW w:w="2883" w:type="dxa"/>
          </w:tcPr>
          <w:p w:rsidR="00155C76" w:rsidRPr="00466418" w:rsidRDefault="00BE4737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BE4737">
              <w:rPr>
                <w:rFonts w:ascii="Times New Roman" w:hAnsi="Times New Roman" w:cs="Times New Roman"/>
                <w:sz w:val="24"/>
              </w:rPr>
              <w:t>ВР</w:t>
            </w:r>
            <w:r w:rsidR="00335B4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 w:rsidR="00335B41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proofErr w:type="gramEnd"/>
            <w:r w:rsidR="00335B41">
              <w:rPr>
                <w:rFonts w:ascii="Times New Roman" w:hAnsi="Times New Roman" w:cs="Times New Roman"/>
                <w:sz w:val="24"/>
              </w:rPr>
              <w:t xml:space="preserve"> по ВР, ответственный за профориентации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Организация самодиагностики готовности школы к реализации профориентационного минимума 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июль-август 202</w:t>
            </w:r>
            <w:r w:rsidR="00335B41">
              <w:rPr>
                <w:rFonts w:ascii="Times New Roman" w:hAnsi="Times New Roman" w:cs="Times New Roman"/>
                <w:sz w:val="24"/>
              </w:rPr>
              <w:t>5</w:t>
            </w:r>
            <w:r w:rsidRPr="0046641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предметники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Разработка и проведение уроков профориентационной направленности в рамках учебного предмета «</w:t>
            </w:r>
            <w:proofErr w:type="gramStart"/>
            <w:r w:rsidR="00335B41">
              <w:rPr>
                <w:rFonts w:ascii="Times New Roman" w:hAnsi="Times New Roman" w:cs="Times New Roman"/>
                <w:sz w:val="24"/>
              </w:rPr>
              <w:t>Труд(</w:t>
            </w:r>
            <w:proofErr w:type="gramEnd"/>
            <w:r w:rsidRPr="00466418">
              <w:rPr>
                <w:rFonts w:ascii="Times New Roman" w:hAnsi="Times New Roman" w:cs="Times New Roman"/>
                <w:sz w:val="24"/>
              </w:rPr>
              <w:t>Технология</w:t>
            </w:r>
            <w:r w:rsidR="00335B41">
              <w:rPr>
                <w:rFonts w:ascii="Times New Roman" w:hAnsi="Times New Roman" w:cs="Times New Roman"/>
                <w:sz w:val="24"/>
              </w:rPr>
              <w:t>)</w:t>
            </w:r>
            <w:r w:rsidRPr="00466418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3893" w:type="dxa"/>
          </w:tcPr>
          <w:p w:rsidR="00155C76" w:rsidRPr="00466418" w:rsidRDefault="00BE473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«</w:t>
            </w:r>
            <w:proofErr w:type="gramStart"/>
            <w:r w:rsidR="00335B41">
              <w:rPr>
                <w:rFonts w:ascii="Times New Roman" w:hAnsi="Times New Roman" w:cs="Times New Roman"/>
                <w:sz w:val="24"/>
              </w:rPr>
              <w:t>Труда(</w:t>
            </w:r>
            <w:proofErr w:type="spellStart"/>
            <w:proofErr w:type="gramEnd"/>
            <w:r w:rsidR="00335B41">
              <w:rPr>
                <w:rFonts w:ascii="Times New Roman" w:hAnsi="Times New Roman" w:cs="Times New Roman"/>
                <w:sz w:val="24"/>
              </w:rPr>
              <w:t>Технолоии</w:t>
            </w:r>
            <w:proofErr w:type="spellEnd"/>
            <w:r w:rsidR="00335B41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7617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методических площадок по обмену практиками региональных, муниципальных и школьных моделей профессиональной ориентации обучающихся</w:t>
            </w:r>
          </w:p>
        </w:tc>
        <w:tc>
          <w:tcPr>
            <w:tcW w:w="2883" w:type="dxa"/>
          </w:tcPr>
          <w:p w:rsidR="00155C76" w:rsidRPr="00466418" w:rsidRDefault="00134948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948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4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3.7</w:t>
            </w:r>
          </w:p>
        </w:tc>
        <w:tc>
          <w:tcPr>
            <w:tcW w:w="7617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48">
              <w:rPr>
                <w:rFonts w:ascii="Times New Roman" w:hAnsi="Times New Roman" w:cs="Times New Roman"/>
                <w:sz w:val="24"/>
              </w:rPr>
              <w:t>Встречи со специалистами службы занятости «Наиболее востребованные профессии в городе Тавда. Вакансии»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Pr="00466418" w:rsidRDefault="00335B41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за профориентацию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lastRenderedPageBreak/>
              <w:t>3.8</w:t>
            </w:r>
          </w:p>
        </w:tc>
        <w:tc>
          <w:tcPr>
            <w:tcW w:w="7617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48">
              <w:rPr>
                <w:rFonts w:ascii="Times New Roman" w:hAnsi="Times New Roman" w:cs="Times New Roman"/>
                <w:sz w:val="24"/>
              </w:rPr>
              <w:t>Использование форм временной занятости учащихся,</w:t>
            </w:r>
            <w:r w:rsidRPr="00134948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134948">
              <w:rPr>
                <w:rFonts w:ascii="Times New Roman" w:hAnsi="Times New Roman" w:cs="Times New Roman"/>
                <w:sz w:val="24"/>
              </w:rPr>
              <w:tab/>
              <w:t>том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48">
              <w:rPr>
                <w:rFonts w:ascii="Times New Roman" w:hAnsi="Times New Roman" w:cs="Times New Roman"/>
                <w:sz w:val="24"/>
              </w:rPr>
              <w:t>числе</w:t>
            </w:r>
            <w:r w:rsidRPr="00134948">
              <w:rPr>
                <w:rFonts w:ascii="Times New Roman" w:hAnsi="Times New Roman" w:cs="Times New Roman"/>
                <w:sz w:val="24"/>
              </w:rPr>
              <w:tab/>
              <w:t>посредством включения их в работу добровольческих организаций, реализацию волонтерских и социокультурных проектов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3.9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Организация мониторинга эффективности реализации профориентационного минимума 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48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3.10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Проведение родительских собраний по профориентационной тематике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1,3 кварталы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3.11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Проведение тематических консультационных онлайн-площадок для педагогов и родителей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1-4 кварталы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3" w:type="dxa"/>
            <w:gridSpan w:val="3"/>
          </w:tcPr>
          <w:p w:rsidR="00155C76" w:rsidRPr="00466418" w:rsidRDefault="00155C76" w:rsidP="00155C76">
            <w:pPr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>Кадровое обеспечение работы по реализации профориентационного минимума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Прохождение  программ повышения квалификации для специалистов, осуществляющих профориентационную деятельность, с включением актуальных вопросов реализации профориентационного минимума (не менее 36 часов)</w:t>
            </w:r>
          </w:p>
        </w:tc>
        <w:tc>
          <w:tcPr>
            <w:tcW w:w="2883" w:type="dxa"/>
          </w:tcPr>
          <w:p w:rsidR="00155C76" w:rsidRPr="00466418" w:rsidRDefault="002C0BE2" w:rsidP="00155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335B41">
              <w:rPr>
                <w:rFonts w:ascii="Times New Roman" w:hAnsi="Times New Roman" w:cs="Times New Roman"/>
                <w:sz w:val="24"/>
              </w:rPr>
              <w:t>5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48">
              <w:rPr>
                <w:rFonts w:ascii="Times New Roman" w:hAnsi="Times New Roman" w:cs="Times New Roman"/>
                <w:sz w:val="24"/>
              </w:rPr>
              <w:t>Педагог навигатор</w:t>
            </w:r>
            <w:r w:rsidR="00335B4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 w:rsidR="00335B41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proofErr w:type="gramEnd"/>
            <w:r w:rsidR="00335B41">
              <w:rPr>
                <w:rFonts w:ascii="Times New Roman" w:hAnsi="Times New Roman" w:cs="Times New Roman"/>
                <w:sz w:val="24"/>
              </w:rPr>
              <w:t xml:space="preserve"> по ВР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Обучение административных команд и педагогов методам и технологиям реализации профориентационного минимума (курсы повышения квалификации, стратегические сессии, вебинары/семинары, дискуссионные площадки, круглые столы и др.)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E4737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 xml:space="preserve">Педагогический совет о доступных инструментах для реализации </w:t>
            </w:r>
            <w:proofErr w:type="spellStart"/>
            <w:r w:rsidRPr="00466418">
              <w:rPr>
                <w:rFonts w:ascii="Times New Roman" w:hAnsi="Times New Roman" w:cs="Times New Roman"/>
                <w:sz w:val="24"/>
              </w:rPr>
              <w:t>профминимума</w:t>
            </w:r>
            <w:proofErr w:type="spellEnd"/>
          </w:p>
        </w:tc>
        <w:tc>
          <w:tcPr>
            <w:tcW w:w="2883" w:type="dxa"/>
          </w:tcPr>
          <w:p w:rsidR="00155C76" w:rsidRPr="00466418" w:rsidRDefault="00130210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2C0BE2">
              <w:rPr>
                <w:rFonts w:ascii="Times New Roman" w:hAnsi="Times New Roman" w:cs="Times New Roman"/>
                <w:sz w:val="24"/>
              </w:rPr>
              <w:t xml:space="preserve"> августа 202</w:t>
            </w: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48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3" w:type="dxa"/>
            <w:gridSpan w:val="3"/>
          </w:tcPr>
          <w:p w:rsidR="00155C76" w:rsidRPr="00466418" w:rsidRDefault="00155C76" w:rsidP="00155C76">
            <w:pPr>
              <w:numPr>
                <w:ilvl w:val="0"/>
                <w:numId w:val="4"/>
              </w:numPr>
              <w:tabs>
                <w:tab w:val="left" w:pos="286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418">
              <w:rPr>
                <w:rFonts w:ascii="Times New Roman" w:hAnsi="Times New Roman" w:cs="Times New Roman"/>
                <w:b/>
                <w:sz w:val="24"/>
              </w:rPr>
              <w:t>Информационное сопровождение реализации профориентационного минимума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2C0BE2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7617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155C76" w:rsidRPr="00466418">
              <w:rPr>
                <w:rFonts w:ascii="Times New Roman" w:hAnsi="Times New Roman" w:cs="Times New Roman"/>
                <w:sz w:val="24"/>
              </w:rPr>
              <w:t>Профминимум</w:t>
            </w:r>
            <w:proofErr w:type="spellEnd"/>
            <w:r w:rsidR="00155C76" w:rsidRPr="00466418">
              <w:rPr>
                <w:rFonts w:ascii="Times New Roman" w:hAnsi="Times New Roman" w:cs="Times New Roman"/>
                <w:sz w:val="24"/>
              </w:rPr>
              <w:t>» на сайте школы</w:t>
            </w:r>
          </w:p>
        </w:tc>
        <w:tc>
          <w:tcPr>
            <w:tcW w:w="2883" w:type="dxa"/>
          </w:tcPr>
          <w:p w:rsidR="00155C76" w:rsidRPr="00466418" w:rsidRDefault="002C0BE2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квартал 202</w:t>
            </w:r>
            <w:r w:rsidR="00130210">
              <w:rPr>
                <w:rFonts w:ascii="Times New Roman" w:hAnsi="Times New Roman" w:cs="Times New Roman"/>
                <w:sz w:val="24"/>
              </w:rPr>
              <w:t>5</w:t>
            </w:r>
            <w:r w:rsidR="00155C76" w:rsidRPr="0046641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155C76" w:rsidRPr="00466418" w:rsidRDefault="00134948" w:rsidP="00155C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за сайт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2C0BE2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Освещение мероприятий по реализации профориентационного минимума в на официальном  сайтах и аккаунтах в социальных сетях</w:t>
            </w:r>
          </w:p>
        </w:tc>
        <w:tc>
          <w:tcPr>
            <w:tcW w:w="2883" w:type="dxa"/>
          </w:tcPr>
          <w:p w:rsidR="00155C76" w:rsidRPr="00466418" w:rsidRDefault="00155C76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3893" w:type="dxa"/>
          </w:tcPr>
          <w:p w:rsidR="00155C76" w:rsidRPr="00466418" w:rsidRDefault="00B0295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2957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155C76" w:rsidRPr="00466418" w:rsidTr="00155C76">
        <w:tc>
          <w:tcPr>
            <w:tcW w:w="637" w:type="dxa"/>
          </w:tcPr>
          <w:p w:rsidR="00155C76" w:rsidRPr="00466418" w:rsidRDefault="002C0BE2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7617" w:type="dxa"/>
          </w:tcPr>
          <w:p w:rsidR="00155C76" w:rsidRPr="00466418" w:rsidRDefault="00155C76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6418">
              <w:rPr>
                <w:rFonts w:ascii="Times New Roman" w:hAnsi="Times New Roman" w:cs="Times New Roman"/>
                <w:sz w:val="24"/>
              </w:rPr>
              <w:t>Размещение на информационных ресурсах школы список программ дополнительного образования (кружков и т.д</w:t>
            </w:r>
            <w:r w:rsidR="002C0BE2">
              <w:rPr>
                <w:rFonts w:ascii="Times New Roman" w:hAnsi="Times New Roman" w:cs="Times New Roman"/>
                <w:sz w:val="24"/>
              </w:rPr>
              <w:t>.), доступным обучающимся в 202</w:t>
            </w:r>
            <w:r w:rsidR="00130210">
              <w:rPr>
                <w:rFonts w:ascii="Times New Roman" w:hAnsi="Times New Roman" w:cs="Times New Roman"/>
                <w:sz w:val="24"/>
              </w:rPr>
              <w:t>5</w:t>
            </w:r>
            <w:r w:rsidR="002C0BE2">
              <w:rPr>
                <w:rFonts w:ascii="Times New Roman" w:hAnsi="Times New Roman" w:cs="Times New Roman"/>
                <w:sz w:val="24"/>
              </w:rPr>
              <w:t>/202</w:t>
            </w:r>
            <w:r w:rsidR="00130210">
              <w:rPr>
                <w:rFonts w:ascii="Times New Roman" w:hAnsi="Times New Roman" w:cs="Times New Roman"/>
                <w:sz w:val="24"/>
              </w:rPr>
              <w:t>6</w:t>
            </w:r>
            <w:r w:rsidRPr="00466418"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2883" w:type="dxa"/>
          </w:tcPr>
          <w:p w:rsidR="00155C76" w:rsidRPr="00466418" w:rsidRDefault="00130210" w:rsidP="00155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210">
              <w:rPr>
                <w:rFonts w:ascii="Times New Roman" w:hAnsi="Times New Roman" w:cs="Times New Roman"/>
                <w:sz w:val="24"/>
              </w:rPr>
              <w:t>3 квартал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30210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893" w:type="dxa"/>
          </w:tcPr>
          <w:p w:rsidR="00155C76" w:rsidRPr="00466418" w:rsidRDefault="00B02957" w:rsidP="00155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2957">
              <w:rPr>
                <w:rFonts w:ascii="Times New Roman" w:hAnsi="Times New Roman" w:cs="Times New Roman"/>
                <w:sz w:val="24"/>
              </w:rPr>
              <w:t>Ответственный за сайт</w:t>
            </w:r>
          </w:p>
        </w:tc>
      </w:tr>
    </w:tbl>
    <w:p w:rsidR="002F7D8C" w:rsidRPr="00320283" w:rsidRDefault="002F7D8C" w:rsidP="00320283">
      <w:pPr>
        <w:tabs>
          <w:tab w:val="left" w:pos="0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A755E4" w:rsidRDefault="00A755E4"/>
    <w:sectPr w:rsidR="00A755E4" w:rsidSect="00E76D9B"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2F1A"/>
    <w:multiLevelType w:val="hybridMultilevel"/>
    <w:tmpl w:val="4EA2F190"/>
    <w:lvl w:ilvl="0" w:tplc="BEE606EA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525864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BA38A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DFDEF6E4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48CE619E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7A744D4C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EAE29B48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81F86C9C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3B26A950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65625C4"/>
    <w:multiLevelType w:val="hybridMultilevel"/>
    <w:tmpl w:val="300EFEF2"/>
    <w:lvl w:ilvl="0" w:tplc="121E7BD8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ru-RU" w:eastAsia="en-US" w:bidi="ar-SA"/>
      </w:rPr>
    </w:lvl>
    <w:lvl w:ilvl="1" w:tplc="7DD83724">
      <w:numFmt w:val="bullet"/>
      <w:lvlText w:val="•"/>
      <w:lvlJc w:val="left"/>
      <w:pPr>
        <w:ind w:left="1264" w:hanging="233"/>
      </w:pPr>
      <w:rPr>
        <w:lang w:val="ru-RU" w:eastAsia="en-US" w:bidi="ar-SA"/>
      </w:rPr>
    </w:lvl>
    <w:lvl w:ilvl="2" w:tplc="A8DEFC2E">
      <w:numFmt w:val="bullet"/>
      <w:lvlText w:val="•"/>
      <w:lvlJc w:val="left"/>
      <w:pPr>
        <w:ind w:left="2309" w:hanging="233"/>
      </w:pPr>
      <w:rPr>
        <w:lang w:val="ru-RU" w:eastAsia="en-US" w:bidi="ar-SA"/>
      </w:rPr>
    </w:lvl>
    <w:lvl w:ilvl="3" w:tplc="00FC1B56">
      <w:numFmt w:val="bullet"/>
      <w:lvlText w:val="•"/>
      <w:lvlJc w:val="left"/>
      <w:pPr>
        <w:ind w:left="3353" w:hanging="233"/>
      </w:pPr>
      <w:rPr>
        <w:lang w:val="ru-RU" w:eastAsia="en-US" w:bidi="ar-SA"/>
      </w:rPr>
    </w:lvl>
    <w:lvl w:ilvl="4" w:tplc="385463A8">
      <w:numFmt w:val="bullet"/>
      <w:lvlText w:val="•"/>
      <w:lvlJc w:val="left"/>
      <w:pPr>
        <w:ind w:left="4398" w:hanging="233"/>
      </w:pPr>
      <w:rPr>
        <w:lang w:val="ru-RU" w:eastAsia="en-US" w:bidi="ar-SA"/>
      </w:rPr>
    </w:lvl>
    <w:lvl w:ilvl="5" w:tplc="8A0C7456">
      <w:numFmt w:val="bullet"/>
      <w:lvlText w:val="•"/>
      <w:lvlJc w:val="left"/>
      <w:pPr>
        <w:ind w:left="5443" w:hanging="233"/>
      </w:pPr>
      <w:rPr>
        <w:lang w:val="ru-RU" w:eastAsia="en-US" w:bidi="ar-SA"/>
      </w:rPr>
    </w:lvl>
    <w:lvl w:ilvl="6" w:tplc="9B42A198">
      <w:numFmt w:val="bullet"/>
      <w:lvlText w:val="•"/>
      <w:lvlJc w:val="left"/>
      <w:pPr>
        <w:ind w:left="6487" w:hanging="233"/>
      </w:pPr>
      <w:rPr>
        <w:lang w:val="ru-RU" w:eastAsia="en-US" w:bidi="ar-SA"/>
      </w:rPr>
    </w:lvl>
    <w:lvl w:ilvl="7" w:tplc="B5E81550">
      <w:numFmt w:val="bullet"/>
      <w:lvlText w:val="•"/>
      <w:lvlJc w:val="left"/>
      <w:pPr>
        <w:ind w:left="7532" w:hanging="233"/>
      </w:pPr>
      <w:rPr>
        <w:lang w:val="ru-RU" w:eastAsia="en-US" w:bidi="ar-SA"/>
      </w:rPr>
    </w:lvl>
    <w:lvl w:ilvl="8" w:tplc="116CCFEA">
      <w:numFmt w:val="bullet"/>
      <w:lvlText w:val="•"/>
      <w:lvlJc w:val="left"/>
      <w:pPr>
        <w:ind w:left="8577" w:hanging="233"/>
      </w:pPr>
      <w:rPr>
        <w:lang w:val="ru-RU" w:eastAsia="en-US" w:bidi="ar-SA"/>
      </w:rPr>
    </w:lvl>
  </w:abstractNum>
  <w:abstractNum w:abstractNumId="2" w15:restartNumberingAfterBreak="0">
    <w:nsid w:val="3A9E020D"/>
    <w:multiLevelType w:val="multilevel"/>
    <w:tmpl w:val="AC6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A73D17"/>
    <w:multiLevelType w:val="hybridMultilevel"/>
    <w:tmpl w:val="C9D0B9E8"/>
    <w:lvl w:ilvl="0" w:tplc="851282EA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0E4981C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E916A81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EE90AF36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4608F536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ACC6CB46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F0F4642A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1FC8A382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417EE26E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31575D6"/>
    <w:multiLevelType w:val="hybridMultilevel"/>
    <w:tmpl w:val="D676F460"/>
    <w:lvl w:ilvl="0" w:tplc="76872086">
      <w:start w:val="1"/>
      <w:numFmt w:val="decimal"/>
      <w:lvlText w:val="%1."/>
      <w:lvlJc w:val="left"/>
      <w:pPr>
        <w:ind w:left="720" w:hanging="360"/>
      </w:pPr>
    </w:lvl>
    <w:lvl w:ilvl="1" w:tplc="76872086" w:tentative="1">
      <w:start w:val="1"/>
      <w:numFmt w:val="lowerLetter"/>
      <w:lvlText w:val="%2."/>
      <w:lvlJc w:val="left"/>
      <w:pPr>
        <w:ind w:left="1440" w:hanging="360"/>
      </w:pPr>
    </w:lvl>
    <w:lvl w:ilvl="2" w:tplc="76872086" w:tentative="1">
      <w:start w:val="1"/>
      <w:numFmt w:val="lowerRoman"/>
      <w:lvlText w:val="%3."/>
      <w:lvlJc w:val="right"/>
      <w:pPr>
        <w:ind w:left="2160" w:hanging="180"/>
      </w:pPr>
    </w:lvl>
    <w:lvl w:ilvl="3" w:tplc="76872086" w:tentative="1">
      <w:start w:val="1"/>
      <w:numFmt w:val="decimal"/>
      <w:lvlText w:val="%4."/>
      <w:lvlJc w:val="left"/>
      <w:pPr>
        <w:ind w:left="2880" w:hanging="360"/>
      </w:pPr>
    </w:lvl>
    <w:lvl w:ilvl="4" w:tplc="76872086" w:tentative="1">
      <w:start w:val="1"/>
      <w:numFmt w:val="lowerLetter"/>
      <w:lvlText w:val="%5."/>
      <w:lvlJc w:val="left"/>
      <w:pPr>
        <w:ind w:left="3600" w:hanging="360"/>
      </w:pPr>
    </w:lvl>
    <w:lvl w:ilvl="5" w:tplc="76872086" w:tentative="1">
      <w:start w:val="1"/>
      <w:numFmt w:val="lowerRoman"/>
      <w:lvlText w:val="%6."/>
      <w:lvlJc w:val="right"/>
      <w:pPr>
        <w:ind w:left="4320" w:hanging="180"/>
      </w:pPr>
    </w:lvl>
    <w:lvl w:ilvl="6" w:tplc="76872086" w:tentative="1">
      <w:start w:val="1"/>
      <w:numFmt w:val="decimal"/>
      <w:lvlText w:val="%7."/>
      <w:lvlJc w:val="left"/>
      <w:pPr>
        <w:ind w:left="5040" w:hanging="360"/>
      </w:pPr>
    </w:lvl>
    <w:lvl w:ilvl="7" w:tplc="76872086" w:tentative="1">
      <w:start w:val="1"/>
      <w:numFmt w:val="lowerLetter"/>
      <w:lvlText w:val="%8."/>
      <w:lvlJc w:val="left"/>
      <w:pPr>
        <w:ind w:left="5760" w:hanging="360"/>
      </w:pPr>
    </w:lvl>
    <w:lvl w:ilvl="8" w:tplc="76872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36261"/>
    <w:multiLevelType w:val="multilevel"/>
    <w:tmpl w:val="F8625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C3FCD"/>
    <w:multiLevelType w:val="hybridMultilevel"/>
    <w:tmpl w:val="9EC450BA"/>
    <w:lvl w:ilvl="0" w:tplc="49305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E4"/>
    <w:rsid w:val="000F17CD"/>
    <w:rsid w:val="000F2166"/>
    <w:rsid w:val="00130210"/>
    <w:rsid w:val="00134948"/>
    <w:rsid w:val="00150D5F"/>
    <w:rsid w:val="00155C76"/>
    <w:rsid w:val="00201ED9"/>
    <w:rsid w:val="00247367"/>
    <w:rsid w:val="002C0BE2"/>
    <w:rsid w:val="002F7D8C"/>
    <w:rsid w:val="00301930"/>
    <w:rsid w:val="00320283"/>
    <w:rsid w:val="00335B41"/>
    <w:rsid w:val="00434BFD"/>
    <w:rsid w:val="00466418"/>
    <w:rsid w:val="004A1D0A"/>
    <w:rsid w:val="004C15CC"/>
    <w:rsid w:val="00527CE5"/>
    <w:rsid w:val="00580D62"/>
    <w:rsid w:val="005A68DA"/>
    <w:rsid w:val="00694670"/>
    <w:rsid w:val="00791BFA"/>
    <w:rsid w:val="007F4A11"/>
    <w:rsid w:val="007F774D"/>
    <w:rsid w:val="009302EA"/>
    <w:rsid w:val="009C47E5"/>
    <w:rsid w:val="009E25FC"/>
    <w:rsid w:val="009F66BC"/>
    <w:rsid w:val="00A2799C"/>
    <w:rsid w:val="00A449FD"/>
    <w:rsid w:val="00A4590B"/>
    <w:rsid w:val="00A755E4"/>
    <w:rsid w:val="00AB1571"/>
    <w:rsid w:val="00AF3262"/>
    <w:rsid w:val="00B02957"/>
    <w:rsid w:val="00BE4737"/>
    <w:rsid w:val="00C34B54"/>
    <w:rsid w:val="00C37B52"/>
    <w:rsid w:val="00D1102E"/>
    <w:rsid w:val="00DC3637"/>
    <w:rsid w:val="00E76D9B"/>
    <w:rsid w:val="00F11472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D464"/>
  <w15:docId w15:val="{F08B5269-8C46-4BD6-9DD8-EE74DC3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5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25F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25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5F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5F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5FC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5F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5F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5FC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5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25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25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E25F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5F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25F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E25F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E25F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E25F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E25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E25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E25F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E25F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E25FC"/>
    <w:rPr>
      <w:b/>
      <w:bCs/>
    </w:rPr>
  </w:style>
  <w:style w:type="character" w:styleId="a8">
    <w:name w:val="Emphasis"/>
    <w:basedOn w:val="a0"/>
    <w:uiPriority w:val="20"/>
    <w:qFormat/>
    <w:rsid w:val="009E25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E25FC"/>
    <w:rPr>
      <w:szCs w:val="32"/>
    </w:rPr>
  </w:style>
  <w:style w:type="paragraph" w:styleId="aa">
    <w:name w:val="List Paragraph"/>
    <w:basedOn w:val="a"/>
    <w:uiPriority w:val="1"/>
    <w:qFormat/>
    <w:rsid w:val="009E25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25FC"/>
    <w:rPr>
      <w:i/>
    </w:rPr>
  </w:style>
  <w:style w:type="character" w:customStyle="1" w:styleId="22">
    <w:name w:val="Цитата 2 Знак"/>
    <w:basedOn w:val="a0"/>
    <w:link w:val="21"/>
    <w:uiPriority w:val="29"/>
    <w:rsid w:val="009E25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E25F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9E25FC"/>
    <w:rPr>
      <w:b/>
      <w:i/>
      <w:sz w:val="24"/>
    </w:rPr>
  </w:style>
  <w:style w:type="character" w:styleId="ad">
    <w:name w:val="Subtle Emphasis"/>
    <w:uiPriority w:val="19"/>
    <w:qFormat/>
    <w:rsid w:val="009E25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E25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E25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E25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E25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E25FC"/>
    <w:pPr>
      <w:outlineLvl w:val="9"/>
    </w:pPr>
  </w:style>
  <w:style w:type="character" w:styleId="af3">
    <w:name w:val="Hyperlink"/>
    <w:basedOn w:val="a0"/>
    <w:uiPriority w:val="99"/>
    <w:unhideWhenUsed/>
    <w:rsid w:val="00FB18E4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30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2F7D8C"/>
    <w:pPr>
      <w:widowControl w:val="0"/>
      <w:autoSpaceDE w:val="0"/>
      <w:autoSpaceDN w:val="0"/>
      <w:spacing w:after="0" w:line="240" w:lineRule="auto"/>
      <w:ind w:left="6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2F7D8C"/>
    <w:rPr>
      <w:rFonts w:ascii="Times New Roman" w:eastAsia="Times New Roman" w:hAnsi="Times New Roman"/>
      <w:sz w:val="24"/>
      <w:szCs w:val="24"/>
      <w:lang w:val="ru-RU" w:bidi="ar-SA"/>
    </w:rPr>
  </w:style>
  <w:style w:type="paragraph" w:customStyle="1" w:styleId="210">
    <w:name w:val="Заголовок 21"/>
    <w:basedOn w:val="a"/>
    <w:uiPriority w:val="1"/>
    <w:qFormat/>
    <w:rsid w:val="00320283"/>
    <w:pPr>
      <w:widowControl w:val="0"/>
      <w:autoSpaceDE w:val="0"/>
      <w:autoSpaceDN w:val="0"/>
      <w:spacing w:after="0" w:line="240" w:lineRule="auto"/>
      <w:ind w:left="656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9F66BC"/>
    <w:rPr>
      <w:rFonts w:ascii="Calibri" w:eastAsia="Calibri" w:hAnsi="Calibri" w:cs="Calibri"/>
    </w:rPr>
  </w:style>
  <w:style w:type="table" w:styleId="af7">
    <w:name w:val="Table Grid"/>
    <w:basedOn w:val="a1"/>
    <w:rsid w:val="00466418"/>
    <w:pPr>
      <w:spacing w:after="0" w:line="240" w:lineRule="auto"/>
    </w:pPr>
    <w:rPr>
      <w:rFonts w:eastAsia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155C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-azan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069D-8C2A-4FEF-9E61-525D1867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acer_aspire_3</cp:lastModifiedBy>
  <cp:revision>2</cp:revision>
  <dcterms:created xsi:type="dcterms:W3CDTF">2025-08-15T09:26:00Z</dcterms:created>
  <dcterms:modified xsi:type="dcterms:W3CDTF">2025-08-15T09:26:00Z</dcterms:modified>
</cp:coreProperties>
</file>